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FD5B4F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11</w:t>
      </w:r>
      <w:r w:rsidR="00941243">
        <w:t>.0</w:t>
      </w:r>
      <w:r w:rsidR="00142D69">
        <w:t>9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8258D0">
        <w:t>3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FD5B4F">
        <w:t>w Rogoźnie</w:t>
      </w:r>
      <w:r w:rsidR="00FD5B4F">
        <w:br/>
        <w:t>z dnia 14</w:t>
      </w:r>
      <w:r w:rsidR="00941243">
        <w:t xml:space="preserve"> </w:t>
      </w:r>
      <w:r w:rsidR="00142D69">
        <w:t xml:space="preserve">września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8258D0">
        <w:t xml:space="preserve">ze złożonym wnioskiem przez Centrum Usług Wspólnych 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8258D0" w:rsidP="00551719">
      <w:pPr>
        <w:spacing w:after="0" w:line="240" w:lineRule="auto"/>
        <w:rPr>
          <w:b/>
        </w:rPr>
      </w:pPr>
      <w:r>
        <w:rPr>
          <w:b/>
        </w:rPr>
        <w:t>w dziale 801</w:t>
      </w:r>
      <w:r w:rsidR="00551719">
        <w:t xml:space="preserve"> - </w:t>
      </w:r>
      <w:r>
        <w:t xml:space="preserve">Oświata i wychowanie </w:t>
      </w:r>
      <w:r w:rsidR="00551719">
        <w:t xml:space="preserve"> </w:t>
      </w:r>
      <w:r w:rsidR="00FD5B4F" w:rsidRPr="00FD5B4F">
        <w:rPr>
          <w:b/>
        </w:rPr>
        <w:t xml:space="preserve">dokonano zmian w planie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(+/-) </w:t>
      </w:r>
      <w:r w:rsidR="008258D0">
        <w:rPr>
          <w:b/>
        </w:rPr>
        <w:t>24.970</w:t>
      </w:r>
      <w:r w:rsidR="00FD5B4F" w:rsidRPr="00FD5B4F">
        <w:rPr>
          <w:b/>
        </w:rPr>
        <w:t>,</w:t>
      </w:r>
      <w:r w:rsidR="008258D0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015DED">
        <w:t>rozdziałami</w:t>
      </w:r>
      <w:r w:rsidR="00FD5B4F">
        <w:t xml:space="preserve">  w ramach tego samego </w:t>
      </w:r>
      <w:r w:rsidR="00015DED">
        <w:t>działu</w:t>
      </w:r>
      <w:r w:rsidR="00FD5B4F">
        <w:t xml:space="preserve"> </w:t>
      </w:r>
    </w:p>
    <w:p w:rsidR="00FD5B4F" w:rsidRDefault="00FD5B4F" w:rsidP="00FD5B4F">
      <w:pPr>
        <w:pStyle w:val="Akapitzlist"/>
        <w:spacing w:after="0" w:line="240" w:lineRule="auto"/>
      </w:pPr>
      <w:r>
        <w:t xml:space="preserve"> </w:t>
      </w:r>
      <w:r w:rsidR="00015DED">
        <w:t xml:space="preserve">w rozdziale </w:t>
      </w:r>
      <w:r w:rsidR="008258D0">
        <w:t>80101 dokonano przeniesienia miedzy paragrafami w ramach tego samego rozdziały na kwotę  (+/-) 13.000</w:t>
      </w:r>
      <w:r>
        <w:t>,</w:t>
      </w:r>
      <w:r w:rsidR="008258D0">
        <w:t>00</w:t>
      </w:r>
      <w:r>
        <w:t xml:space="preserve"> zł</w:t>
      </w:r>
      <w:r w:rsidR="008258D0">
        <w:t>,</w:t>
      </w:r>
    </w:p>
    <w:p w:rsidR="008258D0" w:rsidRDefault="008258D0" w:rsidP="00FD5B4F">
      <w:pPr>
        <w:pStyle w:val="Akapitzlist"/>
        <w:spacing w:after="0" w:line="240" w:lineRule="auto"/>
      </w:pPr>
      <w:r>
        <w:t>w rozdziale 80104 dokonano  zmniejszenia w paragrafie 4110 Składki na ubezpieczenie społeczne o kwotę (-) 11.970,00 zł,</w:t>
      </w:r>
    </w:p>
    <w:p w:rsidR="008258D0" w:rsidRDefault="008258D0" w:rsidP="00FD5B4F">
      <w:pPr>
        <w:pStyle w:val="Akapitzlist"/>
        <w:spacing w:after="0" w:line="240" w:lineRule="auto"/>
      </w:pPr>
      <w:r>
        <w:t>w rozdziale 80149 dokonano zwiększenia w paragrafach:</w:t>
      </w:r>
    </w:p>
    <w:p w:rsidR="008258D0" w:rsidRDefault="008258D0" w:rsidP="00FD5B4F">
      <w:pPr>
        <w:pStyle w:val="Akapitzlist"/>
        <w:spacing w:after="0" w:line="240" w:lineRule="auto"/>
      </w:pPr>
      <w:r>
        <w:t>4010 Wynagrodzenia osobowe pracowników o kwotę (+) 9.000,00 zł,</w:t>
      </w:r>
    </w:p>
    <w:p w:rsidR="008258D0" w:rsidRDefault="008258D0" w:rsidP="00FD5B4F">
      <w:pPr>
        <w:pStyle w:val="Akapitzlist"/>
        <w:spacing w:after="0" w:line="240" w:lineRule="auto"/>
      </w:pPr>
      <w:r>
        <w:t>4110 Składki na ubezpieczenie społeczne o kwotę (+) 2.750,00 zł,</w:t>
      </w:r>
    </w:p>
    <w:p w:rsidR="00FD5B4F" w:rsidRDefault="008258D0" w:rsidP="00EE2869">
      <w:pPr>
        <w:pStyle w:val="Akapitzlist"/>
        <w:spacing w:after="0" w:line="240" w:lineRule="auto"/>
      </w:pPr>
      <w:r>
        <w:t>4120 Składki na Fundusz Pracy oraz Solidarno</w:t>
      </w:r>
      <w:r w:rsidR="00EE2869">
        <w:t>ś</w:t>
      </w:r>
      <w:r>
        <w:t xml:space="preserve">ciowy Fundusz Wsparcia Osób Niepełnosprawnych o kwotę 220,00 zł </w:t>
      </w:r>
      <w:r w:rsidR="00EE2869">
        <w:t>.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EE2869">
        <w:t xml:space="preserve">u Nr 2 uchwały budżetowej na 2020 rok </w:t>
      </w:r>
      <w:r w:rsidR="00EE2869" w:rsidRPr="00EE2869">
        <w:rPr>
          <w:i/>
        </w:rPr>
        <w:t>zmiany w planie wydatków Gminy Rogoźno</w:t>
      </w:r>
      <w:r w:rsidR="00EE2869">
        <w:rPr>
          <w:i/>
        </w:rPr>
        <w:t>.</w:t>
      </w:r>
    </w:p>
    <w:p w:rsidR="009F618B" w:rsidRPr="009F618B" w:rsidRDefault="009F618B" w:rsidP="009F618B"/>
    <w:p w:rsidR="009F618B" w:rsidRDefault="009F618B" w:rsidP="009F618B">
      <w:bookmarkStart w:id="0" w:name="_GoBack"/>
      <w:bookmarkEnd w:id="0"/>
    </w:p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40A14"/>
    <w:rsid w:val="000E7311"/>
    <w:rsid w:val="001158D0"/>
    <w:rsid w:val="00130928"/>
    <w:rsid w:val="00142D69"/>
    <w:rsid w:val="00291EA1"/>
    <w:rsid w:val="002A1462"/>
    <w:rsid w:val="002F67C5"/>
    <w:rsid w:val="003975AC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8258D0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EE2869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37</cp:revision>
  <cp:lastPrinted>2020-09-13T17:16:00Z</cp:lastPrinted>
  <dcterms:created xsi:type="dcterms:W3CDTF">2018-11-26T07:23:00Z</dcterms:created>
  <dcterms:modified xsi:type="dcterms:W3CDTF">2020-09-13T17:17:00Z</dcterms:modified>
</cp:coreProperties>
</file>