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D393D" w:rsidRDefault="0085707B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b/>
          <w:bCs/>
          <w:sz w:val="22"/>
          <w:szCs w:val="22"/>
          <w:lang w:val="pl-PL"/>
        </w:rPr>
        <w:t>Rada Miejska w Rogoźnie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Radni - sesja</w:t>
      </w:r>
    </w:p>
    <w:p w:rsidR="00000000" w:rsidRPr="004D393D" w:rsidRDefault="0085707B">
      <w:pPr>
        <w:pStyle w:val="NormalnyWeb"/>
        <w:jc w:val="center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b/>
          <w:bCs/>
          <w:sz w:val="22"/>
          <w:szCs w:val="22"/>
          <w:lang w:val="pl-PL"/>
        </w:rPr>
        <w:t xml:space="preserve">Protokół nr </w:t>
      </w:r>
      <w:r w:rsidR="008D3309" w:rsidRPr="004D393D">
        <w:rPr>
          <w:rFonts w:asciiTheme="minorHAnsi" w:hAnsiTheme="minorHAnsi"/>
          <w:b/>
          <w:bCs/>
          <w:sz w:val="22"/>
          <w:szCs w:val="22"/>
          <w:lang w:val="pl-PL"/>
        </w:rPr>
        <w:t>34/2020</w:t>
      </w:r>
    </w:p>
    <w:p w:rsidR="00000000" w:rsidRPr="004D393D" w:rsidRDefault="0085707B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t xml:space="preserve">XXXIV Sesja w dniu 9 lipca 2020 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Obrady rozpoczęto 9 lipca 2020 o godz. 16:00, a zakończono o godz. 17:41 tego samego dnia.</w:t>
      </w:r>
    </w:p>
    <w:p w:rsidR="00000000" w:rsidRPr="004D393D" w:rsidRDefault="0085707B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t>W posiedzeniu wzięło udział 11 członków.</w:t>
      </w:r>
    </w:p>
    <w:p w:rsidR="008D3309" w:rsidRPr="004D393D" w:rsidRDefault="008D3309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t>1. Otwarcie obrad se</w:t>
      </w:r>
      <w:r w:rsidRPr="004D393D">
        <w:rPr>
          <w:rFonts w:asciiTheme="minorHAnsi" w:hAnsiTheme="minorHAnsi"/>
          <w:sz w:val="22"/>
          <w:szCs w:val="22"/>
          <w:lang w:val="pl-PL"/>
        </w:rPr>
        <w:t>sji oraz sprawdzenie quorum.</w:t>
      </w:r>
    </w:p>
    <w:p w:rsidR="00000000" w:rsidRPr="004D393D" w:rsidRDefault="0085707B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t>Obecni:</w:t>
      </w:r>
    </w:p>
    <w:p w:rsidR="004D393D" w:rsidRPr="004D393D" w:rsidRDefault="0085707B" w:rsidP="004D393D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trike/>
          <w:sz w:val="22"/>
          <w:szCs w:val="22"/>
          <w:lang w:val="pl-PL"/>
        </w:rPr>
        <w:t xml:space="preserve">Zbigniew Tomasz </w:t>
      </w:r>
      <w:proofErr w:type="spellStart"/>
      <w:r w:rsidRPr="004D393D">
        <w:rPr>
          <w:rFonts w:asciiTheme="minorHAnsi" w:hAnsiTheme="minorHAnsi"/>
          <w:strike/>
          <w:sz w:val="22"/>
          <w:szCs w:val="22"/>
          <w:lang w:val="pl-PL"/>
        </w:rPr>
        <w:t>Chudzicki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t xml:space="preserve">2. Katarzyna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>-Szpek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3. </w:t>
      </w:r>
      <w:r w:rsidRPr="004D393D">
        <w:rPr>
          <w:rFonts w:asciiTheme="minorHAnsi" w:hAnsiTheme="minorHAnsi"/>
          <w:strike/>
          <w:sz w:val="22"/>
          <w:szCs w:val="22"/>
          <w:lang w:val="pl-PL"/>
        </w:rPr>
        <w:t>Henryk Janus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4. </w:t>
      </w:r>
      <w:r w:rsidRPr="004D393D">
        <w:rPr>
          <w:rFonts w:asciiTheme="minorHAnsi" w:hAnsiTheme="minorHAnsi"/>
          <w:strike/>
          <w:sz w:val="22"/>
          <w:szCs w:val="22"/>
          <w:lang w:val="pl-PL"/>
        </w:rPr>
        <w:t xml:space="preserve">Roman Kinach 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5. Longina Maria Kolanowska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6. Sebastian Mirosław Kupidura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7. Hubert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8. </w:t>
      </w:r>
      <w:r w:rsidRPr="004D393D">
        <w:rPr>
          <w:rFonts w:asciiTheme="minorHAnsi" w:hAnsiTheme="minorHAnsi"/>
          <w:strike/>
          <w:sz w:val="22"/>
          <w:szCs w:val="22"/>
          <w:lang w:val="pl-PL"/>
        </w:rPr>
        <w:t>Maciej Adam Kutka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9. Jarosław Łatka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10. Adam Nadolny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11. Krzysztof Nikodem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12. Bartosz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br/>
        <w:t>13. Paweł Wojciechowsk</w:t>
      </w:r>
      <w:r w:rsidRPr="004D393D">
        <w:rPr>
          <w:rFonts w:asciiTheme="minorHAnsi" w:hAnsiTheme="minorHAnsi"/>
          <w:sz w:val="22"/>
          <w:szCs w:val="22"/>
          <w:lang w:val="pl-PL"/>
        </w:rPr>
        <w:t>i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14. Ewa Teresa Wysocka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15. </w:t>
      </w:r>
      <w:proofErr w:type="spellStart"/>
      <w:r w:rsidRPr="004D393D">
        <w:rPr>
          <w:rFonts w:asciiTheme="minorHAnsi" w:hAnsiTheme="minorHAnsi"/>
          <w:sz w:val="22"/>
          <w:szCs w:val="22"/>
        </w:rPr>
        <w:t>Łukasz</w:t>
      </w:r>
      <w:proofErr w:type="spellEnd"/>
      <w:r w:rsidRPr="004D393D">
        <w:rPr>
          <w:rFonts w:asciiTheme="minorHAnsi" w:hAnsiTheme="minorHAnsi"/>
          <w:sz w:val="22"/>
          <w:szCs w:val="22"/>
        </w:rPr>
        <w:t xml:space="preserve"> Andrzej </w:t>
      </w:r>
      <w:proofErr w:type="spellStart"/>
      <w:r w:rsidRPr="004D393D">
        <w:rPr>
          <w:rFonts w:asciiTheme="minorHAnsi" w:hAnsiTheme="minorHAnsi"/>
          <w:sz w:val="22"/>
          <w:szCs w:val="22"/>
        </w:rPr>
        <w:t>Zaranek</w:t>
      </w:r>
      <w:proofErr w:type="spellEnd"/>
    </w:p>
    <w:p w:rsidR="004D393D" w:rsidRPr="004D393D" w:rsidRDefault="008D3309" w:rsidP="004D393D">
      <w:pPr>
        <w:pStyle w:val="NormalnyWeb"/>
        <w:spacing w:before="0" w:beforeAutospacing="0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b/>
          <w:sz w:val="22"/>
          <w:szCs w:val="22"/>
          <w:lang w:val="pl-PL"/>
        </w:rPr>
        <w:t>2. Przyjęcie porządku obrad.</w:t>
      </w:r>
      <w:r w:rsidRPr="004D393D">
        <w:rPr>
          <w:rFonts w:asciiTheme="minorHAnsi" w:hAnsiTheme="minorHAnsi"/>
          <w:b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t>Z</w:t>
      </w:r>
      <w:r w:rsidR="004D393D" w:rsidRPr="004D393D">
        <w:rPr>
          <w:rFonts w:asciiTheme="minorHAnsi" w:hAnsiTheme="minorHAnsi"/>
          <w:sz w:val="22"/>
          <w:szCs w:val="22"/>
          <w:lang w:val="pl-PL"/>
        </w:rPr>
        <w:t>mian do porządku obrad nie zgłoszono.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b/>
          <w:sz w:val="22"/>
          <w:szCs w:val="22"/>
          <w:lang w:val="pl-PL"/>
        </w:rPr>
        <w:t>3</w:t>
      </w:r>
      <w:r w:rsidR="004D393D" w:rsidRPr="004D393D">
        <w:rPr>
          <w:rFonts w:asciiTheme="minorHAnsi" w:hAnsiTheme="minorHAnsi"/>
          <w:b/>
          <w:sz w:val="22"/>
          <w:szCs w:val="22"/>
          <w:lang w:val="pl-PL"/>
        </w:rPr>
        <w:t>. Podjęcie uchwały w sprawie:</w:t>
      </w:r>
      <w:r w:rsidR="0085707B" w:rsidRPr="004D393D">
        <w:rPr>
          <w:rFonts w:asciiTheme="minorHAnsi" w:hAnsiTheme="minorHAnsi"/>
          <w:b/>
          <w:sz w:val="22"/>
          <w:szCs w:val="22"/>
          <w:lang w:val="pl-PL"/>
        </w:rPr>
        <w:br/>
        <w:t>a) zmian w budże</w:t>
      </w:r>
      <w:r w:rsidR="004D393D" w:rsidRPr="004D393D">
        <w:rPr>
          <w:rFonts w:asciiTheme="minorHAnsi" w:hAnsiTheme="minorHAnsi"/>
          <w:b/>
          <w:sz w:val="22"/>
          <w:szCs w:val="22"/>
          <w:lang w:val="pl-PL"/>
        </w:rPr>
        <w:t>cie Gminy Rogoźno na rok 2020,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4D393D" w:rsidRPr="004D393D">
        <w:rPr>
          <w:rFonts w:asciiTheme="minorHAnsi" w:hAnsiTheme="minorHAnsi"/>
          <w:sz w:val="22"/>
          <w:szCs w:val="22"/>
          <w:lang w:val="pl-PL"/>
        </w:rPr>
        <w:t>Projekt uchwały przedstawiła pani skarbnik wraz z załączonymi autopoprawkami:</w:t>
      </w:r>
    </w:p>
    <w:p w:rsidR="004D393D" w:rsidRPr="004D393D" w:rsidRDefault="004D393D" w:rsidP="004D393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t xml:space="preserve">Pan radny Hubert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 zapytał, jaka jest ilość bramek i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piłkochwytów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>?</w:t>
      </w:r>
    </w:p>
    <w:p w:rsidR="004D393D" w:rsidRPr="004D393D" w:rsidRDefault="004D393D" w:rsidP="004D393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t xml:space="preserve">Burmistrz poinformował, że są dwie bramki i dwa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piłkochwyty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>.</w:t>
      </w:r>
    </w:p>
    <w:p w:rsidR="004D393D" w:rsidRPr="004D393D" w:rsidRDefault="004D393D" w:rsidP="004D393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t>Radny Paweł Wojciechowski zapytał, po wprowadzeniu tej autopoprawki ile zostanie wolnych środków?</w:t>
      </w:r>
    </w:p>
    <w:p w:rsidR="004D393D" w:rsidRPr="004D393D" w:rsidRDefault="004D393D" w:rsidP="004D393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t xml:space="preserve">Pani skarbnik wskazał, że jest to w granicach 850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tys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 zł.</w:t>
      </w:r>
    </w:p>
    <w:p w:rsidR="004D393D" w:rsidRPr="004D393D" w:rsidRDefault="004D393D" w:rsidP="004D393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t xml:space="preserve">Radny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 podsumował, że jeżeli bramki są kupowane to rozumie się przez to, iż murawa jest przygotowana?</w:t>
      </w:r>
    </w:p>
    <w:p w:rsidR="004D393D" w:rsidRPr="004D393D" w:rsidRDefault="004D393D" w:rsidP="004D393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t xml:space="preserve">Roman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Szuberski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 wskazał, że murawa jest w coraz lepszym stanie, a za 2 tygodnie boisko będzie gotowe do gry.</w:t>
      </w:r>
    </w:p>
    <w:p w:rsidR="004D268B" w:rsidRDefault="0085707B" w:rsidP="004D393D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lastRenderedPageBreak/>
        <w:br/>
      </w:r>
      <w:r w:rsidRPr="004D393D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</w:t>
      </w:r>
      <w:r w:rsidRPr="004D393D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łosowano w sprawie: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Autopoprawki nr 1 do zmian w budżecie Gminy Rogoźno na rok 2020,. 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ZA: 11, PRZECIW: 0, WSTRZYMUJĘ SIĘ: 0, BRAK GŁOSU: 0, NIEOBECNI: 4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ZA (11)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Katarzyna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>-Szpek, Longina Maria Kolanowska, Sebastian</w:t>
      </w:r>
      <w:r w:rsidRPr="004D393D">
        <w:rPr>
          <w:rFonts w:asciiTheme="minorHAnsi" w:hAnsiTheme="minorHAnsi"/>
          <w:sz w:val="22"/>
          <w:szCs w:val="22"/>
          <w:lang w:val="pl-PL"/>
        </w:rPr>
        <w:t xml:space="preserve"> Mirosław Kupidura, Hubert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, Jarosław Łatka, Adam Nadolny, Krzysztof Nikodem, Bartosz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, Paweł Wojciechowski, Ewa Teresa Wysocka, Łukasz Andrzej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br/>
        <w:t>NIEOBECNI (4)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>, Henryk Janus, Ro</w:t>
      </w:r>
      <w:r w:rsidR="004D393D">
        <w:rPr>
          <w:rFonts w:asciiTheme="minorHAnsi" w:hAnsiTheme="minorHAnsi"/>
          <w:sz w:val="22"/>
          <w:szCs w:val="22"/>
          <w:lang w:val="pl-PL"/>
        </w:rPr>
        <w:t>man Kinach , Maciej Adam Kutka</w:t>
      </w:r>
      <w:r w:rsid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Głosowano w sprawie: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Autopoprawki nr 2 do zmian w budżec</w:t>
      </w:r>
      <w:r w:rsidR="004D268B">
        <w:rPr>
          <w:rFonts w:asciiTheme="minorHAnsi" w:hAnsiTheme="minorHAnsi"/>
          <w:sz w:val="22"/>
          <w:szCs w:val="22"/>
          <w:lang w:val="pl-PL"/>
        </w:rPr>
        <w:t xml:space="preserve">ie Gminy Rogoźno na rok 2020,. </w:t>
      </w:r>
    </w:p>
    <w:p w:rsidR="004D268B" w:rsidRDefault="004D268B" w:rsidP="004D393D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Radny Hubert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zapytał, kto jest autorem zadania „Zdrowy i szczęśliwy mieszkaniec Garbatki” i na czym to zadanie będzie polegało oraz jaka będzie kwota całego zadania?</w:t>
      </w:r>
    </w:p>
    <w:p w:rsidR="004D268B" w:rsidRDefault="004D268B" w:rsidP="004D393D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Radny i zarazem sołtys wsi Garbatka poinformował, że zadanie powstało bardzo dawno temu, a dofinansowanie wieś otrzymała dopiero w tym roku. Zakres prac przewiduje budowę siłowni i małego placu zabaw dla dzieci - 15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tys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wkład gminy i 20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tys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od marszałka, 3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tys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fundusz sołecki.</w:t>
      </w:r>
    </w:p>
    <w:p w:rsidR="004D268B" w:rsidRDefault="0085707B" w:rsidP="00085DB7">
      <w:pPr>
        <w:pStyle w:val="NormalnyWeb"/>
        <w:spacing w:before="0" w:beforeAutospacing="0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ZA: 11, PRZECIW: 0, WSTRZYMUJĘ SIĘ: 0, BRAK GŁOSU: 0, NIEOBECNI: 4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ZA (11)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Katarzyna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>-Szpek, Longina Maria Kolanowska, Sebast</w:t>
      </w:r>
      <w:r w:rsidRPr="004D393D">
        <w:rPr>
          <w:rFonts w:asciiTheme="minorHAnsi" w:hAnsiTheme="minorHAnsi"/>
          <w:sz w:val="22"/>
          <w:szCs w:val="22"/>
          <w:lang w:val="pl-PL"/>
        </w:rPr>
        <w:t xml:space="preserve">ian Mirosław Kupidura, Hubert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, Jarosław Łatka, Adam Nadolny, Krzysztof Nikodem, Bartosz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, Paweł Wojciechowski, Ewa Teresa Wysocka, Łukasz Andrzej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br/>
        <w:t>NIEOBECNI (4)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>, Henryk Janus, Roman Kinach , Maciej Adam Kutk</w:t>
      </w:r>
      <w:r w:rsidRPr="004D393D">
        <w:rPr>
          <w:rFonts w:asciiTheme="minorHAnsi" w:hAnsiTheme="minorHAnsi"/>
          <w:sz w:val="22"/>
          <w:szCs w:val="22"/>
          <w:lang w:val="pl-PL"/>
        </w:rPr>
        <w:t>a</w:t>
      </w:r>
      <w:r w:rsidR="004D268B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Głosowano w sprawie: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Autopoprawki nr. 3 do zmian w budżecie Gminy Rogoźno na rok 2020,. 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ZA: 11, PRZECIW: 0, WSTRZYMUJĘ SIĘ: 0, BRAK GŁOSU: 0, NIEOBECNI: 4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ZA (11)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Katarzyna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>-Szpek, Longina Maria Kolanowska, Se</w:t>
      </w:r>
      <w:r w:rsidRPr="004D393D">
        <w:rPr>
          <w:rFonts w:asciiTheme="minorHAnsi" w:hAnsiTheme="minorHAnsi"/>
          <w:sz w:val="22"/>
          <w:szCs w:val="22"/>
          <w:lang w:val="pl-PL"/>
        </w:rPr>
        <w:t xml:space="preserve">bastian Mirosław Kupidura, Hubert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, Jarosław Łatka, Adam Nadolny, Krzysztof Nikodem, Bartosz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, Paweł Wojciechowski, Ewa Teresa Wysocka, Łukasz Andrzej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lastRenderedPageBreak/>
        <w:t>NIEOBECNI (4)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, Henryk Janus, Roman Kinach , Maciej Adam </w:t>
      </w:r>
      <w:r w:rsidR="0012482E">
        <w:rPr>
          <w:rFonts w:asciiTheme="minorHAnsi" w:hAnsiTheme="minorHAnsi"/>
          <w:sz w:val="22"/>
          <w:szCs w:val="22"/>
          <w:lang w:val="pl-PL"/>
        </w:rPr>
        <w:t>Kutka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Głosowano w sprawie: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autopoprawki nr. 4 do zmian w budżec</w:t>
      </w:r>
      <w:r w:rsidR="0012482E">
        <w:rPr>
          <w:rFonts w:asciiTheme="minorHAnsi" w:hAnsiTheme="minorHAnsi"/>
          <w:sz w:val="22"/>
          <w:szCs w:val="22"/>
          <w:lang w:val="pl-PL"/>
        </w:rPr>
        <w:t xml:space="preserve">ie Gminy Rogoźno na rok 2020,. </w:t>
      </w:r>
    </w:p>
    <w:p w:rsidR="00085DB7" w:rsidRDefault="00085DB7" w:rsidP="00085DB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Radny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poprosił o wyjaśnienie czy dotacji z KBW dotyczy pierwszej tury wyborów, czy drugiej tury wyborów, czy jednego i drugiego?</w:t>
      </w:r>
    </w:p>
    <w:p w:rsidR="00085DB7" w:rsidRDefault="00085DB7" w:rsidP="00085DB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Pani skarbnik wyjaśniła, że chodzi o drugą turę wyborów.</w:t>
      </w:r>
    </w:p>
    <w:p w:rsidR="00085DB7" w:rsidRDefault="00085DB7" w:rsidP="00085DB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Radny kontynuując dopytał, czy jeżeli dotacja celowa niewykorzystana w całości pozostaje na koncie gminnym, czy musi być zwrócona?</w:t>
      </w:r>
    </w:p>
    <w:p w:rsidR="0012482E" w:rsidRDefault="00085DB7" w:rsidP="0012482E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Pani Ławniczak wyjaśniła, że musi być zwrócona.</w:t>
      </w:r>
    </w:p>
    <w:p w:rsidR="00085DB7" w:rsidRDefault="0085707B" w:rsidP="0012482E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ZA: 10, PRZECIW: 0, WSTRZYMUJĘ SIĘ: 1, BRAK GŁOSU: 0, NIEOBECNI: 4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ZA (10)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Katarzyna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>-Szpek, Longina Maria Kolanowska</w:t>
      </w:r>
      <w:r w:rsidRPr="004D393D">
        <w:rPr>
          <w:rFonts w:asciiTheme="minorHAnsi" w:hAnsiTheme="minorHAnsi"/>
          <w:sz w:val="22"/>
          <w:szCs w:val="22"/>
          <w:lang w:val="pl-PL"/>
        </w:rPr>
        <w:t xml:space="preserve">, Sebastian Mirosław Kupidura, Jarosław Łatka, Adam Nadolny, Krzysztof Nikodem, Bartosz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, Paweł Wojciechowski, Ewa Teresa Wysocka, Łukasz Andrzej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br/>
        <w:t>WSTRZYMUJĘ SIĘ (1)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Hubert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br/>
        <w:t>NIEOBECNI (4)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>, Henryk Janus, Roman</w:t>
      </w:r>
      <w:r w:rsidRPr="004D393D">
        <w:rPr>
          <w:rFonts w:asciiTheme="minorHAnsi" w:hAnsiTheme="minorHAnsi"/>
          <w:sz w:val="22"/>
          <w:szCs w:val="22"/>
          <w:lang w:val="pl-PL"/>
        </w:rPr>
        <w:t xml:space="preserve"> Kinach , Maciej Adam Kutka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Głosowano w sprawie: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autopoprawki nr 4. do zmian w budżecie Gminy Rogoźno na rok 2020,. 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ZA: 11, PRZECIW: 0, WSTRZYMUJĘ SIĘ: 0, BRAK GŁOSU: 0, NIEOBECNI: 4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ZA (11)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Katarzyna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>-Szpek, Lo</w:t>
      </w:r>
      <w:r w:rsidRPr="004D393D">
        <w:rPr>
          <w:rFonts w:asciiTheme="minorHAnsi" w:hAnsiTheme="minorHAnsi"/>
          <w:sz w:val="22"/>
          <w:szCs w:val="22"/>
          <w:lang w:val="pl-PL"/>
        </w:rPr>
        <w:t xml:space="preserve">ngina Maria Kolanowska, Sebastian Mirosław Kupidura, Hubert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, Jarosław Łatka, Adam Nadolny, Krzysztof Nikodem, Bartosz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, Paweł Wojciechowski, Ewa Teresa Wysocka, Łukasz Andrzej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br/>
        <w:t>NIEOBECNI (4)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>, Henryk Janus, R</w:t>
      </w:r>
      <w:r w:rsidRPr="004D393D">
        <w:rPr>
          <w:rFonts w:asciiTheme="minorHAnsi" w:hAnsiTheme="minorHAnsi"/>
          <w:sz w:val="22"/>
          <w:szCs w:val="22"/>
          <w:lang w:val="pl-PL"/>
        </w:rPr>
        <w:t>o</w:t>
      </w:r>
      <w:r w:rsidR="008D3309" w:rsidRPr="004D393D">
        <w:rPr>
          <w:rFonts w:asciiTheme="minorHAnsi" w:hAnsiTheme="minorHAnsi"/>
          <w:sz w:val="22"/>
          <w:szCs w:val="22"/>
          <w:lang w:val="pl-PL"/>
        </w:rPr>
        <w:t>man Kinach , Maciej Adam Kutka</w:t>
      </w:r>
      <w:r w:rsidR="008D3309"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Głosowano w sprawie: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autopoprawki nr. 5 do zmian w budżecie Gminy Rogoźno na rok 2020,. </w:t>
      </w:r>
    </w:p>
    <w:p w:rsidR="00085DB7" w:rsidRDefault="0012482E" w:rsidP="00A9116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Radny Wojciechowski zapytał, jaki jest wpływ ze środków, które nie wygasają, czy chodzi o zadanie inwestycyjne?</w:t>
      </w:r>
    </w:p>
    <w:p w:rsidR="0012482E" w:rsidRDefault="0012482E" w:rsidP="00A9116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kierownik Andrzejczak wskazał, że są to dwa zadania – chodnik w Gościejewie i Plac Powstańców Wielkopolskich.</w:t>
      </w:r>
    </w:p>
    <w:p w:rsidR="0012482E" w:rsidRDefault="0012482E" w:rsidP="00A9116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Pan radny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poprosił o wyjaśnienie programu „Zdalna szkoła”.</w:t>
      </w:r>
    </w:p>
    <w:p w:rsidR="00A60F8B" w:rsidRDefault="0012482E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 xml:space="preserve">Pani skarbnik wyjaśniła, że chodzi o zakup laptopów  i wyjaśniła, że  kwota 20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tys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zł jest przekazana na Gościejewo i chodnik w Pa</w:t>
      </w:r>
      <w:r w:rsidR="00A60F8B">
        <w:rPr>
          <w:rFonts w:asciiTheme="minorHAnsi" w:hAnsiTheme="minorHAnsi"/>
          <w:sz w:val="22"/>
          <w:szCs w:val="22"/>
          <w:lang w:val="pl-PL"/>
        </w:rPr>
        <w:t>rkowie i należy dołożyć środki.</w:t>
      </w:r>
    </w:p>
    <w:p w:rsidR="00A60F8B" w:rsidRDefault="0085707B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ZA: 11, PRZECIW: 0, WSTRZYMUJĘ SIĘ: 0, BRAK GŁOSU: 0, NIEOBECNI: 4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ZA (11)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Katarzyna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>-Szpek</w:t>
      </w:r>
      <w:r w:rsidRPr="004D393D">
        <w:rPr>
          <w:rFonts w:asciiTheme="minorHAnsi" w:hAnsiTheme="minorHAnsi"/>
          <w:sz w:val="22"/>
          <w:szCs w:val="22"/>
          <w:lang w:val="pl-PL"/>
        </w:rPr>
        <w:t xml:space="preserve">, Longina Maria Kolanowska, Sebastian Mirosław Kupidura, Hubert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, Jarosław Łatka, Adam Nadolny, Krzysztof Nikodem, Bartosz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, Paweł Wojciechowski, Ewa Teresa Wysocka, Łukasz Andrzej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br/>
        <w:t>NIEOBECNI (4)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>, Henryk Janu</w:t>
      </w:r>
      <w:r w:rsidRPr="004D393D">
        <w:rPr>
          <w:rFonts w:asciiTheme="minorHAnsi" w:hAnsiTheme="minorHAnsi"/>
          <w:sz w:val="22"/>
          <w:szCs w:val="22"/>
          <w:lang w:val="pl-PL"/>
        </w:rPr>
        <w:t>s, Rom</w:t>
      </w:r>
      <w:r w:rsidR="0012482E">
        <w:rPr>
          <w:rFonts w:asciiTheme="minorHAnsi" w:hAnsiTheme="minorHAnsi"/>
          <w:sz w:val="22"/>
          <w:szCs w:val="22"/>
          <w:lang w:val="pl-PL"/>
        </w:rPr>
        <w:t>an Kinach , Maciej Adam Kutka</w:t>
      </w:r>
    </w:p>
    <w:p w:rsidR="00A60F8B" w:rsidRDefault="00A60F8B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</w:p>
    <w:p w:rsidR="00A60F8B" w:rsidRPr="00AE7FBF" w:rsidRDefault="00A60F8B" w:rsidP="00A60F8B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Radny Wojciechowski zgłosił następującą autopoprawkę do projektu uchwały:</w:t>
      </w:r>
      <w:r w:rsidR="0012482E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Głosowano wniosek w sprawie: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>poprawki radnego Pawła Wojciechowskiego w sprawie dodania w dziale 900 rozdział 90 015 par. 0.50 dodać budowę oświetlenia drogowego na ul. Za jeziorem, Żurawiej, oraz w Gościejewie przy dr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t xml:space="preserve">odze 273520p, do uchwały zmian w budżecie Gminy Rogoźno na rok 2020,. 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>ZA: 4, PRZECIW: 7, WSTRZYMUJĘ SIĘ: 0, BRAK GŁOSU: 0, NIEOBECNI: 4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>ZA (4)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 xml:space="preserve">Sebastian Mirosław Kupidura, Hubert </w:t>
      </w:r>
      <w:proofErr w:type="spellStart"/>
      <w:r w:rsidR="0085707B" w:rsidRPr="004D393D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="0085707B" w:rsidRPr="004D393D">
        <w:rPr>
          <w:rFonts w:asciiTheme="minorHAnsi" w:hAnsiTheme="minorHAnsi"/>
          <w:sz w:val="22"/>
          <w:szCs w:val="22"/>
          <w:lang w:val="pl-PL"/>
        </w:rPr>
        <w:t xml:space="preserve">, Paweł Wojciechowski, Ewa Teresa 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t>Wysocka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>PRZECIW (7)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 xml:space="preserve">Katarzyna </w:t>
      </w:r>
      <w:proofErr w:type="spellStart"/>
      <w:r w:rsidR="0085707B" w:rsidRPr="004D393D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="0085707B" w:rsidRPr="004D393D">
        <w:rPr>
          <w:rFonts w:asciiTheme="minorHAnsi" w:hAnsiTheme="minorHAnsi"/>
          <w:sz w:val="22"/>
          <w:szCs w:val="22"/>
          <w:lang w:val="pl-PL"/>
        </w:rPr>
        <w:t xml:space="preserve">-Szpek, Longina Maria Kolanowska, Jarosław Łatka, Adam Nadolny, Krzysztof Nikodem, Bartosz </w:t>
      </w:r>
      <w:proofErr w:type="spellStart"/>
      <w:r w:rsidR="0085707B" w:rsidRPr="004D393D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="0085707B" w:rsidRPr="004D393D">
        <w:rPr>
          <w:rFonts w:asciiTheme="minorHAnsi" w:hAnsiTheme="minorHAnsi"/>
          <w:sz w:val="22"/>
          <w:szCs w:val="22"/>
          <w:lang w:val="pl-PL"/>
        </w:rPr>
        <w:t xml:space="preserve">, Łukasz Andrzej </w:t>
      </w:r>
      <w:proofErr w:type="spellStart"/>
      <w:r w:rsidR="0085707B" w:rsidRPr="004D393D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>NIEOBECNI (4)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="0085707B" w:rsidRPr="004D393D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="0085707B" w:rsidRPr="004D393D">
        <w:rPr>
          <w:rFonts w:asciiTheme="minorHAnsi" w:hAnsiTheme="minorHAnsi"/>
          <w:sz w:val="22"/>
          <w:szCs w:val="22"/>
          <w:lang w:val="pl-PL"/>
        </w:rPr>
        <w:t>, Henryk Janus, Rom</w:t>
      </w:r>
      <w:r w:rsidR="008D3309" w:rsidRPr="004D393D">
        <w:rPr>
          <w:rFonts w:asciiTheme="minorHAnsi" w:hAnsiTheme="minorHAnsi"/>
          <w:sz w:val="22"/>
          <w:szCs w:val="22"/>
          <w:lang w:val="pl-PL"/>
        </w:rPr>
        <w:t>an Kinach , Maciej Adam Ku</w:t>
      </w:r>
      <w:r w:rsidR="0012482E">
        <w:rPr>
          <w:rFonts w:asciiTheme="minorHAnsi" w:hAnsiTheme="minorHAnsi"/>
          <w:sz w:val="22"/>
          <w:szCs w:val="22"/>
          <w:lang w:val="pl-PL"/>
        </w:rPr>
        <w:t>tka</w:t>
      </w:r>
      <w:r w:rsidR="0012482E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</w:t>
      </w:r>
      <w:r w:rsidR="0085707B" w:rsidRPr="004D393D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wano w sprawie: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 xml:space="preserve">uchwały dot. zmian w budżecie Gminy Rogoźno na rok 2020,. 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>ZA: 11, PRZECIW: 0, WSTRZYMUJĘ SIĘ: 0, BRAK GŁOSU: 0, NIEOBECNI: 4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>ZA (11)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 xml:space="preserve">Katarzyna </w:t>
      </w:r>
      <w:proofErr w:type="spellStart"/>
      <w:r w:rsidR="0085707B" w:rsidRPr="004D393D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="0085707B" w:rsidRPr="004D393D">
        <w:rPr>
          <w:rFonts w:asciiTheme="minorHAnsi" w:hAnsiTheme="minorHAnsi"/>
          <w:sz w:val="22"/>
          <w:szCs w:val="22"/>
          <w:lang w:val="pl-PL"/>
        </w:rPr>
        <w:t>-Szpek, Longina Maria Kolanowska, Sebastian Mirosław Ku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t xml:space="preserve">pidura, Hubert </w:t>
      </w:r>
      <w:proofErr w:type="spellStart"/>
      <w:r w:rsidR="0085707B" w:rsidRPr="004D393D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="0085707B" w:rsidRPr="004D393D">
        <w:rPr>
          <w:rFonts w:asciiTheme="minorHAnsi" w:hAnsiTheme="minorHAnsi"/>
          <w:sz w:val="22"/>
          <w:szCs w:val="22"/>
          <w:lang w:val="pl-PL"/>
        </w:rPr>
        <w:t xml:space="preserve">, Jarosław Łatka, Adam Nadolny, Krzysztof Nikodem, Bartosz </w:t>
      </w:r>
      <w:proofErr w:type="spellStart"/>
      <w:r w:rsidR="0085707B" w:rsidRPr="004D393D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="0085707B" w:rsidRPr="004D393D">
        <w:rPr>
          <w:rFonts w:asciiTheme="minorHAnsi" w:hAnsiTheme="minorHAnsi"/>
          <w:sz w:val="22"/>
          <w:szCs w:val="22"/>
          <w:lang w:val="pl-PL"/>
        </w:rPr>
        <w:t xml:space="preserve">, Paweł Wojciechowski, Ewa Teresa Wysocka, Łukasz Andrzej </w:t>
      </w:r>
      <w:proofErr w:type="spellStart"/>
      <w:r w:rsidR="0085707B" w:rsidRPr="004D393D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>NIEOBECNI (4)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="0085707B" w:rsidRPr="004D393D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="0085707B" w:rsidRPr="004D393D">
        <w:rPr>
          <w:rFonts w:asciiTheme="minorHAnsi" w:hAnsiTheme="minorHAnsi"/>
          <w:sz w:val="22"/>
          <w:szCs w:val="22"/>
          <w:lang w:val="pl-PL"/>
        </w:rPr>
        <w:t>, Henryk Janus, Rom</w:t>
      </w:r>
      <w:r w:rsidR="008D3309" w:rsidRPr="004D393D">
        <w:rPr>
          <w:rFonts w:asciiTheme="minorHAnsi" w:hAnsiTheme="minorHAnsi"/>
          <w:sz w:val="22"/>
          <w:szCs w:val="22"/>
          <w:lang w:val="pl-PL"/>
        </w:rPr>
        <w:t>an Kinach , Maciej Adam Kutka</w:t>
      </w:r>
      <w:r w:rsidR="008D3309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sz w:val="22"/>
          <w:szCs w:val="22"/>
          <w:lang w:val="pl-PL"/>
        </w:rPr>
        <w:lastRenderedPageBreak/>
        <w:br/>
      </w:r>
      <w:r w:rsidR="0085707B" w:rsidRPr="00AE7FBF">
        <w:rPr>
          <w:rFonts w:asciiTheme="minorHAnsi" w:hAnsiTheme="minorHAnsi"/>
          <w:b/>
          <w:sz w:val="22"/>
          <w:szCs w:val="22"/>
          <w:lang w:val="pl-PL"/>
        </w:rPr>
        <w:t>b) rozpat</w:t>
      </w:r>
      <w:r w:rsidR="008D3309" w:rsidRPr="00AE7FBF">
        <w:rPr>
          <w:rFonts w:asciiTheme="minorHAnsi" w:hAnsiTheme="minorHAnsi"/>
          <w:b/>
          <w:sz w:val="22"/>
          <w:szCs w:val="22"/>
          <w:lang w:val="pl-PL"/>
        </w:rPr>
        <w:t>rzenia petycji,</w:t>
      </w:r>
    </w:p>
    <w:p w:rsidR="00F01253" w:rsidRDefault="00AE7FBF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Projekt uchwały przedstawił pan sekretarz Marek Jagoda.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Głosowano w sprawie: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 xml:space="preserve">rozpatrzenia petycji,. 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</w:t>
      </w:r>
      <w:r w:rsidR="0085707B" w:rsidRPr="004D393D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ania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>ZA: 10, PRZECIW: 0, WSTRZYMUJĘ SIĘ: 1, BRAK GŁOSU: 0, NIEOBECNI: 4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>ZA (10)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 xml:space="preserve">Katarzyna </w:t>
      </w:r>
      <w:proofErr w:type="spellStart"/>
      <w:r w:rsidR="0085707B" w:rsidRPr="004D393D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="0085707B" w:rsidRPr="004D393D">
        <w:rPr>
          <w:rFonts w:asciiTheme="minorHAnsi" w:hAnsiTheme="minorHAnsi"/>
          <w:sz w:val="22"/>
          <w:szCs w:val="22"/>
          <w:lang w:val="pl-PL"/>
        </w:rPr>
        <w:t xml:space="preserve">-Szpek, Longina Maria Kolanowska, Sebastian Mirosław Kupidura, Hubert </w:t>
      </w:r>
      <w:proofErr w:type="spellStart"/>
      <w:r w:rsidR="0085707B" w:rsidRPr="004D393D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="0085707B" w:rsidRPr="004D393D">
        <w:rPr>
          <w:rFonts w:asciiTheme="minorHAnsi" w:hAnsiTheme="minorHAnsi"/>
          <w:sz w:val="22"/>
          <w:szCs w:val="22"/>
          <w:lang w:val="pl-PL"/>
        </w:rPr>
        <w:t xml:space="preserve">, Jarosław Łatka, Adam Nadolny, Krzysztof Nikodem, Bartosz </w:t>
      </w:r>
      <w:proofErr w:type="spellStart"/>
      <w:r w:rsidR="0085707B" w:rsidRPr="004D393D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="0085707B" w:rsidRPr="004D393D">
        <w:rPr>
          <w:rFonts w:asciiTheme="minorHAnsi" w:hAnsiTheme="minorHAnsi"/>
          <w:sz w:val="22"/>
          <w:szCs w:val="22"/>
          <w:lang w:val="pl-PL"/>
        </w:rPr>
        <w:t xml:space="preserve">, Ewa Teresa Wysocka, Łukasz Andrzej </w:t>
      </w:r>
      <w:proofErr w:type="spellStart"/>
      <w:r w:rsidR="0085707B" w:rsidRPr="004D393D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>WSTRZYMUJĘ SIĘ (1)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>Paweł Wojciechowski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>NIEOBECNI (4)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="0085707B" w:rsidRPr="004D393D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="0085707B" w:rsidRPr="004D393D">
        <w:rPr>
          <w:rFonts w:asciiTheme="minorHAnsi" w:hAnsiTheme="minorHAnsi"/>
          <w:sz w:val="22"/>
          <w:szCs w:val="22"/>
          <w:lang w:val="pl-PL"/>
        </w:rPr>
        <w:t>, Henryk Janus, Rom</w:t>
      </w:r>
      <w:r w:rsidR="008D3309" w:rsidRPr="004D393D">
        <w:rPr>
          <w:rFonts w:asciiTheme="minorHAnsi" w:hAnsiTheme="minorHAnsi"/>
          <w:sz w:val="22"/>
          <w:szCs w:val="22"/>
          <w:lang w:val="pl-PL"/>
        </w:rPr>
        <w:t>an Kinach , Maciej Adam Kutka</w:t>
      </w:r>
      <w:r w:rsidR="008D3309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 w:rsidR="0085707B" w:rsidRPr="00AE7FBF">
        <w:rPr>
          <w:rFonts w:asciiTheme="minorHAnsi" w:hAnsiTheme="minorHAnsi"/>
          <w:b/>
          <w:sz w:val="22"/>
          <w:szCs w:val="22"/>
          <w:lang w:val="pl-PL"/>
        </w:rPr>
        <w:t>c) zmiany uchwały w sprawie utworzenia Ośrodka Sportu i Rekreacji w Rogoźnie ora</w:t>
      </w:r>
      <w:r w:rsidR="008D3309" w:rsidRPr="00AE7FBF">
        <w:rPr>
          <w:rFonts w:asciiTheme="minorHAnsi" w:hAnsiTheme="minorHAnsi"/>
          <w:b/>
          <w:sz w:val="22"/>
          <w:szCs w:val="22"/>
          <w:lang w:val="pl-PL"/>
        </w:rPr>
        <w:t>z nadania mu statutu.</w:t>
      </w:r>
      <w:r w:rsidR="0085707B" w:rsidRPr="004D393D">
        <w:rPr>
          <w:rFonts w:asciiTheme="minorHAnsi" w:hAnsiTheme="minorHAnsi"/>
          <w:sz w:val="22"/>
          <w:szCs w:val="22"/>
          <w:lang w:val="pl-PL"/>
        </w:rPr>
        <w:br/>
      </w:r>
      <w:r>
        <w:rPr>
          <w:rFonts w:asciiTheme="minorHAnsi" w:hAnsiTheme="minorHAnsi"/>
          <w:sz w:val="22"/>
          <w:szCs w:val="22"/>
          <w:lang w:val="pl-PL"/>
        </w:rPr>
        <w:t>Projekt uchwały przedstawił pan sekretarz Marek Jagoda.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="00F01253">
        <w:rPr>
          <w:rFonts w:asciiTheme="minorHAnsi" w:hAnsiTheme="minorHAnsi"/>
          <w:sz w:val="22"/>
          <w:szCs w:val="22"/>
          <w:lang w:val="pl-PL"/>
        </w:rPr>
        <w:t>Pan Wojciechowski poprosił o wyjaśnienie czy dotychczas nie było możliwości prowadzenia usług gastronomicznych i sprzedaży alkoholu?</w:t>
      </w:r>
    </w:p>
    <w:p w:rsidR="00F01253" w:rsidRDefault="00F01253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Jagoda wyjaśnił, że ta zmiana ma na celu doprecyzowanie tego co jest już zamieszczone w treści uchwały.</w:t>
      </w:r>
    </w:p>
    <w:p w:rsidR="00F01253" w:rsidRDefault="00F01253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Radny Kupidura zapytał co się kryje pod nazwą „napoje, które zawierają alkohol”?</w:t>
      </w:r>
    </w:p>
    <w:p w:rsidR="00F01253" w:rsidRDefault="00F01253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Marek Jagoda powiedział, że projekt uchwały nie precyzuje tej kwestii.</w:t>
      </w:r>
    </w:p>
    <w:p w:rsidR="00F01253" w:rsidRDefault="00F01253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Burmistrz dodał, że chodzi w tej uchwale głównie o piwo, jednak zapis jest dalej idący.</w:t>
      </w:r>
    </w:p>
    <w:p w:rsidR="00930684" w:rsidRDefault="00930684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Radny wojciechowski zapytał, czy jest już koncesja na sprzedaż alkoholu?</w:t>
      </w:r>
    </w:p>
    <w:p w:rsidR="00930684" w:rsidRDefault="00930684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OSIR już wystąpił o wydanie zgody, jednak postępowanie jest wstrzymane na skutek umieszczenia odpowiedniego zapisu w statucie.</w:t>
      </w:r>
    </w:p>
    <w:p w:rsidR="00930684" w:rsidRDefault="00930684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Radny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zapytał, jaka jest jeszcze ilość koncesji, która może zostać wydana?</w:t>
      </w:r>
    </w:p>
    <w:p w:rsidR="00930684" w:rsidRDefault="00930684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Burmistrz powiedział, że w tej sprawie mógłby się wypowiedzieć pracownik.</w:t>
      </w:r>
    </w:p>
    <w:p w:rsidR="00930684" w:rsidRDefault="00930684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Wojciechowski zauważył, że jak sięga pamięcią to jest mała ilość do zakończenia wydawania tych decyzji.</w:t>
      </w:r>
    </w:p>
    <w:p w:rsidR="00923485" w:rsidRDefault="00923485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Pan radny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poprosił o charakterystykę punktów, które rezygnowały i nowych, które zgłaszały się po koncesję.</w:t>
      </w:r>
    </w:p>
    <w:p w:rsidR="002879D5" w:rsidRDefault="002879D5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Sebastian Kupidura wyznał, że należy zabezpieczyć kilka punktów na koncesję jak np. Lidl, czy nowa galeria by służyło to rozwojowi miasta.</w:t>
      </w:r>
    </w:p>
    <w:p w:rsidR="00356E89" w:rsidRDefault="0085707B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Głosowano w sprawie: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zmiany uchwały w sprawie utworzenia Ośrodka Sportu i Rekreacji w Ro</w:t>
      </w:r>
      <w:r w:rsidR="00923485">
        <w:rPr>
          <w:rFonts w:asciiTheme="minorHAnsi" w:hAnsiTheme="minorHAnsi"/>
          <w:sz w:val="22"/>
          <w:szCs w:val="22"/>
          <w:lang w:val="pl-PL"/>
        </w:rPr>
        <w:t>goźnie oraz nadania mu statutu.</w:t>
      </w:r>
      <w:r w:rsidRPr="004D393D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ZA: 11, PRZECIW: 0, WSTRZYMUJĘ SIĘ: 0, BRAK GŁOSU: 0, NIEOBECNI: 4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u w:val="single"/>
          <w:lang w:val="pl-PL"/>
        </w:rPr>
        <w:lastRenderedPageBreak/>
        <w:t>Wyniki</w:t>
      </w:r>
      <w:r w:rsidRPr="004D393D">
        <w:rPr>
          <w:rFonts w:asciiTheme="minorHAnsi" w:hAnsiTheme="minorHAnsi"/>
          <w:sz w:val="22"/>
          <w:szCs w:val="22"/>
          <w:u w:val="single"/>
          <w:lang w:val="pl-PL"/>
        </w:rPr>
        <w:t xml:space="preserve"> imienne: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ZA (11)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Katarzyna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-Szpek, Longina Maria Kolanowska, Sebastian Mirosław Kupidura, Hubert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, Jarosław Łatka, Adam Nadolny, Krzysztof Nikodem, Bartosz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, Paweł Wojciechowski, Ewa Teresa Wysocka, Łukasz Andrzej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br/>
        <w:t>NIEOBECNI (4)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>, Henryk Janus, Roma</w:t>
      </w:r>
      <w:r w:rsidR="00356E89">
        <w:rPr>
          <w:rFonts w:asciiTheme="minorHAnsi" w:hAnsiTheme="minorHAnsi"/>
          <w:sz w:val="22"/>
          <w:szCs w:val="22"/>
          <w:lang w:val="pl-PL"/>
        </w:rPr>
        <w:t>n Kinach , Maciej Adam Kutka</w:t>
      </w:r>
      <w:r w:rsidR="00356E89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AE7FBF">
        <w:rPr>
          <w:rFonts w:asciiTheme="minorHAnsi" w:hAnsiTheme="minorHAnsi"/>
          <w:b/>
          <w:sz w:val="22"/>
          <w:szCs w:val="22"/>
          <w:lang w:val="pl-PL"/>
        </w:rPr>
        <w:t>4.</w:t>
      </w:r>
      <w:r w:rsidR="008D3309" w:rsidRPr="00AE7FBF">
        <w:rPr>
          <w:rFonts w:asciiTheme="minorHAnsi" w:hAnsiTheme="minorHAnsi"/>
          <w:b/>
          <w:sz w:val="22"/>
          <w:szCs w:val="22"/>
          <w:lang w:val="pl-PL"/>
        </w:rPr>
        <w:t xml:space="preserve"> Wolne wnioski i informacje.</w:t>
      </w:r>
      <w:r w:rsidR="008D3309" w:rsidRPr="004D393D">
        <w:rPr>
          <w:rFonts w:asciiTheme="minorHAnsi" w:hAnsiTheme="minorHAnsi"/>
          <w:sz w:val="22"/>
          <w:szCs w:val="22"/>
          <w:lang w:val="pl-PL"/>
        </w:rPr>
        <w:br/>
      </w:r>
      <w:r w:rsidR="00356E89">
        <w:rPr>
          <w:rFonts w:asciiTheme="minorHAnsi" w:hAnsiTheme="minorHAnsi"/>
          <w:sz w:val="22"/>
          <w:szCs w:val="22"/>
          <w:lang w:val="pl-PL"/>
        </w:rPr>
        <w:t xml:space="preserve">W tym punkcie pan radny Wojciechowski najpierw wyraził ubolewanie nad </w:t>
      </w:r>
      <w:proofErr w:type="spellStart"/>
      <w:r w:rsidR="00356E89">
        <w:rPr>
          <w:rFonts w:asciiTheme="minorHAnsi" w:hAnsiTheme="minorHAnsi"/>
          <w:sz w:val="22"/>
          <w:szCs w:val="22"/>
          <w:lang w:val="pl-PL"/>
        </w:rPr>
        <w:t>wyniekiem</w:t>
      </w:r>
      <w:proofErr w:type="spellEnd"/>
      <w:r w:rsidR="00356E89">
        <w:rPr>
          <w:rFonts w:asciiTheme="minorHAnsi" w:hAnsiTheme="minorHAnsi"/>
          <w:sz w:val="22"/>
          <w:szCs w:val="22"/>
          <w:lang w:val="pl-PL"/>
        </w:rPr>
        <w:t xml:space="preserve"> głosowania w sprawie oświetlenia a następnie przytoczył, iż po raz drugi zwrócił się z wnioskiem do Burmistrza o udostępnienie danych oraz materiałów na co otrzymał odpowiedź, w której zawarty jest brak formy przekazania tych materiałów i radny zapytał ustnie o odmowie przekazania informacji.</w:t>
      </w:r>
    </w:p>
    <w:p w:rsidR="00356E89" w:rsidRDefault="00356E89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Burmistrz wskazał, że istnieją inne środki odwoławcze i Radny może z nich skorzystać. </w:t>
      </w:r>
    </w:p>
    <w:p w:rsidR="00356E89" w:rsidRDefault="00356E89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radny Krzysztof Nikodem wyjaśnił, iż ubolewanie radnego nad głosowaniem jest niedorzeczne, ponieważ rada nad oświetleniem jeszcze nie głosowała. Pan wojciechowski zwrócił uwagę radnemu Nikodemowi, że w takim razie radny nie wie nad czym głosuje.</w:t>
      </w:r>
    </w:p>
    <w:p w:rsidR="005B3A53" w:rsidRDefault="005B3A53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radny Jarosław Łatka poprosił w imieniu mieszkańców ul. Diamentowej i Kwarcowej o nawiezienie tłucznia oraz utwardzenie tych dróg, ponieważ po przejeździe dużych samochodów powstały ogromne dziury.</w:t>
      </w:r>
    </w:p>
    <w:p w:rsidR="005B3A53" w:rsidRDefault="005B3A53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Pan Sebastian Kupidura poprosił o uprzątniecie nielegalne składowiska śmieci niedaleko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tesco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5B3A53" w:rsidRDefault="005B3A53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Pan Hubert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przypomniał o odświeżeniu regulaminu przy placu zabaw, ze względu na okres wakacyjny i drugie pytanie dotyczyło monitoringu na Pl. Marcinkowskiego, czy jest on zsynchronizowany z miejscem pracy strażników?</w:t>
      </w:r>
    </w:p>
    <w:p w:rsidR="005B3A53" w:rsidRDefault="005B3A53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Pan kierownik Paweł Andrzejczak poinformował, że zapis jest w Muzeum sygnał dochodzi do serwera głównego urzędu, lecz nie jest </w:t>
      </w:r>
      <w:r w:rsidR="00181BB2">
        <w:rPr>
          <w:rFonts w:asciiTheme="minorHAnsi" w:hAnsiTheme="minorHAnsi"/>
          <w:sz w:val="22"/>
          <w:szCs w:val="22"/>
          <w:lang w:val="pl-PL"/>
        </w:rPr>
        <w:t>obraz widoczny na monit</w:t>
      </w:r>
      <w:r>
        <w:rPr>
          <w:rFonts w:asciiTheme="minorHAnsi" w:hAnsiTheme="minorHAnsi"/>
          <w:sz w:val="22"/>
          <w:szCs w:val="22"/>
          <w:lang w:val="pl-PL"/>
        </w:rPr>
        <w:t>orach urzędu</w:t>
      </w:r>
      <w:r w:rsidR="00181BB2">
        <w:rPr>
          <w:rFonts w:asciiTheme="minorHAnsi" w:hAnsiTheme="minorHAnsi"/>
          <w:sz w:val="22"/>
          <w:szCs w:val="22"/>
          <w:lang w:val="pl-PL"/>
        </w:rPr>
        <w:t>, należy wymienić kilka rzeczy w systemie monitoringu w urzędzie. Kierownik wyjaśnił, że do września system ten powinien być kompatybilny ze wszystkimi innymi urządzeniami.</w:t>
      </w:r>
    </w:p>
    <w:p w:rsidR="00181BB2" w:rsidRDefault="00181BB2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Pan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zapytał, czy w związku z nową stroną internetowa urzędu można umieścić na niej jedną z kamer z widokiem ronda ?</w:t>
      </w:r>
    </w:p>
    <w:p w:rsidR="00181BB2" w:rsidRDefault="00181BB2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sekretarz powiedział, że należy sprawdzić obciążenia serwera jednak pomysł pochwalił.</w:t>
      </w:r>
    </w:p>
    <w:p w:rsidR="00181BB2" w:rsidRDefault="00181BB2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Paweł Wojciechowski powiedział, że w związku z tym iż nie jest respektowane przez Burmistrza prawo  udostępniania informacji złoży wniosek w tej sprawie.</w:t>
      </w:r>
    </w:p>
    <w:p w:rsidR="00181BB2" w:rsidRDefault="00181BB2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Burmistrz przypomniał, że kiedy był temat planu zagospodarowania przestrzennego i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padlo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pytanie, czy ktoś jest właścicielem działki, to nikt się nie odezwał</w:t>
      </w:r>
      <w:r w:rsidR="00C35939">
        <w:rPr>
          <w:rFonts w:asciiTheme="minorHAnsi" w:hAnsiTheme="minorHAnsi"/>
          <w:sz w:val="22"/>
          <w:szCs w:val="22"/>
          <w:lang w:val="pl-PL"/>
        </w:rPr>
        <w:t xml:space="preserve"> i zasadne byłoby zapytać WKISS, czy dana osoba powinna odpowiedzieć twierdząco, czy negująco?</w:t>
      </w:r>
    </w:p>
    <w:p w:rsidR="009D22FB" w:rsidRDefault="009D22FB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wojciechowski zwrócił uwagę, iż Burmistrz powołuje się na coś, co było po uchwale, a takie pytania powinny paść w trakcie procedowania.</w:t>
      </w:r>
    </w:p>
    <w:p w:rsidR="009D22FB" w:rsidRDefault="009D22FB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Pani radna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–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szpek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poprosiła o wyjaśnienie sytuacji, kto jest właścicielem działek na Wójtostwie? </w:t>
      </w:r>
    </w:p>
    <w:p w:rsidR="009D22FB" w:rsidRDefault="009D22FB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Nikt nie zgłosił się do odpowiedzi.</w:t>
      </w:r>
    </w:p>
    <w:p w:rsidR="009D22FB" w:rsidRDefault="009D22FB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Pan Nadolny zapytał, co jest powodem takiego zainteresowania planem na Wójtostwie Radnego Wojciechowskiego, czy jest to interes prywatny? </w:t>
      </w:r>
    </w:p>
    <w:p w:rsidR="00A44CC7" w:rsidRDefault="00A44CC7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Wojciechowski powiedział, że zwrócił się do Burmistrza o udzielenie informacji i nie zostały one udostępnione, a co do właścicieli działek zostało to wyjaśnione w roku 2016, kiedy była p</w:t>
      </w:r>
      <w:r w:rsidR="00842706">
        <w:rPr>
          <w:rFonts w:asciiTheme="minorHAnsi" w:hAnsiTheme="minorHAnsi"/>
          <w:sz w:val="22"/>
          <w:szCs w:val="22"/>
          <w:lang w:val="pl-PL"/>
        </w:rPr>
        <w:t>odejmowana uchwała o Wójtostwie i nie ma nic więcej do dodania.</w:t>
      </w:r>
    </w:p>
    <w:p w:rsidR="00842706" w:rsidRDefault="00842706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Pan sekretarz wskazał, iż nie jest prawdą że Burmistrz nie udostępnił informacji, której żąda radny – czyli uwagi do planu i informacji o tej uwadze bo taka informacje otrzymał, a radny chce złamania ustawy </w:t>
      </w:r>
      <w:r>
        <w:rPr>
          <w:rFonts w:asciiTheme="minorHAnsi" w:hAnsiTheme="minorHAnsi"/>
          <w:sz w:val="22"/>
          <w:szCs w:val="22"/>
          <w:lang w:val="pl-PL"/>
        </w:rPr>
        <w:lastRenderedPageBreak/>
        <w:t xml:space="preserve">RODO, bo żąda imienia i nazwiska osoby składającej tą uwagę. Pan sekretarz zaznaczył, że podanie tych danych mogłoby dyskryminować dana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osobe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przy głosowaniu nad tą uchwałą.</w:t>
      </w:r>
    </w:p>
    <w:p w:rsidR="00842706" w:rsidRDefault="00842706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</w:p>
    <w:p w:rsidR="00842706" w:rsidRDefault="00842706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Przewodniczący zarządził 15 minut przerwy.</w:t>
      </w:r>
    </w:p>
    <w:p w:rsidR="00181BB2" w:rsidRDefault="00181BB2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</w:p>
    <w:p w:rsidR="00356E89" w:rsidRDefault="00C35939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Wniosek sformułowany przez pana Wojciechowskiego </w:t>
      </w:r>
      <w:r w:rsidR="00181BB2">
        <w:rPr>
          <w:rFonts w:asciiTheme="minorHAnsi" w:hAnsiTheme="minorHAnsi"/>
          <w:sz w:val="22"/>
          <w:szCs w:val="22"/>
          <w:lang w:val="pl-PL"/>
        </w:rPr>
        <w:t>został przez pana Przewodniczącego poddany pod glosowanie.</w:t>
      </w:r>
    </w:p>
    <w:p w:rsidR="00842706" w:rsidRDefault="0085707B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Głosowano wniosek w sprawie: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radnego Pawła Wojciechowskiego o zapytanie o opinię prawną do WOKISS - dotyczącą zakresu udzielenia informacji publicznej radnemu w tym udostępnienia pisma-wnio</w:t>
      </w:r>
      <w:r w:rsidRPr="004D393D">
        <w:rPr>
          <w:rFonts w:asciiTheme="minorHAnsi" w:hAnsiTheme="minorHAnsi"/>
          <w:sz w:val="22"/>
          <w:szCs w:val="22"/>
          <w:lang w:val="pl-PL"/>
        </w:rPr>
        <w:t xml:space="preserve">sku mieszkańca w myśl art. 24 ust. 2 na przykładzie zapytania radnego Wojciechowskiego do Burmistrza Rogoźna.. 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ZA: 3, PRZECIW: 8, WSTRZYMUJĘ SIĘ: 0, BRAK GŁOSU: 0, NIEOBECNI: 4</w:t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lang w:val="pl-PL"/>
        </w:rPr>
        <w:br/>
      </w:r>
      <w:r w:rsidRPr="004D393D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ZA (3)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Sebastian Mirosław Kupidura, Hubert</w:t>
      </w:r>
      <w:r w:rsidRPr="004D393D"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>, Paweł Wojciechowski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>PRZECIW (8)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Katarzyna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-Szpek, Longina Maria Kolanowska, Jarosław Łatka, Adam Nadolny, Krzysztof Nikodem, Bartosz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, Ewa Teresa Wysocka, Łukasz Andrzej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br/>
        <w:t>NIEOBECNI (4)</w:t>
      </w:r>
      <w:r w:rsidRPr="004D393D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Pr="004D393D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Pr="004D393D">
        <w:rPr>
          <w:rFonts w:asciiTheme="minorHAnsi" w:hAnsiTheme="minorHAnsi"/>
          <w:sz w:val="22"/>
          <w:szCs w:val="22"/>
          <w:lang w:val="pl-PL"/>
        </w:rPr>
        <w:t xml:space="preserve">, Henryk Janus, </w:t>
      </w:r>
      <w:r w:rsidRPr="004D393D">
        <w:rPr>
          <w:rFonts w:asciiTheme="minorHAnsi" w:hAnsiTheme="minorHAnsi"/>
          <w:sz w:val="22"/>
          <w:szCs w:val="22"/>
          <w:lang w:val="pl-PL"/>
        </w:rPr>
        <w:t>Roman Kinach , Maciej Adam Ku</w:t>
      </w:r>
      <w:r w:rsidR="004D393D">
        <w:rPr>
          <w:rFonts w:asciiTheme="minorHAnsi" w:hAnsiTheme="minorHAnsi"/>
          <w:sz w:val="22"/>
          <w:szCs w:val="22"/>
          <w:lang w:val="pl-PL"/>
        </w:rPr>
        <w:t>tka</w:t>
      </w:r>
    </w:p>
    <w:p w:rsidR="00842706" w:rsidRDefault="00842706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</w:p>
    <w:p w:rsidR="00855A5F" w:rsidRDefault="00855A5F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Przewodniczący zaznaczył, iż do wystąpienia o opinię prawną nie potrzeba zgody Rady.</w:t>
      </w:r>
    </w:p>
    <w:p w:rsidR="0085707B" w:rsidRDefault="00855A5F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Wojciechowski skwitował, iż pan Przewodniczący nie wie w jakiej rzeczywistości się znajduje, ponieważ opinia prawna jest sporządzana na wniosek Rady.</w:t>
      </w:r>
    </w:p>
    <w:p w:rsidR="0085707B" w:rsidRDefault="0085707B" w:rsidP="00A60F8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Na zakończenie pan radny wskazał, że Rada blokuje czynności zmierzające do wyjaśnienia tej sytuacji.</w:t>
      </w:r>
    </w:p>
    <w:p w:rsidR="0085707B" w:rsidRDefault="0085707B" w:rsidP="0085707B">
      <w:pPr>
        <w:rPr>
          <w:lang w:val="pl-PL"/>
        </w:rPr>
      </w:pPr>
      <w:r>
        <w:rPr>
          <w:lang w:val="pl-PL"/>
        </w:rPr>
        <w:t>Radny Nadolny powiedział, że radny Wojciechowski kręci i nie potrafi opowiedzieć na jedno krótkie pytanie, czy posiada grunty na Wójtostwie czy nie?</w:t>
      </w:r>
    </w:p>
    <w:p w:rsidR="00000000" w:rsidRPr="00AE7FBF" w:rsidRDefault="0085707B" w:rsidP="0085707B">
      <w:pPr>
        <w:rPr>
          <w:lang w:val="pl-PL"/>
        </w:rPr>
      </w:pPr>
      <w:r>
        <w:rPr>
          <w:lang w:val="pl-PL"/>
        </w:rPr>
        <w:t>Paweł Wojciechowski poinformował, że odpowiedź została udzielona przy uchwalaniu planu na wniosek gminy i zostało to wtedy wyjaśniony, a grunty były własnością dwóch radnych Wojciechowskiego i Kinacha.</w:t>
      </w:r>
      <w:bookmarkStart w:id="0" w:name="_GoBack"/>
      <w:bookmarkEnd w:id="0"/>
      <w:r w:rsidR="008D3309" w:rsidRPr="004D393D">
        <w:rPr>
          <w:lang w:val="pl-PL"/>
        </w:rPr>
        <w:br/>
      </w:r>
      <w:r w:rsidR="008D3309" w:rsidRPr="004D393D">
        <w:rPr>
          <w:lang w:val="pl-PL"/>
        </w:rPr>
        <w:br/>
      </w:r>
      <w:r w:rsidR="008D3309" w:rsidRPr="00AE7FBF">
        <w:rPr>
          <w:lang w:val="pl-PL"/>
        </w:rPr>
        <w:t>5. Zamknięcie obrad.</w:t>
      </w:r>
    </w:p>
    <w:p w:rsidR="00000000" w:rsidRPr="004D393D" w:rsidRDefault="0085707B" w:rsidP="004D393D">
      <w:pPr>
        <w:pStyle w:val="NormalnyWeb"/>
        <w:jc w:val="center"/>
        <w:rPr>
          <w:rFonts w:asciiTheme="minorHAnsi" w:hAnsiTheme="minorHAnsi"/>
          <w:sz w:val="22"/>
          <w:szCs w:val="22"/>
          <w:lang w:val="pl-PL"/>
        </w:rPr>
      </w:pPr>
      <w:r w:rsidRPr="004D393D">
        <w:rPr>
          <w:rFonts w:asciiTheme="minorHAnsi" w:hAnsiTheme="minorHAnsi"/>
          <w:sz w:val="22"/>
          <w:szCs w:val="22"/>
          <w:lang w:val="pl-PL"/>
        </w:rPr>
        <w:br/>
      </w:r>
      <w:proofErr w:type="spellStart"/>
      <w:r w:rsidRPr="004D393D">
        <w:rPr>
          <w:rFonts w:asciiTheme="minorHAnsi" w:hAnsiTheme="minorHAnsi"/>
          <w:sz w:val="22"/>
          <w:szCs w:val="22"/>
        </w:rPr>
        <w:t>Przygotował</w:t>
      </w:r>
      <w:proofErr w:type="spellEnd"/>
      <w:r w:rsidRPr="004D393D">
        <w:rPr>
          <w:rFonts w:asciiTheme="minorHAnsi" w:hAnsiTheme="minorHAnsi"/>
          <w:sz w:val="22"/>
          <w:szCs w:val="22"/>
        </w:rPr>
        <w:t xml:space="preserve">(a): Administrator </w:t>
      </w:r>
      <w:proofErr w:type="spellStart"/>
      <w:r w:rsidRPr="004D393D">
        <w:rPr>
          <w:rFonts w:asciiTheme="minorHAnsi" w:hAnsiTheme="minorHAnsi"/>
          <w:sz w:val="22"/>
          <w:szCs w:val="22"/>
        </w:rPr>
        <w:t>Administrator</w:t>
      </w:r>
      <w:proofErr w:type="spellEnd"/>
      <w:r w:rsidRPr="004D393D">
        <w:rPr>
          <w:rFonts w:asciiTheme="minorHAnsi" w:hAnsiTheme="minorHAnsi"/>
          <w:sz w:val="22"/>
          <w:szCs w:val="22"/>
        </w:rPr>
        <w:t xml:space="preserve"> </w:t>
      </w:r>
    </w:p>
    <w:p w:rsidR="00000000" w:rsidRPr="004D393D" w:rsidRDefault="0085707B">
      <w:pPr>
        <w:rPr>
          <w:rFonts w:asciiTheme="minorHAnsi" w:eastAsia="Times New Roman" w:hAnsiTheme="minorHAnsi"/>
          <w:sz w:val="22"/>
          <w:szCs w:val="22"/>
        </w:rPr>
      </w:pPr>
      <w:r w:rsidRPr="004D393D">
        <w:rPr>
          <w:rFonts w:asciiTheme="minorHAnsi" w:eastAsia="Times New Roman" w:hAnsi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00000" w:rsidRPr="004D393D" w:rsidRDefault="0085707B">
      <w:pPr>
        <w:rPr>
          <w:rFonts w:asciiTheme="minorHAnsi" w:eastAsia="Times New Roman" w:hAnsiTheme="minorHAnsi"/>
          <w:sz w:val="22"/>
          <w:szCs w:val="22"/>
          <w:lang w:val="pl-PL"/>
        </w:rPr>
      </w:pPr>
      <w:r w:rsidRPr="004D393D">
        <w:rPr>
          <w:rFonts w:asciiTheme="minorHAnsi" w:eastAsia="Times New Roman" w:hAnsiTheme="minorHAnsi" w:cs="Arial"/>
          <w:sz w:val="22"/>
          <w:szCs w:val="22"/>
          <w:lang w:val="pl-PL"/>
        </w:rPr>
        <w:t>Przygotowano przy pomocy programu eSesja.pl</w:t>
      </w:r>
      <w:r w:rsidRPr="004D393D">
        <w:rPr>
          <w:rFonts w:asciiTheme="minorHAnsi" w:eastAsia="Times New Roman" w:hAnsiTheme="minorHAnsi"/>
          <w:sz w:val="22"/>
          <w:szCs w:val="22"/>
          <w:lang w:val="pl-PL"/>
        </w:rPr>
        <w:t xml:space="preserve"> </w:t>
      </w:r>
    </w:p>
    <w:p w:rsidR="004D393D" w:rsidRPr="004D393D" w:rsidRDefault="004D393D">
      <w:pPr>
        <w:rPr>
          <w:rFonts w:asciiTheme="minorHAnsi" w:eastAsia="Times New Roman" w:hAnsiTheme="minorHAnsi"/>
          <w:sz w:val="22"/>
          <w:szCs w:val="22"/>
          <w:lang w:val="pl-PL"/>
        </w:rPr>
      </w:pPr>
    </w:p>
    <w:sectPr w:rsidR="004D393D" w:rsidRPr="004D3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560"/>
    <w:multiLevelType w:val="hybridMultilevel"/>
    <w:tmpl w:val="C502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D3309"/>
    <w:rsid w:val="00085DB7"/>
    <w:rsid w:val="0012482E"/>
    <w:rsid w:val="00181BB2"/>
    <w:rsid w:val="002879D5"/>
    <w:rsid w:val="00356E89"/>
    <w:rsid w:val="004D268B"/>
    <w:rsid w:val="004D393D"/>
    <w:rsid w:val="005B3A53"/>
    <w:rsid w:val="008111FF"/>
    <w:rsid w:val="00842706"/>
    <w:rsid w:val="00855A5F"/>
    <w:rsid w:val="0085707B"/>
    <w:rsid w:val="008D3309"/>
    <w:rsid w:val="00923485"/>
    <w:rsid w:val="00930684"/>
    <w:rsid w:val="009D22FB"/>
    <w:rsid w:val="00A44CC7"/>
    <w:rsid w:val="00A60F8B"/>
    <w:rsid w:val="00A9116A"/>
    <w:rsid w:val="00AE7FBF"/>
    <w:rsid w:val="00C35939"/>
    <w:rsid w:val="00F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67953-5F08-4EB9-AAC6-6CD2221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06FD-F9A7-46F0-AFA7-4309D0E7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Mazur</dc:creator>
  <cp:keywords/>
  <dc:description/>
  <cp:lastModifiedBy>Anna Mazur</cp:lastModifiedBy>
  <cp:revision>19</cp:revision>
  <dcterms:created xsi:type="dcterms:W3CDTF">2020-07-30T08:35:00Z</dcterms:created>
  <dcterms:modified xsi:type="dcterms:W3CDTF">2020-07-30T12:46:00Z</dcterms:modified>
</cp:coreProperties>
</file>