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9A" w:rsidRPr="00066FC6" w:rsidRDefault="0020659A" w:rsidP="0020659A">
      <w:pPr>
        <w:spacing w:before="120" w:after="120"/>
        <w:jc w:val="center"/>
        <w:rPr>
          <w:rFonts w:ascii="Times New Roman" w:hAnsi="Times New Roman" w:cs="Times New Roman"/>
        </w:rPr>
      </w:pPr>
      <w:r w:rsidRPr="00066FC6">
        <w:rPr>
          <w:rFonts w:ascii="Times New Roman" w:hAnsi="Times New Roman" w:cs="Times New Roman"/>
        </w:rPr>
        <w:t>Uchwała Nr ……</w:t>
      </w:r>
      <w:r w:rsidR="00F170AE" w:rsidRPr="00066FC6">
        <w:rPr>
          <w:rFonts w:ascii="Times New Roman" w:hAnsi="Times New Roman" w:cs="Times New Roman"/>
        </w:rPr>
        <w:t>/</w:t>
      </w:r>
      <w:r w:rsidRPr="00066FC6">
        <w:rPr>
          <w:rFonts w:ascii="Times New Roman" w:hAnsi="Times New Roman" w:cs="Times New Roman"/>
        </w:rPr>
        <w:t>……../2020</w:t>
      </w:r>
    </w:p>
    <w:p w:rsidR="0020659A" w:rsidRPr="00DB5F82" w:rsidRDefault="0020659A" w:rsidP="0020659A">
      <w:pPr>
        <w:spacing w:before="120" w:after="120"/>
        <w:jc w:val="center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Rady Miejskiej w Rogoźnie</w:t>
      </w:r>
    </w:p>
    <w:p w:rsidR="0020659A" w:rsidRPr="00DB5F82" w:rsidRDefault="0020659A" w:rsidP="0020659A">
      <w:pPr>
        <w:spacing w:before="120" w:after="120"/>
        <w:jc w:val="center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z dnia … …. 2020 r.</w:t>
      </w:r>
    </w:p>
    <w:p w:rsidR="0020659A" w:rsidRPr="00DB5F82" w:rsidRDefault="0020659A" w:rsidP="0020659A">
      <w:pPr>
        <w:spacing w:before="160"/>
        <w:jc w:val="center"/>
        <w:rPr>
          <w:rFonts w:ascii="Times New Roman" w:hAnsi="Times New Roman" w:cs="Times New Roman"/>
        </w:rPr>
      </w:pPr>
    </w:p>
    <w:p w:rsidR="0020659A" w:rsidRPr="00DB5F82" w:rsidRDefault="0020659A" w:rsidP="0020659A">
      <w:pPr>
        <w:spacing w:before="160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w sprawie: ustalenia średniej ceny jednostki paliwa w Gminie Rogoźno na rok szkolny 20</w:t>
      </w:r>
      <w:r w:rsidR="00A4686D" w:rsidRPr="00DB5F82">
        <w:rPr>
          <w:rFonts w:ascii="Times New Roman" w:hAnsi="Times New Roman" w:cs="Times New Roman"/>
        </w:rPr>
        <w:t>20</w:t>
      </w:r>
      <w:r w:rsidRPr="00DB5F82">
        <w:rPr>
          <w:rFonts w:ascii="Times New Roman" w:hAnsi="Times New Roman" w:cs="Times New Roman"/>
        </w:rPr>
        <w:t>/202</w:t>
      </w:r>
      <w:r w:rsidR="00A4686D" w:rsidRPr="00DB5F82">
        <w:rPr>
          <w:rFonts w:ascii="Times New Roman" w:hAnsi="Times New Roman" w:cs="Times New Roman"/>
        </w:rPr>
        <w:t>1</w:t>
      </w:r>
      <w:r w:rsidRPr="00DB5F82">
        <w:rPr>
          <w:rFonts w:ascii="Times New Roman" w:hAnsi="Times New Roman" w:cs="Times New Roman"/>
        </w:rPr>
        <w:t>.</w:t>
      </w:r>
    </w:p>
    <w:p w:rsidR="0020659A" w:rsidRPr="00DB5F82" w:rsidRDefault="0020659A" w:rsidP="0020659A">
      <w:pPr>
        <w:spacing w:before="160"/>
        <w:rPr>
          <w:rFonts w:ascii="Times New Roman" w:hAnsi="Times New Roman" w:cs="Times New Roman"/>
        </w:rPr>
      </w:pPr>
    </w:p>
    <w:p w:rsidR="0020659A" w:rsidRPr="00DB5F82" w:rsidRDefault="0020659A" w:rsidP="00BB43E4">
      <w:pPr>
        <w:spacing w:before="160"/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ab/>
        <w:t>Na podstawie art. 18 ust. 2 pkt 15 ustawy z dnia 8 marca 1990 r. o samorządzie gminnym (</w:t>
      </w:r>
      <w:proofErr w:type="spellStart"/>
      <w:r w:rsidR="000934C7" w:rsidRPr="00DB5F82">
        <w:rPr>
          <w:rFonts w:ascii="Times New Roman" w:hAnsi="Times New Roman" w:cs="Times New Roman"/>
        </w:rPr>
        <w:t>t.j</w:t>
      </w:r>
      <w:proofErr w:type="spellEnd"/>
      <w:r w:rsidR="000934C7" w:rsidRPr="00DB5F82">
        <w:rPr>
          <w:rFonts w:ascii="Times New Roman" w:hAnsi="Times New Roman" w:cs="Times New Roman"/>
        </w:rPr>
        <w:t xml:space="preserve">. </w:t>
      </w:r>
      <w:r w:rsidRPr="00DB5F82">
        <w:rPr>
          <w:rFonts w:ascii="Times New Roman" w:hAnsi="Times New Roman" w:cs="Times New Roman"/>
        </w:rPr>
        <w:t>Dz. U. z 20</w:t>
      </w:r>
      <w:r w:rsidR="00E7584D" w:rsidRPr="00DB5F82">
        <w:rPr>
          <w:rFonts w:ascii="Times New Roman" w:hAnsi="Times New Roman" w:cs="Times New Roman"/>
        </w:rPr>
        <w:t>20</w:t>
      </w:r>
      <w:r w:rsidRPr="00DB5F82">
        <w:rPr>
          <w:rFonts w:ascii="Times New Roman" w:hAnsi="Times New Roman" w:cs="Times New Roman"/>
        </w:rPr>
        <w:t xml:space="preserve"> r. poz. </w:t>
      </w:r>
      <w:r w:rsidR="00E7584D" w:rsidRPr="00DB5F82">
        <w:rPr>
          <w:rFonts w:ascii="Times New Roman" w:hAnsi="Times New Roman" w:cs="Times New Roman"/>
        </w:rPr>
        <w:t>713</w:t>
      </w:r>
      <w:r w:rsidRPr="00DB5F82">
        <w:rPr>
          <w:rFonts w:ascii="Times New Roman" w:hAnsi="Times New Roman" w:cs="Times New Roman"/>
        </w:rPr>
        <w:t>) oraz art. 39 a ust. 3 ustawy z dnia 14 grudnia 2016 r. – Prawo oświatowe (</w:t>
      </w:r>
      <w:proofErr w:type="spellStart"/>
      <w:r w:rsidR="000934C7" w:rsidRPr="00DB5F82">
        <w:rPr>
          <w:rFonts w:ascii="Times New Roman" w:hAnsi="Times New Roman" w:cs="Times New Roman"/>
        </w:rPr>
        <w:t>t.j</w:t>
      </w:r>
      <w:proofErr w:type="spellEnd"/>
      <w:r w:rsidR="000934C7" w:rsidRPr="00DB5F82">
        <w:rPr>
          <w:rFonts w:ascii="Times New Roman" w:hAnsi="Times New Roman" w:cs="Times New Roman"/>
        </w:rPr>
        <w:t xml:space="preserve">. </w:t>
      </w:r>
      <w:r w:rsidRPr="00DB5F82">
        <w:rPr>
          <w:rFonts w:ascii="Times New Roman" w:hAnsi="Times New Roman" w:cs="Times New Roman"/>
        </w:rPr>
        <w:t>Dz. U. z 20</w:t>
      </w:r>
      <w:r w:rsidR="00E7584D" w:rsidRPr="00DB5F82">
        <w:rPr>
          <w:rFonts w:ascii="Times New Roman" w:hAnsi="Times New Roman" w:cs="Times New Roman"/>
        </w:rPr>
        <w:t>20</w:t>
      </w:r>
      <w:r w:rsidRPr="00DB5F82">
        <w:rPr>
          <w:rFonts w:ascii="Times New Roman" w:hAnsi="Times New Roman" w:cs="Times New Roman"/>
        </w:rPr>
        <w:t xml:space="preserve"> r. poz. </w:t>
      </w:r>
      <w:r w:rsidR="00E7584D" w:rsidRPr="00DB5F82">
        <w:rPr>
          <w:rFonts w:ascii="Times New Roman" w:hAnsi="Times New Roman" w:cs="Times New Roman"/>
        </w:rPr>
        <w:t>910</w:t>
      </w:r>
      <w:r w:rsidRPr="00DB5F82">
        <w:rPr>
          <w:rFonts w:ascii="Times New Roman" w:hAnsi="Times New Roman" w:cs="Times New Roman"/>
        </w:rPr>
        <w:t xml:space="preserve"> z</w:t>
      </w:r>
      <w:r w:rsidR="00E7584D" w:rsidRPr="00DB5F82">
        <w:rPr>
          <w:rFonts w:ascii="Times New Roman" w:hAnsi="Times New Roman" w:cs="Times New Roman"/>
        </w:rPr>
        <w:t>e</w:t>
      </w:r>
      <w:r w:rsidRPr="00DB5F82">
        <w:rPr>
          <w:rFonts w:ascii="Times New Roman" w:hAnsi="Times New Roman" w:cs="Times New Roman"/>
        </w:rPr>
        <w:t xml:space="preserve"> zm.) Rada Miejska w Rogoźnie uchwala co następuje:</w:t>
      </w:r>
    </w:p>
    <w:p w:rsidR="0020659A" w:rsidRPr="00DB5F82" w:rsidRDefault="006135BC" w:rsidP="006135BC">
      <w:pPr>
        <w:spacing w:before="160"/>
        <w:ind w:left="-142"/>
        <w:jc w:val="center"/>
        <w:rPr>
          <w:rFonts w:ascii="Times New Roman" w:hAnsi="Times New Roman" w:cs="Times New Roman"/>
        </w:rPr>
      </w:pPr>
      <w:r w:rsidRPr="00DB5F82">
        <w:rPr>
          <w:rFonts w:ascii="Times New Roman" w:eastAsia="Arial Unicode MS" w:hAnsi="Times New Roman" w:cs="Times New Roman"/>
          <w:kern w:val="2"/>
        </w:rPr>
        <w:t>§ 1</w:t>
      </w:r>
    </w:p>
    <w:p w:rsidR="008A3F38" w:rsidRPr="00DB5F82" w:rsidRDefault="0020659A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 xml:space="preserve">Ustala się średnią cenę jednostki paliwa w gminie Rogoźno na rok szkolny 2019/2020, która będzie brana pod uwagę do wyliczenia </w:t>
      </w:r>
      <w:r w:rsidR="001A0348" w:rsidRPr="00DB5F82">
        <w:rPr>
          <w:rFonts w:ascii="Times New Roman" w:hAnsi="Times New Roman" w:cs="Times New Roman"/>
        </w:rPr>
        <w:t>zwrotu kosztów przewozu dzieci, młodzieży</w:t>
      </w:r>
      <w:r w:rsidRPr="00DB5F82">
        <w:rPr>
          <w:rFonts w:ascii="Times New Roman" w:hAnsi="Times New Roman" w:cs="Times New Roman"/>
        </w:rPr>
        <w:t xml:space="preserve"> </w:t>
      </w:r>
      <w:r w:rsidR="001A0348" w:rsidRPr="00DB5F82">
        <w:rPr>
          <w:rFonts w:ascii="Times New Roman" w:hAnsi="Times New Roman" w:cs="Times New Roman"/>
        </w:rPr>
        <w:t xml:space="preserve">i uczniów do przedszkola, oddziału przedszkolnego w szkole podstawowej, innej formy wychowania przedszkolnego, ośrodka </w:t>
      </w:r>
      <w:proofErr w:type="spellStart"/>
      <w:r w:rsidR="001A0348" w:rsidRPr="00DB5F82">
        <w:rPr>
          <w:rFonts w:ascii="Times New Roman" w:hAnsi="Times New Roman" w:cs="Times New Roman"/>
        </w:rPr>
        <w:t>rewalidacyjno</w:t>
      </w:r>
      <w:proofErr w:type="spellEnd"/>
      <w:r w:rsidR="001A0348" w:rsidRPr="00DB5F82">
        <w:rPr>
          <w:rFonts w:ascii="Times New Roman" w:hAnsi="Times New Roman" w:cs="Times New Roman"/>
        </w:rPr>
        <w:t xml:space="preserve"> – wychowawczego, szkoły podstawowej</w:t>
      </w:r>
      <w:r w:rsidR="00A126FF" w:rsidRPr="00DB5F82">
        <w:rPr>
          <w:rFonts w:ascii="Times New Roman" w:hAnsi="Times New Roman" w:cs="Times New Roman"/>
        </w:rPr>
        <w:t xml:space="preserve"> </w:t>
      </w:r>
      <w:r w:rsidR="001A0348" w:rsidRPr="00DB5F82">
        <w:rPr>
          <w:rFonts w:ascii="Times New Roman" w:hAnsi="Times New Roman" w:cs="Times New Roman"/>
        </w:rPr>
        <w:t>w wysokości:</w:t>
      </w:r>
    </w:p>
    <w:p w:rsidR="001A0348" w:rsidRPr="00DB5F82" w:rsidRDefault="001A0348" w:rsidP="00A4686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Benzyna Pb</w:t>
      </w:r>
      <w:r w:rsidR="00A126FF" w:rsidRPr="00DB5F82">
        <w:rPr>
          <w:rFonts w:ascii="Times New Roman" w:hAnsi="Times New Roman" w:cs="Times New Roman"/>
        </w:rPr>
        <w:t xml:space="preserve"> </w:t>
      </w:r>
      <w:r w:rsidR="00B6232D" w:rsidRPr="00DB5F82">
        <w:rPr>
          <w:rFonts w:ascii="Times New Roman" w:hAnsi="Times New Roman" w:cs="Times New Roman"/>
        </w:rPr>
        <w:t xml:space="preserve">95 </w:t>
      </w:r>
      <w:r w:rsidR="00A126FF" w:rsidRPr="00DB5F82">
        <w:rPr>
          <w:rFonts w:ascii="Times New Roman" w:hAnsi="Times New Roman" w:cs="Times New Roman"/>
        </w:rPr>
        <w:t xml:space="preserve">–  </w:t>
      </w:r>
      <w:r w:rsidR="00C150F6" w:rsidRPr="00DB5F82">
        <w:rPr>
          <w:rFonts w:ascii="Times New Roman" w:hAnsi="Times New Roman" w:cs="Times New Roman"/>
        </w:rPr>
        <w:t xml:space="preserve">4,02 </w:t>
      </w:r>
      <w:r w:rsidR="00A126FF" w:rsidRPr="00DB5F82">
        <w:rPr>
          <w:rFonts w:ascii="Times New Roman" w:hAnsi="Times New Roman" w:cs="Times New Roman"/>
        </w:rPr>
        <w:t>zł;</w:t>
      </w:r>
    </w:p>
    <w:p w:rsidR="00A126FF" w:rsidRPr="00DB5F82" w:rsidRDefault="00A126FF" w:rsidP="00A4686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 xml:space="preserve">Olej napędowy ON – </w:t>
      </w:r>
      <w:r w:rsidR="00C150F6" w:rsidRPr="00DB5F82">
        <w:rPr>
          <w:rFonts w:ascii="Times New Roman" w:hAnsi="Times New Roman" w:cs="Times New Roman"/>
        </w:rPr>
        <w:t xml:space="preserve">4,04 </w:t>
      </w:r>
      <w:r w:rsidR="00415A3A" w:rsidRPr="00DB5F82">
        <w:rPr>
          <w:rFonts w:ascii="Times New Roman" w:hAnsi="Times New Roman" w:cs="Times New Roman"/>
        </w:rPr>
        <w:t>zł;</w:t>
      </w:r>
    </w:p>
    <w:p w:rsidR="00A126FF" w:rsidRPr="00DB5F82" w:rsidRDefault="00A126FF" w:rsidP="00A4686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 xml:space="preserve">Gaz LPG – </w:t>
      </w:r>
      <w:r w:rsidR="00C150F6" w:rsidRPr="00DB5F82">
        <w:rPr>
          <w:rFonts w:ascii="Times New Roman" w:hAnsi="Times New Roman" w:cs="Times New Roman"/>
        </w:rPr>
        <w:t xml:space="preserve">1,89 </w:t>
      </w:r>
      <w:r w:rsidR="00415A3A" w:rsidRPr="00DB5F82">
        <w:rPr>
          <w:rFonts w:ascii="Times New Roman" w:hAnsi="Times New Roman" w:cs="Times New Roman"/>
        </w:rPr>
        <w:t>zł.</w:t>
      </w:r>
    </w:p>
    <w:p w:rsidR="00A126FF" w:rsidRPr="00DB5F82" w:rsidRDefault="006135BC" w:rsidP="006135BC">
      <w:pPr>
        <w:jc w:val="center"/>
        <w:rPr>
          <w:rFonts w:ascii="Times New Roman" w:hAnsi="Times New Roman" w:cs="Times New Roman"/>
        </w:rPr>
      </w:pPr>
      <w:r w:rsidRPr="00DB5F82">
        <w:rPr>
          <w:rFonts w:ascii="Times New Roman" w:eastAsia="Arial Unicode MS" w:hAnsi="Times New Roman" w:cs="Times New Roman"/>
          <w:kern w:val="2"/>
        </w:rPr>
        <w:t xml:space="preserve">§ </w:t>
      </w:r>
      <w:r w:rsidR="00A126FF" w:rsidRPr="00DB5F82">
        <w:rPr>
          <w:rFonts w:ascii="Times New Roman" w:hAnsi="Times New Roman" w:cs="Times New Roman"/>
        </w:rPr>
        <w:t>2.</w:t>
      </w:r>
    </w:p>
    <w:p w:rsidR="00A126FF" w:rsidRPr="00DB5F82" w:rsidRDefault="00A126FF" w:rsidP="00A126FF">
      <w:pPr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Wykonanie uchwały po</w:t>
      </w:r>
      <w:r w:rsidR="006135BC" w:rsidRPr="00DB5F82">
        <w:rPr>
          <w:rFonts w:ascii="Times New Roman" w:hAnsi="Times New Roman" w:cs="Times New Roman"/>
        </w:rPr>
        <w:t>wierza się Burmistrzowi Rogoźna</w:t>
      </w:r>
    </w:p>
    <w:p w:rsidR="00A126FF" w:rsidRPr="00DB5F82" w:rsidRDefault="006135BC" w:rsidP="006135BC">
      <w:pPr>
        <w:jc w:val="center"/>
        <w:rPr>
          <w:rFonts w:ascii="Times New Roman" w:hAnsi="Times New Roman" w:cs="Times New Roman"/>
        </w:rPr>
      </w:pPr>
      <w:r w:rsidRPr="00DB5F82">
        <w:rPr>
          <w:rFonts w:ascii="Times New Roman" w:eastAsia="Arial Unicode MS" w:hAnsi="Times New Roman" w:cs="Times New Roman"/>
          <w:kern w:val="2"/>
        </w:rPr>
        <w:t xml:space="preserve">§ </w:t>
      </w:r>
      <w:r w:rsidR="00A126FF" w:rsidRPr="00DB5F82">
        <w:rPr>
          <w:rFonts w:ascii="Times New Roman" w:hAnsi="Times New Roman" w:cs="Times New Roman"/>
        </w:rPr>
        <w:t>3.</w:t>
      </w:r>
    </w:p>
    <w:p w:rsidR="00520EEB" w:rsidRPr="00DB5F82" w:rsidRDefault="00520EEB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>Uchwała wchodzi w życie po upływie 14 dni od dnia ogłoszenia w Dzienniku Urzędowym Województwa Wielkopolskiego.</w:t>
      </w:r>
    </w:p>
    <w:p w:rsidR="00DA1626" w:rsidRPr="00DB5F82" w:rsidRDefault="00DA1626" w:rsidP="00520EEB">
      <w:pPr>
        <w:jc w:val="both"/>
        <w:rPr>
          <w:rFonts w:ascii="Times New Roman" w:hAnsi="Times New Roman" w:cs="Times New Roman"/>
        </w:rPr>
      </w:pPr>
    </w:p>
    <w:p w:rsidR="00DA1626" w:rsidRPr="00DB5F82" w:rsidRDefault="00DA1626" w:rsidP="00520EEB">
      <w:pPr>
        <w:jc w:val="both"/>
        <w:rPr>
          <w:rFonts w:ascii="Times New Roman" w:hAnsi="Times New Roman" w:cs="Times New Roman"/>
        </w:rPr>
      </w:pPr>
    </w:p>
    <w:p w:rsidR="00DA1626" w:rsidRPr="00DB5F82" w:rsidRDefault="00DA1626" w:rsidP="00520EEB">
      <w:pPr>
        <w:jc w:val="both"/>
        <w:rPr>
          <w:rFonts w:ascii="Times New Roman" w:hAnsi="Times New Roman" w:cs="Times New Roman"/>
        </w:rPr>
      </w:pPr>
    </w:p>
    <w:p w:rsidR="00520EEB" w:rsidRPr="00DB5F82" w:rsidRDefault="00520EEB" w:rsidP="00520EEB">
      <w:pPr>
        <w:jc w:val="both"/>
        <w:rPr>
          <w:rFonts w:ascii="Times New Roman" w:hAnsi="Times New Roman" w:cs="Times New Roman"/>
        </w:rPr>
      </w:pPr>
    </w:p>
    <w:p w:rsidR="00520EEB" w:rsidRPr="00DB5F82" w:rsidRDefault="00520EEB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Pr="00DB5F82">
        <w:rPr>
          <w:rFonts w:ascii="Times New Roman" w:hAnsi="Times New Roman" w:cs="Times New Roman"/>
        </w:rPr>
        <w:tab/>
      </w:r>
      <w:r w:rsidR="00E7584D" w:rsidRPr="00DB5F82">
        <w:rPr>
          <w:rFonts w:ascii="Times New Roman" w:hAnsi="Times New Roman" w:cs="Times New Roman"/>
        </w:rPr>
        <w:t xml:space="preserve">   </w:t>
      </w:r>
      <w:r w:rsidRPr="00DB5F82">
        <w:rPr>
          <w:rFonts w:ascii="Times New Roman" w:hAnsi="Times New Roman" w:cs="Times New Roman"/>
        </w:rPr>
        <w:t>Przewodniczący Rady Miejskiej</w:t>
      </w:r>
      <w:r w:rsidR="00E7584D" w:rsidRPr="00DB5F82">
        <w:rPr>
          <w:rFonts w:ascii="Times New Roman" w:hAnsi="Times New Roman" w:cs="Times New Roman"/>
        </w:rPr>
        <w:t xml:space="preserve"> w Rogoźnie</w:t>
      </w:r>
    </w:p>
    <w:p w:rsidR="00520EEB" w:rsidRPr="00DB5F82" w:rsidRDefault="00520EEB" w:rsidP="00520EEB">
      <w:pPr>
        <w:jc w:val="both"/>
        <w:rPr>
          <w:rFonts w:ascii="Times New Roman" w:hAnsi="Times New Roman" w:cs="Times New Roman"/>
        </w:rPr>
      </w:pPr>
      <w:r w:rsidRPr="00DB5F8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DB5F82">
        <w:rPr>
          <w:rFonts w:ascii="Times New Roman" w:hAnsi="Times New Roman" w:cs="Times New Roman"/>
        </w:rPr>
        <w:t xml:space="preserve"> Łukasz </w:t>
      </w:r>
      <w:proofErr w:type="spellStart"/>
      <w:r w:rsidRPr="00DB5F82">
        <w:rPr>
          <w:rFonts w:ascii="Times New Roman" w:hAnsi="Times New Roman" w:cs="Times New Roman"/>
        </w:rPr>
        <w:t>Zaranek</w:t>
      </w:r>
      <w:proofErr w:type="spellEnd"/>
    </w:p>
    <w:p w:rsidR="00096E65" w:rsidRDefault="00096E65" w:rsidP="00520EEB">
      <w:pPr>
        <w:jc w:val="both"/>
      </w:pPr>
    </w:p>
    <w:p w:rsidR="00DA1626" w:rsidRDefault="00DA1626" w:rsidP="00096E65">
      <w:pPr>
        <w:jc w:val="center"/>
      </w:pPr>
    </w:p>
    <w:p w:rsidR="00DA1626" w:rsidRDefault="00DA1626" w:rsidP="00096E65">
      <w:pPr>
        <w:jc w:val="center"/>
      </w:pPr>
    </w:p>
    <w:p w:rsidR="00DA1626" w:rsidRDefault="00DA1626" w:rsidP="00096E65">
      <w:pPr>
        <w:jc w:val="center"/>
      </w:pPr>
    </w:p>
    <w:p w:rsidR="00DA1626" w:rsidRDefault="00DA1626" w:rsidP="00096E65">
      <w:pPr>
        <w:jc w:val="center"/>
      </w:pPr>
    </w:p>
    <w:p w:rsidR="00DA1626" w:rsidRDefault="00DA1626" w:rsidP="00096E65">
      <w:pPr>
        <w:jc w:val="center"/>
      </w:pPr>
    </w:p>
    <w:p w:rsidR="00DA1626" w:rsidRDefault="00DA1626" w:rsidP="00096E65">
      <w:pPr>
        <w:jc w:val="center"/>
      </w:pPr>
      <w:r>
        <w:t>\</w:t>
      </w:r>
    </w:p>
    <w:p w:rsidR="00DA1626" w:rsidRDefault="00DA1626" w:rsidP="00096E65">
      <w:pPr>
        <w:jc w:val="center"/>
      </w:pPr>
    </w:p>
    <w:p w:rsidR="00096E65" w:rsidRPr="00EB3CC3" w:rsidRDefault="00096E65" w:rsidP="00EB3CC3">
      <w:pPr>
        <w:jc w:val="center"/>
        <w:rPr>
          <w:rFonts w:ascii="Times New Roman" w:hAnsi="Times New Roman" w:cs="Times New Roman"/>
        </w:rPr>
      </w:pPr>
      <w:r w:rsidRPr="00EB3CC3">
        <w:rPr>
          <w:rFonts w:ascii="Times New Roman" w:hAnsi="Times New Roman" w:cs="Times New Roman"/>
        </w:rPr>
        <w:t>Uzasadnienie</w:t>
      </w:r>
    </w:p>
    <w:p w:rsidR="00066FC6" w:rsidRDefault="00066FC6" w:rsidP="00EB3CC3">
      <w:pPr>
        <w:jc w:val="both"/>
        <w:rPr>
          <w:rFonts w:ascii="Times New Roman" w:hAnsi="Times New Roman" w:cs="Times New Roman"/>
        </w:rPr>
      </w:pPr>
    </w:p>
    <w:p w:rsidR="00EB3CC3" w:rsidRPr="00EB3CC3" w:rsidRDefault="00EB3CC3" w:rsidP="00EB3CC3">
      <w:pPr>
        <w:jc w:val="both"/>
        <w:rPr>
          <w:rFonts w:ascii="Times New Roman" w:hAnsi="Times New Roman" w:cs="Times New Roman"/>
        </w:rPr>
      </w:pPr>
    </w:p>
    <w:p w:rsidR="00066FC6" w:rsidRPr="00EB3CC3" w:rsidRDefault="00066FC6" w:rsidP="00397B15">
      <w:pPr>
        <w:ind w:firstLine="708"/>
        <w:jc w:val="both"/>
        <w:rPr>
          <w:rFonts w:ascii="Times New Roman" w:hAnsi="Times New Roman" w:cs="Times New Roman"/>
        </w:rPr>
      </w:pPr>
      <w:r w:rsidRPr="00EB3CC3">
        <w:rPr>
          <w:rFonts w:ascii="Times New Roman" w:hAnsi="Times New Roman" w:cs="Times New Roman"/>
        </w:rPr>
        <w:t xml:space="preserve">W związku z postanowieniem </w:t>
      </w:r>
      <w:r w:rsidR="006D3E92">
        <w:rPr>
          <w:rFonts w:ascii="Times New Roman" w:hAnsi="Times New Roman" w:cs="Times New Roman"/>
        </w:rPr>
        <w:t xml:space="preserve">i wykonaniem </w:t>
      </w:r>
      <w:r w:rsidRPr="00EB3CC3">
        <w:rPr>
          <w:rFonts w:ascii="Times New Roman" w:hAnsi="Times New Roman" w:cs="Times New Roman"/>
        </w:rPr>
        <w:t>art. 39</w:t>
      </w:r>
      <w:r w:rsidR="00B04391">
        <w:rPr>
          <w:rFonts w:ascii="Times New Roman" w:hAnsi="Times New Roman" w:cs="Times New Roman"/>
        </w:rPr>
        <w:t xml:space="preserve"> a</w:t>
      </w:r>
      <w:r w:rsidRPr="00EB3CC3">
        <w:rPr>
          <w:rFonts w:ascii="Times New Roman" w:hAnsi="Times New Roman" w:cs="Times New Roman"/>
        </w:rPr>
        <w:t xml:space="preserve"> ustawy Prawo oświatowe (</w:t>
      </w:r>
      <w:proofErr w:type="spellStart"/>
      <w:r w:rsidR="00B04391">
        <w:rPr>
          <w:rFonts w:ascii="Times New Roman" w:hAnsi="Times New Roman" w:cs="Times New Roman"/>
        </w:rPr>
        <w:t>t.j</w:t>
      </w:r>
      <w:proofErr w:type="spellEnd"/>
      <w:r w:rsidR="00B04391">
        <w:rPr>
          <w:rFonts w:ascii="Times New Roman" w:hAnsi="Times New Roman" w:cs="Times New Roman"/>
        </w:rPr>
        <w:t xml:space="preserve">. </w:t>
      </w:r>
      <w:r w:rsidR="006E5F97" w:rsidRPr="00EB3CC3">
        <w:rPr>
          <w:rFonts w:ascii="Times New Roman" w:hAnsi="Times New Roman" w:cs="Times New Roman"/>
        </w:rPr>
        <w:t>Dz. U. z 2020</w:t>
      </w:r>
      <w:r w:rsidR="00EB3CC3" w:rsidRPr="00EB3CC3">
        <w:rPr>
          <w:rFonts w:ascii="Times New Roman" w:hAnsi="Times New Roman" w:cs="Times New Roman"/>
        </w:rPr>
        <w:t xml:space="preserve"> r. poz. 910</w:t>
      </w:r>
      <w:r w:rsidR="00B04391">
        <w:rPr>
          <w:rFonts w:ascii="Times New Roman" w:hAnsi="Times New Roman" w:cs="Times New Roman"/>
        </w:rPr>
        <w:t xml:space="preserve"> ze zm.</w:t>
      </w:r>
      <w:r w:rsidR="00EB3CC3" w:rsidRPr="00EB3CC3">
        <w:rPr>
          <w:rFonts w:ascii="Times New Roman" w:hAnsi="Times New Roman" w:cs="Times New Roman"/>
        </w:rPr>
        <w:t xml:space="preserve">) koniecznym jest </w:t>
      </w:r>
      <w:r w:rsidR="006D3E92">
        <w:rPr>
          <w:rFonts w:ascii="Times New Roman" w:hAnsi="Times New Roman" w:cs="Times New Roman"/>
        </w:rPr>
        <w:t xml:space="preserve">ustalenie średniej ceny jednostki paliwa na terenie gminy Rogoźno na rok szkolny 2020/2021 w celu </w:t>
      </w:r>
      <w:r w:rsidR="004B48C2">
        <w:rPr>
          <w:rFonts w:ascii="Times New Roman" w:hAnsi="Times New Roman" w:cs="Times New Roman"/>
        </w:rPr>
        <w:t>określenia</w:t>
      </w:r>
      <w:r w:rsidR="006D3E92">
        <w:rPr>
          <w:rFonts w:ascii="Times New Roman" w:hAnsi="Times New Roman" w:cs="Times New Roman"/>
        </w:rPr>
        <w:t xml:space="preserve"> </w:t>
      </w:r>
      <w:r w:rsidR="00397B15">
        <w:rPr>
          <w:rFonts w:ascii="Times New Roman" w:hAnsi="Times New Roman" w:cs="Times New Roman"/>
        </w:rPr>
        <w:t xml:space="preserve">wysokości </w:t>
      </w:r>
      <w:r w:rsidR="00EB3CC3" w:rsidRPr="00EB3CC3">
        <w:rPr>
          <w:rFonts w:ascii="Times New Roman" w:hAnsi="Times New Roman" w:cs="Times New Roman"/>
        </w:rPr>
        <w:t xml:space="preserve">zwrotu kosztów przejazdu uczniów niepełnosprawnych oraz ich rodziców, opiekunów prawnych z miejsca zamieszkania do przedszkola, szkoły lub ośrodka umożliwiającego realizację rocznego przygotowania przedszkolnego, obowiązku szkolnego i obowiązku nauki. </w:t>
      </w:r>
    </w:p>
    <w:p w:rsidR="009012DF" w:rsidRPr="00EB3CC3" w:rsidRDefault="009012DF" w:rsidP="00EB3CC3">
      <w:pPr>
        <w:jc w:val="both"/>
        <w:rPr>
          <w:rFonts w:ascii="Times New Roman" w:hAnsi="Times New Roman" w:cs="Times New Roman"/>
        </w:rPr>
      </w:pPr>
    </w:p>
    <w:p w:rsidR="00317CC2" w:rsidRPr="00EB3CC3" w:rsidRDefault="00096E65" w:rsidP="00EB3CC3">
      <w:pPr>
        <w:spacing w:before="120" w:after="120"/>
        <w:jc w:val="both"/>
        <w:rPr>
          <w:rFonts w:ascii="Times New Roman" w:hAnsi="Times New Roman" w:cs="Times New Roman"/>
        </w:rPr>
      </w:pPr>
      <w:r w:rsidRPr="00EB3CC3">
        <w:rPr>
          <w:rFonts w:ascii="Times New Roman" w:hAnsi="Times New Roman" w:cs="Times New Roman"/>
        </w:rPr>
        <w:tab/>
      </w:r>
      <w:r w:rsidR="00317CC2" w:rsidRPr="00EB3CC3">
        <w:rPr>
          <w:rFonts w:ascii="Times New Roman" w:hAnsi="Times New Roman" w:cs="Times New Roman"/>
        </w:rPr>
        <w:t xml:space="preserve"> </w:t>
      </w:r>
    </w:p>
    <w:p w:rsidR="00317CC2" w:rsidRPr="00EB3CC3" w:rsidRDefault="00317CC2" w:rsidP="00EB3CC3">
      <w:pPr>
        <w:spacing w:before="120" w:after="120"/>
        <w:jc w:val="both"/>
        <w:rPr>
          <w:rFonts w:ascii="Times New Roman" w:hAnsi="Times New Roman" w:cs="Times New Roman"/>
        </w:rPr>
      </w:pPr>
    </w:p>
    <w:p w:rsidR="00317CC2" w:rsidRPr="00954EE4" w:rsidRDefault="00317CC2" w:rsidP="00317CC2">
      <w:pPr>
        <w:spacing w:before="120" w:after="120"/>
        <w:jc w:val="both"/>
        <w:rPr>
          <w:rFonts w:ascii="Times New Roman" w:hAnsi="Times New Roman" w:cs="Times New Roman"/>
        </w:rPr>
      </w:pPr>
    </w:p>
    <w:sectPr w:rsidR="00317CC2" w:rsidRPr="0095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437"/>
    <w:multiLevelType w:val="hybridMultilevel"/>
    <w:tmpl w:val="503C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B19E1"/>
    <w:multiLevelType w:val="hybridMultilevel"/>
    <w:tmpl w:val="9962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0200"/>
    <w:multiLevelType w:val="hybridMultilevel"/>
    <w:tmpl w:val="EAD2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106D6"/>
    <w:multiLevelType w:val="hybridMultilevel"/>
    <w:tmpl w:val="CD26E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4827"/>
    <w:multiLevelType w:val="hybridMultilevel"/>
    <w:tmpl w:val="5A8C2896"/>
    <w:lvl w:ilvl="0" w:tplc="49D031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9A"/>
    <w:rsid w:val="00066FC6"/>
    <w:rsid w:val="000934C7"/>
    <w:rsid w:val="00096E65"/>
    <w:rsid w:val="000B7487"/>
    <w:rsid w:val="001A0348"/>
    <w:rsid w:val="0020659A"/>
    <w:rsid w:val="002D647E"/>
    <w:rsid w:val="00317CC2"/>
    <w:rsid w:val="00397B15"/>
    <w:rsid w:val="00415A3A"/>
    <w:rsid w:val="004B48C2"/>
    <w:rsid w:val="00520EEB"/>
    <w:rsid w:val="006135BC"/>
    <w:rsid w:val="006D3E92"/>
    <w:rsid w:val="006E5F97"/>
    <w:rsid w:val="00820A49"/>
    <w:rsid w:val="008A3F38"/>
    <w:rsid w:val="009012DF"/>
    <w:rsid w:val="00974721"/>
    <w:rsid w:val="00A126FF"/>
    <w:rsid w:val="00A4686D"/>
    <w:rsid w:val="00B04391"/>
    <w:rsid w:val="00B6232D"/>
    <w:rsid w:val="00BB43E4"/>
    <w:rsid w:val="00C150F6"/>
    <w:rsid w:val="00C23A06"/>
    <w:rsid w:val="00DA1626"/>
    <w:rsid w:val="00DB5F82"/>
    <w:rsid w:val="00E7584D"/>
    <w:rsid w:val="00EB3CC3"/>
    <w:rsid w:val="00F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561F-5DF2-4D3F-807D-81949D7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Heydrych</dc:creator>
  <cp:keywords/>
  <dc:description/>
  <cp:lastModifiedBy>Zbigniew Heydrych</cp:lastModifiedBy>
  <cp:revision>28</cp:revision>
  <cp:lastPrinted>2020-06-09T06:25:00Z</cp:lastPrinted>
  <dcterms:created xsi:type="dcterms:W3CDTF">2020-02-28T12:28:00Z</dcterms:created>
  <dcterms:modified xsi:type="dcterms:W3CDTF">2020-06-09T06:28:00Z</dcterms:modified>
</cp:coreProperties>
</file>