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80" w:rsidRPr="00A8720F" w:rsidRDefault="00544480" w:rsidP="00544480">
      <w:pPr>
        <w:pStyle w:val="Nagwek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  <w:bookmarkStart w:id="0" w:name="_GoBack"/>
      <w:bookmarkEnd w:id="0"/>
      <w:r w:rsidRPr="00A8720F">
        <w:t xml:space="preserve">                            </w:t>
      </w:r>
      <w:r w:rsidR="00871B08" w:rsidRPr="00A8720F">
        <w:t xml:space="preserve">                             </w:t>
      </w:r>
      <w:r w:rsidRPr="00A8720F">
        <w:t xml:space="preserve">                      </w:t>
      </w:r>
      <w:r w:rsidR="00255DB9" w:rsidRPr="00A8720F">
        <w:rPr>
          <w:sz w:val="28"/>
          <w:szCs w:val="28"/>
        </w:rPr>
        <w:t>Rogoźno, dnia 25</w:t>
      </w:r>
      <w:r w:rsidR="00A8720F" w:rsidRPr="00A8720F">
        <w:rPr>
          <w:sz w:val="28"/>
          <w:szCs w:val="28"/>
        </w:rPr>
        <w:t xml:space="preserve"> </w:t>
      </w:r>
      <w:r w:rsidR="00255DB9" w:rsidRPr="00A8720F">
        <w:rPr>
          <w:sz w:val="28"/>
          <w:szCs w:val="28"/>
        </w:rPr>
        <w:t>lipca 2019</w:t>
      </w:r>
      <w:r w:rsidRPr="00A8720F">
        <w:rPr>
          <w:sz w:val="28"/>
          <w:szCs w:val="28"/>
        </w:rPr>
        <w:t xml:space="preserve"> roku</w:t>
      </w:r>
    </w:p>
    <w:p w:rsidR="00544480" w:rsidRPr="00A8720F" w:rsidRDefault="00544480" w:rsidP="00544480">
      <w:pPr>
        <w:spacing w:line="360" w:lineRule="auto"/>
        <w:rPr>
          <w:rFonts w:ascii="Times New Roman" w:hAnsi="Times New Roman" w:cs="Times New Roman"/>
        </w:rPr>
      </w:pPr>
      <w:r w:rsidRPr="00A8720F">
        <w:rPr>
          <w:rFonts w:ascii="Times New Roman" w:hAnsi="Times New Roman" w:cs="Times New Roman"/>
        </w:rPr>
        <w:t xml:space="preserve">                                               </w:t>
      </w:r>
      <w:r w:rsidR="00E727C7" w:rsidRPr="00A8720F">
        <w:rPr>
          <w:rFonts w:ascii="Times New Roman" w:hAnsi="Times New Roman" w:cs="Times New Roman"/>
        </w:rPr>
        <w:t xml:space="preserve">                            </w:t>
      </w:r>
      <w:r w:rsidRPr="00A8720F">
        <w:rPr>
          <w:rFonts w:ascii="Times New Roman" w:hAnsi="Times New Roman" w:cs="Times New Roman"/>
        </w:rPr>
        <w:t xml:space="preserve">   </w:t>
      </w:r>
      <w:r w:rsidR="00255DB9" w:rsidRPr="00A8720F">
        <w:rPr>
          <w:rFonts w:ascii="Times New Roman" w:hAnsi="Times New Roman" w:cs="Times New Roman"/>
        </w:rPr>
        <w:t xml:space="preserve"> </w:t>
      </w:r>
      <w:r w:rsidRPr="00A8720F">
        <w:rPr>
          <w:rFonts w:ascii="Times New Roman" w:hAnsi="Times New Roman" w:cs="Times New Roman"/>
        </w:rPr>
        <w:t xml:space="preserve">                             </w:t>
      </w:r>
    </w:p>
    <w:p w:rsidR="00544480" w:rsidRPr="00A8720F" w:rsidRDefault="00544480" w:rsidP="00871B08">
      <w:pPr>
        <w:pStyle w:val="Nagwek1"/>
        <w:spacing w:line="360" w:lineRule="auto"/>
        <w:rPr>
          <w:sz w:val="32"/>
          <w:szCs w:val="32"/>
        </w:rPr>
      </w:pPr>
      <w:r w:rsidRPr="00A8720F">
        <w:rPr>
          <w:sz w:val="32"/>
          <w:szCs w:val="32"/>
        </w:rPr>
        <w:t>A N A L I Z A</w:t>
      </w:r>
    </w:p>
    <w:p w:rsidR="00544480" w:rsidRPr="00A8720F" w:rsidRDefault="00544480" w:rsidP="00871B08">
      <w:pPr>
        <w:pStyle w:val="Tekstpodstawowy"/>
        <w:spacing w:line="360" w:lineRule="auto"/>
        <w:rPr>
          <w:sz w:val="32"/>
          <w:szCs w:val="32"/>
        </w:rPr>
      </w:pPr>
      <w:r w:rsidRPr="00A8720F">
        <w:rPr>
          <w:sz w:val="32"/>
          <w:szCs w:val="32"/>
        </w:rPr>
        <w:t>STANU BEZPICZEŃSTWA I PORZĄDKU PUBLICZNEGO W REJONIE DZIAŁANIA KOMISARIATU POLICJI W ROGOŹNIE</w:t>
      </w:r>
    </w:p>
    <w:p w:rsidR="00E90793" w:rsidRPr="00A8720F" w:rsidRDefault="00AE0D51" w:rsidP="007361D4">
      <w:pPr>
        <w:pStyle w:val="Tekstpodstawowy"/>
        <w:spacing w:line="360" w:lineRule="auto"/>
        <w:rPr>
          <w:sz w:val="32"/>
          <w:szCs w:val="32"/>
        </w:rPr>
      </w:pPr>
      <w:r w:rsidRPr="00A8720F">
        <w:rPr>
          <w:sz w:val="32"/>
          <w:szCs w:val="32"/>
        </w:rPr>
        <w:t>O</w:t>
      </w:r>
      <w:r w:rsidR="00255DB9" w:rsidRPr="00A8720F">
        <w:rPr>
          <w:sz w:val="32"/>
          <w:szCs w:val="32"/>
        </w:rPr>
        <w:t>d 01 stycznia do 30 czerwca 2019</w:t>
      </w:r>
      <w:r w:rsidR="00544480" w:rsidRPr="00A8720F">
        <w:rPr>
          <w:sz w:val="32"/>
          <w:szCs w:val="32"/>
        </w:rPr>
        <w:t xml:space="preserve"> roku</w:t>
      </w:r>
    </w:p>
    <w:p w:rsidR="00544480" w:rsidRPr="00A8720F" w:rsidRDefault="00E90793" w:rsidP="00871B08">
      <w:pPr>
        <w:rPr>
          <w:rFonts w:ascii="Times New Roman" w:hAnsi="Times New Roman" w:cs="Times New Roman"/>
          <w:b/>
          <w:sz w:val="32"/>
          <w:szCs w:val="32"/>
        </w:rPr>
      </w:pPr>
      <w:r w:rsidRPr="00A8720F">
        <w:rPr>
          <w:rFonts w:ascii="Times New Roman" w:hAnsi="Times New Roman" w:cs="Times New Roman"/>
          <w:b/>
          <w:sz w:val="32"/>
          <w:szCs w:val="32"/>
        </w:rPr>
        <w:t>Dane kryminalne</w:t>
      </w:r>
    </w:p>
    <w:p w:rsidR="00544480" w:rsidRPr="00A8720F" w:rsidRDefault="00544480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>W</w:t>
      </w:r>
      <w:r w:rsidR="00AE0D51" w:rsidRPr="00A8720F">
        <w:rPr>
          <w:rFonts w:ascii="Times New Roman" w:hAnsi="Times New Roman" w:cs="Times New Roman"/>
          <w:sz w:val="32"/>
          <w:szCs w:val="32"/>
        </w:rPr>
        <w:t xml:space="preserve"> </w:t>
      </w:r>
      <w:r w:rsidR="00AC4AA2" w:rsidRPr="00A8720F">
        <w:rPr>
          <w:rFonts w:ascii="Times New Roman" w:hAnsi="Times New Roman" w:cs="Times New Roman"/>
          <w:sz w:val="32"/>
          <w:szCs w:val="32"/>
        </w:rPr>
        <w:t xml:space="preserve">pierwszym półroczu </w:t>
      </w:r>
      <w:r w:rsidR="00255DB9" w:rsidRPr="00A8720F">
        <w:rPr>
          <w:rFonts w:ascii="Times New Roman" w:hAnsi="Times New Roman" w:cs="Times New Roman"/>
          <w:sz w:val="32"/>
          <w:szCs w:val="32"/>
        </w:rPr>
        <w:t>2019</w:t>
      </w:r>
      <w:r w:rsidR="00AC4AA2" w:rsidRPr="00A8720F">
        <w:rPr>
          <w:rFonts w:ascii="Times New Roman" w:hAnsi="Times New Roman" w:cs="Times New Roman"/>
          <w:sz w:val="32"/>
          <w:szCs w:val="32"/>
        </w:rPr>
        <w:t xml:space="preserve"> roku</w:t>
      </w:r>
      <w:r w:rsidRPr="00A8720F">
        <w:rPr>
          <w:rFonts w:ascii="Times New Roman" w:hAnsi="Times New Roman" w:cs="Times New Roman"/>
          <w:sz w:val="32"/>
          <w:szCs w:val="32"/>
        </w:rPr>
        <w:t xml:space="preserve"> Komisariat Policji w Rogoźnie wszczął ogółem </w:t>
      </w:r>
      <w:r w:rsidR="00255DB9" w:rsidRPr="00A8720F">
        <w:rPr>
          <w:rFonts w:ascii="Times New Roman" w:hAnsi="Times New Roman" w:cs="Times New Roman"/>
          <w:b/>
          <w:bCs/>
          <w:sz w:val="32"/>
          <w:szCs w:val="32"/>
        </w:rPr>
        <w:t>197</w:t>
      </w:r>
      <w:r w:rsidRPr="00A8720F">
        <w:rPr>
          <w:rFonts w:ascii="Times New Roman" w:hAnsi="Times New Roman" w:cs="Times New Roman"/>
          <w:sz w:val="32"/>
          <w:szCs w:val="32"/>
        </w:rPr>
        <w:t xml:space="preserve"> postępowań przygotowawczych</w:t>
      </w:r>
      <w:r w:rsidR="00AC4AA2" w:rsidRPr="00A8720F">
        <w:rPr>
          <w:rFonts w:ascii="Times New Roman" w:hAnsi="Times New Roman" w:cs="Times New Roman"/>
          <w:sz w:val="32"/>
          <w:szCs w:val="32"/>
        </w:rPr>
        <w:t xml:space="preserve">, a w roku ubiegłym </w:t>
      </w:r>
      <w:r w:rsidR="00255DB9" w:rsidRPr="00A8720F">
        <w:rPr>
          <w:rFonts w:ascii="Times New Roman" w:hAnsi="Times New Roman" w:cs="Times New Roman"/>
          <w:b/>
          <w:sz w:val="32"/>
          <w:szCs w:val="32"/>
        </w:rPr>
        <w:t>224</w:t>
      </w:r>
      <w:r w:rsidR="00AC4AA2" w:rsidRPr="00A8720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55DB9" w:rsidRPr="00A8720F">
        <w:rPr>
          <w:rFonts w:ascii="Times New Roman" w:hAnsi="Times New Roman" w:cs="Times New Roman"/>
          <w:b/>
          <w:sz w:val="32"/>
          <w:szCs w:val="32"/>
        </w:rPr>
        <w:t>(27 mniej</w:t>
      </w:r>
      <w:r w:rsidR="00376346" w:rsidRPr="00A8720F">
        <w:rPr>
          <w:rFonts w:ascii="Times New Roman" w:hAnsi="Times New Roman" w:cs="Times New Roman"/>
          <w:b/>
          <w:sz w:val="32"/>
          <w:szCs w:val="32"/>
        </w:rPr>
        <w:t>)</w:t>
      </w:r>
    </w:p>
    <w:p w:rsidR="00544480" w:rsidRPr="00A8720F" w:rsidRDefault="00544480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Wskaźnik wykrywalności ogólnej wyniósł </w:t>
      </w:r>
      <w:r w:rsidR="006F27A8">
        <w:rPr>
          <w:rFonts w:ascii="Times New Roman" w:hAnsi="Times New Roman" w:cs="Times New Roman"/>
          <w:b/>
          <w:sz w:val="32"/>
          <w:szCs w:val="32"/>
        </w:rPr>
        <w:t>88,64</w:t>
      </w:r>
      <w:r w:rsidR="00AC4AA2" w:rsidRPr="00A8720F">
        <w:rPr>
          <w:rFonts w:ascii="Times New Roman" w:hAnsi="Times New Roman" w:cs="Times New Roman"/>
          <w:b/>
          <w:sz w:val="32"/>
          <w:szCs w:val="32"/>
        </w:rPr>
        <w:t>%</w:t>
      </w:r>
      <w:r w:rsidR="006F27A8">
        <w:rPr>
          <w:rFonts w:ascii="Times New Roman" w:hAnsi="Times New Roman" w:cs="Times New Roman"/>
          <w:sz w:val="32"/>
          <w:szCs w:val="32"/>
        </w:rPr>
        <w:t xml:space="preserve">  a w 2018</w:t>
      </w:r>
      <w:r w:rsidR="00AC4AA2" w:rsidRPr="00A8720F">
        <w:rPr>
          <w:rFonts w:ascii="Times New Roman" w:hAnsi="Times New Roman" w:cs="Times New Roman"/>
          <w:sz w:val="32"/>
          <w:szCs w:val="32"/>
        </w:rPr>
        <w:t xml:space="preserve">r. </w:t>
      </w:r>
      <w:r w:rsidR="006F27A8">
        <w:rPr>
          <w:rFonts w:ascii="Times New Roman" w:hAnsi="Times New Roman" w:cs="Times New Roman"/>
          <w:b/>
          <w:sz w:val="32"/>
          <w:szCs w:val="32"/>
        </w:rPr>
        <w:t>93,33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Pr="00A8720F">
        <w:rPr>
          <w:rFonts w:ascii="Times New Roman" w:hAnsi="Times New Roman" w:cs="Times New Roman"/>
          <w:sz w:val="32"/>
          <w:szCs w:val="32"/>
        </w:rPr>
        <w:t xml:space="preserve"> </w:t>
      </w:r>
      <w:r w:rsidR="00AE0D51" w:rsidRPr="00A8720F">
        <w:rPr>
          <w:rFonts w:ascii="Times New Roman" w:hAnsi="Times New Roman" w:cs="Times New Roman"/>
          <w:sz w:val="32"/>
          <w:szCs w:val="32"/>
        </w:rPr>
        <w:t xml:space="preserve"> </w:t>
      </w:r>
      <w:r w:rsidR="006F27A8">
        <w:rPr>
          <w:rFonts w:ascii="Times New Roman" w:hAnsi="Times New Roman" w:cs="Times New Roman"/>
          <w:sz w:val="32"/>
          <w:szCs w:val="32"/>
        </w:rPr>
        <w:t>(4,69 mniej</w:t>
      </w:r>
      <w:r w:rsidR="00376346" w:rsidRPr="00A8720F">
        <w:rPr>
          <w:rFonts w:ascii="Times New Roman" w:hAnsi="Times New Roman" w:cs="Times New Roman"/>
          <w:sz w:val="32"/>
          <w:szCs w:val="32"/>
        </w:rPr>
        <w:t>)</w:t>
      </w:r>
    </w:p>
    <w:p w:rsidR="00544480" w:rsidRPr="00A8720F" w:rsidRDefault="00544480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Wskaźnik wykrywalności kryminalnej wyniósł </w:t>
      </w:r>
      <w:r w:rsidR="006F27A8">
        <w:rPr>
          <w:rFonts w:ascii="Times New Roman" w:hAnsi="Times New Roman" w:cs="Times New Roman"/>
          <w:b/>
          <w:sz w:val="32"/>
          <w:szCs w:val="32"/>
        </w:rPr>
        <w:t>87,59</w:t>
      </w:r>
      <w:r w:rsidR="00AC4AA2" w:rsidRPr="00A8720F">
        <w:rPr>
          <w:rFonts w:ascii="Times New Roman" w:hAnsi="Times New Roman" w:cs="Times New Roman"/>
          <w:b/>
          <w:sz w:val="32"/>
          <w:szCs w:val="32"/>
        </w:rPr>
        <w:t>%</w:t>
      </w:r>
      <w:r w:rsidR="00AC4AA2" w:rsidRPr="00A8720F">
        <w:rPr>
          <w:rFonts w:ascii="Times New Roman" w:hAnsi="Times New Roman" w:cs="Times New Roman"/>
          <w:sz w:val="32"/>
          <w:szCs w:val="32"/>
        </w:rPr>
        <w:t xml:space="preserve">  a w </w:t>
      </w:r>
      <w:r w:rsidR="006F27A8">
        <w:rPr>
          <w:rFonts w:ascii="Times New Roman" w:hAnsi="Times New Roman" w:cs="Times New Roman"/>
          <w:sz w:val="32"/>
          <w:szCs w:val="32"/>
        </w:rPr>
        <w:t xml:space="preserve">2018r. </w:t>
      </w:r>
      <w:r w:rsidR="006F27A8">
        <w:rPr>
          <w:rFonts w:ascii="Times New Roman" w:hAnsi="Times New Roman" w:cs="Times New Roman"/>
          <w:b/>
          <w:sz w:val="32"/>
          <w:szCs w:val="32"/>
        </w:rPr>
        <w:t>92,81</w:t>
      </w:r>
      <w:r w:rsidRPr="00A8720F">
        <w:rPr>
          <w:rFonts w:ascii="Times New Roman" w:hAnsi="Times New Roman" w:cs="Times New Roman"/>
          <w:b/>
          <w:sz w:val="32"/>
          <w:szCs w:val="32"/>
        </w:rPr>
        <w:t xml:space="preserve">% </w:t>
      </w:r>
      <w:r w:rsidR="00AE0D51" w:rsidRPr="00A8720F">
        <w:rPr>
          <w:rFonts w:ascii="Times New Roman" w:hAnsi="Times New Roman" w:cs="Times New Roman"/>
          <w:sz w:val="32"/>
          <w:szCs w:val="32"/>
        </w:rPr>
        <w:t xml:space="preserve"> </w:t>
      </w:r>
      <w:r w:rsidR="006F27A8">
        <w:rPr>
          <w:rFonts w:ascii="Times New Roman" w:hAnsi="Times New Roman" w:cs="Times New Roman"/>
          <w:sz w:val="32"/>
          <w:szCs w:val="32"/>
        </w:rPr>
        <w:t>(5,22</w:t>
      </w:r>
      <w:r w:rsidR="00255DB9" w:rsidRPr="00A8720F">
        <w:rPr>
          <w:rFonts w:ascii="Times New Roman" w:hAnsi="Times New Roman" w:cs="Times New Roman"/>
          <w:sz w:val="32"/>
          <w:szCs w:val="32"/>
        </w:rPr>
        <w:t>% mniej</w:t>
      </w:r>
      <w:r w:rsidR="00376346" w:rsidRPr="00A8720F">
        <w:rPr>
          <w:rFonts w:ascii="Times New Roman" w:hAnsi="Times New Roman" w:cs="Times New Roman"/>
          <w:sz w:val="32"/>
          <w:szCs w:val="32"/>
        </w:rPr>
        <w:t>)</w:t>
      </w:r>
    </w:p>
    <w:p w:rsidR="00544480" w:rsidRPr="00A8720F" w:rsidRDefault="00544480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Przestępstwa z kategorii najbardziej uciążliwych społecznie wszczęte w okresie  </w:t>
      </w:r>
      <w:r w:rsidR="0081448C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od </w:t>
      </w:r>
      <w:r w:rsidR="008E064A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01 </w:t>
      </w:r>
      <w:r w:rsidR="0081448C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stycznia do </w:t>
      </w:r>
      <w:r w:rsidR="00AC4AA2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30 </w:t>
      </w:r>
      <w:r w:rsidR="0081448C" w:rsidRPr="00A8720F">
        <w:rPr>
          <w:rFonts w:ascii="Times New Roman" w:hAnsi="Times New Roman" w:cs="Times New Roman"/>
          <w:b/>
          <w:bCs/>
          <w:sz w:val="32"/>
          <w:szCs w:val="32"/>
        </w:rPr>
        <w:t>czerwca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55DB9" w:rsidRPr="00A8720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3821CA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>r. :</w:t>
      </w:r>
    </w:p>
    <w:p w:rsidR="00544480" w:rsidRPr="00A8720F" w:rsidRDefault="00544480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Uszczerbek na zdrowiu – </w:t>
      </w:r>
      <w:r w:rsidR="00AC4AA2" w:rsidRPr="00A8720F">
        <w:rPr>
          <w:rFonts w:ascii="Times New Roman" w:hAnsi="Times New Roman" w:cs="Times New Roman"/>
          <w:sz w:val="32"/>
          <w:szCs w:val="32"/>
        </w:rPr>
        <w:t xml:space="preserve">wszczęto </w:t>
      </w:r>
      <w:r w:rsidR="00255DB9" w:rsidRPr="00A8720F">
        <w:rPr>
          <w:rFonts w:ascii="Times New Roman" w:hAnsi="Times New Roman" w:cs="Times New Roman"/>
          <w:b/>
          <w:sz w:val="32"/>
          <w:szCs w:val="32"/>
        </w:rPr>
        <w:t>2</w:t>
      </w:r>
      <w:r w:rsidR="0081448C" w:rsidRPr="00A8720F">
        <w:rPr>
          <w:rFonts w:ascii="Times New Roman" w:hAnsi="Times New Roman" w:cs="Times New Roman"/>
          <w:sz w:val="32"/>
          <w:szCs w:val="32"/>
        </w:rPr>
        <w:t>-</w:t>
      </w:r>
      <w:r w:rsidRPr="00A8720F">
        <w:rPr>
          <w:rFonts w:ascii="Times New Roman" w:hAnsi="Times New Roman" w:cs="Times New Roman"/>
          <w:sz w:val="32"/>
          <w:szCs w:val="32"/>
        </w:rPr>
        <w:t xml:space="preserve"> wykrywalność – 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100%      </w:t>
      </w:r>
      <w:r w:rsidRPr="00A8720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55DB9" w:rsidRPr="00A8720F">
        <w:rPr>
          <w:rFonts w:ascii="Times New Roman" w:hAnsi="Times New Roman" w:cs="Times New Roman"/>
          <w:bCs/>
          <w:sz w:val="32"/>
          <w:szCs w:val="32"/>
        </w:rPr>
        <w:t>w 2018</w:t>
      </w:r>
      <w:r w:rsidR="00AC4AA2" w:rsidRPr="00A8720F">
        <w:rPr>
          <w:rFonts w:ascii="Times New Roman" w:hAnsi="Times New Roman" w:cs="Times New Roman"/>
          <w:bCs/>
          <w:sz w:val="32"/>
          <w:szCs w:val="32"/>
        </w:rPr>
        <w:t xml:space="preserve">r. wszczęto </w:t>
      </w:r>
      <w:r w:rsidR="00255DB9" w:rsidRPr="00A8720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C4AA2" w:rsidRPr="00A8720F">
        <w:rPr>
          <w:rFonts w:ascii="Times New Roman" w:hAnsi="Times New Roman" w:cs="Times New Roman"/>
          <w:bCs/>
          <w:sz w:val="32"/>
          <w:szCs w:val="32"/>
        </w:rPr>
        <w:t xml:space="preserve"> – wykrywalność </w:t>
      </w:r>
      <w:r w:rsidR="00AC4AA2" w:rsidRPr="00A8720F">
        <w:rPr>
          <w:rFonts w:ascii="Times New Roman" w:hAnsi="Times New Roman" w:cs="Times New Roman"/>
          <w:b/>
          <w:bCs/>
          <w:sz w:val="32"/>
          <w:szCs w:val="32"/>
        </w:rPr>
        <w:t>100%</w:t>
      </w:r>
    </w:p>
    <w:p w:rsidR="00544480" w:rsidRPr="00A8720F" w:rsidRDefault="00544480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Bójka i pobicie </w:t>
      </w:r>
      <w:r w:rsidR="00255DB9" w:rsidRPr="00A8720F">
        <w:rPr>
          <w:rFonts w:ascii="Times New Roman" w:hAnsi="Times New Roman" w:cs="Times New Roman"/>
          <w:sz w:val="32"/>
          <w:szCs w:val="32"/>
        </w:rPr>
        <w:t>w 2018 i w 2019</w:t>
      </w:r>
      <w:r w:rsidR="00D973C3" w:rsidRPr="00A8720F">
        <w:rPr>
          <w:rFonts w:ascii="Times New Roman" w:hAnsi="Times New Roman" w:cs="Times New Roman"/>
          <w:sz w:val="32"/>
          <w:szCs w:val="32"/>
        </w:rPr>
        <w:t xml:space="preserve">r. </w:t>
      </w:r>
      <w:r w:rsidRPr="00A8720F">
        <w:rPr>
          <w:rFonts w:ascii="Times New Roman" w:hAnsi="Times New Roman" w:cs="Times New Roman"/>
          <w:sz w:val="32"/>
          <w:szCs w:val="32"/>
        </w:rPr>
        <w:t xml:space="preserve">– </w:t>
      </w:r>
      <w:r w:rsidR="003821CA" w:rsidRPr="00A8720F">
        <w:rPr>
          <w:rFonts w:ascii="Times New Roman" w:hAnsi="Times New Roman" w:cs="Times New Roman"/>
          <w:sz w:val="32"/>
          <w:szCs w:val="32"/>
        </w:rPr>
        <w:t xml:space="preserve">wszczęto </w:t>
      </w:r>
      <w:r w:rsidR="003821CA" w:rsidRPr="00A8720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1448C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5DB9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720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973C3" w:rsidRPr="00A8720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44480" w:rsidRPr="00A8720F" w:rsidRDefault="00544480" w:rsidP="00871B08">
      <w:pPr>
        <w:rPr>
          <w:rFonts w:ascii="Times New Roman" w:hAnsi="Times New Roman" w:cs="Times New Roman"/>
          <w:b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Kradzież </w:t>
      </w:r>
      <w:r w:rsidR="003821CA" w:rsidRPr="00A8720F">
        <w:rPr>
          <w:rFonts w:ascii="Times New Roman" w:hAnsi="Times New Roman" w:cs="Times New Roman"/>
          <w:sz w:val="32"/>
          <w:szCs w:val="32"/>
        </w:rPr>
        <w:t xml:space="preserve">z włamaniem </w:t>
      </w:r>
      <w:r w:rsidR="00D973C3" w:rsidRPr="00A8720F">
        <w:rPr>
          <w:rFonts w:ascii="Times New Roman" w:hAnsi="Times New Roman" w:cs="Times New Roman"/>
          <w:sz w:val="32"/>
          <w:szCs w:val="32"/>
        </w:rPr>
        <w:t xml:space="preserve"> - wszczęto </w:t>
      </w:r>
      <w:r w:rsidR="00D973C3" w:rsidRPr="00A8720F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D973C3" w:rsidRPr="00A8720F">
        <w:rPr>
          <w:rFonts w:ascii="Times New Roman" w:hAnsi="Times New Roman" w:cs="Times New Roman"/>
          <w:sz w:val="32"/>
          <w:szCs w:val="32"/>
        </w:rPr>
        <w:t xml:space="preserve">– wykrywalność </w:t>
      </w:r>
      <w:r w:rsidR="00255DB9" w:rsidRPr="00A8720F">
        <w:rPr>
          <w:rFonts w:ascii="Times New Roman" w:hAnsi="Times New Roman" w:cs="Times New Roman"/>
          <w:b/>
          <w:sz w:val="32"/>
          <w:szCs w:val="32"/>
        </w:rPr>
        <w:t>73,68</w:t>
      </w:r>
      <w:r w:rsidR="00D973C3" w:rsidRPr="00A8720F">
        <w:rPr>
          <w:rFonts w:ascii="Times New Roman" w:hAnsi="Times New Roman" w:cs="Times New Roman"/>
          <w:b/>
          <w:sz w:val="32"/>
          <w:szCs w:val="32"/>
        </w:rPr>
        <w:t>%</w:t>
      </w:r>
      <w:r w:rsidR="00255DB9" w:rsidRPr="00A8720F">
        <w:rPr>
          <w:rFonts w:ascii="Times New Roman" w:hAnsi="Times New Roman" w:cs="Times New Roman"/>
          <w:sz w:val="32"/>
          <w:szCs w:val="32"/>
        </w:rPr>
        <w:t xml:space="preserve"> w 2018</w:t>
      </w:r>
      <w:r w:rsidR="00D973C3" w:rsidRPr="00A8720F">
        <w:rPr>
          <w:rFonts w:ascii="Times New Roman" w:hAnsi="Times New Roman" w:cs="Times New Roman"/>
          <w:sz w:val="32"/>
          <w:szCs w:val="32"/>
        </w:rPr>
        <w:t>r.</w:t>
      </w:r>
      <w:r w:rsidR="00255DB9" w:rsidRPr="00A8720F">
        <w:rPr>
          <w:rFonts w:ascii="Times New Roman" w:hAnsi="Times New Roman" w:cs="Times New Roman"/>
          <w:sz w:val="32"/>
          <w:szCs w:val="32"/>
        </w:rPr>
        <w:t xml:space="preserve"> wszczęto </w:t>
      </w:r>
      <w:r w:rsidR="00255DB9" w:rsidRPr="00A8720F">
        <w:rPr>
          <w:rFonts w:ascii="Times New Roman" w:hAnsi="Times New Roman" w:cs="Times New Roman"/>
          <w:b/>
          <w:sz w:val="32"/>
          <w:szCs w:val="32"/>
        </w:rPr>
        <w:t>8</w:t>
      </w:r>
      <w:r w:rsidR="00255DB9" w:rsidRPr="00A8720F">
        <w:rPr>
          <w:rFonts w:ascii="Times New Roman" w:hAnsi="Times New Roman" w:cs="Times New Roman"/>
          <w:sz w:val="32"/>
          <w:szCs w:val="32"/>
        </w:rPr>
        <w:t xml:space="preserve"> – wykrywalność </w:t>
      </w:r>
      <w:r w:rsidR="00255DB9" w:rsidRPr="00A8720F">
        <w:rPr>
          <w:rFonts w:ascii="Times New Roman" w:hAnsi="Times New Roman" w:cs="Times New Roman"/>
          <w:b/>
          <w:sz w:val="32"/>
          <w:szCs w:val="32"/>
        </w:rPr>
        <w:t>90%</w:t>
      </w:r>
    </w:p>
    <w:p w:rsidR="00544480" w:rsidRPr="00A8720F" w:rsidRDefault="00544480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>Przestępstwa rozbójnicze</w:t>
      </w:r>
      <w:r w:rsidR="008E064A" w:rsidRPr="00A8720F">
        <w:rPr>
          <w:rFonts w:ascii="Times New Roman" w:hAnsi="Times New Roman" w:cs="Times New Roman"/>
          <w:sz w:val="32"/>
          <w:szCs w:val="32"/>
        </w:rPr>
        <w:t xml:space="preserve"> w 2019</w:t>
      </w:r>
      <w:r w:rsidR="00D973C3" w:rsidRPr="00A8720F">
        <w:rPr>
          <w:rFonts w:ascii="Times New Roman" w:hAnsi="Times New Roman" w:cs="Times New Roman"/>
          <w:sz w:val="32"/>
          <w:szCs w:val="32"/>
        </w:rPr>
        <w:t>r.</w:t>
      </w:r>
      <w:r w:rsidRPr="00A8720F">
        <w:rPr>
          <w:rFonts w:ascii="Times New Roman" w:hAnsi="Times New Roman" w:cs="Times New Roman"/>
          <w:sz w:val="32"/>
          <w:szCs w:val="32"/>
        </w:rPr>
        <w:t xml:space="preserve"> – </w:t>
      </w:r>
      <w:r w:rsidR="003821CA" w:rsidRPr="00A8720F">
        <w:rPr>
          <w:rFonts w:ascii="Times New Roman" w:hAnsi="Times New Roman" w:cs="Times New Roman"/>
          <w:sz w:val="32"/>
          <w:szCs w:val="32"/>
        </w:rPr>
        <w:t xml:space="preserve">wszczęto </w:t>
      </w:r>
      <w:r w:rsidR="008E064A" w:rsidRPr="00A8720F">
        <w:rPr>
          <w:rFonts w:ascii="Times New Roman" w:hAnsi="Times New Roman" w:cs="Times New Roman"/>
          <w:b/>
          <w:bCs/>
          <w:sz w:val="32"/>
          <w:szCs w:val="32"/>
        </w:rPr>
        <w:t>3 – wykrywalność 100% a w 2018</w:t>
      </w:r>
      <w:r w:rsidR="008E064A" w:rsidRPr="00A8720F">
        <w:rPr>
          <w:rFonts w:ascii="Times New Roman" w:hAnsi="Times New Roman" w:cs="Times New Roman"/>
          <w:sz w:val="32"/>
          <w:szCs w:val="32"/>
        </w:rPr>
        <w:t xml:space="preserve"> wszczęto </w:t>
      </w:r>
      <w:r w:rsidR="008E064A" w:rsidRPr="00A8720F">
        <w:rPr>
          <w:rFonts w:ascii="Times New Roman" w:hAnsi="Times New Roman" w:cs="Times New Roman"/>
          <w:b/>
          <w:sz w:val="32"/>
          <w:szCs w:val="32"/>
        </w:rPr>
        <w:t>0 postępowań</w:t>
      </w:r>
    </w:p>
    <w:p w:rsidR="00D973C3" w:rsidRPr="00A8720F" w:rsidRDefault="00544480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Uszkodzenie rzeczy – </w:t>
      </w:r>
      <w:r w:rsidR="00D973C3" w:rsidRPr="00A8720F">
        <w:rPr>
          <w:rFonts w:ascii="Times New Roman" w:hAnsi="Times New Roman" w:cs="Times New Roman"/>
          <w:sz w:val="32"/>
          <w:szCs w:val="32"/>
        </w:rPr>
        <w:t xml:space="preserve">wszczęto </w:t>
      </w:r>
      <w:r w:rsidR="00D973C3" w:rsidRPr="00A8720F">
        <w:rPr>
          <w:rFonts w:ascii="Times New Roman" w:hAnsi="Times New Roman" w:cs="Times New Roman"/>
          <w:b/>
          <w:sz w:val="32"/>
          <w:szCs w:val="32"/>
        </w:rPr>
        <w:t>3</w:t>
      </w:r>
      <w:r w:rsidR="00D973C3" w:rsidRPr="00A8720F">
        <w:rPr>
          <w:rFonts w:ascii="Times New Roman" w:hAnsi="Times New Roman" w:cs="Times New Roman"/>
          <w:sz w:val="32"/>
          <w:szCs w:val="32"/>
        </w:rPr>
        <w:t xml:space="preserve">- wykrywalność </w:t>
      </w:r>
      <w:r w:rsidR="008E064A" w:rsidRPr="00A8720F">
        <w:rPr>
          <w:rFonts w:ascii="Times New Roman" w:hAnsi="Times New Roman" w:cs="Times New Roman"/>
          <w:b/>
          <w:sz w:val="32"/>
          <w:szCs w:val="32"/>
        </w:rPr>
        <w:t>75</w:t>
      </w:r>
      <w:r w:rsidR="00D973C3" w:rsidRPr="00A8720F">
        <w:rPr>
          <w:rFonts w:ascii="Times New Roman" w:hAnsi="Times New Roman" w:cs="Times New Roman"/>
          <w:b/>
          <w:sz w:val="32"/>
          <w:szCs w:val="32"/>
        </w:rPr>
        <w:t>%</w:t>
      </w:r>
      <w:r w:rsidR="008E064A" w:rsidRPr="00A8720F">
        <w:rPr>
          <w:rFonts w:ascii="Times New Roman" w:hAnsi="Times New Roman" w:cs="Times New Roman"/>
          <w:sz w:val="32"/>
          <w:szCs w:val="32"/>
        </w:rPr>
        <w:t xml:space="preserve"> w 2018</w:t>
      </w:r>
      <w:r w:rsidR="00D973C3" w:rsidRPr="00A8720F">
        <w:rPr>
          <w:rFonts w:ascii="Times New Roman" w:hAnsi="Times New Roman" w:cs="Times New Roman"/>
          <w:sz w:val="32"/>
          <w:szCs w:val="32"/>
        </w:rPr>
        <w:t>r.</w:t>
      </w:r>
    </w:p>
    <w:p w:rsidR="003821CA" w:rsidRPr="00A8720F" w:rsidRDefault="003821CA" w:rsidP="00871B08">
      <w:pPr>
        <w:rPr>
          <w:rFonts w:ascii="Times New Roman" w:hAnsi="Times New Roman" w:cs="Times New Roman"/>
          <w:bCs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wszczęto </w:t>
      </w:r>
      <w:r w:rsidR="008E064A" w:rsidRPr="00A8720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1448C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="00544480" w:rsidRPr="00A8720F">
        <w:rPr>
          <w:rFonts w:ascii="Times New Roman" w:hAnsi="Times New Roman" w:cs="Times New Roman"/>
          <w:sz w:val="32"/>
          <w:szCs w:val="32"/>
        </w:rPr>
        <w:t xml:space="preserve"> wykrywalność – 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>100</w:t>
      </w:r>
      <w:r w:rsidR="00544480" w:rsidRPr="00A8720F">
        <w:rPr>
          <w:rFonts w:ascii="Times New Roman" w:hAnsi="Times New Roman" w:cs="Times New Roman"/>
          <w:b/>
          <w:bCs/>
          <w:sz w:val="32"/>
          <w:szCs w:val="32"/>
        </w:rPr>
        <w:t>%</w:t>
      </w:r>
    </w:p>
    <w:p w:rsidR="00914876" w:rsidRDefault="00914876" w:rsidP="00871B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720F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Kradzież mienia – </w:t>
      </w:r>
      <w:r w:rsidRPr="00F4073C">
        <w:rPr>
          <w:rFonts w:ascii="Times New Roman" w:hAnsi="Times New Roman" w:cs="Times New Roman"/>
          <w:bCs/>
          <w:sz w:val="32"/>
          <w:szCs w:val="32"/>
        </w:rPr>
        <w:t>wszczęto</w:t>
      </w:r>
      <w:r w:rsidR="00F407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17 – </w:t>
      </w:r>
      <w:r w:rsidRPr="00A8720F">
        <w:rPr>
          <w:rFonts w:ascii="Times New Roman" w:hAnsi="Times New Roman" w:cs="Times New Roman"/>
          <w:bCs/>
          <w:sz w:val="32"/>
          <w:szCs w:val="32"/>
        </w:rPr>
        <w:t xml:space="preserve">wykrywalność 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47,0% </w:t>
      </w:r>
      <w:r w:rsidRPr="00A8720F">
        <w:rPr>
          <w:rFonts w:ascii="Times New Roman" w:hAnsi="Times New Roman" w:cs="Times New Roman"/>
          <w:bCs/>
          <w:sz w:val="32"/>
          <w:szCs w:val="32"/>
        </w:rPr>
        <w:t>a w 2018r.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720F">
        <w:rPr>
          <w:rFonts w:ascii="Times New Roman" w:hAnsi="Times New Roman" w:cs="Times New Roman"/>
          <w:bCs/>
          <w:sz w:val="32"/>
          <w:szCs w:val="32"/>
        </w:rPr>
        <w:t xml:space="preserve">wszczęto 6 postępowań – wykrywalność </w:t>
      </w:r>
      <w:r w:rsidRPr="00A8720F">
        <w:rPr>
          <w:rFonts w:ascii="Times New Roman" w:hAnsi="Times New Roman" w:cs="Times New Roman"/>
          <w:b/>
          <w:bCs/>
          <w:sz w:val="32"/>
          <w:szCs w:val="32"/>
        </w:rPr>
        <w:t>60%</w:t>
      </w:r>
    </w:p>
    <w:p w:rsidR="00F4073C" w:rsidRPr="00F4073C" w:rsidRDefault="00F4073C" w:rsidP="00871B08">
      <w:pPr>
        <w:rPr>
          <w:rFonts w:ascii="Times New Roman" w:hAnsi="Times New Roman" w:cs="Times New Roman"/>
          <w:bCs/>
          <w:sz w:val="32"/>
          <w:szCs w:val="32"/>
        </w:rPr>
      </w:pPr>
      <w:r w:rsidRPr="00F4073C">
        <w:rPr>
          <w:rFonts w:ascii="Times New Roman" w:hAnsi="Times New Roman" w:cs="Times New Roman"/>
          <w:bCs/>
          <w:sz w:val="32"/>
          <w:szCs w:val="32"/>
        </w:rPr>
        <w:t>Kradzież samochodu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wszczęto </w:t>
      </w:r>
      <w:r w:rsidRPr="00F4073C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– wykrywalność </w:t>
      </w:r>
      <w:r w:rsidRPr="00F4073C">
        <w:rPr>
          <w:rFonts w:ascii="Times New Roman" w:hAnsi="Times New Roman" w:cs="Times New Roman"/>
          <w:b/>
          <w:bCs/>
          <w:sz w:val="32"/>
          <w:szCs w:val="32"/>
        </w:rPr>
        <w:t>75%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a w 2018r. wszczęto </w:t>
      </w:r>
      <w:r w:rsidRPr="00F4073C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Cs/>
          <w:sz w:val="32"/>
          <w:szCs w:val="32"/>
        </w:rPr>
        <w:t xml:space="preserve"> wykrywalność </w:t>
      </w:r>
      <w:r w:rsidRPr="00F4073C">
        <w:rPr>
          <w:rFonts w:ascii="Times New Roman" w:hAnsi="Times New Roman" w:cs="Times New Roman"/>
          <w:b/>
          <w:bCs/>
          <w:sz w:val="32"/>
          <w:szCs w:val="32"/>
        </w:rPr>
        <w:t>0%</w:t>
      </w:r>
    </w:p>
    <w:p w:rsidR="00604228" w:rsidRPr="00A8720F" w:rsidRDefault="00604228" w:rsidP="00871B08">
      <w:pPr>
        <w:rPr>
          <w:rFonts w:ascii="Times New Roman" w:hAnsi="Times New Roman" w:cs="Times New Roman"/>
          <w:bCs/>
          <w:sz w:val="32"/>
          <w:szCs w:val="32"/>
        </w:rPr>
      </w:pPr>
      <w:r w:rsidRPr="00A8720F">
        <w:rPr>
          <w:rFonts w:ascii="Times New Roman" w:hAnsi="Times New Roman" w:cs="Times New Roman"/>
          <w:bCs/>
          <w:sz w:val="32"/>
          <w:szCs w:val="32"/>
        </w:rPr>
        <w:t xml:space="preserve">Uchylanie się od obowiązku alimentacyjnego – </w:t>
      </w:r>
      <w:r w:rsidR="008E064A" w:rsidRPr="00A8720F">
        <w:rPr>
          <w:rFonts w:ascii="Times New Roman" w:hAnsi="Times New Roman" w:cs="Times New Roman"/>
          <w:bCs/>
          <w:sz w:val="32"/>
          <w:szCs w:val="32"/>
        </w:rPr>
        <w:t>w 2019</w:t>
      </w:r>
      <w:r w:rsidR="007722BB" w:rsidRPr="00A8720F">
        <w:rPr>
          <w:rFonts w:ascii="Times New Roman" w:hAnsi="Times New Roman" w:cs="Times New Roman"/>
          <w:bCs/>
          <w:sz w:val="32"/>
          <w:szCs w:val="32"/>
        </w:rPr>
        <w:t xml:space="preserve"> r. </w:t>
      </w:r>
      <w:r w:rsidRPr="00A8720F">
        <w:rPr>
          <w:rFonts w:ascii="Times New Roman" w:hAnsi="Times New Roman" w:cs="Times New Roman"/>
          <w:bCs/>
          <w:sz w:val="32"/>
          <w:szCs w:val="32"/>
        </w:rPr>
        <w:t xml:space="preserve">wszczęto </w:t>
      </w:r>
      <w:r w:rsidR="008E064A" w:rsidRPr="00A8720F">
        <w:rPr>
          <w:rFonts w:ascii="Times New Roman" w:hAnsi="Times New Roman" w:cs="Times New Roman"/>
          <w:b/>
          <w:bCs/>
          <w:sz w:val="32"/>
          <w:szCs w:val="32"/>
        </w:rPr>
        <w:t>60</w:t>
      </w:r>
      <w:r w:rsidR="007722BB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4073C">
        <w:rPr>
          <w:rFonts w:ascii="Times New Roman" w:hAnsi="Times New Roman" w:cs="Times New Roman"/>
          <w:bCs/>
          <w:sz w:val="32"/>
          <w:szCs w:val="32"/>
        </w:rPr>
        <w:t>postępowań</w:t>
      </w:r>
      <w:r w:rsidRPr="00F407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722BB" w:rsidRPr="00F4073C">
        <w:rPr>
          <w:rFonts w:ascii="Times New Roman" w:hAnsi="Times New Roman" w:cs="Times New Roman"/>
          <w:bCs/>
          <w:sz w:val="32"/>
          <w:szCs w:val="32"/>
        </w:rPr>
        <w:t>, a</w:t>
      </w:r>
      <w:r w:rsidR="007722BB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22BB" w:rsidRPr="00A8720F">
        <w:rPr>
          <w:rFonts w:ascii="Times New Roman" w:hAnsi="Times New Roman" w:cs="Times New Roman"/>
          <w:bCs/>
          <w:sz w:val="32"/>
          <w:szCs w:val="32"/>
        </w:rPr>
        <w:t>w 2018</w:t>
      </w:r>
      <w:r w:rsidRPr="00A8720F">
        <w:rPr>
          <w:rFonts w:ascii="Times New Roman" w:hAnsi="Times New Roman" w:cs="Times New Roman"/>
          <w:bCs/>
          <w:sz w:val="32"/>
          <w:szCs w:val="32"/>
        </w:rPr>
        <w:t xml:space="preserve">r. wszczęto </w:t>
      </w:r>
      <w:r w:rsidR="007722BB" w:rsidRPr="00A8720F">
        <w:rPr>
          <w:rFonts w:ascii="Times New Roman" w:hAnsi="Times New Roman" w:cs="Times New Roman"/>
          <w:b/>
          <w:bCs/>
          <w:sz w:val="32"/>
          <w:szCs w:val="32"/>
        </w:rPr>
        <w:t>119</w:t>
      </w:r>
      <w:r w:rsidRPr="00A8720F">
        <w:rPr>
          <w:rFonts w:ascii="Times New Roman" w:hAnsi="Times New Roman" w:cs="Times New Roman"/>
          <w:bCs/>
          <w:sz w:val="32"/>
          <w:szCs w:val="32"/>
        </w:rPr>
        <w:t xml:space="preserve"> postępowa</w:t>
      </w:r>
      <w:r w:rsidR="007722BB" w:rsidRPr="00A8720F">
        <w:rPr>
          <w:rFonts w:ascii="Times New Roman" w:hAnsi="Times New Roman" w:cs="Times New Roman"/>
          <w:bCs/>
          <w:sz w:val="32"/>
          <w:szCs w:val="32"/>
        </w:rPr>
        <w:t xml:space="preserve">ń </w:t>
      </w:r>
      <w:r w:rsidR="00F4073C">
        <w:rPr>
          <w:rFonts w:ascii="Times New Roman" w:hAnsi="Times New Roman" w:cs="Times New Roman"/>
          <w:bCs/>
          <w:sz w:val="32"/>
          <w:szCs w:val="32"/>
        </w:rPr>
        <w:t>p</w:t>
      </w:r>
      <w:r w:rsidR="00F10341">
        <w:rPr>
          <w:rFonts w:ascii="Times New Roman" w:hAnsi="Times New Roman" w:cs="Times New Roman"/>
          <w:bCs/>
          <w:sz w:val="32"/>
          <w:szCs w:val="32"/>
        </w:rPr>
        <w:t>r</w:t>
      </w:r>
      <w:r w:rsidR="007722BB" w:rsidRPr="00A8720F">
        <w:rPr>
          <w:rFonts w:ascii="Times New Roman" w:hAnsi="Times New Roman" w:cs="Times New Roman"/>
          <w:bCs/>
          <w:sz w:val="32"/>
          <w:szCs w:val="32"/>
        </w:rPr>
        <w:t xml:space="preserve">zygotowawczych tj. o </w:t>
      </w:r>
      <w:r w:rsidR="008E064A" w:rsidRPr="00A8720F">
        <w:rPr>
          <w:rFonts w:ascii="Times New Roman" w:hAnsi="Times New Roman" w:cs="Times New Roman"/>
          <w:bCs/>
          <w:sz w:val="32"/>
          <w:szCs w:val="32"/>
        </w:rPr>
        <w:t xml:space="preserve"> 59 postępowań mniej </w:t>
      </w:r>
    </w:p>
    <w:p w:rsidR="007361D4" w:rsidRDefault="00604228" w:rsidP="00871B08">
      <w:pPr>
        <w:rPr>
          <w:rFonts w:ascii="Times New Roman" w:hAnsi="Times New Roman" w:cs="Times New Roman"/>
          <w:bCs/>
          <w:sz w:val="32"/>
          <w:szCs w:val="32"/>
        </w:rPr>
      </w:pPr>
      <w:r w:rsidRPr="00A8720F">
        <w:rPr>
          <w:rFonts w:ascii="Times New Roman" w:hAnsi="Times New Roman" w:cs="Times New Roman"/>
          <w:bCs/>
          <w:sz w:val="32"/>
          <w:szCs w:val="32"/>
        </w:rPr>
        <w:t>W pierwszym półroc</w:t>
      </w:r>
      <w:r w:rsidR="00292EE9">
        <w:rPr>
          <w:rFonts w:ascii="Times New Roman" w:hAnsi="Times New Roman" w:cs="Times New Roman"/>
          <w:bCs/>
          <w:sz w:val="32"/>
          <w:szCs w:val="32"/>
        </w:rPr>
        <w:t>zu br. K</w:t>
      </w:r>
      <w:r w:rsidR="008E064A" w:rsidRPr="00A8720F">
        <w:rPr>
          <w:rFonts w:ascii="Times New Roman" w:hAnsi="Times New Roman" w:cs="Times New Roman"/>
          <w:bCs/>
          <w:sz w:val="32"/>
          <w:szCs w:val="32"/>
        </w:rPr>
        <w:t xml:space="preserve">P w Rogoźnie zabezpieczyło </w:t>
      </w:r>
      <w:r w:rsidR="008E064A" w:rsidRPr="00A8720F">
        <w:rPr>
          <w:rFonts w:ascii="Times New Roman" w:hAnsi="Times New Roman" w:cs="Times New Roman"/>
          <w:b/>
          <w:bCs/>
          <w:sz w:val="32"/>
          <w:szCs w:val="32"/>
        </w:rPr>
        <w:t>381,5</w:t>
      </w:r>
      <w:r w:rsidRPr="00A8720F">
        <w:rPr>
          <w:rFonts w:ascii="Times New Roman" w:hAnsi="Times New Roman" w:cs="Times New Roman"/>
          <w:bCs/>
          <w:sz w:val="32"/>
          <w:szCs w:val="32"/>
        </w:rPr>
        <w:t xml:space="preserve"> gram narkotyków</w:t>
      </w:r>
      <w:r w:rsidR="00914876" w:rsidRPr="00A8720F">
        <w:rPr>
          <w:rFonts w:ascii="Times New Roman" w:hAnsi="Times New Roman" w:cs="Times New Roman"/>
          <w:bCs/>
          <w:sz w:val="32"/>
          <w:szCs w:val="32"/>
        </w:rPr>
        <w:t xml:space="preserve">, gdzie wszczęto </w:t>
      </w:r>
      <w:r w:rsidR="00914876" w:rsidRPr="00A8720F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914876" w:rsidRPr="00A8720F">
        <w:rPr>
          <w:rFonts w:ascii="Times New Roman" w:hAnsi="Times New Roman" w:cs="Times New Roman"/>
          <w:bCs/>
          <w:sz w:val="32"/>
          <w:szCs w:val="32"/>
        </w:rPr>
        <w:t xml:space="preserve"> postępowań przygotowawczych, a w 2018r. zabezpieczono </w:t>
      </w:r>
      <w:r w:rsidR="00914876" w:rsidRPr="00A8720F">
        <w:rPr>
          <w:rFonts w:ascii="Times New Roman" w:hAnsi="Times New Roman" w:cs="Times New Roman"/>
          <w:b/>
          <w:bCs/>
          <w:sz w:val="32"/>
          <w:szCs w:val="32"/>
        </w:rPr>
        <w:t>311 g</w:t>
      </w:r>
      <w:r w:rsidR="00914876" w:rsidRPr="00A8720F">
        <w:rPr>
          <w:rFonts w:ascii="Times New Roman" w:hAnsi="Times New Roman" w:cs="Times New Roman"/>
          <w:bCs/>
          <w:sz w:val="32"/>
          <w:szCs w:val="32"/>
        </w:rPr>
        <w:t xml:space="preserve">. i wszczęto </w:t>
      </w:r>
      <w:r w:rsidR="00914876" w:rsidRPr="00A8720F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="00914876" w:rsidRPr="00A8720F">
        <w:rPr>
          <w:rFonts w:ascii="Times New Roman" w:hAnsi="Times New Roman" w:cs="Times New Roman"/>
          <w:bCs/>
          <w:sz w:val="32"/>
          <w:szCs w:val="32"/>
        </w:rPr>
        <w:t>postępowanie.</w:t>
      </w:r>
      <w:r w:rsidR="000A5F8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4505C" w:rsidRDefault="00F4505C" w:rsidP="00871B08">
      <w:pPr>
        <w:rPr>
          <w:rFonts w:ascii="Times New Roman" w:hAnsi="Times New Roman" w:cs="Times New Roman"/>
          <w:bCs/>
          <w:sz w:val="32"/>
          <w:szCs w:val="32"/>
        </w:rPr>
      </w:pPr>
    </w:p>
    <w:p w:rsidR="00F4505C" w:rsidRPr="00E24C49" w:rsidRDefault="00F4505C" w:rsidP="00F45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C49">
        <w:rPr>
          <w:rFonts w:ascii="Times New Roman" w:hAnsi="Times New Roman" w:cs="Times New Roman"/>
          <w:b/>
          <w:sz w:val="32"/>
          <w:szCs w:val="32"/>
        </w:rPr>
        <w:t>PREWENCJA</w:t>
      </w:r>
    </w:p>
    <w:p w:rsidR="00F4505C" w:rsidRDefault="00F4505C" w:rsidP="00F4505C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Zatrzymano</w:t>
      </w:r>
      <w:r w:rsidRPr="00517801">
        <w:rPr>
          <w:rFonts w:ascii="Times New Roman" w:hAnsi="Times New Roman" w:cs="Times New Roman"/>
          <w:sz w:val="32"/>
          <w:szCs w:val="32"/>
        </w:rPr>
        <w:t xml:space="preserve"> bezpośrednio po zdarzeniu tj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17801">
        <w:rPr>
          <w:rFonts w:ascii="Times New Roman" w:hAnsi="Times New Roman" w:cs="Times New Roman"/>
          <w:sz w:val="32"/>
          <w:szCs w:val="32"/>
        </w:rPr>
        <w:t xml:space="preserve"> do 24h od zaistnienia przestępstwa - </w:t>
      </w:r>
      <w:r>
        <w:rPr>
          <w:rFonts w:ascii="Times New Roman" w:hAnsi="Times New Roman" w:cs="Times New Roman"/>
          <w:b/>
          <w:sz w:val="32"/>
          <w:szCs w:val="32"/>
        </w:rPr>
        <w:t>35 osób</w:t>
      </w:r>
    </w:p>
    <w:p w:rsidR="00F4505C" w:rsidRPr="00517801" w:rsidRDefault="00F4505C" w:rsidP="00F4505C">
      <w:pPr>
        <w:pStyle w:val="Tekstpodstawowywcity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505C" w:rsidRDefault="00F4505C" w:rsidP="00F4505C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t xml:space="preserve">W ramach działań prewencyjnych przeprowadzono </w:t>
      </w:r>
      <w:r>
        <w:rPr>
          <w:rFonts w:ascii="Times New Roman" w:hAnsi="Times New Roman" w:cs="Times New Roman"/>
          <w:b/>
          <w:sz w:val="32"/>
          <w:szCs w:val="32"/>
        </w:rPr>
        <w:t>189</w:t>
      </w:r>
      <w:r w:rsidRPr="00517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78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spotkań z lokalną społecznością</w:t>
      </w:r>
    </w:p>
    <w:p w:rsidR="00F4505C" w:rsidRPr="00517801" w:rsidRDefault="00F4505C" w:rsidP="00F4505C">
      <w:pPr>
        <w:pStyle w:val="Tekstpodstawowywcity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F4505C" w:rsidRDefault="00F4505C" w:rsidP="00F4505C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t xml:space="preserve">Ujawniono </w:t>
      </w:r>
      <w:r w:rsidRPr="0051780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517801">
        <w:rPr>
          <w:rFonts w:ascii="Times New Roman" w:hAnsi="Times New Roman" w:cs="Times New Roman"/>
          <w:sz w:val="32"/>
          <w:szCs w:val="32"/>
        </w:rPr>
        <w:t xml:space="preserve"> poszukiwanych osób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05C" w:rsidRPr="00517801" w:rsidRDefault="00F4505C" w:rsidP="00F4505C">
      <w:pPr>
        <w:pStyle w:val="Tekstpodstawowywcity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F4505C" w:rsidRDefault="00F4505C" w:rsidP="00F4505C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1CF5">
        <w:rPr>
          <w:rFonts w:ascii="Times New Roman" w:hAnsi="Times New Roman" w:cs="Times New Roman"/>
          <w:sz w:val="32"/>
          <w:szCs w:val="32"/>
        </w:rPr>
        <w:t xml:space="preserve">Przeprowadzono </w:t>
      </w:r>
      <w:r>
        <w:rPr>
          <w:rFonts w:ascii="Times New Roman" w:hAnsi="Times New Roman" w:cs="Times New Roman"/>
          <w:b/>
          <w:sz w:val="32"/>
          <w:szCs w:val="32"/>
        </w:rPr>
        <w:t>695</w:t>
      </w:r>
      <w:r w:rsidRPr="006C1C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CF5">
        <w:rPr>
          <w:rFonts w:ascii="Times New Roman" w:hAnsi="Times New Roman" w:cs="Times New Roman"/>
          <w:sz w:val="32"/>
          <w:szCs w:val="32"/>
        </w:rPr>
        <w:t>wywiad</w:t>
      </w:r>
      <w:r>
        <w:rPr>
          <w:rFonts w:ascii="Times New Roman" w:hAnsi="Times New Roman" w:cs="Times New Roman"/>
          <w:sz w:val="32"/>
          <w:szCs w:val="32"/>
        </w:rPr>
        <w:t>y</w:t>
      </w:r>
      <w:r w:rsidRPr="006C1CF5">
        <w:rPr>
          <w:rFonts w:ascii="Times New Roman" w:hAnsi="Times New Roman" w:cs="Times New Roman"/>
          <w:sz w:val="32"/>
          <w:szCs w:val="32"/>
        </w:rPr>
        <w:t xml:space="preserve"> na zlecenie podmiotów zewnętrznych</w:t>
      </w:r>
    </w:p>
    <w:p w:rsidR="00F4505C" w:rsidRPr="006C1CF5" w:rsidRDefault="00F4505C" w:rsidP="00F4505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4505C" w:rsidRPr="00517801" w:rsidRDefault="00F4505C" w:rsidP="00F4505C">
      <w:pPr>
        <w:pStyle w:val="Tekstpodstawowywcit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17801">
        <w:rPr>
          <w:rFonts w:ascii="Times New Roman" w:hAnsi="Times New Roman" w:cs="Times New Roman"/>
          <w:sz w:val="32"/>
          <w:szCs w:val="32"/>
        </w:rPr>
        <w:t xml:space="preserve">5. Przeprowadzono </w:t>
      </w:r>
      <w:r w:rsidRPr="00517801">
        <w:rPr>
          <w:rFonts w:ascii="Times New Roman" w:hAnsi="Times New Roman" w:cs="Times New Roman"/>
          <w:b/>
          <w:sz w:val="32"/>
          <w:szCs w:val="32"/>
        </w:rPr>
        <w:t>8</w:t>
      </w:r>
      <w:r w:rsidR="00E24C49">
        <w:rPr>
          <w:rFonts w:ascii="Times New Roman" w:hAnsi="Times New Roman" w:cs="Times New Roman"/>
          <w:b/>
          <w:sz w:val="32"/>
          <w:szCs w:val="32"/>
        </w:rPr>
        <w:t>92</w:t>
      </w:r>
      <w:r>
        <w:rPr>
          <w:rFonts w:ascii="Times New Roman" w:hAnsi="Times New Roman" w:cs="Times New Roman"/>
          <w:sz w:val="32"/>
          <w:szCs w:val="32"/>
        </w:rPr>
        <w:t xml:space="preserve"> interwencje</w:t>
      </w:r>
      <w:r w:rsidRPr="00517801">
        <w:rPr>
          <w:rFonts w:ascii="Times New Roman" w:hAnsi="Times New Roman" w:cs="Times New Roman"/>
          <w:sz w:val="32"/>
          <w:szCs w:val="32"/>
        </w:rPr>
        <w:t xml:space="preserve"> w tym:</w:t>
      </w:r>
    </w:p>
    <w:p w:rsidR="00F4505C" w:rsidRPr="00517801" w:rsidRDefault="00F4505C" w:rsidP="00F4505C">
      <w:pPr>
        <w:pStyle w:val="Tekstpodstawowywcit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1780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755</w:t>
      </w:r>
      <w:r w:rsidRPr="00517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7801">
        <w:rPr>
          <w:rFonts w:ascii="Times New Roman" w:hAnsi="Times New Roman" w:cs="Times New Roman"/>
          <w:sz w:val="32"/>
          <w:szCs w:val="32"/>
        </w:rPr>
        <w:t xml:space="preserve">interwencji w miejscach publicznych </w:t>
      </w:r>
    </w:p>
    <w:p w:rsidR="00F4505C" w:rsidRDefault="00F4505C" w:rsidP="00F4505C">
      <w:pPr>
        <w:pStyle w:val="Tekstpodstawowywcit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1780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137</w:t>
      </w:r>
      <w:r w:rsidRPr="00517801">
        <w:rPr>
          <w:rFonts w:ascii="Times New Roman" w:hAnsi="Times New Roman" w:cs="Times New Roman"/>
          <w:sz w:val="32"/>
          <w:szCs w:val="32"/>
        </w:rPr>
        <w:t xml:space="preserve"> interwencji domowych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505C" w:rsidRPr="00517801" w:rsidRDefault="006F57CA" w:rsidP="006F57CA">
      <w:pPr>
        <w:pStyle w:val="Tekstpodstawowywcit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505C" w:rsidRPr="00517801">
        <w:rPr>
          <w:rFonts w:ascii="Times New Roman" w:hAnsi="Times New Roman" w:cs="Times New Roman"/>
          <w:sz w:val="32"/>
          <w:szCs w:val="32"/>
        </w:rPr>
        <w:t xml:space="preserve">Ujawniono </w:t>
      </w:r>
      <w:r w:rsidR="00F4505C">
        <w:rPr>
          <w:rFonts w:ascii="Times New Roman" w:hAnsi="Times New Roman" w:cs="Times New Roman"/>
          <w:b/>
          <w:sz w:val="32"/>
          <w:szCs w:val="32"/>
        </w:rPr>
        <w:t>4</w:t>
      </w:r>
      <w:r w:rsidR="00E24C49">
        <w:rPr>
          <w:rFonts w:ascii="Times New Roman" w:hAnsi="Times New Roman" w:cs="Times New Roman"/>
          <w:b/>
          <w:sz w:val="32"/>
          <w:szCs w:val="32"/>
        </w:rPr>
        <w:t>3</w:t>
      </w:r>
      <w:r w:rsidR="00F4505C">
        <w:rPr>
          <w:rFonts w:ascii="Times New Roman" w:hAnsi="Times New Roman" w:cs="Times New Roman"/>
          <w:b/>
          <w:sz w:val="32"/>
          <w:szCs w:val="32"/>
        </w:rPr>
        <w:t>5</w:t>
      </w:r>
      <w:r w:rsidR="00E24C49">
        <w:rPr>
          <w:rFonts w:ascii="Times New Roman" w:hAnsi="Times New Roman" w:cs="Times New Roman"/>
          <w:sz w:val="32"/>
          <w:szCs w:val="32"/>
        </w:rPr>
        <w:t xml:space="preserve"> wykroczeń</w:t>
      </w:r>
      <w:r w:rsidR="00F4505C" w:rsidRPr="00517801">
        <w:rPr>
          <w:rFonts w:ascii="Times New Roman" w:hAnsi="Times New Roman" w:cs="Times New Roman"/>
          <w:sz w:val="32"/>
          <w:szCs w:val="32"/>
        </w:rPr>
        <w:t xml:space="preserve"> gdzie :</w:t>
      </w:r>
    </w:p>
    <w:p w:rsidR="00F4505C" w:rsidRPr="00517801" w:rsidRDefault="00F4505C" w:rsidP="00F4505C">
      <w:pPr>
        <w:pStyle w:val="Tekstpodstawowywcity"/>
        <w:ind w:left="1068"/>
        <w:rPr>
          <w:rFonts w:ascii="Times New Roman" w:hAnsi="Times New Roman" w:cs="Times New Roman"/>
          <w:sz w:val="32"/>
          <w:szCs w:val="32"/>
        </w:rPr>
      </w:pPr>
    </w:p>
    <w:p w:rsidR="00F4505C" w:rsidRPr="00517801" w:rsidRDefault="00F4505C" w:rsidP="00F4505C">
      <w:pPr>
        <w:pStyle w:val="Tekstpodstawowywcit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t xml:space="preserve">wobec </w:t>
      </w:r>
      <w:r>
        <w:rPr>
          <w:rFonts w:ascii="Times New Roman" w:hAnsi="Times New Roman" w:cs="Times New Roman"/>
          <w:b/>
          <w:sz w:val="32"/>
          <w:szCs w:val="32"/>
        </w:rPr>
        <w:t>334</w:t>
      </w:r>
      <w:r w:rsidRPr="00517801">
        <w:rPr>
          <w:rFonts w:ascii="Times New Roman" w:hAnsi="Times New Roman" w:cs="Times New Roman"/>
          <w:sz w:val="32"/>
          <w:szCs w:val="32"/>
        </w:rPr>
        <w:t xml:space="preserve"> sprawców  nałożono mandaty karne:</w:t>
      </w:r>
    </w:p>
    <w:p w:rsidR="00F4505C" w:rsidRPr="00517801" w:rsidRDefault="00F4505C" w:rsidP="00F4505C">
      <w:pPr>
        <w:pStyle w:val="Tekstpodstawowywcity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-</w:t>
      </w:r>
      <w:r w:rsidRPr="00517801">
        <w:rPr>
          <w:rFonts w:ascii="Times New Roman" w:hAnsi="Times New Roman" w:cs="Times New Roman"/>
          <w:sz w:val="32"/>
          <w:szCs w:val="32"/>
        </w:rPr>
        <w:t xml:space="preserve">z zakresu przepisów o ruchu drogowym – </w:t>
      </w:r>
      <w:r>
        <w:rPr>
          <w:rFonts w:ascii="Times New Roman" w:hAnsi="Times New Roman" w:cs="Times New Roman"/>
          <w:b/>
          <w:sz w:val="32"/>
          <w:szCs w:val="32"/>
        </w:rPr>
        <w:t xml:space="preserve">227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517801">
        <w:rPr>
          <w:rFonts w:ascii="Times New Roman" w:hAnsi="Times New Roman" w:cs="Times New Roman"/>
          <w:sz w:val="32"/>
          <w:szCs w:val="32"/>
        </w:rPr>
        <w:t xml:space="preserve">andatów </w:t>
      </w:r>
    </w:p>
    <w:p w:rsidR="00F4505C" w:rsidRPr="00517801" w:rsidRDefault="00F4505C" w:rsidP="00F4505C">
      <w:pPr>
        <w:pStyle w:val="Tekstpodstawowywcity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17801">
        <w:rPr>
          <w:rFonts w:ascii="Times New Roman" w:hAnsi="Times New Roman" w:cs="Times New Roman"/>
          <w:sz w:val="32"/>
          <w:szCs w:val="32"/>
        </w:rPr>
        <w:t xml:space="preserve"> - z zakresu ustawy o wychowaniu w trzeźwości -  </w:t>
      </w:r>
      <w:r>
        <w:rPr>
          <w:rFonts w:ascii="Times New Roman" w:hAnsi="Times New Roman" w:cs="Times New Roman"/>
          <w:b/>
          <w:sz w:val="32"/>
          <w:szCs w:val="32"/>
        </w:rPr>
        <w:t>40</w:t>
      </w:r>
      <w:r w:rsidRPr="00517801">
        <w:rPr>
          <w:rFonts w:ascii="Times New Roman" w:hAnsi="Times New Roman" w:cs="Times New Roman"/>
          <w:sz w:val="32"/>
          <w:szCs w:val="32"/>
        </w:rPr>
        <w:t xml:space="preserve"> mandatów </w:t>
      </w:r>
    </w:p>
    <w:p w:rsidR="00F4505C" w:rsidRPr="00517801" w:rsidRDefault="00F4505C" w:rsidP="00F4505C">
      <w:pPr>
        <w:pStyle w:val="Tekstpodstawowywcity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17801">
        <w:rPr>
          <w:rFonts w:ascii="Times New Roman" w:hAnsi="Times New Roman" w:cs="Times New Roman"/>
          <w:sz w:val="32"/>
          <w:szCs w:val="32"/>
        </w:rPr>
        <w:t xml:space="preserve"> - z  zakresu wykroczeń p-ko urządzeniom użytku publicznego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517801">
        <w:rPr>
          <w:rFonts w:ascii="Times New Roman" w:hAnsi="Times New Roman" w:cs="Times New Roman"/>
          <w:sz w:val="32"/>
          <w:szCs w:val="32"/>
        </w:rPr>
        <w:t xml:space="preserve">  mandatów ( niszczenie koszy, znaków, infrastruktury miejskiej)</w:t>
      </w:r>
    </w:p>
    <w:p w:rsidR="00F4505C" w:rsidRPr="00517801" w:rsidRDefault="00F4505C" w:rsidP="00F4505C">
      <w:pPr>
        <w:pStyle w:val="Tekstpodstawowywcity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t xml:space="preserve">       - z zakresu obyczajności publicznej - 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517801">
        <w:rPr>
          <w:rFonts w:ascii="Times New Roman" w:hAnsi="Times New Roman" w:cs="Times New Roman"/>
          <w:sz w:val="32"/>
          <w:szCs w:val="32"/>
        </w:rPr>
        <w:t xml:space="preserve"> mandatów </w:t>
      </w:r>
    </w:p>
    <w:p w:rsidR="00F4505C" w:rsidRPr="00517801" w:rsidRDefault="00F4505C" w:rsidP="00F4505C">
      <w:pPr>
        <w:pStyle w:val="Tekstpodstawowywcity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t xml:space="preserve">       - w związku z kradzieżą mienia </w:t>
      </w:r>
      <w:r w:rsidRPr="0051780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517801">
        <w:rPr>
          <w:rFonts w:ascii="Times New Roman" w:hAnsi="Times New Roman" w:cs="Times New Roman"/>
          <w:sz w:val="32"/>
          <w:szCs w:val="32"/>
        </w:rPr>
        <w:t xml:space="preserve"> mandatów </w:t>
      </w:r>
    </w:p>
    <w:p w:rsidR="00F4505C" w:rsidRPr="00517801" w:rsidRDefault="00F4505C" w:rsidP="00F4505C">
      <w:pPr>
        <w:pStyle w:val="Tekstpodstawowywcity"/>
        <w:rPr>
          <w:rFonts w:ascii="Times New Roman" w:hAnsi="Times New Roman" w:cs="Times New Roman"/>
          <w:sz w:val="32"/>
          <w:szCs w:val="32"/>
        </w:rPr>
      </w:pPr>
      <w:r w:rsidRPr="00517801">
        <w:rPr>
          <w:rFonts w:ascii="Times New Roman" w:hAnsi="Times New Roman" w:cs="Times New Roman"/>
          <w:sz w:val="32"/>
          <w:szCs w:val="32"/>
        </w:rPr>
        <w:t xml:space="preserve">       - w związku z innymi przepisami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517801">
        <w:rPr>
          <w:rFonts w:ascii="Times New Roman" w:hAnsi="Times New Roman" w:cs="Times New Roman"/>
          <w:sz w:val="32"/>
          <w:szCs w:val="32"/>
        </w:rPr>
        <w:t xml:space="preserve"> mandatów</w:t>
      </w:r>
    </w:p>
    <w:p w:rsidR="00F4505C" w:rsidRPr="00173DDE" w:rsidRDefault="00F4505C" w:rsidP="00F4505C">
      <w:pPr>
        <w:pStyle w:val="Tekstpodstawowywcit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3DDE">
        <w:rPr>
          <w:rFonts w:ascii="Times New Roman" w:hAnsi="Times New Roman" w:cs="Times New Roman"/>
          <w:sz w:val="32"/>
          <w:szCs w:val="32"/>
        </w:rPr>
        <w:t xml:space="preserve">wobec </w:t>
      </w:r>
      <w:r w:rsidR="006F57CA">
        <w:rPr>
          <w:rFonts w:ascii="Times New Roman" w:hAnsi="Times New Roman" w:cs="Times New Roman"/>
          <w:b/>
          <w:sz w:val="32"/>
          <w:szCs w:val="32"/>
        </w:rPr>
        <w:t>54</w:t>
      </w:r>
      <w:r w:rsidRPr="00173DDE">
        <w:rPr>
          <w:rFonts w:ascii="Times New Roman" w:hAnsi="Times New Roman" w:cs="Times New Roman"/>
          <w:sz w:val="32"/>
          <w:szCs w:val="32"/>
        </w:rPr>
        <w:t xml:space="preserve"> sprawców  zastosowano pouczenie </w:t>
      </w:r>
    </w:p>
    <w:p w:rsidR="00F4505C" w:rsidRPr="006F57CA" w:rsidRDefault="00F4505C" w:rsidP="00491E91">
      <w:pPr>
        <w:pStyle w:val="Tekstpodstawowywcit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F57CA">
        <w:rPr>
          <w:rFonts w:ascii="Times New Roman" w:hAnsi="Times New Roman" w:cs="Times New Roman"/>
          <w:sz w:val="32"/>
          <w:szCs w:val="32"/>
        </w:rPr>
        <w:t xml:space="preserve">w  </w:t>
      </w:r>
      <w:r w:rsidR="006F57CA" w:rsidRPr="006F57CA">
        <w:rPr>
          <w:rFonts w:ascii="Times New Roman" w:hAnsi="Times New Roman" w:cs="Times New Roman"/>
          <w:b/>
          <w:sz w:val="32"/>
          <w:szCs w:val="32"/>
        </w:rPr>
        <w:t>47</w:t>
      </w:r>
      <w:r w:rsidRPr="006F57CA">
        <w:rPr>
          <w:rFonts w:ascii="Times New Roman" w:hAnsi="Times New Roman" w:cs="Times New Roman"/>
          <w:sz w:val="32"/>
          <w:szCs w:val="32"/>
        </w:rPr>
        <w:t xml:space="preserve"> przypadkach wszczęto postępowania w sprawach o wykroczenie celem przekazania sprawy</w:t>
      </w:r>
      <w:r w:rsidR="006F57CA" w:rsidRPr="006F57CA">
        <w:rPr>
          <w:rFonts w:ascii="Times New Roman" w:hAnsi="Times New Roman" w:cs="Times New Roman"/>
          <w:sz w:val="32"/>
          <w:szCs w:val="32"/>
        </w:rPr>
        <w:t xml:space="preserve"> do Sądu Rejonowego w Obornikach</w:t>
      </w:r>
    </w:p>
    <w:p w:rsidR="000A5F84" w:rsidRDefault="000A5F84" w:rsidP="00871B08">
      <w:pPr>
        <w:rPr>
          <w:rFonts w:ascii="Times New Roman" w:hAnsi="Times New Roman" w:cs="Times New Roman"/>
          <w:bCs/>
          <w:sz w:val="32"/>
          <w:szCs w:val="32"/>
        </w:rPr>
      </w:pPr>
    </w:p>
    <w:p w:rsidR="00A8720F" w:rsidRPr="00A8720F" w:rsidRDefault="00A8720F" w:rsidP="006F57CA">
      <w:pPr>
        <w:rPr>
          <w:rFonts w:ascii="Times New Roman" w:hAnsi="Times New Roman" w:cs="Times New Roman"/>
          <w:b/>
          <w:w w:val="90"/>
          <w:sz w:val="32"/>
          <w:szCs w:val="32"/>
          <w:u w:val="single"/>
        </w:rPr>
      </w:pPr>
      <w:r w:rsidRPr="00A872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>DOPROWADZENIA</w:t>
      </w:r>
      <w:r w:rsidR="00E24C49"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 xml:space="preserve"> do Izby Wytrzeźwień i inne</w:t>
      </w:r>
      <w:r w:rsidRPr="00A8720F"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 xml:space="preserve"> - 47</w:t>
      </w:r>
    </w:p>
    <w:p w:rsidR="00A8720F" w:rsidRPr="00A8720F" w:rsidRDefault="00A8720F" w:rsidP="00A872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Doprowadzenia do Izby Wytrzeźwień w Pile –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33</w:t>
      </w:r>
    </w:p>
    <w:p w:rsidR="00A8720F" w:rsidRPr="00A8720F" w:rsidRDefault="00A8720F" w:rsidP="00A872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>Doprowadzenia do miejsca zamieszkania –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 xml:space="preserve"> 3</w:t>
      </w:r>
    </w:p>
    <w:p w:rsidR="00A8720F" w:rsidRPr="00A8720F" w:rsidRDefault="00A8720F" w:rsidP="00A872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Doprowadzenia do Pomieszczenia Dla Osób Zatrzymanych –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11</w:t>
      </w:r>
    </w:p>
    <w:p w:rsidR="00A8720F" w:rsidRPr="00A8720F" w:rsidRDefault="00A8720F" w:rsidP="00A8720F">
      <w:pPr>
        <w:ind w:left="720"/>
        <w:rPr>
          <w:rFonts w:ascii="Times New Roman" w:hAnsi="Times New Roman" w:cs="Times New Roman"/>
          <w:w w:val="90"/>
          <w:sz w:val="32"/>
          <w:szCs w:val="32"/>
        </w:rPr>
      </w:pPr>
    </w:p>
    <w:p w:rsidR="00A8720F" w:rsidRPr="00A8720F" w:rsidRDefault="00A8720F" w:rsidP="00A8720F">
      <w:pPr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>UJAWNIONE WYKROCZENIA</w:t>
      </w:r>
      <w:r w:rsidRPr="00A8720F">
        <w:rPr>
          <w:rFonts w:ascii="Times New Roman" w:hAnsi="Times New Roman" w:cs="Times New Roman"/>
          <w:w w:val="90"/>
          <w:sz w:val="32"/>
          <w:szCs w:val="32"/>
          <w:u w:val="single"/>
        </w:rPr>
        <w:t xml:space="preserve"> (związane z problem alkoholowym) –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>49</w:t>
      </w:r>
    </w:p>
    <w:p w:rsidR="00A8720F" w:rsidRPr="00A8720F" w:rsidRDefault="00A8720F" w:rsidP="00A872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Zastosowano postępowanie mandatowe (spożywanie alkoholu) –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40</w:t>
      </w:r>
    </w:p>
    <w:p w:rsidR="00A8720F" w:rsidRPr="00A8720F" w:rsidRDefault="00A8720F" w:rsidP="00A872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Zastosowano pouczeń (spożywanie alkoholu)–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0</w:t>
      </w:r>
    </w:p>
    <w:p w:rsidR="00A8720F" w:rsidRDefault="00A8720F" w:rsidP="00E24C4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Skierowano Wniosków do Sądu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 xml:space="preserve">9 </w:t>
      </w:r>
      <w:r w:rsidR="00E24C49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</w:p>
    <w:p w:rsidR="00E24C49" w:rsidRPr="00A8720F" w:rsidRDefault="00E24C49" w:rsidP="00E24C49">
      <w:pPr>
        <w:spacing w:after="0" w:line="240" w:lineRule="auto"/>
        <w:ind w:left="720"/>
        <w:rPr>
          <w:rFonts w:ascii="Times New Roman" w:hAnsi="Times New Roman" w:cs="Times New Roman"/>
          <w:w w:val="90"/>
          <w:sz w:val="32"/>
          <w:szCs w:val="32"/>
        </w:rPr>
      </w:pPr>
    </w:p>
    <w:p w:rsidR="00A8720F" w:rsidRPr="00A8720F" w:rsidRDefault="00A8720F" w:rsidP="00A8720F">
      <w:pPr>
        <w:rPr>
          <w:rFonts w:ascii="Times New Roman" w:hAnsi="Times New Roman" w:cs="Times New Roman"/>
          <w:b/>
          <w:w w:val="90"/>
          <w:sz w:val="32"/>
          <w:szCs w:val="32"/>
          <w:u w:val="single"/>
        </w:rPr>
      </w:pPr>
      <w:r w:rsidRPr="00A8720F"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 xml:space="preserve">UJAWNIONE PRZESTĘPSTWA </w:t>
      </w:r>
      <w:r w:rsidR="00E24C49"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 xml:space="preserve"> </w:t>
      </w:r>
    </w:p>
    <w:p w:rsidR="000A5F84" w:rsidRPr="000A5F84" w:rsidRDefault="00A8720F" w:rsidP="00A872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>Zatrzymano  kierowców prowadzących pojazdy w stanie nietrzeźwości</w:t>
      </w:r>
      <w:r w:rsidR="000A5F84">
        <w:rPr>
          <w:rFonts w:ascii="Times New Roman" w:hAnsi="Times New Roman" w:cs="Times New Roman"/>
          <w:w w:val="90"/>
          <w:sz w:val="32"/>
          <w:szCs w:val="32"/>
        </w:rPr>
        <w:t xml:space="preserve"> lub innego środka psychoaktywnego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–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12</w:t>
      </w:r>
    </w:p>
    <w:p w:rsidR="00A8720F" w:rsidRPr="00A8720F" w:rsidRDefault="00A8720F" w:rsidP="00A872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 xml:space="preserve"> 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>Ujawnienie Przemocy w rodzinie :</w:t>
      </w:r>
    </w:p>
    <w:p w:rsidR="00A8720F" w:rsidRPr="00A8720F" w:rsidRDefault="00A8720F" w:rsidP="00A8720F">
      <w:pPr>
        <w:ind w:left="720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- wszczęto 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 xml:space="preserve">9 procedur 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>w ramach tzw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. „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Niebieskiej Karty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>”</w:t>
      </w:r>
    </w:p>
    <w:p w:rsidR="00A8720F" w:rsidRPr="00A8720F" w:rsidRDefault="00A8720F" w:rsidP="00A8720F">
      <w:pPr>
        <w:ind w:left="720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>rozpoczęte na podstawie ustaleń, zawiadomień przyjętych przez f-</w:t>
      </w:r>
      <w:proofErr w:type="spellStart"/>
      <w:r w:rsidRPr="00A8720F">
        <w:rPr>
          <w:rFonts w:ascii="Times New Roman" w:hAnsi="Times New Roman" w:cs="Times New Roman"/>
          <w:w w:val="90"/>
          <w:sz w:val="32"/>
          <w:szCs w:val="32"/>
        </w:rPr>
        <w:t>szy</w:t>
      </w:r>
      <w:proofErr w:type="spellEnd"/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 Policji lub pracowników GOPS </w:t>
      </w:r>
      <w:r w:rsidRPr="00A8720F">
        <w:rPr>
          <w:rFonts w:ascii="Times New Roman" w:hAnsi="Times New Roman" w:cs="Times New Roman"/>
          <w:w w:val="90"/>
          <w:sz w:val="32"/>
          <w:szCs w:val="32"/>
          <w:u w:val="single"/>
        </w:rPr>
        <w:t>w tym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>:</w:t>
      </w:r>
    </w:p>
    <w:p w:rsidR="00A8720F" w:rsidRPr="00A8720F" w:rsidRDefault="00A8720F" w:rsidP="00A8720F">
      <w:pPr>
        <w:ind w:left="720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lastRenderedPageBreak/>
        <w:t xml:space="preserve">7 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>– procedur rozpoczętych bezpośrednio podczas interwencji Policji w rodzinie</w:t>
      </w:r>
    </w:p>
    <w:p w:rsidR="00A8720F" w:rsidRPr="00A8720F" w:rsidRDefault="00A8720F" w:rsidP="00A8720F">
      <w:pPr>
        <w:ind w:left="720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3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 – osoby osadzone w izbie wytrzeźwień </w:t>
      </w:r>
    </w:p>
    <w:p w:rsidR="00A8720F" w:rsidRPr="00A8720F" w:rsidRDefault="00A8720F" w:rsidP="00A8720F">
      <w:pPr>
        <w:ind w:left="720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7</w:t>
      </w: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 – przypadków gdzie stwierdzono stosownie przemocy przez osobę będącą  pod wpływem alkoholu.</w:t>
      </w:r>
    </w:p>
    <w:p w:rsidR="00A8720F" w:rsidRPr="00A8720F" w:rsidRDefault="00A8720F" w:rsidP="00A872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w w:val="90"/>
          <w:sz w:val="32"/>
          <w:szCs w:val="32"/>
        </w:rPr>
      </w:pPr>
      <w:r w:rsidRPr="00A8720F">
        <w:rPr>
          <w:rFonts w:ascii="Times New Roman" w:hAnsi="Times New Roman" w:cs="Times New Roman"/>
          <w:w w:val="90"/>
          <w:sz w:val="32"/>
          <w:szCs w:val="32"/>
        </w:rPr>
        <w:t xml:space="preserve">Wszczęto postępowań w sprawie przemocy w rodzinie - </w:t>
      </w:r>
      <w:r w:rsidRPr="00A8720F">
        <w:rPr>
          <w:rFonts w:ascii="Times New Roman" w:hAnsi="Times New Roman" w:cs="Times New Roman"/>
          <w:b/>
          <w:w w:val="90"/>
          <w:sz w:val="32"/>
          <w:szCs w:val="32"/>
        </w:rPr>
        <w:t>3</w:t>
      </w:r>
    </w:p>
    <w:p w:rsidR="00893EF6" w:rsidRPr="00A8720F" w:rsidRDefault="00893EF6" w:rsidP="00871B0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44480" w:rsidRPr="00A8720F" w:rsidRDefault="0090694F" w:rsidP="00871B08">
      <w:pPr>
        <w:rPr>
          <w:rFonts w:ascii="Times New Roman" w:hAnsi="Times New Roman" w:cs="Times New Roman"/>
          <w:b/>
          <w:sz w:val="32"/>
          <w:szCs w:val="32"/>
        </w:rPr>
      </w:pPr>
      <w:r w:rsidRPr="00A8720F">
        <w:rPr>
          <w:rFonts w:ascii="Times New Roman" w:hAnsi="Times New Roman" w:cs="Times New Roman"/>
          <w:b/>
          <w:sz w:val="32"/>
          <w:szCs w:val="32"/>
        </w:rPr>
        <w:t>Stan etatowy KP Rogoźno</w:t>
      </w:r>
    </w:p>
    <w:p w:rsidR="0090694F" w:rsidRPr="006654EA" w:rsidRDefault="0090694F" w:rsidP="00871B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54EA">
        <w:rPr>
          <w:rFonts w:ascii="Times New Roman" w:hAnsi="Times New Roman" w:cs="Times New Roman"/>
          <w:b/>
          <w:sz w:val="32"/>
          <w:szCs w:val="32"/>
          <w:u w:val="single"/>
        </w:rPr>
        <w:t>27 etatów</w:t>
      </w:r>
    </w:p>
    <w:p w:rsidR="0090694F" w:rsidRPr="00A8720F" w:rsidRDefault="0090694F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>- 4 dzielnicowych</w:t>
      </w:r>
    </w:p>
    <w:p w:rsidR="0090694F" w:rsidRPr="00A8720F" w:rsidRDefault="006654EA" w:rsidP="00871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- 9</w:t>
      </w:r>
      <w:r w:rsidR="009C5116" w:rsidRPr="00A8720F">
        <w:rPr>
          <w:rFonts w:ascii="Times New Roman" w:hAnsi="Times New Roman" w:cs="Times New Roman"/>
          <w:sz w:val="32"/>
          <w:szCs w:val="32"/>
        </w:rPr>
        <w:t xml:space="preserve"> f-</w:t>
      </w:r>
      <w:proofErr w:type="spellStart"/>
      <w:r w:rsidR="009C5116" w:rsidRPr="00A8720F">
        <w:rPr>
          <w:rFonts w:ascii="Times New Roman" w:hAnsi="Times New Roman" w:cs="Times New Roman"/>
          <w:sz w:val="32"/>
          <w:szCs w:val="32"/>
        </w:rPr>
        <w:t>szy</w:t>
      </w:r>
      <w:proofErr w:type="spellEnd"/>
      <w:r w:rsidR="009C5116" w:rsidRPr="00A8720F">
        <w:rPr>
          <w:rFonts w:ascii="Times New Roman" w:hAnsi="Times New Roman" w:cs="Times New Roman"/>
          <w:sz w:val="32"/>
          <w:szCs w:val="32"/>
        </w:rPr>
        <w:t xml:space="preserve"> Zespo</w:t>
      </w:r>
      <w:r w:rsidR="0090694F" w:rsidRPr="00A8720F">
        <w:rPr>
          <w:rFonts w:ascii="Times New Roman" w:hAnsi="Times New Roman" w:cs="Times New Roman"/>
          <w:sz w:val="32"/>
          <w:szCs w:val="32"/>
        </w:rPr>
        <w:t>łu Patrolowo Interwencyjnego</w:t>
      </w:r>
    </w:p>
    <w:p w:rsidR="0090694F" w:rsidRPr="00A8720F" w:rsidRDefault="0090694F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>- 3 f-</w:t>
      </w:r>
      <w:proofErr w:type="spellStart"/>
      <w:r w:rsidRPr="00A8720F">
        <w:rPr>
          <w:rFonts w:ascii="Times New Roman" w:hAnsi="Times New Roman" w:cs="Times New Roman"/>
          <w:sz w:val="32"/>
          <w:szCs w:val="32"/>
        </w:rPr>
        <w:t>szy</w:t>
      </w:r>
      <w:proofErr w:type="spellEnd"/>
      <w:r w:rsidRPr="00A8720F">
        <w:rPr>
          <w:rFonts w:ascii="Times New Roman" w:hAnsi="Times New Roman" w:cs="Times New Roman"/>
          <w:sz w:val="32"/>
          <w:szCs w:val="32"/>
        </w:rPr>
        <w:t xml:space="preserve"> Prewencji Kryminalnej i Patologii Nieletnich</w:t>
      </w:r>
    </w:p>
    <w:p w:rsidR="0090694F" w:rsidRPr="00A8720F" w:rsidRDefault="006654EA" w:rsidP="00871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- 7</w:t>
      </w:r>
      <w:r w:rsidR="0090694F" w:rsidRPr="00A8720F">
        <w:rPr>
          <w:rFonts w:ascii="Times New Roman" w:hAnsi="Times New Roman" w:cs="Times New Roman"/>
          <w:sz w:val="32"/>
          <w:szCs w:val="32"/>
        </w:rPr>
        <w:t xml:space="preserve"> f-</w:t>
      </w:r>
      <w:proofErr w:type="spellStart"/>
      <w:r w:rsidR="0090694F" w:rsidRPr="00A8720F">
        <w:rPr>
          <w:rFonts w:ascii="Times New Roman" w:hAnsi="Times New Roman" w:cs="Times New Roman"/>
          <w:sz w:val="32"/>
          <w:szCs w:val="32"/>
        </w:rPr>
        <w:t>szy</w:t>
      </w:r>
      <w:proofErr w:type="spellEnd"/>
      <w:r w:rsidR="0090694F" w:rsidRPr="00A8720F">
        <w:rPr>
          <w:rFonts w:ascii="Times New Roman" w:hAnsi="Times New Roman" w:cs="Times New Roman"/>
          <w:sz w:val="32"/>
          <w:szCs w:val="32"/>
        </w:rPr>
        <w:t xml:space="preserve"> Ogniwa Kryminalnego</w:t>
      </w:r>
    </w:p>
    <w:p w:rsidR="0090694F" w:rsidRPr="00A8720F" w:rsidRDefault="0090694F" w:rsidP="00871B08">
      <w:pPr>
        <w:rPr>
          <w:rFonts w:ascii="Times New Roman" w:hAnsi="Times New Roman" w:cs="Times New Roman"/>
          <w:sz w:val="32"/>
          <w:szCs w:val="32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- </w:t>
      </w:r>
      <w:r w:rsidR="00517801" w:rsidRPr="00A8720F">
        <w:rPr>
          <w:rFonts w:ascii="Times New Roman" w:hAnsi="Times New Roman" w:cs="Times New Roman"/>
          <w:sz w:val="32"/>
          <w:szCs w:val="32"/>
        </w:rPr>
        <w:t>3 f-</w:t>
      </w:r>
      <w:proofErr w:type="spellStart"/>
      <w:r w:rsidR="00517801" w:rsidRPr="00A8720F">
        <w:rPr>
          <w:rFonts w:ascii="Times New Roman" w:hAnsi="Times New Roman" w:cs="Times New Roman"/>
          <w:sz w:val="32"/>
          <w:szCs w:val="32"/>
        </w:rPr>
        <w:t>szy</w:t>
      </w:r>
      <w:proofErr w:type="spellEnd"/>
      <w:r w:rsidR="00517801" w:rsidRPr="00A8720F">
        <w:rPr>
          <w:rFonts w:ascii="Times New Roman" w:hAnsi="Times New Roman" w:cs="Times New Roman"/>
          <w:sz w:val="32"/>
          <w:szCs w:val="32"/>
        </w:rPr>
        <w:t xml:space="preserve"> </w:t>
      </w:r>
      <w:r w:rsidR="00BB52D7" w:rsidRPr="00A8720F">
        <w:rPr>
          <w:rFonts w:ascii="Times New Roman" w:hAnsi="Times New Roman" w:cs="Times New Roman"/>
          <w:sz w:val="32"/>
          <w:szCs w:val="32"/>
        </w:rPr>
        <w:t>kadry</w:t>
      </w:r>
      <w:r w:rsidRPr="00A8720F">
        <w:rPr>
          <w:rFonts w:ascii="Times New Roman" w:hAnsi="Times New Roman" w:cs="Times New Roman"/>
          <w:sz w:val="32"/>
          <w:szCs w:val="32"/>
        </w:rPr>
        <w:t xml:space="preserve"> </w:t>
      </w:r>
      <w:r w:rsidR="00517801" w:rsidRPr="00A8720F">
        <w:rPr>
          <w:rFonts w:ascii="Times New Roman" w:hAnsi="Times New Roman" w:cs="Times New Roman"/>
          <w:sz w:val="32"/>
          <w:szCs w:val="32"/>
        </w:rPr>
        <w:t>(</w:t>
      </w:r>
      <w:r w:rsidRPr="00A8720F">
        <w:rPr>
          <w:rFonts w:ascii="Times New Roman" w:hAnsi="Times New Roman" w:cs="Times New Roman"/>
          <w:sz w:val="32"/>
          <w:szCs w:val="32"/>
        </w:rPr>
        <w:t>k-</w:t>
      </w:r>
      <w:proofErr w:type="spellStart"/>
      <w:r w:rsidRPr="00A8720F">
        <w:rPr>
          <w:rFonts w:ascii="Times New Roman" w:hAnsi="Times New Roman" w:cs="Times New Roman"/>
          <w:sz w:val="32"/>
          <w:szCs w:val="32"/>
        </w:rPr>
        <w:t>dt</w:t>
      </w:r>
      <w:proofErr w:type="spellEnd"/>
      <w:r w:rsidRPr="00A8720F">
        <w:rPr>
          <w:rFonts w:ascii="Times New Roman" w:hAnsi="Times New Roman" w:cs="Times New Roman"/>
          <w:sz w:val="32"/>
          <w:szCs w:val="32"/>
        </w:rPr>
        <w:t>, z-ca</w:t>
      </w:r>
      <w:r w:rsidR="00517801" w:rsidRPr="00A8720F">
        <w:rPr>
          <w:rFonts w:ascii="Times New Roman" w:hAnsi="Times New Roman" w:cs="Times New Roman"/>
          <w:sz w:val="32"/>
          <w:szCs w:val="32"/>
        </w:rPr>
        <w:t xml:space="preserve"> k-</w:t>
      </w:r>
      <w:proofErr w:type="spellStart"/>
      <w:r w:rsidR="00517801" w:rsidRPr="00A8720F">
        <w:rPr>
          <w:rFonts w:ascii="Times New Roman" w:hAnsi="Times New Roman" w:cs="Times New Roman"/>
          <w:sz w:val="32"/>
          <w:szCs w:val="32"/>
        </w:rPr>
        <w:t>dta</w:t>
      </w:r>
      <w:proofErr w:type="spellEnd"/>
      <w:r w:rsidRPr="00A8720F">
        <w:rPr>
          <w:rFonts w:ascii="Times New Roman" w:hAnsi="Times New Roman" w:cs="Times New Roman"/>
          <w:sz w:val="32"/>
          <w:szCs w:val="32"/>
        </w:rPr>
        <w:t xml:space="preserve">, kier. </w:t>
      </w:r>
      <w:r w:rsidR="00517801" w:rsidRPr="00A8720F">
        <w:rPr>
          <w:rFonts w:ascii="Times New Roman" w:hAnsi="Times New Roman" w:cs="Times New Roman"/>
          <w:sz w:val="32"/>
          <w:szCs w:val="32"/>
        </w:rPr>
        <w:t>OK.)</w:t>
      </w:r>
    </w:p>
    <w:p w:rsidR="0090694F" w:rsidRPr="00791BB1" w:rsidRDefault="00BB52D7" w:rsidP="00871B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720F">
        <w:rPr>
          <w:rFonts w:ascii="Times New Roman" w:hAnsi="Times New Roman" w:cs="Times New Roman"/>
          <w:sz w:val="32"/>
          <w:szCs w:val="32"/>
        </w:rPr>
        <w:t xml:space="preserve">- </w:t>
      </w:r>
      <w:r w:rsidR="006654EA" w:rsidRPr="00791BB1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210CBC" w:rsidRPr="00791B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654EA" w:rsidRPr="00791BB1">
        <w:rPr>
          <w:rFonts w:ascii="Times New Roman" w:hAnsi="Times New Roman" w:cs="Times New Roman"/>
          <w:b/>
          <w:sz w:val="32"/>
          <w:szCs w:val="32"/>
          <w:u w:val="single"/>
        </w:rPr>
        <w:t>wakatów</w:t>
      </w:r>
    </w:p>
    <w:p w:rsidR="00605B62" w:rsidRPr="00A8720F" w:rsidRDefault="006654EA" w:rsidP="00173D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05B62" w:rsidRPr="00A8720F" w:rsidSect="0060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79D"/>
    <w:multiLevelType w:val="hybridMultilevel"/>
    <w:tmpl w:val="0CE0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713A"/>
    <w:multiLevelType w:val="hybridMultilevel"/>
    <w:tmpl w:val="461C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63E7"/>
    <w:multiLevelType w:val="hybridMultilevel"/>
    <w:tmpl w:val="FC2E23FC"/>
    <w:lvl w:ilvl="0" w:tplc="AABA40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FB3BBD"/>
    <w:multiLevelType w:val="hybridMultilevel"/>
    <w:tmpl w:val="968847A2"/>
    <w:lvl w:ilvl="0" w:tplc="1506E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A327C7"/>
    <w:multiLevelType w:val="hybridMultilevel"/>
    <w:tmpl w:val="13DE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2176"/>
    <w:multiLevelType w:val="hybridMultilevel"/>
    <w:tmpl w:val="871E28D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A521529"/>
    <w:multiLevelType w:val="hybridMultilevel"/>
    <w:tmpl w:val="342E1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80"/>
    <w:rsid w:val="000A5F84"/>
    <w:rsid w:val="000C3187"/>
    <w:rsid w:val="00112D29"/>
    <w:rsid w:val="001205D9"/>
    <w:rsid w:val="00173DDE"/>
    <w:rsid w:val="00196C9E"/>
    <w:rsid w:val="001E37D3"/>
    <w:rsid w:val="00210CBC"/>
    <w:rsid w:val="00255DB9"/>
    <w:rsid w:val="002639FB"/>
    <w:rsid w:val="00292EE9"/>
    <w:rsid w:val="00376346"/>
    <w:rsid w:val="00382175"/>
    <w:rsid w:val="003821CA"/>
    <w:rsid w:val="00463DD7"/>
    <w:rsid w:val="00517801"/>
    <w:rsid w:val="00544480"/>
    <w:rsid w:val="00577500"/>
    <w:rsid w:val="005D10F2"/>
    <w:rsid w:val="00604228"/>
    <w:rsid w:val="00605B62"/>
    <w:rsid w:val="0062359C"/>
    <w:rsid w:val="00655A4D"/>
    <w:rsid w:val="006654EA"/>
    <w:rsid w:val="0068658A"/>
    <w:rsid w:val="006C1CF5"/>
    <w:rsid w:val="006D61E1"/>
    <w:rsid w:val="006D7EC5"/>
    <w:rsid w:val="006F27A8"/>
    <w:rsid w:val="006F57CA"/>
    <w:rsid w:val="00713D7B"/>
    <w:rsid w:val="007361D4"/>
    <w:rsid w:val="007722BB"/>
    <w:rsid w:val="00791BB1"/>
    <w:rsid w:val="007C6946"/>
    <w:rsid w:val="0081448C"/>
    <w:rsid w:val="00871B08"/>
    <w:rsid w:val="00893EF6"/>
    <w:rsid w:val="008E064A"/>
    <w:rsid w:val="0090694F"/>
    <w:rsid w:val="00914876"/>
    <w:rsid w:val="00920F5C"/>
    <w:rsid w:val="009C5116"/>
    <w:rsid w:val="00A04911"/>
    <w:rsid w:val="00A8720F"/>
    <w:rsid w:val="00AB0DFD"/>
    <w:rsid w:val="00AC4256"/>
    <w:rsid w:val="00AC4AA2"/>
    <w:rsid w:val="00AE0D51"/>
    <w:rsid w:val="00B607EA"/>
    <w:rsid w:val="00BB52D7"/>
    <w:rsid w:val="00BE6DE6"/>
    <w:rsid w:val="00D973C3"/>
    <w:rsid w:val="00DE4508"/>
    <w:rsid w:val="00E07634"/>
    <w:rsid w:val="00E24C49"/>
    <w:rsid w:val="00E727C7"/>
    <w:rsid w:val="00E90793"/>
    <w:rsid w:val="00EF0385"/>
    <w:rsid w:val="00F10341"/>
    <w:rsid w:val="00F4073C"/>
    <w:rsid w:val="00F4505C"/>
    <w:rsid w:val="00F516C5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7E21C-E635-4CF8-8830-CE89DC1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480"/>
  </w:style>
  <w:style w:type="paragraph" w:styleId="Nagwek1">
    <w:name w:val="heading 1"/>
    <w:basedOn w:val="Normalny"/>
    <w:next w:val="Normalny"/>
    <w:link w:val="Nagwek1Znak"/>
    <w:qFormat/>
    <w:rsid w:val="005444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4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448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5444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4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44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4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7801"/>
  </w:style>
  <w:style w:type="paragraph" w:styleId="Tekstdymka">
    <w:name w:val="Balloon Text"/>
    <w:basedOn w:val="Normalny"/>
    <w:link w:val="TekstdymkaZnak"/>
    <w:uiPriority w:val="99"/>
    <w:semiHidden/>
    <w:unhideWhenUsed/>
    <w:rsid w:val="0025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Mazur</cp:lastModifiedBy>
  <cp:revision>2</cp:revision>
  <cp:lastPrinted>2019-07-29T09:32:00Z</cp:lastPrinted>
  <dcterms:created xsi:type="dcterms:W3CDTF">2019-07-31T07:51:00Z</dcterms:created>
  <dcterms:modified xsi:type="dcterms:W3CDTF">2019-07-31T07:51:00Z</dcterms:modified>
</cp:coreProperties>
</file>