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717032">
        <w:t>0</w:t>
      </w:r>
      <w:r w:rsidR="004D5D9B">
        <w:t>-0</w:t>
      </w:r>
      <w:r w:rsidR="00717032">
        <w:t>9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BA5AA2">
        <w:t>4</w:t>
      </w:r>
      <w:r w:rsidR="004D5D9B">
        <w:br/>
        <w:t>do Uchwały nr XV</w:t>
      </w:r>
      <w:r w:rsidR="00717032">
        <w:t>II</w:t>
      </w:r>
      <w:r w:rsidR="004D5D9B">
        <w:t>/   /2019</w:t>
      </w:r>
      <w:r w:rsidR="00717032">
        <w:br/>
        <w:t>z dnia 25</w:t>
      </w:r>
      <w:r>
        <w:t xml:space="preserve"> </w:t>
      </w:r>
      <w:r w:rsidR="00717032">
        <w:t>września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9A6904" w:rsidRDefault="00717032" w:rsidP="009A6904">
      <w:pPr>
        <w:spacing w:after="0" w:line="240" w:lineRule="auto"/>
      </w:pPr>
      <w:r>
        <w:tab/>
        <w:t xml:space="preserve">Na podstawie </w:t>
      </w:r>
      <w:r w:rsidR="00BA5AA2">
        <w:t xml:space="preserve">Umowy nr 15/BOIN/2019 pomiędzy Województwem Wielkopolski reprezentowanym przez: Marszałka Województwa Wielkopolskiego  a Gmina Rogoźno  w sprawie pomocy finansowej Gminie Rogoźno na zakup skutera ratowniczego z możliwością holowania platformy ratowniczej w dziale 754, rozdział 75415, kwoty 35.000,00 zł </w:t>
      </w:r>
      <w:r w:rsidR="009A6904">
        <w:t xml:space="preserve">   </w:t>
      </w:r>
      <w:r w:rsidR="002D0BB6">
        <w:t xml:space="preserve"> </w:t>
      </w:r>
      <w:r w:rsidR="00950873">
        <w:t xml:space="preserve">wnioskuję </w:t>
      </w:r>
    </w:p>
    <w:p w:rsidR="002F1A9E" w:rsidRDefault="00950873" w:rsidP="009A6904">
      <w:pPr>
        <w:spacing w:after="0" w:line="240" w:lineRule="auto"/>
      </w:pPr>
      <w:r>
        <w:t>o dokonanie następującej zmiany:</w:t>
      </w:r>
    </w:p>
    <w:p w:rsidR="009A6904" w:rsidRDefault="009A6904" w:rsidP="009A6904">
      <w:pPr>
        <w:spacing w:after="0" w:line="240" w:lineRule="auto"/>
      </w:pPr>
    </w:p>
    <w:p w:rsidR="006B7BCB" w:rsidRDefault="006B7BCB" w:rsidP="009A6904">
      <w:pPr>
        <w:spacing w:after="0" w:line="240" w:lineRule="auto"/>
      </w:pPr>
    </w:p>
    <w:p w:rsidR="00660D08" w:rsidRDefault="002F1A9E" w:rsidP="00660D08">
      <w:r>
        <w:t xml:space="preserve">DOCHODY zwiększa się o kwotę </w:t>
      </w:r>
      <w:r w:rsidR="00BA5AA2">
        <w:rPr>
          <w:b/>
        </w:rPr>
        <w:t>35.000,00</w:t>
      </w:r>
      <w:r w:rsidRPr="002F1A9E">
        <w:rPr>
          <w:b/>
        </w:rPr>
        <w:t xml:space="preserve"> zł</w:t>
      </w:r>
      <w:r w:rsidR="00B12994">
        <w:rPr>
          <w:b/>
        </w:rPr>
        <w:tab/>
      </w:r>
      <w:r w:rsidR="00B12994">
        <w:rPr>
          <w:b/>
        </w:rPr>
        <w:tab/>
      </w:r>
      <w:r w:rsidR="00B12994">
        <w:rPr>
          <w:b/>
        </w:rPr>
        <w:tab/>
      </w:r>
    </w:p>
    <w:p w:rsidR="00660D08" w:rsidRDefault="00BA5AA2" w:rsidP="00EF2BCE">
      <w:r>
        <w:t>w dziale</w:t>
      </w:r>
      <w:r>
        <w:tab/>
        <w:t>754</w:t>
      </w:r>
      <w:r w:rsidR="00950873">
        <w:tab/>
      </w:r>
      <w:r>
        <w:t>Bezpieczeństwo publiczne i ochrona przeciwpożarowa</w:t>
      </w:r>
      <w:r>
        <w:tab/>
      </w:r>
      <w:r>
        <w:tab/>
      </w:r>
      <w:r>
        <w:tab/>
        <w:t xml:space="preserve">           </w:t>
      </w:r>
      <w:r w:rsidR="00393AFB">
        <w:t>w rozdziale</w:t>
      </w:r>
      <w:r w:rsidR="00393AFB">
        <w:tab/>
      </w:r>
      <w:r>
        <w:t>75415</w:t>
      </w:r>
      <w:r w:rsidR="002F1A9E">
        <w:tab/>
      </w:r>
      <w:r>
        <w:t>Zadania ratownictwa górskiego i wodnego</w:t>
      </w:r>
      <w:r>
        <w:br/>
        <w:t>w paragrafie</w:t>
      </w:r>
      <w:r>
        <w:tab/>
        <w:t>6300</w:t>
      </w:r>
      <w:r w:rsidR="00393AFB">
        <w:tab/>
      </w:r>
      <w:r>
        <w:t xml:space="preserve">Dotacja celowa otrzymana z tytułu pomocy finansowej udzielonej między jednostkami </w:t>
      </w:r>
      <w:r w:rsidR="00C4723E">
        <w:t xml:space="preserve">samorządu terytorialnego na dofinansowanie własnych zadań inwestycyjnych i zakupów inwestycyjnych zostaje zwiększona </w:t>
      </w:r>
      <w:r w:rsidR="00EF2BCE">
        <w:t xml:space="preserve"> o kwotę </w:t>
      </w:r>
      <w:r w:rsidR="00C4723E">
        <w:t>35.000,00</w:t>
      </w:r>
      <w:r w:rsidR="00EF2BCE">
        <w:t xml:space="preserve"> zł,</w:t>
      </w:r>
    </w:p>
    <w:p w:rsidR="006B7BCB" w:rsidRDefault="006B7BCB" w:rsidP="00660D08"/>
    <w:p w:rsidR="002D0BB6" w:rsidRDefault="002D0BB6" w:rsidP="00660D08">
      <w:pPr>
        <w:rPr>
          <w:b/>
        </w:rPr>
      </w:pPr>
      <w:r>
        <w:t xml:space="preserve">WYDATKI zwiększa się o kwotę </w:t>
      </w:r>
      <w:r w:rsidR="00C4723E">
        <w:rPr>
          <w:b/>
        </w:rPr>
        <w:t>35.000,00</w:t>
      </w:r>
      <w:r w:rsidRPr="002D0BB6">
        <w:rPr>
          <w:b/>
        </w:rPr>
        <w:t xml:space="preserve"> zł</w:t>
      </w:r>
      <w:r>
        <w:rPr>
          <w:b/>
        </w:rPr>
        <w:t xml:space="preserve"> </w:t>
      </w:r>
    </w:p>
    <w:p w:rsidR="00C4723E" w:rsidRDefault="00C4723E" w:rsidP="00C4723E">
      <w:r>
        <w:t>w dziale</w:t>
      </w:r>
      <w:r>
        <w:tab/>
        <w:t>754</w:t>
      </w:r>
      <w:r>
        <w:tab/>
        <w:t>Bezpieczeństwo publiczne i ochrona przeciwpożarowa</w:t>
      </w:r>
      <w:r>
        <w:tab/>
      </w:r>
      <w:r>
        <w:tab/>
      </w:r>
      <w:r>
        <w:tab/>
        <w:t xml:space="preserve">           w rozdziale</w:t>
      </w:r>
      <w:r>
        <w:tab/>
        <w:t>75415</w:t>
      </w:r>
      <w:r>
        <w:tab/>
        <w:t>Zadania ratownictwa górskiego i wodnego</w:t>
      </w:r>
      <w:r>
        <w:br/>
        <w:t>w paragrafie</w:t>
      </w:r>
      <w:r>
        <w:tab/>
        <w:t>6060</w:t>
      </w:r>
      <w:r>
        <w:tab/>
        <w:t>Wydatki na zakupy  inwestycyjne jednostek budżetowych  zostaje zwiększona  o kwotę 35.000,00 zł ( Zakup skutera ratowniczego z możliwością holowania platformy ratowniczej)</w:t>
      </w:r>
    </w:p>
    <w:p w:rsidR="00EC6F4A" w:rsidRDefault="00EC6F4A" w:rsidP="00660D08"/>
    <w:p w:rsidR="006B7BCB" w:rsidRDefault="006B7BCB" w:rsidP="00660D08"/>
    <w:p w:rsidR="000073FE" w:rsidRDefault="000073FE" w:rsidP="000073FE"/>
    <w:p w:rsidR="00660D08" w:rsidRDefault="00660D08" w:rsidP="00660D08">
      <w:r>
        <w:t>Przyjęcie autopoprawki spowoduje zmianę treś</w:t>
      </w:r>
      <w:r w:rsidR="000B7FA7">
        <w:t xml:space="preserve">ci </w:t>
      </w:r>
      <w:r w:rsidR="00C759D0">
        <w:t xml:space="preserve">uchwały  oraz odpowiednich </w:t>
      </w:r>
      <w:bookmarkStart w:id="0" w:name="_GoBack"/>
      <w:bookmarkEnd w:id="0"/>
      <w:r w:rsidR="00C759D0">
        <w:t xml:space="preserve">załączników </w:t>
      </w:r>
      <w:r w:rsidR="006B7BCB">
        <w:t>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B7FA7"/>
    <w:rsid w:val="001012FF"/>
    <w:rsid w:val="00160B2C"/>
    <w:rsid w:val="002D0BB6"/>
    <w:rsid w:val="002F1A9E"/>
    <w:rsid w:val="003574C1"/>
    <w:rsid w:val="00393AFB"/>
    <w:rsid w:val="00441131"/>
    <w:rsid w:val="004D5D9B"/>
    <w:rsid w:val="004F1C73"/>
    <w:rsid w:val="00553622"/>
    <w:rsid w:val="00565683"/>
    <w:rsid w:val="00660D08"/>
    <w:rsid w:val="00666D25"/>
    <w:rsid w:val="006825F2"/>
    <w:rsid w:val="006B7BCB"/>
    <w:rsid w:val="00717032"/>
    <w:rsid w:val="00775AE3"/>
    <w:rsid w:val="00950873"/>
    <w:rsid w:val="00965908"/>
    <w:rsid w:val="009A6904"/>
    <w:rsid w:val="00A32DDA"/>
    <w:rsid w:val="00B12994"/>
    <w:rsid w:val="00B13F3E"/>
    <w:rsid w:val="00B4614B"/>
    <w:rsid w:val="00BA5AA2"/>
    <w:rsid w:val="00C334BC"/>
    <w:rsid w:val="00C34C67"/>
    <w:rsid w:val="00C4723E"/>
    <w:rsid w:val="00C759D0"/>
    <w:rsid w:val="00D42F1E"/>
    <w:rsid w:val="00E035AB"/>
    <w:rsid w:val="00EC6F4A"/>
    <w:rsid w:val="00EF2BCE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12</cp:revision>
  <cp:lastPrinted>2019-09-25T12:22:00Z</cp:lastPrinted>
  <dcterms:created xsi:type="dcterms:W3CDTF">2019-09-23T17:21:00Z</dcterms:created>
  <dcterms:modified xsi:type="dcterms:W3CDTF">2019-09-25T12:22:00Z</dcterms:modified>
</cp:coreProperties>
</file>