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40829">
        <w:rPr>
          <w:b/>
          <w:bCs/>
          <w:color w:val="FF0000"/>
          <w:sz w:val="24"/>
          <w:szCs w:val="24"/>
        </w:rPr>
        <w:t>Projekt z dnia 13.06.2019r.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X</w:t>
      </w:r>
      <w:r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/2019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>
        <w:rPr>
          <w:b/>
          <w:bCs/>
          <w:sz w:val="24"/>
          <w:szCs w:val="24"/>
        </w:rPr>
        <w:t>17 czerwca</w:t>
      </w:r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506), art. 226, 227, 228, art. ustawy z dnia 27 sierpnia 2009 roku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2019r., poz. 869) </w:t>
      </w:r>
      <w:r>
        <w:rPr>
          <w:rStyle w:val="Domylnaczcionkaakapitu1"/>
          <w:b/>
          <w:bCs/>
          <w:sz w:val="24"/>
          <w:szCs w:val="24"/>
        </w:rPr>
        <w:t xml:space="preserve">Rada Miejska uchwala, </w:t>
      </w:r>
      <w:r>
        <w:rPr>
          <w:rStyle w:val="Domylnaczcionkaakapitu1"/>
          <w:b/>
          <w:bCs/>
          <w:sz w:val="24"/>
          <w:szCs w:val="24"/>
        </w:rPr>
        <w:br/>
        <w:t>co następuje: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>
      <w:bookmarkStart w:id="0" w:name="_GoBack"/>
      <w:bookmarkEnd w:id="0"/>
    </w:p>
    <w:sectPr w:rsidR="005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503D8F"/>
    <w:rsid w:val="00C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2019-06-13T10:09:00Z</dcterms:created>
  <dcterms:modified xsi:type="dcterms:W3CDTF">2019-06-13T10:10:00Z</dcterms:modified>
</cp:coreProperties>
</file>