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84" w:type="dxa"/>
        <w:tblInd w:w="21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58"/>
        <w:gridCol w:w="2690"/>
        <w:gridCol w:w="2911"/>
        <w:gridCol w:w="1523"/>
        <w:gridCol w:w="2355"/>
        <w:gridCol w:w="1222"/>
        <w:gridCol w:w="1207"/>
        <w:gridCol w:w="1618"/>
      </w:tblGrid>
      <w:tr w:rsidR="00F40BAD">
        <w:trPr>
          <w:trHeight w:val="855"/>
          <w:tblHeader/>
        </w:trPr>
        <w:tc>
          <w:tcPr>
            <w:tcW w:w="14082" w:type="dxa"/>
            <w:gridSpan w:val="8"/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PLANOWANE FORMY WYPOCZYNKU LETNIEGO W GMINIE ROGOŹNO W 2019 ROKU</w:t>
            </w:r>
          </w:p>
        </w:tc>
      </w:tr>
      <w:tr w:rsidR="00F40BAD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Forma wypoczynku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planowanego wypoczynku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wypoczynku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 dzieci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 personelu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center"/>
          </w:tcPr>
          <w:p w:rsidR="00F40BAD" w:rsidRDefault="004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SP 2 Rogoźno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Obóz sportowy rocznika 2008 i 2009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1-5.07.2019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RCPU w Rogoźnie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20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brak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SP 2 Rogoźno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Obóz sportowy rocznika 2007 i 2006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12-19.08.2019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Kornice k/Rewala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12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Brak- własny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SP 3 Rogoźno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---------------------------------------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----------------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-------------------------------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--------------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--------------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--------------------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3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SP Pruśce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Wycieczka </w:t>
            </w:r>
            <w:r>
              <w:t>jednodniowa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Początek lipca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Wycieczka do Poznania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40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4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GKRPA, środki zebrane od uczestników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4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SP Budziszewko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Wycieczka jednodniowa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Wągrowiec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5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ZS Gościejewo</w:t>
            </w:r>
          </w:p>
          <w:p w:rsidR="00F40BAD" w:rsidRDefault="004C4A52">
            <w:pPr>
              <w:spacing w:after="0" w:line="240" w:lineRule="auto"/>
            </w:pPr>
            <w:r>
              <w:t>Tarnowo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________________________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6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ZS Parkowo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Muzeum Techniki i </w:t>
            </w:r>
            <w:proofErr w:type="spellStart"/>
            <w:r>
              <w:t>Motoryzacji+warsztaty</w:t>
            </w:r>
            <w:proofErr w:type="spellEnd"/>
            <w:r>
              <w:t xml:space="preserve"> i ewentualnie </w:t>
            </w:r>
            <w:proofErr w:type="spellStart"/>
            <w:r>
              <w:t>Jump</w:t>
            </w:r>
            <w:proofErr w:type="spellEnd"/>
            <w:r>
              <w:t xml:space="preserve"> Arena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04.07.2019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Gniezno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30-40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4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GKRPA</w:t>
            </w:r>
          </w:p>
          <w:p w:rsidR="00F40BAD" w:rsidRDefault="004C4A52">
            <w:pPr>
              <w:spacing w:after="0" w:line="240" w:lineRule="auto"/>
            </w:pPr>
            <w:r>
              <w:t>+dopłaty uczestników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7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Świetlica Słomowo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Wycieczka 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04.05.2019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Wolsztyn </w:t>
            </w:r>
            <w:r>
              <w:t>Parowozownia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25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28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proofErr w:type="spellStart"/>
            <w:r>
              <w:t>GKRPA+inne</w:t>
            </w:r>
            <w:proofErr w:type="spellEnd"/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8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UKS Dwójka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Rozwijanie sprawności ruchowej młodzieży- koszykówka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Lipiec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Rogoźno</w:t>
            </w: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Dotacja 11.000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9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Stowarzyszenie „Baranek”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Wędrówka po Jurajskim Parku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Lipiec/Sierpień</w:t>
            </w: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60</w:t>
            </w: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6</w:t>
            </w: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Dotacja 6.000</w:t>
            </w: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10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ZHP Hufiec Oborniki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Oferta nie </w:t>
            </w:r>
            <w:r>
              <w:t>wpłynęła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</w:tr>
      <w:tr w:rsidR="00F40BAD">
        <w:trPr>
          <w:trHeight w:val="567"/>
        </w:trPr>
        <w:tc>
          <w:tcPr>
            <w:tcW w:w="561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OSP Rogoźno</w:t>
            </w:r>
          </w:p>
        </w:tc>
        <w:tc>
          <w:tcPr>
            <w:tcW w:w="2923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Obóz</w:t>
            </w:r>
          </w:p>
        </w:tc>
        <w:tc>
          <w:tcPr>
            <w:tcW w:w="1346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29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10.000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12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WOPR Rogoźno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Obóz </w:t>
            </w:r>
            <w:proofErr w:type="spellStart"/>
            <w:r>
              <w:t>Rekreacyjno</w:t>
            </w:r>
            <w:proofErr w:type="spellEnd"/>
            <w:r>
              <w:t xml:space="preserve"> - szkoleniowy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Sierpień 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Wniosek w trakcie realizacji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5.000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13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Gmina Rogoźno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Festyn Rodzinny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27 lipca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Targowisko Rogoźno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25.000</w:t>
            </w:r>
          </w:p>
          <w:p w:rsidR="00F40BAD" w:rsidRDefault="004C4A52">
            <w:pPr>
              <w:spacing w:after="0" w:line="240" w:lineRule="auto"/>
            </w:pPr>
            <w:r>
              <w:t>1.500 -materiały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14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GKRPA Rogoźno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________________________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15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 xml:space="preserve">Przedszkole nr 2 w Rogoźnie </w:t>
            </w:r>
          </w:p>
          <w:p w:rsidR="00F40BAD" w:rsidRDefault="004C4A52">
            <w:pPr>
              <w:spacing w:after="0" w:line="240" w:lineRule="auto"/>
            </w:pPr>
            <w:r>
              <w:t>Seminarialna 11, Rogoźno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Na dzień 30.05.2019 roku -  deklaracja złożenia wniosku -wycieczka Poznań Palmiarnia (lipiec)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50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6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16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Przedszkole nr 1</w:t>
            </w:r>
          </w:p>
          <w:p w:rsidR="00F40BAD" w:rsidRDefault="004C4A52">
            <w:pPr>
              <w:spacing w:after="0" w:line="240" w:lineRule="auto"/>
            </w:pPr>
            <w:r>
              <w:t>Krótka 7, Rogoźno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Na dzień 30.05.2019 roku -  deklaracja złożenia wniosku -wycieczka Poznań Palmiarnia (sierpień)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50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6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17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Przedszkole Parkowo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________________________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</w:t>
            </w: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____________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18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Otwarcie kąpielisk :Plażowa, Za Jeziorem , Nienawiszcz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Piknik na plaży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10.000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19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Stowarzyszenie LO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Zajęcia dla dzieci i młodzieży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LO- tenis stołowy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7.000</w:t>
            </w:r>
          </w:p>
        </w:tc>
      </w:tr>
      <w:tr w:rsidR="00F40BAD">
        <w:trPr>
          <w:trHeight w:val="567"/>
        </w:trPr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20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40BAD" w:rsidRDefault="004C4A52">
            <w:pPr>
              <w:spacing w:after="0" w:line="240" w:lineRule="auto"/>
            </w:pPr>
            <w:r>
              <w:t>Sołectwo Studzieniec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4C4A52">
            <w:pPr>
              <w:spacing w:after="0" w:line="240" w:lineRule="auto"/>
            </w:pPr>
            <w:r>
              <w:t>Wycieczka jednodniowa</w:t>
            </w:r>
          </w:p>
          <w:p w:rsidR="00F40BAD" w:rsidRDefault="004C4A52">
            <w:pPr>
              <w:spacing w:after="0" w:line="240" w:lineRule="auto"/>
            </w:pPr>
            <w:r>
              <w:t xml:space="preserve"> 08.06.2019, ZOO Poznań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40BAD" w:rsidRDefault="00F40BAD">
            <w:pPr>
              <w:spacing w:after="0" w:line="240" w:lineRule="auto"/>
            </w:pPr>
          </w:p>
        </w:tc>
      </w:tr>
    </w:tbl>
    <w:p w:rsidR="00F40BAD" w:rsidRDefault="00F40BAD"/>
    <w:sectPr w:rsidR="00F40BA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AD"/>
    <w:rsid w:val="004C4A52"/>
    <w:rsid w:val="00F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CF8D-5A9C-4EEE-83CC-76C0D2EA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59"/>
    <w:rsid w:val="000E32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kpierwola</dc:creator>
  <cp:lastModifiedBy>Anna Mazur</cp:lastModifiedBy>
  <cp:revision>2</cp:revision>
  <cp:lastPrinted>2019-05-30T08:46:00Z</cp:lastPrinted>
  <dcterms:created xsi:type="dcterms:W3CDTF">2019-06-06T06:56:00Z</dcterms:created>
  <dcterms:modified xsi:type="dcterms:W3CDTF">2019-06-06T06:56:00Z</dcterms:modified>
  <dc:language>pl-PL</dc:language>
</cp:coreProperties>
</file>