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B8" w:rsidRPr="003C7806" w:rsidRDefault="00A4186D" w:rsidP="003C7806">
      <w:pPr>
        <w:spacing w:before="360"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C7806">
        <w:rPr>
          <w:rFonts w:ascii="Arial" w:hAnsi="Arial" w:cs="Arial"/>
          <w:b/>
        </w:rPr>
        <w:t xml:space="preserve">Uchwała nr </w:t>
      </w:r>
      <w:r w:rsidR="009B47B8" w:rsidRPr="003C7806">
        <w:rPr>
          <w:rFonts w:ascii="Arial" w:hAnsi="Arial" w:cs="Arial"/>
          <w:b/>
        </w:rPr>
        <w:t>..</w:t>
      </w:r>
      <w:r w:rsidR="00702998" w:rsidRPr="003C7806">
        <w:rPr>
          <w:rFonts w:ascii="Arial" w:hAnsi="Arial" w:cs="Arial"/>
          <w:b/>
        </w:rPr>
        <w:t>……</w:t>
      </w:r>
      <w:r w:rsidRPr="003C7806">
        <w:rPr>
          <w:rFonts w:ascii="Arial" w:hAnsi="Arial" w:cs="Arial"/>
          <w:b/>
        </w:rPr>
        <w:t>/…</w:t>
      </w:r>
      <w:r w:rsidR="009B47B8" w:rsidRPr="003C7806">
        <w:rPr>
          <w:rFonts w:ascii="Arial" w:hAnsi="Arial" w:cs="Arial"/>
          <w:b/>
        </w:rPr>
        <w:t>..</w:t>
      </w:r>
      <w:r w:rsidRPr="003C7806">
        <w:rPr>
          <w:rFonts w:ascii="Arial" w:hAnsi="Arial" w:cs="Arial"/>
          <w:b/>
        </w:rPr>
        <w:t>./2019</w:t>
      </w:r>
    </w:p>
    <w:p w:rsidR="009B47B8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>Rady Miejskiej w Rogoźnie</w:t>
      </w:r>
    </w:p>
    <w:p w:rsidR="00A4186D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z dnia </w:t>
      </w:r>
      <w:r w:rsidR="00702998" w:rsidRPr="003C7806">
        <w:rPr>
          <w:rFonts w:ascii="Arial" w:hAnsi="Arial" w:cs="Arial"/>
          <w:b/>
        </w:rPr>
        <w:t>……………..</w:t>
      </w:r>
      <w:r w:rsidRPr="003C7806">
        <w:rPr>
          <w:rFonts w:ascii="Arial" w:hAnsi="Arial" w:cs="Arial"/>
          <w:b/>
        </w:rPr>
        <w:t xml:space="preserve"> 2019 r</w:t>
      </w:r>
      <w:r w:rsidR="003C7806">
        <w:rPr>
          <w:rFonts w:ascii="Arial" w:hAnsi="Arial" w:cs="Arial"/>
          <w:b/>
        </w:rPr>
        <w:t>.</w:t>
      </w:r>
    </w:p>
    <w:p w:rsidR="00A4186D" w:rsidRPr="00072CFE" w:rsidRDefault="00072CFE" w:rsidP="003C7806">
      <w:pPr>
        <w:spacing w:after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293C8B">
        <w:rPr>
          <w:rFonts w:ascii="Arial" w:hAnsi="Arial" w:cs="Arial"/>
          <w:b/>
        </w:rPr>
        <w:t>udzielenia odpowiedzi na wniosek m</w:t>
      </w:r>
      <w:r w:rsidR="00916088">
        <w:rPr>
          <w:rFonts w:ascii="Arial" w:hAnsi="Arial" w:cs="Arial"/>
          <w:b/>
        </w:rPr>
        <w:t>ieszkańca z dnia 28 czerwca 2018</w:t>
      </w:r>
      <w:r w:rsidR="00293C8B">
        <w:rPr>
          <w:rFonts w:ascii="Arial" w:hAnsi="Arial" w:cs="Arial"/>
          <w:b/>
        </w:rPr>
        <w:t xml:space="preserve"> r. w sprawie podłączenia lampy w Pruścach</w:t>
      </w:r>
    </w:p>
    <w:p w:rsidR="003F0D81" w:rsidRPr="00E82145" w:rsidRDefault="00E82145" w:rsidP="009B47B8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E8214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podstawie art. </w:t>
      </w:r>
      <w:r w:rsidR="00276E1A">
        <w:rPr>
          <w:rFonts w:ascii="Arial" w:hAnsi="Arial" w:cs="Arial"/>
        </w:rPr>
        <w:t xml:space="preserve">18 ust. </w:t>
      </w:r>
      <w:r w:rsidR="00293C8B">
        <w:rPr>
          <w:rFonts w:ascii="Arial" w:hAnsi="Arial" w:cs="Arial"/>
        </w:rPr>
        <w:t>1</w:t>
      </w:r>
      <w:r w:rsidR="007424AE">
        <w:rPr>
          <w:rFonts w:ascii="Arial" w:hAnsi="Arial" w:cs="Arial"/>
        </w:rPr>
        <w:t xml:space="preserve"> i ust. 2 pkt 15</w:t>
      </w:r>
      <w:r w:rsidR="00D847AF">
        <w:rPr>
          <w:rFonts w:ascii="Arial" w:hAnsi="Arial" w:cs="Arial"/>
        </w:rPr>
        <w:t xml:space="preserve"> i art. 18b</w:t>
      </w:r>
      <w:r w:rsidR="002958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r w:rsidRPr="00E82145">
        <w:rPr>
          <w:rFonts w:ascii="Arial" w:hAnsi="Arial" w:cs="Arial"/>
        </w:rPr>
        <w:t xml:space="preserve">z dnia 8 marca 1990 r. </w:t>
      </w:r>
      <w:r w:rsidR="00293C8B">
        <w:rPr>
          <w:rFonts w:ascii="Arial" w:hAnsi="Arial" w:cs="Arial"/>
        </w:rPr>
        <w:t xml:space="preserve">o </w:t>
      </w:r>
      <w:r w:rsidR="00767492">
        <w:rPr>
          <w:rFonts w:ascii="Arial" w:hAnsi="Arial" w:cs="Arial"/>
        </w:rPr>
        <w:t>samorządzie gminnym (</w:t>
      </w:r>
      <w:proofErr w:type="spellStart"/>
      <w:r w:rsidR="00767492">
        <w:rPr>
          <w:rFonts w:ascii="Arial" w:hAnsi="Arial" w:cs="Arial"/>
        </w:rPr>
        <w:t>t.j</w:t>
      </w:r>
      <w:proofErr w:type="spellEnd"/>
      <w:r w:rsidR="00767492">
        <w:rPr>
          <w:rFonts w:ascii="Arial" w:hAnsi="Arial" w:cs="Arial"/>
        </w:rPr>
        <w:t>. Dz.</w:t>
      </w:r>
      <w:r w:rsidRPr="00E82145">
        <w:rPr>
          <w:rFonts w:ascii="Arial" w:hAnsi="Arial" w:cs="Arial"/>
        </w:rPr>
        <w:t>U. z 2019 r. poz. 506)</w:t>
      </w:r>
      <w:r w:rsidR="002958F3">
        <w:rPr>
          <w:rFonts w:ascii="Arial" w:hAnsi="Arial" w:cs="Arial"/>
        </w:rPr>
        <w:t xml:space="preserve"> </w:t>
      </w:r>
      <w:r w:rsidR="009F53D4">
        <w:rPr>
          <w:rFonts w:ascii="Arial" w:hAnsi="Arial" w:cs="Arial"/>
        </w:rPr>
        <w:t xml:space="preserve">oraz art. 242 § 1 i art. 244 § 2 ustawy z dnia </w:t>
      </w:r>
      <w:r w:rsidR="007B2F95" w:rsidRPr="007B2F95">
        <w:rPr>
          <w:rFonts w:ascii="Arial" w:hAnsi="Arial" w:cs="Arial"/>
        </w:rPr>
        <w:t>14 czerwca 1960 r. Kodeks postępowa</w:t>
      </w:r>
      <w:r w:rsidR="007B2F95">
        <w:rPr>
          <w:rFonts w:ascii="Arial" w:hAnsi="Arial" w:cs="Arial"/>
        </w:rPr>
        <w:t>nia administracyjnego (</w:t>
      </w:r>
      <w:proofErr w:type="spellStart"/>
      <w:r w:rsidR="007B2F95">
        <w:rPr>
          <w:rFonts w:ascii="Arial" w:hAnsi="Arial" w:cs="Arial"/>
        </w:rPr>
        <w:t>t.j</w:t>
      </w:r>
      <w:proofErr w:type="spellEnd"/>
      <w:r w:rsidR="007B2F95">
        <w:rPr>
          <w:rFonts w:ascii="Arial" w:hAnsi="Arial" w:cs="Arial"/>
        </w:rPr>
        <w:t>. Dz.</w:t>
      </w:r>
      <w:r w:rsidR="007B2F95" w:rsidRPr="007B2F95">
        <w:rPr>
          <w:rFonts w:ascii="Arial" w:hAnsi="Arial" w:cs="Arial"/>
        </w:rPr>
        <w:t>U. z 2018 r. poz. 2096 z</w:t>
      </w:r>
      <w:r w:rsidR="007B2F95">
        <w:rPr>
          <w:rFonts w:ascii="Arial" w:hAnsi="Arial" w:cs="Arial"/>
        </w:rPr>
        <w:t>e</w:t>
      </w:r>
      <w:r w:rsidR="007B2F95" w:rsidRPr="007B2F95">
        <w:rPr>
          <w:rFonts w:ascii="Arial" w:hAnsi="Arial" w:cs="Arial"/>
        </w:rPr>
        <w:t xml:space="preserve"> zm.)</w:t>
      </w:r>
      <w:r w:rsidR="00767492">
        <w:rPr>
          <w:rFonts w:ascii="Arial" w:hAnsi="Arial" w:cs="Arial"/>
        </w:rPr>
        <w:t xml:space="preserve">, </w:t>
      </w:r>
      <w:r w:rsidR="00431BB6">
        <w:rPr>
          <w:rFonts w:ascii="Arial" w:hAnsi="Arial" w:cs="Arial"/>
        </w:rPr>
        <w:t>Rada Miejska w</w:t>
      </w:r>
      <w:r w:rsidR="002958F3">
        <w:rPr>
          <w:rFonts w:ascii="Arial" w:hAnsi="Arial" w:cs="Arial"/>
        </w:rPr>
        <w:t xml:space="preserve"> </w:t>
      </w:r>
      <w:r w:rsidR="00431BB6">
        <w:rPr>
          <w:rFonts w:ascii="Arial" w:hAnsi="Arial" w:cs="Arial"/>
        </w:rPr>
        <w:t>R</w:t>
      </w:r>
      <w:r w:rsidRPr="00E82145">
        <w:rPr>
          <w:rFonts w:ascii="Arial" w:hAnsi="Arial" w:cs="Arial"/>
        </w:rPr>
        <w:t>ogoźnie uchwala, co następuje:</w:t>
      </w:r>
    </w:p>
    <w:p w:rsidR="00E82145" w:rsidRPr="00E82145" w:rsidRDefault="00E82145" w:rsidP="00E821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 xml:space="preserve">§ 1. </w:t>
      </w:r>
      <w:r w:rsidR="00431BB6">
        <w:rPr>
          <w:rFonts w:ascii="Arial" w:hAnsi="Arial" w:cs="Arial"/>
          <w:sz w:val="22"/>
          <w:szCs w:val="22"/>
        </w:rPr>
        <w:t>Udziela się odpowiedzi na wniosek m</w:t>
      </w:r>
      <w:r w:rsidR="00A82DFD">
        <w:rPr>
          <w:rFonts w:ascii="Arial" w:hAnsi="Arial" w:cs="Arial"/>
          <w:sz w:val="22"/>
          <w:szCs w:val="22"/>
        </w:rPr>
        <w:t>ieszkańca z dnia 28 czerwca 2018</w:t>
      </w:r>
      <w:r w:rsidR="00431BB6">
        <w:rPr>
          <w:rFonts w:ascii="Arial" w:hAnsi="Arial" w:cs="Arial"/>
          <w:sz w:val="22"/>
          <w:szCs w:val="22"/>
        </w:rPr>
        <w:t xml:space="preserve"> r. w sprawie podłączenia lampy w Pruścach, w treści stanowiącej załącznik do niniejszej uchwały</w:t>
      </w:r>
      <w:r w:rsidRPr="00E82145">
        <w:rPr>
          <w:rFonts w:ascii="Arial" w:hAnsi="Arial" w:cs="Arial"/>
          <w:sz w:val="22"/>
          <w:szCs w:val="22"/>
        </w:rPr>
        <w:t>.</w:t>
      </w:r>
    </w:p>
    <w:p w:rsidR="00AB1326" w:rsidRDefault="00E82145" w:rsidP="003C3138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>§ 2.</w:t>
      </w:r>
      <w:r w:rsidR="00767492">
        <w:rPr>
          <w:rFonts w:ascii="Arial" w:hAnsi="Arial" w:cs="Arial"/>
          <w:sz w:val="22"/>
          <w:szCs w:val="22"/>
        </w:rPr>
        <w:t xml:space="preserve"> Wykonanie uchwały powierza się </w:t>
      </w:r>
      <w:r w:rsidR="00431BB6">
        <w:rPr>
          <w:rFonts w:ascii="Arial" w:hAnsi="Arial" w:cs="Arial"/>
          <w:sz w:val="22"/>
          <w:szCs w:val="22"/>
        </w:rPr>
        <w:t>Przewodniczącemu Rady Miejskiej w Rogoźnie</w:t>
      </w:r>
      <w:r w:rsidR="00767492">
        <w:rPr>
          <w:rFonts w:ascii="Arial" w:hAnsi="Arial" w:cs="Arial"/>
          <w:sz w:val="22"/>
          <w:szCs w:val="22"/>
        </w:rPr>
        <w:t>.</w:t>
      </w:r>
    </w:p>
    <w:p w:rsidR="00AE0EAB" w:rsidRDefault="00C53006" w:rsidP="003C3138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767492">
        <w:rPr>
          <w:rFonts w:ascii="Arial" w:hAnsi="Arial" w:cs="Arial"/>
          <w:sz w:val="22"/>
          <w:szCs w:val="22"/>
        </w:rPr>
        <w:t>3</w:t>
      </w:r>
      <w:r w:rsidR="00AE0EAB">
        <w:rPr>
          <w:rFonts w:ascii="Arial" w:hAnsi="Arial" w:cs="Arial"/>
          <w:sz w:val="22"/>
          <w:szCs w:val="22"/>
        </w:rPr>
        <w:t xml:space="preserve">. Uchwała wchodzi w życie </w:t>
      </w:r>
      <w:r w:rsidR="00767492">
        <w:rPr>
          <w:rFonts w:ascii="Arial" w:hAnsi="Arial" w:cs="Arial"/>
          <w:sz w:val="22"/>
          <w:szCs w:val="22"/>
        </w:rPr>
        <w:t>z dniem podjęcia</w:t>
      </w:r>
      <w:r w:rsidR="00AE0EAB">
        <w:rPr>
          <w:rFonts w:ascii="Arial" w:hAnsi="Arial" w:cs="Arial"/>
          <w:sz w:val="22"/>
          <w:szCs w:val="22"/>
        </w:rPr>
        <w:t>.</w:t>
      </w:r>
    </w:p>
    <w:p w:rsidR="00C46DE5" w:rsidRDefault="00C46DE5" w:rsidP="003C7806">
      <w:pPr>
        <w:spacing w:line="360" w:lineRule="auto"/>
        <w:rPr>
          <w:rFonts w:ascii="Arial" w:hAnsi="Arial" w:cs="Arial"/>
        </w:rPr>
      </w:pPr>
      <w:r w:rsidRPr="003C7806">
        <w:rPr>
          <w:rFonts w:ascii="Arial" w:hAnsi="Arial" w:cs="Arial"/>
        </w:rPr>
        <w:br w:type="page"/>
      </w:r>
    </w:p>
    <w:p w:rsidR="00B83195" w:rsidRPr="003C7806" w:rsidRDefault="00B83195" w:rsidP="00B83195">
      <w:pPr>
        <w:spacing w:before="360"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do Uchwały</w:t>
      </w:r>
      <w:r w:rsidRPr="003C7806">
        <w:rPr>
          <w:rFonts w:ascii="Arial" w:hAnsi="Arial" w:cs="Arial"/>
          <w:b/>
        </w:rPr>
        <w:t xml:space="preserve"> nr ..……/….../2019</w:t>
      </w:r>
    </w:p>
    <w:p w:rsidR="00B83195" w:rsidRPr="003C7806" w:rsidRDefault="00B83195" w:rsidP="00B83195">
      <w:pPr>
        <w:spacing w:after="0" w:line="360" w:lineRule="auto"/>
        <w:jc w:val="right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>Rady Miejskiej w Rogoźnie</w:t>
      </w:r>
    </w:p>
    <w:p w:rsidR="00B83195" w:rsidRDefault="00B83195" w:rsidP="00B83195">
      <w:pPr>
        <w:spacing w:line="360" w:lineRule="auto"/>
        <w:jc w:val="right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>z dnia …………….. 2019 r</w:t>
      </w:r>
      <w:r>
        <w:rPr>
          <w:rFonts w:ascii="Arial" w:hAnsi="Arial" w:cs="Arial"/>
          <w:b/>
        </w:rPr>
        <w:t>.</w:t>
      </w:r>
    </w:p>
    <w:p w:rsidR="00B83195" w:rsidRDefault="00A103AA" w:rsidP="00A103AA">
      <w:pPr>
        <w:spacing w:before="840" w:after="0" w:line="360" w:lineRule="auto"/>
        <w:jc w:val="both"/>
        <w:rPr>
          <w:rFonts w:ascii="Arial" w:hAnsi="Arial" w:cs="Arial"/>
        </w:rPr>
      </w:pPr>
      <w:r w:rsidRPr="00A103AA">
        <w:rPr>
          <w:rFonts w:ascii="Arial" w:hAnsi="Arial" w:cs="Arial"/>
        </w:rPr>
        <w:t xml:space="preserve">Odpowiadając na wniosek </w:t>
      </w:r>
      <w:r>
        <w:rPr>
          <w:rFonts w:ascii="Arial" w:hAnsi="Arial" w:cs="Arial"/>
        </w:rPr>
        <w:t>mieszkańca z dnia 28 czerwca 2018 r. w sprawie podłączenia lampy w Pruścach do gminnej sieci oświetlenia, Rada Miejska w Rogoźnie informuje, że zgodnie z art. 7 ust. 1 pkt</w:t>
      </w:r>
      <w:r w:rsidR="002958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 ustawy </w:t>
      </w:r>
      <w:r w:rsidRPr="00E82145">
        <w:rPr>
          <w:rFonts w:ascii="Arial" w:hAnsi="Arial" w:cs="Arial"/>
        </w:rPr>
        <w:t xml:space="preserve">z dnia 8 marca 1990 r. </w:t>
      </w:r>
      <w:r>
        <w:rPr>
          <w:rFonts w:ascii="Arial" w:hAnsi="Arial" w:cs="Arial"/>
        </w:rPr>
        <w:t>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2019 </w:t>
      </w:r>
      <w:r w:rsidRPr="00E82145">
        <w:rPr>
          <w:rFonts w:ascii="Arial" w:hAnsi="Arial" w:cs="Arial"/>
        </w:rPr>
        <w:t>r. poz. 506)</w:t>
      </w:r>
      <w:r w:rsidR="003D2910">
        <w:rPr>
          <w:rFonts w:ascii="Arial" w:hAnsi="Arial" w:cs="Arial"/>
        </w:rPr>
        <w:t>zadania własne gminy obejmują w szczególności drogi gminne.</w:t>
      </w:r>
    </w:p>
    <w:p w:rsidR="003D2910" w:rsidRDefault="003D2910" w:rsidP="003D29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ww. wniosku, dotyczy on oświetlenia drogi wewnętrznej, która nie jest drogą gminną.</w:t>
      </w:r>
    </w:p>
    <w:p w:rsidR="003D2910" w:rsidRDefault="003D2910" w:rsidP="003D29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Zarówno koszty oświetlenia, utrzymanie, jak i budowa, przebudowa, remont, ochrona i oznakowanie dróg wewnętrznych oraz zarządzanie nimi, należą do zarządcy terenu, na którym jest zlokalizowana droga</w:t>
      </w:r>
      <w:r w:rsidR="00C426D4">
        <w:rPr>
          <w:rFonts w:ascii="Arial" w:hAnsi="Arial" w:cs="Arial"/>
        </w:rPr>
        <w:t>, a w przypadku jego braku – do właściciela tego terenu. Do zadań zarządcy terenu, na którym jest zlokalizowana droga, a w przypadku jego braku – do właściciela tego terenu należy także finansowanie wyżej wymienionych zadań.</w:t>
      </w:r>
    </w:p>
    <w:p w:rsidR="00C426D4" w:rsidRDefault="00C426D4" w:rsidP="003D29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nie ma możliwości prawnych finansowania lub współfinansowania przeprowadzenia powyższych czynności z publicznych pieniędzy, zgodnie z uchwałą o finansach publicznych. Gminy, tak jak i wszystkie organy administracji publicznej, zobowiązane są, zgodnie z zasadą legalizmu, działać na podstawie i w granicach prawa, a co za tym idzie, organ nie może podejmować działań nieznajdujących oparcia w obowiązujących przepisach.</w:t>
      </w:r>
    </w:p>
    <w:p w:rsidR="00273874" w:rsidRPr="00A103AA" w:rsidRDefault="005B31A3" w:rsidP="003D29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Stąd zgodnie z art. 7 ust. 1 pkt 2 ustawy o samorządzie gminnym, Gmina nie ma możliwości prawnych ponoszenia kosztów oświetlenia drogi wewnętrznej, o jakiej mowa we wniosku z dnia 28 czerwca 2018 r.</w:t>
      </w:r>
    </w:p>
    <w:p w:rsidR="00B83195" w:rsidRDefault="00B831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83195" w:rsidRPr="003C7806" w:rsidRDefault="00B83195" w:rsidP="00B83195">
      <w:pPr>
        <w:spacing w:line="360" w:lineRule="auto"/>
        <w:rPr>
          <w:rFonts w:ascii="Arial" w:hAnsi="Arial" w:cs="Arial"/>
        </w:rPr>
      </w:pPr>
    </w:p>
    <w:p w:rsidR="003F0D81" w:rsidRPr="003C7806" w:rsidRDefault="00C46DE5" w:rsidP="003C7806">
      <w:pPr>
        <w:tabs>
          <w:tab w:val="left" w:pos="567"/>
        </w:tabs>
        <w:spacing w:after="360" w:line="360" w:lineRule="auto"/>
        <w:jc w:val="center"/>
        <w:rPr>
          <w:rFonts w:ascii="Arial" w:hAnsi="Arial" w:cs="Arial"/>
        </w:rPr>
      </w:pPr>
      <w:r w:rsidRPr="003C7806">
        <w:rPr>
          <w:rFonts w:ascii="Arial" w:hAnsi="Arial" w:cs="Arial"/>
          <w:b/>
        </w:rPr>
        <w:t>Uzasadnienie</w:t>
      </w:r>
      <w:r w:rsidRPr="003C7806">
        <w:rPr>
          <w:rFonts w:ascii="Arial" w:hAnsi="Arial" w:cs="Arial"/>
        </w:rPr>
        <w:br/>
        <w:t xml:space="preserve">do Uchwały nr </w:t>
      </w:r>
      <w:r w:rsidR="00702998" w:rsidRPr="003C7806">
        <w:rPr>
          <w:rFonts w:ascii="Arial" w:hAnsi="Arial" w:cs="Arial"/>
        </w:rPr>
        <w:t>…</w:t>
      </w:r>
      <w:r w:rsidR="009B47B8" w:rsidRPr="003C7806">
        <w:rPr>
          <w:rFonts w:ascii="Arial" w:hAnsi="Arial" w:cs="Arial"/>
        </w:rPr>
        <w:t>……</w:t>
      </w:r>
      <w:r w:rsidRPr="003C7806">
        <w:rPr>
          <w:rFonts w:ascii="Arial" w:hAnsi="Arial" w:cs="Arial"/>
        </w:rPr>
        <w:t>/</w:t>
      </w:r>
      <w:r w:rsidR="009B47B8" w:rsidRPr="003C7806">
        <w:rPr>
          <w:rFonts w:ascii="Arial" w:hAnsi="Arial" w:cs="Arial"/>
        </w:rPr>
        <w:t>………</w:t>
      </w:r>
      <w:r w:rsidRPr="003C7806">
        <w:rPr>
          <w:rFonts w:ascii="Arial" w:hAnsi="Arial" w:cs="Arial"/>
        </w:rPr>
        <w:t>/2019</w:t>
      </w:r>
      <w:r w:rsidRPr="003C7806">
        <w:rPr>
          <w:rFonts w:ascii="Arial" w:hAnsi="Arial" w:cs="Arial"/>
        </w:rPr>
        <w:br/>
        <w:t>Rady Miejskiej w Rogoźnie</w:t>
      </w:r>
      <w:r w:rsidRPr="003C7806">
        <w:rPr>
          <w:rFonts w:ascii="Arial" w:hAnsi="Arial" w:cs="Arial"/>
        </w:rPr>
        <w:br/>
        <w:t xml:space="preserve">z dnia </w:t>
      </w:r>
      <w:r w:rsidR="00702998" w:rsidRPr="003C7806">
        <w:rPr>
          <w:rFonts w:ascii="Arial" w:hAnsi="Arial" w:cs="Arial"/>
        </w:rPr>
        <w:t xml:space="preserve">…………….. </w:t>
      </w:r>
      <w:r w:rsidR="007735D9">
        <w:rPr>
          <w:rFonts w:ascii="Arial" w:hAnsi="Arial" w:cs="Arial"/>
        </w:rPr>
        <w:t>2019 r.</w:t>
      </w:r>
    </w:p>
    <w:p w:rsidR="00781130" w:rsidRDefault="00A82DFD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Pismem z dnia 28 czerwca 2018 r. </w:t>
      </w:r>
      <w:r w:rsidR="00D05166">
        <w:rPr>
          <w:rFonts w:ascii="Arial" w:eastAsia="Times New Roman" w:hAnsi="Arial" w:cs="Arial"/>
        </w:rPr>
        <w:t>mieszkaniec wystąpił do Rady Miejskiej w Rogoźnie o podłączenie lampy w Pruścach.</w:t>
      </w:r>
    </w:p>
    <w:p w:rsidR="0066103C" w:rsidRDefault="00D05166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 uwagi na powyższe, Rada Miejs</w:t>
      </w:r>
      <w:r w:rsidR="00046730">
        <w:rPr>
          <w:rFonts w:ascii="Arial" w:eastAsia="Times New Roman" w:hAnsi="Arial" w:cs="Arial"/>
        </w:rPr>
        <w:t>ka w Rogoźnie</w:t>
      </w:r>
      <w:r w:rsidR="003F37D4">
        <w:rPr>
          <w:rFonts w:ascii="Arial" w:eastAsia="Times New Roman" w:hAnsi="Arial" w:cs="Arial"/>
        </w:rPr>
        <w:t xml:space="preserve"> podejmuje uchwałę w sprawie udzie</w:t>
      </w:r>
      <w:r w:rsidR="0066103C">
        <w:rPr>
          <w:rFonts w:ascii="Arial" w:eastAsia="Times New Roman" w:hAnsi="Arial" w:cs="Arial"/>
        </w:rPr>
        <w:t>lenia odpowiedzi na ww. wniosek.</w:t>
      </w:r>
    </w:p>
    <w:p w:rsidR="00D05166" w:rsidRDefault="0066103C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="005A5733">
        <w:rPr>
          <w:rFonts w:ascii="Arial" w:eastAsia="Times New Roman" w:hAnsi="Arial" w:cs="Arial"/>
        </w:rPr>
        <w:t xml:space="preserve"> uwagi na</w:t>
      </w:r>
      <w:r w:rsidR="003F37D4">
        <w:rPr>
          <w:rFonts w:ascii="Arial" w:eastAsia="Times New Roman" w:hAnsi="Arial" w:cs="Arial"/>
        </w:rPr>
        <w:t xml:space="preserve"> art. 244 § 2 Kodeksu postępowania administracyjnego</w:t>
      </w:r>
      <w:r w:rsidR="005A5733">
        <w:rPr>
          <w:rFonts w:ascii="Arial" w:eastAsia="Times New Roman" w:hAnsi="Arial" w:cs="Arial"/>
        </w:rPr>
        <w:t>, o sposobie rozpatrzenia wniosku</w:t>
      </w:r>
      <w:r w:rsidR="00C90498">
        <w:rPr>
          <w:rFonts w:ascii="Arial" w:eastAsia="Times New Roman" w:hAnsi="Arial" w:cs="Arial"/>
        </w:rPr>
        <w:t xml:space="preserve"> zawiadamia się wnioskodawcę</w:t>
      </w:r>
      <w:r w:rsidR="005A5733">
        <w:rPr>
          <w:rFonts w:ascii="Arial" w:eastAsia="Times New Roman" w:hAnsi="Arial" w:cs="Arial"/>
        </w:rPr>
        <w:t>.</w:t>
      </w:r>
    </w:p>
    <w:p w:rsidR="00FB35D2" w:rsidRPr="00E70777" w:rsidRDefault="00FB35D2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 uwagi na powyższe, </w:t>
      </w:r>
      <w:r w:rsidR="00D15E34">
        <w:rPr>
          <w:rFonts w:ascii="Arial" w:eastAsia="Times New Roman" w:hAnsi="Arial" w:cs="Arial"/>
        </w:rPr>
        <w:t>podjęcie niniejszej uchwały jest uzasadnione.</w:t>
      </w:r>
    </w:p>
    <w:sectPr w:rsidR="00FB35D2" w:rsidRPr="00E70777" w:rsidSect="005F46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F1" w:rsidRDefault="003640F1" w:rsidP="00781130">
      <w:pPr>
        <w:spacing w:after="0" w:line="240" w:lineRule="auto"/>
      </w:pPr>
      <w:r>
        <w:separator/>
      </w:r>
    </w:p>
  </w:endnote>
  <w:endnote w:type="continuationSeparator" w:id="0">
    <w:p w:rsidR="003640F1" w:rsidRDefault="003640F1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F1" w:rsidRDefault="003640F1" w:rsidP="00781130">
      <w:pPr>
        <w:spacing w:after="0" w:line="240" w:lineRule="auto"/>
      </w:pPr>
      <w:r>
        <w:separator/>
      </w:r>
    </w:p>
  </w:footnote>
  <w:footnote w:type="continuationSeparator" w:id="0">
    <w:p w:rsidR="003640F1" w:rsidRDefault="003640F1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30" w:rsidRDefault="00781130" w:rsidP="00781130">
    <w:pPr>
      <w:pStyle w:val="Nagwek"/>
      <w:jc w:val="right"/>
    </w:pPr>
    <w:r w:rsidRPr="00072CFE">
      <w:rPr>
        <w:rFonts w:ascii="Arial" w:hAnsi="Arial" w:cs="Arial"/>
      </w:rPr>
      <w:t xml:space="preserve">Projekt z dnia </w:t>
    </w:r>
    <w:r w:rsidR="00293C8B">
      <w:rPr>
        <w:rFonts w:ascii="Arial" w:hAnsi="Arial" w:cs="Arial"/>
      </w:rPr>
      <w:t>26</w:t>
    </w:r>
    <w:r>
      <w:rPr>
        <w:rFonts w:ascii="Arial" w:hAnsi="Arial" w:cs="Arial"/>
      </w:rPr>
      <w:t xml:space="preserve"> kwietnia</w:t>
    </w:r>
    <w:r w:rsidRPr="00072CFE">
      <w:rPr>
        <w:rFonts w:ascii="Arial" w:hAnsi="Arial" w:cs="Arial"/>
      </w:rPr>
      <w:t xml:space="preserve"> 2019r.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24"/>
        <w:szCs w:val="24"/>
      </w:rPr>
    </w:lvl>
  </w:abstractNum>
  <w:abstractNum w:abstractNumId="1" w15:restartNumberingAfterBreak="0">
    <w:nsid w:val="2F517DF2"/>
    <w:multiLevelType w:val="hybridMultilevel"/>
    <w:tmpl w:val="FE48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4697"/>
    <w:multiLevelType w:val="hybridMultilevel"/>
    <w:tmpl w:val="B89C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AEF"/>
    <w:multiLevelType w:val="hybridMultilevel"/>
    <w:tmpl w:val="C252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AC3"/>
    <w:multiLevelType w:val="hybridMultilevel"/>
    <w:tmpl w:val="89EA7D32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57F76014"/>
    <w:multiLevelType w:val="hybridMultilevel"/>
    <w:tmpl w:val="6960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B5D87"/>
    <w:multiLevelType w:val="hybridMultilevel"/>
    <w:tmpl w:val="A5423F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D"/>
    <w:rsid w:val="00016D5F"/>
    <w:rsid w:val="00020938"/>
    <w:rsid w:val="0003260E"/>
    <w:rsid w:val="00046730"/>
    <w:rsid w:val="00071831"/>
    <w:rsid w:val="00072CFE"/>
    <w:rsid w:val="0007390F"/>
    <w:rsid w:val="000976F8"/>
    <w:rsid w:val="000C61EA"/>
    <w:rsid w:val="00101CD1"/>
    <w:rsid w:val="00143B92"/>
    <w:rsid w:val="00152999"/>
    <w:rsid w:val="001558DF"/>
    <w:rsid w:val="00175B39"/>
    <w:rsid w:val="001A46D7"/>
    <w:rsid w:val="001B3FA2"/>
    <w:rsid w:val="001B6975"/>
    <w:rsid w:val="00273177"/>
    <w:rsid w:val="00273874"/>
    <w:rsid w:val="00276E1A"/>
    <w:rsid w:val="0028370B"/>
    <w:rsid w:val="00291A6B"/>
    <w:rsid w:val="00293C8B"/>
    <w:rsid w:val="002958F3"/>
    <w:rsid w:val="002A50E6"/>
    <w:rsid w:val="002B1A15"/>
    <w:rsid w:val="002C13DF"/>
    <w:rsid w:val="002C4626"/>
    <w:rsid w:val="00325011"/>
    <w:rsid w:val="003640F1"/>
    <w:rsid w:val="00364F23"/>
    <w:rsid w:val="0038168E"/>
    <w:rsid w:val="003B6631"/>
    <w:rsid w:val="003C3138"/>
    <w:rsid w:val="003C7806"/>
    <w:rsid w:val="003D10A0"/>
    <w:rsid w:val="003D2910"/>
    <w:rsid w:val="003F0D81"/>
    <w:rsid w:val="003F37D4"/>
    <w:rsid w:val="004121F9"/>
    <w:rsid w:val="00431BB6"/>
    <w:rsid w:val="00435FE1"/>
    <w:rsid w:val="00484D44"/>
    <w:rsid w:val="004C6783"/>
    <w:rsid w:val="004F6438"/>
    <w:rsid w:val="00516B7F"/>
    <w:rsid w:val="00555E58"/>
    <w:rsid w:val="00564BFE"/>
    <w:rsid w:val="0059144F"/>
    <w:rsid w:val="00592A37"/>
    <w:rsid w:val="00594035"/>
    <w:rsid w:val="005A1E31"/>
    <w:rsid w:val="005A5733"/>
    <w:rsid w:val="005B31A3"/>
    <w:rsid w:val="005B5161"/>
    <w:rsid w:val="005C472C"/>
    <w:rsid w:val="005D333A"/>
    <w:rsid w:val="005E39B7"/>
    <w:rsid w:val="005E556C"/>
    <w:rsid w:val="005F46F9"/>
    <w:rsid w:val="005F543E"/>
    <w:rsid w:val="0063246D"/>
    <w:rsid w:val="006436A0"/>
    <w:rsid w:val="00644C04"/>
    <w:rsid w:val="006505F5"/>
    <w:rsid w:val="0066103C"/>
    <w:rsid w:val="00697513"/>
    <w:rsid w:val="006A5C8B"/>
    <w:rsid w:val="006F4D2A"/>
    <w:rsid w:val="00702998"/>
    <w:rsid w:val="007043E3"/>
    <w:rsid w:val="00710D8A"/>
    <w:rsid w:val="007365EC"/>
    <w:rsid w:val="007424AE"/>
    <w:rsid w:val="00742644"/>
    <w:rsid w:val="00764415"/>
    <w:rsid w:val="00767492"/>
    <w:rsid w:val="007724FA"/>
    <w:rsid w:val="007735D9"/>
    <w:rsid w:val="00781130"/>
    <w:rsid w:val="007913A4"/>
    <w:rsid w:val="007B2F95"/>
    <w:rsid w:val="007D4C0D"/>
    <w:rsid w:val="007E3F9D"/>
    <w:rsid w:val="00856AF8"/>
    <w:rsid w:val="008B0F05"/>
    <w:rsid w:val="00904426"/>
    <w:rsid w:val="00916088"/>
    <w:rsid w:val="009169FA"/>
    <w:rsid w:val="00940D76"/>
    <w:rsid w:val="00943A08"/>
    <w:rsid w:val="009570BB"/>
    <w:rsid w:val="00985BB6"/>
    <w:rsid w:val="009B47B8"/>
    <w:rsid w:val="009D74B0"/>
    <w:rsid w:val="009E4B63"/>
    <w:rsid w:val="009F53D4"/>
    <w:rsid w:val="00A103AA"/>
    <w:rsid w:val="00A12238"/>
    <w:rsid w:val="00A4186D"/>
    <w:rsid w:val="00A56FE1"/>
    <w:rsid w:val="00A822A6"/>
    <w:rsid w:val="00A82DFD"/>
    <w:rsid w:val="00AB1326"/>
    <w:rsid w:val="00AC286B"/>
    <w:rsid w:val="00AD4DAF"/>
    <w:rsid w:val="00AE0EAB"/>
    <w:rsid w:val="00AE698F"/>
    <w:rsid w:val="00B26A3F"/>
    <w:rsid w:val="00B3433B"/>
    <w:rsid w:val="00B66243"/>
    <w:rsid w:val="00B83195"/>
    <w:rsid w:val="00BA145B"/>
    <w:rsid w:val="00BA7C9B"/>
    <w:rsid w:val="00C00FC4"/>
    <w:rsid w:val="00C202D0"/>
    <w:rsid w:val="00C324C7"/>
    <w:rsid w:val="00C426D4"/>
    <w:rsid w:val="00C46DE5"/>
    <w:rsid w:val="00C53006"/>
    <w:rsid w:val="00C566C0"/>
    <w:rsid w:val="00C90498"/>
    <w:rsid w:val="00CA68DD"/>
    <w:rsid w:val="00CB6BD6"/>
    <w:rsid w:val="00CE0002"/>
    <w:rsid w:val="00CE3EF7"/>
    <w:rsid w:val="00D0098C"/>
    <w:rsid w:val="00D05166"/>
    <w:rsid w:val="00D15E34"/>
    <w:rsid w:val="00D26131"/>
    <w:rsid w:val="00D847AF"/>
    <w:rsid w:val="00D91434"/>
    <w:rsid w:val="00D94E97"/>
    <w:rsid w:val="00DD02DB"/>
    <w:rsid w:val="00E1148F"/>
    <w:rsid w:val="00E424BF"/>
    <w:rsid w:val="00E70777"/>
    <w:rsid w:val="00E82145"/>
    <w:rsid w:val="00EB3797"/>
    <w:rsid w:val="00F01CEE"/>
    <w:rsid w:val="00F022B5"/>
    <w:rsid w:val="00F47174"/>
    <w:rsid w:val="00F64E3C"/>
    <w:rsid w:val="00F7138F"/>
    <w:rsid w:val="00F871BC"/>
    <w:rsid w:val="00FB35D2"/>
    <w:rsid w:val="00FB70E5"/>
    <w:rsid w:val="00FC331F"/>
    <w:rsid w:val="00FE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69D6C-977B-457D-BCBA-767FF31D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130"/>
  </w:style>
  <w:style w:type="paragraph" w:styleId="Stopka">
    <w:name w:val="footer"/>
    <w:basedOn w:val="Normalny"/>
    <w:link w:val="Stopka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2</cp:revision>
  <cp:lastPrinted>2019-04-08T13:50:00Z</cp:lastPrinted>
  <dcterms:created xsi:type="dcterms:W3CDTF">2019-04-29T06:31:00Z</dcterms:created>
  <dcterms:modified xsi:type="dcterms:W3CDTF">2019-04-29T06:31:00Z</dcterms:modified>
</cp:coreProperties>
</file>