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Pr="003C7806">
        <w:rPr>
          <w:rFonts w:ascii="Arial" w:hAnsi="Arial" w:cs="Arial"/>
          <w:b/>
        </w:rPr>
        <w:t>./2019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Pr="003C7806">
        <w:rPr>
          <w:rFonts w:ascii="Arial" w:hAnsi="Arial" w:cs="Arial"/>
          <w:b/>
        </w:rPr>
        <w:t xml:space="preserve"> 2019 r</w:t>
      </w:r>
      <w:r w:rsidR="003C7806">
        <w:rPr>
          <w:rFonts w:ascii="Arial" w:hAnsi="Arial" w:cs="Arial"/>
          <w:b/>
        </w:rPr>
        <w:t>.</w:t>
      </w:r>
    </w:p>
    <w:p w:rsidR="00A4186D" w:rsidRPr="00FE2F0D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FE2F0D">
        <w:rPr>
          <w:rFonts w:ascii="Arial" w:hAnsi="Arial" w:cs="Arial"/>
          <w:b/>
        </w:rPr>
        <w:t xml:space="preserve">rozpatrzenia petycji </w:t>
      </w:r>
      <w:r w:rsidR="00FE2F0D" w:rsidRPr="00FE2F0D">
        <w:rPr>
          <w:rFonts w:ascii="Arial" w:hAnsi="Arial" w:cs="Arial"/>
          <w:b/>
        </w:rPr>
        <w:t>dotyczącej podjęcia działania w sprawie umożliwienia złożenia do 12 kw</w:t>
      </w:r>
      <w:r w:rsidR="00FE2F0D">
        <w:rPr>
          <w:rFonts w:ascii="Arial" w:hAnsi="Arial" w:cs="Arial"/>
          <w:b/>
        </w:rPr>
        <w:t>ietnia 2019 r. do Wojewody Wielkopolskiego</w:t>
      </w:r>
      <w:r w:rsidR="003C1B74">
        <w:rPr>
          <w:rFonts w:ascii="Arial" w:hAnsi="Arial" w:cs="Arial"/>
          <w:b/>
        </w:rPr>
        <w:t xml:space="preserve"> dwóch wniosków na </w:t>
      </w:r>
      <w:r w:rsidR="00FE2F0D" w:rsidRPr="00FE2F0D">
        <w:rPr>
          <w:rFonts w:ascii="Arial" w:hAnsi="Arial" w:cs="Arial"/>
          <w:b/>
        </w:rPr>
        <w:t>dofinansowanie z Funduszu Dróg</w:t>
      </w:r>
      <w:r w:rsidR="003C1B74">
        <w:rPr>
          <w:rFonts w:ascii="Arial" w:hAnsi="Arial" w:cs="Arial"/>
          <w:b/>
        </w:rPr>
        <w:t xml:space="preserve"> Samorządowych zadań gminnych w </w:t>
      </w:r>
      <w:r w:rsidR="00FE2F0D" w:rsidRPr="00FE2F0D">
        <w:rPr>
          <w:rFonts w:ascii="Arial" w:hAnsi="Arial" w:cs="Arial"/>
          <w:b/>
        </w:rPr>
        <w:t>województwie wi</w:t>
      </w:r>
      <w:r w:rsidR="00FE2F0D">
        <w:rPr>
          <w:rFonts w:ascii="Arial" w:hAnsi="Arial" w:cs="Arial"/>
          <w:b/>
        </w:rPr>
        <w:t>e</w:t>
      </w:r>
      <w:r w:rsidR="00FE2F0D" w:rsidRPr="00FE2F0D">
        <w:rPr>
          <w:rFonts w:ascii="Arial" w:hAnsi="Arial" w:cs="Arial"/>
          <w:b/>
        </w:rPr>
        <w:t>lkopolskim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</w:t>
      </w:r>
      <w:r w:rsidR="00276E1A">
        <w:rPr>
          <w:rFonts w:ascii="Arial" w:hAnsi="Arial" w:cs="Arial"/>
        </w:rPr>
        <w:t xml:space="preserve">18 ust. </w:t>
      </w:r>
      <w:r w:rsidR="00293C8B">
        <w:rPr>
          <w:rFonts w:ascii="Arial" w:hAnsi="Arial" w:cs="Arial"/>
        </w:rPr>
        <w:t>1</w:t>
      </w:r>
      <w:r w:rsidR="007424AE">
        <w:rPr>
          <w:rFonts w:ascii="Arial" w:hAnsi="Arial" w:cs="Arial"/>
        </w:rPr>
        <w:t xml:space="preserve"> i ust. 2 pkt 15</w:t>
      </w:r>
      <w:r w:rsidR="00BD5051">
        <w:rPr>
          <w:rFonts w:ascii="Arial" w:hAnsi="Arial" w:cs="Arial"/>
        </w:rPr>
        <w:t xml:space="preserve"> i art. 18b</w:t>
      </w:r>
      <w:r>
        <w:rPr>
          <w:rFonts w:ascii="Arial" w:hAnsi="Arial" w:cs="Arial"/>
        </w:rPr>
        <w:t xml:space="preserve">ustawy </w:t>
      </w:r>
      <w:r w:rsidRPr="00E82145">
        <w:rPr>
          <w:rFonts w:ascii="Arial" w:hAnsi="Arial" w:cs="Arial"/>
        </w:rPr>
        <w:t xml:space="preserve">z dnia 8 marca 1990 r. </w:t>
      </w:r>
      <w:r w:rsidR="00293C8B">
        <w:rPr>
          <w:rFonts w:ascii="Arial" w:hAnsi="Arial" w:cs="Arial"/>
        </w:rPr>
        <w:t xml:space="preserve">o </w:t>
      </w:r>
      <w:r w:rsidR="00767492">
        <w:rPr>
          <w:rFonts w:ascii="Arial" w:hAnsi="Arial" w:cs="Arial"/>
        </w:rPr>
        <w:t>samorządzie gminnym (</w:t>
      </w:r>
      <w:proofErr w:type="spellStart"/>
      <w:r w:rsidR="00767492">
        <w:rPr>
          <w:rFonts w:ascii="Arial" w:hAnsi="Arial" w:cs="Arial"/>
        </w:rPr>
        <w:t>t.j</w:t>
      </w:r>
      <w:proofErr w:type="spellEnd"/>
      <w:r w:rsidR="00767492">
        <w:rPr>
          <w:rFonts w:ascii="Arial" w:hAnsi="Arial" w:cs="Arial"/>
        </w:rPr>
        <w:t>. Dz.</w:t>
      </w:r>
      <w:r w:rsidRPr="00E82145">
        <w:rPr>
          <w:rFonts w:ascii="Arial" w:hAnsi="Arial" w:cs="Arial"/>
        </w:rPr>
        <w:t>U. z 2019 r. poz. 506)</w:t>
      </w:r>
      <w:r w:rsidR="009F53D4">
        <w:rPr>
          <w:rFonts w:ascii="Arial" w:hAnsi="Arial" w:cs="Arial"/>
        </w:rPr>
        <w:t xml:space="preserve">oraz </w:t>
      </w:r>
      <w:r w:rsidR="003D13E5">
        <w:rPr>
          <w:rFonts w:ascii="Arial" w:hAnsi="Arial" w:cs="Arial"/>
        </w:rPr>
        <w:t xml:space="preserve">art. 9 ust. 2 i art. 10 ust. 1 ustawy </w:t>
      </w:r>
      <w:r w:rsidR="003D13E5" w:rsidRPr="003D13E5">
        <w:rPr>
          <w:rFonts w:ascii="Arial" w:hAnsi="Arial" w:cs="Arial"/>
        </w:rPr>
        <w:t>z dnia 11 lipca 2014 r. o petycjach (</w:t>
      </w:r>
      <w:proofErr w:type="spellStart"/>
      <w:r w:rsidR="003D13E5" w:rsidRPr="003D13E5">
        <w:rPr>
          <w:rFonts w:ascii="Arial" w:hAnsi="Arial" w:cs="Arial"/>
        </w:rPr>
        <w:t>t.j</w:t>
      </w:r>
      <w:proofErr w:type="spellEnd"/>
      <w:r w:rsidR="003D13E5" w:rsidRPr="003D13E5">
        <w:rPr>
          <w:rFonts w:ascii="Arial" w:hAnsi="Arial" w:cs="Arial"/>
        </w:rPr>
        <w:t>. Dz. U. z 2018 r. poz. 870)</w:t>
      </w:r>
      <w:r w:rsidR="003D13E5">
        <w:rPr>
          <w:rFonts w:ascii="Arial" w:hAnsi="Arial" w:cs="Arial"/>
        </w:rPr>
        <w:t xml:space="preserve">, </w:t>
      </w:r>
      <w:r w:rsidR="00431BB6">
        <w:rPr>
          <w:rFonts w:ascii="Arial" w:hAnsi="Arial" w:cs="Arial"/>
        </w:rPr>
        <w:t xml:space="preserve">Rada Miejska </w:t>
      </w:r>
      <w:proofErr w:type="spellStart"/>
      <w:r w:rsidR="00431BB6">
        <w:rPr>
          <w:rFonts w:ascii="Arial" w:hAnsi="Arial" w:cs="Arial"/>
        </w:rPr>
        <w:t>wR</w:t>
      </w:r>
      <w:r w:rsidR="003D13E5">
        <w:rPr>
          <w:rFonts w:ascii="Arial" w:hAnsi="Arial" w:cs="Arial"/>
        </w:rPr>
        <w:t>ogoźnie</w:t>
      </w:r>
      <w:proofErr w:type="spellEnd"/>
      <w:r w:rsidR="003D13E5">
        <w:rPr>
          <w:rFonts w:ascii="Arial" w:hAnsi="Arial" w:cs="Arial"/>
        </w:rPr>
        <w:t xml:space="preserve"> uchwala, co </w:t>
      </w:r>
      <w:r w:rsidRPr="00E82145">
        <w:rPr>
          <w:rFonts w:ascii="Arial" w:hAnsi="Arial" w:cs="Arial"/>
        </w:rPr>
        <w:t>następuje:</w:t>
      </w:r>
    </w:p>
    <w:p w:rsidR="003D13E5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482BDC">
        <w:rPr>
          <w:rFonts w:ascii="Arial" w:hAnsi="Arial" w:cs="Arial"/>
          <w:sz w:val="22"/>
          <w:szCs w:val="22"/>
        </w:rPr>
        <w:t xml:space="preserve">1. </w:t>
      </w:r>
      <w:r w:rsidR="003D13E5">
        <w:rPr>
          <w:rFonts w:ascii="Arial" w:hAnsi="Arial" w:cs="Arial"/>
          <w:sz w:val="22"/>
          <w:szCs w:val="22"/>
        </w:rPr>
        <w:t xml:space="preserve">Po zapoznaniu się z petycją </w:t>
      </w:r>
      <w:r w:rsidR="003D13E5" w:rsidRPr="003D13E5">
        <w:rPr>
          <w:rFonts w:ascii="Arial" w:hAnsi="Arial" w:cs="Arial"/>
          <w:sz w:val="22"/>
          <w:szCs w:val="22"/>
        </w:rPr>
        <w:t>dotyczącą podjęcia działania w sprawie umożliwienia złożenia do 12 kwietnia 2019 r. do Wojewody Wielkopolskiego dwó</w:t>
      </w:r>
      <w:r w:rsidR="00482BDC">
        <w:rPr>
          <w:rFonts w:ascii="Arial" w:hAnsi="Arial" w:cs="Arial"/>
          <w:sz w:val="22"/>
          <w:szCs w:val="22"/>
        </w:rPr>
        <w:t xml:space="preserve">ch wniosków na dofinansowanie z </w:t>
      </w:r>
      <w:r w:rsidR="003D13E5" w:rsidRPr="003D13E5">
        <w:rPr>
          <w:rFonts w:ascii="Arial" w:hAnsi="Arial" w:cs="Arial"/>
          <w:sz w:val="22"/>
          <w:szCs w:val="22"/>
        </w:rPr>
        <w:t>Funduszu Dróg Samorządowych zadań gminnych w województwie wielkopolskim</w:t>
      </w:r>
      <w:r w:rsidR="009240DD">
        <w:rPr>
          <w:rFonts w:ascii="Arial" w:hAnsi="Arial" w:cs="Arial"/>
          <w:sz w:val="22"/>
          <w:szCs w:val="22"/>
        </w:rPr>
        <w:t xml:space="preserve">, tj. </w:t>
      </w:r>
      <w:r w:rsidR="002F2755">
        <w:rPr>
          <w:rFonts w:ascii="Arial" w:hAnsi="Arial" w:cs="Arial"/>
          <w:sz w:val="22"/>
          <w:szCs w:val="22"/>
        </w:rPr>
        <w:t xml:space="preserve">wniosku na zadania: budowa </w:t>
      </w:r>
      <w:r w:rsidR="00513CCC">
        <w:rPr>
          <w:rFonts w:ascii="Arial" w:hAnsi="Arial" w:cs="Arial"/>
          <w:sz w:val="22"/>
          <w:szCs w:val="22"/>
        </w:rPr>
        <w:t>ulicy Długiej i Seminarialnej w Rogoźnie oraz przebudowa ulicy Seminarialnej w Rogoźnie</w:t>
      </w:r>
      <w:r w:rsidR="00800D5D">
        <w:rPr>
          <w:rFonts w:ascii="Arial" w:hAnsi="Arial" w:cs="Arial"/>
          <w:sz w:val="22"/>
          <w:szCs w:val="22"/>
        </w:rPr>
        <w:t xml:space="preserve">, </w:t>
      </w:r>
      <w:r w:rsidR="002A2E47">
        <w:rPr>
          <w:rFonts w:ascii="Arial" w:hAnsi="Arial" w:cs="Arial"/>
          <w:sz w:val="22"/>
          <w:szCs w:val="22"/>
        </w:rPr>
        <w:t>uznaje się petycję za bezprzedmiotową</w:t>
      </w:r>
      <w:r w:rsidR="00467BF0">
        <w:rPr>
          <w:rFonts w:ascii="Arial" w:hAnsi="Arial" w:cs="Arial"/>
          <w:sz w:val="22"/>
          <w:szCs w:val="22"/>
        </w:rPr>
        <w:t>, z </w:t>
      </w:r>
      <w:r w:rsidR="00DB5D1E">
        <w:rPr>
          <w:rFonts w:ascii="Arial" w:hAnsi="Arial" w:cs="Arial"/>
          <w:sz w:val="22"/>
          <w:szCs w:val="22"/>
        </w:rPr>
        <w:t xml:space="preserve">uwagi na złożenie </w:t>
      </w:r>
      <w:r w:rsidR="005D32E4">
        <w:rPr>
          <w:rFonts w:ascii="Arial" w:hAnsi="Arial" w:cs="Arial"/>
          <w:sz w:val="22"/>
          <w:szCs w:val="22"/>
        </w:rPr>
        <w:t>ww. wniosków</w:t>
      </w:r>
      <w:r w:rsidR="00513CCC">
        <w:rPr>
          <w:rFonts w:ascii="Arial" w:hAnsi="Arial" w:cs="Arial"/>
          <w:sz w:val="22"/>
          <w:szCs w:val="22"/>
        </w:rPr>
        <w:t>.</w:t>
      </w:r>
    </w:p>
    <w:p w:rsidR="009240DD" w:rsidRPr="003D13E5" w:rsidRDefault="009240DD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B31CC">
        <w:rPr>
          <w:rFonts w:ascii="Arial" w:hAnsi="Arial" w:cs="Arial"/>
          <w:sz w:val="22"/>
          <w:szCs w:val="22"/>
        </w:rPr>
        <w:t xml:space="preserve">Uzasadnienie </w:t>
      </w:r>
      <w:r w:rsidR="005D32E4">
        <w:rPr>
          <w:rFonts w:ascii="Arial" w:hAnsi="Arial" w:cs="Arial"/>
          <w:sz w:val="22"/>
          <w:szCs w:val="22"/>
        </w:rPr>
        <w:t>sposobu rozpatrzenia petycji stanowi załącznik do uchwały.</w:t>
      </w:r>
    </w:p>
    <w:p w:rsidR="00AB1326" w:rsidRDefault="00E82145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767492">
        <w:rPr>
          <w:rFonts w:ascii="Arial" w:hAnsi="Arial" w:cs="Arial"/>
          <w:sz w:val="22"/>
          <w:szCs w:val="22"/>
        </w:rPr>
        <w:t xml:space="preserve"> Wykonanie uchwały powierza się </w:t>
      </w:r>
      <w:r w:rsidR="00431BB6">
        <w:rPr>
          <w:rFonts w:ascii="Arial" w:hAnsi="Arial" w:cs="Arial"/>
          <w:sz w:val="22"/>
          <w:szCs w:val="22"/>
        </w:rPr>
        <w:t>Przewodniczącemu Rady Miejskiej w Rogoźnie</w:t>
      </w:r>
      <w:r w:rsidR="00767492">
        <w:rPr>
          <w:rFonts w:ascii="Arial" w:hAnsi="Arial" w:cs="Arial"/>
          <w:sz w:val="22"/>
          <w:szCs w:val="22"/>
        </w:rPr>
        <w:t>.</w:t>
      </w:r>
    </w:p>
    <w:p w:rsidR="00AE0EAB" w:rsidRDefault="00C53006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67492">
        <w:rPr>
          <w:rFonts w:ascii="Arial" w:hAnsi="Arial" w:cs="Arial"/>
          <w:sz w:val="22"/>
          <w:szCs w:val="22"/>
        </w:rPr>
        <w:t>3</w:t>
      </w:r>
      <w:r w:rsidR="00AE0EAB">
        <w:rPr>
          <w:rFonts w:ascii="Arial" w:hAnsi="Arial" w:cs="Arial"/>
          <w:sz w:val="22"/>
          <w:szCs w:val="22"/>
        </w:rPr>
        <w:t xml:space="preserve">.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Pr="003C7806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lastRenderedPageBreak/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Pr="003C7806">
        <w:rPr>
          <w:rFonts w:ascii="Arial" w:hAnsi="Arial" w:cs="Arial"/>
        </w:rPr>
        <w:t>/2019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7735D9">
        <w:rPr>
          <w:rFonts w:ascii="Arial" w:hAnsi="Arial" w:cs="Arial"/>
        </w:rPr>
        <w:t>2019 r.</w:t>
      </w:r>
    </w:p>
    <w:p w:rsidR="00781130" w:rsidRDefault="009A4B75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Zgodnie z art. </w:t>
      </w:r>
      <w:r>
        <w:rPr>
          <w:rFonts w:ascii="Arial" w:hAnsi="Arial" w:cs="Arial"/>
        </w:rPr>
        <w:t xml:space="preserve">9 ust. 2 ustawy </w:t>
      </w:r>
      <w:r w:rsidRPr="003D13E5">
        <w:rPr>
          <w:rFonts w:ascii="Arial" w:hAnsi="Arial" w:cs="Arial"/>
        </w:rPr>
        <w:t>z dnia 11 lipca 201</w:t>
      </w:r>
      <w:r>
        <w:rPr>
          <w:rFonts w:ascii="Arial" w:hAnsi="Arial" w:cs="Arial"/>
        </w:rPr>
        <w:t>4 r. o petycjach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 </w:t>
      </w:r>
      <w:r w:rsidRPr="003D13E5">
        <w:rPr>
          <w:rFonts w:ascii="Arial" w:hAnsi="Arial" w:cs="Arial"/>
        </w:rPr>
        <w:t>2018 r. poz. 870)</w:t>
      </w:r>
      <w:r>
        <w:rPr>
          <w:rFonts w:ascii="Arial" w:hAnsi="Arial" w:cs="Arial"/>
        </w:rPr>
        <w:t xml:space="preserve">, </w:t>
      </w:r>
      <w:r w:rsidRPr="009A4B75">
        <w:rPr>
          <w:rFonts w:ascii="Arial" w:hAnsi="Arial" w:cs="Arial"/>
        </w:rPr>
        <w:t>petycja złożona do organu stanowiącego jednostki samorządu terytorialnego jest rozpatrywana przez ten organ</w:t>
      </w:r>
      <w:r>
        <w:rPr>
          <w:rFonts w:ascii="Arial" w:hAnsi="Arial" w:cs="Arial"/>
        </w:rPr>
        <w:t>.</w:t>
      </w:r>
    </w:p>
    <w:p w:rsidR="009A4B75" w:rsidRPr="009A4B75" w:rsidRDefault="009A4B75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W myśl art. 10 ust. 1 ww. ustawy, </w:t>
      </w:r>
      <w:r w:rsidRPr="009A4B75">
        <w:rPr>
          <w:rFonts w:ascii="Arial" w:hAnsi="Arial" w:cs="Arial"/>
        </w:rPr>
        <w:t>petycja powinna być rozpatrzona bez zbędnej zwłoki, jednak nie później niż w terminie 3 miesięcy od dnia jej złożenia.</w:t>
      </w:r>
    </w:p>
    <w:p w:rsidR="00FB35D2" w:rsidRPr="00E70777" w:rsidRDefault="00FB35D2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uwagi na powyższe, </w:t>
      </w:r>
      <w:r w:rsidR="00D15E34">
        <w:rPr>
          <w:rFonts w:ascii="Arial" w:eastAsia="Times New Roman" w:hAnsi="Arial" w:cs="Arial"/>
        </w:rPr>
        <w:t>podjęcie niniejszej uchwały jest uzasadnione.</w:t>
      </w:r>
    </w:p>
    <w:sectPr w:rsidR="00FB35D2" w:rsidRPr="00E70777" w:rsidSect="006E14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93" w:rsidRDefault="00E87C93" w:rsidP="00781130">
      <w:pPr>
        <w:spacing w:after="0" w:line="240" w:lineRule="auto"/>
      </w:pPr>
      <w:r>
        <w:separator/>
      </w:r>
    </w:p>
  </w:endnote>
  <w:endnote w:type="continuationSeparator" w:id="0">
    <w:p w:rsidR="00E87C93" w:rsidRDefault="00E87C93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93" w:rsidRDefault="00E87C93" w:rsidP="00781130">
      <w:pPr>
        <w:spacing w:after="0" w:line="240" w:lineRule="auto"/>
      </w:pPr>
      <w:r>
        <w:separator/>
      </w:r>
    </w:p>
  </w:footnote>
  <w:footnote w:type="continuationSeparator" w:id="0">
    <w:p w:rsidR="00E87C93" w:rsidRDefault="00E87C93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30" w:rsidRDefault="00781130" w:rsidP="00781130">
    <w:pPr>
      <w:pStyle w:val="Nagwek"/>
      <w:jc w:val="right"/>
    </w:pPr>
    <w:r w:rsidRPr="00072CFE">
      <w:rPr>
        <w:rFonts w:ascii="Arial" w:hAnsi="Arial" w:cs="Arial"/>
      </w:rPr>
      <w:t xml:space="preserve">Projekt z dnia </w:t>
    </w:r>
    <w:r w:rsidR="00293C8B">
      <w:rPr>
        <w:rFonts w:ascii="Arial" w:hAnsi="Arial" w:cs="Arial"/>
      </w:rPr>
      <w:t>26</w:t>
    </w:r>
    <w:r>
      <w:rPr>
        <w:rFonts w:ascii="Arial" w:hAnsi="Arial" w:cs="Arial"/>
      </w:rPr>
      <w:t xml:space="preserve"> kwietnia</w:t>
    </w:r>
    <w:r w:rsidRPr="00072CFE">
      <w:rPr>
        <w:rFonts w:ascii="Arial" w:hAnsi="Arial" w:cs="Arial"/>
      </w:rPr>
      <w:t xml:space="preserve"> 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16D5F"/>
    <w:rsid w:val="00020938"/>
    <w:rsid w:val="0003260E"/>
    <w:rsid w:val="00046730"/>
    <w:rsid w:val="00071831"/>
    <w:rsid w:val="00072CFE"/>
    <w:rsid w:val="0007390F"/>
    <w:rsid w:val="000976F8"/>
    <w:rsid w:val="000C61EA"/>
    <w:rsid w:val="00101CD1"/>
    <w:rsid w:val="00143B92"/>
    <w:rsid w:val="00152999"/>
    <w:rsid w:val="001558DF"/>
    <w:rsid w:val="00175B39"/>
    <w:rsid w:val="001A46D7"/>
    <w:rsid w:val="001B3FA2"/>
    <w:rsid w:val="001B6975"/>
    <w:rsid w:val="00266146"/>
    <w:rsid w:val="00273177"/>
    <w:rsid w:val="00276E1A"/>
    <w:rsid w:val="0028370B"/>
    <w:rsid w:val="00291A6B"/>
    <w:rsid w:val="00293C8B"/>
    <w:rsid w:val="002A2E47"/>
    <w:rsid w:val="002A50E6"/>
    <w:rsid w:val="002B1A15"/>
    <w:rsid w:val="002C13DF"/>
    <w:rsid w:val="002C4626"/>
    <w:rsid w:val="002F2755"/>
    <w:rsid w:val="00325011"/>
    <w:rsid w:val="00364F23"/>
    <w:rsid w:val="0038168E"/>
    <w:rsid w:val="003B6631"/>
    <w:rsid w:val="003C1B74"/>
    <w:rsid w:val="003C3138"/>
    <w:rsid w:val="003C7806"/>
    <w:rsid w:val="003D10A0"/>
    <w:rsid w:val="003D13E5"/>
    <w:rsid w:val="003F0D81"/>
    <w:rsid w:val="003F37D4"/>
    <w:rsid w:val="004121F9"/>
    <w:rsid w:val="0041559A"/>
    <w:rsid w:val="00431BB6"/>
    <w:rsid w:val="00435FE1"/>
    <w:rsid w:val="00467BF0"/>
    <w:rsid w:val="00482BDC"/>
    <w:rsid w:val="00484D44"/>
    <w:rsid w:val="004C6783"/>
    <w:rsid w:val="004F6438"/>
    <w:rsid w:val="00500772"/>
    <w:rsid w:val="00513CCC"/>
    <w:rsid w:val="00516B7F"/>
    <w:rsid w:val="00555E58"/>
    <w:rsid w:val="00564BFE"/>
    <w:rsid w:val="00567325"/>
    <w:rsid w:val="0059144F"/>
    <w:rsid w:val="00594035"/>
    <w:rsid w:val="005A1E31"/>
    <w:rsid w:val="005A5733"/>
    <w:rsid w:val="005B5161"/>
    <w:rsid w:val="005C472C"/>
    <w:rsid w:val="005D32E4"/>
    <w:rsid w:val="005D333A"/>
    <w:rsid w:val="005E39B7"/>
    <w:rsid w:val="005E556C"/>
    <w:rsid w:val="005F543E"/>
    <w:rsid w:val="006256B2"/>
    <w:rsid w:val="0063246D"/>
    <w:rsid w:val="006436A0"/>
    <w:rsid w:val="00644C04"/>
    <w:rsid w:val="006505F5"/>
    <w:rsid w:val="0066103C"/>
    <w:rsid w:val="006A5C8B"/>
    <w:rsid w:val="006E1441"/>
    <w:rsid w:val="006F4D2A"/>
    <w:rsid w:val="00702998"/>
    <w:rsid w:val="007043E3"/>
    <w:rsid w:val="00710D8A"/>
    <w:rsid w:val="007365EC"/>
    <w:rsid w:val="007424AE"/>
    <w:rsid w:val="00742644"/>
    <w:rsid w:val="00764415"/>
    <w:rsid w:val="00767492"/>
    <w:rsid w:val="007724FA"/>
    <w:rsid w:val="007735D9"/>
    <w:rsid w:val="00781130"/>
    <w:rsid w:val="007913A4"/>
    <w:rsid w:val="007B2F95"/>
    <w:rsid w:val="007D4C0D"/>
    <w:rsid w:val="007E3F9D"/>
    <w:rsid w:val="00800D5D"/>
    <w:rsid w:val="0084539D"/>
    <w:rsid w:val="00856AF8"/>
    <w:rsid w:val="008A123B"/>
    <w:rsid w:val="008B0F05"/>
    <w:rsid w:val="008F0E1E"/>
    <w:rsid w:val="00904426"/>
    <w:rsid w:val="009169FA"/>
    <w:rsid w:val="009240DD"/>
    <w:rsid w:val="00943A08"/>
    <w:rsid w:val="009570BB"/>
    <w:rsid w:val="009817B6"/>
    <w:rsid w:val="00985BB6"/>
    <w:rsid w:val="009A4B75"/>
    <w:rsid w:val="009B47B8"/>
    <w:rsid w:val="009D74B0"/>
    <w:rsid w:val="009E4B63"/>
    <w:rsid w:val="009F53D4"/>
    <w:rsid w:val="00A12238"/>
    <w:rsid w:val="00A4186D"/>
    <w:rsid w:val="00A56FE1"/>
    <w:rsid w:val="00A82DFD"/>
    <w:rsid w:val="00AB1326"/>
    <w:rsid w:val="00AC286B"/>
    <w:rsid w:val="00AD4DAF"/>
    <w:rsid w:val="00AE0EAB"/>
    <w:rsid w:val="00AE698F"/>
    <w:rsid w:val="00B26A3F"/>
    <w:rsid w:val="00B3433B"/>
    <w:rsid w:val="00B66243"/>
    <w:rsid w:val="00BA145B"/>
    <w:rsid w:val="00BA7C9B"/>
    <w:rsid w:val="00BD5051"/>
    <w:rsid w:val="00C00FC4"/>
    <w:rsid w:val="00C202D0"/>
    <w:rsid w:val="00C324C7"/>
    <w:rsid w:val="00C46DE5"/>
    <w:rsid w:val="00C53006"/>
    <w:rsid w:val="00C566C0"/>
    <w:rsid w:val="00C90498"/>
    <w:rsid w:val="00CA68DD"/>
    <w:rsid w:val="00CB6BD6"/>
    <w:rsid w:val="00CE0002"/>
    <w:rsid w:val="00CE3EF7"/>
    <w:rsid w:val="00D0098C"/>
    <w:rsid w:val="00D05166"/>
    <w:rsid w:val="00D15E34"/>
    <w:rsid w:val="00D26131"/>
    <w:rsid w:val="00D91434"/>
    <w:rsid w:val="00D94E97"/>
    <w:rsid w:val="00DB5D1E"/>
    <w:rsid w:val="00DD02DB"/>
    <w:rsid w:val="00E1148F"/>
    <w:rsid w:val="00E424BF"/>
    <w:rsid w:val="00E70777"/>
    <w:rsid w:val="00E82145"/>
    <w:rsid w:val="00E87C93"/>
    <w:rsid w:val="00EB31CC"/>
    <w:rsid w:val="00F01CEE"/>
    <w:rsid w:val="00F022B5"/>
    <w:rsid w:val="00F03903"/>
    <w:rsid w:val="00F47174"/>
    <w:rsid w:val="00F64E3C"/>
    <w:rsid w:val="00F7138F"/>
    <w:rsid w:val="00F871BC"/>
    <w:rsid w:val="00FB35D2"/>
    <w:rsid w:val="00FB70E5"/>
    <w:rsid w:val="00FC331F"/>
    <w:rsid w:val="00FE2F0D"/>
    <w:rsid w:val="00FE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3BF1-CB8C-4426-9B25-F11B141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2</cp:revision>
  <cp:lastPrinted>2019-04-08T13:50:00Z</cp:lastPrinted>
  <dcterms:created xsi:type="dcterms:W3CDTF">2019-04-29T06:32:00Z</dcterms:created>
  <dcterms:modified xsi:type="dcterms:W3CDTF">2019-04-29T06:32:00Z</dcterms:modified>
</cp:coreProperties>
</file>