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A733" w14:textId="77777777" w:rsidR="00473A88" w:rsidRPr="00E81C71" w:rsidRDefault="00473A88" w:rsidP="00473A88">
      <w:pPr>
        <w:jc w:val="center"/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SPRAWOZDANIE Z WYKONANIA UCHWAŁ </w:t>
      </w:r>
    </w:p>
    <w:p w14:paraId="10B57277" w14:textId="0F10FC0C" w:rsidR="00473A88" w:rsidRPr="00E81C71" w:rsidRDefault="00473A88" w:rsidP="00473A88">
      <w:pPr>
        <w:jc w:val="center"/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OD DNIA </w:t>
      </w:r>
      <w:r w:rsidR="008C0328">
        <w:rPr>
          <w:rFonts w:ascii="Arial" w:hAnsi="Arial" w:cs="Arial"/>
          <w:b/>
          <w:sz w:val="24"/>
          <w:szCs w:val="24"/>
        </w:rPr>
        <w:t xml:space="preserve">25 MARCA </w:t>
      </w:r>
      <w:r w:rsidR="00C305AA" w:rsidRPr="00E81C71">
        <w:rPr>
          <w:rFonts w:ascii="Arial" w:hAnsi="Arial" w:cs="Arial"/>
          <w:b/>
          <w:sz w:val="24"/>
          <w:szCs w:val="24"/>
        </w:rPr>
        <w:t>202</w:t>
      </w:r>
      <w:r w:rsidR="00C305AA">
        <w:rPr>
          <w:rFonts w:ascii="Arial" w:hAnsi="Arial" w:cs="Arial"/>
          <w:b/>
          <w:sz w:val="24"/>
          <w:szCs w:val="24"/>
        </w:rPr>
        <w:t xml:space="preserve">6 </w:t>
      </w:r>
      <w:r w:rsidRPr="00E81C71">
        <w:rPr>
          <w:rFonts w:ascii="Arial" w:hAnsi="Arial" w:cs="Arial"/>
          <w:b/>
          <w:sz w:val="24"/>
          <w:szCs w:val="24"/>
        </w:rPr>
        <w:t xml:space="preserve">ROKU DO DNIA </w:t>
      </w:r>
      <w:r w:rsidR="008C0328">
        <w:rPr>
          <w:rFonts w:ascii="Arial" w:hAnsi="Arial" w:cs="Arial"/>
          <w:b/>
          <w:sz w:val="24"/>
          <w:szCs w:val="24"/>
        </w:rPr>
        <w:t xml:space="preserve">29 KWIETNIA </w:t>
      </w:r>
      <w:r w:rsidR="00C305AA">
        <w:rPr>
          <w:rFonts w:ascii="Arial" w:hAnsi="Arial" w:cs="Arial"/>
          <w:b/>
          <w:sz w:val="24"/>
          <w:szCs w:val="24"/>
        </w:rPr>
        <w:t xml:space="preserve">2026 </w:t>
      </w:r>
      <w:r w:rsidRPr="00E81C71">
        <w:rPr>
          <w:rFonts w:ascii="Arial" w:hAnsi="Arial" w:cs="Arial"/>
          <w:b/>
          <w:sz w:val="24"/>
          <w:szCs w:val="24"/>
        </w:rPr>
        <w:t>ROKU</w:t>
      </w:r>
    </w:p>
    <w:p w14:paraId="15B9C6EA" w14:textId="43EEC575" w:rsidR="00473A88" w:rsidRPr="00E81C71" w:rsidRDefault="00473A88" w:rsidP="00473A88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Wszystkie uchwały zostały przesłane do nadzoru </w:t>
      </w:r>
      <w:r w:rsidR="00D34BFE" w:rsidRPr="00E81C71">
        <w:rPr>
          <w:rFonts w:ascii="Arial" w:hAnsi="Arial" w:cs="Arial"/>
          <w:b/>
          <w:sz w:val="24"/>
          <w:szCs w:val="24"/>
        </w:rPr>
        <w:t>WUW</w:t>
      </w:r>
      <w:r w:rsidRPr="00E81C71">
        <w:rPr>
          <w:rFonts w:ascii="Arial" w:hAnsi="Arial" w:cs="Arial"/>
          <w:b/>
          <w:sz w:val="24"/>
          <w:szCs w:val="24"/>
        </w:rPr>
        <w:t xml:space="preserve">, uchwały finansowe do </w:t>
      </w:r>
      <w:r w:rsidR="00D34BFE" w:rsidRPr="00E81C71">
        <w:rPr>
          <w:rFonts w:ascii="Arial" w:hAnsi="Arial" w:cs="Arial"/>
          <w:b/>
          <w:sz w:val="24"/>
          <w:szCs w:val="24"/>
        </w:rPr>
        <w:t>RIO</w:t>
      </w:r>
      <w:r w:rsidRPr="00E81C71">
        <w:rPr>
          <w:rFonts w:ascii="Arial" w:hAnsi="Arial" w:cs="Arial"/>
          <w:b/>
          <w:sz w:val="24"/>
          <w:szCs w:val="24"/>
        </w:rPr>
        <w:t xml:space="preserve"> oraz opublikowano </w:t>
      </w:r>
      <w:r w:rsidR="00D34BFE" w:rsidRPr="00E81C71">
        <w:rPr>
          <w:rFonts w:ascii="Arial" w:hAnsi="Arial" w:cs="Arial"/>
          <w:b/>
          <w:sz w:val="24"/>
          <w:szCs w:val="24"/>
        </w:rPr>
        <w:t xml:space="preserve">odpowiednio </w:t>
      </w:r>
      <w:r w:rsidRPr="00E81C71">
        <w:rPr>
          <w:rFonts w:ascii="Arial" w:hAnsi="Arial" w:cs="Arial"/>
          <w:b/>
          <w:sz w:val="24"/>
          <w:szCs w:val="24"/>
        </w:rPr>
        <w:t>w Dzienniku Urzędowym</w:t>
      </w:r>
    </w:p>
    <w:p w14:paraId="49D7269E" w14:textId="77777777" w:rsidR="00535B48" w:rsidRDefault="00535B48" w:rsidP="00473A88">
      <w:pPr>
        <w:rPr>
          <w:rFonts w:ascii="Arial" w:hAnsi="Arial" w:cs="Arial"/>
          <w:b/>
          <w:color w:val="3D3D3D"/>
          <w:sz w:val="24"/>
          <w:szCs w:val="24"/>
        </w:rPr>
      </w:pPr>
    </w:p>
    <w:p w14:paraId="1EB44854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XXXII/394/2026 Rady Miejskiej w Rogoźnie z dnia 29 kwietnia 2026 r. w sprawie udzielenia odpowiedzi na pismo Wojewody Wielkopolskiego znak NP-II.4100.29.2026.6</w:t>
      </w:r>
    </w:p>
    <w:p w14:paraId="05477345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211DCCC0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XXXII/393/2026 Rady Miejskiej w Rogoźnie z dnia 29 kwietnia 2026 r. w sprawie stwierdzenia wygaśnięcia mandatu radnego Marcina Bukowskiego</w:t>
      </w:r>
    </w:p>
    <w:p w14:paraId="0F449B73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560C3902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XXXII/392/2026 Rady Miejskiej w Rogoźnie z dnia 29 kwietnia 2026 r. w sprawie zmian Wieloletniej Prognozy Finansowej Gminy Rogoźno na lata 2026-2040</w:t>
      </w:r>
    </w:p>
    <w:p w14:paraId="2DF3DE57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038FC5B8" w14:textId="427E8134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XXXII/391/2026 Rady Miejskiej w Rogoźnie z dnia 29 kwietnia 2026 r. w sprawie zmian w budżecie Gminy Rogoźno na 2026 rok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>
        <w:rPr>
          <w:rFonts w:ascii="Arial" w:hAnsi="Arial" w:cs="Arial"/>
          <w:b/>
          <w:color w:val="3D3D3D"/>
          <w:sz w:val="24"/>
          <w:szCs w:val="24"/>
        </w:rPr>
        <w:t xml:space="preserve">– Dz. U. Woj. Wlkp. poz. </w:t>
      </w:r>
      <w:r>
        <w:rPr>
          <w:rFonts w:ascii="Arial" w:hAnsi="Arial" w:cs="Arial"/>
          <w:b/>
          <w:color w:val="3D3D3D"/>
          <w:sz w:val="24"/>
          <w:szCs w:val="24"/>
        </w:rPr>
        <w:t>3894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z dn. </w:t>
      </w:r>
      <w:r>
        <w:rPr>
          <w:rFonts w:ascii="Arial" w:hAnsi="Arial" w:cs="Arial"/>
          <w:b/>
          <w:color w:val="3D3D3D"/>
          <w:sz w:val="24"/>
          <w:szCs w:val="24"/>
        </w:rPr>
        <w:t>14</w:t>
      </w:r>
      <w:r>
        <w:rPr>
          <w:rFonts w:ascii="Arial" w:hAnsi="Arial" w:cs="Arial"/>
          <w:b/>
          <w:color w:val="3D3D3D"/>
          <w:sz w:val="24"/>
          <w:szCs w:val="24"/>
        </w:rPr>
        <w:t>.0</w:t>
      </w:r>
      <w:r>
        <w:rPr>
          <w:rFonts w:ascii="Arial" w:hAnsi="Arial" w:cs="Arial"/>
          <w:b/>
          <w:color w:val="3D3D3D"/>
          <w:sz w:val="24"/>
          <w:szCs w:val="24"/>
        </w:rPr>
        <w:t>5</w:t>
      </w:r>
      <w:r>
        <w:rPr>
          <w:rFonts w:ascii="Arial" w:hAnsi="Arial" w:cs="Arial"/>
          <w:b/>
          <w:color w:val="3D3D3D"/>
          <w:sz w:val="24"/>
          <w:szCs w:val="24"/>
        </w:rPr>
        <w:t>.2026 r.</w:t>
      </w:r>
    </w:p>
    <w:p w14:paraId="7FA5768F" w14:textId="3DA0E555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09C24CAE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0157F11D" w14:textId="6B652BB5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XXXII/390/2026 Rady Miejskiej w Rogoźnie z dnia 29 kwietnia 2026 r. w sprawie ustalenia ryczałtowej stawki opłaty za gospodarowanie odpadami komunalnymi ponoszonej przez właścicieli nieruchomości, na której znajduje się domek letniskowy i innej nieruchomości wykorzystywanej na cele rekreacyjno-wypoczynkowe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>
        <w:rPr>
          <w:rFonts w:ascii="Arial" w:hAnsi="Arial" w:cs="Arial"/>
          <w:b/>
          <w:color w:val="3D3D3D"/>
          <w:sz w:val="24"/>
          <w:szCs w:val="24"/>
        </w:rPr>
        <w:t xml:space="preserve">– Dz. U. Woj. Wlkp. poz. </w:t>
      </w:r>
      <w:r>
        <w:rPr>
          <w:rFonts w:ascii="Arial" w:hAnsi="Arial" w:cs="Arial"/>
          <w:b/>
          <w:color w:val="3D3D3D"/>
          <w:sz w:val="24"/>
          <w:szCs w:val="24"/>
        </w:rPr>
        <w:t>3770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z dn. </w:t>
      </w:r>
      <w:r>
        <w:rPr>
          <w:rFonts w:ascii="Arial" w:hAnsi="Arial" w:cs="Arial"/>
          <w:b/>
          <w:color w:val="3D3D3D"/>
          <w:sz w:val="24"/>
          <w:szCs w:val="24"/>
        </w:rPr>
        <w:t>07</w:t>
      </w:r>
      <w:r>
        <w:rPr>
          <w:rFonts w:ascii="Arial" w:hAnsi="Arial" w:cs="Arial"/>
          <w:b/>
          <w:color w:val="3D3D3D"/>
          <w:sz w:val="24"/>
          <w:szCs w:val="24"/>
        </w:rPr>
        <w:t>.0</w:t>
      </w:r>
      <w:r>
        <w:rPr>
          <w:rFonts w:ascii="Arial" w:hAnsi="Arial" w:cs="Arial"/>
          <w:b/>
          <w:color w:val="3D3D3D"/>
          <w:sz w:val="24"/>
          <w:szCs w:val="24"/>
        </w:rPr>
        <w:t>5</w:t>
      </w:r>
      <w:r>
        <w:rPr>
          <w:rFonts w:ascii="Arial" w:hAnsi="Arial" w:cs="Arial"/>
          <w:b/>
          <w:color w:val="3D3D3D"/>
          <w:sz w:val="24"/>
          <w:szCs w:val="24"/>
        </w:rPr>
        <w:t>.2026 r.</w:t>
      </w:r>
    </w:p>
    <w:p w14:paraId="7E046515" w14:textId="25C99B56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09A6C779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5E3F35B6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XXXII/389/2026 Rady Miejskiej w Rogoźnie z dnia 29 kwietnia 2026 r. w sprawie udzielenia dotacji na sfinansowanie prac konserwatorskich, restauratorskich przy zabytku wpisanym do rejestru zabytków</w:t>
      </w:r>
    </w:p>
    <w:p w14:paraId="39FC6F45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24456FFA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XXXII/388/2026 Rady Miejskiej w Rogoźnie z dnia 29 kwietnia 2026 r. w sprawie wyrażenia zgody na dokonanie darowizny gminnej działki gruntu nr 348/4 (obręb JARACZ) na rzecz Muzeum Narodowego Rolnictwa i Przemysłu Rolno-Spożywczego w Szreniawie</w:t>
      </w:r>
    </w:p>
    <w:p w14:paraId="16E58F5B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7FB95F1C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XXXII/387/2026 Rady Miejskiej w Rogoźnie z dnia 29 kwietnia 2026 r. w sprawie wyrażenia zgody na udzielenie bonifikaty od ceny sprzedaży działek nr: 67/18, 67/20 i 67/21, położonych w obrębie KAZIOPOLE przeznaczonych do zbycia na poprawę warunków zagospodarowania nieruchomości przyległych</w:t>
      </w:r>
    </w:p>
    <w:p w14:paraId="0582B933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03078F1B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XXXII/386/2026 Rady Miejskiej w Rogoźnie z dnia 29 kwietnia 2026 r. w sprawie wyrażenia zgody na wydzierżawienie działki nr 67/19 w miejscowości Kaziopole w trybie bezprzetargowym</w:t>
      </w:r>
    </w:p>
    <w:p w14:paraId="5409AD6A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124E949A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XXXII/385/2026 Rady Miejskiej w Rogoźnie z dnia 29 kwietnia 2026 r. w sprawie wyrażenia zgody na sprzedaż działki nr 2090/7, położonej w obrębie ROGOŹNO, przeznaczonej do zbycia na poprawę warunków zagospodarowania nieruchomości przyległych, w trybie bezprzetargowym</w:t>
      </w:r>
    </w:p>
    <w:p w14:paraId="6BA7A14C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18E3DA25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XXXII/384/2026 Rady Miejskiej w Rogoźnie z dnia 29 kwietnia 2026 r. w sprawie wyrażenia zgody na sprzedaż działki nr 2595, położonej w obrębie ROGOŹNO, przeznaczonej do zbycia na poprawę warunków zagospodarowania nieruchomości przyległych, w trybie bezprzetargowym</w:t>
      </w:r>
    </w:p>
    <w:p w14:paraId="783488E4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12748FA9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XXXII/383/2026 Rady Miejskiej w Rogoźnie z dnia 29 kwietnia 2026 r. w sprawie wyrażenia zgody na sprzedaż działki nr 2085/1, położonej w obrębie ROGOŹNO, przeznaczonej do zbycia na poprawę warunków zagospodarowania nieruchomości przyległych, w trybie bezprzetargowym</w:t>
      </w:r>
    </w:p>
    <w:p w14:paraId="1CB8118D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5C8608D1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XXXII/382/2026 Rady Miejskiej w Rogoźnie z dnia 29 kwietnia 2026 r. w sprawie wyrażenia zgody na sprzedaż działki nr 2594, położonej w obrębie ROGOŹNO, w trybie przetargowym</w:t>
      </w:r>
    </w:p>
    <w:p w14:paraId="1D0D156A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19FB5508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XXXII/381/2026 Rady Miejskiej w Rogoźnie z dnia 29 kwietnia 2026 r. w sprawie wyrażenia zgody na sprzedaż działek nr: 255/3 i 255/4, położonych w obrębie GOŚCIEJEWO, w trybie przetargowym</w:t>
      </w:r>
    </w:p>
    <w:p w14:paraId="59F9DF5C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50026F0C" w14:textId="759A9665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>UCHWAŁA NR XXXII/380/2026 Rady Miejskiej w Rogoźnie z dnia 29 kwietnia 2026 r. w sprawie Statutu Gminy Rogoźno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>
        <w:rPr>
          <w:rFonts w:ascii="Arial" w:hAnsi="Arial" w:cs="Arial"/>
          <w:b/>
          <w:color w:val="3D3D3D"/>
          <w:sz w:val="24"/>
          <w:szCs w:val="24"/>
        </w:rPr>
        <w:t xml:space="preserve">– Dz. U. Woj. Wlkp. poz. </w:t>
      </w:r>
      <w:r>
        <w:rPr>
          <w:rFonts w:ascii="Arial" w:hAnsi="Arial" w:cs="Arial"/>
          <w:b/>
          <w:color w:val="3D3D3D"/>
          <w:sz w:val="24"/>
          <w:szCs w:val="24"/>
        </w:rPr>
        <w:t>3771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z dn. </w:t>
      </w:r>
      <w:r>
        <w:rPr>
          <w:rFonts w:ascii="Arial" w:hAnsi="Arial" w:cs="Arial"/>
          <w:b/>
          <w:color w:val="3D3D3D"/>
          <w:sz w:val="24"/>
          <w:szCs w:val="24"/>
        </w:rPr>
        <w:t>07.05</w:t>
      </w:r>
      <w:r>
        <w:rPr>
          <w:rFonts w:ascii="Arial" w:hAnsi="Arial" w:cs="Arial"/>
          <w:b/>
          <w:color w:val="3D3D3D"/>
          <w:sz w:val="24"/>
          <w:szCs w:val="24"/>
        </w:rPr>
        <w:t>.2026 r.</w:t>
      </w:r>
    </w:p>
    <w:p w14:paraId="61FAA2E3" w14:textId="086B0B09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6747CFD4" w14:textId="77777777" w:rsidR="00B71A7C" w:rsidRDefault="00B71A7C" w:rsidP="00B71A7C">
      <w:pPr>
        <w:rPr>
          <w:rFonts w:ascii="Arial" w:hAnsi="Arial" w:cs="Arial"/>
          <w:b/>
          <w:color w:val="3D3D3D"/>
          <w:sz w:val="24"/>
          <w:szCs w:val="24"/>
        </w:rPr>
      </w:pPr>
    </w:p>
    <w:p w14:paraId="48FCF166" w14:textId="77777777" w:rsidR="00B71A7C" w:rsidRDefault="00B71A7C" w:rsidP="00B71A7C">
      <w:r>
        <w:rPr>
          <w:rFonts w:ascii="Arial" w:hAnsi="Arial" w:cs="Arial"/>
          <w:b/>
          <w:color w:val="3D3D3D"/>
          <w:sz w:val="24"/>
          <w:szCs w:val="24"/>
        </w:rPr>
        <w:t>UCHWAŁA NR XXXII/379/2026 Rady Miejskiej w Rogoźnie z dnia 29 kwietnia 2026 r. w sprawie zmiany planu pracy Rady Miejskiej w Rogoźnie na 2026 r.</w:t>
      </w:r>
    </w:p>
    <w:p w14:paraId="7E778FD2" w14:textId="77777777" w:rsidR="00B71A7C" w:rsidRDefault="00B71A7C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5766610A" w14:textId="77777777" w:rsidR="00B71A7C" w:rsidRDefault="00B71A7C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320A4043" w14:textId="77777777" w:rsidR="008C0328" w:rsidRPr="00F22176" w:rsidRDefault="008C0328" w:rsidP="008C0328">
      <w:pPr>
        <w:rPr>
          <w:rFonts w:ascii="Arial" w:hAnsi="Arial" w:cs="Arial"/>
          <w:b/>
          <w:color w:val="3D3D3D"/>
          <w:sz w:val="24"/>
          <w:szCs w:val="24"/>
        </w:rPr>
      </w:pPr>
    </w:p>
    <w:p w14:paraId="5C23D4B8" w14:textId="2239F44D" w:rsidR="00473A88" w:rsidRPr="00535B48" w:rsidRDefault="00473A88" w:rsidP="008C0328">
      <w:pPr>
        <w:rPr>
          <w:rFonts w:ascii="Arial" w:hAnsi="Arial" w:cs="Arial"/>
          <w:sz w:val="24"/>
          <w:szCs w:val="24"/>
        </w:rPr>
      </w:pPr>
    </w:p>
    <w:sectPr w:rsidR="00473A88" w:rsidRPr="0053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D0"/>
    <w:rsid w:val="000D496B"/>
    <w:rsid w:val="00186737"/>
    <w:rsid w:val="001933D0"/>
    <w:rsid w:val="0020275F"/>
    <w:rsid w:val="002109E6"/>
    <w:rsid w:val="00246642"/>
    <w:rsid w:val="002C69B2"/>
    <w:rsid w:val="00371F8F"/>
    <w:rsid w:val="003F7B15"/>
    <w:rsid w:val="004035E5"/>
    <w:rsid w:val="004041B0"/>
    <w:rsid w:val="00456E79"/>
    <w:rsid w:val="00473A88"/>
    <w:rsid w:val="004B2D3A"/>
    <w:rsid w:val="00507C70"/>
    <w:rsid w:val="00535B48"/>
    <w:rsid w:val="005952E5"/>
    <w:rsid w:val="006862DB"/>
    <w:rsid w:val="0072499F"/>
    <w:rsid w:val="007B3784"/>
    <w:rsid w:val="008C0328"/>
    <w:rsid w:val="009B1263"/>
    <w:rsid w:val="009B3E01"/>
    <w:rsid w:val="00AD0F1A"/>
    <w:rsid w:val="00AE01B3"/>
    <w:rsid w:val="00B504EF"/>
    <w:rsid w:val="00B71A7C"/>
    <w:rsid w:val="00B735D0"/>
    <w:rsid w:val="00B96292"/>
    <w:rsid w:val="00BA4A0C"/>
    <w:rsid w:val="00BF1D75"/>
    <w:rsid w:val="00BF6B14"/>
    <w:rsid w:val="00C305AA"/>
    <w:rsid w:val="00C95470"/>
    <w:rsid w:val="00C97C3C"/>
    <w:rsid w:val="00CD43FA"/>
    <w:rsid w:val="00CF1F49"/>
    <w:rsid w:val="00CF398C"/>
    <w:rsid w:val="00D34BFE"/>
    <w:rsid w:val="00E81C71"/>
    <w:rsid w:val="00F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FC07"/>
  <w15:chartTrackingRefBased/>
  <w15:docId w15:val="{1B8022B8-F588-4405-B697-AEAFD8C2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A88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3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3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3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3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3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3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3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3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3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3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Rogoźno</dc:creator>
  <cp:keywords/>
  <dc:description/>
  <cp:lastModifiedBy>UM Rogoźno</cp:lastModifiedBy>
  <cp:revision>17</cp:revision>
  <dcterms:created xsi:type="dcterms:W3CDTF">2025-05-22T06:47:00Z</dcterms:created>
  <dcterms:modified xsi:type="dcterms:W3CDTF">2026-05-19T08:56:00Z</dcterms:modified>
</cp:coreProperties>
</file>