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80981" w14:textId="0176B9E4" w:rsidR="0000571E" w:rsidRDefault="00317E7E">
      <w:r>
        <w:rPr>
          <w:noProof/>
        </w:rPr>
        <w:drawing>
          <wp:anchor distT="0" distB="0" distL="114300" distR="114300" simplePos="0" relativeHeight="251659264" behindDoc="0" locked="0" layoutInCell="1" allowOverlap="1" wp14:anchorId="0E4A1645" wp14:editId="76B8D262">
            <wp:simplePos x="0" y="0"/>
            <wp:positionH relativeFrom="column">
              <wp:posOffset>-343535</wp:posOffset>
            </wp:positionH>
            <wp:positionV relativeFrom="paragraph">
              <wp:posOffset>153670</wp:posOffset>
            </wp:positionV>
            <wp:extent cx="917575" cy="1280160"/>
            <wp:effectExtent l="0" t="0" r="0" b="0"/>
            <wp:wrapNone/>
            <wp:docPr id="1784425898"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b="1329"/>
                    <a:stretch>
                      <a:fillRect/>
                    </a:stretch>
                  </pic:blipFill>
                  <pic:spPr bwMode="auto">
                    <a:xfrm>
                      <a:off x="0" y="0"/>
                      <a:ext cx="917575" cy="1280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B15B1B" w14:textId="00100404" w:rsidR="00317E7E" w:rsidRPr="00C44C1F" w:rsidRDefault="00317E7E" w:rsidP="00317E7E">
      <w:pPr>
        <w:rPr>
          <w:color w:val="0000FF"/>
        </w:rPr>
      </w:pPr>
      <w:r>
        <w:rPr>
          <w:noProof/>
        </w:rPr>
        <mc:AlternateContent>
          <mc:Choice Requires="wps">
            <w:drawing>
              <wp:anchor distT="0" distB="0" distL="114300" distR="114300" simplePos="0" relativeHeight="251660288" behindDoc="0" locked="0" layoutInCell="1" allowOverlap="1" wp14:anchorId="4B450EFC" wp14:editId="5D4A06D2">
                <wp:simplePos x="0" y="0"/>
                <wp:positionH relativeFrom="column">
                  <wp:posOffset>526415</wp:posOffset>
                </wp:positionH>
                <wp:positionV relativeFrom="paragraph">
                  <wp:posOffset>-554355</wp:posOffset>
                </wp:positionV>
                <wp:extent cx="5486400" cy="1280160"/>
                <wp:effectExtent l="6985" t="12065" r="12065" b="12700"/>
                <wp:wrapNone/>
                <wp:docPr id="1053059316"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280160"/>
                        </a:xfrm>
                        <a:prstGeom prst="rect">
                          <a:avLst/>
                        </a:prstGeom>
                        <a:solidFill>
                          <a:srgbClr val="FFFFFF"/>
                        </a:solidFill>
                        <a:ln w="9525">
                          <a:solidFill>
                            <a:srgbClr val="FFFFFF"/>
                          </a:solidFill>
                          <a:miter lim="800000"/>
                          <a:headEnd/>
                          <a:tailEnd/>
                        </a:ln>
                      </wps:spPr>
                      <wps:txbx>
                        <w:txbxContent>
                          <w:p w14:paraId="335CC30C" w14:textId="77777777" w:rsidR="00317E7E" w:rsidRDefault="00317E7E" w:rsidP="00317E7E">
                            <w:pPr>
                              <w:pStyle w:val="Nagwek1"/>
                              <w:jc w:val="right"/>
                              <w:rPr>
                                <w:b/>
                              </w:rPr>
                            </w:pPr>
                            <w:r>
                              <w:rPr>
                                <w:b/>
                              </w:rPr>
                              <w:t>GMINNY OŚRODEK  POMOCY SPOŁECZNEJ</w:t>
                            </w:r>
                          </w:p>
                          <w:p w14:paraId="08B3739C" w14:textId="77777777" w:rsidR="00317E7E" w:rsidRDefault="00317E7E" w:rsidP="00317E7E">
                            <w:pPr>
                              <w:jc w:val="right"/>
                              <w:rPr>
                                <w:b/>
                                <w:color w:val="0000FF"/>
                              </w:rPr>
                            </w:pPr>
                            <w:r>
                              <w:rPr>
                                <w:b/>
                                <w:color w:val="0000FF"/>
                                <w:sz w:val="36"/>
                              </w:rPr>
                              <w:t>W  ROGOŹNIE</w:t>
                            </w:r>
                          </w:p>
                          <w:p w14:paraId="6766EFC0" w14:textId="77777777" w:rsidR="00317E7E" w:rsidRPr="00611E24" w:rsidRDefault="00317E7E" w:rsidP="00317E7E">
                            <w:pPr>
                              <w:rPr>
                                <w:color w:val="0000FF"/>
                                <w:sz w:val="28"/>
                                <w:lang w:val="en-US"/>
                              </w:rPr>
                            </w:pPr>
                          </w:p>
                          <w:p w14:paraId="73088EE9" w14:textId="77777777" w:rsidR="00317E7E" w:rsidRPr="00611E24" w:rsidRDefault="00317E7E" w:rsidP="00317E7E">
                            <w:pPr>
                              <w:jc w:val="center"/>
                              <w:rPr>
                                <w:b/>
                                <w:color w:val="0000FF"/>
                                <w:sz w:val="24"/>
                                <w:lang w:val="en-US"/>
                              </w:rPr>
                            </w:pPr>
                          </w:p>
                          <w:p w14:paraId="2A5F6BA5" w14:textId="77777777" w:rsidR="00317E7E" w:rsidRPr="00611E24" w:rsidRDefault="00317E7E" w:rsidP="00317E7E">
                            <w:pPr>
                              <w:jc w:val="center"/>
                              <w:rPr>
                                <w:sz w:val="24"/>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450EFC" id="_x0000_t202" coordsize="21600,21600" o:spt="202" path="m,l,21600r21600,l21600,xe">
                <v:stroke joinstyle="miter"/>
                <v:path gradientshapeok="t" o:connecttype="rect"/>
              </v:shapetype>
              <v:shape id="Pole tekstowe 3" o:spid="_x0000_s1026" type="#_x0000_t202" style="position:absolute;margin-left:41.45pt;margin-top:-43.65pt;width:6in;height:10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" strokecolor="white">
                <v:textbox>
                  <w:txbxContent>
                    <w:p w14:paraId="335CC30C" w14:textId="77777777" w:rsidR="00317E7E" w:rsidRDefault="00317E7E" w:rsidP="00317E7E">
                      <w:pPr>
                        <w:pStyle w:val="Nagwek1"/>
                        <w:jc w:val="right"/>
                        <w:rPr>
                          <w:b/>
                        </w:rPr>
                      </w:pPr>
                      <w:r>
                        <w:rPr>
                          <w:b/>
                        </w:rPr>
                        <w:t>GMINNY OŚRODEK  POMOCY SPOŁECZNEJ</w:t>
                      </w:r>
                    </w:p>
                    <w:p w14:paraId="08B3739C" w14:textId="77777777" w:rsidR="00317E7E" w:rsidRDefault="00317E7E" w:rsidP="00317E7E">
                      <w:pPr>
                        <w:jc w:val="right"/>
                        <w:rPr>
                          <w:b/>
                          <w:color w:val="0000FF"/>
                        </w:rPr>
                      </w:pPr>
                      <w:r>
                        <w:rPr>
                          <w:b/>
                          <w:color w:val="0000FF"/>
                          <w:sz w:val="36"/>
                        </w:rPr>
                        <w:t>W  ROGOŹNIE</w:t>
                      </w:r>
                    </w:p>
                    <w:p w14:paraId="6766EFC0" w14:textId="77777777" w:rsidR="00317E7E" w:rsidRPr="00611E24" w:rsidRDefault="00317E7E" w:rsidP="00317E7E">
                      <w:pPr>
                        <w:rPr>
                          <w:color w:val="0000FF"/>
                          <w:sz w:val="28"/>
                          <w:lang w:val="en-US"/>
                        </w:rPr>
                      </w:pPr>
                    </w:p>
                    <w:p w14:paraId="73088EE9" w14:textId="77777777" w:rsidR="00317E7E" w:rsidRPr="00611E24" w:rsidRDefault="00317E7E" w:rsidP="00317E7E">
                      <w:pPr>
                        <w:jc w:val="center"/>
                        <w:rPr>
                          <w:b/>
                          <w:color w:val="0000FF"/>
                          <w:sz w:val="24"/>
                          <w:lang w:val="en-US"/>
                        </w:rPr>
                      </w:pPr>
                    </w:p>
                    <w:p w14:paraId="2A5F6BA5" w14:textId="77777777" w:rsidR="00317E7E" w:rsidRPr="00611E24" w:rsidRDefault="00317E7E" w:rsidP="00317E7E">
                      <w:pPr>
                        <w:jc w:val="center"/>
                        <w:rPr>
                          <w:sz w:val="24"/>
                          <w:lang w:val="en-US"/>
                        </w:rPr>
                      </w:pPr>
                    </w:p>
                  </w:txbxContent>
                </v:textbox>
              </v:shape>
            </w:pict>
          </mc:Fallback>
        </mc:AlternateContent>
      </w:r>
    </w:p>
    <w:p w14:paraId="1400DD33" w14:textId="77777777" w:rsidR="00317E7E" w:rsidRDefault="00317E7E" w:rsidP="00317E7E">
      <w:pPr>
        <w:rPr>
          <w:sz w:val="28"/>
          <w:szCs w:val="28"/>
        </w:rPr>
      </w:pPr>
    </w:p>
    <w:p w14:paraId="00329E76" w14:textId="77777777" w:rsidR="00317E7E" w:rsidRDefault="00317E7E" w:rsidP="00317E7E">
      <w:pPr>
        <w:rPr>
          <w:sz w:val="28"/>
          <w:szCs w:val="28"/>
        </w:rPr>
      </w:pPr>
    </w:p>
    <w:p w14:paraId="30F5B96F" w14:textId="77777777" w:rsidR="00317E7E" w:rsidRDefault="00317E7E" w:rsidP="00317E7E"/>
    <w:p w14:paraId="5DD7A360" w14:textId="77777777" w:rsidR="00317E7E" w:rsidRDefault="00317E7E" w:rsidP="00317E7E">
      <w:pPr>
        <w:rPr>
          <w:sz w:val="28"/>
          <w:szCs w:val="28"/>
        </w:rPr>
      </w:pPr>
    </w:p>
    <w:p w14:paraId="34A3901D" w14:textId="77777777" w:rsidR="00317E7E" w:rsidRDefault="00317E7E" w:rsidP="00317E7E">
      <w:pPr>
        <w:rPr>
          <w:sz w:val="28"/>
          <w:szCs w:val="28"/>
        </w:rPr>
      </w:pPr>
    </w:p>
    <w:p w14:paraId="01DC7424" w14:textId="77777777" w:rsidR="00317E7E" w:rsidRDefault="00317E7E" w:rsidP="00317E7E">
      <w:pPr>
        <w:rPr>
          <w:sz w:val="28"/>
          <w:szCs w:val="28"/>
        </w:rPr>
      </w:pPr>
    </w:p>
    <w:p w14:paraId="0160471F" w14:textId="77777777" w:rsidR="00317E7E" w:rsidRDefault="00317E7E" w:rsidP="00317E7E">
      <w:pPr>
        <w:rPr>
          <w:sz w:val="28"/>
          <w:szCs w:val="28"/>
        </w:rPr>
      </w:pPr>
    </w:p>
    <w:p w14:paraId="65953306" w14:textId="77777777" w:rsidR="00317E7E" w:rsidRDefault="00317E7E" w:rsidP="00317E7E">
      <w:pPr>
        <w:rPr>
          <w:sz w:val="28"/>
          <w:szCs w:val="28"/>
        </w:rPr>
      </w:pPr>
    </w:p>
    <w:p w14:paraId="27D357F3" w14:textId="77777777" w:rsidR="00317E7E" w:rsidRDefault="00317E7E" w:rsidP="00317E7E">
      <w:pPr>
        <w:rPr>
          <w:sz w:val="28"/>
          <w:szCs w:val="28"/>
        </w:rPr>
      </w:pPr>
    </w:p>
    <w:p w14:paraId="71E1C5CA" w14:textId="77777777" w:rsidR="00317E7E" w:rsidRDefault="00317E7E" w:rsidP="00317E7E">
      <w:pPr>
        <w:rPr>
          <w:sz w:val="28"/>
          <w:szCs w:val="28"/>
        </w:rPr>
      </w:pPr>
    </w:p>
    <w:p w14:paraId="7D6DBF47" w14:textId="77777777" w:rsidR="00317E7E" w:rsidRPr="007E57F0" w:rsidRDefault="00317E7E" w:rsidP="00317E7E">
      <w:pPr>
        <w:pBdr>
          <w:top w:val="single" w:sz="4" w:space="1" w:color="auto"/>
          <w:left w:val="single" w:sz="4" w:space="4" w:color="auto"/>
          <w:bottom w:val="single" w:sz="4" w:space="1" w:color="auto"/>
          <w:right w:val="single" w:sz="4" w:space="4" w:color="auto"/>
        </w:pBdr>
        <w:rPr>
          <w:b/>
          <w:i/>
          <w:sz w:val="28"/>
          <w:szCs w:val="28"/>
        </w:rPr>
      </w:pPr>
    </w:p>
    <w:p w14:paraId="76501262" w14:textId="77777777" w:rsidR="00317E7E" w:rsidRPr="007E57F0" w:rsidRDefault="00317E7E" w:rsidP="00317E7E">
      <w:pPr>
        <w:pBdr>
          <w:top w:val="single" w:sz="4" w:space="1" w:color="auto"/>
          <w:left w:val="single" w:sz="4" w:space="4" w:color="auto"/>
          <w:bottom w:val="single" w:sz="4" w:space="1" w:color="auto"/>
          <w:right w:val="single" w:sz="4" w:space="4" w:color="auto"/>
        </w:pBdr>
        <w:spacing w:line="360" w:lineRule="auto"/>
        <w:rPr>
          <w:b/>
          <w:i/>
          <w:sz w:val="28"/>
          <w:szCs w:val="28"/>
        </w:rPr>
      </w:pPr>
    </w:p>
    <w:p w14:paraId="78DE22B9" w14:textId="77777777" w:rsidR="00317E7E" w:rsidRPr="007E57F0" w:rsidRDefault="00317E7E" w:rsidP="00317E7E">
      <w:pPr>
        <w:pBdr>
          <w:top w:val="single" w:sz="4" w:space="1" w:color="auto"/>
          <w:left w:val="single" w:sz="4" w:space="4" w:color="auto"/>
          <w:bottom w:val="single" w:sz="4" w:space="1" w:color="auto"/>
          <w:right w:val="single" w:sz="4" w:space="4" w:color="auto"/>
        </w:pBdr>
        <w:spacing w:line="360" w:lineRule="auto"/>
        <w:jc w:val="center"/>
        <w:rPr>
          <w:b/>
          <w:i/>
          <w:sz w:val="28"/>
          <w:szCs w:val="28"/>
        </w:rPr>
      </w:pPr>
      <w:r w:rsidRPr="007E57F0">
        <w:rPr>
          <w:b/>
          <w:i/>
          <w:sz w:val="28"/>
          <w:szCs w:val="28"/>
        </w:rPr>
        <w:t>INFORMACJA</w:t>
      </w:r>
    </w:p>
    <w:p w14:paraId="7CE70D69" w14:textId="77777777" w:rsidR="00317E7E" w:rsidRPr="007E57F0" w:rsidRDefault="00317E7E" w:rsidP="00317E7E">
      <w:pPr>
        <w:pBdr>
          <w:top w:val="single" w:sz="4" w:space="1" w:color="auto"/>
          <w:left w:val="single" w:sz="4" w:space="4" w:color="auto"/>
          <w:bottom w:val="single" w:sz="4" w:space="1" w:color="auto"/>
          <w:right w:val="single" w:sz="4" w:space="4" w:color="auto"/>
        </w:pBdr>
        <w:spacing w:line="360" w:lineRule="auto"/>
        <w:jc w:val="center"/>
        <w:rPr>
          <w:b/>
          <w:i/>
          <w:sz w:val="28"/>
          <w:szCs w:val="28"/>
        </w:rPr>
      </w:pPr>
      <w:r w:rsidRPr="007E57F0">
        <w:rPr>
          <w:b/>
          <w:i/>
          <w:sz w:val="28"/>
          <w:szCs w:val="28"/>
        </w:rPr>
        <w:t>Z WYKONANIA DOCHODÓW I WYDATKÓW</w:t>
      </w:r>
    </w:p>
    <w:p w14:paraId="46FA7F3D" w14:textId="77777777" w:rsidR="00317E7E" w:rsidRPr="007E57F0" w:rsidRDefault="00317E7E" w:rsidP="00317E7E">
      <w:pPr>
        <w:pBdr>
          <w:top w:val="single" w:sz="4" w:space="1" w:color="auto"/>
          <w:left w:val="single" w:sz="4" w:space="4" w:color="auto"/>
          <w:bottom w:val="single" w:sz="4" w:space="1" w:color="auto"/>
          <w:right w:val="single" w:sz="4" w:space="4" w:color="auto"/>
        </w:pBdr>
        <w:spacing w:line="360" w:lineRule="auto"/>
        <w:jc w:val="center"/>
        <w:rPr>
          <w:b/>
          <w:i/>
          <w:sz w:val="28"/>
          <w:szCs w:val="28"/>
        </w:rPr>
      </w:pPr>
      <w:r w:rsidRPr="007E57F0">
        <w:rPr>
          <w:b/>
          <w:i/>
          <w:sz w:val="28"/>
          <w:szCs w:val="28"/>
        </w:rPr>
        <w:t>JEDNOSTKI BUDŻETOWEJ</w:t>
      </w:r>
    </w:p>
    <w:p w14:paraId="12F01803" w14:textId="77777777" w:rsidR="00317E7E" w:rsidRPr="007E57F0" w:rsidRDefault="00317E7E" w:rsidP="00317E7E">
      <w:pPr>
        <w:pBdr>
          <w:top w:val="single" w:sz="4" w:space="1" w:color="auto"/>
          <w:left w:val="single" w:sz="4" w:space="4" w:color="auto"/>
          <w:bottom w:val="single" w:sz="4" w:space="1" w:color="auto"/>
          <w:right w:val="single" w:sz="4" w:space="4" w:color="auto"/>
        </w:pBdr>
        <w:spacing w:line="360" w:lineRule="auto"/>
        <w:jc w:val="center"/>
        <w:rPr>
          <w:b/>
          <w:i/>
          <w:sz w:val="28"/>
          <w:szCs w:val="28"/>
        </w:rPr>
      </w:pPr>
      <w:r w:rsidRPr="007E57F0">
        <w:rPr>
          <w:b/>
          <w:i/>
          <w:sz w:val="28"/>
          <w:szCs w:val="28"/>
        </w:rPr>
        <w:t>GMINNEGO OŚRODKA POMOCY SPOŁECZNEJ</w:t>
      </w:r>
    </w:p>
    <w:p w14:paraId="1FD5DE31" w14:textId="77777777" w:rsidR="00317E7E" w:rsidRDefault="00317E7E" w:rsidP="00317E7E">
      <w:pPr>
        <w:pBdr>
          <w:top w:val="single" w:sz="4" w:space="1" w:color="auto"/>
          <w:left w:val="single" w:sz="4" w:space="4" w:color="auto"/>
          <w:bottom w:val="single" w:sz="4" w:space="1" w:color="auto"/>
          <w:right w:val="single" w:sz="4" w:space="4" w:color="auto"/>
        </w:pBdr>
        <w:spacing w:line="360" w:lineRule="auto"/>
        <w:jc w:val="center"/>
        <w:rPr>
          <w:b/>
          <w:i/>
          <w:sz w:val="28"/>
          <w:szCs w:val="28"/>
        </w:rPr>
      </w:pPr>
      <w:r w:rsidRPr="007E57F0">
        <w:rPr>
          <w:b/>
          <w:i/>
          <w:sz w:val="28"/>
          <w:szCs w:val="28"/>
        </w:rPr>
        <w:t>W ROGOŹNIE ZA 20</w:t>
      </w:r>
      <w:r>
        <w:rPr>
          <w:b/>
          <w:i/>
          <w:sz w:val="28"/>
          <w:szCs w:val="28"/>
        </w:rPr>
        <w:t>25</w:t>
      </w:r>
      <w:r w:rsidRPr="007E57F0">
        <w:rPr>
          <w:b/>
          <w:i/>
          <w:sz w:val="28"/>
          <w:szCs w:val="28"/>
        </w:rPr>
        <w:t xml:space="preserve"> </w:t>
      </w:r>
      <w:r>
        <w:rPr>
          <w:b/>
          <w:i/>
          <w:sz w:val="28"/>
          <w:szCs w:val="28"/>
        </w:rPr>
        <w:t>r.</w:t>
      </w:r>
    </w:p>
    <w:p w14:paraId="6AB9D2FE" w14:textId="77777777" w:rsidR="00317E7E" w:rsidRDefault="00317E7E" w:rsidP="00317E7E">
      <w:pPr>
        <w:pBdr>
          <w:top w:val="single" w:sz="4" w:space="1" w:color="auto"/>
          <w:left w:val="single" w:sz="4" w:space="4" w:color="auto"/>
          <w:bottom w:val="single" w:sz="4" w:space="1" w:color="auto"/>
          <w:right w:val="single" w:sz="4" w:space="4" w:color="auto"/>
        </w:pBdr>
        <w:spacing w:line="360" w:lineRule="auto"/>
        <w:jc w:val="center"/>
        <w:rPr>
          <w:b/>
          <w:i/>
          <w:sz w:val="28"/>
          <w:szCs w:val="28"/>
        </w:rPr>
      </w:pPr>
    </w:p>
    <w:p w14:paraId="75E04844" w14:textId="77777777" w:rsidR="00317E7E" w:rsidRDefault="00317E7E" w:rsidP="00317E7E">
      <w:pPr>
        <w:pBdr>
          <w:top w:val="single" w:sz="4" w:space="1" w:color="auto"/>
          <w:left w:val="single" w:sz="4" w:space="4" w:color="auto"/>
          <w:bottom w:val="single" w:sz="4" w:space="1" w:color="auto"/>
          <w:right w:val="single" w:sz="4" w:space="4" w:color="auto"/>
        </w:pBdr>
        <w:spacing w:line="360" w:lineRule="auto"/>
        <w:jc w:val="center"/>
        <w:rPr>
          <w:b/>
          <w:i/>
          <w:sz w:val="28"/>
          <w:szCs w:val="28"/>
        </w:rPr>
      </w:pPr>
    </w:p>
    <w:p w14:paraId="38414B6B" w14:textId="77777777" w:rsidR="00317E7E" w:rsidRDefault="00317E7E" w:rsidP="00317E7E">
      <w:pPr>
        <w:spacing w:line="360" w:lineRule="auto"/>
        <w:jc w:val="center"/>
        <w:rPr>
          <w:b/>
          <w:i/>
          <w:sz w:val="28"/>
          <w:szCs w:val="28"/>
        </w:rPr>
      </w:pPr>
    </w:p>
    <w:p w14:paraId="3BF7254F" w14:textId="77777777" w:rsidR="00317E7E" w:rsidRDefault="00317E7E" w:rsidP="00317E7E">
      <w:pPr>
        <w:spacing w:line="360" w:lineRule="auto"/>
        <w:jc w:val="center"/>
        <w:rPr>
          <w:b/>
          <w:i/>
          <w:sz w:val="28"/>
          <w:szCs w:val="28"/>
        </w:rPr>
      </w:pPr>
    </w:p>
    <w:p w14:paraId="135F0E96" w14:textId="77777777" w:rsidR="00317E7E" w:rsidRDefault="00317E7E" w:rsidP="00317E7E">
      <w:pPr>
        <w:spacing w:line="360" w:lineRule="auto"/>
        <w:jc w:val="center"/>
        <w:rPr>
          <w:b/>
          <w:i/>
          <w:sz w:val="28"/>
          <w:szCs w:val="28"/>
        </w:rPr>
      </w:pPr>
    </w:p>
    <w:p w14:paraId="40BF3D86" w14:textId="77777777" w:rsidR="00317E7E" w:rsidRDefault="00317E7E" w:rsidP="00317E7E">
      <w:pPr>
        <w:spacing w:line="360" w:lineRule="auto"/>
        <w:jc w:val="center"/>
        <w:rPr>
          <w:b/>
          <w:i/>
          <w:sz w:val="28"/>
          <w:szCs w:val="28"/>
        </w:rPr>
      </w:pPr>
    </w:p>
    <w:p w14:paraId="03A81DE4" w14:textId="77777777" w:rsidR="00317E7E" w:rsidRDefault="00317E7E" w:rsidP="00317E7E">
      <w:pPr>
        <w:spacing w:line="360" w:lineRule="auto"/>
        <w:jc w:val="center"/>
        <w:rPr>
          <w:b/>
          <w:i/>
          <w:sz w:val="28"/>
          <w:szCs w:val="28"/>
        </w:rPr>
      </w:pPr>
    </w:p>
    <w:p w14:paraId="638F6FFE" w14:textId="77777777" w:rsidR="00317E7E" w:rsidRDefault="00317E7E" w:rsidP="00317E7E">
      <w:pPr>
        <w:spacing w:line="360" w:lineRule="auto"/>
        <w:jc w:val="center"/>
        <w:rPr>
          <w:b/>
          <w:i/>
          <w:sz w:val="28"/>
          <w:szCs w:val="28"/>
        </w:rPr>
      </w:pPr>
    </w:p>
    <w:p w14:paraId="10C85E02" w14:textId="77777777" w:rsidR="00317E7E" w:rsidRDefault="00317E7E" w:rsidP="00317E7E">
      <w:pPr>
        <w:spacing w:line="360" w:lineRule="auto"/>
        <w:rPr>
          <w:b/>
          <w:i/>
          <w:sz w:val="28"/>
          <w:szCs w:val="28"/>
        </w:rPr>
      </w:pPr>
    </w:p>
    <w:p w14:paraId="71CB3A6E" w14:textId="77777777" w:rsidR="00317E7E" w:rsidRPr="007E57F0" w:rsidRDefault="00317E7E" w:rsidP="00317E7E">
      <w:pPr>
        <w:spacing w:line="360" w:lineRule="auto"/>
        <w:jc w:val="right"/>
      </w:pPr>
      <w:r w:rsidRPr="007E57F0">
        <w:t>Informację sporządziła:</w:t>
      </w:r>
    </w:p>
    <w:p w14:paraId="1C8D87A6" w14:textId="77777777" w:rsidR="00317E7E" w:rsidRPr="007E57F0" w:rsidRDefault="00317E7E" w:rsidP="00317E7E">
      <w:pPr>
        <w:spacing w:line="360" w:lineRule="auto"/>
        <w:jc w:val="right"/>
      </w:pPr>
      <w:r w:rsidRPr="007E57F0">
        <w:t>Lucyna Marszał – Główna Księgowa</w:t>
      </w:r>
    </w:p>
    <w:p w14:paraId="7C999E2D" w14:textId="77777777" w:rsidR="00317E7E" w:rsidRDefault="00317E7E" w:rsidP="00317E7E">
      <w:pPr>
        <w:spacing w:line="360" w:lineRule="auto"/>
        <w:jc w:val="center"/>
        <w:rPr>
          <w:sz w:val="28"/>
          <w:szCs w:val="28"/>
        </w:rPr>
      </w:pPr>
    </w:p>
    <w:p w14:paraId="2C56315D" w14:textId="77777777" w:rsidR="00317E7E" w:rsidRDefault="00317E7E" w:rsidP="00317E7E">
      <w:pPr>
        <w:spacing w:line="360" w:lineRule="auto"/>
        <w:jc w:val="center"/>
        <w:rPr>
          <w:sz w:val="28"/>
          <w:szCs w:val="28"/>
        </w:rPr>
      </w:pPr>
    </w:p>
    <w:p w14:paraId="01B090EF" w14:textId="77777777" w:rsidR="00317E7E" w:rsidRDefault="00317E7E" w:rsidP="00317E7E">
      <w:pPr>
        <w:spacing w:line="360" w:lineRule="auto"/>
        <w:jc w:val="center"/>
        <w:rPr>
          <w:sz w:val="28"/>
          <w:szCs w:val="28"/>
        </w:rPr>
      </w:pPr>
    </w:p>
    <w:p w14:paraId="6DB4D3A0" w14:textId="77777777" w:rsidR="00317E7E" w:rsidRPr="007E57F0" w:rsidRDefault="00317E7E" w:rsidP="00317E7E">
      <w:pPr>
        <w:spacing w:line="360" w:lineRule="auto"/>
        <w:jc w:val="center"/>
      </w:pPr>
      <w:r w:rsidRPr="007E57F0">
        <w:t xml:space="preserve">Rogoźno </w:t>
      </w:r>
      <w:r>
        <w:t>24</w:t>
      </w:r>
      <w:r w:rsidRPr="007E57F0">
        <w:t>.0</w:t>
      </w:r>
      <w:r>
        <w:t>2</w:t>
      </w:r>
      <w:r w:rsidRPr="007E57F0">
        <w:t>.20</w:t>
      </w:r>
      <w:r>
        <w:t>26</w:t>
      </w:r>
      <w:r w:rsidRPr="007E57F0">
        <w:t xml:space="preserve"> r.</w:t>
      </w:r>
    </w:p>
    <w:p w14:paraId="62847359" w14:textId="77777777" w:rsidR="00317E7E" w:rsidRDefault="00317E7E"/>
    <w:p w14:paraId="4238E9AC" w14:textId="77777777" w:rsidR="00317E7E" w:rsidRDefault="00317E7E"/>
    <w:p w14:paraId="0BA5E50E" w14:textId="77777777" w:rsidR="00317E7E" w:rsidRDefault="00317E7E"/>
    <w:p w14:paraId="6E380DEA" w14:textId="77777777" w:rsidR="00317E7E" w:rsidRDefault="00317E7E"/>
    <w:p w14:paraId="26C1FB14" w14:textId="77777777" w:rsidR="00317E7E" w:rsidRPr="00317E7E" w:rsidRDefault="00317E7E" w:rsidP="00317E7E">
      <w:pPr>
        <w:suppressAutoHyphens/>
        <w:autoSpaceDN w:val="0"/>
        <w:spacing w:after="200" w:line="276" w:lineRule="auto"/>
        <w:textAlignment w:val="baseline"/>
        <w:rPr>
          <w:rFonts w:ascii="Calibri" w:eastAsia="Calibri" w:hAnsi="Calibri"/>
          <w:b/>
          <w:sz w:val="24"/>
          <w:szCs w:val="24"/>
          <w:lang w:eastAsia="en-US"/>
        </w:rPr>
      </w:pPr>
      <w:r w:rsidRPr="00317E7E">
        <w:rPr>
          <w:rFonts w:ascii="Calibri" w:eastAsia="Calibri" w:hAnsi="Calibri"/>
          <w:b/>
          <w:sz w:val="24"/>
          <w:szCs w:val="24"/>
          <w:lang w:eastAsia="en-US"/>
        </w:rPr>
        <w:t>WYKONANIE DOCHODÓW</w:t>
      </w:r>
    </w:p>
    <w:tbl>
      <w:tblPr>
        <w:tblW w:w="9781" w:type="dxa"/>
        <w:jc w:val="center"/>
        <w:tblCellMar>
          <w:left w:w="10" w:type="dxa"/>
          <w:right w:w="10" w:type="dxa"/>
        </w:tblCellMar>
        <w:tblLook w:val="04A0" w:firstRow="1" w:lastRow="0" w:firstColumn="1" w:lastColumn="0" w:noHBand="0" w:noVBand="1"/>
      </w:tblPr>
      <w:tblGrid>
        <w:gridCol w:w="960"/>
        <w:gridCol w:w="1160"/>
        <w:gridCol w:w="3100"/>
        <w:gridCol w:w="2120"/>
        <w:gridCol w:w="2441"/>
      </w:tblGrid>
      <w:tr w:rsidR="00317E7E" w:rsidRPr="00317E7E" w14:paraId="7C34CAB9" w14:textId="77777777" w:rsidTr="00317E7E">
        <w:trPr>
          <w:trHeight w:val="557"/>
          <w:jc w:val="center"/>
        </w:trPr>
        <w:tc>
          <w:tcPr>
            <w:tcW w:w="960" w:type="dxa"/>
            <w:noWrap/>
            <w:tcMar>
              <w:top w:w="15" w:type="dxa"/>
              <w:left w:w="70" w:type="dxa"/>
              <w:bottom w:w="15" w:type="dxa"/>
              <w:right w:w="70" w:type="dxa"/>
            </w:tcMar>
            <w:vAlign w:val="bottom"/>
          </w:tcPr>
          <w:p w14:paraId="7AC9FC6A" w14:textId="77777777" w:rsidR="00317E7E" w:rsidRPr="00317E7E" w:rsidRDefault="00317E7E" w:rsidP="00317E7E">
            <w:pPr>
              <w:autoSpaceDN w:val="0"/>
              <w:rPr>
                <w:sz w:val="24"/>
                <w:szCs w:val="24"/>
              </w:rPr>
            </w:pPr>
          </w:p>
        </w:tc>
        <w:tc>
          <w:tcPr>
            <w:tcW w:w="1160" w:type="dxa"/>
            <w:noWrap/>
            <w:tcMar>
              <w:top w:w="15" w:type="dxa"/>
              <w:left w:w="70" w:type="dxa"/>
              <w:bottom w:w="15" w:type="dxa"/>
              <w:right w:w="70" w:type="dxa"/>
            </w:tcMar>
            <w:vAlign w:val="bottom"/>
          </w:tcPr>
          <w:p w14:paraId="31E559A8" w14:textId="77777777" w:rsidR="00317E7E" w:rsidRPr="00317E7E" w:rsidRDefault="00317E7E" w:rsidP="00317E7E">
            <w:pPr>
              <w:autoSpaceDN w:val="0"/>
            </w:pPr>
          </w:p>
        </w:tc>
        <w:tc>
          <w:tcPr>
            <w:tcW w:w="3100" w:type="dxa"/>
            <w:noWrap/>
            <w:tcMar>
              <w:top w:w="15" w:type="dxa"/>
              <w:left w:w="70" w:type="dxa"/>
              <w:bottom w:w="15" w:type="dxa"/>
              <w:right w:w="70" w:type="dxa"/>
            </w:tcMar>
            <w:vAlign w:val="bottom"/>
          </w:tcPr>
          <w:p w14:paraId="46AD5248" w14:textId="77777777" w:rsidR="00317E7E" w:rsidRPr="00317E7E" w:rsidRDefault="00317E7E" w:rsidP="00317E7E">
            <w:pPr>
              <w:autoSpaceDN w:val="0"/>
            </w:pPr>
          </w:p>
        </w:tc>
        <w:tc>
          <w:tcPr>
            <w:tcW w:w="212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tcPr>
          <w:p w14:paraId="023A5C3E" w14:textId="77777777" w:rsidR="00317E7E" w:rsidRPr="00317E7E" w:rsidRDefault="00317E7E" w:rsidP="00317E7E">
            <w:pPr>
              <w:autoSpaceDN w:val="0"/>
              <w:jc w:val="center"/>
              <w:rPr>
                <w:rFonts w:ascii="Calibri" w:hAnsi="Calibri"/>
                <w:b/>
                <w:bCs/>
                <w:i/>
                <w:iCs/>
                <w:color w:val="000000"/>
                <w:sz w:val="22"/>
                <w:szCs w:val="22"/>
              </w:rPr>
            </w:pPr>
            <w:r w:rsidRPr="00317E7E">
              <w:rPr>
                <w:rFonts w:ascii="Calibri" w:hAnsi="Calibri"/>
                <w:b/>
                <w:bCs/>
                <w:i/>
                <w:iCs/>
                <w:color w:val="000000"/>
                <w:sz w:val="22"/>
                <w:szCs w:val="22"/>
              </w:rPr>
              <w:t>Plan 2025</w:t>
            </w:r>
          </w:p>
        </w:tc>
        <w:tc>
          <w:tcPr>
            <w:tcW w:w="244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tcPr>
          <w:p w14:paraId="13F15FF6" w14:textId="77777777" w:rsidR="00317E7E" w:rsidRPr="00317E7E" w:rsidRDefault="00317E7E" w:rsidP="00317E7E">
            <w:pPr>
              <w:autoSpaceDN w:val="0"/>
              <w:jc w:val="center"/>
              <w:rPr>
                <w:rFonts w:ascii="Calibri" w:hAnsi="Calibri"/>
                <w:b/>
                <w:bCs/>
                <w:color w:val="000000"/>
                <w:sz w:val="22"/>
                <w:szCs w:val="22"/>
              </w:rPr>
            </w:pPr>
          </w:p>
          <w:p w14:paraId="2DFB2501" w14:textId="77777777" w:rsidR="00317E7E" w:rsidRPr="00317E7E" w:rsidRDefault="00317E7E" w:rsidP="00317E7E">
            <w:pPr>
              <w:autoSpaceDN w:val="0"/>
              <w:jc w:val="center"/>
              <w:rPr>
                <w:rFonts w:ascii="Calibri" w:hAnsi="Calibri"/>
                <w:b/>
                <w:bCs/>
                <w:color w:val="000000"/>
                <w:sz w:val="22"/>
                <w:szCs w:val="22"/>
              </w:rPr>
            </w:pPr>
            <w:r w:rsidRPr="00317E7E">
              <w:rPr>
                <w:rFonts w:ascii="Calibri" w:hAnsi="Calibri"/>
                <w:b/>
                <w:bCs/>
                <w:color w:val="000000"/>
                <w:sz w:val="22"/>
                <w:szCs w:val="22"/>
              </w:rPr>
              <w:t>Wykonanie 2025</w:t>
            </w:r>
          </w:p>
          <w:p w14:paraId="16C77088" w14:textId="77777777" w:rsidR="00317E7E" w:rsidRPr="00317E7E" w:rsidRDefault="00317E7E" w:rsidP="00317E7E">
            <w:pPr>
              <w:autoSpaceDN w:val="0"/>
              <w:jc w:val="center"/>
              <w:rPr>
                <w:rFonts w:ascii="Calibri" w:hAnsi="Calibri"/>
                <w:b/>
                <w:bCs/>
                <w:color w:val="000000"/>
                <w:sz w:val="22"/>
                <w:szCs w:val="22"/>
              </w:rPr>
            </w:pPr>
          </w:p>
        </w:tc>
      </w:tr>
      <w:tr w:rsidR="00317E7E" w:rsidRPr="00317E7E" w14:paraId="0EAE6E5E" w14:textId="77777777" w:rsidTr="00317E7E">
        <w:trPr>
          <w:trHeight w:val="652"/>
          <w:jc w:val="center"/>
        </w:trPr>
        <w:tc>
          <w:tcPr>
            <w:tcW w:w="96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tcPr>
          <w:p w14:paraId="105219B0" w14:textId="77777777" w:rsidR="00317E7E" w:rsidRPr="00317E7E" w:rsidRDefault="00317E7E" w:rsidP="00317E7E">
            <w:pPr>
              <w:autoSpaceDN w:val="0"/>
              <w:jc w:val="center"/>
              <w:rPr>
                <w:rFonts w:ascii="Calibri" w:hAnsi="Calibri"/>
                <w:color w:val="000000"/>
                <w:sz w:val="22"/>
                <w:szCs w:val="22"/>
              </w:rPr>
            </w:pPr>
            <w:r w:rsidRPr="00317E7E">
              <w:rPr>
                <w:rFonts w:ascii="Calibri" w:hAnsi="Calibri"/>
                <w:color w:val="000000"/>
                <w:sz w:val="22"/>
                <w:szCs w:val="22"/>
              </w:rPr>
              <w:t>85202</w:t>
            </w:r>
          </w:p>
        </w:tc>
        <w:tc>
          <w:tcPr>
            <w:tcW w:w="116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tcPr>
          <w:p w14:paraId="38B03FCB" w14:textId="77777777" w:rsidR="00317E7E" w:rsidRPr="00317E7E" w:rsidRDefault="00317E7E" w:rsidP="00317E7E">
            <w:pPr>
              <w:autoSpaceDN w:val="0"/>
              <w:jc w:val="center"/>
              <w:rPr>
                <w:rFonts w:ascii="Calibri" w:hAnsi="Calibri"/>
                <w:color w:val="000000"/>
                <w:sz w:val="22"/>
                <w:szCs w:val="22"/>
              </w:rPr>
            </w:pPr>
            <w:r w:rsidRPr="00317E7E">
              <w:rPr>
                <w:rFonts w:ascii="Calibri" w:hAnsi="Calibri"/>
                <w:color w:val="000000"/>
                <w:sz w:val="22"/>
                <w:szCs w:val="22"/>
              </w:rPr>
              <w:t>§0940</w:t>
            </w:r>
          </w:p>
        </w:tc>
        <w:tc>
          <w:tcPr>
            <w:tcW w:w="3100" w:type="dxa"/>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vAlign w:val="bottom"/>
          </w:tcPr>
          <w:p w14:paraId="5C8C13D4" w14:textId="77777777" w:rsidR="00317E7E" w:rsidRPr="00317E7E" w:rsidRDefault="00317E7E" w:rsidP="00317E7E">
            <w:pPr>
              <w:autoSpaceDN w:val="0"/>
              <w:rPr>
                <w:rFonts w:ascii="Calibri" w:hAnsi="Calibri"/>
                <w:i/>
                <w:color w:val="000000"/>
                <w:sz w:val="22"/>
                <w:szCs w:val="22"/>
              </w:rPr>
            </w:pPr>
            <w:r w:rsidRPr="00317E7E">
              <w:rPr>
                <w:rFonts w:ascii="Calibri" w:hAnsi="Calibri"/>
                <w:i/>
                <w:color w:val="000000"/>
                <w:sz w:val="22"/>
                <w:szCs w:val="22"/>
              </w:rPr>
              <w:t>Odpłatność za pobyt DPS – opłata zastępcza z lat ubiegłych</w:t>
            </w:r>
          </w:p>
        </w:tc>
        <w:tc>
          <w:tcPr>
            <w:tcW w:w="212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tcPr>
          <w:p w14:paraId="04E197FE"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0,00</w:t>
            </w:r>
          </w:p>
        </w:tc>
        <w:tc>
          <w:tcPr>
            <w:tcW w:w="244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tcPr>
          <w:p w14:paraId="5D9094EF"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164,04</w:t>
            </w:r>
          </w:p>
        </w:tc>
      </w:tr>
      <w:tr w:rsidR="00317E7E" w:rsidRPr="00317E7E" w14:paraId="5EC4F63A" w14:textId="77777777" w:rsidTr="00317E7E">
        <w:trPr>
          <w:trHeight w:val="1533"/>
          <w:jc w:val="center"/>
        </w:trPr>
        <w:tc>
          <w:tcPr>
            <w:tcW w:w="96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tcPr>
          <w:p w14:paraId="54CCC1F2" w14:textId="77777777" w:rsidR="00317E7E" w:rsidRPr="00317E7E" w:rsidRDefault="00317E7E" w:rsidP="00317E7E">
            <w:pPr>
              <w:autoSpaceDN w:val="0"/>
              <w:jc w:val="center"/>
              <w:rPr>
                <w:rFonts w:ascii="Calibri" w:hAnsi="Calibri"/>
                <w:color w:val="000000"/>
                <w:sz w:val="22"/>
                <w:szCs w:val="22"/>
              </w:rPr>
            </w:pPr>
            <w:r w:rsidRPr="00317E7E">
              <w:rPr>
                <w:rFonts w:ascii="Calibri" w:hAnsi="Calibri"/>
                <w:color w:val="000000"/>
                <w:sz w:val="22"/>
                <w:szCs w:val="22"/>
              </w:rPr>
              <w:t>85213</w:t>
            </w:r>
          </w:p>
        </w:tc>
        <w:tc>
          <w:tcPr>
            <w:tcW w:w="116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tcPr>
          <w:p w14:paraId="4E394ACA" w14:textId="77777777" w:rsidR="00317E7E" w:rsidRPr="00317E7E" w:rsidRDefault="00317E7E" w:rsidP="00317E7E">
            <w:pPr>
              <w:autoSpaceDN w:val="0"/>
              <w:jc w:val="center"/>
              <w:rPr>
                <w:rFonts w:ascii="Calibri" w:hAnsi="Calibri"/>
                <w:color w:val="000000"/>
                <w:sz w:val="22"/>
                <w:szCs w:val="22"/>
              </w:rPr>
            </w:pPr>
            <w:r w:rsidRPr="00317E7E">
              <w:rPr>
                <w:rFonts w:ascii="Calibri" w:hAnsi="Calibri"/>
                <w:color w:val="000000"/>
                <w:sz w:val="22"/>
                <w:szCs w:val="22"/>
              </w:rPr>
              <w:t>§0940</w:t>
            </w:r>
          </w:p>
        </w:tc>
        <w:tc>
          <w:tcPr>
            <w:tcW w:w="3100" w:type="dxa"/>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vAlign w:val="bottom"/>
          </w:tcPr>
          <w:p w14:paraId="06F6F41D" w14:textId="77777777" w:rsidR="00317E7E" w:rsidRPr="00317E7E" w:rsidRDefault="00317E7E" w:rsidP="00317E7E">
            <w:pPr>
              <w:autoSpaceDN w:val="0"/>
              <w:rPr>
                <w:rFonts w:ascii="Calibri" w:hAnsi="Calibri"/>
                <w:i/>
                <w:color w:val="000000"/>
                <w:sz w:val="24"/>
                <w:szCs w:val="24"/>
              </w:rPr>
            </w:pPr>
            <w:r w:rsidRPr="00317E7E">
              <w:rPr>
                <w:rFonts w:ascii="Calibri" w:hAnsi="Calibri"/>
                <w:i/>
                <w:color w:val="000000"/>
                <w:sz w:val="24"/>
                <w:szCs w:val="24"/>
              </w:rPr>
              <w:t>Składki na ubezpieczenie zdrowotne zasiłek stały oraz za osoby uczestniczące w zajęciach CIS  zwroty z lat ubiegłych</w:t>
            </w:r>
          </w:p>
        </w:tc>
        <w:tc>
          <w:tcPr>
            <w:tcW w:w="212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tcPr>
          <w:p w14:paraId="4AFFB003"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500,00</w:t>
            </w:r>
          </w:p>
        </w:tc>
        <w:tc>
          <w:tcPr>
            <w:tcW w:w="244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tcPr>
          <w:p w14:paraId="4E1034C3"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0,00</w:t>
            </w:r>
          </w:p>
        </w:tc>
      </w:tr>
      <w:tr w:rsidR="00317E7E" w:rsidRPr="00317E7E" w14:paraId="6368DE2E" w14:textId="77777777" w:rsidTr="00317E7E">
        <w:trPr>
          <w:trHeight w:val="1101"/>
          <w:jc w:val="center"/>
        </w:trPr>
        <w:tc>
          <w:tcPr>
            <w:tcW w:w="96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tcPr>
          <w:p w14:paraId="452703A9" w14:textId="77777777" w:rsidR="00317E7E" w:rsidRPr="00317E7E" w:rsidRDefault="00317E7E" w:rsidP="00317E7E">
            <w:pPr>
              <w:autoSpaceDN w:val="0"/>
              <w:jc w:val="center"/>
              <w:rPr>
                <w:rFonts w:ascii="Calibri" w:hAnsi="Calibri"/>
                <w:color w:val="000000"/>
                <w:sz w:val="22"/>
                <w:szCs w:val="22"/>
              </w:rPr>
            </w:pPr>
            <w:r w:rsidRPr="00317E7E">
              <w:rPr>
                <w:rFonts w:ascii="Calibri" w:hAnsi="Calibri"/>
                <w:color w:val="000000"/>
                <w:sz w:val="22"/>
                <w:szCs w:val="22"/>
              </w:rPr>
              <w:t>85214</w:t>
            </w:r>
          </w:p>
        </w:tc>
        <w:tc>
          <w:tcPr>
            <w:tcW w:w="116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tcPr>
          <w:p w14:paraId="04C43627" w14:textId="77777777" w:rsidR="00317E7E" w:rsidRPr="00317E7E" w:rsidRDefault="00317E7E" w:rsidP="00317E7E">
            <w:pPr>
              <w:autoSpaceDN w:val="0"/>
              <w:jc w:val="center"/>
              <w:rPr>
                <w:rFonts w:ascii="Calibri" w:hAnsi="Calibri"/>
                <w:color w:val="000000"/>
                <w:sz w:val="22"/>
                <w:szCs w:val="22"/>
              </w:rPr>
            </w:pPr>
            <w:r w:rsidRPr="00317E7E">
              <w:rPr>
                <w:rFonts w:ascii="Calibri" w:hAnsi="Calibri"/>
                <w:color w:val="000000"/>
                <w:sz w:val="22"/>
                <w:szCs w:val="22"/>
              </w:rPr>
              <w:t>§0940</w:t>
            </w:r>
          </w:p>
        </w:tc>
        <w:tc>
          <w:tcPr>
            <w:tcW w:w="3100" w:type="dxa"/>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vAlign w:val="bottom"/>
          </w:tcPr>
          <w:p w14:paraId="765E1BC7" w14:textId="77777777" w:rsidR="00317E7E" w:rsidRPr="00317E7E" w:rsidRDefault="00317E7E" w:rsidP="00317E7E">
            <w:pPr>
              <w:autoSpaceDN w:val="0"/>
              <w:rPr>
                <w:rFonts w:ascii="Calibri" w:hAnsi="Calibri"/>
                <w:i/>
                <w:color w:val="000000"/>
                <w:sz w:val="22"/>
                <w:szCs w:val="22"/>
              </w:rPr>
            </w:pPr>
            <w:r w:rsidRPr="00317E7E">
              <w:rPr>
                <w:rFonts w:ascii="Calibri" w:hAnsi="Calibri"/>
                <w:i/>
                <w:color w:val="000000"/>
                <w:sz w:val="22"/>
                <w:szCs w:val="22"/>
              </w:rPr>
              <w:t>Wpływy ze zwrotów odpłatności za schronienie zwroty z lat ubiegłych</w:t>
            </w:r>
          </w:p>
        </w:tc>
        <w:tc>
          <w:tcPr>
            <w:tcW w:w="212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tcPr>
          <w:p w14:paraId="135CA88B"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5.000,00</w:t>
            </w:r>
          </w:p>
        </w:tc>
        <w:tc>
          <w:tcPr>
            <w:tcW w:w="244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tcPr>
          <w:p w14:paraId="64BA8ABA"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44,07</w:t>
            </w:r>
          </w:p>
        </w:tc>
      </w:tr>
      <w:tr w:rsidR="00317E7E" w:rsidRPr="00317E7E" w14:paraId="2D964C45" w14:textId="77777777" w:rsidTr="00317E7E">
        <w:trPr>
          <w:trHeight w:val="687"/>
          <w:jc w:val="center"/>
        </w:trPr>
        <w:tc>
          <w:tcPr>
            <w:tcW w:w="96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tcPr>
          <w:p w14:paraId="49207808" w14:textId="77777777" w:rsidR="00317E7E" w:rsidRPr="00317E7E" w:rsidRDefault="00317E7E" w:rsidP="00317E7E">
            <w:pPr>
              <w:autoSpaceDN w:val="0"/>
              <w:jc w:val="center"/>
              <w:rPr>
                <w:rFonts w:ascii="Calibri" w:hAnsi="Calibri"/>
                <w:color w:val="000000"/>
                <w:sz w:val="22"/>
                <w:szCs w:val="22"/>
              </w:rPr>
            </w:pPr>
            <w:r w:rsidRPr="00317E7E">
              <w:rPr>
                <w:rFonts w:ascii="Calibri" w:hAnsi="Calibri"/>
                <w:color w:val="000000"/>
                <w:sz w:val="22"/>
                <w:szCs w:val="22"/>
              </w:rPr>
              <w:t>85214</w:t>
            </w:r>
          </w:p>
        </w:tc>
        <w:tc>
          <w:tcPr>
            <w:tcW w:w="116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tcPr>
          <w:p w14:paraId="7DA9A544" w14:textId="77777777" w:rsidR="00317E7E" w:rsidRPr="00317E7E" w:rsidRDefault="00317E7E" w:rsidP="00317E7E">
            <w:pPr>
              <w:autoSpaceDN w:val="0"/>
              <w:jc w:val="center"/>
              <w:rPr>
                <w:rFonts w:ascii="Calibri" w:hAnsi="Calibri"/>
                <w:color w:val="000000"/>
                <w:sz w:val="22"/>
                <w:szCs w:val="22"/>
              </w:rPr>
            </w:pPr>
            <w:r w:rsidRPr="00317E7E">
              <w:rPr>
                <w:rFonts w:ascii="Calibri" w:hAnsi="Calibri"/>
                <w:color w:val="000000"/>
                <w:sz w:val="22"/>
                <w:szCs w:val="22"/>
              </w:rPr>
              <w:t>§0970</w:t>
            </w:r>
          </w:p>
        </w:tc>
        <w:tc>
          <w:tcPr>
            <w:tcW w:w="3100" w:type="dxa"/>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vAlign w:val="bottom"/>
          </w:tcPr>
          <w:p w14:paraId="70362427" w14:textId="77777777" w:rsidR="00317E7E" w:rsidRPr="00317E7E" w:rsidRDefault="00317E7E" w:rsidP="00317E7E">
            <w:pPr>
              <w:autoSpaceDN w:val="0"/>
              <w:rPr>
                <w:rFonts w:ascii="Calibri" w:hAnsi="Calibri"/>
                <w:i/>
                <w:color w:val="000000"/>
                <w:sz w:val="22"/>
                <w:szCs w:val="22"/>
              </w:rPr>
            </w:pPr>
            <w:r w:rsidRPr="00317E7E">
              <w:rPr>
                <w:rFonts w:ascii="Calibri" w:hAnsi="Calibri"/>
                <w:i/>
                <w:color w:val="000000"/>
                <w:sz w:val="22"/>
                <w:szCs w:val="22"/>
              </w:rPr>
              <w:t>Wpływy z różnych dochodów</w:t>
            </w:r>
          </w:p>
          <w:p w14:paraId="6815CF25" w14:textId="77777777" w:rsidR="00317E7E" w:rsidRPr="00317E7E" w:rsidRDefault="00317E7E" w:rsidP="00317E7E">
            <w:pPr>
              <w:autoSpaceDN w:val="0"/>
              <w:rPr>
                <w:rFonts w:ascii="Calibri" w:hAnsi="Calibri"/>
                <w:i/>
                <w:color w:val="000000"/>
                <w:sz w:val="22"/>
                <w:szCs w:val="22"/>
              </w:rPr>
            </w:pPr>
            <w:r w:rsidRPr="00317E7E">
              <w:rPr>
                <w:rFonts w:ascii="Calibri" w:hAnsi="Calibri"/>
                <w:i/>
                <w:color w:val="000000"/>
                <w:sz w:val="22"/>
                <w:szCs w:val="22"/>
              </w:rPr>
              <w:t>Odpłatność za schronienie</w:t>
            </w:r>
          </w:p>
        </w:tc>
        <w:tc>
          <w:tcPr>
            <w:tcW w:w="212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tcPr>
          <w:p w14:paraId="27B8BCB3"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40.000,00</w:t>
            </w:r>
          </w:p>
        </w:tc>
        <w:tc>
          <w:tcPr>
            <w:tcW w:w="244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tcPr>
          <w:p w14:paraId="752BD4F9"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42.695,19</w:t>
            </w:r>
          </w:p>
        </w:tc>
      </w:tr>
      <w:tr w:rsidR="00317E7E" w:rsidRPr="00317E7E" w14:paraId="12600DC7" w14:textId="77777777" w:rsidTr="00317E7E">
        <w:trPr>
          <w:trHeight w:val="1762"/>
          <w:jc w:val="center"/>
        </w:trPr>
        <w:tc>
          <w:tcPr>
            <w:tcW w:w="96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tcPr>
          <w:p w14:paraId="79F8B79F" w14:textId="77777777" w:rsidR="00317E7E" w:rsidRPr="00317E7E" w:rsidRDefault="00317E7E" w:rsidP="00317E7E">
            <w:pPr>
              <w:autoSpaceDN w:val="0"/>
              <w:jc w:val="center"/>
              <w:rPr>
                <w:rFonts w:ascii="Calibri" w:hAnsi="Calibri"/>
                <w:color w:val="000000"/>
                <w:sz w:val="22"/>
                <w:szCs w:val="22"/>
              </w:rPr>
            </w:pPr>
            <w:r w:rsidRPr="00317E7E">
              <w:rPr>
                <w:rFonts w:ascii="Calibri" w:hAnsi="Calibri"/>
                <w:color w:val="000000"/>
                <w:sz w:val="22"/>
                <w:szCs w:val="22"/>
              </w:rPr>
              <w:t>85216</w:t>
            </w:r>
          </w:p>
        </w:tc>
        <w:tc>
          <w:tcPr>
            <w:tcW w:w="116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tcPr>
          <w:p w14:paraId="55A956AE" w14:textId="77777777" w:rsidR="00317E7E" w:rsidRPr="00317E7E" w:rsidRDefault="00317E7E" w:rsidP="00317E7E">
            <w:pPr>
              <w:autoSpaceDN w:val="0"/>
              <w:jc w:val="center"/>
              <w:rPr>
                <w:rFonts w:ascii="Calibri" w:hAnsi="Calibri"/>
                <w:color w:val="000000"/>
                <w:sz w:val="22"/>
                <w:szCs w:val="22"/>
              </w:rPr>
            </w:pPr>
            <w:r w:rsidRPr="00317E7E">
              <w:rPr>
                <w:rFonts w:ascii="Calibri" w:hAnsi="Calibri"/>
                <w:color w:val="000000"/>
                <w:sz w:val="22"/>
                <w:szCs w:val="22"/>
              </w:rPr>
              <w:t>§0940</w:t>
            </w:r>
          </w:p>
        </w:tc>
        <w:tc>
          <w:tcPr>
            <w:tcW w:w="3100" w:type="dxa"/>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vAlign w:val="bottom"/>
          </w:tcPr>
          <w:p w14:paraId="5C6F3E3B" w14:textId="77777777" w:rsidR="00317E7E" w:rsidRPr="00317E7E" w:rsidRDefault="00317E7E" w:rsidP="00317E7E">
            <w:pPr>
              <w:autoSpaceDN w:val="0"/>
              <w:rPr>
                <w:rFonts w:ascii="Calibri" w:hAnsi="Calibri"/>
                <w:i/>
                <w:color w:val="000000"/>
                <w:sz w:val="22"/>
                <w:szCs w:val="22"/>
              </w:rPr>
            </w:pPr>
            <w:r w:rsidRPr="00317E7E">
              <w:rPr>
                <w:rFonts w:ascii="Calibri" w:hAnsi="Calibri"/>
                <w:i/>
                <w:color w:val="000000"/>
                <w:sz w:val="22"/>
                <w:szCs w:val="22"/>
              </w:rPr>
              <w:t xml:space="preserve">Wpływy ze zwrotów dotacji oraz płatności wykorzystanych niezgodnie z przeznaczeniem lub wykorzystanych z naruszeniem procedur o których mowa w art. 184 ustawy, pobranych lub w </w:t>
            </w:r>
          </w:p>
          <w:p w14:paraId="32B3424A" w14:textId="77777777" w:rsidR="00317E7E" w:rsidRPr="00317E7E" w:rsidRDefault="00317E7E" w:rsidP="00317E7E">
            <w:pPr>
              <w:autoSpaceDN w:val="0"/>
              <w:rPr>
                <w:rFonts w:ascii="Calibri" w:hAnsi="Calibri"/>
                <w:i/>
                <w:color w:val="000000"/>
                <w:sz w:val="22"/>
                <w:szCs w:val="22"/>
              </w:rPr>
            </w:pPr>
            <w:r w:rsidRPr="00317E7E">
              <w:rPr>
                <w:rFonts w:ascii="Calibri" w:hAnsi="Calibri"/>
                <w:i/>
                <w:color w:val="000000"/>
                <w:sz w:val="22"/>
                <w:szCs w:val="22"/>
              </w:rPr>
              <w:t>nadmiernej wysokości, zwroty z lat ubiegłych zasiłek stały</w:t>
            </w:r>
          </w:p>
        </w:tc>
        <w:tc>
          <w:tcPr>
            <w:tcW w:w="212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tcPr>
          <w:p w14:paraId="2202D718"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5.000,00</w:t>
            </w:r>
          </w:p>
        </w:tc>
        <w:tc>
          <w:tcPr>
            <w:tcW w:w="244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tcPr>
          <w:p w14:paraId="62026EC3"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2.533,53</w:t>
            </w:r>
          </w:p>
        </w:tc>
      </w:tr>
      <w:tr w:rsidR="00317E7E" w:rsidRPr="00317E7E" w14:paraId="5A2A4BBD" w14:textId="77777777" w:rsidTr="00317E7E">
        <w:trPr>
          <w:trHeight w:val="684"/>
          <w:jc w:val="center"/>
        </w:trPr>
        <w:tc>
          <w:tcPr>
            <w:tcW w:w="96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tcPr>
          <w:p w14:paraId="09FD4418" w14:textId="77777777" w:rsidR="00317E7E" w:rsidRPr="00317E7E" w:rsidRDefault="00317E7E" w:rsidP="00317E7E">
            <w:pPr>
              <w:autoSpaceDN w:val="0"/>
              <w:jc w:val="center"/>
              <w:rPr>
                <w:rFonts w:ascii="Calibri" w:hAnsi="Calibri"/>
                <w:color w:val="000000"/>
                <w:sz w:val="22"/>
                <w:szCs w:val="22"/>
              </w:rPr>
            </w:pPr>
            <w:r w:rsidRPr="00317E7E">
              <w:rPr>
                <w:rFonts w:ascii="Calibri" w:hAnsi="Calibri"/>
                <w:color w:val="000000"/>
                <w:sz w:val="22"/>
                <w:szCs w:val="22"/>
              </w:rPr>
              <w:t>85219</w:t>
            </w:r>
          </w:p>
        </w:tc>
        <w:tc>
          <w:tcPr>
            <w:tcW w:w="116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tcPr>
          <w:p w14:paraId="5429F40E" w14:textId="77777777" w:rsidR="00317E7E" w:rsidRPr="00317E7E" w:rsidRDefault="00317E7E" w:rsidP="00317E7E">
            <w:pPr>
              <w:autoSpaceDN w:val="0"/>
              <w:jc w:val="center"/>
              <w:rPr>
                <w:rFonts w:ascii="Calibri" w:hAnsi="Calibri"/>
                <w:color w:val="000000"/>
                <w:sz w:val="22"/>
                <w:szCs w:val="22"/>
              </w:rPr>
            </w:pPr>
            <w:r w:rsidRPr="00317E7E">
              <w:rPr>
                <w:rFonts w:ascii="Calibri" w:hAnsi="Calibri"/>
                <w:color w:val="000000"/>
                <w:sz w:val="22"/>
                <w:szCs w:val="22"/>
              </w:rPr>
              <w:t>§0640</w:t>
            </w:r>
          </w:p>
        </w:tc>
        <w:tc>
          <w:tcPr>
            <w:tcW w:w="310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tcPr>
          <w:p w14:paraId="6884A4C9" w14:textId="77777777" w:rsidR="00317E7E" w:rsidRPr="00317E7E" w:rsidRDefault="00317E7E" w:rsidP="00317E7E">
            <w:pPr>
              <w:autoSpaceDN w:val="0"/>
              <w:rPr>
                <w:rFonts w:ascii="Calibri" w:hAnsi="Calibri"/>
                <w:i/>
                <w:color w:val="000000"/>
                <w:sz w:val="22"/>
                <w:szCs w:val="22"/>
              </w:rPr>
            </w:pPr>
            <w:r w:rsidRPr="00317E7E">
              <w:rPr>
                <w:rFonts w:ascii="Calibri" w:hAnsi="Calibri"/>
                <w:i/>
                <w:color w:val="000000"/>
                <w:sz w:val="22"/>
                <w:szCs w:val="22"/>
              </w:rPr>
              <w:t>Koszty upomnienia</w:t>
            </w:r>
          </w:p>
        </w:tc>
        <w:tc>
          <w:tcPr>
            <w:tcW w:w="212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tcPr>
          <w:p w14:paraId="43B29BD8"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100,00</w:t>
            </w:r>
          </w:p>
        </w:tc>
        <w:tc>
          <w:tcPr>
            <w:tcW w:w="244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tcPr>
          <w:p w14:paraId="36118BBB"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58,00</w:t>
            </w:r>
          </w:p>
        </w:tc>
      </w:tr>
      <w:tr w:rsidR="00317E7E" w:rsidRPr="00317E7E" w14:paraId="4D3E825A" w14:textId="77777777" w:rsidTr="00317E7E">
        <w:trPr>
          <w:trHeight w:val="684"/>
          <w:jc w:val="center"/>
        </w:trPr>
        <w:tc>
          <w:tcPr>
            <w:tcW w:w="960" w:type="dxa"/>
            <w:vMerge w:val="restart"/>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tcPr>
          <w:p w14:paraId="23A88474" w14:textId="77777777" w:rsidR="00317E7E" w:rsidRPr="00317E7E" w:rsidRDefault="00317E7E" w:rsidP="00317E7E">
            <w:pPr>
              <w:autoSpaceDN w:val="0"/>
              <w:jc w:val="center"/>
              <w:rPr>
                <w:rFonts w:ascii="Calibri" w:hAnsi="Calibri"/>
                <w:color w:val="000000"/>
                <w:sz w:val="22"/>
                <w:szCs w:val="22"/>
              </w:rPr>
            </w:pPr>
            <w:r w:rsidRPr="00317E7E">
              <w:rPr>
                <w:rFonts w:ascii="Calibri" w:hAnsi="Calibri"/>
                <w:color w:val="000000"/>
                <w:sz w:val="22"/>
                <w:szCs w:val="22"/>
              </w:rPr>
              <w:t>85228</w:t>
            </w:r>
          </w:p>
        </w:tc>
        <w:tc>
          <w:tcPr>
            <w:tcW w:w="116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tcPr>
          <w:p w14:paraId="12EE141C" w14:textId="77777777" w:rsidR="00317E7E" w:rsidRPr="00317E7E" w:rsidRDefault="00317E7E" w:rsidP="00317E7E">
            <w:pPr>
              <w:autoSpaceDN w:val="0"/>
              <w:jc w:val="center"/>
              <w:rPr>
                <w:rFonts w:ascii="Calibri" w:hAnsi="Calibri"/>
                <w:color w:val="000000"/>
                <w:sz w:val="22"/>
                <w:szCs w:val="22"/>
              </w:rPr>
            </w:pPr>
            <w:r w:rsidRPr="00317E7E">
              <w:rPr>
                <w:rFonts w:ascii="Calibri" w:hAnsi="Calibri"/>
                <w:color w:val="000000"/>
                <w:sz w:val="22"/>
                <w:szCs w:val="22"/>
              </w:rPr>
              <w:t>§0830</w:t>
            </w:r>
          </w:p>
        </w:tc>
        <w:tc>
          <w:tcPr>
            <w:tcW w:w="310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tcPr>
          <w:p w14:paraId="528631F7" w14:textId="77777777" w:rsidR="00317E7E" w:rsidRPr="00317E7E" w:rsidRDefault="00317E7E" w:rsidP="00317E7E">
            <w:pPr>
              <w:autoSpaceDN w:val="0"/>
              <w:rPr>
                <w:rFonts w:ascii="Calibri" w:hAnsi="Calibri"/>
                <w:i/>
                <w:color w:val="000000"/>
                <w:sz w:val="22"/>
                <w:szCs w:val="22"/>
              </w:rPr>
            </w:pPr>
            <w:r w:rsidRPr="00317E7E">
              <w:rPr>
                <w:rFonts w:ascii="Calibri" w:hAnsi="Calibri"/>
                <w:i/>
                <w:color w:val="000000"/>
                <w:sz w:val="22"/>
                <w:szCs w:val="22"/>
              </w:rPr>
              <w:t>Wpływy z usług opiekuńczych</w:t>
            </w:r>
          </w:p>
        </w:tc>
        <w:tc>
          <w:tcPr>
            <w:tcW w:w="212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tcPr>
          <w:p w14:paraId="0137A8A0"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85.000,00</w:t>
            </w:r>
          </w:p>
        </w:tc>
        <w:tc>
          <w:tcPr>
            <w:tcW w:w="244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tcPr>
          <w:p w14:paraId="4F4CB813"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93.630,09</w:t>
            </w:r>
          </w:p>
        </w:tc>
      </w:tr>
      <w:tr w:rsidR="00317E7E" w:rsidRPr="00317E7E" w14:paraId="77074068" w14:textId="77777777" w:rsidTr="00317E7E">
        <w:trPr>
          <w:trHeight w:val="698"/>
          <w:jc w:val="center"/>
        </w:trPr>
        <w:tc>
          <w:tcPr>
            <w:tcW w:w="960" w:type="dxa"/>
            <w:vMerge/>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tcPr>
          <w:p w14:paraId="721B86A4" w14:textId="77777777" w:rsidR="00317E7E" w:rsidRPr="00317E7E" w:rsidRDefault="00317E7E" w:rsidP="00317E7E">
            <w:pPr>
              <w:autoSpaceDN w:val="0"/>
              <w:rPr>
                <w:rFonts w:ascii="Calibri" w:hAnsi="Calibri"/>
                <w:color w:val="000000"/>
                <w:sz w:val="22"/>
                <w:szCs w:val="22"/>
              </w:rPr>
            </w:pPr>
          </w:p>
        </w:tc>
        <w:tc>
          <w:tcPr>
            <w:tcW w:w="116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tcPr>
          <w:p w14:paraId="25093A84" w14:textId="77777777" w:rsidR="00317E7E" w:rsidRPr="00317E7E" w:rsidRDefault="00317E7E" w:rsidP="00317E7E">
            <w:pPr>
              <w:autoSpaceDN w:val="0"/>
              <w:jc w:val="center"/>
              <w:rPr>
                <w:rFonts w:ascii="Calibri" w:hAnsi="Calibri"/>
                <w:color w:val="000000"/>
                <w:sz w:val="22"/>
                <w:szCs w:val="22"/>
              </w:rPr>
            </w:pPr>
            <w:r w:rsidRPr="00317E7E">
              <w:rPr>
                <w:rFonts w:ascii="Calibri" w:hAnsi="Calibri"/>
                <w:color w:val="000000"/>
                <w:sz w:val="22"/>
                <w:szCs w:val="22"/>
              </w:rPr>
              <w:t>§0830</w:t>
            </w:r>
          </w:p>
        </w:tc>
        <w:tc>
          <w:tcPr>
            <w:tcW w:w="3100" w:type="dxa"/>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vAlign w:val="center"/>
          </w:tcPr>
          <w:p w14:paraId="6E169405" w14:textId="77777777" w:rsidR="00317E7E" w:rsidRPr="00317E7E" w:rsidRDefault="00317E7E" w:rsidP="00317E7E">
            <w:pPr>
              <w:autoSpaceDN w:val="0"/>
              <w:rPr>
                <w:rFonts w:ascii="Calibri" w:hAnsi="Calibri"/>
                <w:i/>
                <w:color w:val="000000"/>
                <w:sz w:val="22"/>
                <w:szCs w:val="22"/>
              </w:rPr>
            </w:pPr>
            <w:r w:rsidRPr="00317E7E">
              <w:rPr>
                <w:rFonts w:ascii="Calibri" w:hAnsi="Calibri"/>
                <w:i/>
                <w:color w:val="000000"/>
                <w:sz w:val="22"/>
                <w:szCs w:val="22"/>
              </w:rPr>
              <w:t>Wpływy z usług specjalistycznych</w:t>
            </w:r>
          </w:p>
        </w:tc>
        <w:tc>
          <w:tcPr>
            <w:tcW w:w="212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tcPr>
          <w:p w14:paraId="73397B40"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0,00</w:t>
            </w:r>
          </w:p>
        </w:tc>
        <w:tc>
          <w:tcPr>
            <w:tcW w:w="244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tcPr>
          <w:p w14:paraId="7F3A34C4"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8.804,60</w:t>
            </w:r>
          </w:p>
        </w:tc>
      </w:tr>
      <w:tr w:rsidR="00317E7E" w:rsidRPr="00317E7E" w14:paraId="2E6A81B5" w14:textId="77777777" w:rsidTr="00317E7E">
        <w:trPr>
          <w:trHeight w:val="698"/>
          <w:jc w:val="center"/>
        </w:trPr>
        <w:tc>
          <w:tcPr>
            <w:tcW w:w="96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tcPr>
          <w:p w14:paraId="6C3EC3B3" w14:textId="77777777" w:rsidR="00317E7E" w:rsidRPr="00317E7E" w:rsidRDefault="00317E7E" w:rsidP="00317E7E">
            <w:pPr>
              <w:autoSpaceDN w:val="0"/>
              <w:jc w:val="center"/>
              <w:rPr>
                <w:rFonts w:ascii="Calibri" w:hAnsi="Calibri"/>
                <w:color w:val="000000"/>
                <w:sz w:val="22"/>
                <w:szCs w:val="22"/>
              </w:rPr>
            </w:pPr>
            <w:r w:rsidRPr="00317E7E">
              <w:rPr>
                <w:rFonts w:ascii="Calibri" w:hAnsi="Calibri"/>
                <w:color w:val="000000"/>
                <w:sz w:val="22"/>
                <w:szCs w:val="22"/>
              </w:rPr>
              <w:t>85501</w:t>
            </w:r>
          </w:p>
        </w:tc>
        <w:tc>
          <w:tcPr>
            <w:tcW w:w="116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tcPr>
          <w:p w14:paraId="3EE695D9" w14:textId="77777777" w:rsidR="00317E7E" w:rsidRPr="00317E7E" w:rsidRDefault="00317E7E" w:rsidP="00317E7E">
            <w:pPr>
              <w:autoSpaceDN w:val="0"/>
              <w:jc w:val="center"/>
              <w:rPr>
                <w:rFonts w:ascii="Calibri" w:hAnsi="Calibri"/>
                <w:color w:val="000000"/>
                <w:sz w:val="22"/>
                <w:szCs w:val="22"/>
              </w:rPr>
            </w:pPr>
            <w:r w:rsidRPr="00317E7E">
              <w:rPr>
                <w:rFonts w:ascii="Calibri" w:hAnsi="Calibri"/>
                <w:color w:val="000000"/>
                <w:sz w:val="22"/>
                <w:szCs w:val="22"/>
              </w:rPr>
              <w:t>0640</w:t>
            </w:r>
          </w:p>
        </w:tc>
        <w:tc>
          <w:tcPr>
            <w:tcW w:w="3100" w:type="dxa"/>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vAlign w:val="center"/>
          </w:tcPr>
          <w:p w14:paraId="2F0F8E5C" w14:textId="77777777" w:rsidR="00317E7E" w:rsidRPr="00317E7E" w:rsidRDefault="00317E7E" w:rsidP="00317E7E">
            <w:pPr>
              <w:autoSpaceDN w:val="0"/>
              <w:rPr>
                <w:rFonts w:ascii="Calibri" w:hAnsi="Calibri"/>
                <w:i/>
                <w:color w:val="000000"/>
                <w:sz w:val="22"/>
                <w:szCs w:val="22"/>
              </w:rPr>
            </w:pPr>
            <w:r w:rsidRPr="00317E7E">
              <w:rPr>
                <w:rFonts w:ascii="Calibri" w:hAnsi="Calibri"/>
                <w:i/>
                <w:color w:val="000000"/>
                <w:sz w:val="22"/>
                <w:szCs w:val="22"/>
              </w:rPr>
              <w:t>Koszty upomnienia</w:t>
            </w:r>
          </w:p>
        </w:tc>
        <w:tc>
          <w:tcPr>
            <w:tcW w:w="212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tcPr>
          <w:p w14:paraId="02D521D0"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0,00</w:t>
            </w:r>
          </w:p>
        </w:tc>
        <w:tc>
          <w:tcPr>
            <w:tcW w:w="244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tcPr>
          <w:p w14:paraId="457ED97E"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16,00</w:t>
            </w:r>
          </w:p>
        </w:tc>
      </w:tr>
      <w:tr w:rsidR="00317E7E" w:rsidRPr="00317E7E" w14:paraId="2CCC951F" w14:textId="77777777" w:rsidTr="00317E7E">
        <w:trPr>
          <w:trHeight w:val="2245"/>
          <w:jc w:val="center"/>
        </w:trPr>
        <w:tc>
          <w:tcPr>
            <w:tcW w:w="960" w:type="dxa"/>
            <w:vMerge w:val="restart"/>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tcPr>
          <w:p w14:paraId="46FEB972" w14:textId="77777777" w:rsidR="00317E7E" w:rsidRPr="00317E7E" w:rsidRDefault="00317E7E" w:rsidP="00317E7E">
            <w:pPr>
              <w:autoSpaceDN w:val="0"/>
              <w:jc w:val="center"/>
              <w:rPr>
                <w:rFonts w:ascii="Calibri" w:hAnsi="Calibri"/>
                <w:color w:val="000000"/>
                <w:sz w:val="22"/>
                <w:szCs w:val="22"/>
              </w:rPr>
            </w:pPr>
            <w:r w:rsidRPr="00317E7E">
              <w:rPr>
                <w:rFonts w:ascii="Calibri" w:hAnsi="Calibri"/>
                <w:color w:val="000000"/>
                <w:sz w:val="22"/>
                <w:szCs w:val="22"/>
              </w:rPr>
              <w:t>85501</w:t>
            </w:r>
          </w:p>
        </w:tc>
        <w:tc>
          <w:tcPr>
            <w:tcW w:w="116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tcPr>
          <w:p w14:paraId="351D2933" w14:textId="77777777" w:rsidR="00317E7E" w:rsidRPr="00317E7E" w:rsidRDefault="00317E7E" w:rsidP="00317E7E">
            <w:pPr>
              <w:autoSpaceDN w:val="0"/>
              <w:jc w:val="center"/>
              <w:rPr>
                <w:rFonts w:ascii="Calibri" w:hAnsi="Calibri"/>
                <w:color w:val="000000"/>
                <w:sz w:val="22"/>
                <w:szCs w:val="22"/>
              </w:rPr>
            </w:pPr>
            <w:r w:rsidRPr="00317E7E">
              <w:rPr>
                <w:rFonts w:ascii="Calibri" w:hAnsi="Calibri"/>
                <w:color w:val="000000"/>
                <w:sz w:val="22"/>
                <w:szCs w:val="22"/>
              </w:rPr>
              <w:t>§0920</w:t>
            </w:r>
          </w:p>
        </w:tc>
        <w:tc>
          <w:tcPr>
            <w:tcW w:w="3100" w:type="dxa"/>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vAlign w:val="bottom"/>
          </w:tcPr>
          <w:p w14:paraId="3AC25AC0" w14:textId="77777777" w:rsidR="00317E7E" w:rsidRPr="00317E7E" w:rsidRDefault="00317E7E" w:rsidP="00317E7E">
            <w:pPr>
              <w:autoSpaceDN w:val="0"/>
              <w:rPr>
                <w:rFonts w:ascii="Calibri" w:hAnsi="Calibri"/>
                <w:i/>
                <w:color w:val="000000"/>
                <w:sz w:val="22"/>
                <w:szCs w:val="22"/>
              </w:rPr>
            </w:pPr>
            <w:r w:rsidRPr="00317E7E">
              <w:rPr>
                <w:rFonts w:ascii="Calibri" w:hAnsi="Calibri"/>
                <w:i/>
                <w:color w:val="000000"/>
                <w:sz w:val="22"/>
                <w:szCs w:val="22"/>
              </w:rPr>
              <w:t>Wpływy z odsetek od dotacji oraz płatności wykorzystanych niezgodnie z przeznaczeniem lub wykorzystanych z naruszeniem procedur, o których mowa w art..184 ustawy, pobranych nienależnie lub w nadmiernej wysokości. Świadczenie wychowawcze</w:t>
            </w:r>
          </w:p>
        </w:tc>
        <w:tc>
          <w:tcPr>
            <w:tcW w:w="212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tcPr>
          <w:p w14:paraId="4D204DB1"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5.000,00</w:t>
            </w:r>
          </w:p>
        </w:tc>
        <w:tc>
          <w:tcPr>
            <w:tcW w:w="244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tcPr>
          <w:p w14:paraId="6B516640"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1.849,21</w:t>
            </w:r>
          </w:p>
        </w:tc>
      </w:tr>
      <w:tr w:rsidR="00317E7E" w:rsidRPr="00317E7E" w14:paraId="303C11CF" w14:textId="77777777" w:rsidTr="00317E7E">
        <w:trPr>
          <w:trHeight w:val="1938"/>
          <w:jc w:val="center"/>
        </w:trPr>
        <w:tc>
          <w:tcPr>
            <w:tcW w:w="960" w:type="dxa"/>
            <w:vMerge/>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tcPr>
          <w:p w14:paraId="3F818115" w14:textId="77777777" w:rsidR="00317E7E" w:rsidRPr="00317E7E" w:rsidRDefault="00317E7E" w:rsidP="00317E7E">
            <w:pPr>
              <w:autoSpaceDN w:val="0"/>
              <w:rPr>
                <w:rFonts w:ascii="Calibri" w:hAnsi="Calibri"/>
                <w:color w:val="000000"/>
                <w:sz w:val="22"/>
                <w:szCs w:val="22"/>
              </w:rPr>
            </w:pPr>
          </w:p>
        </w:tc>
        <w:tc>
          <w:tcPr>
            <w:tcW w:w="116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tcPr>
          <w:p w14:paraId="6641CCA8" w14:textId="77777777" w:rsidR="00317E7E" w:rsidRPr="00317E7E" w:rsidRDefault="00317E7E" w:rsidP="00317E7E">
            <w:pPr>
              <w:autoSpaceDN w:val="0"/>
              <w:jc w:val="center"/>
              <w:rPr>
                <w:rFonts w:ascii="Calibri" w:hAnsi="Calibri"/>
                <w:color w:val="000000"/>
                <w:sz w:val="22"/>
                <w:szCs w:val="22"/>
              </w:rPr>
            </w:pPr>
            <w:r w:rsidRPr="00317E7E">
              <w:rPr>
                <w:rFonts w:ascii="Calibri" w:hAnsi="Calibri"/>
                <w:color w:val="000000"/>
                <w:sz w:val="22"/>
                <w:szCs w:val="22"/>
              </w:rPr>
              <w:t>§0940</w:t>
            </w:r>
          </w:p>
        </w:tc>
        <w:tc>
          <w:tcPr>
            <w:tcW w:w="3100" w:type="dxa"/>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vAlign w:val="bottom"/>
          </w:tcPr>
          <w:p w14:paraId="0555348F" w14:textId="77777777" w:rsidR="00317E7E" w:rsidRPr="00317E7E" w:rsidRDefault="00317E7E" w:rsidP="00317E7E">
            <w:pPr>
              <w:autoSpaceDN w:val="0"/>
              <w:rPr>
                <w:rFonts w:ascii="Calibri" w:hAnsi="Calibri"/>
                <w:i/>
                <w:color w:val="000000"/>
                <w:sz w:val="22"/>
                <w:szCs w:val="22"/>
              </w:rPr>
            </w:pPr>
            <w:r w:rsidRPr="00317E7E">
              <w:rPr>
                <w:rFonts w:ascii="Calibri" w:hAnsi="Calibri"/>
                <w:i/>
                <w:color w:val="000000"/>
                <w:sz w:val="22"/>
                <w:szCs w:val="22"/>
              </w:rPr>
              <w:t>Wpływy ze zwrotów dotacji oraz płatności wykorzystanych niezgodnie z przeznaczeniem lub wykorzystanych z naruszeniem procedur o których mowa w art. 184 ustawy, pobranych lub w nadmiernej wysokości.</w:t>
            </w:r>
          </w:p>
        </w:tc>
        <w:tc>
          <w:tcPr>
            <w:tcW w:w="212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tcPr>
          <w:p w14:paraId="30CDF82A"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10.000,00</w:t>
            </w:r>
          </w:p>
        </w:tc>
        <w:tc>
          <w:tcPr>
            <w:tcW w:w="244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tcPr>
          <w:p w14:paraId="68B62F28"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2.036,38</w:t>
            </w:r>
          </w:p>
        </w:tc>
      </w:tr>
      <w:tr w:rsidR="00317E7E" w:rsidRPr="00317E7E" w14:paraId="31DA43C3" w14:textId="77777777" w:rsidTr="00317E7E">
        <w:trPr>
          <w:trHeight w:val="709"/>
          <w:jc w:val="center"/>
        </w:trPr>
        <w:tc>
          <w:tcPr>
            <w:tcW w:w="96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tcPr>
          <w:p w14:paraId="0B840AD8" w14:textId="77777777" w:rsidR="00317E7E" w:rsidRPr="00317E7E" w:rsidRDefault="00317E7E" w:rsidP="00317E7E">
            <w:pPr>
              <w:autoSpaceDN w:val="0"/>
              <w:jc w:val="center"/>
              <w:rPr>
                <w:rFonts w:ascii="Calibri" w:hAnsi="Calibri"/>
                <w:color w:val="000000"/>
                <w:sz w:val="22"/>
                <w:szCs w:val="22"/>
              </w:rPr>
            </w:pPr>
            <w:r w:rsidRPr="00317E7E">
              <w:rPr>
                <w:rFonts w:ascii="Calibri" w:hAnsi="Calibri"/>
                <w:color w:val="000000"/>
                <w:sz w:val="22"/>
                <w:szCs w:val="22"/>
              </w:rPr>
              <w:t>85502</w:t>
            </w:r>
          </w:p>
        </w:tc>
        <w:tc>
          <w:tcPr>
            <w:tcW w:w="116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tcPr>
          <w:p w14:paraId="63A0AF5F" w14:textId="77777777" w:rsidR="00317E7E" w:rsidRPr="00317E7E" w:rsidRDefault="00317E7E" w:rsidP="00317E7E">
            <w:pPr>
              <w:autoSpaceDN w:val="0"/>
              <w:jc w:val="center"/>
              <w:rPr>
                <w:rFonts w:ascii="Calibri" w:hAnsi="Calibri"/>
                <w:color w:val="000000"/>
                <w:sz w:val="22"/>
                <w:szCs w:val="22"/>
              </w:rPr>
            </w:pPr>
            <w:r w:rsidRPr="00317E7E">
              <w:rPr>
                <w:rFonts w:ascii="Calibri" w:hAnsi="Calibri"/>
                <w:color w:val="000000"/>
                <w:sz w:val="22"/>
                <w:szCs w:val="22"/>
              </w:rPr>
              <w:t>§0640</w:t>
            </w:r>
          </w:p>
        </w:tc>
        <w:tc>
          <w:tcPr>
            <w:tcW w:w="3100" w:type="dxa"/>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vAlign w:val="center"/>
          </w:tcPr>
          <w:p w14:paraId="2674C47A" w14:textId="77777777" w:rsidR="00317E7E" w:rsidRPr="00317E7E" w:rsidRDefault="00317E7E" w:rsidP="00317E7E">
            <w:pPr>
              <w:autoSpaceDN w:val="0"/>
              <w:rPr>
                <w:rFonts w:ascii="Calibri" w:hAnsi="Calibri"/>
                <w:i/>
                <w:color w:val="000000"/>
                <w:sz w:val="22"/>
                <w:szCs w:val="22"/>
              </w:rPr>
            </w:pPr>
            <w:r w:rsidRPr="00317E7E">
              <w:rPr>
                <w:rFonts w:ascii="Calibri" w:hAnsi="Calibri"/>
                <w:i/>
                <w:color w:val="000000"/>
                <w:sz w:val="22"/>
                <w:szCs w:val="22"/>
              </w:rPr>
              <w:t>Koszty upomnienia</w:t>
            </w:r>
          </w:p>
        </w:tc>
        <w:tc>
          <w:tcPr>
            <w:tcW w:w="212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tcPr>
          <w:p w14:paraId="68A2448D"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0,00</w:t>
            </w:r>
          </w:p>
        </w:tc>
        <w:tc>
          <w:tcPr>
            <w:tcW w:w="244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tcPr>
          <w:p w14:paraId="342CB2F6"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96,00</w:t>
            </w:r>
          </w:p>
        </w:tc>
      </w:tr>
      <w:tr w:rsidR="00317E7E" w:rsidRPr="00317E7E" w14:paraId="3118E37B" w14:textId="77777777" w:rsidTr="00317E7E">
        <w:trPr>
          <w:trHeight w:val="2400"/>
          <w:jc w:val="center"/>
        </w:trPr>
        <w:tc>
          <w:tcPr>
            <w:tcW w:w="96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tcPr>
          <w:p w14:paraId="1D6652C1" w14:textId="77777777" w:rsidR="00317E7E" w:rsidRPr="00317E7E" w:rsidRDefault="00317E7E" w:rsidP="00317E7E">
            <w:pPr>
              <w:autoSpaceDN w:val="0"/>
              <w:jc w:val="center"/>
              <w:rPr>
                <w:rFonts w:ascii="Calibri" w:hAnsi="Calibri"/>
                <w:color w:val="000000"/>
                <w:sz w:val="22"/>
                <w:szCs w:val="22"/>
              </w:rPr>
            </w:pPr>
            <w:r w:rsidRPr="00317E7E">
              <w:rPr>
                <w:rFonts w:ascii="Calibri" w:hAnsi="Calibri"/>
                <w:color w:val="000000"/>
                <w:sz w:val="22"/>
                <w:szCs w:val="22"/>
              </w:rPr>
              <w:t>85502</w:t>
            </w:r>
          </w:p>
        </w:tc>
        <w:tc>
          <w:tcPr>
            <w:tcW w:w="116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tcPr>
          <w:p w14:paraId="79817174" w14:textId="77777777" w:rsidR="00317E7E" w:rsidRPr="00317E7E" w:rsidRDefault="00317E7E" w:rsidP="00317E7E">
            <w:pPr>
              <w:autoSpaceDN w:val="0"/>
              <w:jc w:val="center"/>
              <w:rPr>
                <w:rFonts w:ascii="Calibri" w:hAnsi="Calibri"/>
                <w:color w:val="000000"/>
                <w:sz w:val="22"/>
                <w:szCs w:val="22"/>
              </w:rPr>
            </w:pPr>
            <w:r w:rsidRPr="00317E7E">
              <w:rPr>
                <w:rFonts w:ascii="Calibri" w:hAnsi="Calibri"/>
                <w:color w:val="000000"/>
                <w:sz w:val="22"/>
                <w:szCs w:val="22"/>
              </w:rPr>
              <w:t>§0920</w:t>
            </w:r>
          </w:p>
        </w:tc>
        <w:tc>
          <w:tcPr>
            <w:tcW w:w="3100" w:type="dxa"/>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vAlign w:val="bottom"/>
          </w:tcPr>
          <w:p w14:paraId="75EA69F2" w14:textId="77777777" w:rsidR="00317E7E" w:rsidRPr="00317E7E" w:rsidRDefault="00317E7E" w:rsidP="00317E7E">
            <w:pPr>
              <w:autoSpaceDN w:val="0"/>
              <w:rPr>
                <w:rFonts w:ascii="Calibri" w:hAnsi="Calibri"/>
                <w:i/>
                <w:color w:val="000000"/>
                <w:sz w:val="22"/>
                <w:szCs w:val="22"/>
              </w:rPr>
            </w:pPr>
            <w:r w:rsidRPr="00317E7E">
              <w:rPr>
                <w:rFonts w:ascii="Calibri" w:hAnsi="Calibri"/>
                <w:i/>
                <w:color w:val="000000"/>
                <w:sz w:val="22"/>
                <w:szCs w:val="22"/>
              </w:rPr>
              <w:t>Wpływy z odsetek od dotacji oraz płatności wykorzystanych niezgodnie z przeznaczeniem lub wykorzystanych z naruszeniem procedur, o których mowa w art..184 ustawy, pobranych nienależnie lub w nadmiernej wysokości.</w:t>
            </w:r>
          </w:p>
        </w:tc>
        <w:tc>
          <w:tcPr>
            <w:tcW w:w="212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tcPr>
          <w:p w14:paraId="3CEF5E07"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5.000,00</w:t>
            </w:r>
          </w:p>
        </w:tc>
        <w:tc>
          <w:tcPr>
            <w:tcW w:w="244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tcPr>
          <w:p w14:paraId="45F708C9"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3.337,68</w:t>
            </w:r>
          </w:p>
        </w:tc>
      </w:tr>
      <w:tr w:rsidR="00317E7E" w:rsidRPr="00317E7E" w14:paraId="24160323" w14:textId="77777777" w:rsidTr="00317E7E">
        <w:trPr>
          <w:trHeight w:val="1953"/>
          <w:jc w:val="center"/>
        </w:trPr>
        <w:tc>
          <w:tcPr>
            <w:tcW w:w="96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tcPr>
          <w:p w14:paraId="22DBC512" w14:textId="77777777" w:rsidR="00317E7E" w:rsidRPr="00317E7E" w:rsidRDefault="00317E7E" w:rsidP="00317E7E">
            <w:pPr>
              <w:autoSpaceDN w:val="0"/>
              <w:jc w:val="center"/>
              <w:rPr>
                <w:rFonts w:ascii="Calibri" w:hAnsi="Calibri"/>
                <w:sz w:val="22"/>
                <w:szCs w:val="22"/>
              </w:rPr>
            </w:pPr>
            <w:r w:rsidRPr="00317E7E">
              <w:rPr>
                <w:rFonts w:ascii="Calibri" w:hAnsi="Calibri"/>
                <w:sz w:val="22"/>
                <w:szCs w:val="22"/>
              </w:rPr>
              <w:t>85502</w:t>
            </w:r>
          </w:p>
        </w:tc>
        <w:tc>
          <w:tcPr>
            <w:tcW w:w="116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tcPr>
          <w:p w14:paraId="6423FFC8" w14:textId="77777777" w:rsidR="00317E7E" w:rsidRPr="00317E7E" w:rsidRDefault="00317E7E" w:rsidP="00317E7E">
            <w:pPr>
              <w:autoSpaceDN w:val="0"/>
              <w:jc w:val="center"/>
              <w:rPr>
                <w:rFonts w:ascii="Calibri" w:hAnsi="Calibri"/>
                <w:color w:val="000000"/>
                <w:sz w:val="22"/>
                <w:szCs w:val="22"/>
              </w:rPr>
            </w:pPr>
            <w:r w:rsidRPr="00317E7E">
              <w:rPr>
                <w:rFonts w:ascii="Calibri" w:hAnsi="Calibri"/>
                <w:color w:val="000000"/>
                <w:sz w:val="22"/>
                <w:szCs w:val="22"/>
              </w:rPr>
              <w:t>§0940</w:t>
            </w:r>
          </w:p>
        </w:tc>
        <w:tc>
          <w:tcPr>
            <w:tcW w:w="3100" w:type="dxa"/>
            <w:tcBorders>
              <w:top w:val="single" w:sz="4" w:space="0" w:color="000000"/>
              <w:left w:val="single" w:sz="4" w:space="0" w:color="000000"/>
              <w:bottom w:val="single" w:sz="4" w:space="0" w:color="000000"/>
              <w:right w:val="single" w:sz="4" w:space="0" w:color="000000"/>
            </w:tcBorders>
            <w:tcMar>
              <w:top w:w="15" w:type="dxa"/>
              <w:left w:w="70" w:type="dxa"/>
              <w:bottom w:w="15" w:type="dxa"/>
              <w:right w:w="70" w:type="dxa"/>
            </w:tcMar>
            <w:vAlign w:val="bottom"/>
          </w:tcPr>
          <w:p w14:paraId="541876FE" w14:textId="77777777" w:rsidR="00317E7E" w:rsidRPr="00317E7E" w:rsidRDefault="00317E7E" w:rsidP="00317E7E">
            <w:pPr>
              <w:autoSpaceDN w:val="0"/>
              <w:rPr>
                <w:rFonts w:ascii="Calibri" w:hAnsi="Calibri"/>
                <w:i/>
                <w:color w:val="000000"/>
                <w:sz w:val="22"/>
                <w:szCs w:val="22"/>
              </w:rPr>
            </w:pPr>
            <w:r w:rsidRPr="00317E7E">
              <w:rPr>
                <w:rFonts w:ascii="Calibri" w:hAnsi="Calibri"/>
                <w:i/>
                <w:color w:val="000000"/>
                <w:sz w:val="22"/>
                <w:szCs w:val="22"/>
              </w:rPr>
              <w:t>Wpływy ze zwrotów dotacji oraz płatności wykorzystanych niezgodnie z przeznaczeniem lub wykorzystanych z naruszeniem procedur o których mowa w art. 184 ustawy, pobranych lub w nadmiernej wysokości.</w:t>
            </w:r>
          </w:p>
        </w:tc>
        <w:tc>
          <w:tcPr>
            <w:tcW w:w="212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tcPr>
          <w:p w14:paraId="4999D839"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60.000,00</w:t>
            </w:r>
          </w:p>
        </w:tc>
        <w:tc>
          <w:tcPr>
            <w:tcW w:w="244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tcPr>
          <w:p w14:paraId="2E08D667"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42.483,95</w:t>
            </w:r>
          </w:p>
        </w:tc>
      </w:tr>
      <w:tr w:rsidR="00317E7E" w:rsidRPr="00317E7E" w14:paraId="78931F7D" w14:textId="77777777" w:rsidTr="00317E7E">
        <w:trPr>
          <w:trHeight w:val="806"/>
          <w:jc w:val="center"/>
        </w:trPr>
        <w:tc>
          <w:tcPr>
            <w:tcW w:w="96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tcPr>
          <w:p w14:paraId="7B8327C2" w14:textId="77777777" w:rsidR="00317E7E" w:rsidRPr="00317E7E" w:rsidRDefault="00317E7E" w:rsidP="00317E7E">
            <w:pPr>
              <w:autoSpaceDN w:val="0"/>
              <w:jc w:val="center"/>
              <w:rPr>
                <w:rFonts w:ascii="Calibri" w:hAnsi="Calibri"/>
                <w:sz w:val="22"/>
                <w:szCs w:val="22"/>
              </w:rPr>
            </w:pPr>
            <w:r w:rsidRPr="00317E7E">
              <w:rPr>
                <w:rFonts w:ascii="Calibri" w:hAnsi="Calibri"/>
                <w:sz w:val="22"/>
                <w:szCs w:val="22"/>
              </w:rPr>
              <w:t>85513</w:t>
            </w:r>
          </w:p>
        </w:tc>
        <w:tc>
          <w:tcPr>
            <w:tcW w:w="116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tcPr>
          <w:p w14:paraId="719939B4" w14:textId="77777777" w:rsidR="00317E7E" w:rsidRPr="00317E7E" w:rsidRDefault="00317E7E" w:rsidP="00317E7E">
            <w:pPr>
              <w:autoSpaceDN w:val="0"/>
              <w:jc w:val="center"/>
              <w:rPr>
                <w:rFonts w:ascii="Calibri" w:hAnsi="Calibri"/>
                <w:color w:val="000000"/>
                <w:sz w:val="22"/>
                <w:szCs w:val="22"/>
              </w:rPr>
            </w:pPr>
            <w:r w:rsidRPr="00317E7E">
              <w:rPr>
                <w:rFonts w:ascii="Calibri" w:hAnsi="Calibri"/>
                <w:color w:val="000000"/>
                <w:sz w:val="22"/>
                <w:szCs w:val="22"/>
              </w:rPr>
              <w:t>§0940</w:t>
            </w:r>
          </w:p>
        </w:tc>
        <w:tc>
          <w:tcPr>
            <w:tcW w:w="310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tcPr>
          <w:p w14:paraId="1E47B4E4" w14:textId="77777777" w:rsidR="00317E7E" w:rsidRPr="00317E7E" w:rsidRDefault="00317E7E" w:rsidP="00317E7E">
            <w:pPr>
              <w:autoSpaceDN w:val="0"/>
              <w:rPr>
                <w:rFonts w:ascii="Calibri" w:hAnsi="Calibri"/>
                <w:i/>
                <w:color w:val="000000"/>
                <w:sz w:val="22"/>
                <w:szCs w:val="22"/>
              </w:rPr>
            </w:pPr>
            <w:r w:rsidRPr="00317E7E">
              <w:rPr>
                <w:rFonts w:ascii="Calibri" w:hAnsi="Calibri"/>
                <w:i/>
                <w:color w:val="000000"/>
                <w:sz w:val="22"/>
                <w:szCs w:val="22"/>
              </w:rPr>
              <w:t>Wpływy ze zwrotów dotacji oraz płatności wykorzystanych niezgodnie z przeznaczeniem lub wykorzystanych z naruszeniem procedur o których mowa w art. 184 ustawy, pobranych lub w nadmiernej wysokości</w:t>
            </w:r>
          </w:p>
        </w:tc>
        <w:tc>
          <w:tcPr>
            <w:tcW w:w="212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tcPr>
          <w:p w14:paraId="3FF3441A"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500,00</w:t>
            </w:r>
          </w:p>
        </w:tc>
        <w:tc>
          <w:tcPr>
            <w:tcW w:w="244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tcPr>
          <w:p w14:paraId="728878E7"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0,00</w:t>
            </w:r>
          </w:p>
        </w:tc>
      </w:tr>
      <w:tr w:rsidR="00317E7E" w:rsidRPr="00317E7E" w14:paraId="7CD3ECE6" w14:textId="77777777" w:rsidTr="00317E7E">
        <w:trPr>
          <w:trHeight w:val="806"/>
          <w:jc w:val="center"/>
        </w:trPr>
        <w:tc>
          <w:tcPr>
            <w:tcW w:w="96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tcPr>
          <w:p w14:paraId="3F2BFC11" w14:textId="77777777" w:rsidR="00317E7E" w:rsidRPr="00317E7E" w:rsidRDefault="00317E7E" w:rsidP="00317E7E">
            <w:pPr>
              <w:autoSpaceDN w:val="0"/>
              <w:jc w:val="center"/>
              <w:rPr>
                <w:rFonts w:ascii="Calibri" w:hAnsi="Calibri"/>
                <w:sz w:val="22"/>
                <w:szCs w:val="22"/>
              </w:rPr>
            </w:pPr>
            <w:r w:rsidRPr="00317E7E">
              <w:rPr>
                <w:rFonts w:ascii="Calibri" w:hAnsi="Calibri"/>
                <w:sz w:val="22"/>
                <w:szCs w:val="22"/>
              </w:rPr>
              <w:t>85595</w:t>
            </w:r>
          </w:p>
        </w:tc>
        <w:tc>
          <w:tcPr>
            <w:tcW w:w="116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tcPr>
          <w:p w14:paraId="1571E32F" w14:textId="77777777" w:rsidR="00317E7E" w:rsidRPr="00317E7E" w:rsidRDefault="00317E7E" w:rsidP="00317E7E">
            <w:pPr>
              <w:autoSpaceDN w:val="0"/>
              <w:jc w:val="center"/>
              <w:rPr>
                <w:rFonts w:ascii="Calibri" w:hAnsi="Calibri"/>
                <w:color w:val="000000"/>
                <w:sz w:val="22"/>
                <w:szCs w:val="22"/>
              </w:rPr>
            </w:pPr>
            <w:r w:rsidRPr="00317E7E">
              <w:rPr>
                <w:rFonts w:ascii="Calibri" w:hAnsi="Calibri"/>
                <w:color w:val="000000"/>
                <w:sz w:val="22"/>
                <w:szCs w:val="22"/>
              </w:rPr>
              <w:t>§0920</w:t>
            </w:r>
          </w:p>
        </w:tc>
        <w:tc>
          <w:tcPr>
            <w:tcW w:w="310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tcPr>
          <w:p w14:paraId="4D252EBB" w14:textId="77777777" w:rsidR="00317E7E" w:rsidRPr="00317E7E" w:rsidRDefault="00317E7E" w:rsidP="00317E7E">
            <w:pPr>
              <w:autoSpaceDN w:val="0"/>
              <w:rPr>
                <w:rFonts w:ascii="Calibri" w:hAnsi="Calibri"/>
                <w:i/>
                <w:color w:val="000000"/>
                <w:sz w:val="22"/>
                <w:szCs w:val="22"/>
              </w:rPr>
            </w:pPr>
            <w:r w:rsidRPr="00317E7E">
              <w:rPr>
                <w:rFonts w:ascii="Calibri" w:hAnsi="Calibri"/>
                <w:i/>
                <w:color w:val="000000"/>
                <w:sz w:val="22"/>
                <w:szCs w:val="22"/>
              </w:rPr>
              <w:t>Wpływy z odsetek od dotacji oraz płatności wykorzystanych niezgodnie z przeznaczeniem lub wykorzystanych z naruszeniem procedur, o których mowa w art..184 ustawy, pobranych nienależnie lub w nadmiernej wysokości.</w:t>
            </w:r>
          </w:p>
        </w:tc>
        <w:tc>
          <w:tcPr>
            <w:tcW w:w="212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tcPr>
          <w:p w14:paraId="267E9FAA"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10,00</w:t>
            </w:r>
          </w:p>
        </w:tc>
        <w:tc>
          <w:tcPr>
            <w:tcW w:w="244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center"/>
          </w:tcPr>
          <w:p w14:paraId="62C00D87"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5,06</w:t>
            </w:r>
          </w:p>
        </w:tc>
      </w:tr>
    </w:tbl>
    <w:p w14:paraId="6934333B" w14:textId="77777777" w:rsidR="00317E7E" w:rsidRPr="00317E7E" w:rsidRDefault="00317E7E" w:rsidP="00317E7E">
      <w:pPr>
        <w:suppressAutoHyphens/>
        <w:autoSpaceDN w:val="0"/>
        <w:spacing w:line="276" w:lineRule="auto"/>
        <w:textAlignment w:val="baseline"/>
        <w:rPr>
          <w:rFonts w:ascii="Calibri" w:eastAsia="Calibri" w:hAnsi="Calibri"/>
          <w:vanish/>
          <w:sz w:val="22"/>
          <w:szCs w:val="22"/>
          <w:lang w:eastAsia="en-US"/>
        </w:rPr>
        <w:sectPr w:rsidR="00317E7E" w:rsidRPr="00317E7E" w:rsidSect="00317E7E">
          <w:headerReference w:type="default" r:id="rId8"/>
          <w:footerReference w:type="default" r:id="rId9"/>
          <w:pgSz w:w="11906" w:h="16838"/>
          <w:pgMar w:top="426" w:right="1418" w:bottom="709" w:left="567" w:header="708" w:footer="708" w:gutter="0"/>
          <w:cols w:space="708"/>
        </w:sectPr>
      </w:pPr>
    </w:p>
    <w:tbl>
      <w:tblPr>
        <w:tblW w:w="13868" w:type="dxa"/>
        <w:tblCellMar>
          <w:left w:w="10" w:type="dxa"/>
          <w:right w:w="10" w:type="dxa"/>
        </w:tblCellMar>
        <w:tblLook w:val="04A0" w:firstRow="1" w:lastRow="0" w:firstColumn="1" w:lastColumn="0" w:noHBand="0" w:noVBand="1"/>
      </w:tblPr>
      <w:tblGrid>
        <w:gridCol w:w="3687"/>
        <w:gridCol w:w="1551"/>
        <w:gridCol w:w="2390"/>
        <w:gridCol w:w="1567"/>
        <w:gridCol w:w="1444"/>
        <w:gridCol w:w="3229"/>
      </w:tblGrid>
      <w:tr w:rsidR="00317E7E" w:rsidRPr="00317E7E" w14:paraId="7CC38FDB" w14:textId="77777777" w:rsidTr="006608E2">
        <w:trPr>
          <w:trHeight w:val="300"/>
        </w:trPr>
        <w:tc>
          <w:tcPr>
            <w:tcW w:w="3687" w:type="dxa"/>
            <w:tcBorders>
              <w:bottom w:val="single" w:sz="4" w:space="0" w:color="000000"/>
            </w:tcBorders>
            <w:noWrap/>
            <w:tcMar>
              <w:top w:w="0" w:type="dxa"/>
              <w:left w:w="70" w:type="dxa"/>
              <w:bottom w:w="0" w:type="dxa"/>
              <w:right w:w="70" w:type="dxa"/>
            </w:tcMar>
            <w:vAlign w:val="bottom"/>
          </w:tcPr>
          <w:p w14:paraId="129E4C0F" w14:textId="77777777" w:rsidR="00317E7E" w:rsidRPr="00317E7E" w:rsidRDefault="00317E7E" w:rsidP="00317E7E">
            <w:pPr>
              <w:autoSpaceDN w:val="0"/>
              <w:rPr>
                <w:rFonts w:ascii="Calibri" w:hAnsi="Calibri"/>
                <w:color w:val="000000"/>
                <w:sz w:val="22"/>
                <w:szCs w:val="22"/>
              </w:rPr>
            </w:pPr>
          </w:p>
        </w:tc>
        <w:tc>
          <w:tcPr>
            <w:tcW w:w="1551" w:type="dxa"/>
            <w:tcBorders>
              <w:bottom w:val="single" w:sz="4" w:space="0" w:color="000000"/>
            </w:tcBorders>
            <w:tcMar>
              <w:top w:w="0" w:type="dxa"/>
              <w:left w:w="10" w:type="dxa"/>
              <w:bottom w:w="0" w:type="dxa"/>
              <w:right w:w="10" w:type="dxa"/>
            </w:tcMar>
          </w:tcPr>
          <w:p w14:paraId="5DD884F5" w14:textId="77777777" w:rsidR="00317E7E" w:rsidRPr="00317E7E" w:rsidRDefault="00317E7E" w:rsidP="00317E7E">
            <w:pPr>
              <w:autoSpaceDN w:val="0"/>
              <w:rPr>
                <w:rFonts w:ascii="Calibri" w:hAnsi="Calibri"/>
                <w:color w:val="000000"/>
                <w:sz w:val="22"/>
                <w:szCs w:val="22"/>
              </w:rPr>
            </w:pPr>
          </w:p>
        </w:tc>
        <w:tc>
          <w:tcPr>
            <w:tcW w:w="2390" w:type="dxa"/>
            <w:tcBorders>
              <w:bottom w:val="single" w:sz="4" w:space="0" w:color="000000"/>
            </w:tcBorders>
            <w:noWrap/>
            <w:tcMar>
              <w:top w:w="0" w:type="dxa"/>
              <w:left w:w="70" w:type="dxa"/>
              <w:bottom w:w="0" w:type="dxa"/>
              <w:right w:w="70" w:type="dxa"/>
            </w:tcMar>
            <w:vAlign w:val="bottom"/>
          </w:tcPr>
          <w:p w14:paraId="56719CF8" w14:textId="77777777" w:rsidR="00317E7E" w:rsidRPr="00317E7E" w:rsidRDefault="00317E7E" w:rsidP="00317E7E">
            <w:pPr>
              <w:autoSpaceDN w:val="0"/>
              <w:rPr>
                <w:rFonts w:ascii="Calibri" w:hAnsi="Calibri"/>
                <w:color w:val="000000"/>
                <w:sz w:val="22"/>
                <w:szCs w:val="22"/>
              </w:rPr>
            </w:pPr>
          </w:p>
        </w:tc>
        <w:tc>
          <w:tcPr>
            <w:tcW w:w="1567" w:type="dxa"/>
            <w:tcBorders>
              <w:bottom w:val="single" w:sz="4" w:space="0" w:color="000000"/>
            </w:tcBorders>
            <w:noWrap/>
            <w:tcMar>
              <w:top w:w="0" w:type="dxa"/>
              <w:left w:w="70" w:type="dxa"/>
              <w:bottom w:w="0" w:type="dxa"/>
              <w:right w:w="70" w:type="dxa"/>
            </w:tcMar>
            <w:vAlign w:val="bottom"/>
          </w:tcPr>
          <w:p w14:paraId="5F9FBA7F" w14:textId="77777777" w:rsidR="00317E7E" w:rsidRPr="00317E7E" w:rsidRDefault="00317E7E" w:rsidP="00317E7E">
            <w:pPr>
              <w:autoSpaceDN w:val="0"/>
              <w:rPr>
                <w:rFonts w:ascii="Calibri" w:hAnsi="Calibri"/>
                <w:color w:val="000000"/>
                <w:sz w:val="22"/>
                <w:szCs w:val="22"/>
              </w:rPr>
            </w:pPr>
          </w:p>
        </w:tc>
        <w:tc>
          <w:tcPr>
            <w:tcW w:w="1444" w:type="dxa"/>
            <w:tcBorders>
              <w:bottom w:val="single" w:sz="4" w:space="0" w:color="000000"/>
            </w:tcBorders>
            <w:tcMar>
              <w:top w:w="0" w:type="dxa"/>
              <w:left w:w="10" w:type="dxa"/>
              <w:bottom w:w="0" w:type="dxa"/>
              <w:right w:w="10" w:type="dxa"/>
            </w:tcMar>
          </w:tcPr>
          <w:p w14:paraId="0DC28344" w14:textId="77777777" w:rsidR="00317E7E" w:rsidRPr="00317E7E" w:rsidRDefault="00317E7E" w:rsidP="00317E7E">
            <w:pPr>
              <w:autoSpaceDN w:val="0"/>
              <w:rPr>
                <w:rFonts w:ascii="Calibri" w:hAnsi="Calibri"/>
                <w:color w:val="000000"/>
                <w:sz w:val="22"/>
                <w:szCs w:val="22"/>
              </w:rPr>
            </w:pPr>
          </w:p>
        </w:tc>
        <w:tc>
          <w:tcPr>
            <w:tcW w:w="3229" w:type="dxa"/>
            <w:tcBorders>
              <w:bottom w:val="single" w:sz="4" w:space="0" w:color="000000"/>
            </w:tcBorders>
            <w:noWrap/>
            <w:tcMar>
              <w:top w:w="0" w:type="dxa"/>
              <w:left w:w="70" w:type="dxa"/>
              <w:bottom w:w="0" w:type="dxa"/>
              <w:right w:w="70" w:type="dxa"/>
            </w:tcMar>
            <w:vAlign w:val="bottom"/>
          </w:tcPr>
          <w:p w14:paraId="7A32751B" w14:textId="77777777" w:rsidR="00317E7E" w:rsidRPr="00317E7E" w:rsidRDefault="00317E7E" w:rsidP="00317E7E">
            <w:pPr>
              <w:autoSpaceDN w:val="0"/>
              <w:rPr>
                <w:rFonts w:ascii="Calibri" w:hAnsi="Calibri"/>
                <w:color w:val="000000"/>
                <w:sz w:val="22"/>
                <w:szCs w:val="22"/>
              </w:rPr>
            </w:pPr>
          </w:p>
        </w:tc>
      </w:tr>
      <w:tr w:rsidR="00317E7E" w:rsidRPr="00317E7E" w14:paraId="751893F9" w14:textId="77777777" w:rsidTr="006608E2">
        <w:trPr>
          <w:trHeight w:val="760"/>
        </w:trPr>
        <w:tc>
          <w:tcPr>
            <w:tcW w:w="3687"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center"/>
          </w:tcPr>
          <w:p w14:paraId="7572B8EB" w14:textId="77777777" w:rsidR="00317E7E" w:rsidRPr="00317E7E" w:rsidRDefault="00317E7E" w:rsidP="00317E7E">
            <w:pPr>
              <w:autoSpaceDN w:val="0"/>
              <w:jc w:val="center"/>
              <w:rPr>
                <w:rFonts w:ascii="Calibri" w:hAnsi="Calibri"/>
                <w:b/>
                <w:bCs/>
                <w:i/>
                <w:iCs/>
                <w:color w:val="000000"/>
                <w:sz w:val="22"/>
                <w:szCs w:val="22"/>
              </w:rPr>
            </w:pPr>
            <w:r w:rsidRPr="00317E7E">
              <w:rPr>
                <w:rFonts w:ascii="Calibri" w:hAnsi="Calibri"/>
                <w:b/>
                <w:bCs/>
                <w:i/>
                <w:iCs/>
                <w:color w:val="000000"/>
                <w:sz w:val="22"/>
                <w:szCs w:val="22"/>
              </w:rPr>
              <w:t>DOCHODY</w:t>
            </w:r>
          </w:p>
        </w:tc>
        <w:tc>
          <w:tcPr>
            <w:tcW w:w="155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14:paraId="4D2D1305" w14:textId="77777777" w:rsidR="00317E7E" w:rsidRPr="00317E7E" w:rsidRDefault="00317E7E" w:rsidP="00317E7E">
            <w:pPr>
              <w:autoSpaceDN w:val="0"/>
              <w:jc w:val="center"/>
              <w:rPr>
                <w:rFonts w:ascii="Calibri" w:hAnsi="Calibri"/>
                <w:b/>
                <w:bCs/>
                <w:i/>
                <w:iCs/>
                <w:color w:val="000000"/>
                <w:sz w:val="22"/>
                <w:szCs w:val="22"/>
              </w:rPr>
            </w:pPr>
            <w:r w:rsidRPr="00317E7E">
              <w:rPr>
                <w:rFonts w:ascii="Calibri" w:hAnsi="Calibri"/>
                <w:b/>
                <w:bCs/>
                <w:i/>
                <w:iCs/>
                <w:color w:val="000000"/>
                <w:sz w:val="22"/>
                <w:szCs w:val="22"/>
              </w:rPr>
              <w:t>Bilans Otwarcia</w:t>
            </w:r>
          </w:p>
        </w:tc>
        <w:tc>
          <w:tcPr>
            <w:tcW w:w="2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553F8633" w14:textId="77777777" w:rsidR="00317E7E" w:rsidRPr="00317E7E" w:rsidRDefault="00317E7E" w:rsidP="00317E7E">
            <w:pPr>
              <w:autoSpaceDN w:val="0"/>
              <w:jc w:val="center"/>
              <w:rPr>
                <w:rFonts w:ascii="Calibri" w:hAnsi="Calibri"/>
                <w:b/>
                <w:bCs/>
                <w:i/>
                <w:iCs/>
                <w:color w:val="000000"/>
                <w:sz w:val="22"/>
                <w:szCs w:val="22"/>
              </w:rPr>
            </w:pPr>
            <w:r w:rsidRPr="00317E7E">
              <w:rPr>
                <w:rFonts w:ascii="Calibri" w:hAnsi="Calibri"/>
                <w:b/>
                <w:bCs/>
                <w:i/>
                <w:iCs/>
                <w:color w:val="000000"/>
                <w:sz w:val="22"/>
                <w:szCs w:val="22"/>
              </w:rPr>
              <w:t>Przypis funduszu alimentacyjnego i odsetek</w:t>
            </w:r>
          </w:p>
        </w:tc>
        <w:tc>
          <w:tcPr>
            <w:tcW w:w="1567"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center"/>
          </w:tcPr>
          <w:p w14:paraId="010C3523" w14:textId="77777777" w:rsidR="00317E7E" w:rsidRPr="00317E7E" w:rsidRDefault="00317E7E" w:rsidP="00317E7E">
            <w:pPr>
              <w:autoSpaceDN w:val="0"/>
              <w:jc w:val="center"/>
              <w:rPr>
                <w:rFonts w:ascii="Calibri" w:hAnsi="Calibri"/>
                <w:b/>
                <w:bCs/>
                <w:i/>
                <w:iCs/>
                <w:color w:val="000000"/>
                <w:sz w:val="22"/>
                <w:szCs w:val="22"/>
              </w:rPr>
            </w:pPr>
            <w:r w:rsidRPr="00317E7E">
              <w:rPr>
                <w:rFonts w:ascii="Calibri" w:hAnsi="Calibri"/>
                <w:b/>
                <w:bCs/>
                <w:i/>
                <w:iCs/>
                <w:color w:val="000000"/>
                <w:sz w:val="22"/>
                <w:szCs w:val="22"/>
              </w:rPr>
              <w:t xml:space="preserve">Spłata </w:t>
            </w:r>
          </w:p>
        </w:tc>
        <w:tc>
          <w:tcPr>
            <w:tcW w:w="14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4C5F34B0" w14:textId="77777777" w:rsidR="00317E7E" w:rsidRPr="00317E7E" w:rsidRDefault="00317E7E" w:rsidP="00317E7E">
            <w:pPr>
              <w:autoSpaceDN w:val="0"/>
              <w:jc w:val="center"/>
              <w:rPr>
                <w:rFonts w:ascii="Calibri" w:hAnsi="Calibri"/>
                <w:b/>
                <w:bCs/>
                <w:i/>
                <w:iCs/>
                <w:color w:val="000000"/>
                <w:sz w:val="22"/>
                <w:szCs w:val="22"/>
              </w:rPr>
            </w:pPr>
            <w:r w:rsidRPr="00317E7E">
              <w:rPr>
                <w:rFonts w:ascii="Calibri" w:hAnsi="Calibri"/>
                <w:b/>
                <w:bCs/>
                <w:i/>
                <w:iCs/>
                <w:color w:val="000000"/>
                <w:sz w:val="22"/>
                <w:szCs w:val="22"/>
              </w:rPr>
              <w:t>Umorzenie</w:t>
            </w:r>
          </w:p>
          <w:p w14:paraId="7B752DE2" w14:textId="77777777" w:rsidR="00317E7E" w:rsidRPr="00317E7E" w:rsidRDefault="00317E7E" w:rsidP="00317E7E">
            <w:pPr>
              <w:autoSpaceDN w:val="0"/>
              <w:jc w:val="center"/>
              <w:rPr>
                <w:rFonts w:ascii="Calibri" w:hAnsi="Calibri"/>
                <w:b/>
                <w:bCs/>
                <w:i/>
                <w:iCs/>
                <w:color w:val="000000"/>
                <w:sz w:val="22"/>
                <w:szCs w:val="22"/>
              </w:rPr>
            </w:pPr>
            <w:r w:rsidRPr="00317E7E">
              <w:rPr>
                <w:rFonts w:ascii="Calibri" w:hAnsi="Calibri"/>
                <w:b/>
                <w:bCs/>
                <w:i/>
                <w:iCs/>
                <w:color w:val="000000"/>
                <w:sz w:val="22"/>
                <w:szCs w:val="22"/>
              </w:rPr>
              <w:t>Śmierć dłużnika</w:t>
            </w:r>
          </w:p>
        </w:tc>
        <w:tc>
          <w:tcPr>
            <w:tcW w:w="322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596E3C9F" w14:textId="77777777" w:rsidR="00317E7E" w:rsidRPr="00317E7E" w:rsidRDefault="00317E7E" w:rsidP="00317E7E">
            <w:pPr>
              <w:autoSpaceDN w:val="0"/>
              <w:jc w:val="center"/>
              <w:rPr>
                <w:rFonts w:ascii="Calibri" w:eastAsia="Calibri" w:hAnsi="Calibri"/>
                <w:sz w:val="22"/>
                <w:szCs w:val="22"/>
                <w:lang w:eastAsia="en-US"/>
              </w:rPr>
            </w:pPr>
            <w:r w:rsidRPr="00317E7E">
              <w:rPr>
                <w:rFonts w:ascii="Calibri" w:hAnsi="Calibri"/>
                <w:b/>
                <w:bCs/>
                <w:i/>
                <w:iCs/>
                <w:color w:val="000000"/>
                <w:sz w:val="22"/>
                <w:szCs w:val="22"/>
              </w:rPr>
              <w:t>Stan należności funduszu alimentacyjnego na dzień 31.12.2025 r.</w:t>
            </w:r>
          </w:p>
        </w:tc>
      </w:tr>
      <w:tr w:rsidR="00317E7E" w:rsidRPr="00317E7E" w14:paraId="3FD2F7C9" w14:textId="77777777" w:rsidTr="006608E2">
        <w:trPr>
          <w:trHeight w:val="420"/>
        </w:trPr>
        <w:tc>
          <w:tcPr>
            <w:tcW w:w="368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4AF1AD18" w14:textId="77777777" w:rsidR="00317E7E" w:rsidRPr="00317E7E" w:rsidRDefault="00317E7E" w:rsidP="00317E7E">
            <w:pPr>
              <w:autoSpaceDN w:val="0"/>
              <w:rPr>
                <w:rFonts w:ascii="Calibri" w:hAnsi="Calibri"/>
                <w:color w:val="000000"/>
                <w:sz w:val="22"/>
                <w:szCs w:val="22"/>
              </w:rPr>
            </w:pPr>
            <w:r w:rsidRPr="00317E7E">
              <w:rPr>
                <w:rFonts w:ascii="Calibri" w:hAnsi="Calibri"/>
                <w:color w:val="000000"/>
                <w:sz w:val="22"/>
                <w:szCs w:val="22"/>
              </w:rPr>
              <w:t>Dochód Gminy 40%</w:t>
            </w:r>
          </w:p>
        </w:tc>
        <w:tc>
          <w:tcPr>
            <w:tcW w:w="155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48A5274" w14:textId="77777777" w:rsidR="00317E7E" w:rsidRPr="00317E7E" w:rsidRDefault="00317E7E" w:rsidP="00317E7E">
            <w:pPr>
              <w:autoSpaceDN w:val="0"/>
              <w:jc w:val="right"/>
              <w:rPr>
                <w:rFonts w:ascii="Calibri" w:hAnsi="Calibri"/>
                <w:color w:val="000000"/>
                <w:sz w:val="24"/>
                <w:szCs w:val="24"/>
              </w:rPr>
            </w:pPr>
            <w:r w:rsidRPr="00317E7E">
              <w:rPr>
                <w:rFonts w:ascii="Calibri" w:hAnsi="Calibri"/>
                <w:color w:val="000000"/>
                <w:sz w:val="24"/>
                <w:szCs w:val="24"/>
              </w:rPr>
              <w:t>4.039.766,63</w:t>
            </w:r>
          </w:p>
        </w:tc>
        <w:tc>
          <w:tcPr>
            <w:tcW w:w="2390"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3989F2B9" w14:textId="77777777" w:rsidR="00317E7E" w:rsidRPr="00317E7E" w:rsidRDefault="00317E7E" w:rsidP="00317E7E">
            <w:pPr>
              <w:autoSpaceDN w:val="0"/>
              <w:jc w:val="right"/>
              <w:rPr>
                <w:rFonts w:ascii="Calibri" w:hAnsi="Calibri"/>
                <w:color w:val="000000"/>
                <w:sz w:val="24"/>
                <w:szCs w:val="24"/>
              </w:rPr>
            </w:pPr>
            <w:r w:rsidRPr="00317E7E">
              <w:rPr>
                <w:rFonts w:ascii="Calibri" w:hAnsi="Calibri"/>
                <w:color w:val="000000"/>
                <w:sz w:val="24"/>
                <w:szCs w:val="24"/>
              </w:rPr>
              <w:t>318.753,64</w:t>
            </w:r>
          </w:p>
        </w:tc>
        <w:tc>
          <w:tcPr>
            <w:tcW w:w="156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7C318117" w14:textId="77777777" w:rsidR="00317E7E" w:rsidRPr="00317E7E" w:rsidRDefault="00317E7E" w:rsidP="00317E7E">
            <w:pPr>
              <w:autoSpaceDN w:val="0"/>
              <w:jc w:val="right"/>
              <w:rPr>
                <w:rFonts w:ascii="Calibri" w:hAnsi="Calibri"/>
                <w:color w:val="000000"/>
                <w:sz w:val="24"/>
                <w:szCs w:val="24"/>
              </w:rPr>
            </w:pPr>
            <w:r w:rsidRPr="00317E7E">
              <w:rPr>
                <w:rFonts w:ascii="Calibri" w:hAnsi="Calibri"/>
                <w:color w:val="000000"/>
                <w:sz w:val="24"/>
                <w:szCs w:val="24"/>
              </w:rPr>
              <w:t>66.711,30</w:t>
            </w:r>
          </w:p>
        </w:tc>
        <w:tc>
          <w:tcPr>
            <w:tcW w:w="144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232400D" w14:textId="77777777" w:rsidR="00317E7E" w:rsidRPr="00317E7E" w:rsidRDefault="00317E7E" w:rsidP="00317E7E">
            <w:pPr>
              <w:autoSpaceDN w:val="0"/>
              <w:jc w:val="right"/>
              <w:rPr>
                <w:rFonts w:ascii="Calibri" w:hAnsi="Calibri"/>
                <w:color w:val="000000"/>
                <w:sz w:val="24"/>
                <w:szCs w:val="24"/>
              </w:rPr>
            </w:pPr>
            <w:r w:rsidRPr="00317E7E">
              <w:rPr>
                <w:rFonts w:ascii="Calibri" w:hAnsi="Calibri"/>
                <w:color w:val="000000"/>
                <w:sz w:val="24"/>
                <w:szCs w:val="24"/>
              </w:rPr>
              <w:t>54.803,84</w:t>
            </w:r>
          </w:p>
        </w:tc>
        <w:tc>
          <w:tcPr>
            <w:tcW w:w="3229"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2CCFED65" w14:textId="77777777" w:rsidR="00317E7E" w:rsidRPr="00317E7E" w:rsidRDefault="00317E7E" w:rsidP="00317E7E">
            <w:pPr>
              <w:autoSpaceDN w:val="0"/>
              <w:jc w:val="right"/>
              <w:rPr>
                <w:rFonts w:ascii="Calibri" w:hAnsi="Calibri"/>
                <w:color w:val="000000"/>
                <w:sz w:val="24"/>
                <w:szCs w:val="24"/>
              </w:rPr>
            </w:pPr>
            <w:r w:rsidRPr="00317E7E">
              <w:rPr>
                <w:rFonts w:ascii="Calibri" w:hAnsi="Calibri"/>
                <w:color w:val="000000"/>
                <w:sz w:val="24"/>
                <w:szCs w:val="24"/>
              </w:rPr>
              <w:t>4.237.005,13</w:t>
            </w:r>
          </w:p>
        </w:tc>
      </w:tr>
      <w:tr w:rsidR="00317E7E" w:rsidRPr="00317E7E" w14:paraId="5029792F" w14:textId="77777777" w:rsidTr="006608E2">
        <w:trPr>
          <w:trHeight w:val="420"/>
        </w:trPr>
        <w:tc>
          <w:tcPr>
            <w:tcW w:w="368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1B78A76C" w14:textId="77777777" w:rsidR="00317E7E" w:rsidRPr="00317E7E" w:rsidRDefault="00317E7E" w:rsidP="00317E7E">
            <w:pPr>
              <w:autoSpaceDN w:val="0"/>
              <w:rPr>
                <w:rFonts w:ascii="Calibri" w:eastAsia="Calibri" w:hAnsi="Calibri"/>
                <w:sz w:val="22"/>
                <w:szCs w:val="22"/>
                <w:lang w:eastAsia="en-US"/>
              </w:rPr>
            </w:pPr>
            <w:r w:rsidRPr="00317E7E">
              <w:rPr>
                <w:rFonts w:ascii="Calibri" w:hAnsi="Calibri"/>
                <w:color w:val="000000"/>
                <w:sz w:val="22"/>
                <w:szCs w:val="22"/>
              </w:rPr>
              <w:t>Dochód Budżetu Państwa 60%</w:t>
            </w:r>
          </w:p>
        </w:tc>
        <w:tc>
          <w:tcPr>
            <w:tcW w:w="155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EBBA60F" w14:textId="77777777" w:rsidR="00317E7E" w:rsidRPr="00317E7E" w:rsidRDefault="00317E7E" w:rsidP="00317E7E">
            <w:pPr>
              <w:autoSpaceDN w:val="0"/>
              <w:jc w:val="right"/>
              <w:rPr>
                <w:rFonts w:ascii="Calibri" w:hAnsi="Calibri"/>
                <w:color w:val="000000"/>
                <w:sz w:val="24"/>
                <w:szCs w:val="24"/>
              </w:rPr>
            </w:pPr>
            <w:r w:rsidRPr="00317E7E">
              <w:rPr>
                <w:rFonts w:ascii="Calibri" w:hAnsi="Calibri"/>
                <w:color w:val="000000"/>
                <w:sz w:val="24"/>
                <w:szCs w:val="24"/>
              </w:rPr>
              <w:t>6.484.123,20</w:t>
            </w:r>
          </w:p>
        </w:tc>
        <w:tc>
          <w:tcPr>
            <w:tcW w:w="2390"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7FDE86C1" w14:textId="77777777" w:rsidR="00317E7E" w:rsidRPr="00317E7E" w:rsidRDefault="00317E7E" w:rsidP="00317E7E">
            <w:pPr>
              <w:autoSpaceDN w:val="0"/>
              <w:jc w:val="right"/>
              <w:rPr>
                <w:rFonts w:ascii="Calibri" w:hAnsi="Calibri"/>
                <w:color w:val="000000"/>
                <w:sz w:val="24"/>
                <w:szCs w:val="24"/>
              </w:rPr>
            </w:pPr>
            <w:r w:rsidRPr="00317E7E">
              <w:rPr>
                <w:rFonts w:ascii="Calibri" w:hAnsi="Calibri"/>
                <w:color w:val="000000"/>
                <w:sz w:val="24"/>
                <w:szCs w:val="24"/>
              </w:rPr>
              <w:t>478.130,48</w:t>
            </w:r>
          </w:p>
        </w:tc>
        <w:tc>
          <w:tcPr>
            <w:tcW w:w="156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16E49D51" w14:textId="77777777" w:rsidR="00317E7E" w:rsidRPr="00317E7E" w:rsidRDefault="00317E7E" w:rsidP="00317E7E">
            <w:pPr>
              <w:autoSpaceDN w:val="0"/>
              <w:jc w:val="right"/>
              <w:rPr>
                <w:rFonts w:ascii="Calibri" w:hAnsi="Calibri"/>
                <w:color w:val="000000"/>
                <w:sz w:val="24"/>
                <w:szCs w:val="24"/>
              </w:rPr>
            </w:pPr>
            <w:r w:rsidRPr="00317E7E">
              <w:rPr>
                <w:rFonts w:ascii="Calibri" w:hAnsi="Calibri"/>
                <w:color w:val="000000"/>
                <w:sz w:val="24"/>
                <w:szCs w:val="24"/>
              </w:rPr>
              <w:t>100.067,02</w:t>
            </w:r>
          </w:p>
        </w:tc>
        <w:tc>
          <w:tcPr>
            <w:tcW w:w="144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B73E200" w14:textId="77777777" w:rsidR="00317E7E" w:rsidRPr="00317E7E" w:rsidRDefault="00317E7E" w:rsidP="00317E7E">
            <w:pPr>
              <w:autoSpaceDN w:val="0"/>
              <w:jc w:val="right"/>
              <w:rPr>
                <w:rFonts w:ascii="Calibri" w:hAnsi="Calibri"/>
                <w:color w:val="000000"/>
                <w:sz w:val="24"/>
                <w:szCs w:val="24"/>
              </w:rPr>
            </w:pPr>
            <w:r w:rsidRPr="00317E7E">
              <w:rPr>
                <w:rFonts w:ascii="Calibri" w:hAnsi="Calibri"/>
                <w:color w:val="000000"/>
                <w:sz w:val="24"/>
                <w:szCs w:val="24"/>
              </w:rPr>
              <w:t>82.205,76</w:t>
            </w:r>
          </w:p>
        </w:tc>
        <w:tc>
          <w:tcPr>
            <w:tcW w:w="3229"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07B1EEF9" w14:textId="77777777" w:rsidR="00317E7E" w:rsidRPr="00317E7E" w:rsidRDefault="00317E7E" w:rsidP="00317E7E">
            <w:pPr>
              <w:autoSpaceDN w:val="0"/>
              <w:jc w:val="right"/>
              <w:rPr>
                <w:rFonts w:ascii="Calibri" w:hAnsi="Calibri"/>
                <w:color w:val="000000"/>
                <w:sz w:val="24"/>
                <w:szCs w:val="24"/>
              </w:rPr>
            </w:pPr>
            <w:r w:rsidRPr="00317E7E">
              <w:rPr>
                <w:rFonts w:ascii="Calibri" w:hAnsi="Calibri"/>
                <w:color w:val="000000"/>
                <w:sz w:val="24"/>
                <w:szCs w:val="24"/>
              </w:rPr>
              <w:t>6.779.980,90</w:t>
            </w:r>
          </w:p>
        </w:tc>
      </w:tr>
      <w:tr w:rsidR="00317E7E" w:rsidRPr="00317E7E" w14:paraId="09DB2DC9" w14:textId="77777777" w:rsidTr="006608E2">
        <w:trPr>
          <w:trHeight w:val="420"/>
        </w:trPr>
        <w:tc>
          <w:tcPr>
            <w:tcW w:w="368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621AD8CA" w14:textId="77777777" w:rsidR="00317E7E" w:rsidRPr="00317E7E" w:rsidRDefault="00317E7E" w:rsidP="00317E7E">
            <w:pPr>
              <w:autoSpaceDN w:val="0"/>
              <w:rPr>
                <w:rFonts w:ascii="Calibri" w:eastAsia="Calibri" w:hAnsi="Calibri"/>
                <w:sz w:val="22"/>
                <w:szCs w:val="22"/>
                <w:lang w:eastAsia="en-US"/>
              </w:rPr>
            </w:pPr>
            <w:r w:rsidRPr="00317E7E">
              <w:rPr>
                <w:rFonts w:ascii="Calibri" w:hAnsi="Calibri"/>
                <w:color w:val="000000"/>
                <w:sz w:val="22"/>
                <w:szCs w:val="22"/>
              </w:rPr>
              <w:t>Odsetki - Budżet państwa</w:t>
            </w:r>
          </w:p>
        </w:tc>
        <w:tc>
          <w:tcPr>
            <w:tcW w:w="155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AFB999F" w14:textId="77777777" w:rsidR="00317E7E" w:rsidRPr="00317E7E" w:rsidRDefault="00317E7E" w:rsidP="00317E7E">
            <w:pPr>
              <w:autoSpaceDN w:val="0"/>
              <w:jc w:val="right"/>
              <w:rPr>
                <w:rFonts w:ascii="Calibri" w:hAnsi="Calibri"/>
                <w:color w:val="000000"/>
                <w:sz w:val="24"/>
                <w:szCs w:val="24"/>
              </w:rPr>
            </w:pPr>
            <w:r w:rsidRPr="00317E7E">
              <w:rPr>
                <w:rFonts w:ascii="Calibri" w:hAnsi="Calibri"/>
                <w:color w:val="000000"/>
                <w:sz w:val="24"/>
                <w:szCs w:val="24"/>
              </w:rPr>
              <w:t>5.808.777,70</w:t>
            </w:r>
          </w:p>
        </w:tc>
        <w:tc>
          <w:tcPr>
            <w:tcW w:w="2390"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141333D" w14:textId="77777777" w:rsidR="00317E7E" w:rsidRPr="00317E7E" w:rsidRDefault="00317E7E" w:rsidP="00317E7E">
            <w:pPr>
              <w:autoSpaceDN w:val="0"/>
              <w:jc w:val="right"/>
              <w:rPr>
                <w:rFonts w:ascii="Calibri" w:hAnsi="Calibri"/>
                <w:color w:val="000000"/>
                <w:sz w:val="24"/>
                <w:szCs w:val="24"/>
              </w:rPr>
            </w:pPr>
            <w:r w:rsidRPr="00317E7E">
              <w:rPr>
                <w:rFonts w:ascii="Calibri" w:hAnsi="Calibri"/>
                <w:color w:val="000000"/>
                <w:sz w:val="24"/>
                <w:szCs w:val="24"/>
              </w:rPr>
              <w:t>1.132.645,70</w:t>
            </w:r>
          </w:p>
        </w:tc>
        <w:tc>
          <w:tcPr>
            <w:tcW w:w="156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1D579A22" w14:textId="77777777" w:rsidR="00317E7E" w:rsidRPr="00317E7E" w:rsidRDefault="00317E7E" w:rsidP="00317E7E">
            <w:pPr>
              <w:autoSpaceDN w:val="0"/>
              <w:jc w:val="right"/>
              <w:rPr>
                <w:rFonts w:ascii="Calibri" w:hAnsi="Calibri"/>
                <w:color w:val="000000"/>
                <w:sz w:val="24"/>
                <w:szCs w:val="24"/>
              </w:rPr>
            </w:pPr>
            <w:r w:rsidRPr="00317E7E">
              <w:rPr>
                <w:rFonts w:ascii="Calibri" w:hAnsi="Calibri"/>
                <w:color w:val="000000"/>
                <w:sz w:val="24"/>
                <w:szCs w:val="24"/>
              </w:rPr>
              <w:t>240.698,46</w:t>
            </w:r>
          </w:p>
        </w:tc>
        <w:tc>
          <w:tcPr>
            <w:tcW w:w="144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4C0BE34" w14:textId="77777777" w:rsidR="00317E7E" w:rsidRPr="00317E7E" w:rsidRDefault="00317E7E" w:rsidP="00317E7E">
            <w:pPr>
              <w:autoSpaceDN w:val="0"/>
              <w:jc w:val="right"/>
              <w:rPr>
                <w:rFonts w:ascii="Calibri" w:hAnsi="Calibri"/>
                <w:color w:val="000000"/>
                <w:sz w:val="24"/>
                <w:szCs w:val="24"/>
              </w:rPr>
            </w:pPr>
            <w:r w:rsidRPr="00317E7E">
              <w:rPr>
                <w:rFonts w:ascii="Calibri" w:hAnsi="Calibri"/>
                <w:color w:val="000000"/>
                <w:sz w:val="24"/>
                <w:szCs w:val="24"/>
              </w:rPr>
              <w:t>152.190,27</w:t>
            </w:r>
          </w:p>
        </w:tc>
        <w:tc>
          <w:tcPr>
            <w:tcW w:w="3229"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314D9F0B" w14:textId="77777777" w:rsidR="00317E7E" w:rsidRPr="00317E7E" w:rsidRDefault="00317E7E" w:rsidP="00317E7E">
            <w:pPr>
              <w:autoSpaceDN w:val="0"/>
              <w:jc w:val="right"/>
              <w:rPr>
                <w:rFonts w:ascii="Calibri" w:hAnsi="Calibri"/>
                <w:color w:val="000000"/>
                <w:sz w:val="24"/>
                <w:szCs w:val="24"/>
              </w:rPr>
            </w:pPr>
            <w:r w:rsidRPr="00317E7E">
              <w:rPr>
                <w:rFonts w:ascii="Calibri" w:hAnsi="Calibri"/>
                <w:color w:val="000000"/>
                <w:sz w:val="24"/>
                <w:szCs w:val="24"/>
              </w:rPr>
              <w:t>6.548.534,67</w:t>
            </w:r>
          </w:p>
        </w:tc>
      </w:tr>
      <w:tr w:rsidR="00317E7E" w:rsidRPr="00317E7E" w14:paraId="22A9F384" w14:textId="77777777" w:rsidTr="006608E2">
        <w:trPr>
          <w:trHeight w:val="417"/>
        </w:trPr>
        <w:tc>
          <w:tcPr>
            <w:tcW w:w="368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387821C1" w14:textId="77777777" w:rsidR="00317E7E" w:rsidRPr="00317E7E" w:rsidRDefault="00317E7E" w:rsidP="00317E7E">
            <w:pPr>
              <w:autoSpaceDN w:val="0"/>
              <w:jc w:val="center"/>
              <w:rPr>
                <w:rFonts w:ascii="Calibri" w:hAnsi="Calibri"/>
                <w:b/>
                <w:bCs/>
                <w:i/>
                <w:iCs/>
                <w:color w:val="000000"/>
                <w:sz w:val="22"/>
                <w:szCs w:val="22"/>
              </w:rPr>
            </w:pPr>
            <w:r w:rsidRPr="00317E7E">
              <w:rPr>
                <w:rFonts w:ascii="Calibri" w:hAnsi="Calibri"/>
                <w:b/>
                <w:bCs/>
                <w:i/>
                <w:iCs/>
                <w:color w:val="000000"/>
                <w:sz w:val="22"/>
                <w:szCs w:val="22"/>
              </w:rPr>
              <w:t>OGÓŁEM</w:t>
            </w:r>
          </w:p>
        </w:tc>
        <w:tc>
          <w:tcPr>
            <w:tcW w:w="155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3B3C99E" w14:textId="77777777" w:rsidR="00317E7E" w:rsidRPr="00317E7E" w:rsidRDefault="00317E7E" w:rsidP="00317E7E">
            <w:pPr>
              <w:autoSpaceDN w:val="0"/>
              <w:jc w:val="right"/>
              <w:rPr>
                <w:rFonts w:ascii="Calibri" w:hAnsi="Calibri"/>
                <w:b/>
                <w:bCs/>
                <w:i/>
                <w:iCs/>
                <w:color w:val="000000"/>
                <w:sz w:val="24"/>
                <w:szCs w:val="24"/>
              </w:rPr>
            </w:pPr>
            <w:r w:rsidRPr="00317E7E">
              <w:rPr>
                <w:rFonts w:ascii="Calibri" w:hAnsi="Calibri"/>
                <w:b/>
                <w:bCs/>
                <w:i/>
                <w:iCs/>
                <w:color w:val="000000"/>
                <w:sz w:val="24"/>
                <w:szCs w:val="24"/>
              </w:rPr>
              <w:t>16.332.667,53</w:t>
            </w:r>
          </w:p>
        </w:tc>
        <w:tc>
          <w:tcPr>
            <w:tcW w:w="2390"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534AB0CD" w14:textId="77777777" w:rsidR="00317E7E" w:rsidRPr="00317E7E" w:rsidRDefault="00317E7E" w:rsidP="00317E7E">
            <w:pPr>
              <w:autoSpaceDN w:val="0"/>
              <w:jc w:val="right"/>
              <w:rPr>
                <w:rFonts w:ascii="Calibri" w:hAnsi="Calibri"/>
                <w:b/>
                <w:bCs/>
                <w:i/>
                <w:iCs/>
                <w:color w:val="000000"/>
                <w:sz w:val="24"/>
                <w:szCs w:val="24"/>
              </w:rPr>
            </w:pPr>
            <w:r w:rsidRPr="00317E7E">
              <w:rPr>
                <w:rFonts w:ascii="Calibri" w:hAnsi="Calibri"/>
                <w:b/>
                <w:bCs/>
                <w:i/>
                <w:iCs/>
                <w:color w:val="000000"/>
                <w:sz w:val="24"/>
                <w:szCs w:val="24"/>
              </w:rPr>
              <w:t>1.929.529,82</w:t>
            </w:r>
          </w:p>
        </w:tc>
        <w:tc>
          <w:tcPr>
            <w:tcW w:w="156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736D92CB" w14:textId="77777777" w:rsidR="00317E7E" w:rsidRPr="00317E7E" w:rsidRDefault="00317E7E" w:rsidP="00317E7E">
            <w:pPr>
              <w:autoSpaceDN w:val="0"/>
              <w:jc w:val="right"/>
              <w:rPr>
                <w:rFonts w:ascii="Calibri" w:hAnsi="Calibri"/>
                <w:b/>
                <w:bCs/>
                <w:i/>
                <w:iCs/>
                <w:color w:val="000000"/>
                <w:sz w:val="24"/>
                <w:szCs w:val="24"/>
              </w:rPr>
            </w:pPr>
            <w:r w:rsidRPr="00317E7E">
              <w:rPr>
                <w:rFonts w:ascii="Calibri" w:hAnsi="Calibri"/>
                <w:b/>
                <w:bCs/>
                <w:i/>
                <w:iCs/>
                <w:color w:val="000000"/>
                <w:sz w:val="24"/>
                <w:szCs w:val="24"/>
              </w:rPr>
              <w:t>407.476,78</w:t>
            </w:r>
          </w:p>
        </w:tc>
        <w:tc>
          <w:tcPr>
            <w:tcW w:w="144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DA56C48" w14:textId="77777777" w:rsidR="00317E7E" w:rsidRPr="00317E7E" w:rsidRDefault="00317E7E" w:rsidP="00317E7E">
            <w:pPr>
              <w:autoSpaceDN w:val="0"/>
              <w:jc w:val="right"/>
              <w:rPr>
                <w:rFonts w:ascii="Calibri" w:hAnsi="Calibri"/>
                <w:b/>
                <w:bCs/>
                <w:i/>
                <w:iCs/>
                <w:color w:val="000000"/>
                <w:sz w:val="24"/>
                <w:szCs w:val="24"/>
              </w:rPr>
            </w:pPr>
            <w:r w:rsidRPr="00317E7E">
              <w:rPr>
                <w:rFonts w:ascii="Calibri" w:hAnsi="Calibri"/>
                <w:b/>
                <w:bCs/>
                <w:i/>
                <w:iCs/>
                <w:color w:val="000000"/>
                <w:sz w:val="24"/>
                <w:szCs w:val="24"/>
              </w:rPr>
              <w:t>289.199,87</w:t>
            </w:r>
          </w:p>
        </w:tc>
        <w:tc>
          <w:tcPr>
            <w:tcW w:w="3229"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5E37EDC8" w14:textId="77777777" w:rsidR="00317E7E" w:rsidRPr="00317E7E" w:rsidRDefault="00317E7E" w:rsidP="00317E7E">
            <w:pPr>
              <w:autoSpaceDN w:val="0"/>
              <w:jc w:val="right"/>
              <w:rPr>
                <w:rFonts w:ascii="Calibri" w:hAnsi="Calibri"/>
                <w:b/>
                <w:bCs/>
                <w:i/>
                <w:iCs/>
                <w:color w:val="000000"/>
                <w:sz w:val="24"/>
                <w:szCs w:val="24"/>
              </w:rPr>
            </w:pPr>
            <w:r w:rsidRPr="00317E7E">
              <w:rPr>
                <w:rFonts w:ascii="Calibri" w:hAnsi="Calibri"/>
                <w:b/>
                <w:bCs/>
                <w:i/>
                <w:iCs/>
                <w:color w:val="000000"/>
                <w:sz w:val="24"/>
                <w:szCs w:val="24"/>
              </w:rPr>
              <w:t>17.565.520,07</w:t>
            </w:r>
          </w:p>
        </w:tc>
      </w:tr>
      <w:tr w:rsidR="00317E7E" w:rsidRPr="00317E7E" w14:paraId="1799F699" w14:textId="77777777" w:rsidTr="006608E2">
        <w:trPr>
          <w:trHeight w:val="300"/>
        </w:trPr>
        <w:tc>
          <w:tcPr>
            <w:tcW w:w="3687" w:type="dxa"/>
            <w:tcBorders>
              <w:top w:val="single" w:sz="4" w:space="0" w:color="000000"/>
            </w:tcBorders>
            <w:noWrap/>
            <w:tcMar>
              <w:top w:w="0" w:type="dxa"/>
              <w:left w:w="70" w:type="dxa"/>
              <w:bottom w:w="0" w:type="dxa"/>
              <w:right w:w="70" w:type="dxa"/>
            </w:tcMar>
            <w:vAlign w:val="bottom"/>
          </w:tcPr>
          <w:p w14:paraId="6CEFCAF8" w14:textId="77777777" w:rsidR="00317E7E" w:rsidRPr="00317E7E" w:rsidRDefault="00317E7E" w:rsidP="00317E7E">
            <w:pPr>
              <w:autoSpaceDN w:val="0"/>
              <w:rPr>
                <w:rFonts w:ascii="Calibri" w:hAnsi="Calibri"/>
                <w:color w:val="000000"/>
                <w:sz w:val="22"/>
                <w:szCs w:val="22"/>
              </w:rPr>
            </w:pPr>
          </w:p>
        </w:tc>
        <w:tc>
          <w:tcPr>
            <w:tcW w:w="1551" w:type="dxa"/>
            <w:tcBorders>
              <w:top w:val="single" w:sz="4" w:space="0" w:color="000000"/>
            </w:tcBorders>
            <w:tcMar>
              <w:top w:w="0" w:type="dxa"/>
              <w:left w:w="10" w:type="dxa"/>
              <w:bottom w:w="0" w:type="dxa"/>
              <w:right w:w="10" w:type="dxa"/>
            </w:tcMar>
          </w:tcPr>
          <w:p w14:paraId="464A78E4" w14:textId="77777777" w:rsidR="00317E7E" w:rsidRPr="00317E7E" w:rsidRDefault="00317E7E" w:rsidP="00317E7E">
            <w:pPr>
              <w:autoSpaceDN w:val="0"/>
              <w:rPr>
                <w:rFonts w:ascii="Calibri" w:hAnsi="Calibri"/>
                <w:color w:val="000000"/>
                <w:sz w:val="22"/>
                <w:szCs w:val="22"/>
              </w:rPr>
            </w:pPr>
          </w:p>
        </w:tc>
        <w:tc>
          <w:tcPr>
            <w:tcW w:w="2390" w:type="dxa"/>
            <w:tcBorders>
              <w:top w:val="single" w:sz="4" w:space="0" w:color="000000"/>
            </w:tcBorders>
            <w:noWrap/>
            <w:tcMar>
              <w:top w:w="0" w:type="dxa"/>
              <w:left w:w="70" w:type="dxa"/>
              <w:bottom w:w="0" w:type="dxa"/>
              <w:right w:w="70" w:type="dxa"/>
            </w:tcMar>
            <w:vAlign w:val="bottom"/>
          </w:tcPr>
          <w:p w14:paraId="320C92C7" w14:textId="77777777" w:rsidR="00317E7E" w:rsidRPr="00317E7E" w:rsidRDefault="00317E7E" w:rsidP="00317E7E">
            <w:pPr>
              <w:autoSpaceDN w:val="0"/>
              <w:rPr>
                <w:rFonts w:ascii="Calibri" w:hAnsi="Calibri"/>
                <w:color w:val="000000"/>
                <w:sz w:val="22"/>
                <w:szCs w:val="22"/>
              </w:rPr>
            </w:pPr>
          </w:p>
        </w:tc>
        <w:tc>
          <w:tcPr>
            <w:tcW w:w="1567" w:type="dxa"/>
            <w:tcBorders>
              <w:top w:val="single" w:sz="4" w:space="0" w:color="000000"/>
            </w:tcBorders>
            <w:noWrap/>
            <w:tcMar>
              <w:top w:w="0" w:type="dxa"/>
              <w:left w:w="70" w:type="dxa"/>
              <w:bottom w:w="0" w:type="dxa"/>
              <w:right w:w="70" w:type="dxa"/>
            </w:tcMar>
            <w:vAlign w:val="bottom"/>
          </w:tcPr>
          <w:p w14:paraId="2767AEDE" w14:textId="77777777" w:rsidR="00317E7E" w:rsidRPr="00317E7E" w:rsidRDefault="00317E7E" w:rsidP="00317E7E">
            <w:pPr>
              <w:autoSpaceDN w:val="0"/>
              <w:rPr>
                <w:rFonts w:ascii="Calibri" w:hAnsi="Calibri"/>
                <w:color w:val="000000"/>
                <w:sz w:val="22"/>
                <w:szCs w:val="22"/>
              </w:rPr>
            </w:pPr>
          </w:p>
        </w:tc>
        <w:tc>
          <w:tcPr>
            <w:tcW w:w="1444" w:type="dxa"/>
            <w:tcBorders>
              <w:top w:val="single" w:sz="4" w:space="0" w:color="000000"/>
            </w:tcBorders>
            <w:tcMar>
              <w:top w:w="0" w:type="dxa"/>
              <w:left w:w="10" w:type="dxa"/>
              <w:bottom w:w="0" w:type="dxa"/>
              <w:right w:w="10" w:type="dxa"/>
            </w:tcMar>
          </w:tcPr>
          <w:p w14:paraId="4FAC3491" w14:textId="77777777" w:rsidR="00317E7E" w:rsidRPr="00317E7E" w:rsidRDefault="00317E7E" w:rsidP="00317E7E">
            <w:pPr>
              <w:autoSpaceDN w:val="0"/>
              <w:rPr>
                <w:rFonts w:ascii="Calibri" w:hAnsi="Calibri"/>
                <w:color w:val="000000"/>
                <w:sz w:val="22"/>
                <w:szCs w:val="22"/>
              </w:rPr>
            </w:pPr>
          </w:p>
        </w:tc>
        <w:tc>
          <w:tcPr>
            <w:tcW w:w="3229" w:type="dxa"/>
            <w:tcBorders>
              <w:top w:val="single" w:sz="4" w:space="0" w:color="000000"/>
            </w:tcBorders>
            <w:noWrap/>
            <w:tcMar>
              <w:top w:w="0" w:type="dxa"/>
              <w:left w:w="70" w:type="dxa"/>
              <w:bottom w:w="0" w:type="dxa"/>
              <w:right w:w="70" w:type="dxa"/>
            </w:tcMar>
            <w:vAlign w:val="bottom"/>
          </w:tcPr>
          <w:p w14:paraId="1C69882D" w14:textId="77777777" w:rsidR="00317E7E" w:rsidRPr="00317E7E" w:rsidRDefault="00317E7E" w:rsidP="00317E7E">
            <w:pPr>
              <w:autoSpaceDN w:val="0"/>
              <w:rPr>
                <w:rFonts w:ascii="Calibri" w:hAnsi="Calibri"/>
                <w:color w:val="000000"/>
                <w:sz w:val="22"/>
                <w:szCs w:val="22"/>
              </w:rPr>
            </w:pPr>
          </w:p>
        </w:tc>
      </w:tr>
    </w:tbl>
    <w:p w14:paraId="089613AB" w14:textId="77777777" w:rsidR="00317E7E" w:rsidRPr="00317E7E" w:rsidRDefault="00317E7E" w:rsidP="00317E7E">
      <w:pPr>
        <w:suppressAutoHyphens/>
        <w:autoSpaceDN w:val="0"/>
        <w:spacing w:after="200" w:line="276" w:lineRule="auto"/>
        <w:jc w:val="center"/>
        <w:textAlignment w:val="baseline"/>
        <w:rPr>
          <w:rFonts w:ascii="Calibri" w:eastAsia="Calibri" w:hAnsi="Calibri"/>
          <w:sz w:val="22"/>
          <w:szCs w:val="22"/>
          <w:lang w:eastAsia="en-US"/>
        </w:rPr>
      </w:pPr>
      <w:r w:rsidRPr="00317E7E">
        <w:rPr>
          <w:rFonts w:ascii="Calibri" w:eastAsia="Calibri" w:hAnsi="Calibri"/>
          <w:b/>
          <w:i/>
          <w:sz w:val="22"/>
          <w:szCs w:val="22"/>
          <w:lang w:eastAsia="en-US"/>
        </w:rPr>
        <w:t>Liczba dłużników alimentacyjnych na dzień 31.12.2025 r. wynosi 281  osób</w:t>
      </w:r>
      <w:r w:rsidRPr="00317E7E">
        <w:rPr>
          <w:rFonts w:ascii="Calibri" w:eastAsia="Calibri" w:hAnsi="Calibri"/>
          <w:b/>
          <w:sz w:val="22"/>
          <w:szCs w:val="22"/>
          <w:lang w:eastAsia="en-US"/>
        </w:rPr>
        <w:t>.</w:t>
      </w:r>
    </w:p>
    <w:p w14:paraId="007D3090" w14:textId="77777777" w:rsidR="00317E7E" w:rsidRPr="00317E7E" w:rsidRDefault="00317E7E" w:rsidP="00317E7E">
      <w:pPr>
        <w:suppressAutoHyphens/>
        <w:autoSpaceDN w:val="0"/>
        <w:spacing w:after="200" w:line="276" w:lineRule="auto"/>
        <w:jc w:val="center"/>
        <w:textAlignment w:val="baseline"/>
        <w:rPr>
          <w:rFonts w:ascii="Calibri" w:eastAsia="Calibri" w:hAnsi="Calibri"/>
          <w:b/>
          <w:sz w:val="28"/>
          <w:szCs w:val="28"/>
          <w:lang w:eastAsia="en-US"/>
        </w:rPr>
      </w:pPr>
    </w:p>
    <w:p w14:paraId="5DBCA295" w14:textId="77777777" w:rsidR="00317E7E" w:rsidRPr="00317E7E" w:rsidRDefault="00317E7E" w:rsidP="00317E7E">
      <w:pPr>
        <w:suppressAutoHyphens/>
        <w:autoSpaceDN w:val="0"/>
        <w:spacing w:after="200" w:line="276" w:lineRule="auto"/>
        <w:jc w:val="center"/>
        <w:textAlignment w:val="baseline"/>
        <w:rPr>
          <w:rFonts w:ascii="Calibri" w:eastAsia="Calibri" w:hAnsi="Calibri"/>
          <w:b/>
          <w:sz w:val="28"/>
          <w:szCs w:val="28"/>
          <w:lang w:eastAsia="en-US"/>
        </w:rPr>
      </w:pPr>
      <w:r w:rsidRPr="00317E7E">
        <w:rPr>
          <w:rFonts w:ascii="Calibri" w:eastAsia="Calibri" w:hAnsi="Calibri"/>
          <w:b/>
          <w:sz w:val="28"/>
          <w:szCs w:val="28"/>
          <w:lang w:eastAsia="en-US"/>
        </w:rPr>
        <w:t>WPŁYWY Z TYTUŁU ZALICZKI ALIMENTACYJNEJ  za  2025 r.</w:t>
      </w:r>
    </w:p>
    <w:tbl>
      <w:tblPr>
        <w:tblW w:w="14788" w:type="dxa"/>
        <w:tblInd w:w="55" w:type="dxa"/>
        <w:tblCellMar>
          <w:left w:w="10" w:type="dxa"/>
          <w:right w:w="10" w:type="dxa"/>
        </w:tblCellMar>
        <w:tblLook w:val="04A0" w:firstRow="1" w:lastRow="0" w:firstColumn="1" w:lastColumn="0" w:noHBand="0" w:noVBand="1"/>
      </w:tblPr>
      <w:tblGrid>
        <w:gridCol w:w="3559"/>
        <w:gridCol w:w="2835"/>
        <w:gridCol w:w="2835"/>
        <w:gridCol w:w="3044"/>
        <w:gridCol w:w="2515"/>
      </w:tblGrid>
      <w:tr w:rsidR="00317E7E" w:rsidRPr="00317E7E" w14:paraId="578ACA92" w14:textId="77777777" w:rsidTr="006608E2">
        <w:trPr>
          <w:trHeight w:val="450"/>
        </w:trPr>
        <w:tc>
          <w:tcPr>
            <w:tcW w:w="3559"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28B616A8" w14:textId="77777777" w:rsidR="00317E7E" w:rsidRPr="00317E7E" w:rsidRDefault="00317E7E" w:rsidP="00317E7E">
            <w:pPr>
              <w:autoSpaceDN w:val="0"/>
              <w:jc w:val="center"/>
              <w:rPr>
                <w:rFonts w:ascii="Calibri" w:hAnsi="Calibri"/>
                <w:b/>
                <w:bCs/>
                <w:i/>
                <w:iCs/>
                <w:color w:val="000000"/>
                <w:sz w:val="24"/>
                <w:szCs w:val="24"/>
              </w:rPr>
            </w:pPr>
            <w:r w:rsidRPr="00317E7E">
              <w:rPr>
                <w:rFonts w:ascii="Calibri" w:hAnsi="Calibri"/>
                <w:b/>
                <w:bCs/>
                <w:i/>
                <w:iCs/>
                <w:color w:val="000000"/>
                <w:sz w:val="24"/>
                <w:szCs w:val="24"/>
              </w:rPr>
              <w:t xml:space="preserve">BO z tytułu zaliczki </w:t>
            </w:r>
          </w:p>
          <w:p w14:paraId="6C8FF8E1" w14:textId="77777777" w:rsidR="00317E7E" w:rsidRPr="00317E7E" w:rsidRDefault="00317E7E" w:rsidP="00317E7E">
            <w:pPr>
              <w:autoSpaceDN w:val="0"/>
              <w:jc w:val="center"/>
              <w:rPr>
                <w:rFonts w:ascii="Calibri" w:eastAsia="Calibri" w:hAnsi="Calibri"/>
                <w:sz w:val="22"/>
                <w:szCs w:val="22"/>
                <w:lang w:eastAsia="en-US"/>
              </w:rPr>
            </w:pPr>
            <w:r w:rsidRPr="00317E7E">
              <w:rPr>
                <w:rFonts w:ascii="Calibri" w:hAnsi="Calibri"/>
                <w:b/>
                <w:bCs/>
                <w:i/>
                <w:iCs/>
                <w:color w:val="000000"/>
                <w:sz w:val="24"/>
                <w:szCs w:val="24"/>
              </w:rPr>
              <w:t>alimentacyjnej</w:t>
            </w:r>
          </w:p>
        </w:tc>
        <w:tc>
          <w:tcPr>
            <w:tcW w:w="5670" w:type="dxa"/>
            <w:gridSpan w:val="2"/>
            <w:tcBorders>
              <w:top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center"/>
          </w:tcPr>
          <w:p w14:paraId="6A4BC560" w14:textId="77777777" w:rsidR="00317E7E" w:rsidRPr="00317E7E" w:rsidRDefault="00317E7E" w:rsidP="00317E7E">
            <w:pPr>
              <w:autoSpaceDN w:val="0"/>
              <w:jc w:val="center"/>
              <w:rPr>
                <w:rFonts w:ascii="Calibri" w:hAnsi="Calibri"/>
                <w:b/>
                <w:bCs/>
                <w:i/>
                <w:iCs/>
                <w:color w:val="000000"/>
                <w:sz w:val="24"/>
                <w:szCs w:val="24"/>
              </w:rPr>
            </w:pPr>
            <w:r w:rsidRPr="00317E7E">
              <w:rPr>
                <w:rFonts w:ascii="Calibri" w:hAnsi="Calibri"/>
                <w:b/>
                <w:bCs/>
                <w:i/>
                <w:iCs/>
                <w:color w:val="000000"/>
                <w:sz w:val="24"/>
                <w:szCs w:val="24"/>
              </w:rPr>
              <w:t>Spłata zaliczki alimentacyjnej w 2025 r.</w:t>
            </w:r>
          </w:p>
        </w:tc>
        <w:tc>
          <w:tcPr>
            <w:tcW w:w="3044" w:type="dxa"/>
            <w:vMerge w:val="restart"/>
            <w:tcBorders>
              <w:top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77DFD49B" w14:textId="77777777" w:rsidR="00317E7E" w:rsidRPr="00317E7E" w:rsidRDefault="00317E7E" w:rsidP="00317E7E">
            <w:pPr>
              <w:autoSpaceDN w:val="0"/>
              <w:jc w:val="center"/>
              <w:rPr>
                <w:rFonts w:ascii="Calibri" w:hAnsi="Calibri"/>
                <w:b/>
                <w:bCs/>
                <w:i/>
                <w:iCs/>
                <w:color w:val="000000"/>
                <w:sz w:val="22"/>
                <w:szCs w:val="22"/>
              </w:rPr>
            </w:pPr>
            <w:r w:rsidRPr="00317E7E">
              <w:rPr>
                <w:rFonts w:ascii="Calibri" w:hAnsi="Calibri"/>
                <w:b/>
                <w:bCs/>
                <w:i/>
                <w:iCs/>
                <w:color w:val="000000"/>
                <w:sz w:val="22"/>
                <w:szCs w:val="22"/>
              </w:rPr>
              <w:t>Umorzenie</w:t>
            </w:r>
          </w:p>
          <w:p w14:paraId="60EC2B41" w14:textId="77777777" w:rsidR="00317E7E" w:rsidRPr="00317E7E" w:rsidRDefault="00317E7E" w:rsidP="00317E7E">
            <w:pPr>
              <w:autoSpaceDN w:val="0"/>
              <w:jc w:val="center"/>
              <w:rPr>
                <w:rFonts w:ascii="Calibri" w:eastAsia="Calibri" w:hAnsi="Calibri"/>
                <w:sz w:val="22"/>
                <w:szCs w:val="22"/>
                <w:lang w:eastAsia="en-US"/>
              </w:rPr>
            </w:pPr>
            <w:r w:rsidRPr="00317E7E">
              <w:rPr>
                <w:rFonts w:ascii="Calibri" w:hAnsi="Calibri"/>
                <w:b/>
                <w:bCs/>
                <w:i/>
                <w:iCs/>
                <w:color w:val="000000"/>
                <w:sz w:val="22"/>
                <w:szCs w:val="22"/>
              </w:rPr>
              <w:t>Śmierć dłużnika</w:t>
            </w:r>
          </w:p>
        </w:tc>
        <w:tc>
          <w:tcPr>
            <w:tcW w:w="2515"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5F443AA6" w14:textId="77777777" w:rsidR="00317E7E" w:rsidRPr="00317E7E" w:rsidRDefault="00317E7E" w:rsidP="00317E7E">
            <w:pPr>
              <w:autoSpaceDN w:val="0"/>
              <w:jc w:val="center"/>
              <w:rPr>
                <w:rFonts w:ascii="Calibri" w:eastAsia="Calibri" w:hAnsi="Calibri"/>
                <w:b/>
                <w:bCs/>
                <w:i/>
                <w:iCs/>
                <w:sz w:val="22"/>
                <w:szCs w:val="22"/>
                <w:lang w:eastAsia="en-US"/>
              </w:rPr>
            </w:pPr>
            <w:r w:rsidRPr="00317E7E">
              <w:rPr>
                <w:rFonts w:ascii="Calibri" w:eastAsia="Calibri" w:hAnsi="Calibri"/>
                <w:b/>
                <w:bCs/>
                <w:i/>
                <w:iCs/>
                <w:sz w:val="22"/>
                <w:szCs w:val="22"/>
                <w:lang w:eastAsia="en-US"/>
              </w:rPr>
              <w:t>Stan należności zaliczka alimentacyjna na dzień 31.12 2025 r.</w:t>
            </w:r>
          </w:p>
        </w:tc>
      </w:tr>
      <w:tr w:rsidR="00317E7E" w:rsidRPr="00317E7E" w14:paraId="216CCFE9" w14:textId="77777777" w:rsidTr="006608E2">
        <w:trPr>
          <w:trHeight w:val="365"/>
        </w:trPr>
        <w:tc>
          <w:tcPr>
            <w:tcW w:w="3559"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8A1BD5" w14:textId="77777777" w:rsidR="00317E7E" w:rsidRPr="00317E7E" w:rsidRDefault="00317E7E" w:rsidP="00317E7E">
            <w:pPr>
              <w:autoSpaceDN w:val="0"/>
              <w:rPr>
                <w:rFonts w:ascii="Calibri" w:hAnsi="Calibri"/>
                <w:b/>
                <w:bCs/>
                <w:i/>
                <w:iCs/>
                <w:color w:val="000000"/>
                <w:sz w:val="24"/>
                <w:szCs w:val="24"/>
              </w:rPr>
            </w:pPr>
          </w:p>
        </w:tc>
        <w:tc>
          <w:tcPr>
            <w:tcW w:w="2835" w:type="dxa"/>
            <w:tcBorders>
              <w:bottom w:val="single" w:sz="4" w:space="0" w:color="000000"/>
              <w:right w:val="single" w:sz="4" w:space="0" w:color="000000"/>
            </w:tcBorders>
            <w:shd w:val="clear" w:color="auto" w:fill="D9D9D9"/>
            <w:noWrap/>
            <w:tcMar>
              <w:top w:w="0" w:type="dxa"/>
              <w:left w:w="70" w:type="dxa"/>
              <w:bottom w:w="0" w:type="dxa"/>
              <w:right w:w="70" w:type="dxa"/>
            </w:tcMar>
            <w:vAlign w:val="center"/>
          </w:tcPr>
          <w:p w14:paraId="075A7739" w14:textId="77777777" w:rsidR="00317E7E" w:rsidRPr="00317E7E" w:rsidRDefault="00317E7E" w:rsidP="00317E7E">
            <w:pPr>
              <w:autoSpaceDN w:val="0"/>
              <w:jc w:val="center"/>
              <w:rPr>
                <w:rFonts w:ascii="Calibri" w:hAnsi="Calibri"/>
                <w:b/>
                <w:bCs/>
                <w:i/>
                <w:iCs/>
                <w:color w:val="000000"/>
                <w:sz w:val="24"/>
                <w:szCs w:val="24"/>
              </w:rPr>
            </w:pPr>
            <w:r w:rsidRPr="00317E7E">
              <w:rPr>
                <w:rFonts w:ascii="Calibri" w:hAnsi="Calibri"/>
                <w:b/>
                <w:bCs/>
                <w:i/>
                <w:iCs/>
                <w:color w:val="000000"/>
                <w:sz w:val="24"/>
                <w:szCs w:val="24"/>
              </w:rPr>
              <w:t>Dochód Gminy 50%</w:t>
            </w:r>
          </w:p>
        </w:tc>
        <w:tc>
          <w:tcPr>
            <w:tcW w:w="2835" w:type="dxa"/>
            <w:tcBorders>
              <w:bottom w:val="single" w:sz="4" w:space="0" w:color="000000"/>
              <w:right w:val="single" w:sz="4" w:space="0" w:color="000000"/>
            </w:tcBorders>
            <w:shd w:val="clear" w:color="auto" w:fill="D9D9D9"/>
            <w:noWrap/>
            <w:tcMar>
              <w:top w:w="0" w:type="dxa"/>
              <w:left w:w="70" w:type="dxa"/>
              <w:bottom w:w="0" w:type="dxa"/>
              <w:right w:w="70" w:type="dxa"/>
            </w:tcMar>
            <w:vAlign w:val="center"/>
          </w:tcPr>
          <w:p w14:paraId="349C8C11" w14:textId="77777777" w:rsidR="00317E7E" w:rsidRPr="00317E7E" w:rsidRDefault="00317E7E" w:rsidP="00317E7E">
            <w:pPr>
              <w:autoSpaceDN w:val="0"/>
              <w:jc w:val="center"/>
              <w:rPr>
                <w:rFonts w:ascii="Calibri" w:hAnsi="Calibri"/>
                <w:b/>
                <w:bCs/>
                <w:i/>
                <w:iCs/>
                <w:color w:val="000000"/>
                <w:sz w:val="24"/>
                <w:szCs w:val="24"/>
              </w:rPr>
            </w:pPr>
            <w:r w:rsidRPr="00317E7E">
              <w:rPr>
                <w:rFonts w:ascii="Calibri" w:hAnsi="Calibri"/>
                <w:b/>
                <w:bCs/>
                <w:i/>
                <w:iCs/>
                <w:color w:val="000000"/>
                <w:sz w:val="24"/>
                <w:szCs w:val="24"/>
              </w:rPr>
              <w:t>Dochód Państwa 50%</w:t>
            </w:r>
          </w:p>
        </w:tc>
        <w:tc>
          <w:tcPr>
            <w:tcW w:w="3044" w:type="dxa"/>
            <w:vMerge/>
            <w:tcBorders>
              <w:top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74B64826" w14:textId="77777777" w:rsidR="00317E7E" w:rsidRPr="00317E7E" w:rsidRDefault="00317E7E" w:rsidP="00317E7E">
            <w:pPr>
              <w:autoSpaceDN w:val="0"/>
              <w:rPr>
                <w:rFonts w:ascii="Calibri" w:hAnsi="Calibri"/>
                <w:b/>
                <w:bCs/>
                <w:i/>
                <w:iCs/>
                <w:color w:val="000000"/>
                <w:sz w:val="24"/>
                <w:szCs w:val="24"/>
              </w:rPr>
            </w:pPr>
          </w:p>
        </w:tc>
        <w:tc>
          <w:tcPr>
            <w:tcW w:w="2515"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FFABE8D" w14:textId="77777777" w:rsidR="00317E7E" w:rsidRPr="00317E7E" w:rsidRDefault="00317E7E" w:rsidP="00317E7E">
            <w:pPr>
              <w:autoSpaceDN w:val="0"/>
              <w:rPr>
                <w:rFonts w:ascii="Calibri" w:hAnsi="Calibri"/>
                <w:b/>
                <w:bCs/>
                <w:i/>
                <w:iCs/>
                <w:color w:val="000000"/>
                <w:sz w:val="24"/>
                <w:szCs w:val="24"/>
              </w:rPr>
            </w:pPr>
          </w:p>
        </w:tc>
      </w:tr>
      <w:tr w:rsidR="00317E7E" w:rsidRPr="00317E7E" w14:paraId="6878BDA2" w14:textId="77777777" w:rsidTr="006608E2">
        <w:trPr>
          <w:trHeight w:val="555"/>
        </w:trPr>
        <w:tc>
          <w:tcPr>
            <w:tcW w:w="3559"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670E952" w14:textId="77777777" w:rsidR="00317E7E" w:rsidRPr="00317E7E" w:rsidRDefault="00317E7E" w:rsidP="00317E7E">
            <w:pPr>
              <w:autoSpaceDN w:val="0"/>
              <w:jc w:val="center"/>
              <w:rPr>
                <w:rFonts w:ascii="Calibri" w:hAnsi="Calibri"/>
                <w:color w:val="000000"/>
                <w:sz w:val="28"/>
                <w:szCs w:val="28"/>
              </w:rPr>
            </w:pPr>
            <w:r w:rsidRPr="00317E7E">
              <w:rPr>
                <w:rFonts w:ascii="Calibri" w:hAnsi="Calibri"/>
                <w:color w:val="000000"/>
                <w:sz w:val="28"/>
                <w:szCs w:val="28"/>
              </w:rPr>
              <w:t>419.982,01</w:t>
            </w:r>
          </w:p>
        </w:tc>
        <w:tc>
          <w:tcPr>
            <w:tcW w:w="2835" w:type="dxa"/>
            <w:tcBorders>
              <w:bottom w:val="single" w:sz="4" w:space="0" w:color="000000"/>
              <w:right w:val="single" w:sz="4" w:space="0" w:color="000000"/>
            </w:tcBorders>
            <w:noWrap/>
            <w:tcMar>
              <w:top w:w="0" w:type="dxa"/>
              <w:left w:w="70" w:type="dxa"/>
              <w:bottom w:w="0" w:type="dxa"/>
              <w:right w:w="70" w:type="dxa"/>
            </w:tcMar>
            <w:vAlign w:val="center"/>
          </w:tcPr>
          <w:p w14:paraId="14B3DA2A" w14:textId="77777777" w:rsidR="00317E7E" w:rsidRPr="00317E7E" w:rsidRDefault="00317E7E" w:rsidP="00317E7E">
            <w:pPr>
              <w:autoSpaceDN w:val="0"/>
              <w:jc w:val="center"/>
              <w:rPr>
                <w:rFonts w:ascii="Calibri" w:hAnsi="Calibri"/>
                <w:color w:val="000000"/>
                <w:sz w:val="28"/>
                <w:szCs w:val="28"/>
              </w:rPr>
            </w:pPr>
            <w:r w:rsidRPr="00317E7E">
              <w:rPr>
                <w:rFonts w:ascii="Calibri" w:hAnsi="Calibri"/>
                <w:color w:val="000000"/>
                <w:sz w:val="28"/>
                <w:szCs w:val="28"/>
              </w:rPr>
              <w:t>5.615,65</w:t>
            </w:r>
          </w:p>
        </w:tc>
        <w:tc>
          <w:tcPr>
            <w:tcW w:w="2835" w:type="dxa"/>
            <w:tcBorders>
              <w:bottom w:val="single" w:sz="4" w:space="0" w:color="000000"/>
              <w:right w:val="single" w:sz="4" w:space="0" w:color="000000"/>
            </w:tcBorders>
            <w:noWrap/>
            <w:tcMar>
              <w:top w:w="0" w:type="dxa"/>
              <w:left w:w="70" w:type="dxa"/>
              <w:bottom w:w="0" w:type="dxa"/>
              <w:right w:w="70" w:type="dxa"/>
            </w:tcMar>
            <w:vAlign w:val="center"/>
          </w:tcPr>
          <w:p w14:paraId="52C53BE6" w14:textId="77777777" w:rsidR="00317E7E" w:rsidRPr="00317E7E" w:rsidRDefault="00317E7E" w:rsidP="00317E7E">
            <w:pPr>
              <w:autoSpaceDN w:val="0"/>
              <w:jc w:val="center"/>
              <w:rPr>
                <w:rFonts w:ascii="Calibri" w:hAnsi="Calibri"/>
                <w:color w:val="000000"/>
                <w:sz w:val="28"/>
                <w:szCs w:val="28"/>
              </w:rPr>
            </w:pPr>
          </w:p>
        </w:tc>
        <w:tc>
          <w:tcPr>
            <w:tcW w:w="3044" w:type="dxa"/>
            <w:tcBorders>
              <w:bottom w:val="single" w:sz="4" w:space="0" w:color="000000"/>
              <w:right w:val="single" w:sz="4" w:space="0" w:color="000000"/>
            </w:tcBorders>
            <w:tcMar>
              <w:top w:w="0" w:type="dxa"/>
              <w:left w:w="10" w:type="dxa"/>
              <w:bottom w:w="0" w:type="dxa"/>
              <w:right w:w="10" w:type="dxa"/>
            </w:tcMar>
            <w:vAlign w:val="center"/>
          </w:tcPr>
          <w:p w14:paraId="7397BAB2" w14:textId="77777777" w:rsidR="00317E7E" w:rsidRPr="00317E7E" w:rsidRDefault="00317E7E" w:rsidP="00317E7E">
            <w:pPr>
              <w:autoSpaceDN w:val="0"/>
              <w:jc w:val="center"/>
              <w:rPr>
                <w:rFonts w:ascii="Calibri" w:hAnsi="Calibri"/>
                <w:color w:val="000000"/>
                <w:sz w:val="28"/>
                <w:szCs w:val="28"/>
              </w:rPr>
            </w:pPr>
            <w:r w:rsidRPr="00317E7E">
              <w:rPr>
                <w:rFonts w:ascii="Calibri" w:hAnsi="Calibri"/>
                <w:color w:val="000000"/>
                <w:sz w:val="28"/>
                <w:szCs w:val="28"/>
              </w:rPr>
              <w:t>14.490,00</w:t>
            </w:r>
          </w:p>
        </w:tc>
        <w:tc>
          <w:tcPr>
            <w:tcW w:w="251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1EE23E32" w14:textId="77777777" w:rsidR="00317E7E" w:rsidRPr="00317E7E" w:rsidRDefault="00317E7E" w:rsidP="00317E7E">
            <w:pPr>
              <w:autoSpaceDN w:val="0"/>
              <w:jc w:val="center"/>
              <w:rPr>
                <w:rFonts w:ascii="Calibri" w:hAnsi="Calibri"/>
                <w:color w:val="000000"/>
                <w:sz w:val="28"/>
                <w:szCs w:val="28"/>
              </w:rPr>
            </w:pPr>
            <w:r w:rsidRPr="00317E7E">
              <w:rPr>
                <w:rFonts w:ascii="Calibri" w:hAnsi="Calibri"/>
                <w:color w:val="000000"/>
                <w:sz w:val="28"/>
                <w:szCs w:val="28"/>
              </w:rPr>
              <w:t>399.876,36</w:t>
            </w:r>
          </w:p>
        </w:tc>
      </w:tr>
      <w:tr w:rsidR="00317E7E" w:rsidRPr="00317E7E" w14:paraId="06CE93D3" w14:textId="77777777" w:rsidTr="006608E2">
        <w:trPr>
          <w:trHeight w:val="465"/>
        </w:trPr>
        <w:tc>
          <w:tcPr>
            <w:tcW w:w="3559"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7B0FD5E7" w14:textId="77777777" w:rsidR="00317E7E" w:rsidRPr="00317E7E" w:rsidRDefault="00317E7E" w:rsidP="00317E7E">
            <w:pPr>
              <w:autoSpaceDN w:val="0"/>
              <w:jc w:val="center"/>
              <w:rPr>
                <w:rFonts w:ascii="Calibri" w:hAnsi="Calibri"/>
                <w:color w:val="000000"/>
                <w:sz w:val="28"/>
                <w:szCs w:val="28"/>
              </w:rPr>
            </w:pPr>
            <w:r w:rsidRPr="00317E7E">
              <w:rPr>
                <w:rFonts w:ascii="Calibri" w:hAnsi="Calibri"/>
                <w:color w:val="000000"/>
                <w:sz w:val="28"/>
                <w:szCs w:val="28"/>
              </w:rPr>
              <w:t>419.980,74</w:t>
            </w:r>
          </w:p>
        </w:tc>
        <w:tc>
          <w:tcPr>
            <w:tcW w:w="2835" w:type="dxa"/>
            <w:tcBorders>
              <w:bottom w:val="single" w:sz="4" w:space="0" w:color="000000"/>
              <w:right w:val="single" w:sz="4" w:space="0" w:color="000000"/>
            </w:tcBorders>
            <w:noWrap/>
            <w:tcMar>
              <w:top w:w="0" w:type="dxa"/>
              <w:left w:w="70" w:type="dxa"/>
              <w:bottom w:w="0" w:type="dxa"/>
              <w:right w:w="70" w:type="dxa"/>
            </w:tcMar>
            <w:vAlign w:val="center"/>
          </w:tcPr>
          <w:p w14:paraId="298DE7E5" w14:textId="77777777" w:rsidR="00317E7E" w:rsidRPr="00317E7E" w:rsidRDefault="00317E7E" w:rsidP="00317E7E">
            <w:pPr>
              <w:autoSpaceDN w:val="0"/>
              <w:jc w:val="center"/>
              <w:rPr>
                <w:rFonts w:ascii="Calibri" w:hAnsi="Calibri"/>
                <w:color w:val="000000"/>
                <w:sz w:val="28"/>
                <w:szCs w:val="28"/>
              </w:rPr>
            </w:pPr>
          </w:p>
        </w:tc>
        <w:tc>
          <w:tcPr>
            <w:tcW w:w="2835" w:type="dxa"/>
            <w:tcBorders>
              <w:bottom w:val="single" w:sz="4" w:space="0" w:color="000000"/>
              <w:right w:val="single" w:sz="4" w:space="0" w:color="000000"/>
            </w:tcBorders>
            <w:noWrap/>
            <w:tcMar>
              <w:top w:w="0" w:type="dxa"/>
              <w:left w:w="70" w:type="dxa"/>
              <w:bottom w:w="0" w:type="dxa"/>
              <w:right w:w="70" w:type="dxa"/>
            </w:tcMar>
            <w:vAlign w:val="center"/>
          </w:tcPr>
          <w:p w14:paraId="44060219" w14:textId="77777777" w:rsidR="00317E7E" w:rsidRPr="00317E7E" w:rsidRDefault="00317E7E" w:rsidP="00317E7E">
            <w:pPr>
              <w:autoSpaceDN w:val="0"/>
              <w:jc w:val="center"/>
              <w:rPr>
                <w:rFonts w:ascii="Calibri" w:hAnsi="Calibri"/>
                <w:color w:val="000000"/>
                <w:sz w:val="28"/>
                <w:szCs w:val="28"/>
              </w:rPr>
            </w:pPr>
            <w:r w:rsidRPr="00317E7E">
              <w:rPr>
                <w:rFonts w:ascii="Calibri" w:hAnsi="Calibri"/>
                <w:color w:val="000000"/>
                <w:sz w:val="28"/>
                <w:szCs w:val="28"/>
              </w:rPr>
              <w:t>5.615,80</w:t>
            </w:r>
          </w:p>
        </w:tc>
        <w:tc>
          <w:tcPr>
            <w:tcW w:w="3044" w:type="dxa"/>
            <w:tcBorders>
              <w:bottom w:val="single" w:sz="4" w:space="0" w:color="000000"/>
              <w:right w:val="single" w:sz="4" w:space="0" w:color="000000"/>
            </w:tcBorders>
            <w:tcMar>
              <w:top w:w="0" w:type="dxa"/>
              <w:left w:w="10" w:type="dxa"/>
              <w:bottom w:w="0" w:type="dxa"/>
              <w:right w:w="10" w:type="dxa"/>
            </w:tcMar>
            <w:vAlign w:val="center"/>
          </w:tcPr>
          <w:p w14:paraId="358B64FB" w14:textId="77777777" w:rsidR="00317E7E" w:rsidRPr="00317E7E" w:rsidRDefault="00317E7E" w:rsidP="00317E7E">
            <w:pPr>
              <w:autoSpaceDN w:val="0"/>
              <w:jc w:val="center"/>
              <w:rPr>
                <w:rFonts w:ascii="Calibri" w:hAnsi="Calibri"/>
                <w:color w:val="000000"/>
                <w:sz w:val="28"/>
                <w:szCs w:val="28"/>
              </w:rPr>
            </w:pPr>
            <w:r w:rsidRPr="00317E7E">
              <w:rPr>
                <w:rFonts w:ascii="Calibri" w:hAnsi="Calibri"/>
                <w:color w:val="000000"/>
                <w:sz w:val="28"/>
                <w:szCs w:val="28"/>
              </w:rPr>
              <w:t>14.490,00</w:t>
            </w:r>
          </w:p>
        </w:tc>
        <w:tc>
          <w:tcPr>
            <w:tcW w:w="251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3FADBA3D" w14:textId="77777777" w:rsidR="00317E7E" w:rsidRPr="00317E7E" w:rsidRDefault="00317E7E" w:rsidP="00317E7E">
            <w:pPr>
              <w:autoSpaceDN w:val="0"/>
              <w:jc w:val="center"/>
              <w:rPr>
                <w:rFonts w:ascii="Calibri" w:hAnsi="Calibri"/>
                <w:color w:val="000000"/>
                <w:sz w:val="28"/>
                <w:szCs w:val="28"/>
              </w:rPr>
            </w:pPr>
            <w:r w:rsidRPr="00317E7E">
              <w:rPr>
                <w:rFonts w:ascii="Calibri" w:hAnsi="Calibri"/>
                <w:color w:val="000000"/>
                <w:sz w:val="28"/>
                <w:szCs w:val="28"/>
              </w:rPr>
              <w:t>399.874,94</w:t>
            </w:r>
          </w:p>
        </w:tc>
      </w:tr>
      <w:tr w:rsidR="00317E7E" w:rsidRPr="00317E7E" w14:paraId="00216021" w14:textId="77777777" w:rsidTr="006608E2">
        <w:trPr>
          <w:trHeight w:val="531"/>
        </w:trPr>
        <w:tc>
          <w:tcPr>
            <w:tcW w:w="3559" w:type="dxa"/>
            <w:tcBorders>
              <w:left w:val="single" w:sz="4" w:space="0" w:color="000000"/>
              <w:bottom w:val="single" w:sz="4" w:space="0" w:color="000000"/>
              <w:right w:val="single" w:sz="4" w:space="0" w:color="000000"/>
            </w:tcBorders>
            <w:shd w:val="clear" w:color="auto" w:fill="F2F2F2"/>
            <w:noWrap/>
            <w:tcMar>
              <w:top w:w="0" w:type="dxa"/>
              <w:left w:w="70" w:type="dxa"/>
              <w:bottom w:w="0" w:type="dxa"/>
              <w:right w:w="70" w:type="dxa"/>
            </w:tcMar>
            <w:vAlign w:val="center"/>
          </w:tcPr>
          <w:p w14:paraId="3E09BB14" w14:textId="77777777" w:rsidR="00317E7E" w:rsidRPr="00317E7E" w:rsidRDefault="00317E7E" w:rsidP="00317E7E">
            <w:pPr>
              <w:autoSpaceDN w:val="0"/>
              <w:jc w:val="center"/>
              <w:rPr>
                <w:rFonts w:ascii="Calibri" w:hAnsi="Calibri"/>
                <w:b/>
                <w:bCs/>
                <w:i/>
                <w:iCs/>
                <w:color w:val="000000"/>
                <w:sz w:val="28"/>
                <w:szCs w:val="28"/>
              </w:rPr>
            </w:pPr>
            <w:r w:rsidRPr="00317E7E">
              <w:rPr>
                <w:rFonts w:ascii="Calibri" w:hAnsi="Calibri"/>
                <w:b/>
                <w:bCs/>
                <w:i/>
                <w:iCs/>
                <w:color w:val="000000"/>
                <w:sz w:val="28"/>
                <w:szCs w:val="28"/>
              </w:rPr>
              <w:t>OGÓŁEM</w:t>
            </w:r>
          </w:p>
        </w:tc>
        <w:tc>
          <w:tcPr>
            <w:tcW w:w="2835" w:type="dxa"/>
            <w:tcBorders>
              <w:bottom w:val="single" w:sz="4" w:space="0" w:color="000000"/>
              <w:right w:val="single" w:sz="4" w:space="0" w:color="000000"/>
            </w:tcBorders>
            <w:shd w:val="clear" w:color="auto" w:fill="F2F2F2"/>
            <w:noWrap/>
            <w:tcMar>
              <w:top w:w="0" w:type="dxa"/>
              <w:left w:w="70" w:type="dxa"/>
              <w:bottom w:w="0" w:type="dxa"/>
              <w:right w:w="70" w:type="dxa"/>
            </w:tcMar>
            <w:vAlign w:val="center"/>
          </w:tcPr>
          <w:p w14:paraId="165AB54D" w14:textId="77777777" w:rsidR="00317E7E" w:rsidRPr="00317E7E" w:rsidRDefault="00317E7E" w:rsidP="00317E7E">
            <w:pPr>
              <w:autoSpaceDN w:val="0"/>
              <w:jc w:val="center"/>
              <w:rPr>
                <w:rFonts w:ascii="Calibri" w:hAnsi="Calibri"/>
                <w:b/>
                <w:bCs/>
                <w:i/>
                <w:iCs/>
                <w:color w:val="000000"/>
                <w:sz w:val="28"/>
                <w:szCs w:val="28"/>
              </w:rPr>
            </w:pPr>
            <w:r w:rsidRPr="00317E7E">
              <w:rPr>
                <w:rFonts w:ascii="Calibri" w:hAnsi="Calibri"/>
                <w:b/>
                <w:bCs/>
                <w:i/>
                <w:iCs/>
                <w:color w:val="000000"/>
                <w:sz w:val="28"/>
                <w:szCs w:val="28"/>
              </w:rPr>
              <w:t>5.615,65</w:t>
            </w:r>
          </w:p>
        </w:tc>
        <w:tc>
          <w:tcPr>
            <w:tcW w:w="2835" w:type="dxa"/>
            <w:tcBorders>
              <w:bottom w:val="single" w:sz="4" w:space="0" w:color="000000"/>
              <w:right w:val="single" w:sz="4" w:space="0" w:color="000000"/>
            </w:tcBorders>
            <w:shd w:val="clear" w:color="auto" w:fill="F2F2F2"/>
            <w:noWrap/>
            <w:tcMar>
              <w:top w:w="0" w:type="dxa"/>
              <w:left w:w="70" w:type="dxa"/>
              <w:bottom w:w="0" w:type="dxa"/>
              <w:right w:w="70" w:type="dxa"/>
            </w:tcMar>
            <w:vAlign w:val="center"/>
          </w:tcPr>
          <w:p w14:paraId="30EA05F1" w14:textId="77777777" w:rsidR="00317E7E" w:rsidRPr="00317E7E" w:rsidRDefault="00317E7E" w:rsidP="00317E7E">
            <w:pPr>
              <w:autoSpaceDN w:val="0"/>
              <w:jc w:val="center"/>
              <w:rPr>
                <w:rFonts w:ascii="Calibri" w:hAnsi="Calibri"/>
                <w:b/>
                <w:bCs/>
                <w:i/>
                <w:iCs/>
                <w:color w:val="000000"/>
                <w:sz w:val="28"/>
                <w:szCs w:val="28"/>
              </w:rPr>
            </w:pPr>
            <w:r w:rsidRPr="00317E7E">
              <w:rPr>
                <w:rFonts w:ascii="Calibri" w:hAnsi="Calibri"/>
                <w:b/>
                <w:bCs/>
                <w:i/>
                <w:iCs/>
                <w:color w:val="000000"/>
                <w:sz w:val="28"/>
                <w:szCs w:val="28"/>
              </w:rPr>
              <w:t>5.615,80</w:t>
            </w:r>
          </w:p>
        </w:tc>
        <w:tc>
          <w:tcPr>
            <w:tcW w:w="3044" w:type="dxa"/>
            <w:tcBorders>
              <w:bottom w:val="single" w:sz="4" w:space="0" w:color="000000"/>
              <w:right w:val="single" w:sz="4" w:space="0" w:color="000000"/>
            </w:tcBorders>
            <w:shd w:val="clear" w:color="auto" w:fill="F2F2F2"/>
            <w:tcMar>
              <w:top w:w="0" w:type="dxa"/>
              <w:left w:w="10" w:type="dxa"/>
              <w:bottom w:w="0" w:type="dxa"/>
              <w:right w:w="10" w:type="dxa"/>
            </w:tcMar>
            <w:vAlign w:val="center"/>
          </w:tcPr>
          <w:p w14:paraId="1CF2C685" w14:textId="77777777" w:rsidR="00317E7E" w:rsidRPr="00317E7E" w:rsidRDefault="00317E7E" w:rsidP="00317E7E">
            <w:pPr>
              <w:autoSpaceDN w:val="0"/>
              <w:jc w:val="center"/>
              <w:rPr>
                <w:rFonts w:ascii="Calibri" w:hAnsi="Calibri"/>
                <w:b/>
                <w:bCs/>
                <w:i/>
                <w:iCs/>
                <w:color w:val="000000"/>
                <w:sz w:val="28"/>
                <w:szCs w:val="28"/>
              </w:rPr>
            </w:pPr>
            <w:r w:rsidRPr="00317E7E">
              <w:rPr>
                <w:rFonts w:ascii="Calibri" w:hAnsi="Calibri"/>
                <w:b/>
                <w:bCs/>
                <w:i/>
                <w:iCs/>
                <w:color w:val="000000"/>
                <w:sz w:val="28"/>
                <w:szCs w:val="28"/>
              </w:rPr>
              <w:t>28.980,00</w:t>
            </w:r>
          </w:p>
        </w:tc>
        <w:tc>
          <w:tcPr>
            <w:tcW w:w="2515" w:type="dxa"/>
            <w:tcBorders>
              <w:top w:val="single" w:sz="4" w:space="0" w:color="000000"/>
              <w:left w:val="single" w:sz="4" w:space="0" w:color="000000"/>
              <w:bottom w:val="single" w:sz="4" w:space="0" w:color="000000"/>
              <w:right w:val="single" w:sz="4" w:space="0" w:color="000000"/>
            </w:tcBorders>
            <w:shd w:val="clear" w:color="auto" w:fill="F2F2F2"/>
            <w:noWrap/>
            <w:tcMar>
              <w:top w:w="0" w:type="dxa"/>
              <w:left w:w="70" w:type="dxa"/>
              <w:bottom w:w="0" w:type="dxa"/>
              <w:right w:w="70" w:type="dxa"/>
            </w:tcMar>
            <w:vAlign w:val="center"/>
          </w:tcPr>
          <w:p w14:paraId="28B6993C" w14:textId="77777777" w:rsidR="00317E7E" w:rsidRPr="00317E7E" w:rsidRDefault="00317E7E" w:rsidP="00317E7E">
            <w:pPr>
              <w:autoSpaceDN w:val="0"/>
              <w:jc w:val="center"/>
              <w:rPr>
                <w:rFonts w:ascii="Calibri" w:hAnsi="Calibri"/>
                <w:b/>
                <w:bCs/>
                <w:i/>
                <w:iCs/>
                <w:color w:val="000000"/>
                <w:sz w:val="28"/>
                <w:szCs w:val="28"/>
              </w:rPr>
            </w:pPr>
            <w:r w:rsidRPr="00317E7E">
              <w:rPr>
                <w:rFonts w:ascii="Calibri" w:hAnsi="Calibri"/>
                <w:b/>
                <w:bCs/>
                <w:i/>
                <w:iCs/>
                <w:color w:val="000000"/>
                <w:sz w:val="28"/>
                <w:szCs w:val="28"/>
              </w:rPr>
              <w:t>799.751,30</w:t>
            </w:r>
          </w:p>
        </w:tc>
      </w:tr>
    </w:tbl>
    <w:p w14:paraId="1B71707D" w14:textId="77777777" w:rsidR="00317E7E" w:rsidRPr="00317E7E" w:rsidRDefault="00317E7E" w:rsidP="00317E7E">
      <w:pPr>
        <w:suppressAutoHyphens/>
        <w:autoSpaceDN w:val="0"/>
        <w:spacing w:after="200" w:line="276" w:lineRule="auto"/>
        <w:textAlignment w:val="baseline"/>
        <w:rPr>
          <w:rFonts w:ascii="Calibri" w:eastAsia="Calibri" w:hAnsi="Calibri"/>
          <w:sz w:val="22"/>
          <w:szCs w:val="22"/>
          <w:lang w:eastAsia="en-US"/>
        </w:rPr>
      </w:pPr>
    </w:p>
    <w:p w14:paraId="69F51C1D" w14:textId="77777777" w:rsidR="00317E7E" w:rsidRPr="00317E7E" w:rsidRDefault="00317E7E" w:rsidP="00317E7E">
      <w:pPr>
        <w:tabs>
          <w:tab w:val="left" w:pos="1770"/>
        </w:tabs>
        <w:suppressAutoHyphens/>
        <w:autoSpaceDN w:val="0"/>
        <w:spacing w:after="200" w:line="276" w:lineRule="auto"/>
        <w:jc w:val="center"/>
        <w:textAlignment w:val="baseline"/>
        <w:rPr>
          <w:rFonts w:ascii="Calibri" w:eastAsia="Calibri" w:hAnsi="Calibri"/>
          <w:b/>
          <w:i/>
          <w:sz w:val="22"/>
          <w:szCs w:val="22"/>
          <w:lang w:eastAsia="en-US"/>
        </w:rPr>
      </w:pPr>
      <w:r w:rsidRPr="00317E7E">
        <w:rPr>
          <w:rFonts w:ascii="Calibri" w:eastAsia="Calibri" w:hAnsi="Calibri"/>
          <w:b/>
          <w:i/>
          <w:sz w:val="22"/>
          <w:szCs w:val="22"/>
          <w:lang w:eastAsia="en-US"/>
        </w:rPr>
        <w:t>Liczba dłużników z zaliczki alimentacyjnej na dzień 31.12.2025 r. wynosi 91  osoby.</w:t>
      </w:r>
    </w:p>
    <w:p w14:paraId="7B446F4E" w14:textId="77777777" w:rsidR="00317E7E" w:rsidRPr="00317E7E" w:rsidRDefault="00317E7E" w:rsidP="00317E7E">
      <w:pPr>
        <w:tabs>
          <w:tab w:val="left" w:pos="1770"/>
        </w:tabs>
        <w:suppressAutoHyphens/>
        <w:autoSpaceDN w:val="0"/>
        <w:spacing w:after="200" w:line="276" w:lineRule="auto"/>
        <w:textAlignment w:val="baseline"/>
        <w:rPr>
          <w:rFonts w:ascii="Calibri" w:eastAsia="Calibri" w:hAnsi="Calibri"/>
          <w:sz w:val="22"/>
          <w:szCs w:val="22"/>
          <w:lang w:eastAsia="en-US"/>
        </w:rPr>
        <w:sectPr w:rsidR="00317E7E" w:rsidRPr="00317E7E" w:rsidSect="00317E7E">
          <w:headerReference w:type="default" r:id="rId10"/>
          <w:footerReference w:type="default" r:id="rId11"/>
          <w:pgSz w:w="16838" w:h="11906" w:orient="landscape"/>
          <w:pgMar w:top="567" w:right="567" w:bottom="1418" w:left="1418" w:header="708" w:footer="708" w:gutter="0"/>
          <w:cols w:space="708"/>
        </w:sectPr>
      </w:pPr>
      <w:r w:rsidRPr="00317E7E">
        <w:rPr>
          <w:rFonts w:ascii="Calibri" w:eastAsia="Calibri" w:hAnsi="Calibri"/>
          <w:sz w:val="22"/>
          <w:szCs w:val="22"/>
          <w:lang w:eastAsia="en-US"/>
        </w:rPr>
        <w:tab/>
      </w:r>
    </w:p>
    <w:p w14:paraId="0B6EFD53" w14:textId="77777777" w:rsidR="00317E7E" w:rsidRPr="00317E7E" w:rsidRDefault="00317E7E" w:rsidP="00317E7E">
      <w:pPr>
        <w:suppressAutoHyphens/>
        <w:autoSpaceDN w:val="0"/>
        <w:spacing w:after="200" w:line="276" w:lineRule="auto"/>
        <w:textAlignment w:val="baseline"/>
        <w:rPr>
          <w:rFonts w:ascii="Calibri" w:eastAsia="Calibri" w:hAnsi="Calibri"/>
          <w:b/>
          <w:sz w:val="28"/>
          <w:szCs w:val="28"/>
          <w:lang w:eastAsia="en-US"/>
        </w:rPr>
      </w:pPr>
      <w:r w:rsidRPr="00317E7E">
        <w:rPr>
          <w:rFonts w:ascii="Calibri" w:eastAsia="Calibri" w:hAnsi="Calibri"/>
          <w:b/>
          <w:sz w:val="28"/>
          <w:szCs w:val="28"/>
          <w:lang w:eastAsia="en-US"/>
        </w:rPr>
        <w:lastRenderedPageBreak/>
        <w:t>WYKONANIE WYDATKÓW</w:t>
      </w:r>
    </w:p>
    <w:p w14:paraId="3BF9018A" w14:textId="77777777" w:rsidR="00317E7E" w:rsidRPr="00317E7E" w:rsidRDefault="00317E7E" w:rsidP="00317E7E">
      <w:pPr>
        <w:numPr>
          <w:ilvl w:val="0"/>
          <w:numId w:val="1"/>
        </w:numPr>
        <w:suppressAutoHyphens/>
        <w:autoSpaceDN w:val="0"/>
        <w:spacing w:after="200" w:line="276" w:lineRule="auto"/>
        <w:textAlignment w:val="baseline"/>
        <w:rPr>
          <w:rFonts w:ascii="Calibri" w:eastAsia="Calibri" w:hAnsi="Calibri"/>
          <w:sz w:val="24"/>
          <w:szCs w:val="24"/>
          <w:lang w:eastAsia="en-US"/>
        </w:rPr>
      </w:pPr>
      <w:r w:rsidRPr="00317E7E">
        <w:rPr>
          <w:rFonts w:ascii="Calibri" w:eastAsia="Calibri" w:hAnsi="Calibri"/>
          <w:sz w:val="24"/>
          <w:szCs w:val="24"/>
          <w:lang w:eastAsia="en-US"/>
        </w:rPr>
        <w:t xml:space="preserve">Wykonanie wydatków związanych z realizacją zadań z zakresu administracji rządowej oraz innych zadań zleconych Gmin /Związków Gmin/ ustawami. </w:t>
      </w:r>
    </w:p>
    <w:tbl>
      <w:tblPr>
        <w:tblW w:w="9810" w:type="dxa"/>
        <w:tblInd w:w="212" w:type="dxa"/>
        <w:tblCellMar>
          <w:left w:w="10" w:type="dxa"/>
          <w:right w:w="10" w:type="dxa"/>
        </w:tblCellMar>
        <w:tblLook w:val="04A0" w:firstRow="1" w:lastRow="0" w:firstColumn="1" w:lastColumn="0" w:noHBand="0" w:noVBand="1"/>
      </w:tblPr>
      <w:tblGrid>
        <w:gridCol w:w="1418"/>
        <w:gridCol w:w="2976"/>
        <w:gridCol w:w="1843"/>
        <w:gridCol w:w="2396"/>
        <w:gridCol w:w="1177"/>
      </w:tblGrid>
      <w:tr w:rsidR="00317E7E" w:rsidRPr="00317E7E" w14:paraId="150DFD43" w14:textId="77777777" w:rsidTr="006608E2">
        <w:trPr>
          <w:trHeight w:val="295"/>
        </w:trPr>
        <w:tc>
          <w:tcPr>
            <w:tcW w:w="1418"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bottom"/>
          </w:tcPr>
          <w:p w14:paraId="5ABCE14D" w14:textId="77777777" w:rsidR="00317E7E" w:rsidRPr="00317E7E" w:rsidRDefault="00317E7E" w:rsidP="00317E7E">
            <w:pPr>
              <w:autoSpaceDN w:val="0"/>
              <w:jc w:val="center"/>
              <w:rPr>
                <w:rFonts w:ascii="Calibri" w:hAnsi="Calibri"/>
                <w:b/>
                <w:bCs/>
                <w:color w:val="000000"/>
                <w:sz w:val="22"/>
                <w:szCs w:val="22"/>
              </w:rPr>
            </w:pPr>
            <w:r w:rsidRPr="00317E7E">
              <w:rPr>
                <w:rFonts w:ascii="Calibri" w:hAnsi="Calibri"/>
                <w:b/>
                <w:bCs/>
                <w:color w:val="000000"/>
                <w:sz w:val="22"/>
                <w:szCs w:val="22"/>
              </w:rPr>
              <w:t>Rozdział</w:t>
            </w:r>
          </w:p>
        </w:tc>
        <w:tc>
          <w:tcPr>
            <w:tcW w:w="2976" w:type="dxa"/>
            <w:tcBorders>
              <w:top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bottom"/>
          </w:tcPr>
          <w:p w14:paraId="1B1C1C78" w14:textId="77777777" w:rsidR="00317E7E" w:rsidRPr="00317E7E" w:rsidRDefault="00317E7E" w:rsidP="00317E7E">
            <w:pPr>
              <w:autoSpaceDN w:val="0"/>
              <w:jc w:val="center"/>
              <w:rPr>
                <w:rFonts w:ascii="Calibri" w:hAnsi="Calibri"/>
                <w:b/>
                <w:bCs/>
                <w:color w:val="000000"/>
                <w:sz w:val="22"/>
                <w:szCs w:val="22"/>
              </w:rPr>
            </w:pPr>
            <w:r w:rsidRPr="00317E7E">
              <w:rPr>
                <w:rFonts w:ascii="Calibri" w:hAnsi="Calibri"/>
                <w:b/>
                <w:bCs/>
                <w:color w:val="000000"/>
                <w:sz w:val="22"/>
                <w:szCs w:val="22"/>
              </w:rPr>
              <w:t>treść</w:t>
            </w:r>
          </w:p>
        </w:tc>
        <w:tc>
          <w:tcPr>
            <w:tcW w:w="1843" w:type="dxa"/>
            <w:tcBorders>
              <w:top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bottom"/>
          </w:tcPr>
          <w:p w14:paraId="207CE4BD" w14:textId="77777777" w:rsidR="00317E7E" w:rsidRPr="00317E7E" w:rsidRDefault="00317E7E" w:rsidP="00317E7E">
            <w:pPr>
              <w:autoSpaceDN w:val="0"/>
              <w:jc w:val="center"/>
              <w:rPr>
                <w:rFonts w:ascii="Calibri" w:hAnsi="Calibri"/>
                <w:b/>
                <w:bCs/>
                <w:color w:val="000000"/>
                <w:sz w:val="22"/>
                <w:szCs w:val="22"/>
              </w:rPr>
            </w:pPr>
            <w:r w:rsidRPr="00317E7E">
              <w:rPr>
                <w:rFonts w:ascii="Calibri" w:hAnsi="Calibri"/>
                <w:b/>
                <w:bCs/>
                <w:color w:val="000000"/>
                <w:sz w:val="22"/>
                <w:szCs w:val="22"/>
              </w:rPr>
              <w:t>Plan 2025 r.</w:t>
            </w:r>
          </w:p>
        </w:tc>
        <w:tc>
          <w:tcPr>
            <w:tcW w:w="2396" w:type="dxa"/>
            <w:tcBorders>
              <w:top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bottom"/>
          </w:tcPr>
          <w:p w14:paraId="725FE286" w14:textId="77777777" w:rsidR="00317E7E" w:rsidRPr="00317E7E" w:rsidRDefault="00317E7E" w:rsidP="00317E7E">
            <w:pPr>
              <w:autoSpaceDN w:val="0"/>
              <w:jc w:val="center"/>
              <w:rPr>
                <w:rFonts w:ascii="Calibri" w:hAnsi="Calibri"/>
                <w:b/>
                <w:bCs/>
                <w:color w:val="000000"/>
                <w:sz w:val="22"/>
                <w:szCs w:val="22"/>
              </w:rPr>
            </w:pPr>
            <w:r w:rsidRPr="00317E7E">
              <w:rPr>
                <w:rFonts w:ascii="Calibri" w:hAnsi="Calibri"/>
                <w:b/>
                <w:bCs/>
                <w:color w:val="000000"/>
                <w:sz w:val="22"/>
                <w:szCs w:val="22"/>
              </w:rPr>
              <w:t>Wydatki  2025 r.</w:t>
            </w:r>
          </w:p>
        </w:tc>
        <w:tc>
          <w:tcPr>
            <w:tcW w:w="1177" w:type="dxa"/>
            <w:noWrap/>
            <w:tcMar>
              <w:top w:w="0" w:type="dxa"/>
              <w:left w:w="70" w:type="dxa"/>
              <w:bottom w:w="0" w:type="dxa"/>
              <w:right w:w="70" w:type="dxa"/>
            </w:tcMar>
            <w:vAlign w:val="bottom"/>
          </w:tcPr>
          <w:p w14:paraId="638233E6" w14:textId="77777777" w:rsidR="00317E7E" w:rsidRPr="00317E7E" w:rsidRDefault="00317E7E" w:rsidP="00317E7E">
            <w:pPr>
              <w:autoSpaceDN w:val="0"/>
              <w:rPr>
                <w:rFonts w:ascii="Calibri" w:hAnsi="Calibri"/>
                <w:color w:val="000000"/>
                <w:sz w:val="22"/>
                <w:szCs w:val="22"/>
              </w:rPr>
            </w:pPr>
          </w:p>
        </w:tc>
      </w:tr>
      <w:tr w:rsidR="00317E7E" w:rsidRPr="00317E7E" w14:paraId="6E5C65F8" w14:textId="77777777" w:rsidTr="006608E2">
        <w:trPr>
          <w:trHeight w:val="600"/>
        </w:trPr>
        <w:tc>
          <w:tcPr>
            <w:tcW w:w="1418"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54B9ACBC" w14:textId="77777777" w:rsidR="00317E7E" w:rsidRPr="00317E7E" w:rsidRDefault="00317E7E" w:rsidP="00317E7E">
            <w:pPr>
              <w:autoSpaceDN w:val="0"/>
              <w:jc w:val="center"/>
              <w:rPr>
                <w:rFonts w:ascii="Calibri" w:hAnsi="Calibri"/>
                <w:color w:val="000000"/>
                <w:sz w:val="22"/>
                <w:szCs w:val="22"/>
              </w:rPr>
            </w:pPr>
            <w:r w:rsidRPr="00317E7E">
              <w:rPr>
                <w:rFonts w:ascii="Calibri" w:hAnsi="Calibri"/>
                <w:color w:val="000000"/>
                <w:sz w:val="22"/>
                <w:szCs w:val="22"/>
              </w:rPr>
              <w:t>85195</w:t>
            </w:r>
          </w:p>
        </w:tc>
        <w:tc>
          <w:tcPr>
            <w:tcW w:w="2976" w:type="dxa"/>
            <w:tcBorders>
              <w:bottom w:val="single" w:sz="4" w:space="0" w:color="000000"/>
              <w:right w:val="single" w:sz="4" w:space="0" w:color="000000"/>
            </w:tcBorders>
            <w:tcMar>
              <w:top w:w="0" w:type="dxa"/>
              <w:left w:w="70" w:type="dxa"/>
              <w:bottom w:w="0" w:type="dxa"/>
              <w:right w:w="70" w:type="dxa"/>
            </w:tcMar>
            <w:vAlign w:val="center"/>
          </w:tcPr>
          <w:p w14:paraId="72248761" w14:textId="77777777" w:rsidR="00317E7E" w:rsidRPr="00317E7E" w:rsidRDefault="00317E7E" w:rsidP="00317E7E">
            <w:pPr>
              <w:autoSpaceDN w:val="0"/>
              <w:rPr>
                <w:rFonts w:ascii="Calibri" w:hAnsi="Calibri"/>
                <w:color w:val="000000"/>
                <w:sz w:val="22"/>
                <w:szCs w:val="22"/>
              </w:rPr>
            </w:pPr>
            <w:r w:rsidRPr="00317E7E">
              <w:rPr>
                <w:rFonts w:ascii="Calibri" w:hAnsi="Calibri"/>
                <w:color w:val="000000"/>
                <w:sz w:val="22"/>
                <w:szCs w:val="22"/>
              </w:rPr>
              <w:t>Ochrona zdrowia pozostała działalność</w:t>
            </w:r>
          </w:p>
        </w:tc>
        <w:tc>
          <w:tcPr>
            <w:tcW w:w="1843" w:type="dxa"/>
            <w:tcBorders>
              <w:bottom w:val="single" w:sz="4" w:space="0" w:color="000000"/>
              <w:right w:val="single" w:sz="4" w:space="0" w:color="000000"/>
            </w:tcBorders>
            <w:noWrap/>
            <w:tcMar>
              <w:top w:w="0" w:type="dxa"/>
              <w:left w:w="70" w:type="dxa"/>
              <w:bottom w:w="0" w:type="dxa"/>
              <w:right w:w="70" w:type="dxa"/>
            </w:tcMar>
            <w:vAlign w:val="center"/>
          </w:tcPr>
          <w:p w14:paraId="7E6A8155"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10.000,00</w:t>
            </w:r>
          </w:p>
        </w:tc>
        <w:tc>
          <w:tcPr>
            <w:tcW w:w="2396" w:type="dxa"/>
            <w:tcBorders>
              <w:bottom w:val="single" w:sz="4" w:space="0" w:color="000000"/>
              <w:right w:val="single" w:sz="4" w:space="0" w:color="000000"/>
            </w:tcBorders>
            <w:noWrap/>
            <w:tcMar>
              <w:top w:w="0" w:type="dxa"/>
              <w:left w:w="70" w:type="dxa"/>
              <w:bottom w:w="0" w:type="dxa"/>
              <w:right w:w="70" w:type="dxa"/>
            </w:tcMar>
            <w:vAlign w:val="center"/>
          </w:tcPr>
          <w:p w14:paraId="56F085B3"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10.000,00</w:t>
            </w:r>
          </w:p>
        </w:tc>
        <w:tc>
          <w:tcPr>
            <w:tcW w:w="1177" w:type="dxa"/>
            <w:noWrap/>
            <w:tcMar>
              <w:top w:w="0" w:type="dxa"/>
              <w:left w:w="70" w:type="dxa"/>
              <w:bottom w:w="0" w:type="dxa"/>
              <w:right w:w="70" w:type="dxa"/>
            </w:tcMar>
            <w:vAlign w:val="bottom"/>
          </w:tcPr>
          <w:p w14:paraId="64460C8D" w14:textId="77777777" w:rsidR="00317E7E" w:rsidRPr="00317E7E" w:rsidRDefault="00317E7E" w:rsidP="00317E7E">
            <w:pPr>
              <w:autoSpaceDN w:val="0"/>
              <w:rPr>
                <w:rFonts w:ascii="Calibri" w:hAnsi="Calibri"/>
                <w:color w:val="000000"/>
                <w:sz w:val="22"/>
                <w:szCs w:val="22"/>
              </w:rPr>
            </w:pPr>
          </w:p>
        </w:tc>
      </w:tr>
      <w:tr w:rsidR="00317E7E" w:rsidRPr="00317E7E" w14:paraId="28A6BEEA" w14:textId="77777777" w:rsidTr="006608E2">
        <w:trPr>
          <w:trHeight w:val="600"/>
        </w:trPr>
        <w:tc>
          <w:tcPr>
            <w:tcW w:w="1418"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9C0D8BF" w14:textId="77777777" w:rsidR="00317E7E" w:rsidRPr="00317E7E" w:rsidRDefault="00317E7E" w:rsidP="00317E7E">
            <w:pPr>
              <w:autoSpaceDN w:val="0"/>
              <w:jc w:val="center"/>
              <w:rPr>
                <w:rFonts w:ascii="Calibri" w:hAnsi="Calibri"/>
                <w:color w:val="000000"/>
                <w:sz w:val="22"/>
                <w:szCs w:val="22"/>
              </w:rPr>
            </w:pPr>
            <w:r w:rsidRPr="00317E7E">
              <w:rPr>
                <w:rFonts w:ascii="Calibri" w:hAnsi="Calibri"/>
                <w:color w:val="000000"/>
                <w:sz w:val="22"/>
                <w:szCs w:val="22"/>
              </w:rPr>
              <w:t>85228</w:t>
            </w:r>
          </w:p>
        </w:tc>
        <w:tc>
          <w:tcPr>
            <w:tcW w:w="2976" w:type="dxa"/>
            <w:tcBorders>
              <w:bottom w:val="single" w:sz="4" w:space="0" w:color="000000"/>
              <w:right w:val="single" w:sz="4" w:space="0" w:color="000000"/>
            </w:tcBorders>
            <w:tcMar>
              <w:top w:w="0" w:type="dxa"/>
              <w:left w:w="70" w:type="dxa"/>
              <w:bottom w:w="0" w:type="dxa"/>
              <w:right w:w="70" w:type="dxa"/>
            </w:tcMar>
            <w:vAlign w:val="center"/>
          </w:tcPr>
          <w:p w14:paraId="264808C1" w14:textId="77777777" w:rsidR="00317E7E" w:rsidRPr="00317E7E" w:rsidRDefault="00317E7E" w:rsidP="00317E7E">
            <w:pPr>
              <w:autoSpaceDN w:val="0"/>
              <w:rPr>
                <w:rFonts w:ascii="Calibri" w:eastAsia="Calibri" w:hAnsi="Calibri"/>
                <w:sz w:val="22"/>
                <w:szCs w:val="22"/>
                <w:lang w:eastAsia="en-US"/>
              </w:rPr>
            </w:pPr>
            <w:r w:rsidRPr="00317E7E">
              <w:rPr>
                <w:rFonts w:ascii="Calibri" w:hAnsi="Calibri"/>
                <w:color w:val="000000"/>
                <w:sz w:val="22"/>
                <w:szCs w:val="22"/>
              </w:rPr>
              <w:t>Usługi opiekuńcze i specjalistyczne usługi opiekuńcze z zaburzeniami psychicznymi</w:t>
            </w:r>
          </w:p>
        </w:tc>
        <w:tc>
          <w:tcPr>
            <w:tcW w:w="1843" w:type="dxa"/>
            <w:tcBorders>
              <w:bottom w:val="single" w:sz="4" w:space="0" w:color="000000"/>
              <w:right w:val="single" w:sz="4" w:space="0" w:color="000000"/>
            </w:tcBorders>
            <w:noWrap/>
            <w:tcMar>
              <w:top w:w="0" w:type="dxa"/>
              <w:left w:w="70" w:type="dxa"/>
              <w:bottom w:w="0" w:type="dxa"/>
              <w:right w:w="70" w:type="dxa"/>
            </w:tcMar>
            <w:vAlign w:val="center"/>
          </w:tcPr>
          <w:p w14:paraId="3484A723"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747.460,00</w:t>
            </w:r>
          </w:p>
        </w:tc>
        <w:tc>
          <w:tcPr>
            <w:tcW w:w="2396" w:type="dxa"/>
            <w:tcBorders>
              <w:bottom w:val="single" w:sz="4" w:space="0" w:color="000000"/>
              <w:right w:val="single" w:sz="4" w:space="0" w:color="000000"/>
            </w:tcBorders>
            <w:noWrap/>
            <w:tcMar>
              <w:top w:w="0" w:type="dxa"/>
              <w:left w:w="70" w:type="dxa"/>
              <w:bottom w:w="0" w:type="dxa"/>
              <w:right w:w="70" w:type="dxa"/>
            </w:tcMar>
            <w:vAlign w:val="center"/>
          </w:tcPr>
          <w:p w14:paraId="600CA714"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741.475,00</w:t>
            </w:r>
          </w:p>
        </w:tc>
        <w:tc>
          <w:tcPr>
            <w:tcW w:w="1177" w:type="dxa"/>
            <w:noWrap/>
            <w:tcMar>
              <w:top w:w="0" w:type="dxa"/>
              <w:left w:w="70" w:type="dxa"/>
              <w:bottom w:w="0" w:type="dxa"/>
              <w:right w:w="70" w:type="dxa"/>
            </w:tcMar>
            <w:vAlign w:val="bottom"/>
          </w:tcPr>
          <w:p w14:paraId="6072A166" w14:textId="77777777" w:rsidR="00317E7E" w:rsidRPr="00317E7E" w:rsidRDefault="00317E7E" w:rsidP="00317E7E">
            <w:pPr>
              <w:autoSpaceDN w:val="0"/>
              <w:rPr>
                <w:rFonts w:ascii="Calibri" w:hAnsi="Calibri"/>
                <w:color w:val="000000"/>
                <w:sz w:val="22"/>
                <w:szCs w:val="22"/>
              </w:rPr>
            </w:pPr>
          </w:p>
        </w:tc>
      </w:tr>
      <w:tr w:rsidR="00317E7E" w:rsidRPr="00317E7E" w14:paraId="1F8A758E" w14:textId="77777777" w:rsidTr="006608E2">
        <w:trPr>
          <w:trHeight w:val="555"/>
        </w:trPr>
        <w:tc>
          <w:tcPr>
            <w:tcW w:w="1418"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1FF6F053" w14:textId="77777777" w:rsidR="00317E7E" w:rsidRPr="00317E7E" w:rsidRDefault="00317E7E" w:rsidP="00317E7E">
            <w:pPr>
              <w:autoSpaceDN w:val="0"/>
              <w:jc w:val="center"/>
              <w:rPr>
                <w:rFonts w:ascii="Calibri" w:hAnsi="Calibri"/>
                <w:color w:val="000000"/>
                <w:sz w:val="22"/>
                <w:szCs w:val="22"/>
              </w:rPr>
            </w:pPr>
            <w:r w:rsidRPr="00317E7E">
              <w:rPr>
                <w:rFonts w:ascii="Calibri" w:hAnsi="Calibri"/>
                <w:color w:val="000000"/>
                <w:sz w:val="22"/>
                <w:szCs w:val="22"/>
              </w:rPr>
              <w:t>85295</w:t>
            </w:r>
          </w:p>
        </w:tc>
        <w:tc>
          <w:tcPr>
            <w:tcW w:w="2976" w:type="dxa"/>
            <w:tcBorders>
              <w:bottom w:val="single" w:sz="4" w:space="0" w:color="000000"/>
              <w:right w:val="single" w:sz="4" w:space="0" w:color="000000"/>
            </w:tcBorders>
            <w:tcMar>
              <w:top w:w="0" w:type="dxa"/>
              <w:left w:w="70" w:type="dxa"/>
              <w:bottom w:w="0" w:type="dxa"/>
              <w:right w:w="70" w:type="dxa"/>
            </w:tcMar>
            <w:vAlign w:val="center"/>
          </w:tcPr>
          <w:p w14:paraId="5F6E6768" w14:textId="77777777" w:rsidR="00317E7E" w:rsidRPr="00317E7E" w:rsidRDefault="00317E7E" w:rsidP="00317E7E">
            <w:pPr>
              <w:autoSpaceDN w:val="0"/>
              <w:rPr>
                <w:rFonts w:ascii="Calibri" w:hAnsi="Calibri"/>
                <w:color w:val="000000"/>
                <w:sz w:val="22"/>
                <w:szCs w:val="22"/>
              </w:rPr>
            </w:pPr>
            <w:r w:rsidRPr="00317E7E">
              <w:rPr>
                <w:rFonts w:ascii="Calibri" w:hAnsi="Calibri"/>
                <w:color w:val="000000"/>
                <w:sz w:val="22"/>
                <w:szCs w:val="22"/>
              </w:rPr>
              <w:t>Oprogramowanie</w:t>
            </w:r>
          </w:p>
        </w:tc>
        <w:tc>
          <w:tcPr>
            <w:tcW w:w="1843" w:type="dxa"/>
            <w:tcBorders>
              <w:bottom w:val="single" w:sz="4" w:space="0" w:color="000000"/>
              <w:right w:val="single" w:sz="4" w:space="0" w:color="000000"/>
            </w:tcBorders>
            <w:noWrap/>
            <w:tcMar>
              <w:top w:w="0" w:type="dxa"/>
              <w:left w:w="70" w:type="dxa"/>
              <w:bottom w:w="0" w:type="dxa"/>
              <w:right w:w="70" w:type="dxa"/>
            </w:tcMar>
            <w:vAlign w:val="center"/>
          </w:tcPr>
          <w:p w14:paraId="2981F705"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7.334,49</w:t>
            </w:r>
          </w:p>
        </w:tc>
        <w:tc>
          <w:tcPr>
            <w:tcW w:w="2396" w:type="dxa"/>
            <w:tcBorders>
              <w:bottom w:val="single" w:sz="4" w:space="0" w:color="000000"/>
              <w:right w:val="single" w:sz="4" w:space="0" w:color="000000"/>
            </w:tcBorders>
            <w:noWrap/>
            <w:tcMar>
              <w:top w:w="0" w:type="dxa"/>
              <w:left w:w="70" w:type="dxa"/>
              <w:bottom w:w="0" w:type="dxa"/>
              <w:right w:w="70" w:type="dxa"/>
            </w:tcMar>
            <w:vAlign w:val="center"/>
          </w:tcPr>
          <w:p w14:paraId="79EE466A"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7.334,49</w:t>
            </w:r>
          </w:p>
        </w:tc>
        <w:tc>
          <w:tcPr>
            <w:tcW w:w="1177" w:type="dxa"/>
            <w:noWrap/>
            <w:tcMar>
              <w:top w:w="0" w:type="dxa"/>
              <w:left w:w="70" w:type="dxa"/>
              <w:bottom w:w="0" w:type="dxa"/>
              <w:right w:w="70" w:type="dxa"/>
            </w:tcMar>
            <w:vAlign w:val="bottom"/>
          </w:tcPr>
          <w:p w14:paraId="45105B46" w14:textId="77777777" w:rsidR="00317E7E" w:rsidRPr="00317E7E" w:rsidRDefault="00317E7E" w:rsidP="00317E7E">
            <w:pPr>
              <w:autoSpaceDN w:val="0"/>
              <w:rPr>
                <w:rFonts w:ascii="Calibri" w:hAnsi="Calibri"/>
                <w:color w:val="000000"/>
                <w:sz w:val="22"/>
                <w:szCs w:val="22"/>
              </w:rPr>
            </w:pPr>
          </w:p>
        </w:tc>
      </w:tr>
      <w:tr w:rsidR="00317E7E" w:rsidRPr="00317E7E" w14:paraId="65D1347E" w14:textId="77777777" w:rsidTr="006608E2">
        <w:trPr>
          <w:trHeight w:val="555"/>
        </w:trPr>
        <w:tc>
          <w:tcPr>
            <w:tcW w:w="1418"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1DCC9C5C" w14:textId="77777777" w:rsidR="00317E7E" w:rsidRPr="00317E7E" w:rsidRDefault="00317E7E" w:rsidP="00317E7E">
            <w:pPr>
              <w:autoSpaceDN w:val="0"/>
              <w:jc w:val="center"/>
              <w:rPr>
                <w:rFonts w:ascii="Calibri" w:hAnsi="Calibri"/>
                <w:color w:val="000000"/>
                <w:sz w:val="22"/>
                <w:szCs w:val="22"/>
              </w:rPr>
            </w:pPr>
            <w:r w:rsidRPr="00317E7E">
              <w:rPr>
                <w:rFonts w:ascii="Calibri" w:hAnsi="Calibri"/>
                <w:color w:val="000000"/>
                <w:sz w:val="22"/>
                <w:szCs w:val="22"/>
              </w:rPr>
              <w:t>85502</w:t>
            </w:r>
          </w:p>
        </w:tc>
        <w:tc>
          <w:tcPr>
            <w:tcW w:w="2976" w:type="dxa"/>
            <w:tcBorders>
              <w:bottom w:val="single" w:sz="4" w:space="0" w:color="000000"/>
              <w:right w:val="single" w:sz="4" w:space="0" w:color="000000"/>
            </w:tcBorders>
            <w:tcMar>
              <w:top w:w="0" w:type="dxa"/>
              <w:left w:w="70" w:type="dxa"/>
              <w:bottom w:w="0" w:type="dxa"/>
              <w:right w:w="70" w:type="dxa"/>
            </w:tcMar>
            <w:vAlign w:val="center"/>
          </w:tcPr>
          <w:p w14:paraId="4D972BBF" w14:textId="77777777" w:rsidR="00317E7E" w:rsidRPr="00317E7E" w:rsidRDefault="00317E7E" w:rsidP="00317E7E">
            <w:pPr>
              <w:autoSpaceDN w:val="0"/>
              <w:rPr>
                <w:rFonts w:ascii="Calibri" w:hAnsi="Calibri"/>
                <w:color w:val="000000"/>
                <w:sz w:val="22"/>
                <w:szCs w:val="22"/>
              </w:rPr>
            </w:pPr>
            <w:r w:rsidRPr="00317E7E">
              <w:rPr>
                <w:rFonts w:ascii="Calibri" w:hAnsi="Calibri"/>
                <w:color w:val="000000"/>
                <w:sz w:val="22"/>
                <w:szCs w:val="22"/>
              </w:rPr>
              <w:t>Świadczenia rodzinne, fundusz alimentacyjny</w:t>
            </w:r>
          </w:p>
        </w:tc>
        <w:tc>
          <w:tcPr>
            <w:tcW w:w="1843" w:type="dxa"/>
            <w:tcBorders>
              <w:bottom w:val="single" w:sz="4" w:space="0" w:color="000000"/>
              <w:right w:val="single" w:sz="4" w:space="0" w:color="000000"/>
            </w:tcBorders>
            <w:noWrap/>
            <w:tcMar>
              <w:top w:w="0" w:type="dxa"/>
              <w:left w:w="70" w:type="dxa"/>
              <w:bottom w:w="0" w:type="dxa"/>
              <w:right w:w="70" w:type="dxa"/>
            </w:tcMar>
            <w:vAlign w:val="center"/>
          </w:tcPr>
          <w:p w14:paraId="3B760C50"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10.499.483,29</w:t>
            </w:r>
          </w:p>
        </w:tc>
        <w:tc>
          <w:tcPr>
            <w:tcW w:w="2396" w:type="dxa"/>
            <w:tcBorders>
              <w:bottom w:val="single" w:sz="4" w:space="0" w:color="000000"/>
              <w:right w:val="single" w:sz="4" w:space="0" w:color="000000"/>
            </w:tcBorders>
            <w:noWrap/>
            <w:tcMar>
              <w:top w:w="0" w:type="dxa"/>
              <w:left w:w="70" w:type="dxa"/>
              <w:bottom w:w="0" w:type="dxa"/>
              <w:right w:w="70" w:type="dxa"/>
            </w:tcMar>
            <w:vAlign w:val="center"/>
          </w:tcPr>
          <w:p w14:paraId="3AC32F4E"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10.485.763,74</w:t>
            </w:r>
          </w:p>
        </w:tc>
        <w:tc>
          <w:tcPr>
            <w:tcW w:w="1177" w:type="dxa"/>
            <w:noWrap/>
            <w:tcMar>
              <w:top w:w="0" w:type="dxa"/>
              <w:left w:w="70" w:type="dxa"/>
              <w:bottom w:w="0" w:type="dxa"/>
              <w:right w:w="70" w:type="dxa"/>
            </w:tcMar>
            <w:vAlign w:val="bottom"/>
          </w:tcPr>
          <w:p w14:paraId="6CFA9FCC" w14:textId="77777777" w:rsidR="00317E7E" w:rsidRPr="00317E7E" w:rsidRDefault="00317E7E" w:rsidP="00317E7E">
            <w:pPr>
              <w:autoSpaceDN w:val="0"/>
              <w:rPr>
                <w:rFonts w:ascii="Calibri" w:hAnsi="Calibri"/>
                <w:color w:val="000000"/>
                <w:sz w:val="22"/>
                <w:szCs w:val="22"/>
              </w:rPr>
            </w:pPr>
          </w:p>
        </w:tc>
      </w:tr>
      <w:tr w:rsidR="00317E7E" w:rsidRPr="00317E7E" w14:paraId="780ADC62" w14:textId="77777777" w:rsidTr="006608E2">
        <w:trPr>
          <w:trHeight w:val="421"/>
        </w:trPr>
        <w:tc>
          <w:tcPr>
            <w:tcW w:w="1418"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25D7A875" w14:textId="77777777" w:rsidR="00317E7E" w:rsidRPr="00317E7E" w:rsidRDefault="00317E7E" w:rsidP="00317E7E">
            <w:pPr>
              <w:autoSpaceDN w:val="0"/>
              <w:jc w:val="center"/>
              <w:rPr>
                <w:rFonts w:ascii="Calibri" w:hAnsi="Calibri"/>
                <w:color w:val="000000"/>
                <w:sz w:val="22"/>
                <w:szCs w:val="22"/>
              </w:rPr>
            </w:pPr>
            <w:r w:rsidRPr="00317E7E">
              <w:rPr>
                <w:rFonts w:ascii="Calibri" w:hAnsi="Calibri"/>
                <w:color w:val="000000"/>
                <w:sz w:val="22"/>
                <w:szCs w:val="22"/>
              </w:rPr>
              <w:t>85503</w:t>
            </w:r>
          </w:p>
        </w:tc>
        <w:tc>
          <w:tcPr>
            <w:tcW w:w="2976" w:type="dxa"/>
            <w:tcBorders>
              <w:bottom w:val="single" w:sz="4" w:space="0" w:color="000000"/>
              <w:right w:val="single" w:sz="4" w:space="0" w:color="000000"/>
            </w:tcBorders>
            <w:tcMar>
              <w:top w:w="0" w:type="dxa"/>
              <w:left w:w="70" w:type="dxa"/>
              <w:bottom w:w="0" w:type="dxa"/>
              <w:right w:w="70" w:type="dxa"/>
            </w:tcMar>
            <w:vAlign w:val="center"/>
          </w:tcPr>
          <w:p w14:paraId="5D664C72" w14:textId="77777777" w:rsidR="00317E7E" w:rsidRPr="00317E7E" w:rsidRDefault="00317E7E" w:rsidP="00317E7E">
            <w:pPr>
              <w:autoSpaceDN w:val="0"/>
              <w:rPr>
                <w:rFonts w:ascii="Calibri" w:eastAsia="Calibri" w:hAnsi="Calibri"/>
                <w:sz w:val="22"/>
                <w:szCs w:val="22"/>
                <w:lang w:eastAsia="en-US"/>
              </w:rPr>
            </w:pPr>
            <w:r w:rsidRPr="00317E7E">
              <w:rPr>
                <w:rFonts w:ascii="Calibri" w:eastAsia="Calibri" w:hAnsi="Calibri"/>
                <w:sz w:val="22"/>
                <w:szCs w:val="22"/>
                <w:lang w:eastAsia="en-US"/>
              </w:rPr>
              <w:t>Karta Dużej Rodziny</w:t>
            </w:r>
          </w:p>
        </w:tc>
        <w:tc>
          <w:tcPr>
            <w:tcW w:w="1843" w:type="dxa"/>
            <w:tcBorders>
              <w:bottom w:val="single" w:sz="4" w:space="0" w:color="000000"/>
              <w:right w:val="single" w:sz="4" w:space="0" w:color="000000"/>
            </w:tcBorders>
            <w:noWrap/>
            <w:tcMar>
              <w:top w:w="0" w:type="dxa"/>
              <w:left w:w="70" w:type="dxa"/>
              <w:bottom w:w="0" w:type="dxa"/>
              <w:right w:w="70" w:type="dxa"/>
            </w:tcMar>
            <w:vAlign w:val="center"/>
          </w:tcPr>
          <w:p w14:paraId="388F973E"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1.230,00</w:t>
            </w:r>
          </w:p>
        </w:tc>
        <w:tc>
          <w:tcPr>
            <w:tcW w:w="2396" w:type="dxa"/>
            <w:tcBorders>
              <w:bottom w:val="single" w:sz="4" w:space="0" w:color="000000"/>
              <w:right w:val="single" w:sz="4" w:space="0" w:color="000000"/>
            </w:tcBorders>
            <w:noWrap/>
            <w:tcMar>
              <w:top w:w="0" w:type="dxa"/>
              <w:left w:w="70" w:type="dxa"/>
              <w:bottom w:w="0" w:type="dxa"/>
              <w:right w:w="70" w:type="dxa"/>
            </w:tcMar>
            <w:vAlign w:val="center"/>
          </w:tcPr>
          <w:p w14:paraId="77A9F997"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1.221,00</w:t>
            </w:r>
          </w:p>
        </w:tc>
        <w:tc>
          <w:tcPr>
            <w:tcW w:w="1177" w:type="dxa"/>
            <w:noWrap/>
            <w:tcMar>
              <w:top w:w="0" w:type="dxa"/>
              <w:left w:w="70" w:type="dxa"/>
              <w:bottom w:w="0" w:type="dxa"/>
              <w:right w:w="70" w:type="dxa"/>
            </w:tcMar>
            <w:vAlign w:val="bottom"/>
          </w:tcPr>
          <w:p w14:paraId="4ED90E6A" w14:textId="77777777" w:rsidR="00317E7E" w:rsidRPr="00317E7E" w:rsidRDefault="00317E7E" w:rsidP="00317E7E">
            <w:pPr>
              <w:autoSpaceDN w:val="0"/>
              <w:rPr>
                <w:rFonts w:ascii="Calibri" w:hAnsi="Calibri"/>
                <w:color w:val="000000"/>
                <w:sz w:val="22"/>
                <w:szCs w:val="22"/>
              </w:rPr>
            </w:pPr>
          </w:p>
        </w:tc>
      </w:tr>
      <w:tr w:rsidR="00317E7E" w:rsidRPr="00317E7E" w14:paraId="2D704B6B" w14:textId="77777777" w:rsidTr="006608E2">
        <w:trPr>
          <w:trHeight w:val="421"/>
        </w:trPr>
        <w:tc>
          <w:tcPr>
            <w:tcW w:w="1418"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53B5A0AC" w14:textId="77777777" w:rsidR="00317E7E" w:rsidRPr="00317E7E" w:rsidRDefault="00317E7E" w:rsidP="00317E7E">
            <w:pPr>
              <w:autoSpaceDN w:val="0"/>
              <w:jc w:val="center"/>
              <w:rPr>
                <w:rFonts w:ascii="Calibri" w:hAnsi="Calibri"/>
                <w:color w:val="000000"/>
                <w:sz w:val="22"/>
                <w:szCs w:val="22"/>
              </w:rPr>
            </w:pPr>
            <w:r w:rsidRPr="00317E7E">
              <w:rPr>
                <w:rFonts w:ascii="Calibri" w:hAnsi="Calibri"/>
                <w:color w:val="000000"/>
                <w:sz w:val="22"/>
                <w:szCs w:val="22"/>
              </w:rPr>
              <w:t>85513</w:t>
            </w:r>
          </w:p>
        </w:tc>
        <w:tc>
          <w:tcPr>
            <w:tcW w:w="2976" w:type="dxa"/>
            <w:tcBorders>
              <w:bottom w:val="single" w:sz="4" w:space="0" w:color="000000"/>
              <w:right w:val="single" w:sz="4" w:space="0" w:color="000000"/>
            </w:tcBorders>
            <w:tcMar>
              <w:top w:w="0" w:type="dxa"/>
              <w:left w:w="70" w:type="dxa"/>
              <w:bottom w:w="0" w:type="dxa"/>
              <w:right w:w="70" w:type="dxa"/>
            </w:tcMar>
            <w:vAlign w:val="center"/>
          </w:tcPr>
          <w:p w14:paraId="79E1D719" w14:textId="77777777" w:rsidR="00317E7E" w:rsidRPr="00317E7E" w:rsidRDefault="00317E7E" w:rsidP="00317E7E">
            <w:pPr>
              <w:autoSpaceDN w:val="0"/>
              <w:rPr>
                <w:rFonts w:ascii="Calibri" w:eastAsia="Calibri" w:hAnsi="Calibri"/>
                <w:sz w:val="22"/>
                <w:szCs w:val="22"/>
                <w:lang w:eastAsia="en-US"/>
              </w:rPr>
            </w:pPr>
            <w:r w:rsidRPr="00317E7E">
              <w:rPr>
                <w:rFonts w:ascii="Calibri" w:hAnsi="Calibri"/>
                <w:color w:val="000000"/>
                <w:sz w:val="22"/>
                <w:szCs w:val="22"/>
              </w:rPr>
              <w:t xml:space="preserve">Składka na </w:t>
            </w:r>
            <w:proofErr w:type="spellStart"/>
            <w:r w:rsidRPr="00317E7E">
              <w:rPr>
                <w:rFonts w:ascii="Calibri" w:hAnsi="Calibri"/>
                <w:color w:val="000000"/>
                <w:sz w:val="22"/>
                <w:szCs w:val="22"/>
              </w:rPr>
              <w:t>ubezp</w:t>
            </w:r>
            <w:proofErr w:type="spellEnd"/>
            <w:r w:rsidRPr="00317E7E">
              <w:rPr>
                <w:rFonts w:ascii="Calibri" w:hAnsi="Calibri"/>
                <w:color w:val="000000"/>
                <w:sz w:val="22"/>
                <w:szCs w:val="22"/>
              </w:rPr>
              <w:t>. zdrowotne opłacana za osoby pobierające niektóre świadczenia z pomocy społecznej oraz niektóre świadczenia rodzinne</w:t>
            </w:r>
          </w:p>
        </w:tc>
        <w:tc>
          <w:tcPr>
            <w:tcW w:w="1843" w:type="dxa"/>
            <w:tcBorders>
              <w:bottom w:val="single" w:sz="4" w:space="0" w:color="000000"/>
              <w:right w:val="single" w:sz="4" w:space="0" w:color="000000"/>
            </w:tcBorders>
            <w:noWrap/>
            <w:tcMar>
              <w:top w:w="0" w:type="dxa"/>
              <w:left w:w="70" w:type="dxa"/>
              <w:bottom w:w="0" w:type="dxa"/>
              <w:right w:w="70" w:type="dxa"/>
            </w:tcMar>
            <w:vAlign w:val="center"/>
          </w:tcPr>
          <w:p w14:paraId="6805DA82"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230.250,00</w:t>
            </w:r>
          </w:p>
        </w:tc>
        <w:tc>
          <w:tcPr>
            <w:tcW w:w="2396" w:type="dxa"/>
            <w:tcBorders>
              <w:bottom w:val="single" w:sz="4" w:space="0" w:color="000000"/>
              <w:right w:val="single" w:sz="4" w:space="0" w:color="000000"/>
            </w:tcBorders>
            <w:noWrap/>
            <w:tcMar>
              <w:top w:w="0" w:type="dxa"/>
              <w:left w:w="70" w:type="dxa"/>
              <w:bottom w:w="0" w:type="dxa"/>
              <w:right w:w="70" w:type="dxa"/>
            </w:tcMar>
            <w:vAlign w:val="center"/>
          </w:tcPr>
          <w:p w14:paraId="439C93F4"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230.250,00</w:t>
            </w:r>
          </w:p>
        </w:tc>
        <w:tc>
          <w:tcPr>
            <w:tcW w:w="1177" w:type="dxa"/>
            <w:noWrap/>
            <w:tcMar>
              <w:top w:w="0" w:type="dxa"/>
              <w:left w:w="70" w:type="dxa"/>
              <w:bottom w:w="0" w:type="dxa"/>
              <w:right w:w="70" w:type="dxa"/>
            </w:tcMar>
            <w:vAlign w:val="bottom"/>
          </w:tcPr>
          <w:p w14:paraId="68E4D29A" w14:textId="77777777" w:rsidR="00317E7E" w:rsidRPr="00317E7E" w:rsidRDefault="00317E7E" w:rsidP="00317E7E">
            <w:pPr>
              <w:autoSpaceDN w:val="0"/>
              <w:rPr>
                <w:rFonts w:ascii="Calibri" w:hAnsi="Calibri"/>
                <w:color w:val="000000"/>
                <w:sz w:val="22"/>
                <w:szCs w:val="22"/>
              </w:rPr>
            </w:pPr>
          </w:p>
        </w:tc>
      </w:tr>
      <w:tr w:rsidR="00317E7E" w:rsidRPr="00317E7E" w14:paraId="67C57357" w14:textId="77777777" w:rsidTr="006608E2">
        <w:trPr>
          <w:trHeight w:val="503"/>
        </w:trPr>
        <w:tc>
          <w:tcPr>
            <w:tcW w:w="4394" w:type="dxa"/>
            <w:gridSpan w:val="2"/>
            <w:tcBorders>
              <w:top w:val="single" w:sz="4" w:space="0" w:color="000000"/>
              <w:left w:val="single" w:sz="4" w:space="0" w:color="000000"/>
              <w:bottom w:val="single" w:sz="4" w:space="0" w:color="000000"/>
              <w:right w:val="single" w:sz="4" w:space="0" w:color="000000"/>
            </w:tcBorders>
            <w:shd w:val="clear" w:color="auto" w:fill="F2F2F2"/>
            <w:noWrap/>
            <w:tcMar>
              <w:top w:w="0" w:type="dxa"/>
              <w:left w:w="70" w:type="dxa"/>
              <w:bottom w:w="0" w:type="dxa"/>
              <w:right w:w="70" w:type="dxa"/>
            </w:tcMar>
            <w:vAlign w:val="center"/>
          </w:tcPr>
          <w:p w14:paraId="480A09CF" w14:textId="77777777" w:rsidR="00317E7E" w:rsidRPr="00317E7E" w:rsidRDefault="00317E7E" w:rsidP="00317E7E">
            <w:pPr>
              <w:autoSpaceDN w:val="0"/>
              <w:jc w:val="center"/>
              <w:rPr>
                <w:rFonts w:ascii="Calibri" w:hAnsi="Calibri"/>
                <w:b/>
                <w:bCs/>
                <w:i/>
                <w:iCs/>
                <w:color w:val="000000"/>
                <w:sz w:val="22"/>
                <w:szCs w:val="22"/>
              </w:rPr>
            </w:pPr>
            <w:r w:rsidRPr="00317E7E">
              <w:rPr>
                <w:rFonts w:ascii="Calibri" w:hAnsi="Calibri"/>
                <w:b/>
                <w:bCs/>
                <w:i/>
                <w:iCs/>
                <w:color w:val="000000"/>
                <w:sz w:val="22"/>
                <w:szCs w:val="22"/>
              </w:rPr>
              <w:t>OGÓŁEM</w:t>
            </w:r>
          </w:p>
        </w:tc>
        <w:tc>
          <w:tcPr>
            <w:tcW w:w="1843" w:type="dxa"/>
            <w:tcBorders>
              <w:bottom w:val="single" w:sz="4" w:space="0" w:color="000000"/>
              <w:right w:val="single" w:sz="4" w:space="0" w:color="000000"/>
            </w:tcBorders>
            <w:shd w:val="clear" w:color="auto" w:fill="F2F2F2"/>
            <w:noWrap/>
            <w:tcMar>
              <w:top w:w="0" w:type="dxa"/>
              <w:left w:w="70" w:type="dxa"/>
              <w:bottom w:w="0" w:type="dxa"/>
              <w:right w:w="70" w:type="dxa"/>
            </w:tcMar>
            <w:vAlign w:val="center"/>
          </w:tcPr>
          <w:p w14:paraId="44271E0B" w14:textId="77777777" w:rsidR="00317E7E" w:rsidRPr="00317E7E" w:rsidRDefault="00317E7E" w:rsidP="00317E7E">
            <w:pPr>
              <w:autoSpaceDN w:val="0"/>
              <w:jc w:val="right"/>
              <w:rPr>
                <w:rFonts w:ascii="Calibri" w:hAnsi="Calibri"/>
                <w:b/>
                <w:bCs/>
                <w:i/>
                <w:iCs/>
                <w:color w:val="000000"/>
                <w:sz w:val="22"/>
                <w:szCs w:val="22"/>
              </w:rPr>
            </w:pPr>
            <w:r w:rsidRPr="00317E7E">
              <w:rPr>
                <w:rFonts w:ascii="Calibri" w:hAnsi="Calibri"/>
                <w:b/>
                <w:bCs/>
                <w:i/>
                <w:iCs/>
                <w:color w:val="000000"/>
                <w:sz w:val="22"/>
                <w:szCs w:val="22"/>
              </w:rPr>
              <w:t>11.495.757,78</w:t>
            </w:r>
          </w:p>
        </w:tc>
        <w:tc>
          <w:tcPr>
            <w:tcW w:w="2396" w:type="dxa"/>
            <w:tcBorders>
              <w:bottom w:val="single" w:sz="4" w:space="0" w:color="000000"/>
            </w:tcBorders>
            <w:shd w:val="clear" w:color="auto" w:fill="F2F2F2"/>
            <w:noWrap/>
            <w:tcMar>
              <w:top w:w="0" w:type="dxa"/>
              <w:left w:w="70" w:type="dxa"/>
              <w:bottom w:w="0" w:type="dxa"/>
              <w:right w:w="70" w:type="dxa"/>
            </w:tcMar>
            <w:vAlign w:val="center"/>
          </w:tcPr>
          <w:p w14:paraId="2BB86FA7" w14:textId="77777777" w:rsidR="00317E7E" w:rsidRPr="00317E7E" w:rsidRDefault="00317E7E" w:rsidP="00317E7E">
            <w:pPr>
              <w:autoSpaceDN w:val="0"/>
              <w:jc w:val="right"/>
              <w:rPr>
                <w:rFonts w:ascii="Calibri" w:hAnsi="Calibri"/>
                <w:b/>
                <w:bCs/>
                <w:i/>
                <w:iCs/>
                <w:color w:val="000000"/>
                <w:sz w:val="22"/>
                <w:szCs w:val="22"/>
              </w:rPr>
            </w:pPr>
            <w:r w:rsidRPr="00317E7E">
              <w:rPr>
                <w:rFonts w:ascii="Calibri" w:hAnsi="Calibri"/>
                <w:b/>
                <w:bCs/>
                <w:i/>
                <w:iCs/>
                <w:color w:val="000000"/>
                <w:sz w:val="22"/>
                <w:szCs w:val="22"/>
              </w:rPr>
              <w:t>11.476.044,23</w:t>
            </w:r>
          </w:p>
        </w:tc>
        <w:tc>
          <w:tcPr>
            <w:tcW w:w="1177"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5DA02379" w14:textId="77777777" w:rsidR="00317E7E" w:rsidRPr="00317E7E" w:rsidRDefault="00317E7E" w:rsidP="00317E7E">
            <w:pPr>
              <w:autoSpaceDN w:val="0"/>
              <w:jc w:val="center"/>
              <w:rPr>
                <w:rFonts w:ascii="Calibri" w:hAnsi="Calibri"/>
                <w:b/>
                <w:color w:val="000000"/>
                <w:sz w:val="22"/>
                <w:szCs w:val="22"/>
              </w:rPr>
            </w:pPr>
            <w:r w:rsidRPr="00317E7E">
              <w:rPr>
                <w:rFonts w:ascii="Calibri" w:hAnsi="Calibri"/>
                <w:b/>
                <w:color w:val="000000"/>
                <w:sz w:val="22"/>
                <w:szCs w:val="22"/>
              </w:rPr>
              <w:t>Wykonanie</w:t>
            </w:r>
          </w:p>
          <w:p w14:paraId="637DAF93" w14:textId="77777777" w:rsidR="00317E7E" w:rsidRPr="00317E7E" w:rsidRDefault="00317E7E" w:rsidP="00317E7E">
            <w:pPr>
              <w:autoSpaceDN w:val="0"/>
              <w:rPr>
                <w:rFonts w:ascii="Calibri" w:eastAsia="Calibri" w:hAnsi="Calibri"/>
                <w:b/>
                <w:bCs/>
                <w:sz w:val="22"/>
                <w:szCs w:val="22"/>
                <w:lang w:eastAsia="en-US"/>
              </w:rPr>
            </w:pPr>
            <w:r w:rsidRPr="00317E7E">
              <w:rPr>
                <w:rFonts w:ascii="Calibri" w:eastAsia="Calibri" w:hAnsi="Calibri"/>
                <w:b/>
                <w:bCs/>
                <w:sz w:val="22"/>
                <w:szCs w:val="22"/>
                <w:lang w:eastAsia="en-US"/>
              </w:rPr>
              <w:t xml:space="preserve"> 99,83 %</w:t>
            </w:r>
          </w:p>
        </w:tc>
      </w:tr>
    </w:tbl>
    <w:p w14:paraId="1CE6C1C0" w14:textId="77777777" w:rsidR="00317E7E" w:rsidRPr="00317E7E" w:rsidRDefault="00317E7E" w:rsidP="00317E7E">
      <w:pPr>
        <w:suppressAutoHyphens/>
        <w:autoSpaceDN w:val="0"/>
        <w:spacing w:after="200" w:line="276" w:lineRule="auto"/>
        <w:ind w:left="720"/>
        <w:textAlignment w:val="baseline"/>
        <w:rPr>
          <w:rFonts w:ascii="Calibri" w:eastAsia="Calibri" w:hAnsi="Calibri"/>
          <w:sz w:val="24"/>
          <w:szCs w:val="24"/>
          <w:lang w:eastAsia="en-US"/>
        </w:rPr>
      </w:pPr>
    </w:p>
    <w:p w14:paraId="5BA3A0DD" w14:textId="77777777" w:rsidR="00317E7E" w:rsidRPr="00317E7E" w:rsidRDefault="00317E7E" w:rsidP="00317E7E">
      <w:pPr>
        <w:numPr>
          <w:ilvl w:val="0"/>
          <w:numId w:val="1"/>
        </w:numPr>
        <w:suppressAutoHyphens/>
        <w:autoSpaceDN w:val="0"/>
        <w:spacing w:after="200" w:line="276" w:lineRule="auto"/>
        <w:textAlignment w:val="baseline"/>
        <w:rPr>
          <w:rFonts w:ascii="Calibri" w:eastAsia="Calibri" w:hAnsi="Calibri"/>
          <w:sz w:val="24"/>
          <w:szCs w:val="24"/>
          <w:lang w:eastAsia="en-US"/>
        </w:rPr>
      </w:pPr>
      <w:r w:rsidRPr="00317E7E">
        <w:rPr>
          <w:rFonts w:ascii="Calibri" w:eastAsia="Calibri" w:hAnsi="Calibri"/>
          <w:sz w:val="24"/>
          <w:szCs w:val="24"/>
          <w:lang w:eastAsia="en-US"/>
        </w:rPr>
        <w:t>Wykonanie wydatków na realizację własnych zadań bieżących Gminy /Związków Gmin/</w:t>
      </w:r>
    </w:p>
    <w:tbl>
      <w:tblPr>
        <w:tblW w:w="9923" w:type="dxa"/>
        <w:tblInd w:w="212" w:type="dxa"/>
        <w:tblLayout w:type="fixed"/>
        <w:tblCellMar>
          <w:left w:w="10" w:type="dxa"/>
          <w:right w:w="10" w:type="dxa"/>
        </w:tblCellMar>
        <w:tblLook w:val="04A0" w:firstRow="1" w:lastRow="0" w:firstColumn="1" w:lastColumn="0" w:noHBand="0" w:noVBand="1"/>
      </w:tblPr>
      <w:tblGrid>
        <w:gridCol w:w="1418"/>
        <w:gridCol w:w="2976"/>
        <w:gridCol w:w="1843"/>
        <w:gridCol w:w="2410"/>
        <w:gridCol w:w="1276"/>
      </w:tblGrid>
      <w:tr w:rsidR="00317E7E" w:rsidRPr="00317E7E" w14:paraId="6F0D3D9F" w14:textId="77777777" w:rsidTr="006608E2">
        <w:trPr>
          <w:trHeight w:val="405"/>
        </w:trPr>
        <w:tc>
          <w:tcPr>
            <w:tcW w:w="1418"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center"/>
          </w:tcPr>
          <w:p w14:paraId="2F5F2E61" w14:textId="77777777" w:rsidR="00317E7E" w:rsidRPr="00317E7E" w:rsidRDefault="00317E7E" w:rsidP="00317E7E">
            <w:pPr>
              <w:autoSpaceDN w:val="0"/>
              <w:jc w:val="center"/>
              <w:rPr>
                <w:rFonts w:ascii="Calibri" w:hAnsi="Calibri"/>
                <w:b/>
                <w:bCs/>
                <w:color w:val="000000"/>
                <w:sz w:val="22"/>
                <w:szCs w:val="22"/>
              </w:rPr>
            </w:pPr>
            <w:r w:rsidRPr="00317E7E">
              <w:rPr>
                <w:rFonts w:ascii="Calibri" w:hAnsi="Calibri"/>
                <w:b/>
                <w:bCs/>
                <w:color w:val="000000"/>
                <w:sz w:val="22"/>
                <w:szCs w:val="22"/>
              </w:rPr>
              <w:t>Rozdział</w:t>
            </w:r>
          </w:p>
        </w:tc>
        <w:tc>
          <w:tcPr>
            <w:tcW w:w="2976" w:type="dxa"/>
            <w:tcBorders>
              <w:top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center"/>
          </w:tcPr>
          <w:p w14:paraId="71830EE2" w14:textId="77777777" w:rsidR="00317E7E" w:rsidRPr="00317E7E" w:rsidRDefault="00317E7E" w:rsidP="00317E7E">
            <w:pPr>
              <w:autoSpaceDN w:val="0"/>
              <w:jc w:val="center"/>
              <w:rPr>
                <w:rFonts w:ascii="Calibri" w:hAnsi="Calibri"/>
                <w:b/>
                <w:bCs/>
                <w:color w:val="000000"/>
                <w:sz w:val="22"/>
                <w:szCs w:val="22"/>
              </w:rPr>
            </w:pPr>
            <w:r w:rsidRPr="00317E7E">
              <w:rPr>
                <w:rFonts w:ascii="Calibri" w:hAnsi="Calibri"/>
                <w:b/>
                <w:bCs/>
                <w:color w:val="000000"/>
                <w:sz w:val="22"/>
                <w:szCs w:val="22"/>
              </w:rPr>
              <w:t>treść</w:t>
            </w:r>
          </w:p>
        </w:tc>
        <w:tc>
          <w:tcPr>
            <w:tcW w:w="1843" w:type="dxa"/>
            <w:tcBorders>
              <w:top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center"/>
          </w:tcPr>
          <w:p w14:paraId="4BDEF787" w14:textId="77777777" w:rsidR="00317E7E" w:rsidRPr="00317E7E" w:rsidRDefault="00317E7E" w:rsidP="00317E7E">
            <w:pPr>
              <w:autoSpaceDN w:val="0"/>
              <w:jc w:val="center"/>
              <w:rPr>
                <w:rFonts w:ascii="Calibri" w:hAnsi="Calibri"/>
                <w:b/>
                <w:bCs/>
                <w:color w:val="000000"/>
                <w:sz w:val="22"/>
                <w:szCs w:val="22"/>
              </w:rPr>
            </w:pPr>
            <w:r w:rsidRPr="00317E7E">
              <w:rPr>
                <w:rFonts w:ascii="Calibri" w:hAnsi="Calibri"/>
                <w:b/>
                <w:bCs/>
                <w:color w:val="000000"/>
                <w:sz w:val="22"/>
                <w:szCs w:val="22"/>
              </w:rPr>
              <w:t>Plan 2025 r.</w:t>
            </w:r>
          </w:p>
        </w:tc>
        <w:tc>
          <w:tcPr>
            <w:tcW w:w="2410" w:type="dxa"/>
            <w:tcBorders>
              <w:top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center"/>
          </w:tcPr>
          <w:p w14:paraId="43CAC099" w14:textId="77777777" w:rsidR="00317E7E" w:rsidRPr="00317E7E" w:rsidRDefault="00317E7E" w:rsidP="00317E7E">
            <w:pPr>
              <w:autoSpaceDN w:val="0"/>
              <w:jc w:val="center"/>
              <w:rPr>
                <w:rFonts w:ascii="Calibri" w:hAnsi="Calibri"/>
                <w:b/>
                <w:bCs/>
                <w:color w:val="000000"/>
                <w:sz w:val="22"/>
                <w:szCs w:val="22"/>
              </w:rPr>
            </w:pPr>
            <w:r w:rsidRPr="00317E7E">
              <w:rPr>
                <w:rFonts w:ascii="Calibri" w:hAnsi="Calibri"/>
                <w:b/>
                <w:bCs/>
                <w:color w:val="000000"/>
                <w:sz w:val="22"/>
                <w:szCs w:val="22"/>
              </w:rPr>
              <w:t>Wydatki 2025 r.</w:t>
            </w:r>
          </w:p>
        </w:tc>
        <w:tc>
          <w:tcPr>
            <w:tcW w:w="1276" w:type="dxa"/>
            <w:noWrap/>
            <w:tcMar>
              <w:top w:w="0" w:type="dxa"/>
              <w:left w:w="70" w:type="dxa"/>
              <w:bottom w:w="0" w:type="dxa"/>
              <w:right w:w="70" w:type="dxa"/>
            </w:tcMar>
            <w:vAlign w:val="bottom"/>
          </w:tcPr>
          <w:p w14:paraId="544B7D28" w14:textId="77777777" w:rsidR="00317E7E" w:rsidRPr="00317E7E" w:rsidRDefault="00317E7E" w:rsidP="00317E7E">
            <w:pPr>
              <w:autoSpaceDN w:val="0"/>
              <w:rPr>
                <w:rFonts w:ascii="Calibri" w:hAnsi="Calibri"/>
                <w:color w:val="000000"/>
                <w:sz w:val="22"/>
                <w:szCs w:val="22"/>
              </w:rPr>
            </w:pPr>
          </w:p>
        </w:tc>
      </w:tr>
      <w:tr w:rsidR="00317E7E" w:rsidRPr="00317E7E" w14:paraId="698912CC" w14:textId="77777777" w:rsidTr="006608E2">
        <w:trPr>
          <w:trHeight w:val="354"/>
        </w:trPr>
        <w:tc>
          <w:tcPr>
            <w:tcW w:w="1418"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A01F1A6" w14:textId="77777777" w:rsidR="00317E7E" w:rsidRPr="00317E7E" w:rsidRDefault="00317E7E" w:rsidP="00317E7E">
            <w:pPr>
              <w:autoSpaceDN w:val="0"/>
              <w:jc w:val="center"/>
              <w:rPr>
                <w:rFonts w:ascii="Calibri" w:hAnsi="Calibri"/>
                <w:color w:val="000000"/>
                <w:sz w:val="22"/>
                <w:szCs w:val="22"/>
              </w:rPr>
            </w:pPr>
            <w:r w:rsidRPr="00317E7E">
              <w:rPr>
                <w:rFonts w:ascii="Calibri" w:hAnsi="Calibri"/>
                <w:color w:val="000000"/>
                <w:sz w:val="22"/>
                <w:szCs w:val="22"/>
              </w:rPr>
              <w:t>85205</w:t>
            </w:r>
          </w:p>
        </w:tc>
        <w:tc>
          <w:tcPr>
            <w:tcW w:w="2976" w:type="dxa"/>
            <w:tcBorders>
              <w:top w:val="single" w:sz="4" w:space="0" w:color="000000"/>
              <w:bottom w:val="single" w:sz="4" w:space="0" w:color="000000"/>
              <w:right w:val="single" w:sz="4" w:space="0" w:color="000000"/>
            </w:tcBorders>
            <w:tcMar>
              <w:top w:w="0" w:type="dxa"/>
              <w:left w:w="70" w:type="dxa"/>
              <w:bottom w:w="0" w:type="dxa"/>
              <w:right w:w="70" w:type="dxa"/>
            </w:tcMar>
            <w:vAlign w:val="center"/>
          </w:tcPr>
          <w:p w14:paraId="67A054EE" w14:textId="77777777" w:rsidR="00317E7E" w:rsidRPr="00317E7E" w:rsidRDefault="00317E7E" w:rsidP="00317E7E">
            <w:pPr>
              <w:autoSpaceDN w:val="0"/>
              <w:rPr>
                <w:rFonts w:ascii="Calibri" w:hAnsi="Calibri"/>
                <w:color w:val="000000"/>
                <w:sz w:val="22"/>
                <w:szCs w:val="22"/>
              </w:rPr>
            </w:pPr>
            <w:r w:rsidRPr="00317E7E">
              <w:rPr>
                <w:rFonts w:ascii="Calibri" w:hAnsi="Calibri"/>
                <w:color w:val="000000"/>
                <w:sz w:val="22"/>
                <w:szCs w:val="22"/>
              </w:rPr>
              <w:t>Przeciwdziałanie przemocy</w:t>
            </w:r>
          </w:p>
        </w:tc>
        <w:tc>
          <w:tcPr>
            <w:tcW w:w="1843" w:type="dxa"/>
            <w:tcBorders>
              <w:top w:val="single" w:sz="4" w:space="0" w:color="000000"/>
              <w:bottom w:val="single" w:sz="4" w:space="0" w:color="000000"/>
              <w:right w:val="single" w:sz="4" w:space="0" w:color="000000"/>
            </w:tcBorders>
            <w:noWrap/>
            <w:tcMar>
              <w:top w:w="0" w:type="dxa"/>
              <w:left w:w="70" w:type="dxa"/>
              <w:bottom w:w="0" w:type="dxa"/>
              <w:right w:w="70" w:type="dxa"/>
            </w:tcMar>
            <w:vAlign w:val="center"/>
          </w:tcPr>
          <w:p w14:paraId="0CE71052"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6.000,00</w:t>
            </w:r>
          </w:p>
        </w:tc>
        <w:tc>
          <w:tcPr>
            <w:tcW w:w="2410" w:type="dxa"/>
            <w:tcBorders>
              <w:top w:val="single" w:sz="4" w:space="0" w:color="000000"/>
              <w:bottom w:val="single" w:sz="4" w:space="0" w:color="000000"/>
              <w:right w:val="single" w:sz="4" w:space="0" w:color="000000"/>
            </w:tcBorders>
            <w:noWrap/>
            <w:tcMar>
              <w:top w:w="0" w:type="dxa"/>
              <w:left w:w="70" w:type="dxa"/>
              <w:bottom w:w="0" w:type="dxa"/>
              <w:right w:w="70" w:type="dxa"/>
            </w:tcMar>
            <w:vAlign w:val="center"/>
          </w:tcPr>
          <w:p w14:paraId="1769D5CF"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6.000,00</w:t>
            </w:r>
          </w:p>
        </w:tc>
        <w:tc>
          <w:tcPr>
            <w:tcW w:w="1276" w:type="dxa"/>
            <w:noWrap/>
            <w:tcMar>
              <w:top w:w="0" w:type="dxa"/>
              <w:left w:w="70" w:type="dxa"/>
              <w:bottom w:w="0" w:type="dxa"/>
              <w:right w:w="70" w:type="dxa"/>
            </w:tcMar>
            <w:vAlign w:val="center"/>
          </w:tcPr>
          <w:p w14:paraId="523C2CA2" w14:textId="77777777" w:rsidR="00317E7E" w:rsidRPr="00317E7E" w:rsidRDefault="00317E7E" w:rsidP="00317E7E">
            <w:pPr>
              <w:autoSpaceDN w:val="0"/>
              <w:rPr>
                <w:rFonts w:ascii="Calibri" w:hAnsi="Calibri"/>
                <w:color w:val="000000"/>
                <w:sz w:val="22"/>
                <w:szCs w:val="22"/>
              </w:rPr>
            </w:pPr>
          </w:p>
        </w:tc>
      </w:tr>
      <w:tr w:rsidR="00317E7E" w:rsidRPr="00317E7E" w14:paraId="5EC89124" w14:textId="77777777" w:rsidTr="006608E2">
        <w:trPr>
          <w:trHeight w:val="561"/>
        </w:trPr>
        <w:tc>
          <w:tcPr>
            <w:tcW w:w="1418"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4AA3150B" w14:textId="77777777" w:rsidR="00317E7E" w:rsidRPr="00317E7E" w:rsidRDefault="00317E7E" w:rsidP="00317E7E">
            <w:pPr>
              <w:autoSpaceDN w:val="0"/>
              <w:jc w:val="center"/>
              <w:rPr>
                <w:rFonts w:ascii="Calibri" w:hAnsi="Calibri"/>
                <w:color w:val="000000"/>
                <w:sz w:val="22"/>
                <w:szCs w:val="22"/>
              </w:rPr>
            </w:pPr>
            <w:r w:rsidRPr="00317E7E">
              <w:rPr>
                <w:rFonts w:ascii="Calibri" w:hAnsi="Calibri"/>
                <w:color w:val="000000"/>
                <w:sz w:val="22"/>
                <w:szCs w:val="22"/>
              </w:rPr>
              <w:t>85213</w:t>
            </w:r>
          </w:p>
        </w:tc>
        <w:tc>
          <w:tcPr>
            <w:tcW w:w="2976" w:type="dxa"/>
            <w:tcBorders>
              <w:top w:val="single" w:sz="4" w:space="0" w:color="000000"/>
              <w:bottom w:val="single" w:sz="4" w:space="0" w:color="000000"/>
              <w:right w:val="single" w:sz="4" w:space="0" w:color="000000"/>
            </w:tcBorders>
            <w:tcMar>
              <w:top w:w="0" w:type="dxa"/>
              <w:left w:w="70" w:type="dxa"/>
              <w:bottom w:w="0" w:type="dxa"/>
              <w:right w:w="70" w:type="dxa"/>
            </w:tcMar>
            <w:vAlign w:val="center"/>
          </w:tcPr>
          <w:p w14:paraId="6D6B2747" w14:textId="77777777" w:rsidR="00317E7E" w:rsidRPr="00317E7E" w:rsidRDefault="00317E7E" w:rsidP="00317E7E">
            <w:pPr>
              <w:autoSpaceDN w:val="0"/>
              <w:rPr>
                <w:rFonts w:ascii="Calibri" w:eastAsia="Calibri" w:hAnsi="Calibri"/>
                <w:sz w:val="22"/>
                <w:szCs w:val="22"/>
                <w:lang w:eastAsia="en-US"/>
              </w:rPr>
            </w:pPr>
            <w:r w:rsidRPr="00317E7E">
              <w:rPr>
                <w:rFonts w:ascii="Calibri" w:hAnsi="Calibri"/>
                <w:color w:val="000000"/>
                <w:sz w:val="22"/>
                <w:szCs w:val="22"/>
              </w:rPr>
              <w:t>Składka na ubezpieczenie zdrowotne od zasiłków stałych i uczestników CIS</w:t>
            </w:r>
          </w:p>
        </w:tc>
        <w:tc>
          <w:tcPr>
            <w:tcW w:w="1843" w:type="dxa"/>
            <w:tcBorders>
              <w:top w:val="single" w:sz="4" w:space="0" w:color="000000"/>
              <w:bottom w:val="single" w:sz="4" w:space="0" w:color="000000"/>
              <w:right w:val="single" w:sz="4" w:space="0" w:color="000000"/>
            </w:tcBorders>
            <w:noWrap/>
            <w:tcMar>
              <w:top w:w="0" w:type="dxa"/>
              <w:left w:w="70" w:type="dxa"/>
              <w:bottom w:w="0" w:type="dxa"/>
              <w:right w:w="70" w:type="dxa"/>
            </w:tcMar>
            <w:vAlign w:val="center"/>
          </w:tcPr>
          <w:p w14:paraId="42CEB84B"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121.124,00</w:t>
            </w:r>
          </w:p>
        </w:tc>
        <w:tc>
          <w:tcPr>
            <w:tcW w:w="2410" w:type="dxa"/>
            <w:tcBorders>
              <w:top w:val="single" w:sz="4" w:space="0" w:color="000000"/>
              <w:bottom w:val="single" w:sz="4" w:space="0" w:color="000000"/>
              <w:right w:val="single" w:sz="4" w:space="0" w:color="000000"/>
            </w:tcBorders>
            <w:noWrap/>
            <w:tcMar>
              <w:top w:w="0" w:type="dxa"/>
              <w:left w:w="70" w:type="dxa"/>
              <w:bottom w:w="0" w:type="dxa"/>
              <w:right w:w="70" w:type="dxa"/>
            </w:tcMar>
            <w:vAlign w:val="center"/>
          </w:tcPr>
          <w:p w14:paraId="0F80E57F"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121.124,00</w:t>
            </w:r>
          </w:p>
        </w:tc>
        <w:tc>
          <w:tcPr>
            <w:tcW w:w="1276" w:type="dxa"/>
            <w:noWrap/>
            <w:tcMar>
              <w:top w:w="0" w:type="dxa"/>
              <w:left w:w="70" w:type="dxa"/>
              <w:bottom w:w="0" w:type="dxa"/>
              <w:right w:w="70" w:type="dxa"/>
            </w:tcMar>
            <w:vAlign w:val="center"/>
          </w:tcPr>
          <w:p w14:paraId="5EF10137" w14:textId="77777777" w:rsidR="00317E7E" w:rsidRPr="00317E7E" w:rsidRDefault="00317E7E" w:rsidP="00317E7E">
            <w:pPr>
              <w:autoSpaceDN w:val="0"/>
              <w:rPr>
                <w:rFonts w:ascii="Calibri" w:hAnsi="Calibri"/>
                <w:color w:val="000000"/>
                <w:sz w:val="22"/>
                <w:szCs w:val="22"/>
              </w:rPr>
            </w:pPr>
          </w:p>
        </w:tc>
      </w:tr>
      <w:tr w:rsidR="00317E7E" w:rsidRPr="00317E7E" w14:paraId="120ECB24" w14:textId="77777777" w:rsidTr="006608E2">
        <w:trPr>
          <w:trHeight w:val="667"/>
        </w:trPr>
        <w:tc>
          <w:tcPr>
            <w:tcW w:w="1418"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4F74FD13" w14:textId="77777777" w:rsidR="00317E7E" w:rsidRPr="00317E7E" w:rsidRDefault="00317E7E" w:rsidP="00317E7E">
            <w:pPr>
              <w:autoSpaceDN w:val="0"/>
              <w:jc w:val="center"/>
              <w:rPr>
                <w:rFonts w:ascii="Calibri" w:hAnsi="Calibri"/>
                <w:color w:val="000000"/>
                <w:sz w:val="22"/>
                <w:szCs w:val="22"/>
              </w:rPr>
            </w:pPr>
            <w:r w:rsidRPr="00317E7E">
              <w:rPr>
                <w:rFonts w:ascii="Calibri" w:hAnsi="Calibri"/>
                <w:color w:val="000000"/>
                <w:sz w:val="22"/>
                <w:szCs w:val="22"/>
              </w:rPr>
              <w:t>85214</w:t>
            </w:r>
          </w:p>
        </w:tc>
        <w:tc>
          <w:tcPr>
            <w:tcW w:w="2976" w:type="dxa"/>
            <w:tcBorders>
              <w:top w:val="single" w:sz="4" w:space="0" w:color="000000"/>
              <w:bottom w:val="single" w:sz="4" w:space="0" w:color="000000"/>
              <w:right w:val="single" w:sz="4" w:space="0" w:color="000000"/>
            </w:tcBorders>
            <w:tcMar>
              <w:top w:w="0" w:type="dxa"/>
              <w:left w:w="70" w:type="dxa"/>
              <w:bottom w:w="0" w:type="dxa"/>
              <w:right w:w="70" w:type="dxa"/>
            </w:tcMar>
            <w:vAlign w:val="center"/>
          </w:tcPr>
          <w:p w14:paraId="561DAA6D" w14:textId="77777777" w:rsidR="00317E7E" w:rsidRPr="00317E7E" w:rsidRDefault="00317E7E" w:rsidP="00317E7E">
            <w:pPr>
              <w:autoSpaceDN w:val="0"/>
              <w:rPr>
                <w:rFonts w:ascii="Calibri" w:eastAsia="Calibri" w:hAnsi="Calibri"/>
                <w:sz w:val="22"/>
                <w:szCs w:val="22"/>
                <w:lang w:eastAsia="en-US"/>
              </w:rPr>
            </w:pPr>
            <w:r w:rsidRPr="00317E7E">
              <w:rPr>
                <w:rFonts w:ascii="Calibri" w:hAnsi="Calibri"/>
                <w:color w:val="000000"/>
                <w:sz w:val="22"/>
                <w:szCs w:val="22"/>
              </w:rPr>
              <w:t xml:space="preserve">Zasiłki i pomoc w naturze - zasiłki okresowe    </w:t>
            </w:r>
            <w:r w:rsidRPr="00317E7E">
              <w:rPr>
                <w:rFonts w:ascii="Calibri" w:hAnsi="Calibri"/>
                <w:i/>
                <w:iCs/>
                <w:color w:val="000000"/>
                <w:sz w:val="22"/>
                <w:szCs w:val="22"/>
              </w:rPr>
              <w:t>dotacja celowa</w:t>
            </w:r>
          </w:p>
        </w:tc>
        <w:tc>
          <w:tcPr>
            <w:tcW w:w="1843" w:type="dxa"/>
            <w:tcBorders>
              <w:top w:val="single" w:sz="4" w:space="0" w:color="000000"/>
              <w:bottom w:val="single" w:sz="4" w:space="0" w:color="000000"/>
              <w:right w:val="single" w:sz="4" w:space="0" w:color="000000"/>
            </w:tcBorders>
            <w:noWrap/>
            <w:tcMar>
              <w:top w:w="0" w:type="dxa"/>
              <w:left w:w="70" w:type="dxa"/>
              <w:bottom w:w="0" w:type="dxa"/>
              <w:right w:w="70" w:type="dxa"/>
            </w:tcMar>
            <w:vAlign w:val="center"/>
          </w:tcPr>
          <w:p w14:paraId="4B200059"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43.500,00</w:t>
            </w:r>
          </w:p>
        </w:tc>
        <w:tc>
          <w:tcPr>
            <w:tcW w:w="2410" w:type="dxa"/>
            <w:tcBorders>
              <w:top w:val="single" w:sz="4" w:space="0" w:color="000000"/>
              <w:bottom w:val="single" w:sz="4" w:space="0" w:color="000000"/>
              <w:right w:val="single" w:sz="4" w:space="0" w:color="000000"/>
            </w:tcBorders>
            <w:noWrap/>
            <w:tcMar>
              <w:top w:w="0" w:type="dxa"/>
              <w:left w:w="70" w:type="dxa"/>
              <w:bottom w:w="0" w:type="dxa"/>
              <w:right w:w="70" w:type="dxa"/>
            </w:tcMar>
            <w:vAlign w:val="center"/>
          </w:tcPr>
          <w:p w14:paraId="25BA2DA0"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43.500,00</w:t>
            </w:r>
          </w:p>
        </w:tc>
        <w:tc>
          <w:tcPr>
            <w:tcW w:w="1276" w:type="dxa"/>
            <w:noWrap/>
            <w:tcMar>
              <w:top w:w="0" w:type="dxa"/>
              <w:left w:w="70" w:type="dxa"/>
              <w:bottom w:w="0" w:type="dxa"/>
              <w:right w:w="70" w:type="dxa"/>
            </w:tcMar>
            <w:vAlign w:val="center"/>
          </w:tcPr>
          <w:p w14:paraId="72751E0D" w14:textId="77777777" w:rsidR="00317E7E" w:rsidRPr="00317E7E" w:rsidRDefault="00317E7E" w:rsidP="00317E7E">
            <w:pPr>
              <w:autoSpaceDN w:val="0"/>
              <w:rPr>
                <w:rFonts w:ascii="Calibri" w:hAnsi="Calibri"/>
                <w:color w:val="000000"/>
                <w:sz w:val="22"/>
                <w:szCs w:val="22"/>
              </w:rPr>
            </w:pPr>
          </w:p>
        </w:tc>
      </w:tr>
      <w:tr w:rsidR="00317E7E" w:rsidRPr="00317E7E" w14:paraId="6023EDE0" w14:textId="77777777" w:rsidTr="006608E2">
        <w:trPr>
          <w:trHeight w:val="600"/>
        </w:trPr>
        <w:tc>
          <w:tcPr>
            <w:tcW w:w="1418"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5C93E5A4" w14:textId="77777777" w:rsidR="00317E7E" w:rsidRPr="00317E7E" w:rsidRDefault="00317E7E" w:rsidP="00317E7E">
            <w:pPr>
              <w:autoSpaceDN w:val="0"/>
              <w:jc w:val="center"/>
              <w:rPr>
                <w:rFonts w:ascii="Calibri" w:hAnsi="Calibri"/>
                <w:color w:val="000000"/>
                <w:sz w:val="22"/>
                <w:szCs w:val="22"/>
              </w:rPr>
            </w:pPr>
            <w:r w:rsidRPr="00317E7E">
              <w:rPr>
                <w:rFonts w:ascii="Calibri" w:hAnsi="Calibri"/>
                <w:color w:val="000000"/>
                <w:sz w:val="22"/>
                <w:szCs w:val="22"/>
              </w:rPr>
              <w:t>85216</w:t>
            </w:r>
          </w:p>
        </w:tc>
        <w:tc>
          <w:tcPr>
            <w:tcW w:w="2976" w:type="dxa"/>
            <w:tcBorders>
              <w:top w:val="single" w:sz="4" w:space="0" w:color="000000"/>
              <w:bottom w:val="single" w:sz="4" w:space="0" w:color="000000"/>
              <w:right w:val="single" w:sz="4" w:space="0" w:color="000000"/>
            </w:tcBorders>
            <w:tcMar>
              <w:top w:w="0" w:type="dxa"/>
              <w:left w:w="70" w:type="dxa"/>
              <w:bottom w:w="0" w:type="dxa"/>
              <w:right w:w="70" w:type="dxa"/>
            </w:tcMar>
            <w:vAlign w:val="center"/>
          </w:tcPr>
          <w:p w14:paraId="30DD9BF2" w14:textId="77777777" w:rsidR="00317E7E" w:rsidRPr="00317E7E" w:rsidRDefault="00317E7E" w:rsidP="00317E7E">
            <w:pPr>
              <w:autoSpaceDN w:val="0"/>
              <w:rPr>
                <w:rFonts w:ascii="Calibri" w:eastAsia="Calibri" w:hAnsi="Calibri"/>
                <w:sz w:val="22"/>
                <w:szCs w:val="22"/>
                <w:lang w:eastAsia="en-US"/>
              </w:rPr>
            </w:pPr>
            <w:r w:rsidRPr="00317E7E">
              <w:rPr>
                <w:rFonts w:ascii="Calibri" w:hAnsi="Calibri"/>
                <w:color w:val="000000"/>
                <w:sz w:val="22"/>
                <w:szCs w:val="22"/>
              </w:rPr>
              <w:t xml:space="preserve">Zasiłki i pomoc w naturze - </w:t>
            </w:r>
            <w:r w:rsidRPr="00317E7E">
              <w:rPr>
                <w:rFonts w:ascii="Calibri" w:hAnsi="Calibri"/>
                <w:i/>
                <w:iCs/>
                <w:color w:val="000000"/>
                <w:sz w:val="22"/>
                <w:szCs w:val="22"/>
              </w:rPr>
              <w:t>dotacja - zasiłek stały</w:t>
            </w:r>
          </w:p>
        </w:tc>
        <w:tc>
          <w:tcPr>
            <w:tcW w:w="1843" w:type="dxa"/>
            <w:tcBorders>
              <w:top w:val="single" w:sz="4" w:space="0" w:color="000000"/>
              <w:bottom w:val="single" w:sz="4" w:space="0" w:color="000000"/>
              <w:right w:val="single" w:sz="4" w:space="0" w:color="000000"/>
            </w:tcBorders>
            <w:noWrap/>
            <w:tcMar>
              <w:top w:w="0" w:type="dxa"/>
              <w:left w:w="70" w:type="dxa"/>
              <w:bottom w:w="0" w:type="dxa"/>
              <w:right w:w="70" w:type="dxa"/>
            </w:tcMar>
            <w:vAlign w:val="center"/>
          </w:tcPr>
          <w:p w14:paraId="40B464D0"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856.720,00</w:t>
            </w:r>
          </w:p>
        </w:tc>
        <w:tc>
          <w:tcPr>
            <w:tcW w:w="2410" w:type="dxa"/>
            <w:tcBorders>
              <w:top w:val="single" w:sz="4" w:space="0" w:color="000000"/>
              <w:bottom w:val="single" w:sz="4" w:space="0" w:color="000000"/>
              <w:right w:val="single" w:sz="4" w:space="0" w:color="000000"/>
            </w:tcBorders>
            <w:noWrap/>
            <w:tcMar>
              <w:top w:w="0" w:type="dxa"/>
              <w:left w:w="70" w:type="dxa"/>
              <w:bottom w:w="0" w:type="dxa"/>
              <w:right w:w="70" w:type="dxa"/>
            </w:tcMar>
            <w:vAlign w:val="center"/>
          </w:tcPr>
          <w:p w14:paraId="638C477E"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856.720,00</w:t>
            </w:r>
          </w:p>
        </w:tc>
        <w:tc>
          <w:tcPr>
            <w:tcW w:w="1276" w:type="dxa"/>
            <w:noWrap/>
            <w:tcMar>
              <w:top w:w="0" w:type="dxa"/>
              <w:left w:w="70" w:type="dxa"/>
              <w:bottom w:w="0" w:type="dxa"/>
              <w:right w:w="70" w:type="dxa"/>
            </w:tcMar>
            <w:vAlign w:val="center"/>
          </w:tcPr>
          <w:p w14:paraId="179F9500" w14:textId="77777777" w:rsidR="00317E7E" w:rsidRPr="00317E7E" w:rsidRDefault="00317E7E" w:rsidP="00317E7E">
            <w:pPr>
              <w:autoSpaceDN w:val="0"/>
              <w:rPr>
                <w:rFonts w:ascii="Calibri" w:hAnsi="Calibri"/>
                <w:color w:val="000000"/>
                <w:sz w:val="22"/>
                <w:szCs w:val="22"/>
              </w:rPr>
            </w:pPr>
          </w:p>
        </w:tc>
      </w:tr>
      <w:tr w:rsidR="00317E7E" w:rsidRPr="00317E7E" w14:paraId="43D81C43" w14:textId="77777777" w:rsidTr="006608E2">
        <w:trPr>
          <w:trHeight w:val="600"/>
        </w:trPr>
        <w:tc>
          <w:tcPr>
            <w:tcW w:w="1418"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5D699226" w14:textId="77777777" w:rsidR="00317E7E" w:rsidRPr="00317E7E" w:rsidRDefault="00317E7E" w:rsidP="00317E7E">
            <w:pPr>
              <w:autoSpaceDN w:val="0"/>
              <w:jc w:val="center"/>
              <w:rPr>
                <w:rFonts w:ascii="Calibri" w:hAnsi="Calibri"/>
                <w:color w:val="000000"/>
                <w:sz w:val="22"/>
                <w:szCs w:val="22"/>
              </w:rPr>
            </w:pPr>
            <w:r w:rsidRPr="00317E7E">
              <w:rPr>
                <w:rFonts w:ascii="Calibri" w:hAnsi="Calibri"/>
                <w:color w:val="000000"/>
                <w:sz w:val="22"/>
                <w:szCs w:val="22"/>
              </w:rPr>
              <w:t>85219</w:t>
            </w:r>
          </w:p>
        </w:tc>
        <w:tc>
          <w:tcPr>
            <w:tcW w:w="2976" w:type="dxa"/>
            <w:tcBorders>
              <w:top w:val="single" w:sz="4" w:space="0" w:color="000000"/>
              <w:bottom w:val="single" w:sz="4" w:space="0" w:color="000000"/>
              <w:right w:val="single" w:sz="4" w:space="0" w:color="000000"/>
            </w:tcBorders>
            <w:tcMar>
              <w:top w:w="0" w:type="dxa"/>
              <w:left w:w="70" w:type="dxa"/>
              <w:bottom w:w="0" w:type="dxa"/>
              <w:right w:w="70" w:type="dxa"/>
            </w:tcMar>
            <w:vAlign w:val="center"/>
          </w:tcPr>
          <w:p w14:paraId="3618AB99" w14:textId="77777777" w:rsidR="00317E7E" w:rsidRPr="00317E7E" w:rsidRDefault="00317E7E" w:rsidP="00317E7E">
            <w:pPr>
              <w:autoSpaceDN w:val="0"/>
              <w:rPr>
                <w:rFonts w:ascii="Calibri" w:eastAsia="Calibri" w:hAnsi="Calibri"/>
                <w:sz w:val="22"/>
                <w:szCs w:val="22"/>
                <w:lang w:eastAsia="en-US"/>
              </w:rPr>
            </w:pPr>
            <w:r w:rsidRPr="00317E7E">
              <w:rPr>
                <w:rFonts w:ascii="Calibri" w:hAnsi="Calibri"/>
                <w:color w:val="000000"/>
                <w:sz w:val="22"/>
                <w:szCs w:val="22"/>
              </w:rPr>
              <w:t xml:space="preserve">Ośrodki Pomocy Społecznej </w:t>
            </w:r>
            <w:r w:rsidRPr="00317E7E">
              <w:rPr>
                <w:rFonts w:ascii="Calibri" w:hAnsi="Calibri"/>
                <w:i/>
                <w:iCs/>
                <w:color w:val="000000"/>
                <w:sz w:val="22"/>
                <w:szCs w:val="22"/>
              </w:rPr>
              <w:t>Dotacja celowa</w:t>
            </w:r>
          </w:p>
        </w:tc>
        <w:tc>
          <w:tcPr>
            <w:tcW w:w="1843" w:type="dxa"/>
            <w:tcBorders>
              <w:top w:val="single" w:sz="4" w:space="0" w:color="000000"/>
              <w:bottom w:val="single" w:sz="4" w:space="0" w:color="000000"/>
              <w:right w:val="single" w:sz="4" w:space="0" w:color="000000"/>
            </w:tcBorders>
            <w:noWrap/>
            <w:tcMar>
              <w:top w:w="0" w:type="dxa"/>
              <w:left w:w="70" w:type="dxa"/>
              <w:bottom w:w="0" w:type="dxa"/>
              <w:right w:w="70" w:type="dxa"/>
            </w:tcMar>
            <w:vAlign w:val="center"/>
          </w:tcPr>
          <w:p w14:paraId="6B7BE6B8"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141.060,00</w:t>
            </w:r>
          </w:p>
        </w:tc>
        <w:tc>
          <w:tcPr>
            <w:tcW w:w="2410" w:type="dxa"/>
            <w:tcBorders>
              <w:top w:val="single" w:sz="4" w:space="0" w:color="000000"/>
              <w:bottom w:val="single" w:sz="4" w:space="0" w:color="000000"/>
              <w:right w:val="single" w:sz="4" w:space="0" w:color="000000"/>
            </w:tcBorders>
            <w:noWrap/>
            <w:tcMar>
              <w:top w:w="0" w:type="dxa"/>
              <w:left w:w="70" w:type="dxa"/>
              <w:bottom w:w="0" w:type="dxa"/>
              <w:right w:w="70" w:type="dxa"/>
            </w:tcMar>
            <w:vAlign w:val="center"/>
          </w:tcPr>
          <w:p w14:paraId="0B4F0E64"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139.071,33</w:t>
            </w:r>
          </w:p>
        </w:tc>
        <w:tc>
          <w:tcPr>
            <w:tcW w:w="1276" w:type="dxa"/>
            <w:noWrap/>
            <w:tcMar>
              <w:top w:w="0" w:type="dxa"/>
              <w:left w:w="70" w:type="dxa"/>
              <w:bottom w:w="0" w:type="dxa"/>
              <w:right w:w="70" w:type="dxa"/>
            </w:tcMar>
            <w:vAlign w:val="center"/>
          </w:tcPr>
          <w:p w14:paraId="72E7DB61" w14:textId="77777777" w:rsidR="00317E7E" w:rsidRPr="00317E7E" w:rsidRDefault="00317E7E" w:rsidP="00317E7E">
            <w:pPr>
              <w:autoSpaceDN w:val="0"/>
              <w:rPr>
                <w:rFonts w:ascii="Calibri" w:hAnsi="Calibri"/>
                <w:color w:val="000000"/>
                <w:sz w:val="22"/>
                <w:szCs w:val="22"/>
              </w:rPr>
            </w:pPr>
          </w:p>
        </w:tc>
      </w:tr>
      <w:tr w:rsidR="00317E7E" w:rsidRPr="00317E7E" w14:paraId="346D08F9" w14:textId="77777777" w:rsidTr="006608E2">
        <w:trPr>
          <w:trHeight w:val="600"/>
        </w:trPr>
        <w:tc>
          <w:tcPr>
            <w:tcW w:w="1418"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54C11247" w14:textId="77777777" w:rsidR="00317E7E" w:rsidRPr="00317E7E" w:rsidRDefault="00317E7E" w:rsidP="00317E7E">
            <w:pPr>
              <w:autoSpaceDN w:val="0"/>
              <w:jc w:val="center"/>
              <w:rPr>
                <w:rFonts w:ascii="Calibri" w:hAnsi="Calibri"/>
                <w:color w:val="000000"/>
                <w:sz w:val="22"/>
                <w:szCs w:val="22"/>
              </w:rPr>
            </w:pPr>
            <w:r w:rsidRPr="00317E7E">
              <w:rPr>
                <w:rFonts w:ascii="Calibri" w:hAnsi="Calibri"/>
                <w:color w:val="000000"/>
                <w:sz w:val="22"/>
                <w:szCs w:val="22"/>
              </w:rPr>
              <w:t xml:space="preserve">85219 </w:t>
            </w:r>
          </w:p>
        </w:tc>
        <w:tc>
          <w:tcPr>
            <w:tcW w:w="2976" w:type="dxa"/>
            <w:tcBorders>
              <w:top w:val="single" w:sz="4" w:space="0" w:color="000000"/>
              <w:bottom w:val="single" w:sz="4" w:space="0" w:color="000000"/>
              <w:right w:val="single" w:sz="4" w:space="0" w:color="000000"/>
            </w:tcBorders>
            <w:tcMar>
              <w:top w:w="0" w:type="dxa"/>
              <w:left w:w="70" w:type="dxa"/>
              <w:bottom w:w="0" w:type="dxa"/>
              <w:right w:w="70" w:type="dxa"/>
            </w:tcMar>
            <w:vAlign w:val="center"/>
          </w:tcPr>
          <w:p w14:paraId="0DE702C4" w14:textId="77777777" w:rsidR="00317E7E" w:rsidRPr="00317E7E" w:rsidRDefault="00317E7E" w:rsidP="00317E7E">
            <w:pPr>
              <w:autoSpaceDN w:val="0"/>
              <w:rPr>
                <w:rFonts w:ascii="Calibri" w:hAnsi="Calibri"/>
                <w:color w:val="000000"/>
                <w:sz w:val="22"/>
                <w:szCs w:val="22"/>
              </w:rPr>
            </w:pPr>
            <w:r w:rsidRPr="00317E7E">
              <w:rPr>
                <w:rFonts w:ascii="Calibri" w:hAnsi="Calibri"/>
                <w:color w:val="000000"/>
                <w:sz w:val="22"/>
                <w:szCs w:val="22"/>
              </w:rPr>
              <w:t>Ośrodki Pomocy Społecznej – dodatek motywacyjny</w:t>
            </w:r>
          </w:p>
        </w:tc>
        <w:tc>
          <w:tcPr>
            <w:tcW w:w="1843" w:type="dxa"/>
            <w:tcBorders>
              <w:top w:val="single" w:sz="4" w:space="0" w:color="000000"/>
              <w:bottom w:val="single" w:sz="4" w:space="0" w:color="000000"/>
              <w:right w:val="single" w:sz="4" w:space="0" w:color="000000"/>
            </w:tcBorders>
            <w:noWrap/>
            <w:tcMar>
              <w:top w:w="0" w:type="dxa"/>
              <w:left w:w="70" w:type="dxa"/>
              <w:bottom w:w="0" w:type="dxa"/>
              <w:right w:w="70" w:type="dxa"/>
            </w:tcMar>
            <w:vAlign w:val="center"/>
          </w:tcPr>
          <w:p w14:paraId="7261CBED"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305.700,00</w:t>
            </w:r>
          </w:p>
        </w:tc>
        <w:tc>
          <w:tcPr>
            <w:tcW w:w="2410" w:type="dxa"/>
            <w:tcBorders>
              <w:top w:val="single" w:sz="4" w:space="0" w:color="000000"/>
              <w:bottom w:val="single" w:sz="4" w:space="0" w:color="000000"/>
              <w:right w:val="single" w:sz="4" w:space="0" w:color="000000"/>
            </w:tcBorders>
            <w:noWrap/>
            <w:tcMar>
              <w:top w:w="0" w:type="dxa"/>
              <w:left w:w="70" w:type="dxa"/>
              <w:bottom w:w="0" w:type="dxa"/>
              <w:right w:w="70" w:type="dxa"/>
            </w:tcMar>
            <w:vAlign w:val="center"/>
          </w:tcPr>
          <w:p w14:paraId="2CD9422D"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267.320,19</w:t>
            </w:r>
          </w:p>
        </w:tc>
        <w:tc>
          <w:tcPr>
            <w:tcW w:w="1276" w:type="dxa"/>
            <w:noWrap/>
            <w:tcMar>
              <w:top w:w="0" w:type="dxa"/>
              <w:left w:w="70" w:type="dxa"/>
              <w:bottom w:w="0" w:type="dxa"/>
              <w:right w:w="70" w:type="dxa"/>
            </w:tcMar>
            <w:vAlign w:val="center"/>
          </w:tcPr>
          <w:p w14:paraId="25CC9496" w14:textId="77777777" w:rsidR="00317E7E" w:rsidRPr="00317E7E" w:rsidRDefault="00317E7E" w:rsidP="00317E7E">
            <w:pPr>
              <w:autoSpaceDN w:val="0"/>
              <w:rPr>
                <w:rFonts w:ascii="Calibri" w:hAnsi="Calibri"/>
                <w:color w:val="000000"/>
                <w:sz w:val="22"/>
                <w:szCs w:val="22"/>
              </w:rPr>
            </w:pPr>
          </w:p>
        </w:tc>
      </w:tr>
      <w:tr w:rsidR="00317E7E" w:rsidRPr="00317E7E" w14:paraId="3ED058A0" w14:textId="77777777" w:rsidTr="006608E2">
        <w:trPr>
          <w:trHeight w:val="623"/>
        </w:trPr>
        <w:tc>
          <w:tcPr>
            <w:tcW w:w="1418"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55FE0110" w14:textId="77777777" w:rsidR="00317E7E" w:rsidRPr="00317E7E" w:rsidRDefault="00317E7E" w:rsidP="00317E7E">
            <w:pPr>
              <w:autoSpaceDN w:val="0"/>
              <w:jc w:val="center"/>
              <w:rPr>
                <w:rFonts w:ascii="Calibri" w:hAnsi="Calibri"/>
                <w:color w:val="000000"/>
                <w:sz w:val="22"/>
                <w:szCs w:val="22"/>
              </w:rPr>
            </w:pPr>
            <w:r w:rsidRPr="00317E7E">
              <w:rPr>
                <w:rFonts w:ascii="Calibri" w:hAnsi="Calibri"/>
                <w:color w:val="000000"/>
                <w:sz w:val="22"/>
                <w:szCs w:val="22"/>
              </w:rPr>
              <w:t>85230</w:t>
            </w:r>
          </w:p>
        </w:tc>
        <w:tc>
          <w:tcPr>
            <w:tcW w:w="2976" w:type="dxa"/>
            <w:tcBorders>
              <w:top w:val="single" w:sz="4" w:space="0" w:color="000000"/>
              <w:bottom w:val="single" w:sz="4" w:space="0" w:color="000000"/>
              <w:right w:val="single" w:sz="4" w:space="0" w:color="000000"/>
            </w:tcBorders>
            <w:tcMar>
              <w:top w:w="0" w:type="dxa"/>
              <w:left w:w="70" w:type="dxa"/>
              <w:bottom w:w="0" w:type="dxa"/>
              <w:right w:w="70" w:type="dxa"/>
            </w:tcMar>
            <w:vAlign w:val="center"/>
          </w:tcPr>
          <w:p w14:paraId="0C7B9D08" w14:textId="77777777" w:rsidR="00317E7E" w:rsidRPr="00317E7E" w:rsidRDefault="00317E7E" w:rsidP="00317E7E">
            <w:pPr>
              <w:autoSpaceDN w:val="0"/>
              <w:rPr>
                <w:rFonts w:ascii="Calibri" w:eastAsia="Calibri" w:hAnsi="Calibri"/>
                <w:sz w:val="22"/>
                <w:szCs w:val="22"/>
                <w:lang w:eastAsia="en-US"/>
              </w:rPr>
            </w:pPr>
            <w:r w:rsidRPr="00317E7E">
              <w:rPr>
                <w:rFonts w:ascii="Calibri" w:hAnsi="Calibri"/>
                <w:color w:val="000000"/>
                <w:sz w:val="22"/>
                <w:szCs w:val="22"/>
              </w:rPr>
              <w:t xml:space="preserve">Pozostała działalność - dożywianie dzieci   </w:t>
            </w:r>
            <w:r w:rsidRPr="00317E7E">
              <w:rPr>
                <w:rFonts w:ascii="Calibri" w:hAnsi="Calibri"/>
                <w:i/>
                <w:iCs/>
                <w:color w:val="000000"/>
                <w:sz w:val="22"/>
                <w:szCs w:val="22"/>
              </w:rPr>
              <w:t>Dotacja celowa</w:t>
            </w:r>
          </w:p>
        </w:tc>
        <w:tc>
          <w:tcPr>
            <w:tcW w:w="1843" w:type="dxa"/>
            <w:tcBorders>
              <w:top w:val="single" w:sz="4" w:space="0" w:color="000000"/>
              <w:bottom w:val="single" w:sz="4" w:space="0" w:color="000000"/>
              <w:right w:val="single" w:sz="4" w:space="0" w:color="000000"/>
            </w:tcBorders>
            <w:noWrap/>
            <w:tcMar>
              <w:top w:w="0" w:type="dxa"/>
              <w:left w:w="70" w:type="dxa"/>
              <w:bottom w:w="0" w:type="dxa"/>
              <w:right w:w="70" w:type="dxa"/>
            </w:tcMar>
            <w:vAlign w:val="center"/>
          </w:tcPr>
          <w:p w14:paraId="7D43E3B1"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105.684,29</w:t>
            </w:r>
          </w:p>
        </w:tc>
        <w:tc>
          <w:tcPr>
            <w:tcW w:w="2410" w:type="dxa"/>
            <w:tcBorders>
              <w:top w:val="single" w:sz="4" w:space="0" w:color="000000"/>
              <w:bottom w:val="single" w:sz="4" w:space="0" w:color="000000"/>
              <w:right w:val="single" w:sz="4" w:space="0" w:color="000000"/>
            </w:tcBorders>
            <w:noWrap/>
            <w:tcMar>
              <w:top w:w="0" w:type="dxa"/>
              <w:left w:w="70" w:type="dxa"/>
              <w:bottom w:w="0" w:type="dxa"/>
              <w:right w:w="70" w:type="dxa"/>
            </w:tcMar>
            <w:vAlign w:val="center"/>
          </w:tcPr>
          <w:p w14:paraId="3082E873"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105.684,29</w:t>
            </w:r>
          </w:p>
        </w:tc>
        <w:tc>
          <w:tcPr>
            <w:tcW w:w="1276" w:type="dxa"/>
            <w:tcBorders>
              <w:left w:val="single" w:sz="4" w:space="0" w:color="000000"/>
            </w:tcBorders>
            <w:noWrap/>
            <w:tcMar>
              <w:top w:w="0" w:type="dxa"/>
              <w:left w:w="70" w:type="dxa"/>
              <w:bottom w:w="0" w:type="dxa"/>
              <w:right w:w="70" w:type="dxa"/>
            </w:tcMar>
            <w:vAlign w:val="center"/>
          </w:tcPr>
          <w:p w14:paraId="291C5407" w14:textId="77777777" w:rsidR="00317E7E" w:rsidRPr="00317E7E" w:rsidRDefault="00317E7E" w:rsidP="00317E7E">
            <w:pPr>
              <w:autoSpaceDN w:val="0"/>
              <w:rPr>
                <w:rFonts w:ascii="Calibri" w:hAnsi="Calibri"/>
                <w:color w:val="000000"/>
                <w:sz w:val="22"/>
                <w:szCs w:val="22"/>
              </w:rPr>
            </w:pPr>
          </w:p>
        </w:tc>
      </w:tr>
      <w:tr w:rsidR="00317E7E" w:rsidRPr="00317E7E" w14:paraId="0F512736" w14:textId="77777777" w:rsidTr="006608E2">
        <w:trPr>
          <w:trHeight w:val="510"/>
        </w:trPr>
        <w:tc>
          <w:tcPr>
            <w:tcW w:w="1418"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59E4C1EC" w14:textId="77777777" w:rsidR="00317E7E" w:rsidRPr="00317E7E" w:rsidRDefault="00317E7E" w:rsidP="00317E7E">
            <w:pPr>
              <w:autoSpaceDN w:val="0"/>
              <w:jc w:val="center"/>
              <w:rPr>
                <w:rFonts w:ascii="Calibri" w:hAnsi="Calibri"/>
                <w:color w:val="000000"/>
                <w:sz w:val="22"/>
                <w:szCs w:val="22"/>
              </w:rPr>
            </w:pPr>
            <w:r w:rsidRPr="00317E7E">
              <w:rPr>
                <w:rFonts w:ascii="Calibri" w:hAnsi="Calibri"/>
                <w:color w:val="000000"/>
                <w:sz w:val="22"/>
                <w:szCs w:val="22"/>
              </w:rPr>
              <w:t>85228</w:t>
            </w:r>
          </w:p>
        </w:tc>
        <w:tc>
          <w:tcPr>
            <w:tcW w:w="2976" w:type="dxa"/>
            <w:tcBorders>
              <w:top w:val="single" w:sz="4" w:space="0" w:color="000000"/>
              <w:bottom w:val="single" w:sz="4" w:space="0" w:color="000000"/>
              <w:right w:val="single" w:sz="4" w:space="0" w:color="000000"/>
            </w:tcBorders>
            <w:tcMar>
              <w:top w:w="0" w:type="dxa"/>
              <w:left w:w="70" w:type="dxa"/>
              <w:bottom w:w="0" w:type="dxa"/>
              <w:right w:w="70" w:type="dxa"/>
            </w:tcMar>
            <w:vAlign w:val="center"/>
          </w:tcPr>
          <w:p w14:paraId="37F065BC" w14:textId="77777777" w:rsidR="00317E7E" w:rsidRPr="00317E7E" w:rsidRDefault="00317E7E" w:rsidP="00317E7E">
            <w:pPr>
              <w:autoSpaceDN w:val="0"/>
              <w:rPr>
                <w:rFonts w:ascii="Calibri" w:eastAsia="Calibri" w:hAnsi="Calibri"/>
                <w:sz w:val="22"/>
                <w:szCs w:val="22"/>
                <w:lang w:eastAsia="en-US"/>
              </w:rPr>
            </w:pPr>
            <w:r w:rsidRPr="00317E7E">
              <w:rPr>
                <w:rFonts w:ascii="Calibri" w:eastAsia="Calibri" w:hAnsi="Calibri"/>
                <w:sz w:val="22"/>
                <w:szCs w:val="22"/>
                <w:lang w:eastAsia="en-US"/>
              </w:rPr>
              <w:t xml:space="preserve">Korpus Wsparcia seniorów- moduł I </w:t>
            </w:r>
            <w:proofErr w:type="spellStart"/>
            <w:r w:rsidRPr="00317E7E">
              <w:rPr>
                <w:rFonts w:ascii="Calibri" w:eastAsia="Calibri" w:hAnsi="Calibri"/>
                <w:sz w:val="22"/>
                <w:szCs w:val="22"/>
                <w:lang w:eastAsia="en-US"/>
              </w:rPr>
              <w:t>usł</w:t>
            </w:r>
            <w:proofErr w:type="spellEnd"/>
            <w:r w:rsidRPr="00317E7E">
              <w:rPr>
                <w:rFonts w:ascii="Calibri" w:eastAsia="Calibri" w:hAnsi="Calibri"/>
                <w:sz w:val="22"/>
                <w:szCs w:val="22"/>
                <w:lang w:eastAsia="en-US"/>
              </w:rPr>
              <w:t xml:space="preserve"> sąsiedzkie</w:t>
            </w:r>
          </w:p>
        </w:tc>
        <w:tc>
          <w:tcPr>
            <w:tcW w:w="1843" w:type="dxa"/>
            <w:tcBorders>
              <w:top w:val="single" w:sz="4" w:space="0" w:color="000000"/>
              <w:bottom w:val="single" w:sz="4" w:space="0" w:color="000000"/>
              <w:right w:val="single" w:sz="4" w:space="0" w:color="000000"/>
            </w:tcBorders>
            <w:noWrap/>
            <w:tcMar>
              <w:top w:w="0" w:type="dxa"/>
              <w:left w:w="70" w:type="dxa"/>
              <w:bottom w:w="0" w:type="dxa"/>
              <w:right w:w="70" w:type="dxa"/>
            </w:tcMar>
            <w:vAlign w:val="center"/>
          </w:tcPr>
          <w:p w14:paraId="1C7B9F76"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130.219,10</w:t>
            </w:r>
          </w:p>
        </w:tc>
        <w:tc>
          <w:tcPr>
            <w:tcW w:w="2410" w:type="dxa"/>
            <w:tcBorders>
              <w:top w:val="single" w:sz="4" w:space="0" w:color="000000"/>
              <w:bottom w:val="single" w:sz="4" w:space="0" w:color="000000"/>
              <w:right w:val="single" w:sz="4" w:space="0" w:color="000000"/>
            </w:tcBorders>
            <w:noWrap/>
            <w:tcMar>
              <w:top w:w="0" w:type="dxa"/>
              <w:left w:w="70" w:type="dxa"/>
              <w:bottom w:w="0" w:type="dxa"/>
              <w:right w:w="70" w:type="dxa"/>
            </w:tcMar>
            <w:vAlign w:val="center"/>
          </w:tcPr>
          <w:p w14:paraId="4DA13441"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89.152,97</w:t>
            </w:r>
          </w:p>
        </w:tc>
        <w:tc>
          <w:tcPr>
            <w:tcW w:w="1276" w:type="dxa"/>
            <w:tcBorders>
              <w:left w:val="single" w:sz="4" w:space="0" w:color="000000"/>
            </w:tcBorders>
            <w:noWrap/>
            <w:tcMar>
              <w:top w:w="0" w:type="dxa"/>
              <w:left w:w="70" w:type="dxa"/>
              <w:bottom w:w="0" w:type="dxa"/>
              <w:right w:w="70" w:type="dxa"/>
            </w:tcMar>
            <w:vAlign w:val="center"/>
          </w:tcPr>
          <w:p w14:paraId="3C5E78E8" w14:textId="77777777" w:rsidR="00317E7E" w:rsidRPr="00317E7E" w:rsidRDefault="00317E7E" w:rsidP="00317E7E">
            <w:pPr>
              <w:autoSpaceDN w:val="0"/>
              <w:rPr>
                <w:rFonts w:ascii="Calibri" w:hAnsi="Calibri"/>
                <w:color w:val="000000"/>
                <w:sz w:val="22"/>
                <w:szCs w:val="22"/>
              </w:rPr>
            </w:pPr>
          </w:p>
        </w:tc>
      </w:tr>
      <w:tr w:rsidR="00317E7E" w:rsidRPr="00317E7E" w14:paraId="4BB42289" w14:textId="77777777" w:rsidTr="006608E2">
        <w:trPr>
          <w:trHeight w:val="510"/>
        </w:trPr>
        <w:tc>
          <w:tcPr>
            <w:tcW w:w="1418"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375A0EAC" w14:textId="77777777" w:rsidR="00317E7E" w:rsidRPr="00317E7E" w:rsidRDefault="00317E7E" w:rsidP="00317E7E">
            <w:pPr>
              <w:autoSpaceDN w:val="0"/>
              <w:jc w:val="center"/>
              <w:rPr>
                <w:rFonts w:ascii="Calibri" w:hAnsi="Calibri"/>
                <w:color w:val="000000"/>
                <w:sz w:val="22"/>
                <w:szCs w:val="22"/>
              </w:rPr>
            </w:pPr>
            <w:r w:rsidRPr="00317E7E">
              <w:rPr>
                <w:rFonts w:ascii="Calibri" w:hAnsi="Calibri"/>
                <w:color w:val="000000"/>
                <w:sz w:val="22"/>
                <w:szCs w:val="22"/>
              </w:rPr>
              <w:lastRenderedPageBreak/>
              <w:t>85228</w:t>
            </w:r>
          </w:p>
        </w:tc>
        <w:tc>
          <w:tcPr>
            <w:tcW w:w="2976" w:type="dxa"/>
            <w:tcBorders>
              <w:top w:val="single" w:sz="4" w:space="0" w:color="000000"/>
              <w:bottom w:val="single" w:sz="4" w:space="0" w:color="000000"/>
              <w:right w:val="single" w:sz="4" w:space="0" w:color="000000"/>
            </w:tcBorders>
            <w:tcMar>
              <w:top w:w="0" w:type="dxa"/>
              <w:left w:w="70" w:type="dxa"/>
              <w:bottom w:w="0" w:type="dxa"/>
              <w:right w:w="70" w:type="dxa"/>
            </w:tcMar>
            <w:vAlign w:val="center"/>
          </w:tcPr>
          <w:p w14:paraId="14F19DFA" w14:textId="77777777" w:rsidR="00317E7E" w:rsidRPr="00317E7E" w:rsidRDefault="00317E7E" w:rsidP="00317E7E">
            <w:pPr>
              <w:autoSpaceDN w:val="0"/>
              <w:rPr>
                <w:rFonts w:ascii="Calibri" w:eastAsia="Calibri" w:hAnsi="Calibri"/>
                <w:sz w:val="22"/>
                <w:szCs w:val="22"/>
                <w:lang w:eastAsia="en-US"/>
              </w:rPr>
            </w:pPr>
            <w:r w:rsidRPr="00317E7E">
              <w:rPr>
                <w:rFonts w:ascii="Calibri" w:eastAsia="Calibri" w:hAnsi="Calibri"/>
                <w:sz w:val="22"/>
                <w:szCs w:val="22"/>
                <w:lang w:eastAsia="en-US"/>
              </w:rPr>
              <w:t>Opieka 75+</w:t>
            </w:r>
          </w:p>
        </w:tc>
        <w:tc>
          <w:tcPr>
            <w:tcW w:w="1843" w:type="dxa"/>
            <w:tcBorders>
              <w:top w:val="single" w:sz="4" w:space="0" w:color="000000"/>
              <w:bottom w:val="single" w:sz="4" w:space="0" w:color="000000"/>
              <w:right w:val="single" w:sz="4" w:space="0" w:color="000000"/>
            </w:tcBorders>
            <w:noWrap/>
            <w:tcMar>
              <w:top w:w="0" w:type="dxa"/>
              <w:left w:w="70" w:type="dxa"/>
              <w:bottom w:w="0" w:type="dxa"/>
              <w:right w:w="70" w:type="dxa"/>
            </w:tcMar>
            <w:vAlign w:val="center"/>
          </w:tcPr>
          <w:p w14:paraId="144629DC"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9.000,00</w:t>
            </w:r>
          </w:p>
        </w:tc>
        <w:tc>
          <w:tcPr>
            <w:tcW w:w="2410" w:type="dxa"/>
            <w:tcBorders>
              <w:top w:val="single" w:sz="4" w:space="0" w:color="000000"/>
              <w:bottom w:val="single" w:sz="4" w:space="0" w:color="000000"/>
              <w:right w:val="single" w:sz="4" w:space="0" w:color="000000"/>
            </w:tcBorders>
            <w:noWrap/>
            <w:tcMar>
              <w:top w:w="0" w:type="dxa"/>
              <w:left w:w="70" w:type="dxa"/>
              <w:bottom w:w="0" w:type="dxa"/>
              <w:right w:w="70" w:type="dxa"/>
            </w:tcMar>
            <w:vAlign w:val="center"/>
          </w:tcPr>
          <w:p w14:paraId="62C08C93"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7.223,10</w:t>
            </w:r>
          </w:p>
        </w:tc>
        <w:tc>
          <w:tcPr>
            <w:tcW w:w="1276" w:type="dxa"/>
            <w:tcBorders>
              <w:left w:val="single" w:sz="4" w:space="0" w:color="000000"/>
            </w:tcBorders>
            <w:noWrap/>
            <w:tcMar>
              <w:top w:w="0" w:type="dxa"/>
              <w:left w:w="70" w:type="dxa"/>
              <w:bottom w:w="0" w:type="dxa"/>
              <w:right w:w="70" w:type="dxa"/>
            </w:tcMar>
            <w:vAlign w:val="center"/>
          </w:tcPr>
          <w:p w14:paraId="0FDDD153" w14:textId="77777777" w:rsidR="00317E7E" w:rsidRPr="00317E7E" w:rsidRDefault="00317E7E" w:rsidP="00317E7E">
            <w:pPr>
              <w:autoSpaceDN w:val="0"/>
              <w:rPr>
                <w:rFonts w:ascii="Calibri" w:hAnsi="Calibri"/>
                <w:color w:val="000000"/>
                <w:sz w:val="22"/>
                <w:szCs w:val="22"/>
              </w:rPr>
            </w:pPr>
          </w:p>
        </w:tc>
      </w:tr>
      <w:tr w:rsidR="00317E7E" w:rsidRPr="00317E7E" w14:paraId="35EFDCE2" w14:textId="77777777" w:rsidTr="006608E2">
        <w:trPr>
          <w:trHeight w:val="623"/>
        </w:trPr>
        <w:tc>
          <w:tcPr>
            <w:tcW w:w="1418"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589DC340" w14:textId="77777777" w:rsidR="00317E7E" w:rsidRPr="00317E7E" w:rsidRDefault="00317E7E" w:rsidP="00317E7E">
            <w:pPr>
              <w:autoSpaceDN w:val="0"/>
              <w:jc w:val="center"/>
              <w:rPr>
                <w:rFonts w:ascii="Calibri" w:hAnsi="Calibri"/>
                <w:color w:val="000000"/>
                <w:sz w:val="22"/>
                <w:szCs w:val="22"/>
              </w:rPr>
            </w:pPr>
            <w:r w:rsidRPr="00317E7E">
              <w:rPr>
                <w:rFonts w:ascii="Calibri" w:hAnsi="Calibri"/>
                <w:color w:val="000000"/>
                <w:sz w:val="22"/>
                <w:szCs w:val="22"/>
              </w:rPr>
              <w:t>85295</w:t>
            </w:r>
          </w:p>
        </w:tc>
        <w:tc>
          <w:tcPr>
            <w:tcW w:w="2976" w:type="dxa"/>
            <w:tcBorders>
              <w:top w:val="single" w:sz="4" w:space="0" w:color="000000"/>
              <w:bottom w:val="single" w:sz="4" w:space="0" w:color="000000"/>
              <w:right w:val="single" w:sz="4" w:space="0" w:color="000000"/>
            </w:tcBorders>
            <w:tcMar>
              <w:top w:w="0" w:type="dxa"/>
              <w:left w:w="70" w:type="dxa"/>
              <w:bottom w:w="0" w:type="dxa"/>
              <w:right w:w="70" w:type="dxa"/>
            </w:tcMar>
            <w:vAlign w:val="center"/>
          </w:tcPr>
          <w:p w14:paraId="37585427" w14:textId="77777777" w:rsidR="00317E7E" w:rsidRPr="00317E7E" w:rsidRDefault="00317E7E" w:rsidP="00317E7E">
            <w:pPr>
              <w:autoSpaceDN w:val="0"/>
              <w:rPr>
                <w:rFonts w:ascii="Calibri" w:eastAsia="Calibri" w:hAnsi="Calibri"/>
                <w:sz w:val="22"/>
                <w:szCs w:val="22"/>
                <w:lang w:eastAsia="en-US"/>
              </w:rPr>
            </w:pPr>
            <w:r w:rsidRPr="00317E7E">
              <w:rPr>
                <w:rFonts w:ascii="Calibri" w:eastAsia="Calibri" w:hAnsi="Calibri"/>
                <w:sz w:val="22"/>
                <w:szCs w:val="22"/>
                <w:lang w:eastAsia="en-US"/>
              </w:rPr>
              <w:t>Czyste powietrze</w:t>
            </w:r>
          </w:p>
        </w:tc>
        <w:tc>
          <w:tcPr>
            <w:tcW w:w="1843" w:type="dxa"/>
            <w:tcBorders>
              <w:top w:val="single" w:sz="4" w:space="0" w:color="000000"/>
              <w:bottom w:val="single" w:sz="4" w:space="0" w:color="000000"/>
              <w:right w:val="single" w:sz="4" w:space="0" w:color="000000"/>
            </w:tcBorders>
            <w:noWrap/>
            <w:tcMar>
              <w:top w:w="0" w:type="dxa"/>
              <w:left w:w="70" w:type="dxa"/>
              <w:bottom w:w="0" w:type="dxa"/>
              <w:right w:w="70" w:type="dxa"/>
            </w:tcMar>
            <w:vAlign w:val="center"/>
          </w:tcPr>
          <w:p w14:paraId="52A13734"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750,00</w:t>
            </w:r>
          </w:p>
        </w:tc>
        <w:tc>
          <w:tcPr>
            <w:tcW w:w="2410"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0DCFBA55"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750,00</w:t>
            </w:r>
          </w:p>
        </w:tc>
        <w:tc>
          <w:tcPr>
            <w:tcW w:w="1276" w:type="dxa"/>
            <w:tcBorders>
              <w:left w:val="single" w:sz="4" w:space="0" w:color="000000"/>
            </w:tcBorders>
            <w:noWrap/>
            <w:tcMar>
              <w:top w:w="0" w:type="dxa"/>
              <w:left w:w="70" w:type="dxa"/>
              <w:bottom w:w="0" w:type="dxa"/>
              <w:right w:w="70" w:type="dxa"/>
            </w:tcMar>
            <w:vAlign w:val="center"/>
          </w:tcPr>
          <w:p w14:paraId="752C0CB1" w14:textId="77777777" w:rsidR="00317E7E" w:rsidRPr="00317E7E" w:rsidRDefault="00317E7E" w:rsidP="00317E7E">
            <w:pPr>
              <w:autoSpaceDN w:val="0"/>
              <w:jc w:val="center"/>
              <w:rPr>
                <w:rFonts w:ascii="Calibri" w:hAnsi="Calibri"/>
                <w:b/>
                <w:bCs/>
                <w:color w:val="000000"/>
                <w:sz w:val="22"/>
                <w:szCs w:val="22"/>
              </w:rPr>
            </w:pPr>
          </w:p>
        </w:tc>
      </w:tr>
      <w:tr w:rsidR="00317E7E" w:rsidRPr="00317E7E" w14:paraId="30801527" w14:textId="77777777" w:rsidTr="006608E2">
        <w:trPr>
          <w:trHeight w:val="623"/>
        </w:trPr>
        <w:tc>
          <w:tcPr>
            <w:tcW w:w="1418"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4DF9AA3C" w14:textId="77777777" w:rsidR="00317E7E" w:rsidRPr="00317E7E" w:rsidRDefault="00317E7E" w:rsidP="00317E7E">
            <w:pPr>
              <w:autoSpaceDN w:val="0"/>
              <w:jc w:val="center"/>
              <w:rPr>
                <w:rFonts w:ascii="Calibri" w:hAnsi="Calibri"/>
                <w:color w:val="000000"/>
                <w:sz w:val="22"/>
                <w:szCs w:val="22"/>
              </w:rPr>
            </w:pPr>
            <w:r w:rsidRPr="00317E7E">
              <w:rPr>
                <w:rFonts w:ascii="Calibri" w:hAnsi="Calibri"/>
                <w:color w:val="000000"/>
                <w:sz w:val="22"/>
                <w:szCs w:val="22"/>
              </w:rPr>
              <w:t>85495</w:t>
            </w:r>
          </w:p>
        </w:tc>
        <w:tc>
          <w:tcPr>
            <w:tcW w:w="2976" w:type="dxa"/>
            <w:tcBorders>
              <w:top w:val="single" w:sz="4" w:space="0" w:color="000000"/>
              <w:bottom w:val="single" w:sz="4" w:space="0" w:color="000000"/>
              <w:right w:val="single" w:sz="4" w:space="0" w:color="000000"/>
            </w:tcBorders>
            <w:tcMar>
              <w:top w:w="0" w:type="dxa"/>
              <w:left w:w="70" w:type="dxa"/>
              <w:bottom w:w="0" w:type="dxa"/>
              <w:right w:w="70" w:type="dxa"/>
            </w:tcMar>
            <w:vAlign w:val="center"/>
          </w:tcPr>
          <w:p w14:paraId="7E049B5B" w14:textId="77777777" w:rsidR="00317E7E" w:rsidRPr="00317E7E" w:rsidRDefault="00317E7E" w:rsidP="00317E7E">
            <w:pPr>
              <w:autoSpaceDN w:val="0"/>
              <w:rPr>
                <w:rFonts w:ascii="Calibri" w:eastAsia="Calibri" w:hAnsi="Calibri"/>
                <w:sz w:val="22"/>
                <w:szCs w:val="22"/>
                <w:lang w:eastAsia="en-US"/>
              </w:rPr>
            </w:pPr>
            <w:r w:rsidRPr="00317E7E">
              <w:rPr>
                <w:rFonts w:ascii="Calibri" w:eastAsia="Calibri" w:hAnsi="Calibri"/>
                <w:sz w:val="22"/>
                <w:szCs w:val="22"/>
                <w:lang w:eastAsia="en-US"/>
              </w:rPr>
              <w:t>Stypendia dla uczniów</w:t>
            </w:r>
          </w:p>
        </w:tc>
        <w:tc>
          <w:tcPr>
            <w:tcW w:w="1843" w:type="dxa"/>
            <w:tcBorders>
              <w:top w:val="single" w:sz="4" w:space="0" w:color="000000"/>
              <w:bottom w:val="single" w:sz="4" w:space="0" w:color="000000"/>
              <w:right w:val="single" w:sz="4" w:space="0" w:color="000000"/>
            </w:tcBorders>
            <w:noWrap/>
            <w:tcMar>
              <w:top w:w="0" w:type="dxa"/>
              <w:left w:w="70" w:type="dxa"/>
              <w:bottom w:w="0" w:type="dxa"/>
              <w:right w:w="70" w:type="dxa"/>
            </w:tcMar>
            <w:vAlign w:val="center"/>
          </w:tcPr>
          <w:p w14:paraId="11C8F0EA"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85.000,00</w:t>
            </w:r>
          </w:p>
        </w:tc>
        <w:tc>
          <w:tcPr>
            <w:tcW w:w="2410" w:type="dxa"/>
            <w:tcBorders>
              <w:top w:val="single" w:sz="4" w:space="0" w:color="000000"/>
              <w:bottom w:val="single" w:sz="4" w:space="0" w:color="000000"/>
              <w:right w:val="single" w:sz="4" w:space="0" w:color="000000"/>
            </w:tcBorders>
            <w:noWrap/>
            <w:tcMar>
              <w:top w:w="0" w:type="dxa"/>
              <w:left w:w="70" w:type="dxa"/>
              <w:bottom w:w="0" w:type="dxa"/>
              <w:right w:w="70" w:type="dxa"/>
            </w:tcMar>
            <w:vAlign w:val="center"/>
          </w:tcPr>
          <w:p w14:paraId="64CF086A"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47.893,76</w:t>
            </w:r>
          </w:p>
        </w:tc>
        <w:tc>
          <w:tcPr>
            <w:tcW w:w="1276" w:type="dxa"/>
            <w:tcBorders>
              <w:left w:val="single" w:sz="4" w:space="0" w:color="000000"/>
              <w:bottom w:val="single" w:sz="4" w:space="0" w:color="000000"/>
            </w:tcBorders>
            <w:noWrap/>
            <w:tcMar>
              <w:top w:w="0" w:type="dxa"/>
              <w:left w:w="70" w:type="dxa"/>
              <w:bottom w:w="0" w:type="dxa"/>
              <w:right w:w="70" w:type="dxa"/>
            </w:tcMar>
            <w:vAlign w:val="center"/>
          </w:tcPr>
          <w:p w14:paraId="7582A851" w14:textId="77777777" w:rsidR="00317E7E" w:rsidRPr="00317E7E" w:rsidRDefault="00317E7E" w:rsidP="00317E7E">
            <w:pPr>
              <w:autoSpaceDN w:val="0"/>
              <w:jc w:val="center"/>
              <w:rPr>
                <w:rFonts w:ascii="Calibri" w:hAnsi="Calibri"/>
                <w:b/>
                <w:bCs/>
                <w:color w:val="000000"/>
                <w:sz w:val="22"/>
                <w:szCs w:val="22"/>
              </w:rPr>
            </w:pPr>
          </w:p>
        </w:tc>
      </w:tr>
      <w:tr w:rsidR="00317E7E" w:rsidRPr="00317E7E" w14:paraId="11F987B5" w14:textId="77777777" w:rsidTr="006608E2">
        <w:trPr>
          <w:trHeight w:val="623"/>
        </w:trPr>
        <w:tc>
          <w:tcPr>
            <w:tcW w:w="1418"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3CB83809" w14:textId="77777777" w:rsidR="00317E7E" w:rsidRPr="00317E7E" w:rsidRDefault="00317E7E" w:rsidP="00317E7E">
            <w:pPr>
              <w:autoSpaceDN w:val="0"/>
              <w:jc w:val="center"/>
              <w:rPr>
                <w:rFonts w:ascii="Calibri" w:hAnsi="Calibri"/>
                <w:color w:val="000000"/>
                <w:sz w:val="22"/>
                <w:szCs w:val="22"/>
              </w:rPr>
            </w:pPr>
            <w:r w:rsidRPr="00317E7E">
              <w:rPr>
                <w:rFonts w:ascii="Calibri" w:hAnsi="Calibri"/>
                <w:color w:val="000000"/>
                <w:sz w:val="22"/>
                <w:szCs w:val="22"/>
              </w:rPr>
              <w:t>85504</w:t>
            </w:r>
          </w:p>
        </w:tc>
        <w:tc>
          <w:tcPr>
            <w:tcW w:w="2976" w:type="dxa"/>
            <w:tcBorders>
              <w:top w:val="single" w:sz="4" w:space="0" w:color="000000"/>
              <w:bottom w:val="single" w:sz="4" w:space="0" w:color="000000"/>
              <w:right w:val="single" w:sz="4" w:space="0" w:color="000000"/>
            </w:tcBorders>
            <w:tcMar>
              <w:top w:w="0" w:type="dxa"/>
              <w:left w:w="70" w:type="dxa"/>
              <w:bottom w:w="0" w:type="dxa"/>
              <w:right w:w="70" w:type="dxa"/>
            </w:tcMar>
            <w:vAlign w:val="center"/>
          </w:tcPr>
          <w:p w14:paraId="024A73F6" w14:textId="77777777" w:rsidR="00317E7E" w:rsidRPr="00317E7E" w:rsidRDefault="00317E7E" w:rsidP="00317E7E">
            <w:pPr>
              <w:autoSpaceDN w:val="0"/>
              <w:rPr>
                <w:rFonts w:ascii="Calibri" w:eastAsia="Calibri" w:hAnsi="Calibri"/>
                <w:sz w:val="22"/>
                <w:szCs w:val="22"/>
                <w:lang w:eastAsia="en-US"/>
              </w:rPr>
            </w:pPr>
            <w:r w:rsidRPr="00317E7E">
              <w:rPr>
                <w:rFonts w:ascii="Calibri" w:eastAsia="Calibri" w:hAnsi="Calibri"/>
                <w:sz w:val="22"/>
                <w:szCs w:val="22"/>
                <w:lang w:eastAsia="en-US"/>
              </w:rPr>
              <w:t>Asystent rodziny – dodatek motywacyjny</w:t>
            </w:r>
          </w:p>
        </w:tc>
        <w:tc>
          <w:tcPr>
            <w:tcW w:w="1843" w:type="dxa"/>
            <w:tcBorders>
              <w:top w:val="single" w:sz="4" w:space="0" w:color="000000"/>
              <w:bottom w:val="single" w:sz="4" w:space="0" w:color="000000"/>
              <w:right w:val="single" w:sz="4" w:space="0" w:color="000000"/>
            </w:tcBorders>
            <w:noWrap/>
            <w:tcMar>
              <w:top w:w="0" w:type="dxa"/>
              <w:left w:w="70" w:type="dxa"/>
              <w:bottom w:w="0" w:type="dxa"/>
              <w:right w:w="70" w:type="dxa"/>
            </w:tcMar>
            <w:vAlign w:val="center"/>
          </w:tcPr>
          <w:p w14:paraId="7D4F4ACD"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43.167,60</w:t>
            </w:r>
          </w:p>
        </w:tc>
        <w:tc>
          <w:tcPr>
            <w:tcW w:w="2410" w:type="dxa"/>
            <w:tcBorders>
              <w:top w:val="single" w:sz="4" w:space="0" w:color="000000"/>
              <w:bottom w:val="single" w:sz="4" w:space="0" w:color="000000"/>
              <w:right w:val="single" w:sz="4" w:space="0" w:color="000000"/>
            </w:tcBorders>
            <w:noWrap/>
            <w:tcMar>
              <w:top w:w="0" w:type="dxa"/>
              <w:left w:w="70" w:type="dxa"/>
              <w:bottom w:w="0" w:type="dxa"/>
              <w:right w:w="70" w:type="dxa"/>
            </w:tcMar>
            <w:vAlign w:val="center"/>
          </w:tcPr>
          <w:p w14:paraId="65F5A1A5"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42.106,27</w:t>
            </w:r>
          </w:p>
        </w:tc>
        <w:tc>
          <w:tcPr>
            <w:tcW w:w="1276" w:type="dxa"/>
            <w:tcBorders>
              <w:left w:val="single" w:sz="4" w:space="0" w:color="000000"/>
              <w:bottom w:val="single" w:sz="4" w:space="0" w:color="000000"/>
            </w:tcBorders>
            <w:noWrap/>
            <w:tcMar>
              <w:top w:w="0" w:type="dxa"/>
              <w:left w:w="70" w:type="dxa"/>
              <w:bottom w:w="0" w:type="dxa"/>
              <w:right w:w="70" w:type="dxa"/>
            </w:tcMar>
            <w:vAlign w:val="center"/>
          </w:tcPr>
          <w:p w14:paraId="1B471B93" w14:textId="77777777" w:rsidR="00317E7E" w:rsidRPr="00317E7E" w:rsidRDefault="00317E7E" w:rsidP="00317E7E">
            <w:pPr>
              <w:autoSpaceDN w:val="0"/>
              <w:jc w:val="center"/>
              <w:rPr>
                <w:rFonts w:ascii="Calibri" w:hAnsi="Calibri"/>
                <w:b/>
                <w:bCs/>
                <w:color w:val="000000"/>
                <w:sz w:val="22"/>
                <w:szCs w:val="22"/>
              </w:rPr>
            </w:pPr>
          </w:p>
        </w:tc>
      </w:tr>
      <w:tr w:rsidR="00317E7E" w:rsidRPr="00317E7E" w14:paraId="3F410F30" w14:textId="77777777" w:rsidTr="006608E2">
        <w:trPr>
          <w:trHeight w:val="623"/>
        </w:trPr>
        <w:tc>
          <w:tcPr>
            <w:tcW w:w="1418"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2CD7F229" w14:textId="77777777" w:rsidR="00317E7E" w:rsidRPr="00317E7E" w:rsidRDefault="00317E7E" w:rsidP="00317E7E">
            <w:pPr>
              <w:autoSpaceDN w:val="0"/>
              <w:jc w:val="center"/>
              <w:rPr>
                <w:rFonts w:ascii="Calibri" w:hAnsi="Calibri"/>
                <w:color w:val="000000"/>
                <w:sz w:val="22"/>
                <w:szCs w:val="22"/>
              </w:rPr>
            </w:pPr>
            <w:r w:rsidRPr="00317E7E">
              <w:rPr>
                <w:rFonts w:ascii="Calibri" w:hAnsi="Calibri"/>
                <w:color w:val="000000"/>
                <w:sz w:val="22"/>
                <w:szCs w:val="22"/>
              </w:rPr>
              <w:t>85504</w:t>
            </w:r>
          </w:p>
        </w:tc>
        <w:tc>
          <w:tcPr>
            <w:tcW w:w="2976" w:type="dxa"/>
            <w:tcBorders>
              <w:top w:val="single" w:sz="4" w:space="0" w:color="000000"/>
              <w:bottom w:val="single" w:sz="4" w:space="0" w:color="000000"/>
              <w:right w:val="single" w:sz="4" w:space="0" w:color="000000"/>
            </w:tcBorders>
            <w:tcMar>
              <w:top w:w="0" w:type="dxa"/>
              <w:left w:w="70" w:type="dxa"/>
              <w:bottom w:w="0" w:type="dxa"/>
              <w:right w:w="70" w:type="dxa"/>
            </w:tcMar>
            <w:vAlign w:val="center"/>
          </w:tcPr>
          <w:p w14:paraId="7371ECB4" w14:textId="77777777" w:rsidR="00317E7E" w:rsidRPr="00317E7E" w:rsidRDefault="00317E7E" w:rsidP="00317E7E">
            <w:pPr>
              <w:autoSpaceDN w:val="0"/>
              <w:rPr>
                <w:rFonts w:ascii="Calibri" w:eastAsia="Calibri" w:hAnsi="Calibri"/>
                <w:sz w:val="22"/>
                <w:szCs w:val="22"/>
                <w:lang w:eastAsia="en-US"/>
              </w:rPr>
            </w:pPr>
            <w:r w:rsidRPr="00317E7E">
              <w:rPr>
                <w:rFonts w:ascii="Calibri" w:eastAsia="Calibri" w:hAnsi="Calibri"/>
                <w:sz w:val="22"/>
                <w:szCs w:val="22"/>
                <w:lang w:eastAsia="en-US"/>
              </w:rPr>
              <w:t>Asystent rodziny – środki Fundusz pracy</w:t>
            </w:r>
          </w:p>
        </w:tc>
        <w:tc>
          <w:tcPr>
            <w:tcW w:w="1843" w:type="dxa"/>
            <w:tcBorders>
              <w:top w:val="single" w:sz="4" w:space="0" w:color="000000"/>
              <w:bottom w:val="single" w:sz="4" w:space="0" w:color="000000"/>
              <w:right w:val="single" w:sz="4" w:space="0" w:color="000000"/>
            </w:tcBorders>
            <w:noWrap/>
            <w:tcMar>
              <w:top w:w="0" w:type="dxa"/>
              <w:left w:w="70" w:type="dxa"/>
              <w:bottom w:w="0" w:type="dxa"/>
              <w:right w:w="70" w:type="dxa"/>
            </w:tcMar>
            <w:vAlign w:val="center"/>
          </w:tcPr>
          <w:p w14:paraId="74929F1D"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77.867,74</w:t>
            </w:r>
          </w:p>
        </w:tc>
        <w:tc>
          <w:tcPr>
            <w:tcW w:w="2410" w:type="dxa"/>
            <w:tcBorders>
              <w:top w:val="single" w:sz="4" w:space="0" w:color="000000"/>
              <w:bottom w:val="single" w:sz="4" w:space="0" w:color="000000"/>
              <w:right w:val="single" w:sz="4" w:space="0" w:color="000000"/>
            </w:tcBorders>
            <w:noWrap/>
            <w:tcMar>
              <w:top w:w="0" w:type="dxa"/>
              <w:left w:w="70" w:type="dxa"/>
              <w:bottom w:w="0" w:type="dxa"/>
              <w:right w:w="70" w:type="dxa"/>
            </w:tcMar>
            <w:vAlign w:val="center"/>
          </w:tcPr>
          <w:p w14:paraId="37EF00C4"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77.347,11</w:t>
            </w:r>
          </w:p>
        </w:tc>
        <w:tc>
          <w:tcPr>
            <w:tcW w:w="1276"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6FD21F6" w14:textId="77777777" w:rsidR="00317E7E" w:rsidRPr="00317E7E" w:rsidRDefault="00317E7E" w:rsidP="00317E7E">
            <w:pPr>
              <w:autoSpaceDN w:val="0"/>
              <w:jc w:val="center"/>
              <w:rPr>
                <w:rFonts w:ascii="Calibri" w:hAnsi="Calibri"/>
                <w:b/>
                <w:bCs/>
                <w:color w:val="000000"/>
                <w:sz w:val="22"/>
                <w:szCs w:val="22"/>
              </w:rPr>
            </w:pPr>
            <w:r w:rsidRPr="00317E7E">
              <w:rPr>
                <w:rFonts w:ascii="Calibri" w:hAnsi="Calibri"/>
                <w:b/>
                <w:bCs/>
                <w:color w:val="000000"/>
                <w:sz w:val="22"/>
                <w:szCs w:val="22"/>
              </w:rPr>
              <w:t>Wykonanie</w:t>
            </w:r>
          </w:p>
          <w:p w14:paraId="180CD481" w14:textId="77777777" w:rsidR="00317E7E" w:rsidRPr="00317E7E" w:rsidRDefault="00317E7E" w:rsidP="00317E7E">
            <w:pPr>
              <w:autoSpaceDN w:val="0"/>
              <w:jc w:val="center"/>
              <w:rPr>
                <w:rFonts w:ascii="Calibri" w:hAnsi="Calibri"/>
                <w:b/>
                <w:bCs/>
                <w:color w:val="000000"/>
                <w:sz w:val="22"/>
                <w:szCs w:val="22"/>
              </w:rPr>
            </w:pPr>
            <w:r w:rsidRPr="00317E7E">
              <w:rPr>
                <w:rFonts w:ascii="Calibri" w:hAnsi="Calibri"/>
                <w:b/>
                <w:bCs/>
                <w:color w:val="000000"/>
                <w:sz w:val="22"/>
                <w:szCs w:val="22"/>
              </w:rPr>
              <w:t>93,39%</w:t>
            </w:r>
          </w:p>
        </w:tc>
      </w:tr>
      <w:tr w:rsidR="00317E7E" w:rsidRPr="00317E7E" w14:paraId="6AF433FD" w14:textId="77777777" w:rsidTr="006608E2">
        <w:trPr>
          <w:trHeight w:val="336"/>
        </w:trPr>
        <w:tc>
          <w:tcPr>
            <w:tcW w:w="4394" w:type="dxa"/>
            <w:gridSpan w:val="2"/>
            <w:tcBorders>
              <w:top w:val="single" w:sz="4" w:space="0" w:color="000000"/>
              <w:left w:val="single" w:sz="4" w:space="0" w:color="000000"/>
              <w:bottom w:val="single" w:sz="4" w:space="0" w:color="000000"/>
              <w:right w:val="single" w:sz="4" w:space="0" w:color="000000"/>
            </w:tcBorders>
            <w:shd w:val="clear" w:color="auto" w:fill="F2F2F2"/>
            <w:noWrap/>
            <w:tcMar>
              <w:top w:w="0" w:type="dxa"/>
              <w:left w:w="70" w:type="dxa"/>
              <w:bottom w:w="0" w:type="dxa"/>
              <w:right w:w="70" w:type="dxa"/>
            </w:tcMar>
            <w:vAlign w:val="center"/>
          </w:tcPr>
          <w:p w14:paraId="3DF0725D" w14:textId="77777777" w:rsidR="00317E7E" w:rsidRPr="00317E7E" w:rsidRDefault="00317E7E" w:rsidP="00317E7E">
            <w:pPr>
              <w:autoSpaceDN w:val="0"/>
              <w:jc w:val="center"/>
              <w:rPr>
                <w:rFonts w:ascii="Calibri" w:hAnsi="Calibri"/>
                <w:b/>
                <w:bCs/>
                <w:i/>
                <w:iCs/>
                <w:color w:val="000000"/>
                <w:sz w:val="22"/>
                <w:szCs w:val="22"/>
              </w:rPr>
            </w:pPr>
            <w:r w:rsidRPr="00317E7E">
              <w:rPr>
                <w:rFonts w:ascii="Calibri" w:hAnsi="Calibri"/>
                <w:b/>
                <w:bCs/>
                <w:i/>
                <w:iCs/>
                <w:color w:val="000000"/>
                <w:sz w:val="22"/>
                <w:szCs w:val="22"/>
              </w:rPr>
              <w:t>OGÓŁEM</w:t>
            </w:r>
          </w:p>
        </w:tc>
        <w:tc>
          <w:tcPr>
            <w:tcW w:w="1843" w:type="dxa"/>
            <w:tcBorders>
              <w:top w:val="single" w:sz="4" w:space="0" w:color="000000"/>
              <w:bottom w:val="single" w:sz="4" w:space="0" w:color="000000"/>
              <w:right w:val="single" w:sz="4" w:space="0" w:color="000000"/>
            </w:tcBorders>
            <w:shd w:val="clear" w:color="auto" w:fill="F2F2F2"/>
            <w:noWrap/>
            <w:tcMar>
              <w:top w:w="0" w:type="dxa"/>
              <w:left w:w="70" w:type="dxa"/>
              <w:bottom w:w="0" w:type="dxa"/>
              <w:right w:w="70" w:type="dxa"/>
            </w:tcMar>
            <w:vAlign w:val="center"/>
          </w:tcPr>
          <w:p w14:paraId="4C603007" w14:textId="77777777" w:rsidR="00317E7E" w:rsidRPr="00317E7E" w:rsidRDefault="00317E7E" w:rsidP="00317E7E">
            <w:pPr>
              <w:autoSpaceDN w:val="0"/>
              <w:jc w:val="right"/>
              <w:rPr>
                <w:rFonts w:ascii="Calibri" w:hAnsi="Calibri"/>
                <w:b/>
                <w:bCs/>
                <w:i/>
                <w:iCs/>
                <w:color w:val="000000"/>
                <w:sz w:val="22"/>
                <w:szCs w:val="22"/>
              </w:rPr>
            </w:pPr>
            <w:r w:rsidRPr="00317E7E">
              <w:rPr>
                <w:rFonts w:ascii="Calibri" w:hAnsi="Calibri"/>
                <w:b/>
                <w:bCs/>
                <w:i/>
                <w:iCs/>
                <w:color w:val="000000"/>
                <w:sz w:val="22"/>
                <w:szCs w:val="22"/>
              </w:rPr>
              <w:t>1.925.792,73</w:t>
            </w:r>
          </w:p>
        </w:tc>
        <w:tc>
          <w:tcPr>
            <w:tcW w:w="2410" w:type="dxa"/>
            <w:tcBorders>
              <w:top w:val="single" w:sz="4" w:space="0" w:color="000000"/>
              <w:left w:val="single" w:sz="4" w:space="0" w:color="000000"/>
              <w:bottom w:val="single" w:sz="4" w:space="0" w:color="000000"/>
              <w:right w:val="single" w:sz="4" w:space="0" w:color="000000"/>
            </w:tcBorders>
            <w:shd w:val="clear" w:color="auto" w:fill="F2F2F2"/>
            <w:noWrap/>
            <w:tcMar>
              <w:top w:w="0" w:type="dxa"/>
              <w:left w:w="70" w:type="dxa"/>
              <w:bottom w:w="0" w:type="dxa"/>
              <w:right w:w="70" w:type="dxa"/>
            </w:tcMar>
            <w:vAlign w:val="center"/>
          </w:tcPr>
          <w:p w14:paraId="211F5902" w14:textId="77777777" w:rsidR="00317E7E" w:rsidRPr="00317E7E" w:rsidRDefault="00317E7E" w:rsidP="00317E7E">
            <w:pPr>
              <w:autoSpaceDN w:val="0"/>
              <w:jc w:val="right"/>
              <w:rPr>
                <w:rFonts w:ascii="Calibri" w:hAnsi="Calibri"/>
                <w:b/>
                <w:bCs/>
                <w:i/>
                <w:iCs/>
                <w:color w:val="000000"/>
                <w:sz w:val="22"/>
                <w:szCs w:val="22"/>
              </w:rPr>
            </w:pPr>
            <w:r w:rsidRPr="00317E7E">
              <w:rPr>
                <w:rFonts w:ascii="Calibri" w:hAnsi="Calibri"/>
                <w:b/>
                <w:bCs/>
                <w:i/>
                <w:iCs/>
                <w:color w:val="000000"/>
                <w:sz w:val="22"/>
                <w:szCs w:val="22"/>
              </w:rPr>
              <w:t>1.803.893,02</w:t>
            </w:r>
          </w:p>
        </w:tc>
        <w:tc>
          <w:tcPr>
            <w:tcW w:w="1276" w:type="dxa"/>
            <w:tcBorders>
              <w:top w:val="single" w:sz="4" w:space="0" w:color="000000"/>
              <w:left w:val="single" w:sz="4" w:space="0" w:color="000000"/>
            </w:tcBorders>
            <w:tcMar>
              <w:top w:w="0" w:type="dxa"/>
              <w:left w:w="70" w:type="dxa"/>
              <w:bottom w:w="0" w:type="dxa"/>
              <w:right w:w="70" w:type="dxa"/>
            </w:tcMar>
            <w:vAlign w:val="center"/>
          </w:tcPr>
          <w:p w14:paraId="4AA65ABF" w14:textId="77777777" w:rsidR="00317E7E" w:rsidRPr="00317E7E" w:rsidRDefault="00317E7E" w:rsidP="00317E7E">
            <w:pPr>
              <w:autoSpaceDN w:val="0"/>
              <w:rPr>
                <w:rFonts w:ascii="Calibri" w:eastAsia="Calibri" w:hAnsi="Calibri"/>
                <w:b/>
                <w:bCs/>
                <w:sz w:val="22"/>
                <w:szCs w:val="22"/>
                <w:lang w:eastAsia="en-US"/>
              </w:rPr>
            </w:pPr>
          </w:p>
        </w:tc>
      </w:tr>
    </w:tbl>
    <w:p w14:paraId="357B729D" w14:textId="77777777" w:rsidR="00317E7E" w:rsidRPr="00317E7E" w:rsidRDefault="00317E7E" w:rsidP="00317E7E">
      <w:pPr>
        <w:suppressAutoHyphens/>
        <w:autoSpaceDN w:val="0"/>
        <w:spacing w:after="200" w:line="276" w:lineRule="auto"/>
        <w:textAlignment w:val="baseline"/>
        <w:rPr>
          <w:rFonts w:ascii="Calibri" w:eastAsia="Calibri" w:hAnsi="Calibri"/>
          <w:sz w:val="24"/>
          <w:szCs w:val="24"/>
          <w:lang w:eastAsia="en-US"/>
        </w:rPr>
      </w:pPr>
    </w:p>
    <w:p w14:paraId="5BE8B4B2" w14:textId="77777777" w:rsidR="00317E7E" w:rsidRPr="00317E7E" w:rsidRDefault="00317E7E" w:rsidP="00317E7E">
      <w:pPr>
        <w:numPr>
          <w:ilvl w:val="0"/>
          <w:numId w:val="1"/>
        </w:numPr>
        <w:suppressAutoHyphens/>
        <w:autoSpaceDN w:val="0"/>
        <w:spacing w:after="200" w:line="276" w:lineRule="auto"/>
        <w:textAlignment w:val="baseline"/>
        <w:rPr>
          <w:rFonts w:ascii="Calibri" w:eastAsia="Calibri" w:hAnsi="Calibri"/>
          <w:sz w:val="24"/>
          <w:szCs w:val="24"/>
          <w:lang w:eastAsia="en-US"/>
        </w:rPr>
      </w:pPr>
      <w:r w:rsidRPr="00317E7E">
        <w:rPr>
          <w:rFonts w:ascii="Calibri" w:eastAsia="Calibri" w:hAnsi="Calibri"/>
          <w:sz w:val="24"/>
          <w:szCs w:val="24"/>
          <w:lang w:eastAsia="en-US"/>
        </w:rPr>
        <w:t>Wykonanie wydatków zadania własne Gminy</w:t>
      </w:r>
    </w:p>
    <w:tbl>
      <w:tblPr>
        <w:tblW w:w="10505" w:type="dxa"/>
        <w:tblInd w:w="55" w:type="dxa"/>
        <w:tblLayout w:type="fixed"/>
        <w:tblCellMar>
          <w:left w:w="10" w:type="dxa"/>
          <w:right w:w="10" w:type="dxa"/>
        </w:tblCellMar>
        <w:tblLook w:val="04A0" w:firstRow="1" w:lastRow="0" w:firstColumn="1" w:lastColumn="0" w:noHBand="0" w:noVBand="1"/>
      </w:tblPr>
      <w:tblGrid>
        <w:gridCol w:w="2140"/>
        <w:gridCol w:w="3404"/>
        <w:gridCol w:w="1417"/>
        <w:gridCol w:w="2268"/>
        <w:gridCol w:w="1276"/>
      </w:tblGrid>
      <w:tr w:rsidR="00317E7E" w:rsidRPr="00317E7E" w14:paraId="60C6AA8D" w14:textId="77777777" w:rsidTr="006608E2">
        <w:trPr>
          <w:trHeight w:val="405"/>
        </w:trPr>
        <w:tc>
          <w:tcPr>
            <w:tcW w:w="2140" w:type="dxa"/>
            <w:tcBorders>
              <w:top w:val="single" w:sz="8" w:space="0" w:color="000000"/>
              <w:left w:val="single" w:sz="8" w:space="0" w:color="000000"/>
              <w:bottom w:val="single" w:sz="8" w:space="0" w:color="000000"/>
              <w:right w:val="single" w:sz="4" w:space="0" w:color="000000"/>
            </w:tcBorders>
            <w:shd w:val="clear" w:color="auto" w:fill="D9D9D9"/>
            <w:noWrap/>
            <w:tcMar>
              <w:top w:w="0" w:type="dxa"/>
              <w:left w:w="70" w:type="dxa"/>
              <w:bottom w:w="0" w:type="dxa"/>
              <w:right w:w="70" w:type="dxa"/>
            </w:tcMar>
            <w:vAlign w:val="center"/>
          </w:tcPr>
          <w:p w14:paraId="0968EB55" w14:textId="77777777" w:rsidR="00317E7E" w:rsidRPr="00317E7E" w:rsidRDefault="00317E7E" w:rsidP="00317E7E">
            <w:pPr>
              <w:autoSpaceDN w:val="0"/>
              <w:jc w:val="center"/>
              <w:rPr>
                <w:rFonts w:ascii="Calibri" w:hAnsi="Calibri"/>
                <w:b/>
                <w:bCs/>
                <w:color w:val="000000"/>
                <w:sz w:val="22"/>
                <w:szCs w:val="22"/>
              </w:rPr>
            </w:pPr>
            <w:r w:rsidRPr="00317E7E">
              <w:rPr>
                <w:rFonts w:ascii="Calibri" w:hAnsi="Calibri"/>
                <w:b/>
                <w:bCs/>
                <w:color w:val="000000"/>
                <w:sz w:val="22"/>
                <w:szCs w:val="22"/>
              </w:rPr>
              <w:t>Rozdział</w:t>
            </w:r>
          </w:p>
        </w:tc>
        <w:tc>
          <w:tcPr>
            <w:tcW w:w="3404" w:type="dxa"/>
            <w:tcBorders>
              <w:top w:val="single" w:sz="8" w:space="0" w:color="000000"/>
              <w:bottom w:val="single" w:sz="8" w:space="0" w:color="000000"/>
              <w:right w:val="single" w:sz="4" w:space="0" w:color="000000"/>
            </w:tcBorders>
            <w:shd w:val="clear" w:color="auto" w:fill="D9D9D9"/>
            <w:noWrap/>
            <w:tcMar>
              <w:top w:w="0" w:type="dxa"/>
              <w:left w:w="70" w:type="dxa"/>
              <w:bottom w:w="0" w:type="dxa"/>
              <w:right w:w="70" w:type="dxa"/>
            </w:tcMar>
            <w:vAlign w:val="center"/>
          </w:tcPr>
          <w:p w14:paraId="1918C71E" w14:textId="77777777" w:rsidR="00317E7E" w:rsidRPr="00317E7E" w:rsidRDefault="00317E7E" w:rsidP="00317E7E">
            <w:pPr>
              <w:autoSpaceDN w:val="0"/>
              <w:jc w:val="center"/>
              <w:rPr>
                <w:rFonts w:ascii="Calibri" w:hAnsi="Calibri"/>
                <w:b/>
                <w:bCs/>
                <w:color w:val="000000"/>
                <w:sz w:val="22"/>
                <w:szCs w:val="22"/>
              </w:rPr>
            </w:pPr>
            <w:r w:rsidRPr="00317E7E">
              <w:rPr>
                <w:rFonts w:ascii="Calibri" w:hAnsi="Calibri"/>
                <w:b/>
                <w:bCs/>
                <w:color w:val="000000"/>
                <w:sz w:val="22"/>
                <w:szCs w:val="22"/>
              </w:rPr>
              <w:t>treść</w:t>
            </w:r>
          </w:p>
        </w:tc>
        <w:tc>
          <w:tcPr>
            <w:tcW w:w="1417" w:type="dxa"/>
            <w:tcBorders>
              <w:top w:val="single" w:sz="8" w:space="0" w:color="000000"/>
              <w:bottom w:val="single" w:sz="8" w:space="0" w:color="000000"/>
              <w:right w:val="single" w:sz="4" w:space="0" w:color="000000"/>
            </w:tcBorders>
            <w:shd w:val="clear" w:color="auto" w:fill="D9D9D9"/>
            <w:noWrap/>
            <w:tcMar>
              <w:top w:w="0" w:type="dxa"/>
              <w:left w:w="70" w:type="dxa"/>
              <w:bottom w:w="0" w:type="dxa"/>
              <w:right w:w="70" w:type="dxa"/>
            </w:tcMar>
            <w:vAlign w:val="center"/>
          </w:tcPr>
          <w:p w14:paraId="669B75F4" w14:textId="77777777" w:rsidR="00317E7E" w:rsidRPr="00317E7E" w:rsidRDefault="00317E7E" w:rsidP="00317E7E">
            <w:pPr>
              <w:autoSpaceDN w:val="0"/>
              <w:jc w:val="center"/>
              <w:rPr>
                <w:rFonts w:ascii="Calibri" w:hAnsi="Calibri"/>
                <w:b/>
                <w:bCs/>
                <w:color w:val="000000"/>
                <w:sz w:val="22"/>
                <w:szCs w:val="22"/>
              </w:rPr>
            </w:pPr>
            <w:r w:rsidRPr="00317E7E">
              <w:rPr>
                <w:rFonts w:ascii="Calibri" w:hAnsi="Calibri"/>
                <w:b/>
                <w:bCs/>
                <w:color w:val="000000"/>
                <w:sz w:val="22"/>
                <w:szCs w:val="22"/>
              </w:rPr>
              <w:t>Plan 2025 r.</w:t>
            </w:r>
          </w:p>
        </w:tc>
        <w:tc>
          <w:tcPr>
            <w:tcW w:w="2268" w:type="dxa"/>
            <w:tcBorders>
              <w:top w:val="single" w:sz="8" w:space="0" w:color="000000"/>
              <w:bottom w:val="single" w:sz="8" w:space="0" w:color="000000"/>
              <w:right w:val="single" w:sz="8" w:space="0" w:color="000000"/>
            </w:tcBorders>
            <w:shd w:val="clear" w:color="auto" w:fill="D9D9D9"/>
            <w:noWrap/>
            <w:tcMar>
              <w:top w:w="0" w:type="dxa"/>
              <w:left w:w="70" w:type="dxa"/>
              <w:bottom w:w="0" w:type="dxa"/>
              <w:right w:w="70" w:type="dxa"/>
            </w:tcMar>
            <w:vAlign w:val="center"/>
          </w:tcPr>
          <w:p w14:paraId="75090A59" w14:textId="77777777" w:rsidR="00317E7E" w:rsidRPr="00317E7E" w:rsidRDefault="00317E7E" w:rsidP="00317E7E">
            <w:pPr>
              <w:autoSpaceDN w:val="0"/>
              <w:jc w:val="center"/>
              <w:rPr>
                <w:rFonts w:ascii="Calibri" w:hAnsi="Calibri"/>
                <w:b/>
                <w:bCs/>
                <w:color w:val="000000"/>
                <w:sz w:val="22"/>
                <w:szCs w:val="22"/>
              </w:rPr>
            </w:pPr>
            <w:r w:rsidRPr="00317E7E">
              <w:rPr>
                <w:rFonts w:ascii="Calibri" w:hAnsi="Calibri"/>
                <w:b/>
                <w:bCs/>
                <w:color w:val="000000"/>
                <w:sz w:val="22"/>
                <w:szCs w:val="22"/>
              </w:rPr>
              <w:t>Wydatki  2025 r.</w:t>
            </w:r>
          </w:p>
        </w:tc>
        <w:tc>
          <w:tcPr>
            <w:tcW w:w="1276" w:type="dxa"/>
            <w:noWrap/>
            <w:tcMar>
              <w:top w:w="0" w:type="dxa"/>
              <w:left w:w="70" w:type="dxa"/>
              <w:bottom w:w="0" w:type="dxa"/>
              <w:right w:w="70" w:type="dxa"/>
            </w:tcMar>
            <w:vAlign w:val="bottom"/>
          </w:tcPr>
          <w:p w14:paraId="76DEEA12" w14:textId="77777777" w:rsidR="00317E7E" w:rsidRPr="00317E7E" w:rsidRDefault="00317E7E" w:rsidP="00317E7E">
            <w:pPr>
              <w:autoSpaceDN w:val="0"/>
              <w:rPr>
                <w:rFonts w:ascii="Calibri" w:hAnsi="Calibri"/>
                <w:color w:val="000000"/>
                <w:sz w:val="22"/>
                <w:szCs w:val="22"/>
              </w:rPr>
            </w:pPr>
          </w:p>
        </w:tc>
      </w:tr>
      <w:tr w:rsidR="00317E7E" w:rsidRPr="00317E7E" w14:paraId="3471A698" w14:textId="77777777" w:rsidTr="006608E2">
        <w:trPr>
          <w:trHeight w:val="300"/>
        </w:trPr>
        <w:tc>
          <w:tcPr>
            <w:tcW w:w="2140" w:type="dxa"/>
            <w:tcBorders>
              <w:left w:val="single" w:sz="8" w:space="0" w:color="000000"/>
              <w:bottom w:val="single" w:sz="4" w:space="0" w:color="000000"/>
              <w:right w:val="single" w:sz="4" w:space="0" w:color="000000"/>
            </w:tcBorders>
            <w:noWrap/>
            <w:tcMar>
              <w:top w:w="0" w:type="dxa"/>
              <w:left w:w="70" w:type="dxa"/>
              <w:bottom w:w="0" w:type="dxa"/>
              <w:right w:w="70" w:type="dxa"/>
            </w:tcMar>
            <w:vAlign w:val="center"/>
          </w:tcPr>
          <w:p w14:paraId="4089C05C" w14:textId="77777777" w:rsidR="00317E7E" w:rsidRPr="00317E7E" w:rsidRDefault="00317E7E" w:rsidP="00317E7E">
            <w:pPr>
              <w:autoSpaceDN w:val="0"/>
              <w:jc w:val="center"/>
              <w:rPr>
                <w:rFonts w:ascii="Calibri" w:hAnsi="Calibri"/>
                <w:color w:val="000000"/>
                <w:sz w:val="22"/>
                <w:szCs w:val="22"/>
              </w:rPr>
            </w:pPr>
            <w:r w:rsidRPr="00317E7E">
              <w:rPr>
                <w:rFonts w:ascii="Calibri" w:hAnsi="Calibri"/>
                <w:color w:val="000000"/>
                <w:sz w:val="22"/>
                <w:szCs w:val="22"/>
              </w:rPr>
              <w:t>85202</w:t>
            </w:r>
          </w:p>
        </w:tc>
        <w:tc>
          <w:tcPr>
            <w:tcW w:w="3404" w:type="dxa"/>
            <w:tcBorders>
              <w:bottom w:val="single" w:sz="4" w:space="0" w:color="000000"/>
              <w:right w:val="single" w:sz="4" w:space="0" w:color="000000"/>
            </w:tcBorders>
            <w:tcMar>
              <w:top w:w="0" w:type="dxa"/>
              <w:left w:w="70" w:type="dxa"/>
              <w:bottom w:w="0" w:type="dxa"/>
              <w:right w:w="70" w:type="dxa"/>
            </w:tcMar>
            <w:vAlign w:val="center"/>
          </w:tcPr>
          <w:p w14:paraId="7FA55ACA" w14:textId="77777777" w:rsidR="00317E7E" w:rsidRPr="00317E7E" w:rsidRDefault="00317E7E" w:rsidP="00317E7E">
            <w:pPr>
              <w:autoSpaceDN w:val="0"/>
              <w:rPr>
                <w:rFonts w:ascii="Calibri" w:hAnsi="Calibri"/>
                <w:color w:val="000000"/>
                <w:sz w:val="22"/>
                <w:szCs w:val="22"/>
              </w:rPr>
            </w:pPr>
            <w:r w:rsidRPr="00317E7E">
              <w:rPr>
                <w:rFonts w:ascii="Calibri" w:hAnsi="Calibri"/>
                <w:color w:val="000000"/>
                <w:sz w:val="22"/>
                <w:szCs w:val="22"/>
              </w:rPr>
              <w:t xml:space="preserve">Zakup usług od innych </w:t>
            </w:r>
            <w:proofErr w:type="spellStart"/>
            <w:r w:rsidRPr="00317E7E">
              <w:rPr>
                <w:rFonts w:ascii="Calibri" w:hAnsi="Calibri"/>
                <w:color w:val="000000"/>
                <w:sz w:val="22"/>
                <w:szCs w:val="22"/>
              </w:rPr>
              <w:t>jednost</w:t>
            </w:r>
            <w:proofErr w:type="spellEnd"/>
            <w:r w:rsidRPr="00317E7E">
              <w:rPr>
                <w:rFonts w:ascii="Calibri" w:hAnsi="Calibri"/>
                <w:color w:val="000000"/>
                <w:sz w:val="22"/>
                <w:szCs w:val="22"/>
              </w:rPr>
              <w:t>. DPS</w:t>
            </w:r>
          </w:p>
        </w:tc>
        <w:tc>
          <w:tcPr>
            <w:tcW w:w="1417" w:type="dxa"/>
            <w:tcBorders>
              <w:bottom w:val="single" w:sz="4" w:space="0" w:color="000000"/>
              <w:right w:val="single" w:sz="4" w:space="0" w:color="000000"/>
            </w:tcBorders>
            <w:noWrap/>
            <w:tcMar>
              <w:top w:w="0" w:type="dxa"/>
              <w:left w:w="70" w:type="dxa"/>
              <w:bottom w:w="0" w:type="dxa"/>
              <w:right w:w="70" w:type="dxa"/>
            </w:tcMar>
            <w:vAlign w:val="center"/>
          </w:tcPr>
          <w:p w14:paraId="059901A1"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1.455.696,51</w:t>
            </w:r>
          </w:p>
        </w:tc>
        <w:tc>
          <w:tcPr>
            <w:tcW w:w="2268" w:type="dxa"/>
            <w:tcBorders>
              <w:bottom w:val="single" w:sz="4" w:space="0" w:color="000000"/>
              <w:right w:val="single" w:sz="8" w:space="0" w:color="000000"/>
            </w:tcBorders>
            <w:noWrap/>
            <w:tcMar>
              <w:top w:w="0" w:type="dxa"/>
              <w:left w:w="70" w:type="dxa"/>
              <w:bottom w:w="0" w:type="dxa"/>
              <w:right w:w="70" w:type="dxa"/>
            </w:tcMar>
            <w:vAlign w:val="center"/>
          </w:tcPr>
          <w:p w14:paraId="59E035E8"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1.455.007,83</w:t>
            </w:r>
          </w:p>
        </w:tc>
        <w:tc>
          <w:tcPr>
            <w:tcW w:w="1276" w:type="dxa"/>
            <w:noWrap/>
            <w:tcMar>
              <w:top w:w="0" w:type="dxa"/>
              <w:left w:w="70" w:type="dxa"/>
              <w:bottom w:w="0" w:type="dxa"/>
              <w:right w:w="70" w:type="dxa"/>
            </w:tcMar>
            <w:vAlign w:val="bottom"/>
          </w:tcPr>
          <w:p w14:paraId="0980FCDF" w14:textId="77777777" w:rsidR="00317E7E" w:rsidRPr="00317E7E" w:rsidRDefault="00317E7E" w:rsidP="00317E7E">
            <w:pPr>
              <w:autoSpaceDN w:val="0"/>
              <w:rPr>
                <w:rFonts w:ascii="Calibri" w:hAnsi="Calibri"/>
                <w:color w:val="000000"/>
                <w:sz w:val="22"/>
                <w:szCs w:val="22"/>
              </w:rPr>
            </w:pPr>
          </w:p>
        </w:tc>
      </w:tr>
      <w:tr w:rsidR="00317E7E" w:rsidRPr="00317E7E" w14:paraId="542C366B" w14:textId="77777777" w:rsidTr="006608E2">
        <w:trPr>
          <w:trHeight w:val="300"/>
        </w:trPr>
        <w:tc>
          <w:tcPr>
            <w:tcW w:w="2140" w:type="dxa"/>
            <w:tcBorders>
              <w:left w:val="single" w:sz="8" w:space="0" w:color="000000"/>
              <w:bottom w:val="single" w:sz="4" w:space="0" w:color="000000"/>
              <w:right w:val="single" w:sz="4" w:space="0" w:color="000000"/>
            </w:tcBorders>
            <w:noWrap/>
            <w:tcMar>
              <w:top w:w="0" w:type="dxa"/>
              <w:left w:w="70" w:type="dxa"/>
              <w:bottom w:w="0" w:type="dxa"/>
              <w:right w:w="70" w:type="dxa"/>
            </w:tcMar>
            <w:vAlign w:val="center"/>
          </w:tcPr>
          <w:p w14:paraId="0710D5D0" w14:textId="77777777" w:rsidR="00317E7E" w:rsidRPr="00317E7E" w:rsidRDefault="00317E7E" w:rsidP="00317E7E">
            <w:pPr>
              <w:autoSpaceDN w:val="0"/>
              <w:jc w:val="center"/>
              <w:rPr>
                <w:rFonts w:ascii="Calibri" w:hAnsi="Calibri"/>
                <w:color w:val="000000"/>
                <w:sz w:val="22"/>
                <w:szCs w:val="22"/>
              </w:rPr>
            </w:pPr>
            <w:r w:rsidRPr="00317E7E">
              <w:rPr>
                <w:rFonts w:ascii="Calibri" w:hAnsi="Calibri"/>
                <w:color w:val="000000"/>
                <w:sz w:val="22"/>
                <w:szCs w:val="22"/>
              </w:rPr>
              <w:t>85205</w:t>
            </w:r>
          </w:p>
        </w:tc>
        <w:tc>
          <w:tcPr>
            <w:tcW w:w="3404" w:type="dxa"/>
            <w:tcBorders>
              <w:bottom w:val="single" w:sz="4" w:space="0" w:color="000000"/>
              <w:right w:val="single" w:sz="4" w:space="0" w:color="000000"/>
            </w:tcBorders>
            <w:tcMar>
              <w:top w:w="0" w:type="dxa"/>
              <w:left w:w="70" w:type="dxa"/>
              <w:bottom w:w="0" w:type="dxa"/>
              <w:right w:w="70" w:type="dxa"/>
            </w:tcMar>
            <w:vAlign w:val="center"/>
          </w:tcPr>
          <w:p w14:paraId="2BE72FB5" w14:textId="77777777" w:rsidR="00317E7E" w:rsidRPr="00317E7E" w:rsidRDefault="00317E7E" w:rsidP="00317E7E">
            <w:pPr>
              <w:autoSpaceDN w:val="0"/>
              <w:rPr>
                <w:rFonts w:ascii="Calibri" w:hAnsi="Calibri"/>
                <w:color w:val="000000"/>
                <w:sz w:val="22"/>
                <w:szCs w:val="22"/>
              </w:rPr>
            </w:pPr>
            <w:r w:rsidRPr="00317E7E">
              <w:rPr>
                <w:rFonts w:ascii="Calibri" w:hAnsi="Calibri"/>
                <w:color w:val="000000"/>
                <w:sz w:val="22"/>
                <w:szCs w:val="22"/>
              </w:rPr>
              <w:t>Przeciwdziałanie przemocy</w:t>
            </w:r>
          </w:p>
        </w:tc>
        <w:tc>
          <w:tcPr>
            <w:tcW w:w="1417" w:type="dxa"/>
            <w:tcBorders>
              <w:bottom w:val="single" w:sz="4" w:space="0" w:color="000000"/>
              <w:right w:val="single" w:sz="4" w:space="0" w:color="000000"/>
            </w:tcBorders>
            <w:noWrap/>
            <w:tcMar>
              <w:top w:w="0" w:type="dxa"/>
              <w:left w:w="70" w:type="dxa"/>
              <w:bottom w:w="0" w:type="dxa"/>
              <w:right w:w="70" w:type="dxa"/>
            </w:tcMar>
            <w:vAlign w:val="center"/>
          </w:tcPr>
          <w:p w14:paraId="5F1DED7F"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556,70</w:t>
            </w:r>
          </w:p>
        </w:tc>
        <w:tc>
          <w:tcPr>
            <w:tcW w:w="2268" w:type="dxa"/>
            <w:tcBorders>
              <w:bottom w:val="single" w:sz="4" w:space="0" w:color="000000"/>
              <w:right w:val="single" w:sz="8" w:space="0" w:color="000000"/>
            </w:tcBorders>
            <w:noWrap/>
            <w:tcMar>
              <w:top w:w="0" w:type="dxa"/>
              <w:left w:w="70" w:type="dxa"/>
              <w:bottom w:w="0" w:type="dxa"/>
              <w:right w:w="70" w:type="dxa"/>
            </w:tcMar>
            <w:vAlign w:val="center"/>
          </w:tcPr>
          <w:p w14:paraId="1A2D0A90"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556,70</w:t>
            </w:r>
          </w:p>
        </w:tc>
        <w:tc>
          <w:tcPr>
            <w:tcW w:w="1276" w:type="dxa"/>
            <w:noWrap/>
            <w:tcMar>
              <w:top w:w="0" w:type="dxa"/>
              <w:left w:w="70" w:type="dxa"/>
              <w:bottom w:w="0" w:type="dxa"/>
              <w:right w:w="70" w:type="dxa"/>
            </w:tcMar>
            <w:vAlign w:val="bottom"/>
          </w:tcPr>
          <w:p w14:paraId="4CFAFF98" w14:textId="77777777" w:rsidR="00317E7E" w:rsidRPr="00317E7E" w:rsidRDefault="00317E7E" w:rsidP="00317E7E">
            <w:pPr>
              <w:autoSpaceDN w:val="0"/>
              <w:rPr>
                <w:rFonts w:ascii="Calibri" w:hAnsi="Calibri"/>
                <w:color w:val="000000"/>
                <w:sz w:val="22"/>
                <w:szCs w:val="22"/>
              </w:rPr>
            </w:pPr>
          </w:p>
        </w:tc>
      </w:tr>
      <w:tr w:rsidR="00317E7E" w:rsidRPr="00317E7E" w14:paraId="2A7C419A" w14:textId="77777777" w:rsidTr="006608E2">
        <w:trPr>
          <w:trHeight w:val="600"/>
        </w:trPr>
        <w:tc>
          <w:tcPr>
            <w:tcW w:w="2140" w:type="dxa"/>
            <w:tcBorders>
              <w:top w:val="single" w:sz="4" w:space="0" w:color="000000"/>
              <w:left w:val="single" w:sz="8" w:space="0" w:color="000000"/>
              <w:bottom w:val="single" w:sz="4" w:space="0" w:color="000000"/>
              <w:right w:val="single" w:sz="4" w:space="0" w:color="000000"/>
            </w:tcBorders>
            <w:noWrap/>
            <w:tcMar>
              <w:top w:w="0" w:type="dxa"/>
              <w:left w:w="70" w:type="dxa"/>
              <w:bottom w:w="0" w:type="dxa"/>
              <w:right w:w="70" w:type="dxa"/>
            </w:tcMar>
            <w:vAlign w:val="center"/>
          </w:tcPr>
          <w:p w14:paraId="3F309CA9" w14:textId="77777777" w:rsidR="00317E7E" w:rsidRPr="00317E7E" w:rsidRDefault="00317E7E" w:rsidP="00317E7E">
            <w:pPr>
              <w:autoSpaceDN w:val="0"/>
              <w:jc w:val="center"/>
              <w:rPr>
                <w:rFonts w:ascii="Calibri" w:hAnsi="Calibri"/>
                <w:color w:val="000000"/>
                <w:sz w:val="22"/>
                <w:szCs w:val="22"/>
              </w:rPr>
            </w:pPr>
            <w:r w:rsidRPr="00317E7E">
              <w:rPr>
                <w:rFonts w:ascii="Calibri" w:hAnsi="Calibri"/>
                <w:color w:val="000000"/>
                <w:sz w:val="22"/>
                <w:szCs w:val="22"/>
              </w:rPr>
              <w:t>85214</w:t>
            </w:r>
          </w:p>
        </w:tc>
        <w:tc>
          <w:tcPr>
            <w:tcW w:w="3404" w:type="dxa"/>
            <w:tcBorders>
              <w:bottom w:val="single" w:sz="4" w:space="0" w:color="000000"/>
              <w:right w:val="single" w:sz="4" w:space="0" w:color="000000"/>
            </w:tcBorders>
            <w:tcMar>
              <w:top w:w="0" w:type="dxa"/>
              <w:left w:w="70" w:type="dxa"/>
              <w:bottom w:w="0" w:type="dxa"/>
              <w:right w:w="70" w:type="dxa"/>
            </w:tcMar>
            <w:vAlign w:val="center"/>
          </w:tcPr>
          <w:p w14:paraId="46F6C78D" w14:textId="77777777" w:rsidR="00317E7E" w:rsidRPr="00317E7E" w:rsidRDefault="00317E7E" w:rsidP="00317E7E">
            <w:pPr>
              <w:autoSpaceDN w:val="0"/>
              <w:rPr>
                <w:rFonts w:ascii="Calibri" w:eastAsia="Calibri" w:hAnsi="Calibri"/>
                <w:sz w:val="22"/>
                <w:szCs w:val="22"/>
                <w:lang w:eastAsia="en-US"/>
              </w:rPr>
            </w:pPr>
            <w:r w:rsidRPr="00317E7E">
              <w:rPr>
                <w:rFonts w:ascii="Calibri" w:hAnsi="Calibri"/>
                <w:color w:val="000000"/>
                <w:sz w:val="22"/>
                <w:szCs w:val="22"/>
              </w:rPr>
              <w:t xml:space="preserve">Zasiłki i pomoc w naturze - zasiłki okresowe                     </w:t>
            </w:r>
          </w:p>
        </w:tc>
        <w:tc>
          <w:tcPr>
            <w:tcW w:w="1417" w:type="dxa"/>
            <w:tcBorders>
              <w:bottom w:val="single" w:sz="4" w:space="0" w:color="000000"/>
              <w:right w:val="single" w:sz="4" w:space="0" w:color="000000"/>
            </w:tcBorders>
            <w:noWrap/>
            <w:tcMar>
              <w:top w:w="0" w:type="dxa"/>
              <w:left w:w="70" w:type="dxa"/>
              <w:bottom w:w="0" w:type="dxa"/>
              <w:right w:w="70" w:type="dxa"/>
            </w:tcMar>
            <w:vAlign w:val="center"/>
          </w:tcPr>
          <w:p w14:paraId="045242FE"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10.875,00</w:t>
            </w:r>
          </w:p>
        </w:tc>
        <w:tc>
          <w:tcPr>
            <w:tcW w:w="2268" w:type="dxa"/>
            <w:tcBorders>
              <w:bottom w:val="single" w:sz="4" w:space="0" w:color="000000"/>
              <w:right w:val="single" w:sz="8" w:space="0" w:color="000000"/>
            </w:tcBorders>
            <w:noWrap/>
            <w:tcMar>
              <w:top w:w="0" w:type="dxa"/>
              <w:left w:w="70" w:type="dxa"/>
              <w:bottom w:w="0" w:type="dxa"/>
              <w:right w:w="70" w:type="dxa"/>
            </w:tcMar>
            <w:vAlign w:val="center"/>
          </w:tcPr>
          <w:p w14:paraId="62E0CAC9"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10.875,00</w:t>
            </w:r>
          </w:p>
        </w:tc>
        <w:tc>
          <w:tcPr>
            <w:tcW w:w="1276" w:type="dxa"/>
            <w:noWrap/>
            <w:tcMar>
              <w:top w:w="0" w:type="dxa"/>
              <w:left w:w="70" w:type="dxa"/>
              <w:bottom w:w="0" w:type="dxa"/>
              <w:right w:w="70" w:type="dxa"/>
            </w:tcMar>
            <w:vAlign w:val="bottom"/>
          </w:tcPr>
          <w:p w14:paraId="64D069EB" w14:textId="77777777" w:rsidR="00317E7E" w:rsidRPr="00317E7E" w:rsidRDefault="00317E7E" w:rsidP="00317E7E">
            <w:pPr>
              <w:autoSpaceDN w:val="0"/>
              <w:rPr>
                <w:rFonts w:ascii="Calibri" w:hAnsi="Calibri"/>
                <w:color w:val="000000"/>
                <w:sz w:val="22"/>
                <w:szCs w:val="22"/>
              </w:rPr>
            </w:pPr>
          </w:p>
        </w:tc>
      </w:tr>
      <w:tr w:rsidR="00317E7E" w:rsidRPr="00317E7E" w14:paraId="07AC9B34" w14:textId="77777777" w:rsidTr="006608E2">
        <w:trPr>
          <w:trHeight w:val="600"/>
        </w:trPr>
        <w:tc>
          <w:tcPr>
            <w:tcW w:w="2140" w:type="dxa"/>
            <w:tcBorders>
              <w:top w:val="single" w:sz="4" w:space="0" w:color="000000"/>
              <w:left w:val="single" w:sz="8" w:space="0" w:color="000000"/>
              <w:bottom w:val="single" w:sz="4" w:space="0" w:color="000000"/>
              <w:right w:val="single" w:sz="4" w:space="0" w:color="000000"/>
            </w:tcBorders>
            <w:noWrap/>
            <w:tcMar>
              <w:top w:w="0" w:type="dxa"/>
              <w:left w:w="70" w:type="dxa"/>
              <w:bottom w:w="0" w:type="dxa"/>
              <w:right w:w="70" w:type="dxa"/>
            </w:tcMar>
            <w:vAlign w:val="center"/>
          </w:tcPr>
          <w:p w14:paraId="7BED73A1" w14:textId="77777777" w:rsidR="00317E7E" w:rsidRPr="00317E7E" w:rsidRDefault="00317E7E" w:rsidP="00317E7E">
            <w:pPr>
              <w:autoSpaceDN w:val="0"/>
              <w:jc w:val="center"/>
              <w:rPr>
                <w:rFonts w:ascii="Calibri" w:hAnsi="Calibri"/>
                <w:color w:val="000000"/>
                <w:sz w:val="22"/>
                <w:szCs w:val="22"/>
              </w:rPr>
            </w:pPr>
            <w:r w:rsidRPr="00317E7E">
              <w:rPr>
                <w:rFonts w:ascii="Calibri" w:hAnsi="Calibri"/>
                <w:color w:val="000000"/>
                <w:sz w:val="22"/>
                <w:szCs w:val="22"/>
              </w:rPr>
              <w:t>85214</w:t>
            </w:r>
          </w:p>
        </w:tc>
        <w:tc>
          <w:tcPr>
            <w:tcW w:w="3404" w:type="dxa"/>
            <w:tcBorders>
              <w:bottom w:val="single" w:sz="4" w:space="0" w:color="000000"/>
              <w:right w:val="single" w:sz="4" w:space="0" w:color="000000"/>
            </w:tcBorders>
            <w:tcMar>
              <w:top w:w="0" w:type="dxa"/>
              <w:left w:w="70" w:type="dxa"/>
              <w:bottom w:w="0" w:type="dxa"/>
              <w:right w:w="70" w:type="dxa"/>
            </w:tcMar>
            <w:vAlign w:val="center"/>
          </w:tcPr>
          <w:p w14:paraId="5F79DAA7" w14:textId="77777777" w:rsidR="00317E7E" w:rsidRPr="00317E7E" w:rsidRDefault="00317E7E" w:rsidP="00317E7E">
            <w:pPr>
              <w:autoSpaceDN w:val="0"/>
              <w:rPr>
                <w:rFonts w:ascii="Calibri" w:eastAsia="Calibri" w:hAnsi="Calibri"/>
                <w:sz w:val="22"/>
                <w:szCs w:val="22"/>
                <w:lang w:eastAsia="en-US"/>
              </w:rPr>
            </w:pPr>
            <w:r w:rsidRPr="00317E7E">
              <w:rPr>
                <w:rFonts w:ascii="Calibri" w:hAnsi="Calibri"/>
                <w:color w:val="000000"/>
                <w:sz w:val="22"/>
                <w:szCs w:val="22"/>
              </w:rPr>
              <w:t xml:space="preserve">Zasiłki i pomoc w naturze - zasiłki celowe                    </w:t>
            </w:r>
          </w:p>
        </w:tc>
        <w:tc>
          <w:tcPr>
            <w:tcW w:w="1417" w:type="dxa"/>
            <w:tcBorders>
              <w:bottom w:val="single" w:sz="4" w:space="0" w:color="000000"/>
              <w:right w:val="single" w:sz="4" w:space="0" w:color="000000"/>
            </w:tcBorders>
            <w:noWrap/>
            <w:tcMar>
              <w:top w:w="0" w:type="dxa"/>
              <w:left w:w="70" w:type="dxa"/>
              <w:bottom w:w="0" w:type="dxa"/>
              <w:right w:w="70" w:type="dxa"/>
            </w:tcMar>
            <w:vAlign w:val="center"/>
          </w:tcPr>
          <w:p w14:paraId="60C6198C"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151.213,10</w:t>
            </w:r>
          </w:p>
        </w:tc>
        <w:tc>
          <w:tcPr>
            <w:tcW w:w="2268" w:type="dxa"/>
            <w:tcBorders>
              <w:bottom w:val="single" w:sz="4" w:space="0" w:color="000000"/>
              <w:right w:val="single" w:sz="8" w:space="0" w:color="000000"/>
            </w:tcBorders>
            <w:noWrap/>
            <w:tcMar>
              <w:top w:w="0" w:type="dxa"/>
              <w:left w:w="70" w:type="dxa"/>
              <w:bottom w:w="0" w:type="dxa"/>
              <w:right w:w="70" w:type="dxa"/>
            </w:tcMar>
            <w:vAlign w:val="center"/>
          </w:tcPr>
          <w:p w14:paraId="2ACF0ABE"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149.695,09</w:t>
            </w:r>
          </w:p>
        </w:tc>
        <w:tc>
          <w:tcPr>
            <w:tcW w:w="1276" w:type="dxa"/>
            <w:noWrap/>
            <w:tcMar>
              <w:top w:w="0" w:type="dxa"/>
              <w:left w:w="70" w:type="dxa"/>
              <w:bottom w:w="0" w:type="dxa"/>
              <w:right w:w="70" w:type="dxa"/>
            </w:tcMar>
            <w:vAlign w:val="bottom"/>
          </w:tcPr>
          <w:p w14:paraId="63DBF0AA" w14:textId="77777777" w:rsidR="00317E7E" w:rsidRPr="00317E7E" w:rsidRDefault="00317E7E" w:rsidP="00317E7E">
            <w:pPr>
              <w:autoSpaceDN w:val="0"/>
              <w:rPr>
                <w:rFonts w:ascii="Calibri" w:hAnsi="Calibri"/>
                <w:color w:val="000000"/>
                <w:sz w:val="22"/>
                <w:szCs w:val="22"/>
              </w:rPr>
            </w:pPr>
          </w:p>
        </w:tc>
      </w:tr>
      <w:tr w:rsidR="00317E7E" w:rsidRPr="00317E7E" w14:paraId="53A36295" w14:textId="77777777" w:rsidTr="006608E2">
        <w:trPr>
          <w:trHeight w:val="412"/>
        </w:trPr>
        <w:tc>
          <w:tcPr>
            <w:tcW w:w="2140" w:type="dxa"/>
            <w:tcBorders>
              <w:top w:val="single" w:sz="4" w:space="0" w:color="000000"/>
              <w:left w:val="single" w:sz="8" w:space="0" w:color="000000"/>
              <w:bottom w:val="single" w:sz="4" w:space="0" w:color="000000"/>
              <w:right w:val="single" w:sz="4" w:space="0" w:color="000000"/>
            </w:tcBorders>
            <w:noWrap/>
            <w:tcMar>
              <w:top w:w="0" w:type="dxa"/>
              <w:left w:w="70" w:type="dxa"/>
              <w:bottom w:w="0" w:type="dxa"/>
              <w:right w:w="70" w:type="dxa"/>
            </w:tcMar>
            <w:vAlign w:val="center"/>
          </w:tcPr>
          <w:p w14:paraId="03CACD85" w14:textId="77777777" w:rsidR="00317E7E" w:rsidRPr="00317E7E" w:rsidRDefault="00317E7E" w:rsidP="00317E7E">
            <w:pPr>
              <w:autoSpaceDN w:val="0"/>
              <w:jc w:val="center"/>
              <w:rPr>
                <w:rFonts w:ascii="Calibri" w:hAnsi="Calibri"/>
                <w:color w:val="000000"/>
                <w:sz w:val="22"/>
                <w:szCs w:val="22"/>
              </w:rPr>
            </w:pPr>
            <w:r w:rsidRPr="00317E7E">
              <w:rPr>
                <w:rFonts w:ascii="Calibri" w:hAnsi="Calibri"/>
                <w:color w:val="000000"/>
                <w:sz w:val="22"/>
                <w:szCs w:val="22"/>
              </w:rPr>
              <w:t>85215</w:t>
            </w:r>
          </w:p>
        </w:tc>
        <w:tc>
          <w:tcPr>
            <w:tcW w:w="3404" w:type="dxa"/>
            <w:tcBorders>
              <w:bottom w:val="single" w:sz="4" w:space="0" w:color="000000"/>
              <w:right w:val="single" w:sz="4" w:space="0" w:color="000000"/>
            </w:tcBorders>
            <w:tcMar>
              <w:top w:w="0" w:type="dxa"/>
              <w:left w:w="70" w:type="dxa"/>
              <w:bottom w:w="0" w:type="dxa"/>
              <w:right w:w="70" w:type="dxa"/>
            </w:tcMar>
            <w:vAlign w:val="center"/>
          </w:tcPr>
          <w:p w14:paraId="163B2091" w14:textId="77777777" w:rsidR="00317E7E" w:rsidRPr="00317E7E" w:rsidRDefault="00317E7E" w:rsidP="00317E7E">
            <w:pPr>
              <w:autoSpaceDN w:val="0"/>
              <w:rPr>
                <w:rFonts w:ascii="Calibri" w:hAnsi="Calibri"/>
                <w:color w:val="000000"/>
                <w:sz w:val="22"/>
                <w:szCs w:val="22"/>
              </w:rPr>
            </w:pPr>
            <w:r w:rsidRPr="00317E7E">
              <w:rPr>
                <w:rFonts w:ascii="Calibri" w:hAnsi="Calibri"/>
                <w:color w:val="000000"/>
                <w:sz w:val="22"/>
                <w:szCs w:val="22"/>
              </w:rPr>
              <w:t>Dodatki mieszkaniowe</w:t>
            </w:r>
          </w:p>
        </w:tc>
        <w:tc>
          <w:tcPr>
            <w:tcW w:w="1417" w:type="dxa"/>
            <w:tcBorders>
              <w:bottom w:val="single" w:sz="4" w:space="0" w:color="000000"/>
              <w:right w:val="single" w:sz="4" w:space="0" w:color="000000"/>
            </w:tcBorders>
            <w:noWrap/>
            <w:tcMar>
              <w:top w:w="0" w:type="dxa"/>
              <w:left w:w="70" w:type="dxa"/>
              <w:bottom w:w="0" w:type="dxa"/>
              <w:right w:w="70" w:type="dxa"/>
            </w:tcMar>
            <w:vAlign w:val="center"/>
          </w:tcPr>
          <w:p w14:paraId="755D0575"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734.625,00</w:t>
            </w:r>
          </w:p>
        </w:tc>
        <w:tc>
          <w:tcPr>
            <w:tcW w:w="2268" w:type="dxa"/>
            <w:tcBorders>
              <w:bottom w:val="single" w:sz="4" w:space="0" w:color="000000"/>
              <w:right w:val="single" w:sz="8" w:space="0" w:color="000000"/>
            </w:tcBorders>
            <w:noWrap/>
            <w:tcMar>
              <w:top w:w="0" w:type="dxa"/>
              <w:left w:w="70" w:type="dxa"/>
              <w:bottom w:w="0" w:type="dxa"/>
              <w:right w:w="70" w:type="dxa"/>
            </w:tcMar>
            <w:vAlign w:val="center"/>
          </w:tcPr>
          <w:p w14:paraId="0CA74ED8"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734.625,00</w:t>
            </w:r>
          </w:p>
        </w:tc>
        <w:tc>
          <w:tcPr>
            <w:tcW w:w="1276" w:type="dxa"/>
            <w:noWrap/>
            <w:tcMar>
              <w:top w:w="0" w:type="dxa"/>
              <w:left w:w="70" w:type="dxa"/>
              <w:bottom w:w="0" w:type="dxa"/>
              <w:right w:w="70" w:type="dxa"/>
            </w:tcMar>
            <w:vAlign w:val="bottom"/>
          </w:tcPr>
          <w:p w14:paraId="09887955" w14:textId="77777777" w:rsidR="00317E7E" w:rsidRPr="00317E7E" w:rsidRDefault="00317E7E" w:rsidP="00317E7E">
            <w:pPr>
              <w:autoSpaceDN w:val="0"/>
              <w:rPr>
                <w:rFonts w:ascii="Calibri" w:hAnsi="Calibri"/>
                <w:color w:val="000000"/>
                <w:sz w:val="22"/>
                <w:szCs w:val="22"/>
              </w:rPr>
            </w:pPr>
          </w:p>
        </w:tc>
      </w:tr>
      <w:tr w:rsidR="00317E7E" w:rsidRPr="00317E7E" w14:paraId="7B6ED828" w14:textId="77777777" w:rsidTr="006608E2">
        <w:trPr>
          <w:trHeight w:val="378"/>
        </w:trPr>
        <w:tc>
          <w:tcPr>
            <w:tcW w:w="2140" w:type="dxa"/>
            <w:tcBorders>
              <w:top w:val="single" w:sz="4" w:space="0" w:color="000000"/>
              <w:left w:val="single" w:sz="8" w:space="0" w:color="000000"/>
              <w:bottom w:val="single" w:sz="4" w:space="0" w:color="000000"/>
              <w:right w:val="single" w:sz="4" w:space="0" w:color="000000"/>
            </w:tcBorders>
            <w:noWrap/>
            <w:tcMar>
              <w:top w:w="0" w:type="dxa"/>
              <w:left w:w="70" w:type="dxa"/>
              <w:bottom w:w="0" w:type="dxa"/>
              <w:right w:w="70" w:type="dxa"/>
            </w:tcMar>
            <w:vAlign w:val="center"/>
          </w:tcPr>
          <w:p w14:paraId="3E09CA84" w14:textId="77777777" w:rsidR="00317E7E" w:rsidRPr="00317E7E" w:rsidRDefault="00317E7E" w:rsidP="00317E7E">
            <w:pPr>
              <w:autoSpaceDN w:val="0"/>
              <w:jc w:val="center"/>
              <w:rPr>
                <w:rFonts w:ascii="Calibri" w:hAnsi="Calibri"/>
                <w:color w:val="000000"/>
                <w:sz w:val="22"/>
                <w:szCs w:val="22"/>
              </w:rPr>
            </w:pPr>
            <w:r w:rsidRPr="00317E7E">
              <w:rPr>
                <w:rFonts w:ascii="Calibri" w:hAnsi="Calibri"/>
                <w:color w:val="000000"/>
                <w:sz w:val="22"/>
                <w:szCs w:val="22"/>
              </w:rPr>
              <w:t>85216</w:t>
            </w:r>
          </w:p>
        </w:tc>
        <w:tc>
          <w:tcPr>
            <w:tcW w:w="3404" w:type="dxa"/>
            <w:tcBorders>
              <w:bottom w:val="single" w:sz="4" w:space="0" w:color="000000"/>
              <w:right w:val="single" w:sz="4" w:space="0" w:color="000000"/>
            </w:tcBorders>
            <w:tcMar>
              <w:top w:w="0" w:type="dxa"/>
              <w:left w:w="70" w:type="dxa"/>
              <w:bottom w:w="0" w:type="dxa"/>
              <w:right w:w="70" w:type="dxa"/>
            </w:tcMar>
            <w:vAlign w:val="center"/>
          </w:tcPr>
          <w:p w14:paraId="18AB025F" w14:textId="77777777" w:rsidR="00317E7E" w:rsidRPr="00317E7E" w:rsidRDefault="00317E7E" w:rsidP="00317E7E">
            <w:pPr>
              <w:autoSpaceDN w:val="0"/>
              <w:rPr>
                <w:rFonts w:ascii="Calibri" w:hAnsi="Calibri"/>
                <w:color w:val="000000"/>
                <w:sz w:val="22"/>
                <w:szCs w:val="22"/>
              </w:rPr>
            </w:pPr>
            <w:r w:rsidRPr="00317E7E">
              <w:rPr>
                <w:rFonts w:ascii="Calibri" w:hAnsi="Calibri"/>
                <w:color w:val="000000"/>
                <w:sz w:val="22"/>
                <w:szCs w:val="22"/>
              </w:rPr>
              <w:t>Zasiłek stały</w:t>
            </w:r>
          </w:p>
        </w:tc>
        <w:tc>
          <w:tcPr>
            <w:tcW w:w="1417" w:type="dxa"/>
            <w:tcBorders>
              <w:bottom w:val="single" w:sz="4" w:space="0" w:color="000000"/>
              <w:right w:val="single" w:sz="4" w:space="0" w:color="000000"/>
            </w:tcBorders>
            <w:noWrap/>
            <w:tcMar>
              <w:top w:w="0" w:type="dxa"/>
              <w:left w:w="70" w:type="dxa"/>
              <w:bottom w:w="0" w:type="dxa"/>
              <w:right w:w="70" w:type="dxa"/>
            </w:tcMar>
            <w:vAlign w:val="center"/>
          </w:tcPr>
          <w:p w14:paraId="7386B6DF"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12.900,00</w:t>
            </w:r>
          </w:p>
        </w:tc>
        <w:tc>
          <w:tcPr>
            <w:tcW w:w="2268" w:type="dxa"/>
            <w:tcBorders>
              <w:bottom w:val="single" w:sz="4" w:space="0" w:color="000000"/>
              <w:right w:val="single" w:sz="8" w:space="0" w:color="000000"/>
            </w:tcBorders>
            <w:noWrap/>
            <w:tcMar>
              <w:top w:w="0" w:type="dxa"/>
              <w:left w:w="70" w:type="dxa"/>
              <w:bottom w:w="0" w:type="dxa"/>
              <w:right w:w="70" w:type="dxa"/>
            </w:tcMar>
            <w:vAlign w:val="center"/>
          </w:tcPr>
          <w:p w14:paraId="12228A57"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9.228,23</w:t>
            </w:r>
          </w:p>
        </w:tc>
        <w:tc>
          <w:tcPr>
            <w:tcW w:w="1276" w:type="dxa"/>
            <w:noWrap/>
            <w:tcMar>
              <w:top w:w="0" w:type="dxa"/>
              <w:left w:w="70" w:type="dxa"/>
              <w:bottom w:w="0" w:type="dxa"/>
              <w:right w:w="70" w:type="dxa"/>
            </w:tcMar>
            <w:vAlign w:val="bottom"/>
          </w:tcPr>
          <w:p w14:paraId="5221F2DD" w14:textId="77777777" w:rsidR="00317E7E" w:rsidRPr="00317E7E" w:rsidRDefault="00317E7E" w:rsidP="00317E7E">
            <w:pPr>
              <w:autoSpaceDN w:val="0"/>
              <w:rPr>
                <w:rFonts w:ascii="Calibri" w:hAnsi="Calibri"/>
                <w:color w:val="000000"/>
                <w:sz w:val="22"/>
                <w:szCs w:val="22"/>
              </w:rPr>
            </w:pPr>
          </w:p>
        </w:tc>
      </w:tr>
      <w:tr w:rsidR="00317E7E" w:rsidRPr="00317E7E" w14:paraId="60DA2032" w14:textId="77777777" w:rsidTr="006608E2">
        <w:trPr>
          <w:trHeight w:val="471"/>
        </w:trPr>
        <w:tc>
          <w:tcPr>
            <w:tcW w:w="2140" w:type="dxa"/>
            <w:tcBorders>
              <w:top w:val="single" w:sz="4" w:space="0" w:color="000000"/>
              <w:left w:val="single" w:sz="8" w:space="0" w:color="000000"/>
              <w:bottom w:val="single" w:sz="4" w:space="0" w:color="000000"/>
              <w:right w:val="single" w:sz="4" w:space="0" w:color="000000"/>
            </w:tcBorders>
            <w:noWrap/>
            <w:tcMar>
              <w:top w:w="0" w:type="dxa"/>
              <w:left w:w="70" w:type="dxa"/>
              <w:bottom w:w="0" w:type="dxa"/>
              <w:right w:w="70" w:type="dxa"/>
            </w:tcMar>
            <w:vAlign w:val="center"/>
          </w:tcPr>
          <w:p w14:paraId="6667687F" w14:textId="77777777" w:rsidR="00317E7E" w:rsidRPr="00317E7E" w:rsidRDefault="00317E7E" w:rsidP="00317E7E">
            <w:pPr>
              <w:autoSpaceDN w:val="0"/>
              <w:jc w:val="center"/>
              <w:rPr>
                <w:rFonts w:ascii="Calibri" w:hAnsi="Calibri"/>
                <w:color w:val="000000"/>
                <w:sz w:val="22"/>
                <w:szCs w:val="22"/>
              </w:rPr>
            </w:pPr>
            <w:r w:rsidRPr="00317E7E">
              <w:rPr>
                <w:rFonts w:ascii="Calibri" w:hAnsi="Calibri"/>
                <w:color w:val="000000"/>
                <w:sz w:val="22"/>
                <w:szCs w:val="22"/>
              </w:rPr>
              <w:t>85219</w:t>
            </w:r>
          </w:p>
        </w:tc>
        <w:tc>
          <w:tcPr>
            <w:tcW w:w="3404" w:type="dxa"/>
            <w:tcBorders>
              <w:bottom w:val="single" w:sz="4" w:space="0" w:color="000000"/>
              <w:right w:val="single" w:sz="4" w:space="0" w:color="000000"/>
            </w:tcBorders>
            <w:tcMar>
              <w:top w:w="0" w:type="dxa"/>
              <w:left w:w="70" w:type="dxa"/>
              <w:bottom w:w="0" w:type="dxa"/>
              <w:right w:w="70" w:type="dxa"/>
            </w:tcMar>
            <w:vAlign w:val="center"/>
          </w:tcPr>
          <w:p w14:paraId="2820B49E" w14:textId="77777777" w:rsidR="00317E7E" w:rsidRPr="00317E7E" w:rsidRDefault="00317E7E" w:rsidP="00317E7E">
            <w:pPr>
              <w:autoSpaceDN w:val="0"/>
              <w:rPr>
                <w:rFonts w:ascii="Calibri" w:eastAsia="Calibri" w:hAnsi="Calibri"/>
                <w:sz w:val="22"/>
                <w:szCs w:val="22"/>
                <w:lang w:eastAsia="en-US"/>
              </w:rPr>
            </w:pPr>
            <w:r w:rsidRPr="00317E7E">
              <w:rPr>
                <w:rFonts w:ascii="Calibri" w:hAnsi="Calibri"/>
                <w:color w:val="000000"/>
                <w:sz w:val="22"/>
                <w:szCs w:val="22"/>
              </w:rPr>
              <w:t xml:space="preserve">Ośrodki Pomocy Społecznej </w:t>
            </w:r>
          </w:p>
        </w:tc>
        <w:tc>
          <w:tcPr>
            <w:tcW w:w="1417" w:type="dxa"/>
            <w:tcBorders>
              <w:bottom w:val="single" w:sz="4" w:space="0" w:color="000000"/>
              <w:right w:val="single" w:sz="4" w:space="0" w:color="000000"/>
            </w:tcBorders>
            <w:noWrap/>
            <w:tcMar>
              <w:top w:w="0" w:type="dxa"/>
              <w:left w:w="70" w:type="dxa"/>
              <w:bottom w:w="0" w:type="dxa"/>
              <w:right w:w="70" w:type="dxa"/>
            </w:tcMar>
            <w:vAlign w:val="center"/>
          </w:tcPr>
          <w:p w14:paraId="09BDDB22"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3.003.903,93</w:t>
            </w:r>
          </w:p>
        </w:tc>
        <w:tc>
          <w:tcPr>
            <w:tcW w:w="2268" w:type="dxa"/>
            <w:tcBorders>
              <w:bottom w:val="single" w:sz="4" w:space="0" w:color="000000"/>
              <w:right w:val="single" w:sz="8" w:space="0" w:color="000000"/>
            </w:tcBorders>
            <w:noWrap/>
            <w:tcMar>
              <w:top w:w="0" w:type="dxa"/>
              <w:left w:w="70" w:type="dxa"/>
              <w:bottom w:w="0" w:type="dxa"/>
              <w:right w:w="70" w:type="dxa"/>
            </w:tcMar>
            <w:vAlign w:val="center"/>
          </w:tcPr>
          <w:p w14:paraId="538C50A3"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2.949.899,41</w:t>
            </w:r>
          </w:p>
        </w:tc>
        <w:tc>
          <w:tcPr>
            <w:tcW w:w="1276" w:type="dxa"/>
            <w:noWrap/>
            <w:tcMar>
              <w:top w:w="0" w:type="dxa"/>
              <w:left w:w="70" w:type="dxa"/>
              <w:bottom w:w="0" w:type="dxa"/>
              <w:right w:w="70" w:type="dxa"/>
            </w:tcMar>
            <w:vAlign w:val="bottom"/>
          </w:tcPr>
          <w:p w14:paraId="48FE5A47" w14:textId="77777777" w:rsidR="00317E7E" w:rsidRPr="00317E7E" w:rsidRDefault="00317E7E" w:rsidP="00317E7E">
            <w:pPr>
              <w:autoSpaceDN w:val="0"/>
              <w:rPr>
                <w:rFonts w:ascii="Calibri" w:hAnsi="Calibri"/>
                <w:color w:val="000000"/>
                <w:sz w:val="22"/>
                <w:szCs w:val="22"/>
              </w:rPr>
            </w:pPr>
          </w:p>
        </w:tc>
      </w:tr>
      <w:tr w:rsidR="00317E7E" w:rsidRPr="00317E7E" w14:paraId="10D98308" w14:textId="77777777" w:rsidTr="006608E2">
        <w:trPr>
          <w:trHeight w:val="450"/>
        </w:trPr>
        <w:tc>
          <w:tcPr>
            <w:tcW w:w="2140" w:type="dxa"/>
            <w:tcBorders>
              <w:top w:val="single" w:sz="4" w:space="0" w:color="000000"/>
              <w:left w:val="single" w:sz="8" w:space="0" w:color="000000"/>
              <w:bottom w:val="single" w:sz="4" w:space="0" w:color="000000"/>
              <w:right w:val="single" w:sz="4" w:space="0" w:color="000000"/>
            </w:tcBorders>
            <w:noWrap/>
            <w:tcMar>
              <w:top w:w="0" w:type="dxa"/>
              <w:left w:w="70" w:type="dxa"/>
              <w:bottom w:w="0" w:type="dxa"/>
              <w:right w:w="70" w:type="dxa"/>
            </w:tcMar>
            <w:vAlign w:val="center"/>
          </w:tcPr>
          <w:p w14:paraId="2B12062B" w14:textId="77777777" w:rsidR="00317E7E" w:rsidRPr="00317E7E" w:rsidRDefault="00317E7E" w:rsidP="00317E7E">
            <w:pPr>
              <w:autoSpaceDN w:val="0"/>
              <w:jc w:val="center"/>
              <w:rPr>
                <w:rFonts w:ascii="Calibri" w:hAnsi="Calibri"/>
                <w:color w:val="000000"/>
                <w:sz w:val="22"/>
                <w:szCs w:val="22"/>
              </w:rPr>
            </w:pPr>
            <w:r w:rsidRPr="00317E7E">
              <w:rPr>
                <w:rFonts w:ascii="Calibri" w:hAnsi="Calibri"/>
                <w:color w:val="000000"/>
                <w:sz w:val="22"/>
                <w:szCs w:val="22"/>
              </w:rPr>
              <w:t>85219</w:t>
            </w:r>
          </w:p>
        </w:tc>
        <w:tc>
          <w:tcPr>
            <w:tcW w:w="3404" w:type="dxa"/>
            <w:tcBorders>
              <w:bottom w:val="single" w:sz="4" w:space="0" w:color="000000"/>
              <w:right w:val="single" w:sz="4" w:space="0" w:color="000000"/>
            </w:tcBorders>
            <w:tcMar>
              <w:top w:w="0" w:type="dxa"/>
              <w:left w:w="70" w:type="dxa"/>
              <w:bottom w:w="0" w:type="dxa"/>
              <w:right w:w="70" w:type="dxa"/>
            </w:tcMar>
            <w:vAlign w:val="center"/>
          </w:tcPr>
          <w:p w14:paraId="6D835797" w14:textId="77777777" w:rsidR="00317E7E" w:rsidRPr="00317E7E" w:rsidRDefault="00317E7E" w:rsidP="00317E7E">
            <w:pPr>
              <w:autoSpaceDN w:val="0"/>
              <w:rPr>
                <w:rFonts w:ascii="Calibri" w:hAnsi="Calibri"/>
                <w:color w:val="000000"/>
                <w:sz w:val="22"/>
                <w:szCs w:val="22"/>
              </w:rPr>
            </w:pPr>
            <w:r w:rsidRPr="00317E7E">
              <w:rPr>
                <w:rFonts w:ascii="Calibri" w:hAnsi="Calibri"/>
                <w:color w:val="000000"/>
                <w:sz w:val="22"/>
                <w:szCs w:val="22"/>
              </w:rPr>
              <w:t>Usługi opiekuńcze</w:t>
            </w:r>
          </w:p>
        </w:tc>
        <w:tc>
          <w:tcPr>
            <w:tcW w:w="1417" w:type="dxa"/>
            <w:tcBorders>
              <w:bottom w:val="single" w:sz="4" w:space="0" w:color="000000"/>
              <w:right w:val="single" w:sz="4" w:space="0" w:color="000000"/>
            </w:tcBorders>
            <w:noWrap/>
            <w:tcMar>
              <w:top w:w="0" w:type="dxa"/>
              <w:left w:w="70" w:type="dxa"/>
              <w:bottom w:w="0" w:type="dxa"/>
              <w:right w:w="70" w:type="dxa"/>
            </w:tcMar>
            <w:vAlign w:val="center"/>
          </w:tcPr>
          <w:p w14:paraId="62C42FFE"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128.463,05</w:t>
            </w:r>
          </w:p>
        </w:tc>
        <w:tc>
          <w:tcPr>
            <w:tcW w:w="2268" w:type="dxa"/>
            <w:tcBorders>
              <w:bottom w:val="single" w:sz="4" w:space="0" w:color="000000"/>
              <w:right w:val="single" w:sz="8" w:space="0" w:color="000000"/>
            </w:tcBorders>
            <w:noWrap/>
            <w:tcMar>
              <w:top w:w="0" w:type="dxa"/>
              <w:left w:w="70" w:type="dxa"/>
              <w:bottom w:w="0" w:type="dxa"/>
              <w:right w:w="70" w:type="dxa"/>
            </w:tcMar>
            <w:vAlign w:val="center"/>
          </w:tcPr>
          <w:p w14:paraId="1B721218"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125.714,60</w:t>
            </w:r>
          </w:p>
        </w:tc>
        <w:tc>
          <w:tcPr>
            <w:tcW w:w="1276" w:type="dxa"/>
            <w:noWrap/>
            <w:tcMar>
              <w:top w:w="0" w:type="dxa"/>
              <w:left w:w="70" w:type="dxa"/>
              <w:bottom w:w="0" w:type="dxa"/>
              <w:right w:w="70" w:type="dxa"/>
            </w:tcMar>
            <w:vAlign w:val="bottom"/>
          </w:tcPr>
          <w:p w14:paraId="022CEF00" w14:textId="77777777" w:rsidR="00317E7E" w:rsidRPr="00317E7E" w:rsidRDefault="00317E7E" w:rsidP="00317E7E">
            <w:pPr>
              <w:autoSpaceDN w:val="0"/>
              <w:rPr>
                <w:rFonts w:ascii="Calibri" w:hAnsi="Calibri"/>
                <w:color w:val="000000"/>
                <w:sz w:val="22"/>
                <w:szCs w:val="22"/>
              </w:rPr>
            </w:pPr>
          </w:p>
        </w:tc>
      </w:tr>
      <w:tr w:rsidR="00317E7E" w:rsidRPr="00317E7E" w14:paraId="78DE0968" w14:textId="77777777" w:rsidTr="006608E2">
        <w:trPr>
          <w:trHeight w:val="480"/>
        </w:trPr>
        <w:tc>
          <w:tcPr>
            <w:tcW w:w="2140" w:type="dxa"/>
            <w:tcBorders>
              <w:left w:val="single" w:sz="8" w:space="0" w:color="000000"/>
              <w:bottom w:val="single" w:sz="4" w:space="0" w:color="000000"/>
              <w:right w:val="single" w:sz="4" w:space="0" w:color="000000"/>
            </w:tcBorders>
            <w:tcMar>
              <w:top w:w="0" w:type="dxa"/>
              <w:left w:w="70" w:type="dxa"/>
              <w:bottom w:w="0" w:type="dxa"/>
              <w:right w:w="70" w:type="dxa"/>
            </w:tcMar>
            <w:vAlign w:val="center"/>
          </w:tcPr>
          <w:p w14:paraId="03848DF3" w14:textId="77777777" w:rsidR="00317E7E" w:rsidRPr="00317E7E" w:rsidRDefault="00317E7E" w:rsidP="00317E7E">
            <w:pPr>
              <w:autoSpaceDN w:val="0"/>
              <w:jc w:val="center"/>
              <w:rPr>
                <w:rFonts w:ascii="Calibri" w:hAnsi="Calibri"/>
                <w:color w:val="000000"/>
                <w:sz w:val="22"/>
                <w:szCs w:val="22"/>
              </w:rPr>
            </w:pPr>
            <w:r w:rsidRPr="00317E7E">
              <w:rPr>
                <w:rFonts w:ascii="Calibri" w:hAnsi="Calibri"/>
                <w:color w:val="000000"/>
                <w:sz w:val="22"/>
                <w:szCs w:val="22"/>
              </w:rPr>
              <w:t>85228</w:t>
            </w:r>
          </w:p>
        </w:tc>
        <w:tc>
          <w:tcPr>
            <w:tcW w:w="3404" w:type="dxa"/>
            <w:tcBorders>
              <w:bottom w:val="single" w:sz="4" w:space="0" w:color="000000"/>
              <w:right w:val="single" w:sz="4" w:space="0" w:color="000000"/>
            </w:tcBorders>
            <w:tcMar>
              <w:top w:w="0" w:type="dxa"/>
              <w:left w:w="70" w:type="dxa"/>
              <w:bottom w:w="0" w:type="dxa"/>
              <w:right w:w="70" w:type="dxa"/>
            </w:tcMar>
            <w:vAlign w:val="center"/>
          </w:tcPr>
          <w:p w14:paraId="0F4644B3" w14:textId="77777777" w:rsidR="00317E7E" w:rsidRPr="00317E7E" w:rsidRDefault="00317E7E" w:rsidP="00317E7E">
            <w:pPr>
              <w:autoSpaceDN w:val="0"/>
              <w:rPr>
                <w:rFonts w:ascii="Calibri" w:hAnsi="Calibri"/>
                <w:color w:val="000000"/>
                <w:sz w:val="22"/>
                <w:szCs w:val="22"/>
              </w:rPr>
            </w:pPr>
            <w:r w:rsidRPr="00317E7E">
              <w:rPr>
                <w:rFonts w:ascii="Calibri" w:hAnsi="Calibri"/>
                <w:color w:val="000000"/>
                <w:sz w:val="22"/>
                <w:szCs w:val="22"/>
              </w:rPr>
              <w:t>Usługi opiekuńcze i specjalistyczne usługi opiekuńcze</w:t>
            </w:r>
          </w:p>
        </w:tc>
        <w:tc>
          <w:tcPr>
            <w:tcW w:w="1417" w:type="dxa"/>
            <w:tcBorders>
              <w:bottom w:val="single" w:sz="4" w:space="0" w:color="000000"/>
              <w:right w:val="single" w:sz="4" w:space="0" w:color="000000"/>
            </w:tcBorders>
            <w:noWrap/>
            <w:tcMar>
              <w:top w:w="0" w:type="dxa"/>
              <w:left w:w="70" w:type="dxa"/>
              <w:bottom w:w="0" w:type="dxa"/>
              <w:right w:w="70" w:type="dxa"/>
            </w:tcMar>
            <w:vAlign w:val="center"/>
          </w:tcPr>
          <w:p w14:paraId="15C63AF5"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187.997,00</w:t>
            </w:r>
          </w:p>
        </w:tc>
        <w:tc>
          <w:tcPr>
            <w:tcW w:w="2268" w:type="dxa"/>
            <w:tcBorders>
              <w:bottom w:val="single" w:sz="4" w:space="0" w:color="000000"/>
              <w:right w:val="single" w:sz="8" w:space="0" w:color="000000"/>
            </w:tcBorders>
            <w:noWrap/>
            <w:tcMar>
              <w:top w:w="0" w:type="dxa"/>
              <w:left w:w="70" w:type="dxa"/>
              <w:bottom w:w="0" w:type="dxa"/>
              <w:right w:w="70" w:type="dxa"/>
            </w:tcMar>
            <w:vAlign w:val="center"/>
          </w:tcPr>
          <w:p w14:paraId="70D077C2"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186.214,90</w:t>
            </w:r>
          </w:p>
        </w:tc>
        <w:tc>
          <w:tcPr>
            <w:tcW w:w="1276" w:type="dxa"/>
            <w:noWrap/>
            <w:tcMar>
              <w:top w:w="0" w:type="dxa"/>
              <w:left w:w="70" w:type="dxa"/>
              <w:bottom w:w="0" w:type="dxa"/>
              <w:right w:w="70" w:type="dxa"/>
            </w:tcMar>
            <w:vAlign w:val="bottom"/>
          </w:tcPr>
          <w:p w14:paraId="088F3482" w14:textId="77777777" w:rsidR="00317E7E" w:rsidRPr="00317E7E" w:rsidRDefault="00317E7E" w:rsidP="00317E7E">
            <w:pPr>
              <w:autoSpaceDN w:val="0"/>
              <w:rPr>
                <w:rFonts w:ascii="Calibri" w:hAnsi="Calibri"/>
                <w:color w:val="000000"/>
                <w:sz w:val="22"/>
                <w:szCs w:val="22"/>
              </w:rPr>
            </w:pPr>
          </w:p>
        </w:tc>
      </w:tr>
      <w:tr w:rsidR="00317E7E" w:rsidRPr="00317E7E" w14:paraId="02BFC75B" w14:textId="77777777" w:rsidTr="006608E2">
        <w:trPr>
          <w:trHeight w:val="480"/>
        </w:trPr>
        <w:tc>
          <w:tcPr>
            <w:tcW w:w="2140" w:type="dxa"/>
            <w:tcBorders>
              <w:left w:val="single" w:sz="8" w:space="0" w:color="000000"/>
              <w:bottom w:val="single" w:sz="4" w:space="0" w:color="000000"/>
              <w:right w:val="single" w:sz="4" w:space="0" w:color="000000"/>
            </w:tcBorders>
            <w:tcMar>
              <w:top w:w="0" w:type="dxa"/>
              <w:left w:w="70" w:type="dxa"/>
              <w:bottom w:w="0" w:type="dxa"/>
              <w:right w:w="70" w:type="dxa"/>
            </w:tcMar>
            <w:vAlign w:val="center"/>
          </w:tcPr>
          <w:p w14:paraId="791BE519" w14:textId="77777777" w:rsidR="00317E7E" w:rsidRPr="00317E7E" w:rsidRDefault="00317E7E" w:rsidP="00317E7E">
            <w:pPr>
              <w:autoSpaceDN w:val="0"/>
              <w:jc w:val="center"/>
              <w:rPr>
                <w:rFonts w:ascii="Calibri" w:hAnsi="Calibri"/>
                <w:color w:val="000000"/>
                <w:sz w:val="22"/>
                <w:szCs w:val="22"/>
              </w:rPr>
            </w:pPr>
            <w:r w:rsidRPr="00317E7E">
              <w:rPr>
                <w:rFonts w:ascii="Calibri" w:hAnsi="Calibri"/>
                <w:color w:val="000000"/>
                <w:sz w:val="22"/>
                <w:szCs w:val="22"/>
              </w:rPr>
              <w:t>85228</w:t>
            </w:r>
          </w:p>
        </w:tc>
        <w:tc>
          <w:tcPr>
            <w:tcW w:w="3404" w:type="dxa"/>
            <w:tcBorders>
              <w:bottom w:val="single" w:sz="4" w:space="0" w:color="000000"/>
              <w:right w:val="single" w:sz="4" w:space="0" w:color="000000"/>
            </w:tcBorders>
            <w:tcMar>
              <w:top w:w="0" w:type="dxa"/>
              <w:left w:w="70" w:type="dxa"/>
              <w:bottom w:w="0" w:type="dxa"/>
              <w:right w:w="70" w:type="dxa"/>
            </w:tcMar>
            <w:vAlign w:val="center"/>
          </w:tcPr>
          <w:p w14:paraId="3E30D5E9" w14:textId="77777777" w:rsidR="00317E7E" w:rsidRPr="00317E7E" w:rsidRDefault="00317E7E" w:rsidP="00317E7E">
            <w:pPr>
              <w:autoSpaceDN w:val="0"/>
              <w:rPr>
                <w:rFonts w:ascii="Calibri" w:hAnsi="Calibri"/>
                <w:color w:val="000000"/>
                <w:sz w:val="22"/>
                <w:szCs w:val="22"/>
              </w:rPr>
            </w:pPr>
            <w:r w:rsidRPr="00317E7E">
              <w:rPr>
                <w:rFonts w:ascii="Calibri" w:hAnsi="Calibri"/>
                <w:color w:val="000000"/>
                <w:sz w:val="22"/>
                <w:szCs w:val="22"/>
              </w:rPr>
              <w:t>Korpus Wsparcia Seniorów – moduł I – usługi sąsiedzkie</w:t>
            </w:r>
          </w:p>
        </w:tc>
        <w:tc>
          <w:tcPr>
            <w:tcW w:w="1417" w:type="dxa"/>
            <w:tcBorders>
              <w:bottom w:val="single" w:sz="4" w:space="0" w:color="000000"/>
              <w:right w:val="single" w:sz="4" w:space="0" w:color="000000"/>
            </w:tcBorders>
            <w:noWrap/>
            <w:tcMar>
              <w:top w:w="0" w:type="dxa"/>
              <w:left w:w="70" w:type="dxa"/>
              <w:bottom w:w="0" w:type="dxa"/>
              <w:right w:w="70" w:type="dxa"/>
            </w:tcMar>
            <w:vAlign w:val="center"/>
          </w:tcPr>
          <w:p w14:paraId="728B1FC9"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24.540,00</w:t>
            </w:r>
          </w:p>
        </w:tc>
        <w:tc>
          <w:tcPr>
            <w:tcW w:w="2268" w:type="dxa"/>
            <w:tcBorders>
              <w:bottom w:val="single" w:sz="4" w:space="0" w:color="000000"/>
              <w:right w:val="single" w:sz="8" w:space="0" w:color="000000"/>
            </w:tcBorders>
            <w:noWrap/>
            <w:tcMar>
              <w:top w:w="0" w:type="dxa"/>
              <w:left w:w="70" w:type="dxa"/>
              <w:bottom w:w="0" w:type="dxa"/>
              <w:right w:w="70" w:type="dxa"/>
            </w:tcMar>
            <w:vAlign w:val="center"/>
          </w:tcPr>
          <w:p w14:paraId="5E4F618C"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22.288,25</w:t>
            </w:r>
          </w:p>
        </w:tc>
        <w:tc>
          <w:tcPr>
            <w:tcW w:w="1276" w:type="dxa"/>
            <w:noWrap/>
            <w:tcMar>
              <w:top w:w="0" w:type="dxa"/>
              <w:left w:w="70" w:type="dxa"/>
              <w:bottom w:w="0" w:type="dxa"/>
              <w:right w:w="70" w:type="dxa"/>
            </w:tcMar>
            <w:vAlign w:val="bottom"/>
          </w:tcPr>
          <w:p w14:paraId="265E17B2" w14:textId="77777777" w:rsidR="00317E7E" w:rsidRPr="00317E7E" w:rsidRDefault="00317E7E" w:rsidP="00317E7E">
            <w:pPr>
              <w:autoSpaceDN w:val="0"/>
              <w:rPr>
                <w:rFonts w:ascii="Calibri" w:hAnsi="Calibri"/>
                <w:color w:val="000000"/>
                <w:sz w:val="22"/>
                <w:szCs w:val="22"/>
              </w:rPr>
            </w:pPr>
          </w:p>
        </w:tc>
      </w:tr>
      <w:tr w:rsidR="00317E7E" w:rsidRPr="00317E7E" w14:paraId="7508162F" w14:textId="77777777" w:rsidTr="006608E2">
        <w:trPr>
          <w:trHeight w:val="480"/>
        </w:trPr>
        <w:tc>
          <w:tcPr>
            <w:tcW w:w="2140" w:type="dxa"/>
            <w:tcBorders>
              <w:left w:val="single" w:sz="8" w:space="0" w:color="000000"/>
              <w:bottom w:val="single" w:sz="4" w:space="0" w:color="000000"/>
              <w:right w:val="single" w:sz="4" w:space="0" w:color="000000"/>
            </w:tcBorders>
            <w:tcMar>
              <w:top w:w="0" w:type="dxa"/>
              <w:left w:w="70" w:type="dxa"/>
              <w:bottom w:w="0" w:type="dxa"/>
              <w:right w:w="70" w:type="dxa"/>
            </w:tcMar>
            <w:vAlign w:val="center"/>
          </w:tcPr>
          <w:p w14:paraId="124FB0AC" w14:textId="77777777" w:rsidR="00317E7E" w:rsidRPr="00317E7E" w:rsidRDefault="00317E7E" w:rsidP="00317E7E">
            <w:pPr>
              <w:autoSpaceDN w:val="0"/>
              <w:jc w:val="center"/>
              <w:rPr>
                <w:rFonts w:ascii="Calibri" w:hAnsi="Calibri"/>
                <w:color w:val="000000"/>
                <w:sz w:val="22"/>
                <w:szCs w:val="22"/>
              </w:rPr>
            </w:pPr>
            <w:r w:rsidRPr="00317E7E">
              <w:rPr>
                <w:rFonts w:ascii="Calibri" w:hAnsi="Calibri"/>
                <w:color w:val="000000"/>
                <w:sz w:val="22"/>
                <w:szCs w:val="22"/>
              </w:rPr>
              <w:t>85230</w:t>
            </w:r>
          </w:p>
        </w:tc>
        <w:tc>
          <w:tcPr>
            <w:tcW w:w="3404" w:type="dxa"/>
            <w:tcBorders>
              <w:bottom w:val="single" w:sz="4" w:space="0" w:color="000000"/>
              <w:right w:val="single" w:sz="4" w:space="0" w:color="000000"/>
            </w:tcBorders>
            <w:tcMar>
              <w:top w:w="0" w:type="dxa"/>
              <w:left w:w="70" w:type="dxa"/>
              <w:bottom w:w="0" w:type="dxa"/>
              <w:right w:w="70" w:type="dxa"/>
            </w:tcMar>
            <w:vAlign w:val="center"/>
          </w:tcPr>
          <w:p w14:paraId="16397C53" w14:textId="77777777" w:rsidR="00317E7E" w:rsidRPr="00317E7E" w:rsidRDefault="00317E7E" w:rsidP="00317E7E">
            <w:pPr>
              <w:autoSpaceDN w:val="0"/>
              <w:rPr>
                <w:rFonts w:ascii="Calibri" w:hAnsi="Calibri"/>
                <w:color w:val="000000"/>
                <w:sz w:val="22"/>
                <w:szCs w:val="22"/>
              </w:rPr>
            </w:pPr>
            <w:r w:rsidRPr="00317E7E">
              <w:rPr>
                <w:rFonts w:ascii="Calibri" w:hAnsi="Calibri"/>
                <w:color w:val="000000"/>
                <w:sz w:val="22"/>
                <w:szCs w:val="22"/>
              </w:rPr>
              <w:t>Pomoc w zakresie dożywiania</w:t>
            </w:r>
          </w:p>
        </w:tc>
        <w:tc>
          <w:tcPr>
            <w:tcW w:w="1417" w:type="dxa"/>
            <w:tcBorders>
              <w:bottom w:val="single" w:sz="4" w:space="0" w:color="000000"/>
              <w:right w:val="single" w:sz="4" w:space="0" w:color="000000"/>
            </w:tcBorders>
            <w:noWrap/>
            <w:tcMar>
              <w:top w:w="0" w:type="dxa"/>
              <w:left w:w="70" w:type="dxa"/>
              <w:bottom w:w="0" w:type="dxa"/>
              <w:right w:w="70" w:type="dxa"/>
            </w:tcMar>
            <w:vAlign w:val="center"/>
          </w:tcPr>
          <w:p w14:paraId="36632B5C"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46.000,00</w:t>
            </w:r>
          </w:p>
        </w:tc>
        <w:tc>
          <w:tcPr>
            <w:tcW w:w="2268" w:type="dxa"/>
            <w:tcBorders>
              <w:bottom w:val="single" w:sz="4" w:space="0" w:color="000000"/>
              <w:right w:val="single" w:sz="8" w:space="0" w:color="000000"/>
            </w:tcBorders>
            <w:noWrap/>
            <w:tcMar>
              <w:top w:w="0" w:type="dxa"/>
              <w:left w:w="70" w:type="dxa"/>
              <w:bottom w:w="0" w:type="dxa"/>
              <w:right w:w="70" w:type="dxa"/>
            </w:tcMar>
            <w:vAlign w:val="center"/>
          </w:tcPr>
          <w:p w14:paraId="15832C89"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42.581,21</w:t>
            </w:r>
          </w:p>
        </w:tc>
        <w:tc>
          <w:tcPr>
            <w:tcW w:w="1276" w:type="dxa"/>
            <w:noWrap/>
            <w:tcMar>
              <w:top w:w="0" w:type="dxa"/>
              <w:left w:w="70" w:type="dxa"/>
              <w:bottom w:w="0" w:type="dxa"/>
              <w:right w:w="70" w:type="dxa"/>
            </w:tcMar>
            <w:vAlign w:val="bottom"/>
          </w:tcPr>
          <w:p w14:paraId="64503B84" w14:textId="77777777" w:rsidR="00317E7E" w:rsidRPr="00317E7E" w:rsidRDefault="00317E7E" w:rsidP="00317E7E">
            <w:pPr>
              <w:autoSpaceDN w:val="0"/>
              <w:rPr>
                <w:rFonts w:ascii="Calibri" w:hAnsi="Calibri"/>
                <w:color w:val="000000"/>
                <w:sz w:val="22"/>
                <w:szCs w:val="22"/>
              </w:rPr>
            </w:pPr>
          </w:p>
        </w:tc>
      </w:tr>
      <w:tr w:rsidR="00317E7E" w:rsidRPr="00317E7E" w14:paraId="4FD055EE" w14:textId="77777777" w:rsidTr="00317E7E">
        <w:trPr>
          <w:trHeight w:val="465"/>
        </w:trPr>
        <w:tc>
          <w:tcPr>
            <w:tcW w:w="2140" w:type="dxa"/>
            <w:tcBorders>
              <w:top w:val="single" w:sz="4" w:space="0" w:color="000000"/>
              <w:left w:val="single" w:sz="8" w:space="0" w:color="000000"/>
              <w:bottom w:val="single" w:sz="4" w:space="0" w:color="000000"/>
              <w:right w:val="single" w:sz="4" w:space="0" w:color="000000"/>
            </w:tcBorders>
            <w:noWrap/>
            <w:tcMar>
              <w:top w:w="0" w:type="dxa"/>
              <w:left w:w="70" w:type="dxa"/>
              <w:bottom w:w="0" w:type="dxa"/>
              <w:right w:w="70" w:type="dxa"/>
            </w:tcMar>
            <w:vAlign w:val="center"/>
          </w:tcPr>
          <w:p w14:paraId="5248041B" w14:textId="77777777" w:rsidR="00317E7E" w:rsidRPr="00317E7E" w:rsidRDefault="00317E7E" w:rsidP="00317E7E">
            <w:pPr>
              <w:autoSpaceDN w:val="0"/>
              <w:jc w:val="center"/>
              <w:rPr>
                <w:rFonts w:ascii="Calibri" w:hAnsi="Calibri"/>
                <w:color w:val="000000"/>
                <w:sz w:val="22"/>
                <w:szCs w:val="22"/>
              </w:rPr>
            </w:pPr>
            <w:r w:rsidRPr="00317E7E">
              <w:rPr>
                <w:rFonts w:ascii="Calibri" w:hAnsi="Calibri"/>
                <w:color w:val="000000"/>
                <w:sz w:val="22"/>
                <w:szCs w:val="22"/>
              </w:rPr>
              <w:t>85295</w:t>
            </w:r>
          </w:p>
        </w:tc>
        <w:tc>
          <w:tcPr>
            <w:tcW w:w="3404" w:type="dxa"/>
            <w:tcBorders>
              <w:bottom w:val="single" w:sz="4" w:space="0" w:color="000000"/>
              <w:right w:val="single" w:sz="4" w:space="0" w:color="000000"/>
            </w:tcBorders>
            <w:tcMar>
              <w:top w:w="0" w:type="dxa"/>
              <w:left w:w="70" w:type="dxa"/>
              <w:bottom w:w="0" w:type="dxa"/>
              <w:right w:w="70" w:type="dxa"/>
            </w:tcMar>
            <w:vAlign w:val="center"/>
          </w:tcPr>
          <w:p w14:paraId="2FD2638A" w14:textId="77777777" w:rsidR="00317E7E" w:rsidRPr="00317E7E" w:rsidRDefault="00317E7E" w:rsidP="00317E7E">
            <w:pPr>
              <w:autoSpaceDN w:val="0"/>
              <w:rPr>
                <w:rFonts w:ascii="Calibri" w:eastAsia="Calibri" w:hAnsi="Calibri"/>
                <w:sz w:val="22"/>
                <w:szCs w:val="22"/>
                <w:lang w:eastAsia="en-US"/>
              </w:rPr>
            </w:pPr>
            <w:r w:rsidRPr="00317E7E">
              <w:rPr>
                <w:rFonts w:ascii="Calibri" w:eastAsia="Calibri" w:hAnsi="Calibri"/>
                <w:sz w:val="22"/>
                <w:szCs w:val="22"/>
                <w:lang w:eastAsia="en-US"/>
              </w:rPr>
              <w:t>Pozostała działalność</w:t>
            </w:r>
          </w:p>
        </w:tc>
        <w:tc>
          <w:tcPr>
            <w:tcW w:w="1417" w:type="dxa"/>
            <w:tcBorders>
              <w:bottom w:val="single" w:sz="4" w:space="0" w:color="000000"/>
              <w:right w:val="single" w:sz="4" w:space="0" w:color="000000"/>
            </w:tcBorders>
            <w:noWrap/>
            <w:tcMar>
              <w:top w:w="0" w:type="dxa"/>
              <w:left w:w="70" w:type="dxa"/>
              <w:bottom w:w="0" w:type="dxa"/>
              <w:right w:w="70" w:type="dxa"/>
            </w:tcMar>
            <w:vAlign w:val="center"/>
          </w:tcPr>
          <w:p w14:paraId="354175E8"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16.249,90</w:t>
            </w:r>
          </w:p>
        </w:tc>
        <w:tc>
          <w:tcPr>
            <w:tcW w:w="2268" w:type="dxa"/>
            <w:tcBorders>
              <w:bottom w:val="single" w:sz="4" w:space="0" w:color="000000"/>
              <w:right w:val="single" w:sz="8" w:space="0" w:color="000000"/>
            </w:tcBorders>
            <w:noWrap/>
            <w:tcMar>
              <w:top w:w="0" w:type="dxa"/>
              <w:left w:w="70" w:type="dxa"/>
              <w:bottom w:w="0" w:type="dxa"/>
              <w:right w:w="70" w:type="dxa"/>
            </w:tcMar>
            <w:vAlign w:val="center"/>
          </w:tcPr>
          <w:p w14:paraId="2B5517C7"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15.945,07</w:t>
            </w:r>
          </w:p>
        </w:tc>
        <w:tc>
          <w:tcPr>
            <w:tcW w:w="1276" w:type="dxa"/>
            <w:noWrap/>
            <w:tcMar>
              <w:top w:w="0" w:type="dxa"/>
              <w:left w:w="70" w:type="dxa"/>
              <w:bottom w:w="0" w:type="dxa"/>
              <w:right w:w="70" w:type="dxa"/>
            </w:tcMar>
            <w:vAlign w:val="bottom"/>
          </w:tcPr>
          <w:p w14:paraId="7A7E069B" w14:textId="77777777" w:rsidR="00317E7E" w:rsidRPr="00317E7E" w:rsidRDefault="00317E7E" w:rsidP="00317E7E">
            <w:pPr>
              <w:autoSpaceDN w:val="0"/>
              <w:rPr>
                <w:rFonts w:ascii="Calibri" w:hAnsi="Calibri"/>
                <w:color w:val="000000"/>
                <w:sz w:val="22"/>
                <w:szCs w:val="22"/>
              </w:rPr>
            </w:pPr>
          </w:p>
        </w:tc>
      </w:tr>
      <w:tr w:rsidR="00317E7E" w:rsidRPr="00317E7E" w14:paraId="0872C9A5" w14:textId="77777777" w:rsidTr="006608E2">
        <w:trPr>
          <w:trHeight w:val="477"/>
        </w:trPr>
        <w:tc>
          <w:tcPr>
            <w:tcW w:w="2140" w:type="dxa"/>
            <w:tcBorders>
              <w:top w:val="single" w:sz="4" w:space="0" w:color="000000"/>
              <w:left w:val="single" w:sz="8" w:space="0" w:color="000000"/>
              <w:right w:val="single" w:sz="4" w:space="0" w:color="000000"/>
            </w:tcBorders>
            <w:noWrap/>
            <w:tcMar>
              <w:top w:w="0" w:type="dxa"/>
              <w:left w:w="70" w:type="dxa"/>
              <w:bottom w:w="0" w:type="dxa"/>
              <w:right w:w="70" w:type="dxa"/>
            </w:tcMar>
            <w:vAlign w:val="center"/>
          </w:tcPr>
          <w:p w14:paraId="067D5B6A" w14:textId="77777777" w:rsidR="00317E7E" w:rsidRPr="00317E7E" w:rsidRDefault="00317E7E" w:rsidP="00317E7E">
            <w:pPr>
              <w:autoSpaceDN w:val="0"/>
              <w:jc w:val="center"/>
              <w:rPr>
                <w:rFonts w:ascii="Calibri" w:hAnsi="Calibri"/>
                <w:color w:val="000000"/>
                <w:sz w:val="22"/>
                <w:szCs w:val="22"/>
              </w:rPr>
            </w:pPr>
            <w:r w:rsidRPr="00317E7E">
              <w:rPr>
                <w:rFonts w:ascii="Calibri" w:hAnsi="Calibri"/>
                <w:color w:val="000000"/>
                <w:sz w:val="22"/>
                <w:szCs w:val="22"/>
              </w:rPr>
              <w:t>85415</w:t>
            </w:r>
          </w:p>
        </w:tc>
        <w:tc>
          <w:tcPr>
            <w:tcW w:w="3404" w:type="dxa"/>
            <w:tcBorders>
              <w:top w:val="single" w:sz="4" w:space="0" w:color="000000"/>
              <w:right w:val="single" w:sz="4" w:space="0" w:color="000000"/>
            </w:tcBorders>
            <w:tcMar>
              <w:top w:w="0" w:type="dxa"/>
              <w:left w:w="70" w:type="dxa"/>
              <w:bottom w:w="0" w:type="dxa"/>
              <w:right w:w="70" w:type="dxa"/>
            </w:tcMar>
            <w:vAlign w:val="center"/>
          </w:tcPr>
          <w:p w14:paraId="12289DB8" w14:textId="77777777" w:rsidR="00317E7E" w:rsidRPr="00317E7E" w:rsidRDefault="00317E7E" w:rsidP="00317E7E">
            <w:pPr>
              <w:autoSpaceDN w:val="0"/>
              <w:rPr>
                <w:rFonts w:ascii="Calibri" w:hAnsi="Calibri"/>
                <w:color w:val="000000"/>
                <w:sz w:val="22"/>
                <w:szCs w:val="22"/>
              </w:rPr>
            </w:pPr>
            <w:r w:rsidRPr="00317E7E">
              <w:rPr>
                <w:rFonts w:ascii="Calibri" w:hAnsi="Calibri"/>
                <w:color w:val="000000"/>
                <w:sz w:val="22"/>
                <w:szCs w:val="22"/>
              </w:rPr>
              <w:t>Stypendia dla uczniów</w:t>
            </w:r>
          </w:p>
        </w:tc>
        <w:tc>
          <w:tcPr>
            <w:tcW w:w="1417" w:type="dxa"/>
            <w:tcBorders>
              <w:top w:val="single" w:sz="4" w:space="0" w:color="000000"/>
              <w:right w:val="single" w:sz="4" w:space="0" w:color="000000"/>
            </w:tcBorders>
            <w:noWrap/>
            <w:tcMar>
              <w:top w:w="0" w:type="dxa"/>
              <w:left w:w="70" w:type="dxa"/>
              <w:bottom w:w="0" w:type="dxa"/>
              <w:right w:w="70" w:type="dxa"/>
            </w:tcMar>
            <w:vAlign w:val="center"/>
          </w:tcPr>
          <w:p w14:paraId="3B3755C4"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12.000,00</w:t>
            </w:r>
          </w:p>
        </w:tc>
        <w:tc>
          <w:tcPr>
            <w:tcW w:w="2268" w:type="dxa"/>
            <w:tcBorders>
              <w:top w:val="single" w:sz="4" w:space="0" w:color="000000"/>
              <w:right w:val="single" w:sz="8" w:space="0" w:color="000000"/>
            </w:tcBorders>
            <w:noWrap/>
            <w:tcMar>
              <w:top w:w="0" w:type="dxa"/>
              <w:left w:w="70" w:type="dxa"/>
              <w:bottom w:w="0" w:type="dxa"/>
              <w:right w:w="70" w:type="dxa"/>
            </w:tcMar>
            <w:vAlign w:val="center"/>
          </w:tcPr>
          <w:p w14:paraId="54E20357"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11.973,44</w:t>
            </w:r>
          </w:p>
        </w:tc>
        <w:tc>
          <w:tcPr>
            <w:tcW w:w="1276" w:type="dxa"/>
            <w:noWrap/>
            <w:tcMar>
              <w:top w:w="0" w:type="dxa"/>
              <w:left w:w="70" w:type="dxa"/>
              <w:bottom w:w="0" w:type="dxa"/>
              <w:right w:w="70" w:type="dxa"/>
            </w:tcMar>
            <w:vAlign w:val="bottom"/>
          </w:tcPr>
          <w:p w14:paraId="7DA6F0DA" w14:textId="77777777" w:rsidR="00317E7E" w:rsidRPr="00317E7E" w:rsidRDefault="00317E7E" w:rsidP="00317E7E">
            <w:pPr>
              <w:autoSpaceDN w:val="0"/>
              <w:rPr>
                <w:rFonts w:ascii="Calibri" w:hAnsi="Calibri"/>
                <w:color w:val="000000"/>
                <w:sz w:val="22"/>
                <w:szCs w:val="22"/>
              </w:rPr>
            </w:pPr>
          </w:p>
        </w:tc>
      </w:tr>
      <w:tr w:rsidR="00317E7E" w:rsidRPr="00317E7E" w14:paraId="33E1F66A" w14:textId="77777777" w:rsidTr="00317E7E">
        <w:trPr>
          <w:trHeight w:val="592"/>
        </w:trPr>
        <w:tc>
          <w:tcPr>
            <w:tcW w:w="2140" w:type="dxa"/>
            <w:tcBorders>
              <w:top w:val="single" w:sz="4" w:space="0" w:color="000000"/>
              <w:left w:val="single" w:sz="8" w:space="0" w:color="000000"/>
              <w:right w:val="single" w:sz="4" w:space="0" w:color="000000"/>
            </w:tcBorders>
            <w:noWrap/>
            <w:tcMar>
              <w:top w:w="0" w:type="dxa"/>
              <w:left w:w="70" w:type="dxa"/>
              <w:bottom w:w="0" w:type="dxa"/>
              <w:right w:w="70" w:type="dxa"/>
            </w:tcMar>
            <w:vAlign w:val="center"/>
          </w:tcPr>
          <w:p w14:paraId="36AE6887" w14:textId="77777777" w:rsidR="00317E7E" w:rsidRPr="00317E7E" w:rsidRDefault="00317E7E" w:rsidP="00317E7E">
            <w:pPr>
              <w:autoSpaceDN w:val="0"/>
              <w:jc w:val="center"/>
              <w:rPr>
                <w:rFonts w:ascii="Calibri" w:hAnsi="Calibri"/>
                <w:color w:val="000000"/>
                <w:sz w:val="22"/>
                <w:szCs w:val="22"/>
              </w:rPr>
            </w:pPr>
            <w:r w:rsidRPr="00317E7E">
              <w:rPr>
                <w:rFonts w:ascii="Calibri" w:hAnsi="Calibri"/>
                <w:color w:val="000000"/>
                <w:sz w:val="22"/>
                <w:szCs w:val="22"/>
              </w:rPr>
              <w:t>85502</w:t>
            </w:r>
          </w:p>
        </w:tc>
        <w:tc>
          <w:tcPr>
            <w:tcW w:w="3404" w:type="dxa"/>
            <w:tcBorders>
              <w:top w:val="single" w:sz="4" w:space="0" w:color="000000"/>
              <w:right w:val="single" w:sz="4" w:space="0" w:color="000000"/>
            </w:tcBorders>
            <w:tcMar>
              <w:top w:w="0" w:type="dxa"/>
              <w:left w:w="70" w:type="dxa"/>
              <w:bottom w:w="0" w:type="dxa"/>
              <w:right w:w="70" w:type="dxa"/>
            </w:tcMar>
            <w:vAlign w:val="center"/>
          </w:tcPr>
          <w:p w14:paraId="5BECD59D" w14:textId="77777777" w:rsidR="00317E7E" w:rsidRPr="00317E7E" w:rsidRDefault="00317E7E" w:rsidP="00317E7E">
            <w:pPr>
              <w:autoSpaceDN w:val="0"/>
              <w:rPr>
                <w:rFonts w:ascii="Calibri" w:eastAsia="Calibri" w:hAnsi="Calibri"/>
                <w:sz w:val="22"/>
                <w:szCs w:val="22"/>
                <w:lang w:eastAsia="en-US"/>
              </w:rPr>
            </w:pPr>
            <w:r w:rsidRPr="00317E7E">
              <w:rPr>
                <w:rFonts w:ascii="Calibri" w:hAnsi="Calibri"/>
                <w:color w:val="000000"/>
                <w:sz w:val="22"/>
                <w:szCs w:val="22"/>
              </w:rPr>
              <w:t>Świadczenia rodzinne, fundusz alimentacyjny</w:t>
            </w:r>
          </w:p>
        </w:tc>
        <w:tc>
          <w:tcPr>
            <w:tcW w:w="1417" w:type="dxa"/>
            <w:tcBorders>
              <w:top w:val="single" w:sz="4" w:space="0" w:color="000000"/>
              <w:right w:val="single" w:sz="4" w:space="0" w:color="000000"/>
            </w:tcBorders>
            <w:noWrap/>
            <w:tcMar>
              <w:top w:w="0" w:type="dxa"/>
              <w:left w:w="70" w:type="dxa"/>
              <w:bottom w:w="0" w:type="dxa"/>
              <w:right w:w="70" w:type="dxa"/>
            </w:tcMar>
            <w:vAlign w:val="center"/>
          </w:tcPr>
          <w:p w14:paraId="27CBC852"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79.140,00</w:t>
            </w:r>
          </w:p>
        </w:tc>
        <w:tc>
          <w:tcPr>
            <w:tcW w:w="2268" w:type="dxa"/>
            <w:tcBorders>
              <w:top w:val="single" w:sz="4" w:space="0" w:color="000000"/>
              <w:right w:val="single" w:sz="8" w:space="0" w:color="000000"/>
            </w:tcBorders>
            <w:noWrap/>
            <w:tcMar>
              <w:top w:w="0" w:type="dxa"/>
              <w:left w:w="70" w:type="dxa"/>
              <w:bottom w:w="0" w:type="dxa"/>
              <w:right w:w="70" w:type="dxa"/>
            </w:tcMar>
            <w:vAlign w:val="center"/>
          </w:tcPr>
          <w:p w14:paraId="4FD0B4ED"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79.140,00</w:t>
            </w:r>
          </w:p>
        </w:tc>
        <w:tc>
          <w:tcPr>
            <w:tcW w:w="1276" w:type="dxa"/>
            <w:noWrap/>
            <w:tcMar>
              <w:top w:w="0" w:type="dxa"/>
              <w:left w:w="70" w:type="dxa"/>
              <w:bottom w:w="0" w:type="dxa"/>
              <w:right w:w="70" w:type="dxa"/>
            </w:tcMar>
            <w:vAlign w:val="bottom"/>
          </w:tcPr>
          <w:p w14:paraId="14B9B859" w14:textId="77777777" w:rsidR="00317E7E" w:rsidRPr="00317E7E" w:rsidRDefault="00317E7E" w:rsidP="00317E7E">
            <w:pPr>
              <w:autoSpaceDN w:val="0"/>
              <w:rPr>
                <w:rFonts w:ascii="Calibri" w:hAnsi="Calibri"/>
                <w:color w:val="000000"/>
                <w:sz w:val="22"/>
                <w:szCs w:val="22"/>
              </w:rPr>
            </w:pPr>
          </w:p>
        </w:tc>
      </w:tr>
      <w:tr w:rsidR="00317E7E" w:rsidRPr="00317E7E" w14:paraId="007D563E" w14:textId="77777777" w:rsidTr="00317E7E">
        <w:trPr>
          <w:trHeight w:val="560"/>
        </w:trPr>
        <w:tc>
          <w:tcPr>
            <w:tcW w:w="2140" w:type="dxa"/>
            <w:tcBorders>
              <w:top w:val="single" w:sz="4" w:space="0" w:color="000000"/>
              <w:left w:val="single" w:sz="8" w:space="0" w:color="000000"/>
              <w:right w:val="single" w:sz="4" w:space="0" w:color="000000"/>
            </w:tcBorders>
            <w:noWrap/>
            <w:tcMar>
              <w:top w:w="0" w:type="dxa"/>
              <w:left w:w="70" w:type="dxa"/>
              <w:bottom w:w="0" w:type="dxa"/>
              <w:right w:w="70" w:type="dxa"/>
            </w:tcMar>
            <w:vAlign w:val="center"/>
          </w:tcPr>
          <w:p w14:paraId="7EB7104E" w14:textId="77777777" w:rsidR="00317E7E" w:rsidRPr="00317E7E" w:rsidRDefault="00317E7E" w:rsidP="00317E7E">
            <w:pPr>
              <w:autoSpaceDN w:val="0"/>
              <w:jc w:val="center"/>
              <w:rPr>
                <w:rFonts w:ascii="Calibri" w:hAnsi="Calibri"/>
                <w:color w:val="000000"/>
                <w:sz w:val="22"/>
                <w:szCs w:val="22"/>
              </w:rPr>
            </w:pPr>
            <w:r w:rsidRPr="00317E7E">
              <w:rPr>
                <w:rFonts w:ascii="Calibri" w:hAnsi="Calibri"/>
                <w:color w:val="000000"/>
                <w:sz w:val="22"/>
                <w:szCs w:val="22"/>
              </w:rPr>
              <w:t>85504</w:t>
            </w:r>
          </w:p>
        </w:tc>
        <w:tc>
          <w:tcPr>
            <w:tcW w:w="3404" w:type="dxa"/>
            <w:tcBorders>
              <w:top w:val="single" w:sz="4" w:space="0" w:color="000000"/>
              <w:right w:val="single" w:sz="4" w:space="0" w:color="000000"/>
            </w:tcBorders>
            <w:tcMar>
              <w:top w:w="0" w:type="dxa"/>
              <w:left w:w="70" w:type="dxa"/>
              <w:bottom w:w="0" w:type="dxa"/>
              <w:right w:w="70" w:type="dxa"/>
            </w:tcMar>
            <w:vAlign w:val="center"/>
          </w:tcPr>
          <w:p w14:paraId="4FF96B55" w14:textId="77777777" w:rsidR="00317E7E" w:rsidRPr="00317E7E" w:rsidRDefault="00317E7E" w:rsidP="00317E7E">
            <w:pPr>
              <w:autoSpaceDN w:val="0"/>
              <w:rPr>
                <w:rFonts w:ascii="Calibri" w:eastAsia="Calibri" w:hAnsi="Calibri"/>
                <w:sz w:val="22"/>
                <w:szCs w:val="22"/>
                <w:lang w:eastAsia="en-US"/>
              </w:rPr>
            </w:pPr>
            <w:r w:rsidRPr="00317E7E">
              <w:rPr>
                <w:rFonts w:ascii="Calibri" w:eastAsia="Calibri" w:hAnsi="Calibri"/>
                <w:sz w:val="22"/>
                <w:szCs w:val="22"/>
                <w:lang w:eastAsia="en-US"/>
              </w:rPr>
              <w:t xml:space="preserve">Wspieranie rodziny – asystent </w:t>
            </w:r>
          </w:p>
          <w:p w14:paraId="2E978468" w14:textId="77777777" w:rsidR="00317E7E" w:rsidRPr="00317E7E" w:rsidRDefault="00317E7E" w:rsidP="00317E7E">
            <w:pPr>
              <w:autoSpaceDN w:val="0"/>
              <w:rPr>
                <w:rFonts w:ascii="Calibri" w:eastAsia="Calibri" w:hAnsi="Calibri"/>
                <w:sz w:val="22"/>
                <w:szCs w:val="22"/>
                <w:lang w:eastAsia="en-US"/>
              </w:rPr>
            </w:pPr>
            <w:r w:rsidRPr="00317E7E">
              <w:rPr>
                <w:rFonts w:ascii="Calibri" w:eastAsia="Calibri" w:hAnsi="Calibri"/>
                <w:sz w:val="22"/>
                <w:szCs w:val="22"/>
                <w:lang w:eastAsia="en-US"/>
              </w:rPr>
              <w:t xml:space="preserve"> rodziny</w:t>
            </w:r>
          </w:p>
        </w:tc>
        <w:tc>
          <w:tcPr>
            <w:tcW w:w="1417" w:type="dxa"/>
            <w:tcBorders>
              <w:top w:val="single" w:sz="4" w:space="0" w:color="000000"/>
              <w:right w:val="single" w:sz="4" w:space="0" w:color="000000"/>
            </w:tcBorders>
            <w:noWrap/>
            <w:tcMar>
              <w:top w:w="0" w:type="dxa"/>
              <w:left w:w="70" w:type="dxa"/>
              <w:bottom w:w="0" w:type="dxa"/>
              <w:right w:w="70" w:type="dxa"/>
            </w:tcMar>
            <w:vAlign w:val="center"/>
          </w:tcPr>
          <w:p w14:paraId="05BF4C2C"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249.335,21</w:t>
            </w:r>
          </w:p>
        </w:tc>
        <w:tc>
          <w:tcPr>
            <w:tcW w:w="2268" w:type="dxa"/>
            <w:tcBorders>
              <w:top w:val="single" w:sz="4" w:space="0" w:color="000000"/>
              <w:right w:val="single" w:sz="8" w:space="0" w:color="000000"/>
            </w:tcBorders>
            <w:noWrap/>
            <w:tcMar>
              <w:top w:w="0" w:type="dxa"/>
              <w:left w:w="70" w:type="dxa"/>
              <w:bottom w:w="0" w:type="dxa"/>
              <w:right w:w="70" w:type="dxa"/>
            </w:tcMar>
            <w:vAlign w:val="center"/>
          </w:tcPr>
          <w:p w14:paraId="16D9E4EA"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243.098,48</w:t>
            </w:r>
          </w:p>
        </w:tc>
        <w:tc>
          <w:tcPr>
            <w:tcW w:w="1276" w:type="dxa"/>
            <w:noWrap/>
            <w:tcMar>
              <w:top w:w="0" w:type="dxa"/>
              <w:left w:w="70" w:type="dxa"/>
              <w:bottom w:w="0" w:type="dxa"/>
              <w:right w:w="70" w:type="dxa"/>
            </w:tcMar>
            <w:vAlign w:val="bottom"/>
          </w:tcPr>
          <w:p w14:paraId="402FAFF0" w14:textId="77777777" w:rsidR="00317E7E" w:rsidRPr="00317E7E" w:rsidRDefault="00317E7E" w:rsidP="00317E7E">
            <w:pPr>
              <w:autoSpaceDN w:val="0"/>
              <w:rPr>
                <w:rFonts w:ascii="Calibri" w:hAnsi="Calibri"/>
                <w:color w:val="000000"/>
                <w:sz w:val="22"/>
                <w:szCs w:val="22"/>
              </w:rPr>
            </w:pPr>
          </w:p>
        </w:tc>
      </w:tr>
      <w:tr w:rsidR="00317E7E" w:rsidRPr="00317E7E" w14:paraId="26AC4F89" w14:textId="77777777" w:rsidTr="00317E7E">
        <w:trPr>
          <w:trHeight w:val="542"/>
        </w:trPr>
        <w:tc>
          <w:tcPr>
            <w:tcW w:w="2140" w:type="dxa"/>
            <w:tcBorders>
              <w:top w:val="single" w:sz="4" w:space="0" w:color="000000"/>
              <w:left w:val="single" w:sz="8" w:space="0" w:color="000000"/>
              <w:right w:val="single" w:sz="4" w:space="0" w:color="000000"/>
            </w:tcBorders>
            <w:noWrap/>
            <w:tcMar>
              <w:top w:w="0" w:type="dxa"/>
              <w:left w:w="70" w:type="dxa"/>
              <w:bottom w:w="0" w:type="dxa"/>
              <w:right w:w="70" w:type="dxa"/>
            </w:tcMar>
            <w:vAlign w:val="center"/>
          </w:tcPr>
          <w:p w14:paraId="63624A02" w14:textId="77777777" w:rsidR="00317E7E" w:rsidRPr="00317E7E" w:rsidRDefault="00317E7E" w:rsidP="00317E7E">
            <w:pPr>
              <w:autoSpaceDN w:val="0"/>
              <w:jc w:val="center"/>
              <w:rPr>
                <w:rFonts w:ascii="Calibri" w:hAnsi="Calibri"/>
                <w:color w:val="000000"/>
                <w:sz w:val="22"/>
                <w:szCs w:val="22"/>
              </w:rPr>
            </w:pPr>
            <w:r w:rsidRPr="00317E7E">
              <w:rPr>
                <w:rFonts w:ascii="Calibri" w:hAnsi="Calibri"/>
                <w:color w:val="000000"/>
                <w:sz w:val="22"/>
                <w:szCs w:val="22"/>
              </w:rPr>
              <w:t>85508</w:t>
            </w:r>
          </w:p>
        </w:tc>
        <w:tc>
          <w:tcPr>
            <w:tcW w:w="3404" w:type="dxa"/>
            <w:tcBorders>
              <w:top w:val="single" w:sz="4" w:space="0" w:color="000000"/>
              <w:right w:val="single" w:sz="4" w:space="0" w:color="000000"/>
            </w:tcBorders>
            <w:tcMar>
              <w:top w:w="0" w:type="dxa"/>
              <w:left w:w="70" w:type="dxa"/>
              <w:bottom w:w="0" w:type="dxa"/>
              <w:right w:w="70" w:type="dxa"/>
            </w:tcMar>
            <w:vAlign w:val="center"/>
          </w:tcPr>
          <w:p w14:paraId="4CBE257D" w14:textId="77777777" w:rsidR="00317E7E" w:rsidRPr="00317E7E" w:rsidRDefault="00317E7E" w:rsidP="00317E7E">
            <w:pPr>
              <w:autoSpaceDN w:val="0"/>
              <w:rPr>
                <w:rFonts w:ascii="Calibri" w:eastAsia="Calibri" w:hAnsi="Calibri"/>
                <w:sz w:val="22"/>
                <w:szCs w:val="22"/>
                <w:lang w:eastAsia="en-US"/>
              </w:rPr>
            </w:pPr>
            <w:r w:rsidRPr="00317E7E">
              <w:rPr>
                <w:rFonts w:ascii="Calibri" w:eastAsia="Calibri" w:hAnsi="Calibri"/>
                <w:sz w:val="22"/>
                <w:szCs w:val="22"/>
                <w:lang w:eastAsia="en-US"/>
              </w:rPr>
              <w:t>Rodziny zastępcze</w:t>
            </w:r>
          </w:p>
        </w:tc>
        <w:tc>
          <w:tcPr>
            <w:tcW w:w="1417" w:type="dxa"/>
            <w:tcBorders>
              <w:top w:val="single" w:sz="4" w:space="0" w:color="000000"/>
              <w:right w:val="single" w:sz="4" w:space="0" w:color="000000"/>
            </w:tcBorders>
            <w:noWrap/>
            <w:tcMar>
              <w:top w:w="0" w:type="dxa"/>
              <w:left w:w="70" w:type="dxa"/>
              <w:bottom w:w="0" w:type="dxa"/>
              <w:right w:w="70" w:type="dxa"/>
            </w:tcMar>
            <w:vAlign w:val="center"/>
          </w:tcPr>
          <w:p w14:paraId="35B10DE5"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389.200,00</w:t>
            </w:r>
          </w:p>
        </w:tc>
        <w:tc>
          <w:tcPr>
            <w:tcW w:w="2268" w:type="dxa"/>
            <w:tcBorders>
              <w:top w:val="single" w:sz="4" w:space="0" w:color="000000"/>
              <w:right w:val="single" w:sz="8" w:space="0" w:color="000000"/>
            </w:tcBorders>
            <w:noWrap/>
            <w:tcMar>
              <w:top w:w="0" w:type="dxa"/>
              <w:left w:w="70" w:type="dxa"/>
              <w:bottom w:w="0" w:type="dxa"/>
              <w:right w:w="70" w:type="dxa"/>
            </w:tcMar>
            <w:vAlign w:val="center"/>
          </w:tcPr>
          <w:p w14:paraId="646EC9BB"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386.928,39</w:t>
            </w:r>
          </w:p>
        </w:tc>
        <w:tc>
          <w:tcPr>
            <w:tcW w:w="1276" w:type="dxa"/>
            <w:noWrap/>
            <w:tcMar>
              <w:top w:w="0" w:type="dxa"/>
              <w:left w:w="70" w:type="dxa"/>
              <w:bottom w:w="0" w:type="dxa"/>
              <w:right w:w="70" w:type="dxa"/>
            </w:tcMar>
            <w:vAlign w:val="bottom"/>
          </w:tcPr>
          <w:p w14:paraId="093DE5FA" w14:textId="77777777" w:rsidR="00317E7E" w:rsidRPr="00317E7E" w:rsidRDefault="00317E7E" w:rsidP="00317E7E">
            <w:pPr>
              <w:autoSpaceDN w:val="0"/>
              <w:rPr>
                <w:rFonts w:ascii="Calibri" w:hAnsi="Calibri"/>
                <w:color w:val="000000"/>
                <w:sz w:val="22"/>
                <w:szCs w:val="22"/>
              </w:rPr>
            </w:pPr>
          </w:p>
        </w:tc>
      </w:tr>
      <w:tr w:rsidR="00317E7E" w:rsidRPr="00317E7E" w14:paraId="6DDE444E" w14:textId="77777777" w:rsidTr="006608E2">
        <w:trPr>
          <w:trHeight w:val="726"/>
        </w:trPr>
        <w:tc>
          <w:tcPr>
            <w:tcW w:w="2140" w:type="dxa"/>
            <w:tcBorders>
              <w:top w:val="single" w:sz="4" w:space="0" w:color="000000"/>
              <w:left w:val="single" w:sz="8" w:space="0" w:color="000000"/>
              <w:right w:val="single" w:sz="4" w:space="0" w:color="000000"/>
            </w:tcBorders>
            <w:noWrap/>
            <w:tcMar>
              <w:top w:w="0" w:type="dxa"/>
              <w:left w:w="70" w:type="dxa"/>
              <w:bottom w:w="0" w:type="dxa"/>
              <w:right w:w="70" w:type="dxa"/>
            </w:tcMar>
            <w:vAlign w:val="center"/>
          </w:tcPr>
          <w:p w14:paraId="3B73F896" w14:textId="77777777" w:rsidR="00317E7E" w:rsidRPr="00317E7E" w:rsidRDefault="00317E7E" w:rsidP="00317E7E">
            <w:pPr>
              <w:autoSpaceDN w:val="0"/>
              <w:jc w:val="center"/>
              <w:rPr>
                <w:rFonts w:ascii="Calibri" w:hAnsi="Calibri"/>
                <w:color w:val="000000"/>
                <w:sz w:val="22"/>
                <w:szCs w:val="22"/>
              </w:rPr>
            </w:pPr>
            <w:r w:rsidRPr="00317E7E">
              <w:rPr>
                <w:rFonts w:ascii="Calibri" w:hAnsi="Calibri"/>
                <w:color w:val="000000"/>
                <w:sz w:val="22"/>
                <w:szCs w:val="22"/>
              </w:rPr>
              <w:t>85510</w:t>
            </w:r>
          </w:p>
        </w:tc>
        <w:tc>
          <w:tcPr>
            <w:tcW w:w="3404" w:type="dxa"/>
            <w:tcBorders>
              <w:top w:val="single" w:sz="4" w:space="0" w:color="000000"/>
              <w:right w:val="single" w:sz="4" w:space="0" w:color="000000"/>
            </w:tcBorders>
            <w:tcMar>
              <w:top w:w="0" w:type="dxa"/>
              <w:left w:w="70" w:type="dxa"/>
              <w:bottom w:w="0" w:type="dxa"/>
              <w:right w:w="70" w:type="dxa"/>
            </w:tcMar>
            <w:vAlign w:val="center"/>
          </w:tcPr>
          <w:p w14:paraId="6B1466B6" w14:textId="77777777" w:rsidR="00317E7E" w:rsidRPr="00317E7E" w:rsidRDefault="00317E7E" w:rsidP="00317E7E">
            <w:pPr>
              <w:autoSpaceDN w:val="0"/>
              <w:rPr>
                <w:rFonts w:ascii="Calibri" w:eastAsia="Calibri" w:hAnsi="Calibri"/>
                <w:sz w:val="22"/>
                <w:szCs w:val="22"/>
                <w:lang w:eastAsia="en-US"/>
              </w:rPr>
            </w:pPr>
            <w:r w:rsidRPr="00317E7E">
              <w:rPr>
                <w:rFonts w:ascii="Calibri" w:eastAsia="Calibri" w:hAnsi="Calibri"/>
                <w:sz w:val="22"/>
                <w:szCs w:val="22"/>
                <w:lang w:eastAsia="en-US"/>
              </w:rPr>
              <w:t>Działalność placówek opiekuńczo-wychowawczych</w:t>
            </w:r>
          </w:p>
        </w:tc>
        <w:tc>
          <w:tcPr>
            <w:tcW w:w="1417" w:type="dxa"/>
            <w:tcBorders>
              <w:top w:val="single" w:sz="4" w:space="0" w:color="000000"/>
              <w:right w:val="single" w:sz="4" w:space="0" w:color="000000"/>
            </w:tcBorders>
            <w:noWrap/>
            <w:tcMar>
              <w:top w:w="0" w:type="dxa"/>
              <w:left w:w="70" w:type="dxa"/>
              <w:bottom w:w="0" w:type="dxa"/>
              <w:right w:w="70" w:type="dxa"/>
            </w:tcMar>
            <w:vAlign w:val="center"/>
          </w:tcPr>
          <w:p w14:paraId="08B53441"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820.000.000</w:t>
            </w:r>
          </w:p>
        </w:tc>
        <w:tc>
          <w:tcPr>
            <w:tcW w:w="2268" w:type="dxa"/>
            <w:tcBorders>
              <w:top w:val="single" w:sz="4" w:space="0" w:color="000000"/>
              <w:right w:val="single" w:sz="8" w:space="0" w:color="000000"/>
            </w:tcBorders>
            <w:noWrap/>
            <w:tcMar>
              <w:top w:w="0" w:type="dxa"/>
              <w:left w:w="70" w:type="dxa"/>
              <w:bottom w:w="0" w:type="dxa"/>
              <w:right w:w="70" w:type="dxa"/>
            </w:tcMar>
            <w:vAlign w:val="center"/>
          </w:tcPr>
          <w:p w14:paraId="2AA256E4"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818.036,62</w:t>
            </w:r>
          </w:p>
        </w:tc>
        <w:tc>
          <w:tcPr>
            <w:tcW w:w="1276" w:type="dxa"/>
            <w:noWrap/>
            <w:tcMar>
              <w:top w:w="0" w:type="dxa"/>
              <w:left w:w="70" w:type="dxa"/>
              <w:bottom w:w="0" w:type="dxa"/>
              <w:right w:w="70" w:type="dxa"/>
            </w:tcMar>
            <w:vAlign w:val="bottom"/>
          </w:tcPr>
          <w:p w14:paraId="30EC21ED" w14:textId="77777777" w:rsidR="00317E7E" w:rsidRPr="00317E7E" w:rsidRDefault="00317E7E" w:rsidP="00317E7E">
            <w:pPr>
              <w:autoSpaceDN w:val="0"/>
              <w:rPr>
                <w:rFonts w:ascii="Calibri" w:hAnsi="Calibri"/>
                <w:color w:val="000000"/>
                <w:sz w:val="22"/>
                <w:szCs w:val="22"/>
              </w:rPr>
            </w:pPr>
          </w:p>
        </w:tc>
      </w:tr>
      <w:tr w:rsidR="00317E7E" w:rsidRPr="00317E7E" w14:paraId="1B134E7A" w14:textId="77777777" w:rsidTr="006608E2">
        <w:trPr>
          <w:trHeight w:val="585"/>
        </w:trPr>
        <w:tc>
          <w:tcPr>
            <w:tcW w:w="5544" w:type="dxa"/>
            <w:gridSpan w:val="2"/>
            <w:tcBorders>
              <w:top w:val="single" w:sz="8" w:space="0" w:color="000000"/>
              <w:left w:val="single" w:sz="8" w:space="0" w:color="000000"/>
              <w:bottom w:val="single" w:sz="8" w:space="0" w:color="000000"/>
              <w:right w:val="single" w:sz="4" w:space="0" w:color="000000"/>
            </w:tcBorders>
            <w:shd w:val="clear" w:color="auto" w:fill="F2F2F2"/>
            <w:noWrap/>
            <w:tcMar>
              <w:top w:w="0" w:type="dxa"/>
              <w:left w:w="70" w:type="dxa"/>
              <w:bottom w:w="0" w:type="dxa"/>
              <w:right w:w="70" w:type="dxa"/>
            </w:tcMar>
            <w:vAlign w:val="center"/>
          </w:tcPr>
          <w:p w14:paraId="02EF61EB" w14:textId="77777777" w:rsidR="00317E7E" w:rsidRPr="00317E7E" w:rsidRDefault="00317E7E" w:rsidP="00317E7E">
            <w:pPr>
              <w:autoSpaceDN w:val="0"/>
              <w:jc w:val="center"/>
              <w:rPr>
                <w:rFonts w:ascii="Calibri" w:hAnsi="Calibri"/>
                <w:b/>
                <w:bCs/>
                <w:i/>
                <w:iCs/>
                <w:color w:val="000000"/>
                <w:sz w:val="22"/>
                <w:szCs w:val="22"/>
              </w:rPr>
            </w:pPr>
            <w:r w:rsidRPr="00317E7E">
              <w:rPr>
                <w:rFonts w:ascii="Calibri" w:hAnsi="Calibri"/>
                <w:b/>
                <w:bCs/>
                <w:i/>
                <w:iCs/>
                <w:color w:val="000000"/>
                <w:sz w:val="22"/>
                <w:szCs w:val="22"/>
              </w:rPr>
              <w:t>OGÓŁEM</w:t>
            </w:r>
          </w:p>
        </w:tc>
        <w:tc>
          <w:tcPr>
            <w:tcW w:w="1417" w:type="dxa"/>
            <w:tcBorders>
              <w:top w:val="single" w:sz="8" w:space="0" w:color="000000"/>
              <w:bottom w:val="single" w:sz="8" w:space="0" w:color="000000"/>
              <w:right w:val="single" w:sz="4" w:space="0" w:color="000000"/>
            </w:tcBorders>
            <w:shd w:val="clear" w:color="auto" w:fill="F2F2F2"/>
            <w:noWrap/>
            <w:tcMar>
              <w:top w:w="0" w:type="dxa"/>
              <w:left w:w="70" w:type="dxa"/>
              <w:bottom w:w="0" w:type="dxa"/>
              <w:right w:w="70" w:type="dxa"/>
            </w:tcMar>
            <w:vAlign w:val="center"/>
          </w:tcPr>
          <w:p w14:paraId="348C3855" w14:textId="77777777" w:rsidR="00317E7E" w:rsidRPr="00317E7E" w:rsidRDefault="00317E7E" w:rsidP="00317E7E">
            <w:pPr>
              <w:autoSpaceDN w:val="0"/>
              <w:jc w:val="right"/>
              <w:rPr>
                <w:rFonts w:ascii="Calibri" w:hAnsi="Calibri"/>
                <w:b/>
                <w:bCs/>
                <w:i/>
                <w:iCs/>
                <w:color w:val="000000"/>
                <w:sz w:val="22"/>
                <w:szCs w:val="22"/>
              </w:rPr>
            </w:pPr>
            <w:r w:rsidRPr="00317E7E">
              <w:rPr>
                <w:rFonts w:ascii="Calibri" w:hAnsi="Calibri"/>
                <w:b/>
                <w:bCs/>
                <w:i/>
                <w:iCs/>
                <w:color w:val="000000"/>
                <w:sz w:val="22"/>
                <w:szCs w:val="22"/>
              </w:rPr>
              <w:t>7.322.695,40</w:t>
            </w:r>
          </w:p>
        </w:tc>
        <w:tc>
          <w:tcPr>
            <w:tcW w:w="2268" w:type="dxa"/>
            <w:tcBorders>
              <w:top w:val="single" w:sz="8" w:space="0" w:color="000000"/>
              <w:bottom w:val="single" w:sz="8" w:space="0" w:color="000000"/>
              <w:right w:val="single" w:sz="8" w:space="0" w:color="000000"/>
            </w:tcBorders>
            <w:shd w:val="clear" w:color="auto" w:fill="F2F2F2"/>
            <w:noWrap/>
            <w:tcMar>
              <w:top w:w="0" w:type="dxa"/>
              <w:left w:w="70" w:type="dxa"/>
              <w:bottom w:w="0" w:type="dxa"/>
              <w:right w:w="70" w:type="dxa"/>
            </w:tcMar>
            <w:vAlign w:val="center"/>
          </w:tcPr>
          <w:p w14:paraId="0259E50F" w14:textId="77777777" w:rsidR="00317E7E" w:rsidRPr="00317E7E" w:rsidRDefault="00317E7E" w:rsidP="00317E7E">
            <w:pPr>
              <w:autoSpaceDN w:val="0"/>
              <w:jc w:val="right"/>
              <w:rPr>
                <w:rFonts w:ascii="Calibri" w:hAnsi="Calibri"/>
                <w:b/>
                <w:bCs/>
                <w:i/>
                <w:iCs/>
                <w:color w:val="000000"/>
                <w:sz w:val="22"/>
                <w:szCs w:val="22"/>
              </w:rPr>
            </w:pPr>
            <w:r w:rsidRPr="00317E7E">
              <w:rPr>
                <w:rFonts w:ascii="Calibri" w:hAnsi="Calibri"/>
                <w:b/>
                <w:bCs/>
                <w:i/>
                <w:iCs/>
                <w:color w:val="000000"/>
                <w:sz w:val="22"/>
                <w:szCs w:val="22"/>
              </w:rPr>
              <w:t>7.241.808,22</w:t>
            </w:r>
          </w:p>
        </w:tc>
        <w:tc>
          <w:tcPr>
            <w:tcW w:w="1276" w:type="dxa"/>
            <w:tcBorders>
              <w:top w:val="single" w:sz="8" w:space="0" w:color="000000"/>
              <w:bottom w:val="single" w:sz="8" w:space="0" w:color="000000"/>
              <w:right w:val="single" w:sz="8" w:space="0" w:color="000000"/>
            </w:tcBorders>
            <w:tcMar>
              <w:top w:w="0" w:type="dxa"/>
              <w:left w:w="70" w:type="dxa"/>
              <w:bottom w:w="0" w:type="dxa"/>
              <w:right w:w="70" w:type="dxa"/>
            </w:tcMar>
            <w:vAlign w:val="bottom"/>
          </w:tcPr>
          <w:p w14:paraId="4DB52233" w14:textId="77777777" w:rsidR="00317E7E" w:rsidRPr="00317E7E" w:rsidRDefault="00317E7E" w:rsidP="00317E7E">
            <w:pPr>
              <w:autoSpaceDN w:val="0"/>
              <w:jc w:val="center"/>
              <w:rPr>
                <w:rFonts w:ascii="Calibri" w:eastAsia="Calibri" w:hAnsi="Calibri"/>
                <w:b/>
                <w:sz w:val="22"/>
                <w:szCs w:val="22"/>
                <w:lang w:eastAsia="en-US"/>
              </w:rPr>
            </w:pPr>
            <w:r w:rsidRPr="00317E7E">
              <w:rPr>
                <w:rFonts w:ascii="Calibri" w:eastAsia="Calibri" w:hAnsi="Calibri"/>
                <w:b/>
                <w:sz w:val="22"/>
                <w:szCs w:val="22"/>
                <w:lang w:eastAsia="en-US"/>
              </w:rPr>
              <w:t>Wykonanie</w:t>
            </w:r>
          </w:p>
          <w:p w14:paraId="38EDEFBF" w14:textId="77777777" w:rsidR="00317E7E" w:rsidRPr="00317E7E" w:rsidRDefault="00317E7E" w:rsidP="00317E7E">
            <w:pPr>
              <w:autoSpaceDN w:val="0"/>
              <w:jc w:val="center"/>
              <w:rPr>
                <w:rFonts w:ascii="Calibri" w:eastAsia="Calibri" w:hAnsi="Calibri"/>
                <w:b/>
                <w:sz w:val="22"/>
                <w:szCs w:val="22"/>
                <w:lang w:eastAsia="en-US"/>
              </w:rPr>
            </w:pPr>
            <w:r w:rsidRPr="00317E7E">
              <w:rPr>
                <w:rFonts w:ascii="Calibri" w:eastAsia="Calibri" w:hAnsi="Calibri"/>
                <w:b/>
                <w:sz w:val="22"/>
                <w:szCs w:val="22"/>
                <w:lang w:eastAsia="en-US"/>
              </w:rPr>
              <w:t>98,90%</w:t>
            </w:r>
          </w:p>
        </w:tc>
      </w:tr>
    </w:tbl>
    <w:p w14:paraId="5FDA6ED0" w14:textId="77777777" w:rsidR="00317E7E" w:rsidRPr="00317E7E" w:rsidRDefault="00317E7E" w:rsidP="00317E7E">
      <w:pPr>
        <w:suppressAutoHyphens/>
        <w:autoSpaceDN w:val="0"/>
        <w:spacing w:after="200" w:line="276" w:lineRule="auto"/>
        <w:textAlignment w:val="baseline"/>
        <w:rPr>
          <w:rFonts w:ascii="Calibri" w:eastAsia="Calibri" w:hAnsi="Calibri"/>
          <w:sz w:val="24"/>
          <w:szCs w:val="24"/>
          <w:lang w:eastAsia="en-US"/>
        </w:rPr>
      </w:pPr>
    </w:p>
    <w:p w14:paraId="59DA1D1E" w14:textId="77777777" w:rsidR="00317E7E" w:rsidRPr="00317E7E" w:rsidRDefault="00317E7E" w:rsidP="00317E7E">
      <w:pPr>
        <w:numPr>
          <w:ilvl w:val="0"/>
          <w:numId w:val="1"/>
        </w:numPr>
        <w:suppressAutoHyphens/>
        <w:autoSpaceDN w:val="0"/>
        <w:spacing w:after="200" w:line="276" w:lineRule="auto"/>
        <w:textAlignment w:val="baseline"/>
        <w:rPr>
          <w:rFonts w:ascii="Calibri" w:eastAsia="Calibri" w:hAnsi="Calibri"/>
          <w:sz w:val="24"/>
          <w:szCs w:val="24"/>
          <w:lang w:eastAsia="en-US"/>
        </w:rPr>
      </w:pPr>
      <w:r w:rsidRPr="00317E7E">
        <w:rPr>
          <w:rFonts w:ascii="Calibri" w:eastAsia="Calibri" w:hAnsi="Calibri"/>
          <w:sz w:val="24"/>
          <w:szCs w:val="24"/>
          <w:lang w:eastAsia="en-US"/>
        </w:rPr>
        <w:t>Wykonanie wydatków Fundusz Pomocy Ukrainie</w:t>
      </w:r>
    </w:p>
    <w:tbl>
      <w:tblPr>
        <w:tblW w:w="10570" w:type="dxa"/>
        <w:tblInd w:w="-10" w:type="dxa"/>
        <w:tblLayout w:type="fixed"/>
        <w:tblCellMar>
          <w:left w:w="10" w:type="dxa"/>
          <w:right w:w="10" w:type="dxa"/>
        </w:tblCellMar>
        <w:tblLook w:val="04A0" w:firstRow="1" w:lastRow="0" w:firstColumn="1" w:lastColumn="0" w:noHBand="0" w:noVBand="1"/>
      </w:tblPr>
      <w:tblGrid>
        <w:gridCol w:w="65"/>
        <w:gridCol w:w="2140"/>
        <w:gridCol w:w="3465"/>
        <w:gridCol w:w="1418"/>
        <w:gridCol w:w="2268"/>
        <w:gridCol w:w="1214"/>
      </w:tblGrid>
      <w:tr w:rsidR="00317E7E" w:rsidRPr="00317E7E" w14:paraId="21748D54" w14:textId="77777777" w:rsidTr="006608E2">
        <w:trPr>
          <w:trHeight w:val="405"/>
        </w:trPr>
        <w:tc>
          <w:tcPr>
            <w:tcW w:w="65" w:type="dxa"/>
            <w:tcMar>
              <w:top w:w="0" w:type="dxa"/>
              <w:left w:w="10" w:type="dxa"/>
              <w:bottom w:w="0" w:type="dxa"/>
              <w:right w:w="10" w:type="dxa"/>
            </w:tcMar>
          </w:tcPr>
          <w:p w14:paraId="1F9BF5E5" w14:textId="77777777" w:rsidR="00317E7E" w:rsidRPr="00317E7E" w:rsidRDefault="00317E7E" w:rsidP="00317E7E">
            <w:pPr>
              <w:autoSpaceDN w:val="0"/>
              <w:jc w:val="center"/>
              <w:rPr>
                <w:rFonts w:ascii="Calibri" w:hAnsi="Calibri"/>
                <w:b/>
                <w:bCs/>
                <w:color w:val="000000"/>
                <w:sz w:val="22"/>
                <w:szCs w:val="22"/>
              </w:rPr>
            </w:pPr>
          </w:p>
        </w:tc>
        <w:tc>
          <w:tcPr>
            <w:tcW w:w="2140" w:type="dxa"/>
            <w:tcBorders>
              <w:top w:val="single" w:sz="8" w:space="0" w:color="000000"/>
              <w:left w:val="single" w:sz="8" w:space="0" w:color="000000"/>
              <w:bottom w:val="single" w:sz="8" w:space="0" w:color="000000"/>
              <w:right w:val="single" w:sz="4" w:space="0" w:color="000000"/>
            </w:tcBorders>
            <w:shd w:val="clear" w:color="auto" w:fill="D9D9D9"/>
            <w:noWrap/>
            <w:tcMar>
              <w:top w:w="0" w:type="dxa"/>
              <w:left w:w="70" w:type="dxa"/>
              <w:bottom w:w="0" w:type="dxa"/>
              <w:right w:w="70" w:type="dxa"/>
            </w:tcMar>
            <w:vAlign w:val="center"/>
          </w:tcPr>
          <w:p w14:paraId="3D351E8B" w14:textId="77777777" w:rsidR="00317E7E" w:rsidRPr="00317E7E" w:rsidRDefault="00317E7E" w:rsidP="00317E7E">
            <w:pPr>
              <w:autoSpaceDN w:val="0"/>
              <w:jc w:val="center"/>
              <w:rPr>
                <w:rFonts w:ascii="Calibri" w:hAnsi="Calibri"/>
                <w:b/>
                <w:bCs/>
                <w:color w:val="000000"/>
                <w:sz w:val="22"/>
                <w:szCs w:val="22"/>
              </w:rPr>
            </w:pPr>
            <w:r w:rsidRPr="00317E7E">
              <w:rPr>
                <w:rFonts w:ascii="Calibri" w:hAnsi="Calibri"/>
                <w:b/>
                <w:bCs/>
                <w:color w:val="000000"/>
                <w:sz w:val="22"/>
                <w:szCs w:val="22"/>
              </w:rPr>
              <w:t>Rozdział</w:t>
            </w:r>
          </w:p>
        </w:tc>
        <w:tc>
          <w:tcPr>
            <w:tcW w:w="3465" w:type="dxa"/>
            <w:tcBorders>
              <w:top w:val="single" w:sz="8" w:space="0" w:color="000000"/>
              <w:bottom w:val="single" w:sz="8" w:space="0" w:color="000000"/>
              <w:right w:val="single" w:sz="4" w:space="0" w:color="000000"/>
            </w:tcBorders>
            <w:shd w:val="clear" w:color="auto" w:fill="D9D9D9"/>
            <w:noWrap/>
            <w:tcMar>
              <w:top w:w="0" w:type="dxa"/>
              <w:left w:w="70" w:type="dxa"/>
              <w:bottom w:w="0" w:type="dxa"/>
              <w:right w:w="70" w:type="dxa"/>
            </w:tcMar>
            <w:vAlign w:val="center"/>
          </w:tcPr>
          <w:p w14:paraId="39E197DC" w14:textId="77777777" w:rsidR="00317E7E" w:rsidRPr="00317E7E" w:rsidRDefault="00317E7E" w:rsidP="00317E7E">
            <w:pPr>
              <w:autoSpaceDN w:val="0"/>
              <w:jc w:val="center"/>
              <w:rPr>
                <w:rFonts w:ascii="Calibri" w:hAnsi="Calibri"/>
                <w:b/>
                <w:bCs/>
                <w:color w:val="000000"/>
                <w:sz w:val="22"/>
                <w:szCs w:val="22"/>
              </w:rPr>
            </w:pPr>
            <w:r w:rsidRPr="00317E7E">
              <w:rPr>
                <w:rFonts w:ascii="Calibri" w:hAnsi="Calibri"/>
                <w:b/>
                <w:bCs/>
                <w:color w:val="000000"/>
                <w:sz w:val="22"/>
                <w:szCs w:val="22"/>
              </w:rPr>
              <w:t>treść</w:t>
            </w:r>
          </w:p>
        </w:tc>
        <w:tc>
          <w:tcPr>
            <w:tcW w:w="1418" w:type="dxa"/>
            <w:tcBorders>
              <w:top w:val="single" w:sz="8" w:space="0" w:color="000000"/>
              <w:bottom w:val="single" w:sz="8" w:space="0" w:color="000000"/>
              <w:right w:val="single" w:sz="4" w:space="0" w:color="000000"/>
            </w:tcBorders>
            <w:shd w:val="clear" w:color="auto" w:fill="D9D9D9"/>
            <w:noWrap/>
            <w:tcMar>
              <w:top w:w="0" w:type="dxa"/>
              <w:left w:w="70" w:type="dxa"/>
              <w:bottom w:w="0" w:type="dxa"/>
              <w:right w:w="70" w:type="dxa"/>
            </w:tcMar>
            <w:vAlign w:val="center"/>
          </w:tcPr>
          <w:p w14:paraId="1E8B92D7" w14:textId="77777777" w:rsidR="00317E7E" w:rsidRPr="00317E7E" w:rsidRDefault="00317E7E" w:rsidP="00317E7E">
            <w:pPr>
              <w:autoSpaceDN w:val="0"/>
              <w:jc w:val="center"/>
              <w:rPr>
                <w:rFonts w:ascii="Calibri" w:hAnsi="Calibri"/>
                <w:b/>
                <w:bCs/>
                <w:color w:val="000000"/>
                <w:sz w:val="22"/>
                <w:szCs w:val="22"/>
              </w:rPr>
            </w:pPr>
            <w:r w:rsidRPr="00317E7E">
              <w:rPr>
                <w:rFonts w:ascii="Calibri" w:hAnsi="Calibri"/>
                <w:b/>
                <w:bCs/>
                <w:color w:val="000000"/>
                <w:sz w:val="22"/>
                <w:szCs w:val="22"/>
              </w:rPr>
              <w:t>Plan 2025 r.</w:t>
            </w:r>
          </w:p>
        </w:tc>
        <w:tc>
          <w:tcPr>
            <w:tcW w:w="2268" w:type="dxa"/>
            <w:tcBorders>
              <w:top w:val="single" w:sz="8" w:space="0" w:color="000000"/>
              <w:bottom w:val="single" w:sz="8" w:space="0" w:color="000000"/>
              <w:right w:val="single" w:sz="8" w:space="0" w:color="000000"/>
            </w:tcBorders>
            <w:shd w:val="clear" w:color="auto" w:fill="D9D9D9"/>
            <w:noWrap/>
            <w:tcMar>
              <w:top w:w="0" w:type="dxa"/>
              <w:left w:w="70" w:type="dxa"/>
              <w:bottom w:w="0" w:type="dxa"/>
              <w:right w:w="70" w:type="dxa"/>
            </w:tcMar>
            <w:vAlign w:val="center"/>
          </w:tcPr>
          <w:p w14:paraId="6B8CF342" w14:textId="77777777" w:rsidR="00317E7E" w:rsidRPr="00317E7E" w:rsidRDefault="00317E7E" w:rsidP="00317E7E">
            <w:pPr>
              <w:autoSpaceDN w:val="0"/>
              <w:jc w:val="center"/>
              <w:rPr>
                <w:rFonts w:ascii="Calibri" w:hAnsi="Calibri"/>
                <w:b/>
                <w:bCs/>
                <w:color w:val="000000"/>
                <w:sz w:val="22"/>
                <w:szCs w:val="22"/>
              </w:rPr>
            </w:pPr>
            <w:r w:rsidRPr="00317E7E">
              <w:rPr>
                <w:rFonts w:ascii="Calibri" w:hAnsi="Calibri"/>
                <w:b/>
                <w:bCs/>
                <w:color w:val="000000"/>
                <w:sz w:val="22"/>
                <w:szCs w:val="22"/>
              </w:rPr>
              <w:t>Wydatki 2025 r.</w:t>
            </w:r>
          </w:p>
        </w:tc>
        <w:tc>
          <w:tcPr>
            <w:tcW w:w="1214" w:type="dxa"/>
            <w:noWrap/>
            <w:tcMar>
              <w:top w:w="0" w:type="dxa"/>
              <w:left w:w="70" w:type="dxa"/>
              <w:bottom w:w="0" w:type="dxa"/>
              <w:right w:w="70" w:type="dxa"/>
            </w:tcMar>
            <w:vAlign w:val="bottom"/>
          </w:tcPr>
          <w:p w14:paraId="195D0AD0" w14:textId="77777777" w:rsidR="00317E7E" w:rsidRPr="00317E7E" w:rsidRDefault="00317E7E" w:rsidP="00317E7E">
            <w:pPr>
              <w:autoSpaceDN w:val="0"/>
              <w:rPr>
                <w:rFonts w:ascii="Calibri" w:hAnsi="Calibri"/>
                <w:color w:val="000000"/>
                <w:sz w:val="22"/>
                <w:szCs w:val="22"/>
              </w:rPr>
            </w:pPr>
          </w:p>
        </w:tc>
      </w:tr>
      <w:tr w:rsidR="00317E7E" w:rsidRPr="00317E7E" w14:paraId="2FA20A82" w14:textId="77777777" w:rsidTr="006608E2">
        <w:trPr>
          <w:trHeight w:val="860"/>
        </w:trPr>
        <w:tc>
          <w:tcPr>
            <w:tcW w:w="65" w:type="dxa"/>
            <w:tcMar>
              <w:top w:w="0" w:type="dxa"/>
              <w:left w:w="10" w:type="dxa"/>
              <w:bottom w:w="0" w:type="dxa"/>
              <w:right w:w="10" w:type="dxa"/>
            </w:tcMar>
          </w:tcPr>
          <w:p w14:paraId="0F5E9919" w14:textId="77777777" w:rsidR="00317E7E" w:rsidRPr="00317E7E" w:rsidRDefault="00317E7E" w:rsidP="00317E7E">
            <w:pPr>
              <w:autoSpaceDN w:val="0"/>
              <w:jc w:val="center"/>
              <w:rPr>
                <w:rFonts w:ascii="Calibri" w:hAnsi="Calibri"/>
                <w:color w:val="000000"/>
                <w:sz w:val="22"/>
                <w:szCs w:val="22"/>
              </w:rPr>
            </w:pPr>
          </w:p>
        </w:tc>
        <w:tc>
          <w:tcPr>
            <w:tcW w:w="2140" w:type="dxa"/>
            <w:tcBorders>
              <w:top w:val="single" w:sz="4" w:space="0" w:color="000000"/>
              <w:left w:val="single" w:sz="8" w:space="0" w:color="000000"/>
              <w:bottom w:val="single" w:sz="4" w:space="0" w:color="000000"/>
              <w:right w:val="single" w:sz="4" w:space="0" w:color="000000"/>
            </w:tcBorders>
            <w:noWrap/>
            <w:tcMar>
              <w:top w:w="0" w:type="dxa"/>
              <w:left w:w="70" w:type="dxa"/>
              <w:bottom w:w="0" w:type="dxa"/>
              <w:right w:w="70" w:type="dxa"/>
            </w:tcMar>
            <w:vAlign w:val="center"/>
          </w:tcPr>
          <w:p w14:paraId="3B2415CB" w14:textId="77777777" w:rsidR="00317E7E" w:rsidRPr="00317E7E" w:rsidRDefault="00317E7E" w:rsidP="00317E7E">
            <w:pPr>
              <w:autoSpaceDN w:val="0"/>
              <w:jc w:val="center"/>
              <w:rPr>
                <w:rFonts w:ascii="Calibri" w:hAnsi="Calibri"/>
                <w:color w:val="000000"/>
                <w:sz w:val="22"/>
                <w:szCs w:val="22"/>
              </w:rPr>
            </w:pPr>
            <w:r w:rsidRPr="00317E7E">
              <w:rPr>
                <w:rFonts w:ascii="Calibri" w:hAnsi="Calibri"/>
                <w:color w:val="000000"/>
                <w:sz w:val="22"/>
                <w:szCs w:val="22"/>
              </w:rPr>
              <w:t>85295</w:t>
            </w:r>
          </w:p>
        </w:tc>
        <w:tc>
          <w:tcPr>
            <w:tcW w:w="3465" w:type="dxa"/>
            <w:tcBorders>
              <w:top w:val="single" w:sz="4" w:space="0" w:color="000000"/>
              <w:bottom w:val="single" w:sz="4" w:space="0" w:color="000000"/>
              <w:right w:val="single" w:sz="4" w:space="0" w:color="000000"/>
            </w:tcBorders>
            <w:tcMar>
              <w:top w:w="0" w:type="dxa"/>
              <w:left w:w="70" w:type="dxa"/>
              <w:bottom w:w="0" w:type="dxa"/>
              <w:right w:w="70" w:type="dxa"/>
            </w:tcMar>
            <w:vAlign w:val="center"/>
          </w:tcPr>
          <w:p w14:paraId="7264F20C" w14:textId="77777777" w:rsidR="00317E7E" w:rsidRPr="00317E7E" w:rsidRDefault="00317E7E" w:rsidP="00317E7E">
            <w:pPr>
              <w:autoSpaceDN w:val="0"/>
              <w:rPr>
                <w:rFonts w:ascii="Calibri" w:hAnsi="Calibri"/>
                <w:color w:val="000000"/>
                <w:sz w:val="22"/>
                <w:szCs w:val="22"/>
              </w:rPr>
            </w:pPr>
            <w:r w:rsidRPr="00317E7E">
              <w:rPr>
                <w:rFonts w:ascii="Calibri" w:hAnsi="Calibri"/>
                <w:color w:val="000000"/>
                <w:sz w:val="22"/>
                <w:szCs w:val="22"/>
              </w:rPr>
              <w:t>Zasiłek stały</w:t>
            </w:r>
          </w:p>
        </w:tc>
        <w:tc>
          <w:tcPr>
            <w:tcW w:w="1418" w:type="dxa"/>
            <w:tcBorders>
              <w:top w:val="single" w:sz="4" w:space="0" w:color="000000"/>
              <w:bottom w:val="single" w:sz="4" w:space="0" w:color="000000"/>
              <w:right w:val="single" w:sz="4" w:space="0" w:color="000000"/>
            </w:tcBorders>
            <w:noWrap/>
            <w:tcMar>
              <w:top w:w="0" w:type="dxa"/>
              <w:left w:w="70" w:type="dxa"/>
              <w:bottom w:w="0" w:type="dxa"/>
              <w:right w:w="70" w:type="dxa"/>
            </w:tcMar>
            <w:vAlign w:val="center"/>
          </w:tcPr>
          <w:p w14:paraId="25A6A661"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5.632,17</w:t>
            </w:r>
          </w:p>
        </w:tc>
        <w:tc>
          <w:tcPr>
            <w:tcW w:w="2268" w:type="dxa"/>
            <w:tcBorders>
              <w:top w:val="single" w:sz="4" w:space="0" w:color="000000"/>
              <w:bottom w:val="single" w:sz="4" w:space="0" w:color="000000"/>
              <w:right w:val="single" w:sz="8" w:space="0" w:color="000000"/>
            </w:tcBorders>
            <w:noWrap/>
            <w:tcMar>
              <w:top w:w="0" w:type="dxa"/>
              <w:left w:w="70" w:type="dxa"/>
              <w:bottom w:w="0" w:type="dxa"/>
              <w:right w:w="70" w:type="dxa"/>
            </w:tcMar>
            <w:vAlign w:val="center"/>
          </w:tcPr>
          <w:p w14:paraId="05499FFF"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5.632,17</w:t>
            </w:r>
          </w:p>
        </w:tc>
        <w:tc>
          <w:tcPr>
            <w:tcW w:w="1214" w:type="dxa"/>
            <w:noWrap/>
            <w:tcMar>
              <w:top w:w="0" w:type="dxa"/>
              <w:left w:w="70" w:type="dxa"/>
              <w:bottom w:w="0" w:type="dxa"/>
              <w:right w:w="70" w:type="dxa"/>
            </w:tcMar>
            <w:vAlign w:val="bottom"/>
          </w:tcPr>
          <w:p w14:paraId="748BBB6C" w14:textId="77777777" w:rsidR="00317E7E" w:rsidRPr="00317E7E" w:rsidRDefault="00317E7E" w:rsidP="00317E7E">
            <w:pPr>
              <w:autoSpaceDN w:val="0"/>
              <w:rPr>
                <w:rFonts w:ascii="Calibri" w:hAnsi="Calibri"/>
                <w:color w:val="000000"/>
                <w:sz w:val="22"/>
                <w:szCs w:val="22"/>
              </w:rPr>
            </w:pPr>
          </w:p>
        </w:tc>
      </w:tr>
      <w:tr w:rsidR="00317E7E" w:rsidRPr="00317E7E" w14:paraId="6E6C4F33" w14:textId="77777777" w:rsidTr="006608E2">
        <w:trPr>
          <w:trHeight w:val="860"/>
        </w:trPr>
        <w:tc>
          <w:tcPr>
            <w:tcW w:w="65" w:type="dxa"/>
            <w:tcMar>
              <w:top w:w="0" w:type="dxa"/>
              <w:left w:w="10" w:type="dxa"/>
              <w:bottom w:w="0" w:type="dxa"/>
              <w:right w:w="10" w:type="dxa"/>
            </w:tcMar>
          </w:tcPr>
          <w:p w14:paraId="7679E2D5" w14:textId="77777777" w:rsidR="00317E7E" w:rsidRPr="00317E7E" w:rsidRDefault="00317E7E" w:rsidP="00317E7E">
            <w:pPr>
              <w:autoSpaceDN w:val="0"/>
              <w:jc w:val="center"/>
              <w:rPr>
                <w:rFonts w:ascii="Calibri" w:hAnsi="Calibri"/>
                <w:color w:val="000000"/>
                <w:sz w:val="22"/>
                <w:szCs w:val="22"/>
              </w:rPr>
            </w:pPr>
          </w:p>
        </w:tc>
        <w:tc>
          <w:tcPr>
            <w:tcW w:w="2140" w:type="dxa"/>
            <w:tcBorders>
              <w:top w:val="single" w:sz="4" w:space="0" w:color="000000"/>
              <w:left w:val="single" w:sz="8" w:space="0" w:color="000000"/>
              <w:bottom w:val="single" w:sz="4" w:space="0" w:color="000000"/>
              <w:right w:val="single" w:sz="4" w:space="0" w:color="000000"/>
            </w:tcBorders>
            <w:noWrap/>
            <w:tcMar>
              <w:top w:w="0" w:type="dxa"/>
              <w:left w:w="70" w:type="dxa"/>
              <w:bottom w:w="0" w:type="dxa"/>
              <w:right w:w="70" w:type="dxa"/>
            </w:tcMar>
            <w:vAlign w:val="center"/>
          </w:tcPr>
          <w:p w14:paraId="3CFFFBC4" w14:textId="77777777" w:rsidR="00317E7E" w:rsidRPr="00317E7E" w:rsidRDefault="00317E7E" w:rsidP="00317E7E">
            <w:pPr>
              <w:autoSpaceDN w:val="0"/>
              <w:jc w:val="center"/>
              <w:rPr>
                <w:rFonts w:ascii="Calibri" w:hAnsi="Calibri"/>
                <w:color w:val="000000"/>
                <w:sz w:val="22"/>
                <w:szCs w:val="22"/>
              </w:rPr>
            </w:pPr>
            <w:r w:rsidRPr="00317E7E">
              <w:rPr>
                <w:rFonts w:ascii="Calibri" w:hAnsi="Calibri"/>
                <w:color w:val="000000"/>
                <w:sz w:val="22"/>
                <w:szCs w:val="22"/>
              </w:rPr>
              <w:t>85415</w:t>
            </w:r>
          </w:p>
        </w:tc>
        <w:tc>
          <w:tcPr>
            <w:tcW w:w="3465" w:type="dxa"/>
            <w:tcBorders>
              <w:top w:val="single" w:sz="4" w:space="0" w:color="000000"/>
              <w:bottom w:val="single" w:sz="4" w:space="0" w:color="000000"/>
              <w:right w:val="single" w:sz="4" w:space="0" w:color="000000"/>
            </w:tcBorders>
            <w:tcMar>
              <w:top w:w="0" w:type="dxa"/>
              <w:left w:w="70" w:type="dxa"/>
              <w:bottom w:w="0" w:type="dxa"/>
              <w:right w:w="70" w:type="dxa"/>
            </w:tcMar>
            <w:vAlign w:val="center"/>
          </w:tcPr>
          <w:p w14:paraId="436A67BE" w14:textId="77777777" w:rsidR="00317E7E" w:rsidRPr="00317E7E" w:rsidRDefault="00317E7E" w:rsidP="00317E7E">
            <w:pPr>
              <w:autoSpaceDN w:val="0"/>
              <w:rPr>
                <w:rFonts w:ascii="Calibri" w:hAnsi="Calibri"/>
                <w:color w:val="000000"/>
                <w:sz w:val="22"/>
                <w:szCs w:val="22"/>
              </w:rPr>
            </w:pPr>
            <w:r w:rsidRPr="00317E7E">
              <w:rPr>
                <w:rFonts w:ascii="Calibri" w:hAnsi="Calibri"/>
                <w:color w:val="000000"/>
                <w:sz w:val="22"/>
                <w:szCs w:val="22"/>
              </w:rPr>
              <w:t xml:space="preserve">Stypendium dla </w:t>
            </w:r>
            <w:proofErr w:type="spellStart"/>
            <w:r w:rsidRPr="00317E7E">
              <w:rPr>
                <w:rFonts w:ascii="Calibri" w:hAnsi="Calibri"/>
                <w:color w:val="000000"/>
                <w:sz w:val="22"/>
                <w:szCs w:val="22"/>
              </w:rPr>
              <w:t>uczni</w:t>
            </w:r>
            <w:proofErr w:type="spellEnd"/>
          </w:p>
        </w:tc>
        <w:tc>
          <w:tcPr>
            <w:tcW w:w="1418" w:type="dxa"/>
            <w:tcBorders>
              <w:top w:val="single" w:sz="4" w:space="0" w:color="000000"/>
              <w:bottom w:val="single" w:sz="4" w:space="0" w:color="000000"/>
              <w:right w:val="single" w:sz="4" w:space="0" w:color="000000"/>
            </w:tcBorders>
            <w:noWrap/>
            <w:tcMar>
              <w:top w:w="0" w:type="dxa"/>
              <w:left w:w="70" w:type="dxa"/>
              <w:bottom w:w="0" w:type="dxa"/>
              <w:right w:w="70" w:type="dxa"/>
            </w:tcMar>
            <w:vAlign w:val="center"/>
          </w:tcPr>
          <w:p w14:paraId="641AC02F"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10.000,00</w:t>
            </w:r>
          </w:p>
        </w:tc>
        <w:tc>
          <w:tcPr>
            <w:tcW w:w="2268" w:type="dxa"/>
            <w:tcBorders>
              <w:top w:val="single" w:sz="4" w:space="0" w:color="000000"/>
              <w:bottom w:val="single" w:sz="4" w:space="0" w:color="000000"/>
              <w:right w:val="single" w:sz="8" w:space="0" w:color="000000"/>
            </w:tcBorders>
            <w:noWrap/>
            <w:tcMar>
              <w:top w:w="0" w:type="dxa"/>
              <w:left w:w="70" w:type="dxa"/>
              <w:bottom w:w="0" w:type="dxa"/>
              <w:right w:w="70" w:type="dxa"/>
            </w:tcMar>
            <w:vAlign w:val="center"/>
          </w:tcPr>
          <w:p w14:paraId="714BB4F2"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0,00</w:t>
            </w:r>
          </w:p>
        </w:tc>
        <w:tc>
          <w:tcPr>
            <w:tcW w:w="1214" w:type="dxa"/>
            <w:noWrap/>
            <w:tcMar>
              <w:top w:w="0" w:type="dxa"/>
              <w:left w:w="70" w:type="dxa"/>
              <w:bottom w:w="0" w:type="dxa"/>
              <w:right w:w="70" w:type="dxa"/>
            </w:tcMar>
            <w:vAlign w:val="bottom"/>
          </w:tcPr>
          <w:p w14:paraId="00699B02" w14:textId="77777777" w:rsidR="00317E7E" w:rsidRPr="00317E7E" w:rsidRDefault="00317E7E" w:rsidP="00317E7E">
            <w:pPr>
              <w:autoSpaceDN w:val="0"/>
              <w:rPr>
                <w:rFonts w:ascii="Calibri" w:hAnsi="Calibri"/>
                <w:color w:val="000000"/>
                <w:sz w:val="22"/>
                <w:szCs w:val="22"/>
              </w:rPr>
            </w:pPr>
          </w:p>
        </w:tc>
      </w:tr>
      <w:tr w:rsidR="00317E7E" w:rsidRPr="00317E7E" w14:paraId="0FFBA674" w14:textId="77777777" w:rsidTr="006608E2">
        <w:trPr>
          <w:trHeight w:val="860"/>
        </w:trPr>
        <w:tc>
          <w:tcPr>
            <w:tcW w:w="65" w:type="dxa"/>
            <w:tcMar>
              <w:top w:w="0" w:type="dxa"/>
              <w:left w:w="10" w:type="dxa"/>
              <w:bottom w:w="0" w:type="dxa"/>
              <w:right w:w="10" w:type="dxa"/>
            </w:tcMar>
          </w:tcPr>
          <w:p w14:paraId="4C274F90" w14:textId="77777777" w:rsidR="00317E7E" w:rsidRPr="00317E7E" w:rsidRDefault="00317E7E" w:rsidP="00317E7E">
            <w:pPr>
              <w:autoSpaceDN w:val="0"/>
              <w:jc w:val="center"/>
              <w:rPr>
                <w:rFonts w:ascii="Calibri" w:hAnsi="Calibri"/>
                <w:color w:val="000000"/>
                <w:sz w:val="22"/>
                <w:szCs w:val="22"/>
              </w:rPr>
            </w:pPr>
          </w:p>
        </w:tc>
        <w:tc>
          <w:tcPr>
            <w:tcW w:w="2140" w:type="dxa"/>
            <w:tcBorders>
              <w:top w:val="single" w:sz="4" w:space="0" w:color="000000"/>
              <w:left w:val="single" w:sz="8" w:space="0" w:color="000000"/>
              <w:bottom w:val="single" w:sz="4" w:space="0" w:color="000000"/>
              <w:right w:val="single" w:sz="4" w:space="0" w:color="000000"/>
            </w:tcBorders>
            <w:noWrap/>
            <w:tcMar>
              <w:top w:w="0" w:type="dxa"/>
              <w:left w:w="70" w:type="dxa"/>
              <w:bottom w:w="0" w:type="dxa"/>
              <w:right w:w="70" w:type="dxa"/>
            </w:tcMar>
            <w:vAlign w:val="center"/>
          </w:tcPr>
          <w:p w14:paraId="1B242F17" w14:textId="77777777" w:rsidR="00317E7E" w:rsidRPr="00317E7E" w:rsidRDefault="00317E7E" w:rsidP="00317E7E">
            <w:pPr>
              <w:autoSpaceDN w:val="0"/>
              <w:jc w:val="center"/>
              <w:rPr>
                <w:rFonts w:ascii="Calibri" w:hAnsi="Calibri"/>
                <w:color w:val="000000"/>
                <w:sz w:val="22"/>
                <w:szCs w:val="22"/>
              </w:rPr>
            </w:pPr>
            <w:r w:rsidRPr="00317E7E">
              <w:rPr>
                <w:rFonts w:ascii="Calibri" w:hAnsi="Calibri"/>
                <w:color w:val="000000"/>
                <w:sz w:val="22"/>
                <w:szCs w:val="22"/>
              </w:rPr>
              <w:t>85595</w:t>
            </w:r>
          </w:p>
        </w:tc>
        <w:tc>
          <w:tcPr>
            <w:tcW w:w="3465" w:type="dxa"/>
            <w:tcBorders>
              <w:top w:val="single" w:sz="4" w:space="0" w:color="000000"/>
              <w:bottom w:val="single" w:sz="4" w:space="0" w:color="000000"/>
              <w:right w:val="single" w:sz="4" w:space="0" w:color="000000"/>
            </w:tcBorders>
            <w:tcMar>
              <w:top w:w="0" w:type="dxa"/>
              <w:left w:w="70" w:type="dxa"/>
              <w:bottom w:w="0" w:type="dxa"/>
              <w:right w:w="70" w:type="dxa"/>
            </w:tcMar>
            <w:vAlign w:val="center"/>
          </w:tcPr>
          <w:p w14:paraId="562F4EC9" w14:textId="77777777" w:rsidR="00317E7E" w:rsidRPr="00317E7E" w:rsidRDefault="00317E7E" w:rsidP="00317E7E">
            <w:pPr>
              <w:autoSpaceDN w:val="0"/>
              <w:rPr>
                <w:rFonts w:ascii="Calibri" w:hAnsi="Calibri"/>
                <w:color w:val="000000"/>
                <w:sz w:val="22"/>
                <w:szCs w:val="22"/>
              </w:rPr>
            </w:pPr>
            <w:r w:rsidRPr="00317E7E">
              <w:rPr>
                <w:rFonts w:ascii="Calibri" w:hAnsi="Calibri"/>
                <w:color w:val="000000"/>
                <w:sz w:val="22"/>
                <w:szCs w:val="22"/>
              </w:rPr>
              <w:t>Składka zdrowotna od świadczeń rodzinnych</w:t>
            </w:r>
          </w:p>
        </w:tc>
        <w:tc>
          <w:tcPr>
            <w:tcW w:w="1418" w:type="dxa"/>
            <w:tcBorders>
              <w:top w:val="single" w:sz="4" w:space="0" w:color="000000"/>
              <w:bottom w:val="single" w:sz="4" w:space="0" w:color="000000"/>
              <w:right w:val="single" w:sz="4" w:space="0" w:color="000000"/>
            </w:tcBorders>
            <w:noWrap/>
            <w:tcMar>
              <w:top w:w="0" w:type="dxa"/>
              <w:left w:w="70" w:type="dxa"/>
              <w:bottom w:w="0" w:type="dxa"/>
              <w:right w:w="70" w:type="dxa"/>
            </w:tcMar>
            <w:vAlign w:val="center"/>
          </w:tcPr>
          <w:p w14:paraId="6FEE4F28"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8.874,90</w:t>
            </w:r>
          </w:p>
        </w:tc>
        <w:tc>
          <w:tcPr>
            <w:tcW w:w="2268" w:type="dxa"/>
            <w:tcBorders>
              <w:top w:val="single" w:sz="4" w:space="0" w:color="000000"/>
              <w:bottom w:val="single" w:sz="4" w:space="0" w:color="000000"/>
              <w:right w:val="single" w:sz="8" w:space="0" w:color="000000"/>
            </w:tcBorders>
            <w:noWrap/>
            <w:tcMar>
              <w:top w:w="0" w:type="dxa"/>
              <w:left w:w="70" w:type="dxa"/>
              <w:bottom w:w="0" w:type="dxa"/>
              <w:right w:w="70" w:type="dxa"/>
            </w:tcMar>
            <w:vAlign w:val="center"/>
          </w:tcPr>
          <w:p w14:paraId="245F9F14"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8.874,90</w:t>
            </w:r>
          </w:p>
        </w:tc>
        <w:tc>
          <w:tcPr>
            <w:tcW w:w="1214" w:type="dxa"/>
            <w:noWrap/>
            <w:tcMar>
              <w:top w:w="0" w:type="dxa"/>
              <w:left w:w="70" w:type="dxa"/>
              <w:bottom w:w="0" w:type="dxa"/>
              <w:right w:w="70" w:type="dxa"/>
            </w:tcMar>
            <w:vAlign w:val="bottom"/>
          </w:tcPr>
          <w:p w14:paraId="03668B53" w14:textId="77777777" w:rsidR="00317E7E" w:rsidRPr="00317E7E" w:rsidRDefault="00317E7E" w:rsidP="00317E7E">
            <w:pPr>
              <w:autoSpaceDN w:val="0"/>
              <w:rPr>
                <w:rFonts w:ascii="Calibri" w:hAnsi="Calibri"/>
                <w:color w:val="000000"/>
                <w:sz w:val="22"/>
                <w:szCs w:val="22"/>
              </w:rPr>
            </w:pPr>
          </w:p>
        </w:tc>
      </w:tr>
      <w:tr w:rsidR="00317E7E" w:rsidRPr="00317E7E" w14:paraId="3AF35A58" w14:textId="77777777" w:rsidTr="006608E2">
        <w:trPr>
          <w:trHeight w:val="860"/>
        </w:trPr>
        <w:tc>
          <w:tcPr>
            <w:tcW w:w="65" w:type="dxa"/>
            <w:tcMar>
              <w:top w:w="0" w:type="dxa"/>
              <w:left w:w="10" w:type="dxa"/>
              <w:bottom w:w="0" w:type="dxa"/>
              <w:right w:w="10" w:type="dxa"/>
            </w:tcMar>
          </w:tcPr>
          <w:p w14:paraId="442D6591" w14:textId="77777777" w:rsidR="00317E7E" w:rsidRPr="00317E7E" w:rsidRDefault="00317E7E" w:rsidP="00317E7E">
            <w:pPr>
              <w:autoSpaceDN w:val="0"/>
              <w:jc w:val="center"/>
              <w:rPr>
                <w:rFonts w:ascii="Calibri" w:hAnsi="Calibri"/>
                <w:color w:val="000000"/>
                <w:sz w:val="22"/>
                <w:szCs w:val="22"/>
              </w:rPr>
            </w:pPr>
          </w:p>
        </w:tc>
        <w:tc>
          <w:tcPr>
            <w:tcW w:w="2140" w:type="dxa"/>
            <w:tcBorders>
              <w:top w:val="single" w:sz="4" w:space="0" w:color="000000"/>
              <w:left w:val="single" w:sz="8" w:space="0" w:color="000000"/>
              <w:bottom w:val="single" w:sz="4" w:space="0" w:color="000000"/>
              <w:right w:val="single" w:sz="4" w:space="0" w:color="000000"/>
            </w:tcBorders>
            <w:noWrap/>
            <w:tcMar>
              <w:top w:w="0" w:type="dxa"/>
              <w:left w:w="70" w:type="dxa"/>
              <w:bottom w:w="0" w:type="dxa"/>
              <w:right w:w="70" w:type="dxa"/>
            </w:tcMar>
            <w:vAlign w:val="center"/>
          </w:tcPr>
          <w:p w14:paraId="1C9E32B6" w14:textId="77777777" w:rsidR="00317E7E" w:rsidRPr="00317E7E" w:rsidRDefault="00317E7E" w:rsidP="00317E7E">
            <w:pPr>
              <w:autoSpaceDN w:val="0"/>
              <w:jc w:val="center"/>
              <w:rPr>
                <w:rFonts w:ascii="Calibri" w:hAnsi="Calibri"/>
                <w:color w:val="000000"/>
                <w:sz w:val="22"/>
                <w:szCs w:val="22"/>
              </w:rPr>
            </w:pPr>
            <w:r w:rsidRPr="00317E7E">
              <w:rPr>
                <w:rFonts w:ascii="Calibri" w:hAnsi="Calibri"/>
                <w:color w:val="000000"/>
                <w:sz w:val="22"/>
                <w:szCs w:val="22"/>
              </w:rPr>
              <w:t>85595</w:t>
            </w:r>
          </w:p>
        </w:tc>
        <w:tc>
          <w:tcPr>
            <w:tcW w:w="3465" w:type="dxa"/>
            <w:tcBorders>
              <w:top w:val="single" w:sz="4" w:space="0" w:color="000000"/>
              <w:bottom w:val="single" w:sz="4" w:space="0" w:color="000000"/>
              <w:right w:val="single" w:sz="4" w:space="0" w:color="000000"/>
            </w:tcBorders>
            <w:tcMar>
              <w:top w:w="0" w:type="dxa"/>
              <w:left w:w="70" w:type="dxa"/>
              <w:bottom w:w="0" w:type="dxa"/>
              <w:right w:w="70" w:type="dxa"/>
            </w:tcMar>
            <w:vAlign w:val="center"/>
          </w:tcPr>
          <w:p w14:paraId="7C0C2B15" w14:textId="77777777" w:rsidR="00317E7E" w:rsidRPr="00317E7E" w:rsidRDefault="00317E7E" w:rsidP="00317E7E">
            <w:pPr>
              <w:autoSpaceDN w:val="0"/>
              <w:rPr>
                <w:rFonts w:ascii="Calibri" w:hAnsi="Calibri"/>
                <w:color w:val="000000"/>
                <w:sz w:val="22"/>
                <w:szCs w:val="22"/>
              </w:rPr>
            </w:pPr>
            <w:r w:rsidRPr="00317E7E">
              <w:rPr>
                <w:rFonts w:ascii="Calibri" w:hAnsi="Calibri"/>
                <w:color w:val="000000"/>
                <w:sz w:val="22"/>
                <w:szCs w:val="22"/>
              </w:rPr>
              <w:t>Świadczenia rodzinne</w:t>
            </w:r>
          </w:p>
        </w:tc>
        <w:tc>
          <w:tcPr>
            <w:tcW w:w="1418" w:type="dxa"/>
            <w:tcBorders>
              <w:top w:val="single" w:sz="4" w:space="0" w:color="000000"/>
              <w:bottom w:val="single" w:sz="4" w:space="0" w:color="000000"/>
              <w:right w:val="single" w:sz="4" w:space="0" w:color="000000"/>
            </w:tcBorders>
            <w:noWrap/>
            <w:tcMar>
              <w:top w:w="0" w:type="dxa"/>
              <w:left w:w="70" w:type="dxa"/>
              <w:bottom w:w="0" w:type="dxa"/>
              <w:right w:w="70" w:type="dxa"/>
            </w:tcMar>
            <w:vAlign w:val="center"/>
          </w:tcPr>
          <w:p w14:paraId="79DDC2F4"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250.131,70</w:t>
            </w:r>
          </w:p>
        </w:tc>
        <w:tc>
          <w:tcPr>
            <w:tcW w:w="2268" w:type="dxa"/>
            <w:tcBorders>
              <w:top w:val="single" w:sz="4" w:space="0" w:color="000000"/>
              <w:bottom w:val="single" w:sz="4" w:space="0" w:color="000000"/>
              <w:right w:val="single" w:sz="8" w:space="0" w:color="000000"/>
            </w:tcBorders>
            <w:noWrap/>
            <w:tcMar>
              <w:top w:w="0" w:type="dxa"/>
              <w:left w:w="70" w:type="dxa"/>
              <w:bottom w:w="0" w:type="dxa"/>
              <w:right w:w="70" w:type="dxa"/>
            </w:tcMar>
            <w:vAlign w:val="center"/>
          </w:tcPr>
          <w:p w14:paraId="4B8D146F"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250.131,70</w:t>
            </w:r>
          </w:p>
        </w:tc>
        <w:tc>
          <w:tcPr>
            <w:tcW w:w="1214" w:type="dxa"/>
            <w:noWrap/>
            <w:tcMar>
              <w:top w:w="0" w:type="dxa"/>
              <w:left w:w="70" w:type="dxa"/>
              <w:bottom w:w="0" w:type="dxa"/>
              <w:right w:w="70" w:type="dxa"/>
            </w:tcMar>
            <w:vAlign w:val="bottom"/>
          </w:tcPr>
          <w:p w14:paraId="7E55C1A9" w14:textId="77777777" w:rsidR="00317E7E" w:rsidRPr="00317E7E" w:rsidRDefault="00317E7E" w:rsidP="00317E7E">
            <w:pPr>
              <w:autoSpaceDN w:val="0"/>
              <w:rPr>
                <w:rFonts w:ascii="Calibri" w:hAnsi="Calibri"/>
                <w:color w:val="000000"/>
                <w:sz w:val="22"/>
                <w:szCs w:val="22"/>
              </w:rPr>
            </w:pPr>
          </w:p>
        </w:tc>
      </w:tr>
      <w:tr w:rsidR="00317E7E" w:rsidRPr="00317E7E" w14:paraId="27079E2D" w14:textId="77777777" w:rsidTr="006608E2">
        <w:trPr>
          <w:trHeight w:val="585"/>
        </w:trPr>
        <w:tc>
          <w:tcPr>
            <w:tcW w:w="5670" w:type="dxa"/>
            <w:gridSpan w:val="3"/>
            <w:tcBorders>
              <w:top w:val="single" w:sz="4" w:space="0" w:color="000000"/>
              <w:left w:val="single" w:sz="4" w:space="0" w:color="000000"/>
              <w:bottom w:val="single" w:sz="4" w:space="0" w:color="000000"/>
              <w:right w:val="single" w:sz="4" w:space="0" w:color="000000"/>
            </w:tcBorders>
            <w:shd w:val="clear" w:color="auto" w:fill="F2F2F2"/>
            <w:noWrap/>
            <w:tcMar>
              <w:top w:w="0" w:type="dxa"/>
              <w:left w:w="70" w:type="dxa"/>
              <w:bottom w:w="0" w:type="dxa"/>
              <w:right w:w="70" w:type="dxa"/>
            </w:tcMar>
            <w:vAlign w:val="center"/>
          </w:tcPr>
          <w:p w14:paraId="24DDB5D1" w14:textId="77777777" w:rsidR="00317E7E" w:rsidRPr="00317E7E" w:rsidRDefault="00317E7E" w:rsidP="00317E7E">
            <w:pPr>
              <w:autoSpaceDN w:val="0"/>
              <w:jc w:val="center"/>
              <w:rPr>
                <w:rFonts w:ascii="Calibri" w:hAnsi="Calibri"/>
                <w:b/>
                <w:bCs/>
                <w:i/>
                <w:iCs/>
                <w:color w:val="000000"/>
                <w:sz w:val="22"/>
                <w:szCs w:val="22"/>
              </w:rPr>
            </w:pPr>
            <w:r w:rsidRPr="00317E7E">
              <w:rPr>
                <w:rFonts w:ascii="Calibri" w:hAnsi="Calibri"/>
                <w:b/>
                <w:bCs/>
                <w:i/>
                <w:iCs/>
                <w:color w:val="000000"/>
                <w:sz w:val="22"/>
                <w:szCs w:val="22"/>
              </w:rPr>
              <w:t>OGÓŁEM</w:t>
            </w:r>
          </w:p>
        </w:tc>
        <w:tc>
          <w:tcPr>
            <w:tcW w:w="1418" w:type="dxa"/>
            <w:tcBorders>
              <w:top w:val="single" w:sz="4" w:space="0" w:color="000000"/>
              <w:bottom w:val="single" w:sz="4" w:space="0" w:color="000000"/>
              <w:right w:val="single" w:sz="4" w:space="0" w:color="000000"/>
            </w:tcBorders>
            <w:shd w:val="clear" w:color="auto" w:fill="F2F2F2"/>
            <w:noWrap/>
            <w:tcMar>
              <w:top w:w="0" w:type="dxa"/>
              <w:left w:w="70" w:type="dxa"/>
              <w:bottom w:w="0" w:type="dxa"/>
              <w:right w:w="70" w:type="dxa"/>
            </w:tcMar>
            <w:vAlign w:val="center"/>
          </w:tcPr>
          <w:p w14:paraId="6894D037" w14:textId="77777777" w:rsidR="00317E7E" w:rsidRPr="00317E7E" w:rsidRDefault="00317E7E" w:rsidP="00317E7E">
            <w:pPr>
              <w:autoSpaceDN w:val="0"/>
              <w:jc w:val="right"/>
              <w:rPr>
                <w:rFonts w:ascii="Calibri" w:hAnsi="Calibri"/>
                <w:b/>
                <w:bCs/>
                <w:i/>
                <w:iCs/>
                <w:color w:val="000000"/>
                <w:sz w:val="22"/>
                <w:szCs w:val="22"/>
              </w:rPr>
            </w:pPr>
            <w:r w:rsidRPr="00317E7E">
              <w:rPr>
                <w:rFonts w:ascii="Calibri" w:hAnsi="Calibri"/>
                <w:b/>
                <w:bCs/>
                <w:i/>
                <w:iCs/>
                <w:color w:val="000000"/>
                <w:sz w:val="22"/>
                <w:szCs w:val="22"/>
              </w:rPr>
              <w:t>274.638,77</w:t>
            </w:r>
          </w:p>
        </w:tc>
        <w:tc>
          <w:tcPr>
            <w:tcW w:w="2268" w:type="dxa"/>
            <w:tcBorders>
              <w:top w:val="single" w:sz="4" w:space="0" w:color="000000"/>
              <w:bottom w:val="single" w:sz="4" w:space="0" w:color="000000"/>
              <w:right w:val="single" w:sz="4" w:space="0" w:color="000000"/>
            </w:tcBorders>
            <w:shd w:val="clear" w:color="auto" w:fill="F2F2F2"/>
            <w:noWrap/>
            <w:tcMar>
              <w:top w:w="0" w:type="dxa"/>
              <w:left w:w="70" w:type="dxa"/>
              <w:bottom w:w="0" w:type="dxa"/>
              <w:right w:w="70" w:type="dxa"/>
            </w:tcMar>
            <w:vAlign w:val="center"/>
          </w:tcPr>
          <w:p w14:paraId="3004BE26" w14:textId="77777777" w:rsidR="00317E7E" w:rsidRPr="00317E7E" w:rsidRDefault="00317E7E" w:rsidP="00317E7E">
            <w:pPr>
              <w:autoSpaceDN w:val="0"/>
              <w:jc w:val="right"/>
              <w:rPr>
                <w:rFonts w:ascii="Calibri" w:hAnsi="Calibri"/>
                <w:b/>
                <w:bCs/>
                <w:i/>
                <w:iCs/>
                <w:color w:val="000000"/>
                <w:sz w:val="22"/>
                <w:szCs w:val="22"/>
              </w:rPr>
            </w:pPr>
            <w:r w:rsidRPr="00317E7E">
              <w:rPr>
                <w:rFonts w:ascii="Calibri" w:hAnsi="Calibri"/>
                <w:b/>
                <w:bCs/>
                <w:i/>
                <w:iCs/>
                <w:color w:val="000000"/>
                <w:sz w:val="22"/>
                <w:szCs w:val="22"/>
              </w:rPr>
              <w:t>264.638,77</w:t>
            </w:r>
          </w:p>
        </w:tc>
        <w:tc>
          <w:tcPr>
            <w:tcW w:w="1214" w:type="dxa"/>
            <w:tcMar>
              <w:top w:w="0" w:type="dxa"/>
              <w:left w:w="10" w:type="dxa"/>
              <w:bottom w:w="0" w:type="dxa"/>
              <w:right w:w="10" w:type="dxa"/>
            </w:tcMar>
          </w:tcPr>
          <w:p w14:paraId="40FF8E6C" w14:textId="77777777" w:rsidR="00317E7E" w:rsidRPr="00317E7E" w:rsidRDefault="00317E7E" w:rsidP="00317E7E">
            <w:pPr>
              <w:autoSpaceDN w:val="0"/>
              <w:jc w:val="right"/>
              <w:rPr>
                <w:rFonts w:ascii="Calibri" w:hAnsi="Calibri"/>
                <w:b/>
                <w:bCs/>
                <w:i/>
                <w:iCs/>
                <w:color w:val="000000"/>
                <w:sz w:val="22"/>
                <w:szCs w:val="22"/>
              </w:rPr>
            </w:pPr>
          </w:p>
        </w:tc>
      </w:tr>
    </w:tbl>
    <w:p w14:paraId="6A4BEF20" w14:textId="77777777" w:rsidR="00317E7E" w:rsidRPr="00317E7E" w:rsidRDefault="00317E7E" w:rsidP="00317E7E">
      <w:pPr>
        <w:suppressAutoHyphens/>
        <w:autoSpaceDN w:val="0"/>
        <w:spacing w:after="200" w:line="276" w:lineRule="auto"/>
        <w:ind w:left="720"/>
        <w:textAlignment w:val="baseline"/>
        <w:rPr>
          <w:rFonts w:ascii="Calibri" w:eastAsia="Calibri" w:hAnsi="Calibri"/>
          <w:sz w:val="24"/>
          <w:szCs w:val="24"/>
          <w:lang w:eastAsia="en-US"/>
        </w:rPr>
      </w:pPr>
    </w:p>
    <w:p w14:paraId="7E21831A" w14:textId="77777777" w:rsidR="00317E7E" w:rsidRPr="00317E7E" w:rsidRDefault="00317E7E" w:rsidP="00317E7E">
      <w:pPr>
        <w:suppressAutoHyphens/>
        <w:autoSpaceDN w:val="0"/>
        <w:spacing w:after="200" w:line="276" w:lineRule="auto"/>
        <w:ind w:left="720"/>
        <w:textAlignment w:val="baseline"/>
        <w:rPr>
          <w:rFonts w:ascii="Calibri" w:eastAsia="Calibri" w:hAnsi="Calibri"/>
          <w:sz w:val="24"/>
          <w:szCs w:val="24"/>
          <w:lang w:eastAsia="en-US"/>
        </w:rPr>
      </w:pPr>
    </w:p>
    <w:p w14:paraId="66AF6C89" w14:textId="77777777" w:rsidR="00317E7E" w:rsidRPr="00317E7E" w:rsidRDefault="00317E7E" w:rsidP="00317E7E">
      <w:pPr>
        <w:numPr>
          <w:ilvl w:val="0"/>
          <w:numId w:val="1"/>
        </w:numPr>
        <w:suppressAutoHyphens/>
        <w:autoSpaceDN w:val="0"/>
        <w:spacing w:after="200" w:line="276" w:lineRule="auto"/>
        <w:textAlignment w:val="baseline"/>
        <w:rPr>
          <w:rFonts w:ascii="Calibri" w:eastAsia="Calibri" w:hAnsi="Calibri"/>
          <w:sz w:val="24"/>
          <w:szCs w:val="24"/>
          <w:lang w:eastAsia="en-US"/>
        </w:rPr>
      </w:pPr>
      <w:r w:rsidRPr="00317E7E">
        <w:rPr>
          <w:rFonts w:ascii="Calibri" w:eastAsia="Calibri" w:hAnsi="Calibri"/>
          <w:sz w:val="24"/>
          <w:szCs w:val="24"/>
          <w:lang w:eastAsia="en-US"/>
        </w:rPr>
        <w:t>Wykonanie wydatków projekt Telecentrum opieki</w:t>
      </w:r>
    </w:p>
    <w:tbl>
      <w:tblPr>
        <w:tblW w:w="9923" w:type="dxa"/>
        <w:tblInd w:w="212" w:type="dxa"/>
        <w:tblLayout w:type="fixed"/>
        <w:tblCellMar>
          <w:left w:w="10" w:type="dxa"/>
          <w:right w:w="10" w:type="dxa"/>
        </w:tblCellMar>
        <w:tblLook w:val="04A0" w:firstRow="1" w:lastRow="0" w:firstColumn="1" w:lastColumn="0" w:noHBand="0" w:noVBand="1"/>
      </w:tblPr>
      <w:tblGrid>
        <w:gridCol w:w="1418"/>
        <w:gridCol w:w="2976"/>
        <w:gridCol w:w="1843"/>
        <w:gridCol w:w="2410"/>
        <w:gridCol w:w="1276"/>
      </w:tblGrid>
      <w:tr w:rsidR="00317E7E" w:rsidRPr="00317E7E" w14:paraId="7AA653BA" w14:textId="77777777" w:rsidTr="006608E2">
        <w:trPr>
          <w:trHeight w:val="405"/>
        </w:trPr>
        <w:tc>
          <w:tcPr>
            <w:tcW w:w="1418"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center"/>
          </w:tcPr>
          <w:p w14:paraId="72E3B9C7" w14:textId="77777777" w:rsidR="00317E7E" w:rsidRPr="00317E7E" w:rsidRDefault="00317E7E" w:rsidP="00317E7E">
            <w:pPr>
              <w:autoSpaceDN w:val="0"/>
              <w:jc w:val="center"/>
              <w:rPr>
                <w:rFonts w:ascii="Calibri" w:hAnsi="Calibri"/>
                <w:b/>
                <w:bCs/>
                <w:color w:val="000000"/>
                <w:sz w:val="22"/>
                <w:szCs w:val="22"/>
              </w:rPr>
            </w:pPr>
            <w:r w:rsidRPr="00317E7E">
              <w:rPr>
                <w:rFonts w:ascii="Calibri" w:hAnsi="Calibri"/>
                <w:b/>
                <w:bCs/>
                <w:color w:val="000000"/>
                <w:sz w:val="22"/>
                <w:szCs w:val="22"/>
              </w:rPr>
              <w:t>Rozdział</w:t>
            </w:r>
          </w:p>
        </w:tc>
        <w:tc>
          <w:tcPr>
            <w:tcW w:w="2976" w:type="dxa"/>
            <w:tcBorders>
              <w:top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center"/>
          </w:tcPr>
          <w:p w14:paraId="255B0AB8" w14:textId="77777777" w:rsidR="00317E7E" w:rsidRPr="00317E7E" w:rsidRDefault="00317E7E" w:rsidP="00317E7E">
            <w:pPr>
              <w:autoSpaceDN w:val="0"/>
              <w:jc w:val="center"/>
              <w:rPr>
                <w:rFonts w:ascii="Calibri" w:hAnsi="Calibri"/>
                <w:b/>
                <w:bCs/>
                <w:color w:val="000000"/>
                <w:sz w:val="22"/>
                <w:szCs w:val="22"/>
              </w:rPr>
            </w:pPr>
            <w:r w:rsidRPr="00317E7E">
              <w:rPr>
                <w:rFonts w:ascii="Calibri" w:hAnsi="Calibri"/>
                <w:b/>
                <w:bCs/>
                <w:color w:val="000000"/>
                <w:sz w:val="22"/>
                <w:szCs w:val="22"/>
              </w:rPr>
              <w:t>treść</w:t>
            </w:r>
          </w:p>
        </w:tc>
        <w:tc>
          <w:tcPr>
            <w:tcW w:w="1843" w:type="dxa"/>
            <w:tcBorders>
              <w:top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center"/>
          </w:tcPr>
          <w:p w14:paraId="30B6FF66" w14:textId="77777777" w:rsidR="00317E7E" w:rsidRPr="00317E7E" w:rsidRDefault="00317E7E" w:rsidP="00317E7E">
            <w:pPr>
              <w:autoSpaceDN w:val="0"/>
              <w:jc w:val="center"/>
              <w:rPr>
                <w:rFonts w:ascii="Calibri" w:hAnsi="Calibri"/>
                <w:b/>
                <w:bCs/>
                <w:color w:val="000000"/>
                <w:sz w:val="22"/>
                <w:szCs w:val="22"/>
              </w:rPr>
            </w:pPr>
            <w:r w:rsidRPr="00317E7E">
              <w:rPr>
                <w:rFonts w:ascii="Calibri" w:hAnsi="Calibri"/>
                <w:b/>
                <w:bCs/>
                <w:color w:val="000000"/>
                <w:sz w:val="22"/>
                <w:szCs w:val="22"/>
              </w:rPr>
              <w:t>Plan 2025 r.</w:t>
            </w:r>
          </w:p>
        </w:tc>
        <w:tc>
          <w:tcPr>
            <w:tcW w:w="2410" w:type="dxa"/>
            <w:tcBorders>
              <w:top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center"/>
          </w:tcPr>
          <w:p w14:paraId="7770BBA0" w14:textId="77777777" w:rsidR="00317E7E" w:rsidRPr="00317E7E" w:rsidRDefault="00317E7E" w:rsidP="00317E7E">
            <w:pPr>
              <w:autoSpaceDN w:val="0"/>
              <w:jc w:val="center"/>
              <w:rPr>
                <w:rFonts w:ascii="Calibri" w:hAnsi="Calibri"/>
                <w:b/>
                <w:bCs/>
                <w:color w:val="000000"/>
                <w:sz w:val="22"/>
                <w:szCs w:val="22"/>
              </w:rPr>
            </w:pPr>
            <w:r w:rsidRPr="00317E7E">
              <w:rPr>
                <w:rFonts w:ascii="Calibri" w:hAnsi="Calibri"/>
                <w:b/>
                <w:bCs/>
                <w:color w:val="000000"/>
                <w:sz w:val="22"/>
                <w:szCs w:val="22"/>
              </w:rPr>
              <w:t>Wydatki 2025 r.</w:t>
            </w:r>
          </w:p>
        </w:tc>
        <w:tc>
          <w:tcPr>
            <w:tcW w:w="1276" w:type="dxa"/>
            <w:noWrap/>
            <w:tcMar>
              <w:top w:w="0" w:type="dxa"/>
              <w:left w:w="70" w:type="dxa"/>
              <w:bottom w:w="0" w:type="dxa"/>
              <w:right w:w="70" w:type="dxa"/>
            </w:tcMar>
            <w:vAlign w:val="bottom"/>
          </w:tcPr>
          <w:p w14:paraId="3ADAE595" w14:textId="77777777" w:rsidR="00317E7E" w:rsidRPr="00317E7E" w:rsidRDefault="00317E7E" w:rsidP="00317E7E">
            <w:pPr>
              <w:autoSpaceDN w:val="0"/>
              <w:rPr>
                <w:rFonts w:ascii="Calibri" w:hAnsi="Calibri"/>
                <w:color w:val="000000"/>
                <w:sz w:val="22"/>
                <w:szCs w:val="22"/>
              </w:rPr>
            </w:pPr>
          </w:p>
        </w:tc>
      </w:tr>
      <w:tr w:rsidR="00317E7E" w:rsidRPr="00317E7E" w14:paraId="2BEB374C" w14:textId="77777777" w:rsidTr="006608E2">
        <w:trPr>
          <w:trHeight w:val="854"/>
        </w:trPr>
        <w:tc>
          <w:tcPr>
            <w:tcW w:w="1418"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59E6F52A" w14:textId="77777777" w:rsidR="00317E7E" w:rsidRPr="00317E7E" w:rsidRDefault="00317E7E" w:rsidP="00317E7E">
            <w:pPr>
              <w:autoSpaceDN w:val="0"/>
              <w:jc w:val="center"/>
              <w:rPr>
                <w:rFonts w:ascii="Calibri" w:hAnsi="Calibri"/>
                <w:color w:val="000000"/>
                <w:sz w:val="22"/>
                <w:szCs w:val="22"/>
              </w:rPr>
            </w:pPr>
            <w:r w:rsidRPr="00317E7E">
              <w:rPr>
                <w:rFonts w:ascii="Calibri" w:hAnsi="Calibri"/>
                <w:color w:val="000000"/>
                <w:sz w:val="22"/>
                <w:szCs w:val="22"/>
              </w:rPr>
              <w:t>85395</w:t>
            </w:r>
          </w:p>
        </w:tc>
        <w:tc>
          <w:tcPr>
            <w:tcW w:w="2976" w:type="dxa"/>
            <w:tcBorders>
              <w:top w:val="single" w:sz="4" w:space="0" w:color="000000"/>
              <w:bottom w:val="single" w:sz="4" w:space="0" w:color="000000"/>
              <w:right w:val="single" w:sz="4" w:space="0" w:color="000000"/>
            </w:tcBorders>
            <w:tcMar>
              <w:top w:w="0" w:type="dxa"/>
              <w:left w:w="70" w:type="dxa"/>
              <w:bottom w:w="0" w:type="dxa"/>
              <w:right w:w="70" w:type="dxa"/>
            </w:tcMar>
            <w:vAlign w:val="center"/>
          </w:tcPr>
          <w:p w14:paraId="0C5829FF" w14:textId="77777777" w:rsidR="00317E7E" w:rsidRPr="00317E7E" w:rsidRDefault="00317E7E" w:rsidP="00317E7E">
            <w:pPr>
              <w:autoSpaceDN w:val="0"/>
              <w:rPr>
                <w:rFonts w:ascii="Calibri" w:hAnsi="Calibri"/>
                <w:color w:val="000000"/>
                <w:sz w:val="22"/>
                <w:szCs w:val="22"/>
              </w:rPr>
            </w:pPr>
            <w:r w:rsidRPr="00317E7E">
              <w:rPr>
                <w:rFonts w:ascii="Calibri" w:hAnsi="Calibri"/>
                <w:color w:val="000000"/>
                <w:sz w:val="22"/>
                <w:szCs w:val="22"/>
              </w:rPr>
              <w:t>Telecentrum opieki</w:t>
            </w:r>
          </w:p>
        </w:tc>
        <w:tc>
          <w:tcPr>
            <w:tcW w:w="1843" w:type="dxa"/>
            <w:tcBorders>
              <w:top w:val="single" w:sz="4" w:space="0" w:color="000000"/>
              <w:bottom w:val="single" w:sz="4" w:space="0" w:color="000000"/>
              <w:right w:val="single" w:sz="4" w:space="0" w:color="000000"/>
            </w:tcBorders>
            <w:noWrap/>
            <w:tcMar>
              <w:top w:w="0" w:type="dxa"/>
              <w:left w:w="70" w:type="dxa"/>
              <w:bottom w:w="0" w:type="dxa"/>
              <w:right w:w="70" w:type="dxa"/>
            </w:tcMar>
            <w:vAlign w:val="center"/>
          </w:tcPr>
          <w:p w14:paraId="2D4FD808"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256.860,00</w:t>
            </w:r>
          </w:p>
        </w:tc>
        <w:tc>
          <w:tcPr>
            <w:tcW w:w="2410" w:type="dxa"/>
            <w:tcBorders>
              <w:top w:val="single" w:sz="4" w:space="0" w:color="000000"/>
              <w:bottom w:val="single" w:sz="4" w:space="0" w:color="000000"/>
              <w:right w:val="single" w:sz="4" w:space="0" w:color="000000"/>
            </w:tcBorders>
            <w:noWrap/>
            <w:tcMar>
              <w:top w:w="0" w:type="dxa"/>
              <w:left w:w="70" w:type="dxa"/>
              <w:bottom w:w="0" w:type="dxa"/>
              <w:right w:w="70" w:type="dxa"/>
            </w:tcMar>
            <w:vAlign w:val="center"/>
          </w:tcPr>
          <w:p w14:paraId="6B1F6DD1" w14:textId="77777777" w:rsidR="00317E7E" w:rsidRPr="00317E7E" w:rsidRDefault="00317E7E" w:rsidP="00317E7E">
            <w:pPr>
              <w:autoSpaceDN w:val="0"/>
              <w:jc w:val="right"/>
              <w:rPr>
                <w:rFonts w:ascii="Calibri" w:hAnsi="Calibri"/>
                <w:color w:val="000000"/>
                <w:sz w:val="22"/>
                <w:szCs w:val="22"/>
              </w:rPr>
            </w:pPr>
            <w:r w:rsidRPr="00317E7E">
              <w:rPr>
                <w:rFonts w:ascii="Calibri" w:hAnsi="Calibri"/>
                <w:color w:val="000000"/>
                <w:sz w:val="22"/>
                <w:szCs w:val="22"/>
              </w:rPr>
              <w:t>194.148,62</w:t>
            </w:r>
          </w:p>
        </w:tc>
        <w:tc>
          <w:tcPr>
            <w:tcW w:w="1276" w:type="dxa"/>
            <w:noWrap/>
            <w:tcMar>
              <w:top w:w="0" w:type="dxa"/>
              <w:left w:w="70" w:type="dxa"/>
              <w:bottom w:w="0" w:type="dxa"/>
              <w:right w:w="70" w:type="dxa"/>
            </w:tcMar>
            <w:vAlign w:val="center"/>
          </w:tcPr>
          <w:p w14:paraId="2FC4CCA2" w14:textId="77777777" w:rsidR="00317E7E" w:rsidRPr="00317E7E" w:rsidRDefault="00317E7E" w:rsidP="00317E7E">
            <w:pPr>
              <w:autoSpaceDN w:val="0"/>
              <w:rPr>
                <w:rFonts w:ascii="Calibri" w:hAnsi="Calibri"/>
                <w:color w:val="000000"/>
                <w:sz w:val="22"/>
                <w:szCs w:val="22"/>
              </w:rPr>
            </w:pPr>
          </w:p>
        </w:tc>
      </w:tr>
      <w:tr w:rsidR="00317E7E" w:rsidRPr="00317E7E" w14:paraId="10870A9E" w14:textId="77777777" w:rsidTr="006608E2">
        <w:trPr>
          <w:trHeight w:val="70"/>
        </w:trPr>
        <w:tc>
          <w:tcPr>
            <w:tcW w:w="1418"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79B52D48" w14:textId="77777777" w:rsidR="00317E7E" w:rsidRPr="00317E7E" w:rsidRDefault="00317E7E" w:rsidP="00317E7E">
            <w:pPr>
              <w:autoSpaceDN w:val="0"/>
              <w:jc w:val="center"/>
              <w:rPr>
                <w:rFonts w:ascii="Calibri" w:hAnsi="Calibri"/>
                <w:color w:val="000000"/>
                <w:sz w:val="22"/>
                <w:szCs w:val="22"/>
              </w:rPr>
            </w:pPr>
          </w:p>
        </w:tc>
        <w:tc>
          <w:tcPr>
            <w:tcW w:w="2976" w:type="dxa"/>
            <w:tcBorders>
              <w:top w:val="single" w:sz="4" w:space="0" w:color="000000"/>
              <w:bottom w:val="single" w:sz="4" w:space="0" w:color="000000"/>
              <w:right w:val="single" w:sz="4" w:space="0" w:color="000000"/>
            </w:tcBorders>
            <w:tcMar>
              <w:top w:w="0" w:type="dxa"/>
              <w:left w:w="70" w:type="dxa"/>
              <w:bottom w:w="0" w:type="dxa"/>
              <w:right w:w="70" w:type="dxa"/>
            </w:tcMar>
            <w:vAlign w:val="center"/>
          </w:tcPr>
          <w:p w14:paraId="369718B8" w14:textId="77777777" w:rsidR="00317E7E" w:rsidRPr="00317E7E" w:rsidRDefault="00317E7E" w:rsidP="00317E7E">
            <w:pPr>
              <w:autoSpaceDN w:val="0"/>
              <w:rPr>
                <w:rFonts w:ascii="Calibri" w:eastAsia="Calibri" w:hAnsi="Calibri"/>
                <w:sz w:val="22"/>
                <w:szCs w:val="22"/>
                <w:lang w:eastAsia="en-US"/>
              </w:rPr>
            </w:pPr>
          </w:p>
        </w:tc>
        <w:tc>
          <w:tcPr>
            <w:tcW w:w="1843" w:type="dxa"/>
            <w:tcBorders>
              <w:top w:val="single" w:sz="4" w:space="0" w:color="000000"/>
              <w:bottom w:val="single" w:sz="4" w:space="0" w:color="000000"/>
              <w:right w:val="single" w:sz="4" w:space="0" w:color="000000"/>
            </w:tcBorders>
            <w:noWrap/>
            <w:tcMar>
              <w:top w:w="0" w:type="dxa"/>
              <w:left w:w="70" w:type="dxa"/>
              <w:bottom w:w="0" w:type="dxa"/>
              <w:right w:w="70" w:type="dxa"/>
            </w:tcMar>
            <w:vAlign w:val="center"/>
          </w:tcPr>
          <w:p w14:paraId="5D9C2488" w14:textId="77777777" w:rsidR="00317E7E" w:rsidRPr="00317E7E" w:rsidRDefault="00317E7E" w:rsidP="00317E7E">
            <w:pPr>
              <w:autoSpaceDN w:val="0"/>
              <w:jc w:val="right"/>
              <w:rPr>
                <w:rFonts w:ascii="Calibri" w:hAnsi="Calibri"/>
                <w:color w:val="000000"/>
                <w:sz w:val="22"/>
                <w:szCs w:val="22"/>
              </w:rPr>
            </w:pPr>
          </w:p>
        </w:tc>
        <w:tc>
          <w:tcPr>
            <w:tcW w:w="2410"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4A325F81" w14:textId="77777777" w:rsidR="00317E7E" w:rsidRPr="00317E7E" w:rsidRDefault="00317E7E" w:rsidP="00317E7E">
            <w:pPr>
              <w:autoSpaceDN w:val="0"/>
              <w:jc w:val="right"/>
              <w:rPr>
                <w:rFonts w:ascii="Calibri" w:hAnsi="Calibri"/>
                <w:color w:val="000000"/>
                <w:sz w:val="22"/>
                <w:szCs w:val="22"/>
              </w:rPr>
            </w:pPr>
          </w:p>
        </w:tc>
        <w:tc>
          <w:tcPr>
            <w:tcW w:w="1276" w:type="dxa"/>
            <w:tcBorders>
              <w:left w:val="single" w:sz="4" w:space="0" w:color="000000"/>
            </w:tcBorders>
            <w:noWrap/>
            <w:tcMar>
              <w:top w:w="0" w:type="dxa"/>
              <w:left w:w="70" w:type="dxa"/>
              <w:bottom w:w="0" w:type="dxa"/>
              <w:right w:w="70" w:type="dxa"/>
            </w:tcMar>
            <w:vAlign w:val="center"/>
          </w:tcPr>
          <w:p w14:paraId="0986B980" w14:textId="77777777" w:rsidR="00317E7E" w:rsidRPr="00317E7E" w:rsidRDefault="00317E7E" w:rsidP="00317E7E">
            <w:pPr>
              <w:autoSpaceDN w:val="0"/>
              <w:jc w:val="center"/>
              <w:rPr>
                <w:rFonts w:ascii="Calibri" w:hAnsi="Calibri"/>
                <w:b/>
                <w:bCs/>
                <w:color w:val="000000"/>
                <w:sz w:val="22"/>
                <w:szCs w:val="22"/>
              </w:rPr>
            </w:pPr>
          </w:p>
        </w:tc>
      </w:tr>
    </w:tbl>
    <w:p w14:paraId="27AEFBD5" w14:textId="77777777" w:rsidR="00317E7E" w:rsidRPr="00317E7E" w:rsidRDefault="00317E7E" w:rsidP="00317E7E">
      <w:pPr>
        <w:suppressAutoHyphens/>
        <w:autoSpaceDN w:val="0"/>
        <w:spacing w:after="200" w:line="276" w:lineRule="auto"/>
        <w:ind w:left="720"/>
        <w:textAlignment w:val="baseline"/>
        <w:rPr>
          <w:rFonts w:ascii="Calibri" w:eastAsia="Calibri" w:hAnsi="Calibri"/>
          <w:sz w:val="24"/>
          <w:szCs w:val="24"/>
          <w:lang w:eastAsia="en-US"/>
        </w:rPr>
      </w:pPr>
    </w:p>
    <w:p w14:paraId="391FF43B" w14:textId="77777777" w:rsidR="00317E7E" w:rsidRDefault="00317E7E"/>
    <w:p w14:paraId="12646E9D" w14:textId="77777777" w:rsidR="00317E7E" w:rsidRDefault="00317E7E"/>
    <w:p w14:paraId="00745D93" w14:textId="77777777" w:rsidR="00317E7E" w:rsidRDefault="00317E7E"/>
    <w:p w14:paraId="46EF4F15" w14:textId="77777777" w:rsidR="00317E7E" w:rsidRDefault="00317E7E"/>
    <w:p w14:paraId="1F63CE5B" w14:textId="77777777" w:rsidR="00317E7E" w:rsidRDefault="00317E7E"/>
    <w:p w14:paraId="628799D6" w14:textId="77777777" w:rsidR="00317E7E" w:rsidRDefault="00317E7E"/>
    <w:p w14:paraId="48717B62" w14:textId="77777777" w:rsidR="00317E7E" w:rsidRDefault="00317E7E"/>
    <w:p w14:paraId="76F2E904" w14:textId="77777777" w:rsidR="00317E7E" w:rsidRDefault="00317E7E"/>
    <w:p w14:paraId="02CD2456" w14:textId="77777777" w:rsidR="00317E7E" w:rsidRDefault="00317E7E"/>
    <w:p w14:paraId="448DAD4D" w14:textId="77777777" w:rsidR="00317E7E" w:rsidRDefault="00317E7E"/>
    <w:p w14:paraId="0E9EE109" w14:textId="77777777" w:rsidR="00317E7E" w:rsidRDefault="00317E7E"/>
    <w:p w14:paraId="297D465B" w14:textId="77777777" w:rsidR="00317E7E" w:rsidRDefault="00317E7E"/>
    <w:p w14:paraId="2982F92C" w14:textId="77777777" w:rsidR="00317E7E" w:rsidRDefault="00317E7E"/>
    <w:p w14:paraId="5F5A7BA0" w14:textId="77777777" w:rsidR="00317E7E" w:rsidRDefault="00317E7E"/>
    <w:p w14:paraId="5E34159C" w14:textId="77777777" w:rsidR="00317E7E" w:rsidRDefault="00317E7E"/>
    <w:p w14:paraId="6E1FB8B0" w14:textId="77777777" w:rsidR="00317E7E" w:rsidRDefault="00317E7E"/>
    <w:p w14:paraId="7A990C3C" w14:textId="77777777" w:rsidR="00317E7E" w:rsidRDefault="00317E7E"/>
    <w:p w14:paraId="69E42266" w14:textId="77777777" w:rsidR="00317E7E" w:rsidRDefault="00317E7E"/>
    <w:p w14:paraId="11A6439D" w14:textId="77777777" w:rsidR="00317E7E" w:rsidRDefault="00317E7E"/>
    <w:p w14:paraId="739BB595" w14:textId="77777777" w:rsidR="00317E7E" w:rsidRDefault="00317E7E"/>
    <w:p w14:paraId="77A2CE25" w14:textId="77777777" w:rsidR="00317E7E" w:rsidRDefault="00317E7E"/>
    <w:p w14:paraId="01AD8874" w14:textId="77777777" w:rsidR="00317E7E" w:rsidRDefault="00317E7E"/>
    <w:p w14:paraId="50F21DEE" w14:textId="77777777" w:rsidR="00317E7E" w:rsidRDefault="00317E7E"/>
    <w:p w14:paraId="7D3E52B7" w14:textId="77777777" w:rsidR="00317E7E" w:rsidRPr="00317E7E" w:rsidRDefault="00317E7E" w:rsidP="00317E7E">
      <w:pPr>
        <w:rPr>
          <w:b/>
          <w:sz w:val="24"/>
          <w:szCs w:val="24"/>
        </w:rPr>
      </w:pPr>
      <w:r w:rsidRPr="00317E7E">
        <w:rPr>
          <w:b/>
          <w:sz w:val="24"/>
          <w:szCs w:val="24"/>
        </w:rPr>
        <w:t>Rozdział 85195 Ochrona zdrowia  Zadania zlecone</w:t>
      </w:r>
    </w:p>
    <w:p w14:paraId="7DEA3EA0" w14:textId="77777777" w:rsidR="00317E7E" w:rsidRPr="00317E7E" w:rsidRDefault="00317E7E" w:rsidP="00317E7E">
      <w:pPr>
        <w:rPr>
          <w:b/>
          <w:sz w:val="24"/>
          <w:szCs w:val="24"/>
        </w:rPr>
      </w:pPr>
    </w:p>
    <w:tbl>
      <w:tblPr>
        <w:tblW w:w="9160" w:type="dxa"/>
        <w:tblInd w:w="60" w:type="dxa"/>
        <w:tblCellMar>
          <w:left w:w="70" w:type="dxa"/>
          <w:right w:w="70" w:type="dxa"/>
        </w:tblCellMar>
        <w:tblLook w:val="04A0" w:firstRow="1" w:lastRow="0" w:firstColumn="1" w:lastColumn="0" w:noHBand="0" w:noVBand="1"/>
      </w:tblPr>
      <w:tblGrid>
        <w:gridCol w:w="780"/>
        <w:gridCol w:w="1080"/>
        <w:gridCol w:w="1125"/>
        <w:gridCol w:w="3440"/>
        <w:gridCol w:w="1340"/>
        <w:gridCol w:w="1440"/>
      </w:tblGrid>
      <w:tr w:rsidR="00317E7E" w:rsidRPr="00317E7E" w14:paraId="4C1AA141" w14:textId="77777777" w:rsidTr="006608E2">
        <w:trPr>
          <w:trHeight w:val="570"/>
        </w:trPr>
        <w:tc>
          <w:tcPr>
            <w:tcW w:w="780" w:type="dxa"/>
            <w:tcBorders>
              <w:top w:val="single" w:sz="8" w:space="0" w:color="auto"/>
              <w:left w:val="single" w:sz="8" w:space="0" w:color="auto"/>
              <w:bottom w:val="single" w:sz="8" w:space="0" w:color="auto"/>
              <w:right w:val="single" w:sz="4" w:space="0" w:color="auto"/>
            </w:tcBorders>
            <w:shd w:val="clear" w:color="000000" w:fill="F2F2F2"/>
            <w:noWrap/>
            <w:vAlign w:val="center"/>
            <w:hideMark/>
          </w:tcPr>
          <w:p w14:paraId="5AF83B54" w14:textId="77777777" w:rsidR="00317E7E" w:rsidRPr="00317E7E" w:rsidRDefault="00317E7E" w:rsidP="006608E2">
            <w:pPr>
              <w:jc w:val="center"/>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Dział</w:t>
            </w:r>
          </w:p>
        </w:tc>
        <w:tc>
          <w:tcPr>
            <w:tcW w:w="1080" w:type="dxa"/>
            <w:tcBorders>
              <w:top w:val="single" w:sz="8" w:space="0" w:color="auto"/>
              <w:left w:val="nil"/>
              <w:bottom w:val="single" w:sz="8" w:space="0" w:color="auto"/>
              <w:right w:val="single" w:sz="4" w:space="0" w:color="auto"/>
            </w:tcBorders>
            <w:shd w:val="clear" w:color="000000" w:fill="F2F2F2"/>
            <w:noWrap/>
            <w:vAlign w:val="center"/>
            <w:hideMark/>
          </w:tcPr>
          <w:p w14:paraId="0008E14F" w14:textId="77777777" w:rsidR="00317E7E" w:rsidRPr="00317E7E" w:rsidRDefault="00317E7E" w:rsidP="006608E2">
            <w:pPr>
              <w:jc w:val="center"/>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Rozdział</w:t>
            </w:r>
          </w:p>
        </w:tc>
        <w:tc>
          <w:tcPr>
            <w:tcW w:w="1080" w:type="dxa"/>
            <w:tcBorders>
              <w:top w:val="single" w:sz="8" w:space="0" w:color="auto"/>
              <w:left w:val="nil"/>
              <w:bottom w:val="nil"/>
              <w:right w:val="single" w:sz="4" w:space="0" w:color="auto"/>
            </w:tcBorders>
            <w:shd w:val="clear" w:color="000000" w:fill="F2F2F2"/>
            <w:noWrap/>
            <w:vAlign w:val="center"/>
            <w:hideMark/>
          </w:tcPr>
          <w:p w14:paraId="6FB8345E" w14:textId="77777777" w:rsidR="00317E7E" w:rsidRPr="00317E7E" w:rsidRDefault="00317E7E" w:rsidP="006608E2">
            <w:pPr>
              <w:jc w:val="center"/>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Paragraf</w:t>
            </w:r>
          </w:p>
        </w:tc>
        <w:tc>
          <w:tcPr>
            <w:tcW w:w="3440" w:type="dxa"/>
            <w:tcBorders>
              <w:top w:val="single" w:sz="8" w:space="0" w:color="auto"/>
              <w:left w:val="nil"/>
              <w:bottom w:val="nil"/>
              <w:right w:val="single" w:sz="4" w:space="0" w:color="auto"/>
            </w:tcBorders>
            <w:shd w:val="clear" w:color="000000" w:fill="F2F2F2"/>
            <w:noWrap/>
            <w:vAlign w:val="center"/>
            <w:hideMark/>
          </w:tcPr>
          <w:p w14:paraId="08BDDB7C" w14:textId="77777777" w:rsidR="00317E7E" w:rsidRPr="00317E7E" w:rsidRDefault="00317E7E" w:rsidP="006608E2">
            <w:pPr>
              <w:jc w:val="center"/>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Treść</w:t>
            </w:r>
          </w:p>
        </w:tc>
        <w:tc>
          <w:tcPr>
            <w:tcW w:w="1340" w:type="dxa"/>
            <w:tcBorders>
              <w:top w:val="single" w:sz="8" w:space="0" w:color="auto"/>
              <w:left w:val="nil"/>
              <w:bottom w:val="nil"/>
              <w:right w:val="single" w:sz="4" w:space="0" w:color="auto"/>
            </w:tcBorders>
            <w:shd w:val="clear" w:color="000000" w:fill="F2F2F2"/>
            <w:noWrap/>
            <w:vAlign w:val="center"/>
            <w:hideMark/>
          </w:tcPr>
          <w:p w14:paraId="7699E35C" w14:textId="77777777" w:rsidR="00317E7E" w:rsidRPr="00317E7E" w:rsidRDefault="00317E7E" w:rsidP="006608E2">
            <w:pPr>
              <w:jc w:val="center"/>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Plan 2025</w:t>
            </w:r>
          </w:p>
        </w:tc>
        <w:tc>
          <w:tcPr>
            <w:tcW w:w="1440" w:type="dxa"/>
            <w:tcBorders>
              <w:top w:val="single" w:sz="8" w:space="0" w:color="auto"/>
              <w:left w:val="nil"/>
              <w:bottom w:val="nil"/>
              <w:right w:val="single" w:sz="8" w:space="0" w:color="auto"/>
            </w:tcBorders>
            <w:shd w:val="clear" w:color="000000" w:fill="F2F2F2"/>
            <w:noWrap/>
            <w:vAlign w:val="center"/>
            <w:hideMark/>
          </w:tcPr>
          <w:p w14:paraId="08B42CEC" w14:textId="77777777" w:rsidR="00317E7E" w:rsidRPr="00317E7E" w:rsidRDefault="00317E7E" w:rsidP="006608E2">
            <w:pPr>
              <w:jc w:val="center"/>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 xml:space="preserve">Wydatki </w:t>
            </w:r>
          </w:p>
          <w:p w14:paraId="032C0DD0" w14:textId="77777777" w:rsidR="00317E7E" w:rsidRPr="00317E7E" w:rsidRDefault="00317E7E" w:rsidP="006608E2">
            <w:pPr>
              <w:jc w:val="center"/>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2025</w:t>
            </w:r>
          </w:p>
        </w:tc>
      </w:tr>
      <w:tr w:rsidR="00317E7E" w:rsidRPr="00317E7E" w14:paraId="3D7A77F0" w14:textId="77777777" w:rsidTr="006608E2">
        <w:trPr>
          <w:trHeight w:val="595"/>
        </w:trPr>
        <w:tc>
          <w:tcPr>
            <w:tcW w:w="780" w:type="dxa"/>
            <w:tcBorders>
              <w:top w:val="nil"/>
              <w:left w:val="single" w:sz="8" w:space="0" w:color="auto"/>
              <w:bottom w:val="single" w:sz="4" w:space="0" w:color="auto"/>
              <w:right w:val="single" w:sz="4" w:space="0" w:color="auto"/>
            </w:tcBorders>
            <w:noWrap/>
            <w:vAlign w:val="center"/>
            <w:hideMark/>
          </w:tcPr>
          <w:p w14:paraId="34A91967" w14:textId="77777777" w:rsidR="00317E7E" w:rsidRPr="00317E7E" w:rsidRDefault="00317E7E" w:rsidP="006608E2">
            <w:pPr>
              <w:jc w:val="center"/>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851</w:t>
            </w:r>
          </w:p>
        </w:tc>
        <w:tc>
          <w:tcPr>
            <w:tcW w:w="1080" w:type="dxa"/>
            <w:tcBorders>
              <w:top w:val="nil"/>
              <w:left w:val="single" w:sz="4" w:space="0" w:color="auto"/>
              <w:bottom w:val="single" w:sz="4" w:space="0" w:color="auto"/>
              <w:right w:val="single" w:sz="4" w:space="0" w:color="auto"/>
            </w:tcBorders>
            <w:noWrap/>
            <w:vAlign w:val="center"/>
            <w:hideMark/>
          </w:tcPr>
          <w:p w14:paraId="56404647" w14:textId="77777777" w:rsidR="00317E7E" w:rsidRPr="00317E7E" w:rsidRDefault="00317E7E" w:rsidP="006608E2">
            <w:pPr>
              <w:jc w:val="center"/>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85195</w:t>
            </w:r>
          </w:p>
        </w:tc>
        <w:tc>
          <w:tcPr>
            <w:tcW w:w="1080" w:type="dxa"/>
            <w:tcBorders>
              <w:top w:val="single" w:sz="4" w:space="0" w:color="auto"/>
              <w:left w:val="nil"/>
              <w:right w:val="single" w:sz="4" w:space="0" w:color="auto"/>
            </w:tcBorders>
            <w:noWrap/>
            <w:vAlign w:val="center"/>
            <w:hideMark/>
          </w:tcPr>
          <w:p w14:paraId="7AD50508" w14:textId="77777777" w:rsidR="00317E7E" w:rsidRPr="00317E7E" w:rsidRDefault="00317E7E" w:rsidP="006608E2">
            <w:pPr>
              <w:jc w:val="center"/>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4010</w:t>
            </w:r>
          </w:p>
        </w:tc>
        <w:tc>
          <w:tcPr>
            <w:tcW w:w="3440" w:type="dxa"/>
            <w:tcBorders>
              <w:top w:val="single" w:sz="4" w:space="0" w:color="auto"/>
              <w:left w:val="nil"/>
              <w:right w:val="single" w:sz="4" w:space="0" w:color="auto"/>
            </w:tcBorders>
            <w:vAlign w:val="center"/>
            <w:hideMark/>
          </w:tcPr>
          <w:p w14:paraId="592EEBAE" w14:textId="77777777" w:rsidR="00317E7E" w:rsidRPr="00317E7E" w:rsidRDefault="00317E7E" w:rsidP="006608E2">
            <w:pPr>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Wynagrodzenie</w:t>
            </w:r>
          </w:p>
        </w:tc>
        <w:tc>
          <w:tcPr>
            <w:tcW w:w="1340" w:type="dxa"/>
            <w:tcBorders>
              <w:top w:val="single" w:sz="4" w:space="0" w:color="auto"/>
              <w:left w:val="nil"/>
              <w:right w:val="single" w:sz="4" w:space="0" w:color="auto"/>
            </w:tcBorders>
            <w:noWrap/>
            <w:vAlign w:val="center"/>
          </w:tcPr>
          <w:p w14:paraId="78146213" w14:textId="77777777" w:rsidR="00317E7E" w:rsidRPr="00317E7E" w:rsidRDefault="00317E7E" w:rsidP="006608E2">
            <w:pPr>
              <w:jc w:val="right"/>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8.375,99</w:t>
            </w:r>
          </w:p>
        </w:tc>
        <w:tc>
          <w:tcPr>
            <w:tcW w:w="1440" w:type="dxa"/>
            <w:tcBorders>
              <w:top w:val="single" w:sz="4" w:space="0" w:color="auto"/>
              <w:left w:val="nil"/>
              <w:right w:val="single" w:sz="8" w:space="0" w:color="auto"/>
            </w:tcBorders>
            <w:noWrap/>
            <w:vAlign w:val="center"/>
          </w:tcPr>
          <w:p w14:paraId="41037A5F" w14:textId="77777777" w:rsidR="00317E7E" w:rsidRPr="00317E7E" w:rsidRDefault="00317E7E" w:rsidP="006608E2">
            <w:pPr>
              <w:jc w:val="right"/>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8.375,99</w:t>
            </w:r>
          </w:p>
        </w:tc>
      </w:tr>
      <w:tr w:rsidR="00317E7E" w:rsidRPr="00317E7E" w14:paraId="3EEB02CB" w14:textId="77777777" w:rsidTr="006608E2">
        <w:trPr>
          <w:trHeight w:val="595"/>
        </w:trPr>
        <w:tc>
          <w:tcPr>
            <w:tcW w:w="780" w:type="dxa"/>
            <w:tcBorders>
              <w:top w:val="nil"/>
              <w:left w:val="single" w:sz="8" w:space="0" w:color="auto"/>
              <w:bottom w:val="single" w:sz="4" w:space="0" w:color="auto"/>
              <w:right w:val="single" w:sz="4" w:space="0" w:color="auto"/>
            </w:tcBorders>
            <w:noWrap/>
            <w:vAlign w:val="center"/>
          </w:tcPr>
          <w:p w14:paraId="1E57FB78" w14:textId="77777777" w:rsidR="00317E7E" w:rsidRPr="00317E7E" w:rsidRDefault="00317E7E" w:rsidP="006608E2">
            <w:pPr>
              <w:jc w:val="center"/>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851</w:t>
            </w:r>
          </w:p>
        </w:tc>
        <w:tc>
          <w:tcPr>
            <w:tcW w:w="1080" w:type="dxa"/>
            <w:tcBorders>
              <w:top w:val="nil"/>
              <w:left w:val="single" w:sz="4" w:space="0" w:color="auto"/>
              <w:bottom w:val="single" w:sz="4" w:space="0" w:color="auto"/>
              <w:right w:val="single" w:sz="4" w:space="0" w:color="auto"/>
            </w:tcBorders>
            <w:noWrap/>
            <w:vAlign w:val="center"/>
          </w:tcPr>
          <w:p w14:paraId="3056F6CC" w14:textId="77777777" w:rsidR="00317E7E" w:rsidRPr="00317E7E" w:rsidRDefault="00317E7E" w:rsidP="006608E2">
            <w:pPr>
              <w:jc w:val="center"/>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85195</w:t>
            </w:r>
          </w:p>
        </w:tc>
        <w:tc>
          <w:tcPr>
            <w:tcW w:w="1080" w:type="dxa"/>
            <w:tcBorders>
              <w:top w:val="single" w:sz="4" w:space="0" w:color="auto"/>
              <w:left w:val="nil"/>
              <w:right w:val="single" w:sz="4" w:space="0" w:color="auto"/>
            </w:tcBorders>
            <w:noWrap/>
            <w:vAlign w:val="center"/>
          </w:tcPr>
          <w:p w14:paraId="1346BF89" w14:textId="77777777" w:rsidR="00317E7E" w:rsidRPr="00317E7E" w:rsidRDefault="00317E7E" w:rsidP="006608E2">
            <w:pPr>
              <w:jc w:val="center"/>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4110</w:t>
            </w:r>
          </w:p>
        </w:tc>
        <w:tc>
          <w:tcPr>
            <w:tcW w:w="3440" w:type="dxa"/>
            <w:tcBorders>
              <w:top w:val="single" w:sz="4" w:space="0" w:color="auto"/>
              <w:left w:val="nil"/>
              <w:right w:val="single" w:sz="4" w:space="0" w:color="auto"/>
            </w:tcBorders>
            <w:vAlign w:val="center"/>
          </w:tcPr>
          <w:p w14:paraId="1C2EB2EE" w14:textId="77777777" w:rsidR="00317E7E" w:rsidRPr="00317E7E" w:rsidRDefault="00317E7E" w:rsidP="006608E2">
            <w:pPr>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 xml:space="preserve">Składki na </w:t>
            </w:r>
            <w:proofErr w:type="spellStart"/>
            <w:r w:rsidRPr="00317E7E">
              <w:rPr>
                <w:rFonts w:ascii="Czcionka tekstu podstawowego" w:hAnsi="Czcionka tekstu podstawowego"/>
                <w:color w:val="000000"/>
                <w:sz w:val="24"/>
                <w:szCs w:val="24"/>
              </w:rPr>
              <w:t>ubezp</w:t>
            </w:r>
            <w:proofErr w:type="spellEnd"/>
            <w:r w:rsidRPr="00317E7E">
              <w:rPr>
                <w:rFonts w:ascii="Czcionka tekstu podstawowego" w:hAnsi="Czcionka tekstu podstawowego"/>
                <w:color w:val="000000"/>
                <w:sz w:val="24"/>
                <w:szCs w:val="24"/>
              </w:rPr>
              <w:t xml:space="preserve"> społ.</w:t>
            </w:r>
          </w:p>
        </w:tc>
        <w:tc>
          <w:tcPr>
            <w:tcW w:w="1340" w:type="dxa"/>
            <w:tcBorders>
              <w:top w:val="single" w:sz="4" w:space="0" w:color="auto"/>
              <w:left w:val="nil"/>
              <w:right w:val="single" w:sz="4" w:space="0" w:color="auto"/>
            </w:tcBorders>
            <w:noWrap/>
            <w:vAlign w:val="center"/>
          </w:tcPr>
          <w:p w14:paraId="469304DD" w14:textId="77777777" w:rsidR="00317E7E" w:rsidRPr="00317E7E" w:rsidRDefault="00317E7E" w:rsidP="006608E2">
            <w:pPr>
              <w:jc w:val="right"/>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1.462,44</w:t>
            </w:r>
          </w:p>
        </w:tc>
        <w:tc>
          <w:tcPr>
            <w:tcW w:w="1440" w:type="dxa"/>
            <w:tcBorders>
              <w:top w:val="single" w:sz="4" w:space="0" w:color="auto"/>
              <w:left w:val="nil"/>
              <w:right w:val="single" w:sz="8" w:space="0" w:color="auto"/>
            </w:tcBorders>
            <w:noWrap/>
            <w:vAlign w:val="center"/>
          </w:tcPr>
          <w:p w14:paraId="112E792A" w14:textId="77777777" w:rsidR="00317E7E" w:rsidRPr="00317E7E" w:rsidRDefault="00317E7E" w:rsidP="006608E2">
            <w:pPr>
              <w:jc w:val="right"/>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1.462,44</w:t>
            </w:r>
          </w:p>
        </w:tc>
      </w:tr>
      <w:tr w:rsidR="00317E7E" w:rsidRPr="00317E7E" w14:paraId="6DBBF55E" w14:textId="77777777" w:rsidTr="006608E2">
        <w:trPr>
          <w:trHeight w:val="595"/>
        </w:trPr>
        <w:tc>
          <w:tcPr>
            <w:tcW w:w="780" w:type="dxa"/>
            <w:tcBorders>
              <w:top w:val="nil"/>
              <w:left w:val="single" w:sz="8" w:space="0" w:color="auto"/>
              <w:bottom w:val="single" w:sz="4" w:space="0" w:color="auto"/>
              <w:right w:val="single" w:sz="4" w:space="0" w:color="auto"/>
            </w:tcBorders>
            <w:noWrap/>
            <w:vAlign w:val="center"/>
          </w:tcPr>
          <w:p w14:paraId="58D70AF9" w14:textId="77777777" w:rsidR="00317E7E" w:rsidRPr="00317E7E" w:rsidRDefault="00317E7E" w:rsidP="006608E2">
            <w:pPr>
              <w:jc w:val="center"/>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851</w:t>
            </w:r>
          </w:p>
        </w:tc>
        <w:tc>
          <w:tcPr>
            <w:tcW w:w="1080" w:type="dxa"/>
            <w:tcBorders>
              <w:top w:val="nil"/>
              <w:left w:val="single" w:sz="4" w:space="0" w:color="auto"/>
              <w:bottom w:val="single" w:sz="4" w:space="0" w:color="auto"/>
              <w:right w:val="single" w:sz="4" w:space="0" w:color="auto"/>
            </w:tcBorders>
            <w:noWrap/>
            <w:vAlign w:val="center"/>
          </w:tcPr>
          <w:p w14:paraId="4CCCDB82" w14:textId="77777777" w:rsidR="00317E7E" w:rsidRPr="00317E7E" w:rsidRDefault="00317E7E" w:rsidP="006608E2">
            <w:pPr>
              <w:jc w:val="center"/>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85195</w:t>
            </w:r>
          </w:p>
        </w:tc>
        <w:tc>
          <w:tcPr>
            <w:tcW w:w="1080" w:type="dxa"/>
            <w:tcBorders>
              <w:top w:val="single" w:sz="4" w:space="0" w:color="auto"/>
              <w:left w:val="nil"/>
              <w:right w:val="single" w:sz="4" w:space="0" w:color="auto"/>
            </w:tcBorders>
            <w:noWrap/>
            <w:vAlign w:val="center"/>
          </w:tcPr>
          <w:p w14:paraId="6A0DD707" w14:textId="77777777" w:rsidR="00317E7E" w:rsidRPr="00317E7E" w:rsidRDefault="00317E7E" w:rsidP="006608E2">
            <w:pPr>
              <w:jc w:val="center"/>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4120</w:t>
            </w:r>
          </w:p>
        </w:tc>
        <w:tc>
          <w:tcPr>
            <w:tcW w:w="3440" w:type="dxa"/>
            <w:tcBorders>
              <w:top w:val="single" w:sz="4" w:space="0" w:color="auto"/>
              <w:left w:val="nil"/>
              <w:right w:val="single" w:sz="4" w:space="0" w:color="auto"/>
            </w:tcBorders>
            <w:vAlign w:val="center"/>
          </w:tcPr>
          <w:p w14:paraId="2FFF085A" w14:textId="77777777" w:rsidR="00317E7E" w:rsidRPr="00317E7E" w:rsidRDefault="00317E7E" w:rsidP="006608E2">
            <w:pPr>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Fundusz pracy</w:t>
            </w:r>
          </w:p>
        </w:tc>
        <w:tc>
          <w:tcPr>
            <w:tcW w:w="1340" w:type="dxa"/>
            <w:tcBorders>
              <w:top w:val="single" w:sz="4" w:space="0" w:color="auto"/>
              <w:left w:val="nil"/>
              <w:right w:val="single" w:sz="4" w:space="0" w:color="auto"/>
            </w:tcBorders>
            <w:noWrap/>
            <w:vAlign w:val="center"/>
          </w:tcPr>
          <w:p w14:paraId="65F0323E" w14:textId="77777777" w:rsidR="00317E7E" w:rsidRPr="00317E7E" w:rsidRDefault="00317E7E" w:rsidP="006608E2">
            <w:pPr>
              <w:jc w:val="right"/>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161,57</w:t>
            </w:r>
          </w:p>
        </w:tc>
        <w:tc>
          <w:tcPr>
            <w:tcW w:w="1440" w:type="dxa"/>
            <w:tcBorders>
              <w:top w:val="single" w:sz="4" w:space="0" w:color="auto"/>
              <w:left w:val="nil"/>
              <w:right w:val="single" w:sz="8" w:space="0" w:color="auto"/>
            </w:tcBorders>
            <w:noWrap/>
            <w:vAlign w:val="center"/>
          </w:tcPr>
          <w:p w14:paraId="4AC474A7" w14:textId="77777777" w:rsidR="00317E7E" w:rsidRPr="00317E7E" w:rsidRDefault="00317E7E" w:rsidP="006608E2">
            <w:pPr>
              <w:jc w:val="right"/>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161,57</w:t>
            </w:r>
          </w:p>
        </w:tc>
      </w:tr>
      <w:tr w:rsidR="00317E7E" w:rsidRPr="00317E7E" w14:paraId="22FA5A4C" w14:textId="77777777" w:rsidTr="006608E2">
        <w:trPr>
          <w:trHeight w:val="396"/>
        </w:trPr>
        <w:tc>
          <w:tcPr>
            <w:tcW w:w="6380" w:type="dxa"/>
            <w:gridSpan w:val="4"/>
            <w:tcBorders>
              <w:top w:val="single" w:sz="8" w:space="0" w:color="auto"/>
              <w:left w:val="single" w:sz="8" w:space="0" w:color="auto"/>
              <w:bottom w:val="single" w:sz="8" w:space="0" w:color="auto"/>
              <w:right w:val="single" w:sz="4" w:space="0" w:color="auto"/>
            </w:tcBorders>
            <w:shd w:val="clear" w:color="000000" w:fill="F2F2F2"/>
            <w:noWrap/>
            <w:vAlign w:val="center"/>
            <w:hideMark/>
          </w:tcPr>
          <w:p w14:paraId="5EC11B05" w14:textId="77777777" w:rsidR="00317E7E" w:rsidRPr="00317E7E" w:rsidRDefault="00317E7E" w:rsidP="006608E2">
            <w:pPr>
              <w:jc w:val="center"/>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Ogółem</w:t>
            </w:r>
          </w:p>
        </w:tc>
        <w:tc>
          <w:tcPr>
            <w:tcW w:w="1340" w:type="dxa"/>
            <w:tcBorders>
              <w:top w:val="single" w:sz="8" w:space="0" w:color="auto"/>
              <w:left w:val="nil"/>
              <w:bottom w:val="single" w:sz="8" w:space="0" w:color="auto"/>
              <w:right w:val="single" w:sz="4" w:space="0" w:color="auto"/>
            </w:tcBorders>
            <w:shd w:val="clear" w:color="000000" w:fill="F2F2F2"/>
            <w:noWrap/>
            <w:vAlign w:val="center"/>
          </w:tcPr>
          <w:p w14:paraId="31368308" w14:textId="77777777" w:rsidR="00317E7E" w:rsidRPr="00317E7E" w:rsidRDefault="00317E7E" w:rsidP="006608E2">
            <w:pPr>
              <w:jc w:val="right"/>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10.000,00</w:t>
            </w:r>
          </w:p>
        </w:tc>
        <w:tc>
          <w:tcPr>
            <w:tcW w:w="1440" w:type="dxa"/>
            <w:tcBorders>
              <w:top w:val="single" w:sz="8" w:space="0" w:color="auto"/>
              <w:left w:val="nil"/>
              <w:bottom w:val="single" w:sz="8" w:space="0" w:color="auto"/>
              <w:right w:val="single" w:sz="8" w:space="0" w:color="auto"/>
            </w:tcBorders>
            <w:shd w:val="clear" w:color="000000" w:fill="F2F2F2"/>
            <w:noWrap/>
            <w:vAlign w:val="center"/>
          </w:tcPr>
          <w:p w14:paraId="134D992F" w14:textId="77777777" w:rsidR="00317E7E" w:rsidRPr="00317E7E" w:rsidRDefault="00317E7E" w:rsidP="006608E2">
            <w:pPr>
              <w:jc w:val="right"/>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10.000,00</w:t>
            </w:r>
          </w:p>
        </w:tc>
      </w:tr>
    </w:tbl>
    <w:p w14:paraId="7966CE41" w14:textId="77777777" w:rsidR="00317E7E" w:rsidRPr="00317E7E" w:rsidRDefault="00317E7E" w:rsidP="00317E7E">
      <w:pPr>
        <w:rPr>
          <w:b/>
          <w:sz w:val="24"/>
          <w:szCs w:val="24"/>
        </w:rPr>
      </w:pPr>
    </w:p>
    <w:p w14:paraId="780379BD" w14:textId="77777777" w:rsidR="00317E7E" w:rsidRPr="00317E7E" w:rsidRDefault="00317E7E" w:rsidP="00317E7E">
      <w:pPr>
        <w:spacing w:line="360" w:lineRule="auto"/>
        <w:jc w:val="both"/>
        <w:rPr>
          <w:bCs/>
          <w:sz w:val="24"/>
          <w:szCs w:val="24"/>
        </w:rPr>
      </w:pPr>
      <w:r w:rsidRPr="00317E7E">
        <w:rPr>
          <w:bCs/>
          <w:sz w:val="24"/>
          <w:szCs w:val="24"/>
        </w:rPr>
        <w:t>Środki dotacji celowej z budżetu państwa będą przeznaczone na realizację zleconych zadań bieżących gminy z przeznaczeniem na prowadzenie postępowań i wydawanie decyzji w sprawach o potwierdzenie prawa do świadczeń opieki zdrowotnej finansowanych ze środków publicznych dla osób ubezpieczonych – ustawa z dnia 27 sierpnia 2004 r. o świadczeniach opieki zdrowotnej finansowanych ze środków publicznych ( Dz. U. z 2018 r. poz. 1510 z późn. zm.)</w:t>
      </w:r>
    </w:p>
    <w:p w14:paraId="386237AE" w14:textId="77777777" w:rsidR="00317E7E" w:rsidRPr="00317E7E" w:rsidRDefault="00317E7E" w:rsidP="00317E7E">
      <w:pPr>
        <w:spacing w:line="360" w:lineRule="auto"/>
        <w:jc w:val="both"/>
        <w:rPr>
          <w:bCs/>
          <w:sz w:val="24"/>
          <w:szCs w:val="24"/>
        </w:rPr>
      </w:pPr>
      <w:r w:rsidRPr="00317E7E">
        <w:rPr>
          <w:bCs/>
          <w:sz w:val="24"/>
          <w:szCs w:val="24"/>
        </w:rPr>
        <w:t xml:space="preserve">W 2025 roku wydano 127  decyzji z potwierdzeniem prawa do opieki zdrowotnej . </w:t>
      </w:r>
    </w:p>
    <w:p w14:paraId="1E56A5B8" w14:textId="77777777" w:rsidR="00317E7E" w:rsidRDefault="00317E7E" w:rsidP="00317E7E">
      <w:pPr>
        <w:spacing w:line="360" w:lineRule="auto"/>
        <w:rPr>
          <w:sz w:val="24"/>
          <w:szCs w:val="24"/>
        </w:rPr>
      </w:pPr>
    </w:p>
    <w:p w14:paraId="09CB3C44" w14:textId="77777777" w:rsidR="00317E7E" w:rsidRDefault="00317E7E" w:rsidP="00317E7E">
      <w:pPr>
        <w:spacing w:line="360" w:lineRule="auto"/>
        <w:rPr>
          <w:sz w:val="24"/>
          <w:szCs w:val="24"/>
        </w:rPr>
      </w:pPr>
    </w:p>
    <w:p w14:paraId="569F3774" w14:textId="77777777" w:rsidR="00317E7E" w:rsidRDefault="00317E7E" w:rsidP="00317E7E">
      <w:pPr>
        <w:spacing w:line="360" w:lineRule="auto"/>
        <w:rPr>
          <w:sz w:val="24"/>
          <w:szCs w:val="24"/>
        </w:rPr>
      </w:pPr>
    </w:p>
    <w:p w14:paraId="0A8441BD" w14:textId="77777777" w:rsidR="00317E7E" w:rsidRDefault="00317E7E" w:rsidP="00317E7E">
      <w:pPr>
        <w:spacing w:line="360" w:lineRule="auto"/>
        <w:rPr>
          <w:sz w:val="24"/>
          <w:szCs w:val="24"/>
        </w:rPr>
      </w:pPr>
    </w:p>
    <w:p w14:paraId="734157F0" w14:textId="77777777" w:rsidR="00317E7E" w:rsidRDefault="00317E7E" w:rsidP="00317E7E">
      <w:pPr>
        <w:spacing w:line="360" w:lineRule="auto"/>
        <w:rPr>
          <w:sz w:val="24"/>
          <w:szCs w:val="24"/>
        </w:rPr>
      </w:pPr>
    </w:p>
    <w:p w14:paraId="6396A967" w14:textId="77777777" w:rsidR="00317E7E" w:rsidRDefault="00317E7E" w:rsidP="00317E7E">
      <w:pPr>
        <w:spacing w:line="360" w:lineRule="auto"/>
        <w:rPr>
          <w:sz w:val="24"/>
          <w:szCs w:val="24"/>
        </w:rPr>
      </w:pPr>
    </w:p>
    <w:p w14:paraId="2D81A646" w14:textId="77777777" w:rsidR="00317E7E" w:rsidRDefault="00317E7E" w:rsidP="00317E7E">
      <w:pPr>
        <w:spacing w:line="360" w:lineRule="auto"/>
        <w:rPr>
          <w:sz w:val="24"/>
          <w:szCs w:val="24"/>
        </w:rPr>
      </w:pPr>
    </w:p>
    <w:p w14:paraId="3581BD7D" w14:textId="77777777" w:rsidR="00317E7E" w:rsidRDefault="00317E7E" w:rsidP="00317E7E">
      <w:pPr>
        <w:spacing w:line="360" w:lineRule="auto"/>
        <w:rPr>
          <w:sz w:val="24"/>
          <w:szCs w:val="24"/>
        </w:rPr>
      </w:pPr>
    </w:p>
    <w:p w14:paraId="74AC4811" w14:textId="77777777" w:rsidR="00317E7E" w:rsidRDefault="00317E7E" w:rsidP="00317E7E">
      <w:pPr>
        <w:spacing w:line="360" w:lineRule="auto"/>
        <w:rPr>
          <w:sz w:val="24"/>
          <w:szCs w:val="24"/>
        </w:rPr>
      </w:pPr>
    </w:p>
    <w:p w14:paraId="3EE80DBF" w14:textId="77777777" w:rsidR="00317E7E" w:rsidRDefault="00317E7E" w:rsidP="00317E7E">
      <w:pPr>
        <w:spacing w:line="360" w:lineRule="auto"/>
        <w:rPr>
          <w:sz w:val="24"/>
          <w:szCs w:val="24"/>
        </w:rPr>
      </w:pPr>
    </w:p>
    <w:p w14:paraId="0AA84415" w14:textId="77777777" w:rsidR="00317E7E" w:rsidRDefault="00317E7E" w:rsidP="00317E7E">
      <w:pPr>
        <w:spacing w:line="360" w:lineRule="auto"/>
        <w:rPr>
          <w:sz w:val="24"/>
          <w:szCs w:val="24"/>
        </w:rPr>
      </w:pPr>
    </w:p>
    <w:p w14:paraId="1D268452" w14:textId="77777777" w:rsidR="00317E7E" w:rsidRDefault="00317E7E" w:rsidP="00317E7E">
      <w:pPr>
        <w:spacing w:line="360" w:lineRule="auto"/>
        <w:rPr>
          <w:sz w:val="24"/>
          <w:szCs w:val="24"/>
        </w:rPr>
      </w:pPr>
    </w:p>
    <w:p w14:paraId="7A336F4D" w14:textId="77777777" w:rsidR="00317E7E" w:rsidRDefault="00317E7E" w:rsidP="00317E7E">
      <w:pPr>
        <w:spacing w:line="360" w:lineRule="auto"/>
        <w:rPr>
          <w:sz w:val="24"/>
          <w:szCs w:val="24"/>
        </w:rPr>
      </w:pPr>
    </w:p>
    <w:p w14:paraId="500EC44A" w14:textId="77777777" w:rsidR="00317E7E" w:rsidRDefault="00317E7E" w:rsidP="00317E7E">
      <w:pPr>
        <w:spacing w:line="360" w:lineRule="auto"/>
        <w:rPr>
          <w:sz w:val="24"/>
          <w:szCs w:val="24"/>
        </w:rPr>
      </w:pPr>
    </w:p>
    <w:p w14:paraId="7F0E7BA4" w14:textId="77777777" w:rsidR="00317E7E" w:rsidRDefault="00317E7E" w:rsidP="00317E7E">
      <w:pPr>
        <w:spacing w:line="360" w:lineRule="auto"/>
        <w:rPr>
          <w:sz w:val="24"/>
          <w:szCs w:val="24"/>
        </w:rPr>
      </w:pPr>
    </w:p>
    <w:p w14:paraId="458E506F" w14:textId="77777777" w:rsidR="00317E7E" w:rsidRDefault="00317E7E" w:rsidP="00317E7E">
      <w:pPr>
        <w:spacing w:line="360" w:lineRule="auto"/>
        <w:rPr>
          <w:sz w:val="24"/>
          <w:szCs w:val="24"/>
        </w:rPr>
      </w:pPr>
    </w:p>
    <w:p w14:paraId="31462CB8" w14:textId="77777777" w:rsidR="00317E7E" w:rsidRDefault="00317E7E" w:rsidP="00317E7E">
      <w:pPr>
        <w:spacing w:line="360" w:lineRule="auto"/>
        <w:rPr>
          <w:sz w:val="24"/>
          <w:szCs w:val="24"/>
        </w:rPr>
      </w:pPr>
    </w:p>
    <w:p w14:paraId="4825B945" w14:textId="77777777" w:rsidR="00317E7E" w:rsidRDefault="00317E7E" w:rsidP="00317E7E">
      <w:pPr>
        <w:spacing w:line="360" w:lineRule="auto"/>
        <w:rPr>
          <w:sz w:val="24"/>
          <w:szCs w:val="24"/>
        </w:rPr>
      </w:pPr>
    </w:p>
    <w:p w14:paraId="19D754AB" w14:textId="77777777" w:rsidR="00317E7E" w:rsidRPr="00317E7E" w:rsidRDefault="00317E7E" w:rsidP="00317E7E">
      <w:pPr>
        <w:suppressAutoHyphens/>
        <w:autoSpaceDN w:val="0"/>
        <w:spacing w:after="200" w:line="276" w:lineRule="auto"/>
        <w:textAlignment w:val="baseline"/>
        <w:rPr>
          <w:rFonts w:ascii="Calibri" w:eastAsia="Calibri" w:hAnsi="Calibri"/>
          <w:b/>
          <w:sz w:val="22"/>
          <w:szCs w:val="22"/>
          <w:lang w:eastAsia="en-US"/>
        </w:rPr>
      </w:pPr>
      <w:r w:rsidRPr="00317E7E">
        <w:rPr>
          <w:rFonts w:ascii="Calibri" w:eastAsia="Calibri" w:hAnsi="Calibri"/>
          <w:b/>
          <w:sz w:val="22"/>
          <w:szCs w:val="22"/>
          <w:lang w:eastAsia="en-US"/>
        </w:rPr>
        <w:t>ROZDZIAŁ 85202 Domy pomocy społecznej</w:t>
      </w:r>
    </w:p>
    <w:p w14:paraId="74D7D9FE" w14:textId="77777777" w:rsidR="00317E7E" w:rsidRPr="00317E7E" w:rsidRDefault="00317E7E" w:rsidP="00317E7E">
      <w:pPr>
        <w:suppressAutoHyphens/>
        <w:autoSpaceDN w:val="0"/>
        <w:spacing w:after="200" w:line="360" w:lineRule="auto"/>
        <w:jc w:val="both"/>
        <w:textAlignment w:val="baseline"/>
        <w:rPr>
          <w:rFonts w:ascii="Calibri" w:eastAsia="Calibri" w:hAnsi="Calibri"/>
          <w:sz w:val="22"/>
          <w:szCs w:val="22"/>
          <w:lang w:eastAsia="en-US"/>
        </w:rPr>
      </w:pPr>
      <w:r w:rsidRPr="00317E7E">
        <w:rPr>
          <w:rFonts w:ascii="Calibri" w:eastAsia="Calibri" w:hAnsi="Calibri"/>
          <w:sz w:val="22"/>
          <w:szCs w:val="22"/>
          <w:lang w:eastAsia="en-US"/>
        </w:rPr>
        <w:t>W rozdziale tym klasyfikujemy wydatki ponoszone z tytułu opłaty za skierowanie mieszkańców naszej gminy do domów pomocy społecznej /DPS/. Jest to zadanie obowiązkowe Gminy w pełni finansowanym ze środków własnych , dlatego też w tym obszarze prowadzona polityka jest bardzo racjonalna i odpowiedzialna. Sprawy skierowań i umieszczeń w DPS są zwłaszcza dla osób bezpośrednio zainteresowanych , ale także ich bliskich priorytetowe ze względu na wskazania lekarskiej całodobowej opieki. Z drugiej strony budżet Ośrodka, choć zabezpiecza potrzeby tych osób, nie może gwarantować skierowania każdej osoby chcącej z tej formy pomocy skorzystać.</w:t>
      </w:r>
    </w:p>
    <w:p w14:paraId="17D2D61E" w14:textId="77777777" w:rsidR="00317E7E" w:rsidRPr="00317E7E" w:rsidRDefault="00317E7E" w:rsidP="00317E7E">
      <w:pPr>
        <w:suppressAutoHyphens/>
        <w:autoSpaceDN w:val="0"/>
        <w:spacing w:after="200" w:line="276" w:lineRule="auto"/>
        <w:jc w:val="both"/>
        <w:textAlignment w:val="baseline"/>
        <w:rPr>
          <w:rFonts w:ascii="Calibri" w:eastAsia="Calibri" w:hAnsi="Calibri"/>
          <w:sz w:val="22"/>
          <w:szCs w:val="22"/>
          <w:lang w:eastAsia="en-US"/>
        </w:rPr>
      </w:pPr>
      <w:r w:rsidRPr="00317E7E">
        <w:rPr>
          <w:rFonts w:ascii="Calibri" w:eastAsia="Calibri" w:hAnsi="Calibri"/>
          <w:sz w:val="22"/>
          <w:szCs w:val="22"/>
          <w:lang w:eastAsia="en-US"/>
        </w:rPr>
        <w:t>Ośrodek Pomocy Społecznej w roku 2025  opłacał pobyt za 27 osób . Na dzień 31 grudnia 2025 r. w DPS przebywają 25 osoby za które GOPS dopłaca do pobytu następujące kwoty:</w:t>
      </w:r>
    </w:p>
    <w:tbl>
      <w:tblPr>
        <w:tblW w:w="7880" w:type="dxa"/>
        <w:tblInd w:w="65" w:type="dxa"/>
        <w:tblCellMar>
          <w:left w:w="10" w:type="dxa"/>
          <w:right w:w="10" w:type="dxa"/>
        </w:tblCellMar>
        <w:tblLook w:val="04A0" w:firstRow="1" w:lastRow="0" w:firstColumn="1" w:lastColumn="0" w:noHBand="0" w:noVBand="1"/>
      </w:tblPr>
      <w:tblGrid>
        <w:gridCol w:w="2820"/>
        <w:gridCol w:w="1900"/>
        <w:gridCol w:w="3160"/>
      </w:tblGrid>
      <w:tr w:rsidR="00317E7E" w:rsidRPr="00317E7E" w14:paraId="526A19DE" w14:textId="77777777" w:rsidTr="006608E2">
        <w:trPr>
          <w:trHeight w:val="825"/>
        </w:trPr>
        <w:tc>
          <w:tcPr>
            <w:tcW w:w="2820" w:type="dxa"/>
            <w:tcBorders>
              <w:top w:val="single" w:sz="4" w:space="0" w:color="000000"/>
              <w:left w:val="single" w:sz="4" w:space="0" w:color="000000"/>
              <w:bottom w:val="single" w:sz="4" w:space="0" w:color="000000"/>
              <w:right w:val="single" w:sz="4" w:space="0" w:color="000000"/>
            </w:tcBorders>
            <w:shd w:val="clear" w:color="auto" w:fill="F2F2F2"/>
            <w:noWrap/>
            <w:tcMar>
              <w:top w:w="0" w:type="dxa"/>
              <w:left w:w="70" w:type="dxa"/>
              <w:bottom w:w="0" w:type="dxa"/>
              <w:right w:w="70" w:type="dxa"/>
            </w:tcMar>
            <w:vAlign w:val="center"/>
          </w:tcPr>
          <w:p w14:paraId="0E6D05A8" w14:textId="77777777" w:rsidR="00317E7E" w:rsidRPr="00317E7E" w:rsidRDefault="00317E7E" w:rsidP="00317E7E">
            <w:pPr>
              <w:suppressAutoHyphens/>
              <w:autoSpaceDN w:val="0"/>
              <w:jc w:val="center"/>
              <w:textAlignment w:val="baseline"/>
              <w:rPr>
                <w:rFonts w:ascii="Czcionka tekstu podstawowego" w:hAnsi="Czcionka tekstu podstawowego"/>
                <w:b/>
                <w:bCs/>
                <w:i/>
                <w:iCs/>
                <w:color w:val="000000"/>
                <w:sz w:val="22"/>
                <w:szCs w:val="22"/>
              </w:rPr>
            </w:pPr>
            <w:r w:rsidRPr="00317E7E">
              <w:rPr>
                <w:rFonts w:ascii="Czcionka tekstu podstawowego" w:hAnsi="Czcionka tekstu podstawowego"/>
                <w:b/>
                <w:bCs/>
                <w:i/>
                <w:iCs/>
                <w:color w:val="000000"/>
                <w:sz w:val="22"/>
                <w:szCs w:val="22"/>
              </w:rPr>
              <w:t>Dom Pomocy Społecznej</w:t>
            </w:r>
          </w:p>
        </w:tc>
        <w:tc>
          <w:tcPr>
            <w:tcW w:w="1900" w:type="dxa"/>
            <w:tcBorders>
              <w:top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tcPr>
          <w:p w14:paraId="077EBFD2" w14:textId="77777777" w:rsidR="00317E7E" w:rsidRPr="00317E7E" w:rsidRDefault="00317E7E" w:rsidP="00317E7E">
            <w:pPr>
              <w:suppressAutoHyphens/>
              <w:autoSpaceDN w:val="0"/>
              <w:jc w:val="center"/>
              <w:textAlignment w:val="baseline"/>
              <w:rPr>
                <w:rFonts w:ascii="Czcionka tekstu podstawowego" w:hAnsi="Czcionka tekstu podstawowego"/>
                <w:b/>
                <w:bCs/>
                <w:i/>
                <w:iCs/>
                <w:color w:val="000000"/>
                <w:sz w:val="22"/>
                <w:szCs w:val="22"/>
              </w:rPr>
            </w:pPr>
            <w:r w:rsidRPr="00317E7E">
              <w:rPr>
                <w:rFonts w:ascii="Czcionka tekstu podstawowego" w:hAnsi="Czcionka tekstu podstawowego"/>
                <w:b/>
                <w:bCs/>
                <w:i/>
                <w:iCs/>
                <w:color w:val="000000"/>
                <w:sz w:val="22"/>
                <w:szCs w:val="22"/>
              </w:rPr>
              <w:t>Liczba osób przebywająca w DPS</w:t>
            </w:r>
          </w:p>
        </w:tc>
        <w:tc>
          <w:tcPr>
            <w:tcW w:w="3160" w:type="dxa"/>
            <w:tcBorders>
              <w:top w:val="single" w:sz="4" w:space="0" w:color="000000"/>
              <w:bottom w:val="single" w:sz="4" w:space="0" w:color="000000"/>
              <w:right w:val="single" w:sz="4" w:space="0" w:color="000000"/>
            </w:tcBorders>
            <w:shd w:val="clear" w:color="auto" w:fill="F2F2F2"/>
            <w:noWrap/>
            <w:tcMar>
              <w:top w:w="0" w:type="dxa"/>
              <w:left w:w="70" w:type="dxa"/>
              <w:bottom w:w="0" w:type="dxa"/>
              <w:right w:w="70" w:type="dxa"/>
            </w:tcMar>
            <w:vAlign w:val="center"/>
          </w:tcPr>
          <w:p w14:paraId="2491A133" w14:textId="77777777" w:rsidR="00317E7E" w:rsidRPr="00317E7E" w:rsidRDefault="00317E7E" w:rsidP="00317E7E">
            <w:pPr>
              <w:suppressAutoHyphens/>
              <w:autoSpaceDN w:val="0"/>
              <w:jc w:val="center"/>
              <w:textAlignment w:val="baseline"/>
              <w:rPr>
                <w:rFonts w:ascii="Czcionka tekstu podstawowego" w:hAnsi="Czcionka tekstu podstawowego"/>
                <w:b/>
                <w:bCs/>
                <w:i/>
                <w:iCs/>
                <w:color w:val="000000"/>
                <w:sz w:val="22"/>
                <w:szCs w:val="22"/>
              </w:rPr>
            </w:pPr>
            <w:r w:rsidRPr="00317E7E">
              <w:rPr>
                <w:rFonts w:ascii="Czcionka tekstu podstawowego" w:hAnsi="Czcionka tekstu podstawowego"/>
                <w:b/>
                <w:bCs/>
                <w:i/>
                <w:iCs/>
                <w:color w:val="000000"/>
                <w:sz w:val="22"/>
                <w:szCs w:val="22"/>
              </w:rPr>
              <w:t>Kwota odpłatności w 2025</w:t>
            </w:r>
          </w:p>
          <w:p w14:paraId="01E1E711" w14:textId="77777777" w:rsidR="00317E7E" w:rsidRPr="00317E7E" w:rsidRDefault="00317E7E" w:rsidP="00317E7E">
            <w:pPr>
              <w:suppressAutoHyphens/>
              <w:autoSpaceDN w:val="0"/>
              <w:jc w:val="center"/>
              <w:textAlignment w:val="baseline"/>
              <w:rPr>
                <w:rFonts w:ascii="Czcionka tekstu podstawowego" w:hAnsi="Czcionka tekstu podstawowego"/>
                <w:b/>
                <w:bCs/>
                <w:i/>
                <w:iCs/>
                <w:color w:val="000000"/>
                <w:sz w:val="16"/>
                <w:szCs w:val="16"/>
              </w:rPr>
            </w:pPr>
          </w:p>
        </w:tc>
      </w:tr>
      <w:tr w:rsidR="00317E7E" w:rsidRPr="00317E7E" w14:paraId="623EDBD1" w14:textId="77777777" w:rsidTr="006608E2">
        <w:trPr>
          <w:trHeight w:val="285"/>
        </w:trPr>
        <w:tc>
          <w:tcPr>
            <w:tcW w:w="2820" w:type="dxa"/>
            <w:tcBorders>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4B6F3750" w14:textId="77777777" w:rsidR="00317E7E" w:rsidRPr="00317E7E" w:rsidRDefault="00317E7E" w:rsidP="00317E7E">
            <w:pPr>
              <w:suppressAutoHyphens/>
              <w:autoSpaceDN w:val="0"/>
              <w:jc w:val="center"/>
              <w:textAlignment w:val="baseline"/>
              <w:rPr>
                <w:rFonts w:ascii="Czcionka tekstu podstawowego" w:hAnsi="Czcionka tekstu podstawowego"/>
                <w:i/>
                <w:iCs/>
                <w:color w:val="000000"/>
                <w:sz w:val="22"/>
                <w:szCs w:val="22"/>
              </w:rPr>
            </w:pPr>
            <w:r w:rsidRPr="00317E7E">
              <w:rPr>
                <w:rFonts w:ascii="Czcionka tekstu podstawowego" w:hAnsi="Czcionka tekstu podstawowego"/>
                <w:i/>
                <w:iCs/>
                <w:color w:val="000000"/>
                <w:sz w:val="22"/>
                <w:szCs w:val="22"/>
              </w:rPr>
              <w:t>Chodzież</w:t>
            </w:r>
          </w:p>
        </w:tc>
        <w:tc>
          <w:tcPr>
            <w:tcW w:w="1900" w:type="dxa"/>
            <w:tcBorders>
              <w:bottom w:val="single" w:sz="4" w:space="0" w:color="000000"/>
              <w:right w:val="single" w:sz="4" w:space="0" w:color="000000"/>
            </w:tcBorders>
            <w:noWrap/>
            <w:tcMar>
              <w:top w:w="0" w:type="dxa"/>
              <w:left w:w="70" w:type="dxa"/>
              <w:bottom w:w="0" w:type="dxa"/>
              <w:right w:w="70" w:type="dxa"/>
            </w:tcMar>
            <w:vAlign w:val="bottom"/>
          </w:tcPr>
          <w:p w14:paraId="04A9C47E" w14:textId="77777777" w:rsidR="00317E7E" w:rsidRPr="00317E7E" w:rsidRDefault="00317E7E" w:rsidP="00317E7E">
            <w:pPr>
              <w:suppressAutoHyphens/>
              <w:autoSpaceDN w:val="0"/>
              <w:jc w:val="center"/>
              <w:textAlignment w:val="baseline"/>
              <w:rPr>
                <w:rFonts w:ascii="Czcionka tekstu podstawowego" w:hAnsi="Czcionka tekstu podstawowego"/>
                <w:color w:val="000000"/>
                <w:sz w:val="22"/>
                <w:szCs w:val="22"/>
              </w:rPr>
            </w:pPr>
            <w:r w:rsidRPr="00317E7E">
              <w:rPr>
                <w:rFonts w:ascii="Czcionka tekstu podstawowego" w:hAnsi="Czcionka tekstu podstawowego"/>
                <w:color w:val="000000"/>
                <w:sz w:val="22"/>
                <w:szCs w:val="22"/>
              </w:rPr>
              <w:t>5</w:t>
            </w:r>
          </w:p>
        </w:tc>
        <w:tc>
          <w:tcPr>
            <w:tcW w:w="3160" w:type="dxa"/>
            <w:tcBorders>
              <w:bottom w:val="single" w:sz="4" w:space="0" w:color="000000"/>
              <w:right w:val="single" w:sz="4" w:space="0" w:color="000000"/>
            </w:tcBorders>
            <w:noWrap/>
            <w:tcMar>
              <w:top w:w="0" w:type="dxa"/>
              <w:left w:w="70" w:type="dxa"/>
              <w:bottom w:w="0" w:type="dxa"/>
              <w:right w:w="70" w:type="dxa"/>
            </w:tcMar>
            <w:vAlign w:val="bottom"/>
          </w:tcPr>
          <w:p w14:paraId="7FE3D3BC" w14:textId="77777777" w:rsidR="00317E7E" w:rsidRPr="00317E7E" w:rsidRDefault="00317E7E" w:rsidP="00317E7E">
            <w:pPr>
              <w:suppressAutoHyphens/>
              <w:autoSpaceDN w:val="0"/>
              <w:jc w:val="center"/>
              <w:textAlignment w:val="baseline"/>
              <w:rPr>
                <w:rFonts w:ascii="Czcionka tekstu podstawowego" w:hAnsi="Czcionka tekstu podstawowego"/>
                <w:color w:val="000000"/>
                <w:sz w:val="22"/>
                <w:szCs w:val="22"/>
              </w:rPr>
            </w:pPr>
            <w:r w:rsidRPr="00317E7E">
              <w:rPr>
                <w:rFonts w:ascii="Czcionka tekstu podstawowego" w:hAnsi="Czcionka tekstu podstawowego"/>
                <w:color w:val="000000"/>
                <w:sz w:val="22"/>
                <w:szCs w:val="22"/>
              </w:rPr>
              <w:t>22.264,28</w:t>
            </w:r>
          </w:p>
        </w:tc>
      </w:tr>
      <w:tr w:rsidR="00317E7E" w:rsidRPr="00317E7E" w14:paraId="330D7CA3" w14:textId="77777777" w:rsidTr="006608E2">
        <w:trPr>
          <w:trHeight w:val="285"/>
        </w:trPr>
        <w:tc>
          <w:tcPr>
            <w:tcW w:w="2820" w:type="dxa"/>
            <w:tcBorders>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2083B8F8" w14:textId="77777777" w:rsidR="00317E7E" w:rsidRPr="00317E7E" w:rsidRDefault="00317E7E" w:rsidP="00317E7E">
            <w:pPr>
              <w:suppressAutoHyphens/>
              <w:autoSpaceDN w:val="0"/>
              <w:jc w:val="center"/>
              <w:textAlignment w:val="baseline"/>
              <w:rPr>
                <w:rFonts w:ascii="Czcionka tekstu podstawowego" w:hAnsi="Czcionka tekstu podstawowego"/>
                <w:i/>
                <w:iCs/>
                <w:color w:val="000000"/>
                <w:sz w:val="22"/>
                <w:szCs w:val="22"/>
              </w:rPr>
            </w:pPr>
            <w:r w:rsidRPr="00317E7E">
              <w:rPr>
                <w:rFonts w:ascii="Czcionka tekstu podstawowego" w:hAnsi="Czcionka tekstu podstawowego"/>
                <w:i/>
                <w:iCs/>
                <w:color w:val="000000"/>
                <w:sz w:val="22"/>
                <w:szCs w:val="22"/>
              </w:rPr>
              <w:t>Gębice</w:t>
            </w:r>
          </w:p>
        </w:tc>
        <w:tc>
          <w:tcPr>
            <w:tcW w:w="1900" w:type="dxa"/>
            <w:tcBorders>
              <w:bottom w:val="single" w:sz="4" w:space="0" w:color="000000"/>
              <w:right w:val="single" w:sz="4" w:space="0" w:color="000000"/>
            </w:tcBorders>
            <w:noWrap/>
            <w:tcMar>
              <w:top w:w="0" w:type="dxa"/>
              <w:left w:w="70" w:type="dxa"/>
              <w:bottom w:w="0" w:type="dxa"/>
              <w:right w:w="70" w:type="dxa"/>
            </w:tcMar>
            <w:vAlign w:val="bottom"/>
          </w:tcPr>
          <w:p w14:paraId="785BC5FA" w14:textId="77777777" w:rsidR="00317E7E" w:rsidRPr="00317E7E" w:rsidRDefault="00317E7E" w:rsidP="00317E7E">
            <w:pPr>
              <w:suppressAutoHyphens/>
              <w:autoSpaceDN w:val="0"/>
              <w:jc w:val="center"/>
              <w:textAlignment w:val="baseline"/>
              <w:rPr>
                <w:rFonts w:ascii="Czcionka tekstu podstawowego" w:hAnsi="Czcionka tekstu podstawowego"/>
                <w:color w:val="000000"/>
                <w:sz w:val="22"/>
                <w:szCs w:val="22"/>
              </w:rPr>
            </w:pPr>
            <w:r w:rsidRPr="00317E7E">
              <w:rPr>
                <w:rFonts w:ascii="Czcionka tekstu podstawowego" w:hAnsi="Czcionka tekstu podstawowego"/>
                <w:color w:val="000000"/>
                <w:sz w:val="22"/>
                <w:szCs w:val="22"/>
              </w:rPr>
              <w:t>4</w:t>
            </w:r>
          </w:p>
        </w:tc>
        <w:tc>
          <w:tcPr>
            <w:tcW w:w="3160" w:type="dxa"/>
            <w:tcBorders>
              <w:bottom w:val="single" w:sz="4" w:space="0" w:color="000000"/>
              <w:right w:val="single" w:sz="4" w:space="0" w:color="000000"/>
            </w:tcBorders>
            <w:noWrap/>
            <w:tcMar>
              <w:top w:w="0" w:type="dxa"/>
              <w:left w:w="70" w:type="dxa"/>
              <w:bottom w:w="0" w:type="dxa"/>
              <w:right w:w="70" w:type="dxa"/>
            </w:tcMar>
            <w:vAlign w:val="bottom"/>
          </w:tcPr>
          <w:p w14:paraId="73C6F763" w14:textId="77777777" w:rsidR="00317E7E" w:rsidRPr="00317E7E" w:rsidRDefault="00317E7E" w:rsidP="00317E7E">
            <w:pPr>
              <w:suppressAutoHyphens/>
              <w:autoSpaceDN w:val="0"/>
              <w:jc w:val="center"/>
              <w:textAlignment w:val="baseline"/>
              <w:rPr>
                <w:rFonts w:ascii="Czcionka tekstu podstawowego" w:hAnsi="Czcionka tekstu podstawowego"/>
                <w:color w:val="000000"/>
                <w:sz w:val="22"/>
                <w:szCs w:val="22"/>
              </w:rPr>
            </w:pPr>
            <w:r w:rsidRPr="00317E7E">
              <w:rPr>
                <w:rFonts w:ascii="Czcionka tekstu podstawowego" w:hAnsi="Czcionka tekstu podstawowego"/>
                <w:color w:val="000000"/>
                <w:sz w:val="22"/>
                <w:szCs w:val="22"/>
              </w:rPr>
              <w:t>26.208,64</w:t>
            </w:r>
          </w:p>
        </w:tc>
      </w:tr>
      <w:tr w:rsidR="00317E7E" w:rsidRPr="00317E7E" w14:paraId="71D5ECE6" w14:textId="77777777" w:rsidTr="006608E2">
        <w:trPr>
          <w:trHeight w:val="285"/>
        </w:trPr>
        <w:tc>
          <w:tcPr>
            <w:tcW w:w="2820" w:type="dxa"/>
            <w:tcBorders>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277353CE" w14:textId="77777777" w:rsidR="00317E7E" w:rsidRPr="00317E7E" w:rsidRDefault="00317E7E" w:rsidP="00317E7E">
            <w:pPr>
              <w:suppressAutoHyphens/>
              <w:autoSpaceDN w:val="0"/>
              <w:jc w:val="center"/>
              <w:textAlignment w:val="baseline"/>
              <w:rPr>
                <w:rFonts w:ascii="Czcionka tekstu podstawowego" w:hAnsi="Czcionka tekstu podstawowego"/>
                <w:i/>
                <w:iCs/>
                <w:color w:val="000000"/>
                <w:sz w:val="22"/>
                <w:szCs w:val="22"/>
              </w:rPr>
            </w:pPr>
            <w:proofErr w:type="spellStart"/>
            <w:r w:rsidRPr="00317E7E">
              <w:rPr>
                <w:rFonts w:ascii="Czcionka tekstu podstawowego" w:hAnsi="Czcionka tekstu podstawowego"/>
                <w:i/>
                <w:iCs/>
                <w:color w:val="000000"/>
                <w:sz w:val="22"/>
                <w:szCs w:val="22"/>
              </w:rPr>
              <w:t>Zamyślin</w:t>
            </w:r>
            <w:proofErr w:type="spellEnd"/>
          </w:p>
        </w:tc>
        <w:tc>
          <w:tcPr>
            <w:tcW w:w="1900" w:type="dxa"/>
            <w:tcBorders>
              <w:bottom w:val="single" w:sz="4" w:space="0" w:color="000000"/>
              <w:right w:val="single" w:sz="4" w:space="0" w:color="000000"/>
            </w:tcBorders>
            <w:noWrap/>
            <w:tcMar>
              <w:top w:w="0" w:type="dxa"/>
              <w:left w:w="70" w:type="dxa"/>
              <w:bottom w:w="0" w:type="dxa"/>
              <w:right w:w="70" w:type="dxa"/>
            </w:tcMar>
            <w:vAlign w:val="bottom"/>
          </w:tcPr>
          <w:p w14:paraId="0E62D078" w14:textId="77777777" w:rsidR="00317E7E" w:rsidRPr="00317E7E" w:rsidRDefault="00317E7E" w:rsidP="00317E7E">
            <w:pPr>
              <w:suppressAutoHyphens/>
              <w:autoSpaceDN w:val="0"/>
              <w:jc w:val="center"/>
              <w:textAlignment w:val="baseline"/>
              <w:rPr>
                <w:rFonts w:ascii="Czcionka tekstu podstawowego" w:hAnsi="Czcionka tekstu podstawowego"/>
                <w:color w:val="000000"/>
                <w:sz w:val="22"/>
                <w:szCs w:val="22"/>
              </w:rPr>
            </w:pPr>
            <w:r w:rsidRPr="00317E7E">
              <w:rPr>
                <w:rFonts w:ascii="Czcionka tekstu podstawowego" w:hAnsi="Czcionka tekstu podstawowego"/>
                <w:color w:val="000000"/>
                <w:sz w:val="22"/>
                <w:szCs w:val="22"/>
              </w:rPr>
              <w:t>1</w:t>
            </w:r>
          </w:p>
        </w:tc>
        <w:tc>
          <w:tcPr>
            <w:tcW w:w="3160" w:type="dxa"/>
            <w:tcBorders>
              <w:bottom w:val="single" w:sz="4" w:space="0" w:color="000000"/>
              <w:right w:val="single" w:sz="4" w:space="0" w:color="000000"/>
            </w:tcBorders>
            <w:noWrap/>
            <w:tcMar>
              <w:top w:w="0" w:type="dxa"/>
              <w:left w:w="70" w:type="dxa"/>
              <w:bottom w:w="0" w:type="dxa"/>
              <w:right w:w="70" w:type="dxa"/>
            </w:tcMar>
            <w:vAlign w:val="bottom"/>
          </w:tcPr>
          <w:p w14:paraId="7FE43BC5" w14:textId="77777777" w:rsidR="00317E7E" w:rsidRPr="00317E7E" w:rsidRDefault="00317E7E" w:rsidP="00317E7E">
            <w:pPr>
              <w:suppressAutoHyphens/>
              <w:autoSpaceDN w:val="0"/>
              <w:jc w:val="center"/>
              <w:textAlignment w:val="baseline"/>
              <w:rPr>
                <w:rFonts w:ascii="Czcionka tekstu podstawowego" w:hAnsi="Czcionka tekstu podstawowego"/>
                <w:color w:val="000000"/>
                <w:sz w:val="22"/>
                <w:szCs w:val="22"/>
              </w:rPr>
            </w:pPr>
            <w:r w:rsidRPr="00317E7E">
              <w:rPr>
                <w:rFonts w:ascii="Czcionka tekstu podstawowego" w:hAnsi="Czcionka tekstu podstawowego"/>
                <w:color w:val="000000"/>
                <w:sz w:val="22"/>
                <w:szCs w:val="22"/>
              </w:rPr>
              <w:t>4.556,32</w:t>
            </w:r>
          </w:p>
        </w:tc>
      </w:tr>
      <w:tr w:rsidR="00317E7E" w:rsidRPr="00317E7E" w14:paraId="55831B15" w14:textId="77777777" w:rsidTr="006608E2">
        <w:trPr>
          <w:trHeight w:val="285"/>
        </w:trPr>
        <w:tc>
          <w:tcPr>
            <w:tcW w:w="2820" w:type="dxa"/>
            <w:tcBorders>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36EE28F8" w14:textId="77777777" w:rsidR="00317E7E" w:rsidRPr="00317E7E" w:rsidRDefault="00317E7E" w:rsidP="00317E7E">
            <w:pPr>
              <w:suppressAutoHyphens/>
              <w:autoSpaceDN w:val="0"/>
              <w:jc w:val="center"/>
              <w:textAlignment w:val="baseline"/>
              <w:rPr>
                <w:rFonts w:ascii="Czcionka tekstu podstawowego" w:hAnsi="Czcionka tekstu podstawowego"/>
                <w:i/>
                <w:iCs/>
                <w:color w:val="000000"/>
                <w:sz w:val="22"/>
                <w:szCs w:val="22"/>
              </w:rPr>
            </w:pPr>
            <w:r w:rsidRPr="00317E7E">
              <w:rPr>
                <w:rFonts w:ascii="Czcionka tekstu podstawowego" w:hAnsi="Czcionka tekstu podstawowego"/>
                <w:i/>
                <w:iCs/>
                <w:color w:val="000000"/>
                <w:sz w:val="22"/>
                <w:szCs w:val="22"/>
              </w:rPr>
              <w:t>Rzadkowo</w:t>
            </w:r>
          </w:p>
        </w:tc>
        <w:tc>
          <w:tcPr>
            <w:tcW w:w="1900" w:type="dxa"/>
            <w:tcBorders>
              <w:bottom w:val="single" w:sz="4" w:space="0" w:color="000000"/>
              <w:right w:val="single" w:sz="4" w:space="0" w:color="000000"/>
            </w:tcBorders>
            <w:noWrap/>
            <w:tcMar>
              <w:top w:w="0" w:type="dxa"/>
              <w:left w:w="70" w:type="dxa"/>
              <w:bottom w:w="0" w:type="dxa"/>
              <w:right w:w="70" w:type="dxa"/>
            </w:tcMar>
            <w:vAlign w:val="bottom"/>
          </w:tcPr>
          <w:p w14:paraId="69A67DD8" w14:textId="77777777" w:rsidR="00317E7E" w:rsidRPr="00317E7E" w:rsidRDefault="00317E7E" w:rsidP="00317E7E">
            <w:pPr>
              <w:suppressAutoHyphens/>
              <w:autoSpaceDN w:val="0"/>
              <w:jc w:val="center"/>
              <w:textAlignment w:val="baseline"/>
              <w:rPr>
                <w:rFonts w:ascii="Czcionka tekstu podstawowego" w:hAnsi="Czcionka tekstu podstawowego"/>
                <w:color w:val="000000"/>
                <w:sz w:val="22"/>
                <w:szCs w:val="22"/>
              </w:rPr>
            </w:pPr>
            <w:r w:rsidRPr="00317E7E">
              <w:rPr>
                <w:rFonts w:ascii="Czcionka tekstu podstawowego" w:hAnsi="Czcionka tekstu podstawowego"/>
                <w:color w:val="000000"/>
                <w:sz w:val="22"/>
                <w:szCs w:val="22"/>
              </w:rPr>
              <w:t>1</w:t>
            </w:r>
          </w:p>
        </w:tc>
        <w:tc>
          <w:tcPr>
            <w:tcW w:w="3160" w:type="dxa"/>
            <w:tcBorders>
              <w:bottom w:val="single" w:sz="4" w:space="0" w:color="000000"/>
              <w:right w:val="single" w:sz="4" w:space="0" w:color="000000"/>
            </w:tcBorders>
            <w:noWrap/>
            <w:tcMar>
              <w:top w:w="0" w:type="dxa"/>
              <w:left w:w="70" w:type="dxa"/>
              <w:bottom w:w="0" w:type="dxa"/>
              <w:right w:w="70" w:type="dxa"/>
            </w:tcMar>
            <w:vAlign w:val="bottom"/>
          </w:tcPr>
          <w:p w14:paraId="3336B9CF" w14:textId="77777777" w:rsidR="00317E7E" w:rsidRPr="00317E7E" w:rsidRDefault="00317E7E" w:rsidP="00317E7E">
            <w:pPr>
              <w:suppressAutoHyphens/>
              <w:autoSpaceDN w:val="0"/>
              <w:jc w:val="center"/>
              <w:textAlignment w:val="baseline"/>
              <w:rPr>
                <w:rFonts w:ascii="Czcionka tekstu podstawowego" w:hAnsi="Czcionka tekstu podstawowego"/>
                <w:color w:val="000000"/>
                <w:sz w:val="22"/>
                <w:szCs w:val="22"/>
              </w:rPr>
            </w:pPr>
            <w:r w:rsidRPr="00317E7E">
              <w:rPr>
                <w:rFonts w:ascii="Czcionka tekstu podstawowego" w:hAnsi="Czcionka tekstu podstawowego"/>
                <w:color w:val="000000"/>
                <w:sz w:val="22"/>
                <w:szCs w:val="22"/>
              </w:rPr>
              <w:t>5.236,68</w:t>
            </w:r>
          </w:p>
        </w:tc>
      </w:tr>
      <w:tr w:rsidR="00317E7E" w:rsidRPr="00317E7E" w14:paraId="12B6C58D" w14:textId="77777777" w:rsidTr="006608E2">
        <w:trPr>
          <w:trHeight w:val="285"/>
        </w:trPr>
        <w:tc>
          <w:tcPr>
            <w:tcW w:w="2820" w:type="dxa"/>
            <w:tcBorders>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21B2C926" w14:textId="77777777" w:rsidR="00317E7E" w:rsidRPr="00317E7E" w:rsidRDefault="00317E7E" w:rsidP="00317E7E">
            <w:pPr>
              <w:suppressAutoHyphens/>
              <w:autoSpaceDN w:val="0"/>
              <w:jc w:val="center"/>
              <w:textAlignment w:val="baseline"/>
              <w:rPr>
                <w:rFonts w:ascii="Czcionka tekstu podstawowego" w:hAnsi="Czcionka tekstu podstawowego"/>
                <w:i/>
                <w:iCs/>
                <w:color w:val="000000"/>
                <w:sz w:val="22"/>
                <w:szCs w:val="22"/>
              </w:rPr>
            </w:pPr>
            <w:r w:rsidRPr="00317E7E">
              <w:rPr>
                <w:rFonts w:ascii="Czcionka tekstu podstawowego" w:hAnsi="Czcionka tekstu podstawowego"/>
                <w:i/>
                <w:iCs/>
                <w:color w:val="000000"/>
                <w:sz w:val="22"/>
                <w:szCs w:val="22"/>
              </w:rPr>
              <w:t>Chumiętki</w:t>
            </w:r>
          </w:p>
        </w:tc>
        <w:tc>
          <w:tcPr>
            <w:tcW w:w="1900" w:type="dxa"/>
            <w:tcBorders>
              <w:bottom w:val="single" w:sz="4" w:space="0" w:color="000000"/>
              <w:right w:val="single" w:sz="4" w:space="0" w:color="000000"/>
            </w:tcBorders>
            <w:noWrap/>
            <w:tcMar>
              <w:top w:w="0" w:type="dxa"/>
              <w:left w:w="70" w:type="dxa"/>
              <w:bottom w:w="0" w:type="dxa"/>
              <w:right w:w="70" w:type="dxa"/>
            </w:tcMar>
            <w:vAlign w:val="bottom"/>
          </w:tcPr>
          <w:p w14:paraId="62DB8C72" w14:textId="77777777" w:rsidR="00317E7E" w:rsidRPr="00317E7E" w:rsidRDefault="00317E7E" w:rsidP="00317E7E">
            <w:pPr>
              <w:suppressAutoHyphens/>
              <w:autoSpaceDN w:val="0"/>
              <w:jc w:val="center"/>
              <w:textAlignment w:val="baseline"/>
              <w:rPr>
                <w:rFonts w:ascii="Czcionka tekstu podstawowego" w:hAnsi="Czcionka tekstu podstawowego"/>
                <w:color w:val="000000"/>
                <w:sz w:val="22"/>
                <w:szCs w:val="22"/>
              </w:rPr>
            </w:pPr>
            <w:r w:rsidRPr="00317E7E">
              <w:rPr>
                <w:rFonts w:ascii="Czcionka tekstu podstawowego" w:hAnsi="Czcionka tekstu podstawowego"/>
                <w:color w:val="000000"/>
                <w:sz w:val="22"/>
                <w:szCs w:val="22"/>
              </w:rPr>
              <w:t>1</w:t>
            </w:r>
          </w:p>
        </w:tc>
        <w:tc>
          <w:tcPr>
            <w:tcW w:w="3160" w:type="dxa"/>
            <w:tcBorders>
              <w:bottom w:val="single" w:sz="4" w:space="0" w:color="000000"/>
              <w:right w:val="single" w:sz="4" w:space="0" w:color="000000"/>
            </w:tcBorders>
            <w:noWrap/>
            <w:tcMar>
              <w:top w:w="0" w:type="dxa"/>
              <w:left w:w="70" w:type="dxa"/>
              <w:bottom w:w="0" w:type="dxa"/>
              <w:right w:w="70" w:type="dxa"/>
            </w:tcMar>
            <w:vAlign w:val="bottom"/>
          </w:tcPr>
          <w:p w14:paraId="1BA7E2DC" w14:textId="77777777" w:rsidR="00317E7E" w:rsidRPr="00317E7E" w:rsidRDefault="00317E7E" w:rsidP="00317E7E">
            <w:pPr>
              <w:suppressAutoHyphens/>
              <w:autoSpaceDN w:val="0"/>
              <w:jc w:val="center"/>
              <w:textAlignment w:val="baseline"/>
              <w:rPr>
                <w:rFonts w:ascii="Czcionka tekstu podstawowego" w:hAnsi="Czcionka tekstu podstawowego"/>
                <w:color w:val="000000"/>
                <w:sz w:val="22"/>
                <w:szCs w:val="22"/>
              </w:rPr>
            </w:pPr>
            <w:r w:rsidRPr="00317E7E">
              <w:rPr>
                <w:rFonts w:ascii="Czcionka tekstu podstawowego" w:hAnsi="Czcionka tekstu podstawowego"/>
                <w:color w:val="000000"/>
                <w:sz w:val="22"/>
                <w:szCs w:val="22"/>
              </w:rPr>
              <w:t>5.790,75</w:t>
            </w:r>
          </w:p>
        </w:tc>
      </w:tr>
      <w:tr w:rsidR="00317E7E" w:rsidRPr="00317E7E" w14:paraId="6DF92FB5" w14:textId="77777777" w:rsidTr="006608E2">
        <w:trPr>
          <w:trHeight w:val="285"/>
        </w:trPr>
        <w:tc>
          <w:tcPr>
            <w:tcW w:w="2820" w:type="dxa"/>
            <w:tcBorders>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08C56B79" w14:textId="77777777" w:rsidR="00317E7E" w:rsidRPr="00317E7E" w:rsidRDefault="00317E7E" w:rsidP="00317E7E">
            <w:pPr>
              <w:suppressAutoHyphens/>
              <w:autoSpaceDN w:val="0"/>
              <w:jc w:val="center"/>
              <w:textAlignment w:val="baseline"/>
              <w:rPr>
                <w:rFonts w:ascii="Czcionka tekstu podstawowego" w:hAnsi="Czcionka tekstu podstawowego"/>
                <w:i/>
                <w:iCs/>
                <w:color w:val="000000"/>
                <w:sz w:val="22"/>
                <w:szCs w:val="22"/>
              </w:rPr>
            </w:pPr>
            <w:r w:rsidRPr="00317E7E">
              <w:rPr>
                <w:rFonts w:ascii="Czcionka tekstu podstawowego" w:hAnsi="Czcionka tekstu podstawowego"/>
                <w:i/>
                <w:iCs/>
                <w:color w:val="000000"/>
                <w:sz w:val="22"/>
                <w:szCs w:val="22"/>
              </w:rPr>
              <w:t>Chwałkowo</w:t>
            </w:r>
          </w:p>
        </w:tc>
        <w:tc>
          <w:tcPr>
            <w:tcW w:w="1900" w:type="dxa"/>
            <w:tcBorders>
              <w:bottom w:val="single" w:sz="4" w:space="0" w:color="000000"/>
              <w:right w:val="single" w:sz="4" w:space="0" w:color="000000"/>
            </w:tcBorders>
            <w:noWrap/>
            <w:tcMar>
              <w:top w:w="0" w:type="dxa"/>
              <w:left w:w="70" w:type="dxa"/>
              <w:bottom w:w="0" w:type="dxa"/>
              <w:right w:w="70" w:type="dxa"/>
            </w:tcMar>
            <w:vAlign w:val="bottom"/>
          </w:tcPr>
          <w:p w14:paraId="18B8ABBE" w14:textId="77777777" w:rsidR="00317E7E" w:rsidRPr="00317E7E" w:rsidRDefault="00317E7E" w:rsidP="00317E7E">
            <w:pPr>
              <w:suppressAutoHyphens/>
              <w:autoSpaceDN w:val="0"/>
              <w:jc w:val="center"/>
              <w:textAlignment w:val="baseline"/>
              <w:rPr>
                <w:rFonts w:ascii="Czcionka tekstu podstawowego" w:hAnsi="Czcionka tekstu podstawowego"/>
                <w:color w:val="000000"/>
                <w:sz w:val="22"/>
                <w:szCs w:val="22"/>
              </w:rPr>
            </w:pPr>
            <w:r w:rsidRPr="00317E7E">
              <w:rPr>
                <w:rFonts w:ascii="Czcionka tekstu podstawowego" w:hAnsi="Czcionka tekstu podstawowego"/>
                <w:color w:val="000000"/>
                <w:sz w:val="22"/>
                <w:szCs w:val="22"/>
              </w:rPr>
              <w:t>1</w:t>
            </w:r>
          </w:p>
        </w:tc>
        <w:tc>
          <w:tcPr>
            <w:tcW w:w="3160" w:type="dxa"/>
            <w:tcBorders>
              <w:bottom w:val="single" w:sz="4" w:space="0" w:color="000000"/>
              <w:right w:val="single" w:sz="4" w:space="0" w:color="000000"/>
            </w:tcBorders>
            <w:noWrap/>
            <w:tcMar>
              <w:top w:w="0" w:type="dxa"/>
              <w:left w:w="70" w:type="dxa"/>
              <w:bottom w:w="0" w:type="dxa"/>
              <w:right w:w="70" w:type="dxa"/>
            </w:tcMar>
            <w:vAlign w:val="bottom"/>
          </w:tcPr>
          <w:p w14:paraId="7FA166FF" w14:textId="77777777" w:rsidR="00317E7E" w:rsidRPr="00317E7E" w:rsidRDefault="00317E7E" w:rsidP="00317E7E">
            <w:pPr>
              <w:suppressAutoHyphens/>
              <w:autoSpaceDN w:val="0"/>
              <w:jc w:val="center"/>
              <w:textAlignment w:val="baseline"/>
              <w:rPr>
                <w:rFonts w:ascii="Czcionka tekstu podstawowego" w:hAnsi="Czcionka tekstu podstawowego"/>
                <w:color w:val="000000"/>
                <w:sz w:val="22"/>
                <w:szCs w:val="22"/>
              </w:rPr>
            </w:pPr>
            <w:r w:rsidRPr="00317E7E">
              <w:rPr>
                <w:rFonts w:ascii="Czcionka tekstu podstawowego" w:hAnsi="Czcionka tekstu podstawowego"/>
                <w:color w:val="000000"/>
                <w:sz w:val="22"/>
                <w:szCs w:val="22"/>
              </w:rPr>
              <w:t>2.254,03</w:t>
            </w:r>
          </w:p>
        </w:tc>
      </w:tr>
      <w:tr w:rsidR="00317E7E" w:rsidRPr="00317E7E" w14:paraId="064D7F44" w14:textId="77777777" w:rsidTr="006608E2">
        <w:trPr>
          <w:trHeight w:val="300"/>
        </w:trPr>
        <w:tc>
          <w:tcPr>
            <w:tcW w:w="2820"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0BA82253" w14:textId="77777777" w:rsidR="00317E7E" w:rsidRPr="00317E7E" w:rsidRDefault="00317E7E" w:rsidP="00317E7E">
            <w:pPr>
              <w:suppressAutoHyphens/>
              <w:autoSpaceDN w:val="0"/>
              <w:jc w:val="center"/>
              <w:textAlignment w:val="baseline"/>
              <w:rPr>
                <w:rFonts w:ascii="Czcionka tekstu podstawowego" w:hAnsi="Czcionka tekstu podstawowego"/>
                <w:i/>
                <w:iCs/>
                <w:color w:val="000000"/>
                <w:sz w:val="22"/>
                <w:szCs w:val="22"/>
              </w:rPr>
            </w:pPr>
            <w:r w:rsidRPr="00317E7E">
              <w:rPr>
                <w:rFonts w:ascii="Czcionka tekstu podstawowego" w:hAnsi="Czcionka tekstu podstawowego"/>
                <w:i/>
                <w:iCs/>
                <w:color w:val="000000"/>
                <w:sz w:val="22"/>
                <w:szCs w:val="22"/>
              </w:rPr>
              <w:t>Pleszew</w:t>
            </w:r>
          </w:p>
        </w:tc>
        <w:tc>
          <w:tcPr>
            <w:tcW w:w="1900" w:type="dxa"/>
            <w:tcBorders>
              <w:top w:val="single" w:sz="4" w:space="0" w:color="000000"/>
              <w:bottom w:val="single" w:sz="4" w:space="0" w:color="000000"/>
              <w:right w:val="single" w:sz="4" w:space="0" w:color="000000"/>
            </w:tcBorders>
            <w:noWrap/>
            <w:tcMar>
              <w:top w:w="0" w:type="dxa"/>
              <w:left w:w="70" w:type="dxa"/>
              <w:bottom w:w="0" w:type="dxa"/>
              <w:right w:w="70" w:type="dxa"/>
            </w:tcMar>
            <w:vAlign w:val="bottom"/>
          </w:tcPr>
          <w:p w14:paraId="4C398F76" w14:textId="77777777" w:rsidR="00317E7E" w:rsidRPr="00317E7E" w:rsidRDefault="00317E7E" w:rsidP="00317E7E">
            <w:pPr>
              <w:suppressAutoHyphens/>
              <w:autoSpaceDN w:val="0"/>
              <w:jc w:val="center"/>
              <w:textAlignment w:val="baseline"/>
              <w:rPr>
                <w:rFonts w:ascii="Czcionka tekstu podstawowego" w:hAnsi="Czcionka tekstu podstawowego"/>
                <w:color w:val="000000"/>
                <w:sz w:val="22"/>
                <w:szCs w:val="22"/>
              </w:rPr>
            </w:pPr>
            <w:r w:rsidRPr="00317E7E">
              <w:rPr>
                <w:rFonts w:ascii="Czcionka tekstu podstawowego" w:hAnsi="Czcionka tekstu podstawowego"/>
                <w:color w:val="000000"/>
                <w:sz w:val="22"/>
                <w:szCs w:val="22"/>
              </w:rPr>
              <w:t>1</w:t>
            </w:r>
          </w:p>
        </w:tc>
        <w:tc>
          <w:tcPr>
            <w:tcW w:w="3160" w:type="dxa"/>
            <w:tcBorders>
              <w:top w:val="single" w:sz="4" w:space="0" w:color="000000"/>
              <w:bottom w:val="single" w:sz="4" w:space="0" w:color="000000"/>
              <w:right w:val="single" w:sz="4" w:space="0" w:color="000000"/>
            </w:tcBorders>
            <w:noWrap/>
            <w:tcMar>
              <w:top w:w="0" w:type="dxa"/>
              <w:left w:w="70" w:type="dxa"/>
              <w:bottom w:w="0" w:type="dxa"/>
              <w:right w:w="70" w:type="dxa"/>
            </w:tcMar>
            <w:vAlign w:val="bottom"/>
          </w:tcPr>
          <w:p w14:paraId="57417C61" w14:textId="77777777" w:rsidR="00317E7E" w:rsidRPr="00317E7E" w:rsidRDefault="00317E7E" w:rsidP="00317E7E">
            <w:pPr>
              <w:suppressAutoHyphens/>
              <w:autoSpaceDN w:val="0"/>
              <w:jc w:val="center"/>
              <w:textAlignment w:val="baseline"/>
              <w:rPr>
                <w:rFonts w:ascii="Czcionka tekstu podstawowego" w:hAnsi="Czcionka tekstu podstawowego"/>
                <w:color w:val="000000"/>
                <w:sz w:val="22"/>
                <w:szCs w:val="22"/>
              </w:rPr>
            </w:pPr>
            <w:r w:rsidRPr="00317E7E">
              <w:rPr>
                <w:rFonts w:ascii="Czcionka tekstu podstawowego" w:hAnsi="Czcionka tekstu podstawowego"/>
                <w:color w:val="000000"/>
                <w:sz w:val="22"/>
                <w:szCs w:val="22"/>
              </w:rPr>
              <w:t>6.245,31</w:t>
            </w:r>
          </w:p>
        </w:tc>
      </w:tr>
      <w:tr w:rsidR="00317E7E" w:rsidRPr="00317E7E" w14:paraId="5172C1BA" w14:textId="77777777" w:rsidTr="006608E2">
        <w:trPr>
          <w:trHeight w:val="300"/>
        </w:trPr>
        <w:tc>
          <w:tcPr>
            <w:tcW w:w="2820"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66180800" w14:textId="77777777" w:rsidR="00317E7E" w:rsidRPr="00317E7E" w:rsidRDefault="00317E7E" w:rsidP="00317E7E">
            <w:pPr>
              <w:suppressAutoHyphens/>
              <w:autoSpaceDN w:val="0"/>
              <w:jc w:val="center"/>
              <w:textAlignment w:val="baseline"/>
              <w:rPr>
                <w:rFonts w:ascii="Czcionka tekstu podstawowego" w:hAnsi="Czcionka tekstu podstawowego"/>
                <w:i/>
                <w:iCs/>
                <w:color w:val="000000"/>
                <w:sz w:val="22"/>
                <w:szCs w:val="22"/>
              </w:rPr>
            </w:pPr>
            <w:r w:rsidRPr="00317E7E">
              <w:rPr>
                <w:rFonts w:ascii="Czcionka tekstu podstawowego" w:hAnsi="Czcionka tekstu podstawowego"/>
                <w:i/>
                <w:iCs/>
                <w:color w:val="000000"/>
                <w:sz w:val="22"/>
                <w:szCs w:val="22"/>
              </w:rPr>
              <w:t xml:space="preserve">Mościszki </w:t>
            </w:r>
          </w:p>
        </w:tc>
        <w:tc>
          <w:tcPr>
            <w:tcW w:w="1900" w:type="dxa"/>
            <w:tcBorders>
              <w:top w:val="single" w:sz="4" w:space="0" w:color="000000"/>
              <w:bottom w:val="single" w:sz="4" w:space="0" w:color="000000"/>
              <w:right w:val="single" w:sz="4" w:space="0" w:color="000000"/>
            </w:tcBorders>
            <w:noWrap/>
            <w:tcMar>
              <w:top w:w="0" w:type="dxa"/>
              <w:left w:w="70" w:type="dxa"/>
              <w:bottom w:w="0" w:type="dxa"/>
              <w:right w:w="70" w:type="dxa"/>
            </w:tcMar>
            <w:vAlign w:val="bottom"/>
          </w:tcPr>
          <w:p w14:paraId="42F7DFF6" w14:textId="77777777" w:rsidR="00317E7E" w:rsidRPr="00317E7E" w:rsidRDefault="00317E7E" w:rsidP="00317E7E">
            <w:pPr>
              <w:suppressAutoHyphens/>
              <w:autoSpaceDN w:val="0"/>
              <w:jc w:val="center"/>
              <w:textAlignment w:val="baseline"/>
              <w:rPr>
                <w:rFonts w:ascii="Czcionka tekstu podstawowego" w:hAnsi="Czcionka tekstu podstawowego"/>
                <w:color w:val="000000"/>
                <w:sz w:val="22"/>
                <w:szCs w:val="22"/>
              </w:rPr>
            </w:pPr>
            <w:r w:rsidRPr="00317E7E">
              <w:rPr>
                <w:rFonts w:ascii="Czcionka tekstu podstawowego" w:hAnsi="Czcionka tekstu podstawowego"/>
                <w:color w:val="000000"/>
                <w:sz w:val="22"/>
                <w:szCs w:val="22"/>
              </w:rPr>
              <w:t>1</w:t>
            </w:r>
          </w:p>
        </w:tc>
        <w:tc>
          <w:tcPr>
            <w:tcW w:w="3160" w:type="dxa"/>
            <w:tcBorders>
              <w:top w:val="single" w:sz="4" w:space="0" w:color="000000"/>
              <w:bottom w:val="single" w:sz="4" w:space="0" w:color="000000"/>
              <w:right w:val="single" w:sz="4" w:space="0" w:color="000000"/>
            </w:tcBorders>
            <w:noWrap/>
            <w:tcMar>
              <w:top w:w="0" w:type="dxa"/>
              <w:left w:w="70" w:type="dxa"/>
              <w:bottom w:w="0" w:type="dxa"/>
              <w:right w:w="70" w:type="dxa"/>
            </w:tcMar>
            <w:vAlign w:val="bottom"/>
          </w:tcPr>
          <w:p w14:paraId="3A57B2CA" w14:textId="77777777" w:rsidR="00317E7E" w:rsidRPr="00317E7E" w:rsidRDefault="00317E7E" w:rsidP="00317E7E">
            <w:pPr>
              <w:suppressAutoHyphens/>
              <w:autoSpaceDN w:val="0"/>
              <w:jc w:val="center"/>
              <w:textAlignment w:val="baseline"/>
              <w:rPr>
                <w:rFonts w:ascii="Czcionka tekstu podstawowego" w:hAnsi="Czcionka tekstu podstawowego"/>
                <w:color w:val="000000"/>
                <w:sz w:val="22"/>
                <w:szCs w:val="22"/>
              </w:rPr>
            </w:pPr>
            <w:r w:rsidRPr="00317E7E">
              <w:rPr>
                <w:rFonts w:ascii="Czcionka tekstu podstawowego" w:hAnsi="Czcionka tekstu podstawowego"/>
                <w:color w:val="000000"/>
                <w:sz w:val="22"/>
                <w:szCs w:val="22"/>
              </w:rPr>
              <w:t>5.491,36</w:t>
            </w:r>
          </w:p>
        </w:tc>
      </w:tr>
      <w:tr w:rsidR="00317E7E" w:rsidRPr="00317E7E" w14:paraId="52CC6455" w14:textId="77777777" w:rsidTr="006608E2">
        <w:trPr>
          <w:trHeight w:val="300"/>
        </w:trPr>
        <w:tc>
          <w:tcPr>
            <w:tcW w:w="2820"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3A7EEE50" w14:textId="77777777" w:rsidR="00317E7E" w:rsidRPr="00317E7E" w:rsidRDefault="00317E7E" w:rsidP="00317E7E">
            <w:pPr>
              <w:suppressAutoHyphens/>
              <w:autoSpaceDN w:val="0"/>
              <w:jc w:val="center"/>
              <w:textAlignment w:val="baseline"/>
              <w:rPr>
                <w:rFonts w:ascii="Czcionka tekstu podstawowego" w:hAnsi="Czcionka tekstu podstawowego"/>
                <w:i/>
                <w:iCs/>
                <w:color w:val="000000"/>
                <w:sz w:val="22"/>
                <w:szCs w:val="22"/>
              </w:rPr>
            </w:pPr>
            <w:r w:rsidRPr="00317E7E">
              <w:rPr>
                <w:rFonts w:ascii="Czcionka tekstu podstawowego" w:hAnsi="Czcionka tekstu podstawowego"/>
                <w:i/>
                <w:iCs/>
                <w:color w:val="000000"/>
                <w:sz w:val="22"/>
                <w:szCs w:val="22"/>
              </w:rPr>
              <w:t>Trzcianka</w:t>
            </w:r>
          </w:p>
        </w:tc>
        <w:tc>
          <w:tcPr>
            <w:tcW w:w="1900" w:type="dxa"/>
            <w:tcBorders>
              <w:top w:val="single" w:sz="4" w:space="0" w:color="000000"/>
              <w:bottom w:val="single" w:sz="4" w:space="0" w:color="000000"/>
              <w:right w:val="single" w:sz="4" w:space="0" w:color="000000"/>
            </w:tcBorders>
            <w:noWrap/>
            <w:tcMar>
              <w:top w:w="0" w:type="dxa"/>
              <w:left w:w="70" w:type="dxa"/>
              <w:bottom w:w="0" w:type="dxa"/>
              <w:right w:w="70" w:type="dxa"/>
            </w:tcMar>
            <w:vAlign w:val="bottom"/>
          </w:tcPr>
          <w:p w14:paraId="32894290" w14:textId="77777777" w:rsidR="00317E7E" w:rsidRPr="00317E7E" w:rsidRDefault="00317E7E" w:rsidP="00317E7E">
            <w:pPr>
              <w:suppressAutoHyphens/>
              <w:autoSpaceDN w:val="0"/>
              <w:jc w:val="center"/>
              <w:textAlignment w:val="baseline"/>
              <w:rPr>
                <w:rFonts w:ascii="Czcionka tekstu podstawowego" w:hAnsi="Czcionka tekstu podstawowego"/>
                <w:color w:val="000000"/>
                <w:sz w:val="22"/>
                <w:szCs w:val="22"/>
              </w:rPr>
            </w:pPr>
            <w:r w:rsidRPr="00317E7E">
              <w:rPr>
                <w:rFonts w:ascii="Czcionka tekstu podstawowego" w:hAnsi="Czcionka tekstu podstawowego"/>
                <w:color w:val="000000"/>
                <w:sz w:val="22"/>
                <w:szCs w:val="22"/>
              </w:rPr>
              <w:t>1</w:t>
            </w:r>
          </w:p>
        </w:tc>
        <w:tc>
          <w:tcPr>
            <w:tcW w:w="3160" w:type="dxa"/>
            <w:tcBorders>
              <w:top w:val="single" w:sz="4" w:space="0" w:color="000000"/>
              <w:bottom w:val="single" w:sz="4" w:space="0" w:color="000000"/>
              <w:right w:val="single" w:sz="4" w:space="0" w:color="000000"/>
            </w:tcBorders>
            <w:noWrap/>
            <w:tcMar>
              <w:top w:w="0" w:type="dxa"/>
              <w:left w:w="70" w:type="dxa"/>
              <w:bottom w:w="0" w:type="dxa"/>
              <w:right w:w="70" w:type="dxa"/>
            </w:tcMar>
            <w:vAlign w:val="bottom"/>
          </w:tcPr>
          <w:p w14:paraId="56CB5D70" w14:textId="77777777" w:rsidR="00317E7E" w:rsidRPr="00317E7E" w:rsidRDefault="00317E7E" w:rsidP="00317E7E">
            <w:pPr>
              <w:suppressAutoHyphens/>
              <w:autoSpaceDN w:val="0"/>
              <w:jc w:val="center"/>
              <w:textAlignment w:val="baseline"/>
              <w:rPr>
                <w:rFonts w:ascii="Czcionka tekstu podstawowego" w:hAnsi="Czcionka tekstu podstawowego"/>
                <w:color w:val="000000"/>
                <w:sz w:val="22"/>
                <w:szCs w:val="22"/>
              </w:rPr>
            </w:pPr>
            <w:r w:rsidRPr="00317E7E">
              <w:rPr>
                <w:rFonts w:ascii="Czcionka tekstu podstawowego" w:hAnsi="Czcionka tekstu podstawowego"/>
                <w:color w:val="000000"/>
                <w:sz w:val="22"/>
                <w:szCs w:val="22"/>
              </w:rPr>
              <w:t>5.028,18</w:t>
            </w:r>
          </w:p>
        </w:tc>
      </w:tr>
      <w:tr w:rsidR="00317E7E" w:rsidRPr="00317E7E" w14:paraId="588AA57D" w14:textId="77777777" w:rsidTr="006608E2">
        <w:trPr>
          <w:trHeight w:val="300"/>
        </w:trPr>
        <w:tc>
          <w:tcPr>
            <w:tcW w:w="2820"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0631F822" w14:textId="77777777" w:rsidR="00317E7E" w:rsidRPr="00317E7E" w:rsidRDefault="00317E7E" w:rsidP="00317E7E">
            <w:pPr>
              <w:suppressAutoHyphens/>
              <w:autoSpaceDN w:val="0"/>
              <w:jc w:val="center"/>
              <w:textAlignment w:val="baseline"/>
              <w:rPr>
                <w:rFonts w:ascii="Czcionka tekstu podstawowego" w:hAnsi="Czcionka tekstu podstawowego"/>
                <w:i/>
                <w:iCs/>
                <w:color w:val="000000"/>
                <w:sz w:val="22"/>
                <w:szCs w:val="22"/>
              </w:rPr>
            </w:pPr>
            <w:r w:rsidRPr="00317E7E">
              <w:rPr>
                <w:rFonts w:ascii="Czcionka tekstu podstawowego" w:hAnsi="Czcionka tekstu podstawowego"/>
                <w:i/>
                <w:iCs/>
                <w:color w:val="000000"/>
                <w:sz w:val="22"/>
                <w:szCs w:val="22"/>
              </w:rPr>
              <w:t>Wieleń</w:t>
            </w:r>
          </w:p>
        </w:tc>
        <w:tc>
          <w:tcPr>
            <w:tcW w:w="1900" w:type="dxa"/>
            <w:tcBorders>
              <w:top w:val="single" w:sz="4" w:space="0" w:color="000000"/>
              <w:bottom w:val="single" w:sz="4" w:space="0" w:color="000000"/>
              <w:right w:val="single" w:sz="4" w:space="0" w:color="000000"/>
            </w:tcBorders>
            <w:noWrap/>
            <w:tcMar>
              <w:top w:w="0" w:type="dxa"/>
              <w:left w:w="70" w:type="dxa"/>
              <w:bottom w:w="0" w:type="dxa"/>
              <w:right w:w="70" w:type="dxa"/>
            </w:tcMar>
            <w:vAlign w:val="bottom"/>
          </w:tcPr>
          <w:p w14:paraId="4608EF5E" w14:textId="77777777" w:rsidR="00317E7E" w:rsidRPr="00317E7E" w:rsidRDefault="00317E7E" w:rsidP="00317E7E">
            <w:pPr>
              <w:suppressAutoHyphens/>
              <w:autoSpaceDN w:val="0"/>
              <w:jc w:val="center"/>
              <w:textAlignment w:val="baseline"/>
              <w:rPr>
                <w:rFonts w:ascii="Czcionka tekstu podstawowego" w:hAnsi="Czcionka tekstu podstawowego"/>
                <w:color w:val="000000"/>
                <w:sz w:val="22"/>
                <w:szCs w:val="22"/>
              </w:rPr>
            </w:pPr>
            <w:r w:rsidRPr="00317E7E">
              <w:rPr>
                <w:rFonts w:ascii="Czcionka tekstu podstawowego" w:hAnsi="Czcionka tekstu podstawowego"/>
                <w:color w:val="000000"/>
                <w:sz w:val="22"/>
                <w:szCs w:val="22"/>
              </w:rPr>
              <w:t>1</w:t>
            </w:r>
          </w:p>
        </w:tc>
        <w:tc>
          <w:tcPr>
            <w:tcW w:w="3160" w:type="dxa"/>
            <w:tcBorders>
              <w:top w:val="single" w:sz="4" w:space="0" w:color="000000"/>
              <w:bottom w:val="single" w:sz="4" w:space="0" w:color="000000"/>
              <w:right w:val="single" w:sz="4" w:space="0" w:color="000000"/>
            </w:tcBorders>
            <w:noWrap/>
            <w:tcMar>
              <w:top w:w="0" w:type="dxa"/>
              <w:left w:w="70" w:type="dxa"/>
              <w:bottom w:w="0" w:type="dxa"/>
              <w:right w:w="70" w:type="dxa"/>
            </w:tcMar>
            <w:vAlign w:val="bottom"/>
          </w:tcPr>
          <w:p w14:paraId="5FD3B9C5" w14:textId="77777777" w:rsidR="00317E7E" w:rsidRPr="00317E7E" w:rsidRDefault="00317E7E" w:rsidP="00317E7E">
            <w:pPr>
              <w:suppressAutoHyphens/>
              <w:autoSpaceDN w:val="0"/>
              <w:jc w:val="center"/>
              <w:textAlignment w:val="baseline"/>
              <w:rPr>
                <w:rFonts w:ascii="Czcionka tekstu podstawowego" w:hAnsi="Czcionka tekstu podstawowego"/>
                <w:color w:val="000000"/>
                <w:sz w:val="22"/>
                <w:szCs w:val="22"/>
              </w:rPr>
            </w:pPr>
            <w:r w:rsidRPr="00317E7E">
              <w:rPr>
                <w:rFonts w:ascii="Czcionka tekstu podstawowego" w:hAnsi="Czcionka tekstu podstawowego"/>
                <w:color w:val="000000"/>
                <w:sz w:val="22"/>
                <w:szCs w:val="22"/>
              </w:rPr>
              <w:t>4.300,61</w:t>
            </w:r>
          </w:p>
        </w:tc>
      </w:tr>
      <w:tr w:rsidR="00317E7E" w:rsidRPr="00317E7E" w14:paraId="136D1FBD" w14:textId="77777777" w:rsidTr="006608E2">
        <w:trPr>
          <w:trHeight w:val="300"/>
        </w:trPr>
        <w:tc>
          <w:tcPr>
            <w:tcW w:w="2820"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59FB8DF7" w14:textId="77777777" w:rsidR="00317E7E" w:rsidRPr="00317E7E" w:rsidRDefault="00317E7E" w:rsidP="00317E7E">
            <w:pPr>
              <w:suppressAutoHyphens/>
              <w:autoSpaceDN w:val="0"/>
              <w:jc w:val="center"/>
              <w:textAlignment w:val="baseline"/>
              <w:rPr>
                <w:rFonts w:ascii="Czcionka tekstu podstawowego" w:hAnsi="Czcionka tekstu podstawowego"/>
                <w:i/>
                <w:iCs/>
                <w:color w:val="000000"/>
                <w:sz w:val="22"/>
                <w:szCs w:val="22"/>
              </w:rPr>
            </w:pPr>
            <w:r w:rsidRPr="00317E7E">
              <w:rPr>
                <w:rFonts w:ascii="Czcionka tekstu podstawowego" w:hAnsi="Czcionka tekstu podstawowego"/>
                <w:i/>
                <w:iCs/>
                <w:color w:val="000000"/>
                <w:sz w:val="22"/>
                <w:szCs w:val="22"/>
              </w:rPr>
              <w:t>Śrem</w:t>
            </w:r>
          </w:p>
        </w:tc>
        <w:tc>
          <w:tcPr>
            <w:tcW w:w="1900" w:type="dxa"/>
            <w:tcBorders>
              <w:top w:val="single" w:sz="4" w:space="0" w:color="000000"/>
              <w:bottom w:val="single" w:sz="4" w:space="0" w:color="000000"/>
              <w:right w:val="single" w:sz="4" w:space="0" w:color="000000"/>
            </w:tcBorders>
            <w:noWrap/>
            <w:tcMar>
              <w:top w:w="0" w:type="dxa"/>
              <w:left w:w="70" w:type="dxa"/>
              <w:bottom w:w="0" w:type="dxa"/>
              <w:right w:w="70" w:type="dxa"/>
            </w:tcMar>
            <w:vAlign w:val="bottom"/>
          </w:tcPr>
          <w:p w14:paraId="2282299A" w14:textId="77777777" w:rsidR="00317E7E" w:rsidRPr="00317E7E" w:rsidRDefault="00317E7E" w:rsidP="00317E7E">
            <w:pPr>
              <w:suppressAutoHyphens/>
              <w:autoSpaceDN w:val="0"/>
              <w:jc w:val="center"/>
              <w:textAlignment w:val="baseline"/>
              <w:rPr>
                <w:rFonts w:ascii="Czcionka tekstu podstawowego" w:hAnsi="Czcionka tekstu podstawowego"/>
                <w:color w:val="000000"/>
                <w:sz w:val="22"/>
                <w:szCs w:val="22"/>
              </w:rPr>
            </w:pPr>
            <w:r w:rsidRPr="00317E7E">
              <w:rPr>
                <w:rFonts w:ascii="Czcionka tekstu podstawowego" w:hAnsi="Czcionka tekstu podstawowego"/>
                <w:color w:val="000000"/>
                <w:sz w:val="22"/>
                <w:szCs w:val="22"/>
              </w:rPr>
              <w:t>1</w:t>
            </w:r>
          </w:p>
        </w:tc>
        <w:tc>
          <w:tcPr>
            <w:tcW w:w="3160" w:type="dxa"/>
            <w:tcBorders>
              <w:top w:val="single" w:sz="4" w:space="0" w:color="000000"/>
              <w:bottom w:val="single" w:sz="4" w:space="0" w:color="000000"/>
              <w:right w:val="single" w:sz="4" w:space="0" w:color="000000"/>
            </w:tcBorders>
            <w:noWrap/>
            <w:tcMar>
              <w:top w:w="0" w:type="dxa"/>
              <w:left w:w="70" w:type="dxa"/>
              <w:bottom w:w="0" w:type="dxa"/>
              <w:right w:w="70" w:type="dxa"/>
            </w:tcMar>
            <w:vAlign w:val="bottom"/>
          </w:tcPr>
          <w:p w14:paraId="7682CFDC" w14:textId="77777777" w:rsidR="00317E7E" w:rsidRPr="00317E7E" w:rsidRDefault="00317E7E" w:rsidP="00317E7E">
            <w:pPr>
              <w:suppressAutoHyphens/>
              <w:autoSpaceDN w:val="0"/>
              <w:jc w:val="center"/>
              <w:textAlignment w:val="baseline"/>
              <w:rPr>
                <w:rFonts w:ascii="Czcionka tekstu podstawowego" w:hAnsi="Czcionka tekstu podstawowego"/>
                <w:color w:val="000000"/>
                <w:sz w:val="22"/>
                <w:szCs w:val="22"/>
              </w:rPr>
            </w:pPr>
            <w:r w:rsidRPr="00317E7E">
              <w:rPr>
                <w:rFonts w:ascii="Czcionka tekstu podstawowego" w:hAnsi="Czcionka tekstu podstawowego"/>
                <w:color w:val="000000"/>
                <w:sz w:val="22"/>
                <w:szCs w:val="22"/>
              </w:rPr>
              <w:t>5.536,12</w:t>
            </w:r>
          </w:p>
        </w:tc>
      </w:tr>
      <w:tr w:rsidR="00317E7E" w:rsidRPr="00317E7E" w14:paraId="709AD3F0" w14:textId="77777777" w:rsidTr="006608E2">
        <w:trPr>
          <w:trHeight w:val="300"/>
        </w:trPr>
        <w:tc>
          <w:tcPr>
            <w:tcW w:w="2820"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5C675007" w14:textId="77777777" w:rsidR="00317E7E" w:rsidRPr="00317E7E" w:rsidRDefault="00317E7E" w:rsidP="00317E7E">
            <w:pPr>
              <w:suppressAutoHyphens/>
              <w:autoSpaceDN w:val="0"/>
              <w:jc w:val="center"/>
              <w:textAlignment w:val="baseline"/>
              <w:rPr>
                <w:rFonts w:ascii="Czcionka tekstu podstawowego" w:hAnsi="Czcionka tekstu podstawowego"/>
                <w:i/>
                <w:iCs/>
                <w:color w:val="000000"/>
                <w:sz w:val="22"/>
                <w:szCs w:val="22"/>
              </w:rPr>
            </w:pPr>
            <w:r w:rsidRPr="00317E7E">
              <w:rPr>
                <w:rFonts w:ascii="Czcionka tekstu podstawowego" w:hAnsi="Czcionka tekstu podstawowego"/>
                <w:i/>
                <w:iCs/>
                <w:color w:val="000000"/>
                <w:sz w:val="22"/>
                <w:szCs w:val="22"/>
              </w:rPr>
              <w:t>Krzyżanowice</w:t>
            </w:r>
          </w:p>
        </w:tc>
        <w:tc>
          <w:tcPr>
            <w:tcW w:w="1900" w:type="dxa"/>
            <w:tcBorders>
              <w:top w:val="single" w:sz="4" w:space="0" w:color="000000"/>
              <w:bottom w:val="single" w:sz="4" w:space="0" w:color="000000"/>
              <w:right w:val="single" w:sz="4" w:space="0" w:color="000000"/>
            </w:tcBorders>
            <w:noWrap/>
            <w:tcMar>
              <w:top w:w="0" w:type="dxa"/>
              <w:left w:w="70" w:type="dxa"/>
              <w:bottom w:w="0" w:type="dxa"/>
              <w:right w:w="70" w:type="dxa"/>
            </w:tcMar>
            <w:vAlign w:val="bottom"/>
          </w:tcPr>
          <w:p w14:paraId="0276097E" w14:textId="77777777" w:rsidR="00317E7E" w:rsidRPr="00317E7E" w:rsidRDefault="00317E7E" w:rsidP="00317E7E">
            <w:pPr>
              <w:suppressAutoHyphens/>
              <w:autoSpaceDN w:val="0"/>
              <w:jc w:val="center"/>
              <w:textAlignment w:val="baseline"/>
              <w:rPr>
                <w:rFonts w:ascii="Czcionka tekstu podstawowego" w:hAnsi="Czcionka tekstu podstawowego"/>
                <w:color w:val="000000"/>
                <w:sz w:val="22"/>
                <w:szCs w:val="22"/>
              </w:rPr>
            </w:pPr>
            <w:r w:rsidRPr="00317E7E">
              <w:rPr>
                <w:rFonts w:ascii="Czcionka tekstu podstawowego" w:hAnsi="Czcionka tekstu podstawowego"/>
                <w:color w:val="000000"/>
                <w:sz w:val="22"/>
                <w:szCs w:val="22"/>
              </w:rPr>
              <w:t>2</w:t>
            </w:r>
          </w:p>
        </w:tc>
        <w:tc>
          <w:tcPr>
            <w:tcW w:w="3160" w:type="dxa"/>
            <w:tcBorders>
              <w:top w:val="single" w:sz="4" w:space="0" w:color="000000"/>
              <w:bottom w:val="single" w:sz="4" w:space="0" w:color="000000"/>
              <w:right w:val="single" w:sz="4" w:space="0" w:color="000000"/>
            </w:tcBorders>
            <w:noWrap/>
            <w:tcMar>
              <w:top w:w="0" w:type="dxa"/>
              <w:left w:w="70" w:type="dxa"/>
              <w:bottom w:w="0" w:type="dxa"/>
              <w:right w:w="70" w:type="dxa"/>
            </w:tcMar>
            <w:vAlign w:val="bottom"/>
          </w:tcPr>
          <w:p w14:paraId="0556DE4D" w14:textId="77777777" w:rsidR="00317E7E" w:rsidRPr="00317E7E" w:rsidRDefault="00317E7E" w:rsidP="00317E7E">
            <w:pPr>
              <w:suppressAutoHyphens/>
              <w:autoSpaceDN w:val="0"/>
              <w:jc w:val="center"/>
              <w:textAlignment w:val="baseline"/>
              <w:rPr>
                <w:rFonts w:ascii="Czcionka tekstu podstawowego" w:hAnsi="Czcionka tekstu podstawowego"/>
                <w:color w:val="000000"/>
                <w:sz w:val="22"/>
                <w:szCs w:val="22"/>
              </w:rPr>
            </w:pPr>
            <w:r w:rsidRPr="00317E7E">
              <w:rPr>
                <w:rFonts w:ascii="Czcionka tekstu podstawowego" w:hAnsi="Czcionka tekstu podstawowego"/>
                <w:color w:val="000000"/>
                <w:sz w:val="22"/>
                <w:szCs w:val="22"/>
              </w:rPr>
              <w:t>8.233,92</w:t>
            </w:r>
          </w:p>
        </w:tc>
      </w:tr>
      <w:tr w:rsidR="00317E7E" w:rsidRPr="00317E7E" w14:paraId="4B6D0F5E" w14:textId="77777777" w:rsidTr="006608E2">
        <w:trPr>
          <w:trHeight w:val="300"/>
        </w:trPr>
        <w:tc>
          <w:tcPr>
            <w:tcW w:w="2820"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7EC19636" w14:textId="77777777" w:rsidR="00317E7E" w:rsidRPr="00317E7E" w:rsidRDefault="00317E7E" w:rsidP="00317E7E">
            <w:pPr>
              <w:suppressAutoHyphens/>
              <w:autoSpaceDN w:val="0"/>
              <w:jc w:val="center"/>
              <w:textAlignment w:val="baseline"/>
              <w:rPr>
                <w:rFonts w:ascii="Czcionka tekstu podstawowego" w:hAnsi="Czcionka tekstu podstawowego"/>
                <w:i/>
                <w:iCs/>
                <w:color w:val="000000"/>
                <w:sz w:val="22"/>
                <w:szCs w:val="22"/>
              </w:rPr>
            </w:pPr>
            <w:r w:rsidRPr="00317E7E">
              <w:rPr>
                <w:rFonts w:ascii="Czcionka tekstu podstawowego" w:hAnsi="Czcionka tekstu podstawowego"/>
                <w:i/>
                <w:iCs/>
                <w:color w:val="000000"/>
                <w:sz w:val="22"/>
                <w:szCs w:val="22"/>
              </w:rPr>
              <w:t>Łężeczki</w:t>
            </w:r>
          </w:p>
        </w:tc>
        <w:tc>
          <w:tcPr>
            <w:tcW w:w="1900" w:type="dxa"/>
            <w:tcBorders>
              <w:top w:val="single" w:sz="4" w:space="0" w:color="000000"/>
              <w:bottom w:val="single" w:sz="4" w:space="0" w:color="000000"/>
              <w:right w:val="single" w:sz="4" w:space="0" w:color="000000"/>
            </w:tcBorders>
            <w:noWrap/>
            <w:tcMar>
              <w:top w:w="0" w:type="dxa"/>
              <w:left w:w="70" w:type="dxa"/>
              <w:bottom w:w="0" w:type="dxa"/>
              <w:right w:w="70" w:type="dxa"/>
            </w:tcMar>
            <w:vAlign w:val="bottom"/>
          </w:tcPr>
          <w:p w14:paraId="63AC863C" w14:textId="77777777" w:rsidR="00317E7E" w:rsidRPr="00317E7E" w:rsidRDefault="00317E7E" w:rsidP="00317E7E">
            <w:pPr>
              <w:suppressAutoHyphens/>
              <w:autoSpaceDN w:val="0"/>
              <w:jc w:val="center"/>
              <w:textAlignment w:val="baseline"/>
              <w:rPr>
                <w:rFonts w:ascii="Czcionka tekstu podstawowego" w:hAnsi="Czcionka tekstu podstawowego"/>
                <w:color w:val="000000"/>
                <w:sz w:val="22"/>
                <w:szCs w:val="22"/>
              </w:rPr>
            </w:pPr>
            <w:r w:rsidRPr="00317E7E">
              <w:rPr>
                <w:rFonts w:ascii="Czcionka tekstu podstawowego" w:hAnsi="Czcionka tekstu podstawowego"/>
                <w:color w:val="000000"/>
                <w:sz w:val="22"/>
                <w:szCs w:val="22"/>
              </w:rPr>
              <w:t>1</w:t>
            </w:r>
          </w:p>
        </w:tc>
        <w:tc>
          <w:tcPr>
            <w:tcW w:w="3160" w:type="dxa"/>
            <w:tcBorders>
              <w:top w:val="single" w:sz="4" w:space="0" w:color="000000"/>
              <w:bottom w:val="single" w:sz="4" w:space="0" w:color="000000"/>
              <w:right w:val="single" w:sz="4" w:space="0" w:color="000000"/>
            </w:tcBorders>
            <w:noWrap/>
            <w:tcMar>
              <w:top w:w="0" w:type="dxa"/>
              <w:left w:w="70" w:type="dxa"/>
              <w:bottom w:w="0" w:type="dxa"/>
              <w:right w:w="70" w:type="dxa"/>
            </w:tcMar>
            <w:vAlign w:val="bottom"/>
          </w:tcPr>
          <w:p w14:paraId="6CA685EF" w14:textId="77777777" w:rsidR="00317E7E" w:rsidRPr="00317E7E" w:rsidRDefault="00317E7E" w:rsidP="00317E7E">
            <w:pPr>
              <w:suppressAutoHyphens/>
              <w:autoSpaceDN w:val="0"/>
              <w:jc w:val="center"/>
              <w:textAlignment w:val="baseline"/>
              <w:rPr>
                <w:rFonts w:ascii="Czcionka tekstu podstawowego" w:hAnsi="Czcionka tekstu podstawowego"/>
                <w:color w:val="000000"/>
                <w:sz w:val="22"/>
                <w:szCs w:val="22"/>
              </w:rPr>
            </w:pPr>
            <w:r w:rsidRPr="00317E7E">
              <w:rPr>
                <w:rFonts w:ascii="Czcionka tekstu podstawowego" w:hAnsi="Czcionka tekstu podstawowego"/>
                <w:color w:val="000000"/>
                <w:sz w:val="22"/>
                <w:szCs w:val="22"/>
              </w:rPr>
              <w:t>5.297,28</w:t>
            </w:r>
          </w:p>
        </w:tc>
      </w:tr>
      <w:tr w:rsidR="00317E7E" w:rsidRPr="00317E7E" w14:paraId="1DA50CF1" w14:textId="77777777" w:rsidTr="006608E2">
        <w:trPr>
          <w:trHeight w:val="300"/>
        </w:trPr>
        <w:tc>
          <w:tcPr>
            <w:tcW w:w="2820"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31F37891" w14:textId="77777777" w:rsidR="00317E7E" w:rsidRPr="00317E7E" w:rsidRDefault="00317E7E" w:rsidP="00317E7E">
            <w:pPr>
              <w:suppressAutoHyphens/>
              <w:autoSpaceDN w:val="0"/>
              <w:jc w:val="center"/>
              <w:textAlignment w:val="baseline"/>
              <w:rPr>
                <w:rFonts w:ascii="Czcionka tekstu podstawowego" w:hAnsi="Czcionka tekstu podstawowego"/>
                <w:i/>
                <w:iCs/>
                <w:color w:val="000000"/>
                <w:sz w:val="22"/>
                <w:szCs w:val="22"/>
              </w:rPr>
            </w:pPr>
            <w:proofErr w:type="spellStart"/>
            <w:r w:rsidRPr="00317E7E">
              <w:rPr>
                <w:rFonts w:ascii="Czcionka tekstu podstawowego" w:hAnsi="Czcionka tekstu podstawowego"/>
                <w:i/>
                <w:iCs/>
                <w:color w:val="000000"/>
                <w:sz w:val="22"/>
                <w:szCs w:val="22"/>
              </w:rPr>
              <w:t>Mieżeszyn</w:t>
            </w:r>
            <w:proofErr w:type="spellEnd"/>
          </w:p>
        </w:tc>
        <w:tc>
          <w:tcPr>
            <w:tcW w:w="1900" w:type="dxa"/>
            <w:tcBorders>
              <w:top w:val="single" w:sz="4" w:space="0" w:color="000000"/>
              <w:bottom w:val="single" w:sz="4" w:space="0" w:color="000000"/>
              <w:right w:val="single" w:sz="4" w:space="0" w:color="000000"/>
            </w:tcBorders>
            <w:noWrap/>
            <w:tcMar>
              <w:top w:w="0" w:type="dxa"/>
              <w:left w:w="70" w:type="dxa"/>
              <w:bottom w:w="0" w:type="dxa"/>
              <w:right w:w="70" w:type="dxa"/>
            </w:tcMar>
            <w:vAlign w:val="bottom"/>
          </w:tcPr>
          <w:p w14:paraId="64653056" w14:textId="77777777" w:rsidR="00317E7E" w:rsidRPr="00317E7E" w:rsidRDefault="00317E7E" w:rsidP="00317E7E">
            <w:pPr>
              <w:suppressAutoHyphens/>
              <w:autoSpaceDN w:val="0"/>
              <w:jc w:val="center"/>
              <w:textAlignment w:val="baseline"/>
              <w:rPr>
                <w:rFonts w:ascii="Czcionka tekstu podstawowego" w:hAnsi="Czcionka tekstu podstawowego"/>
                <w:color w:val="000000"/>
                <w:sz w:val="22"/>
                <w:szCs w:val="22"/>
              </w:rPr>
            </w:pPr>
            <w:r w:rsidRPr="00317E7E">
              <w:rPr>
                <w:rFonts w:ascii="Czcionka tekstu podstawowego" w:hAnsi="Czcionka tekstu podstawowego"/>
                <w:color w:val="000000"/>
                <w:sz w:val="22"/>
                <w:szCs w:val="22"/>
              </w:rPr>
              <w:t>1</w:t>
            </w:r>
          </w:p>
        </w:tc>
        <w:tc>
          <w:tcPr>
            <w:tcW w:w="3160" w:type="dxa"/>
            <w:tcBorders>
              <w:top w:val="single" w:sz="4" w:space="0" w:color="000000"/>
              <w:bottom w:val="single" w:sz="4" w:space="0" w:color="000000"/>
              <w:right w:val="single" w:sz="4" w:space="0" w:color="000000"/>
            </w:tcBorders>
            <w:noWrap/>
            <w:tcMar>
              <w:top w:w="0" w:type="dxa"/>
              <w:left w:w="70" w:type="dxa"/>
              <w:bottom w:w="0" w:type="dxa"/>
              <w:right w:w="70" w:type="dxa"/>
            </w:tcMar>
            <w:vAlign w:val="bottom"/>
          </w:tcPr>
          <w:p w14:paraId="18FC2F08" w14:textId="77777777" w:rsidR="00317E7E" w:rsidRPr="00317E7E" w:rsidRDefault="00317E7E" w:rsidP="00317E7E">
            <w:pPr>
              <w:suppressAutoHyphens/>
              <w:autoSpaceDN w:val="0"/>
              <w:jc w:val="center"/>
              <w:textAlignment w:val="baseline"/>
              <w:rPr>
                <w:rFonts w:ascii="Czcionka tekstu podstawowego" w:hAnsi="Czcionka tekstu podstawowego"/>
                <w:color w:val="000000"/>
                <w:sz w:val="22"/>
                <w:szCs w:val="22"/>
              </w:rPr>
            </w:pPr>
            <w:r w:rsidRPr="00317E7E">
              <w:rPr>
                <w:rFonts w:ascii="Czcionka tekstu podstawowego" w:hAnsi="Czcionka tekstu podstawowego"/>
                <w:color w:val="000000"/>
                <w:sz w:val="22"/>
                <w:szCs w:val="22"/>
              </w:rPr>
              <w:t>7.159,38</w:t>
            </w:r>
          </w:p>
        </w:tc>
      </w:tr>
      <w:tr w:rsidR="00317E7E" w:rsidRPr="00317E7E" w14:paraId="0395E904" w14:textId="77777777" w:rsidTr="006608E2">
        <w:trPr>
          <w:trHeight w:val="300"/>
        </w:trPr>
        <w:tc>
          <w:tcPr>
            <w:tcW w:w="2820"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5FEE3485" w14:textId="77777777" w:rsidR="00317E7E" w:rsidRPr="00317E7E" w:rsidRDefault="00317E7E" w:rsidP="00317E7E">
            <w:pPr>
              <w:suppressAutoHyphens/>
              <w:autoSpaceDN w:val="0"/>
              <w:jc w:val="center"/>
              <w:textAlignment w:val="baseline"/>
              <w:rPr>
                <w:rFonts w:ascii="Czcionka tekstu podstawowego" w:hAnsi="Czcionka tekstu podstawowego"/>
                <w:i/>
                <w:iCs/>
                <w:color w:val="000000"/>
                <w:sz w:val="22"/>
                <w:szCs w:val="22"/>
              </w:rPr>
            </w:pPr>
            <w:r w:rsidRPr="00317E7E">
              <w:rPr>
                <w:rFonts w:ascii="Czcionka tekstu podstawowego" w:hAnsi="Czcionka tekstu podstawowego"/>
                <w:i/>
                <w:iCs/>
                <w:color w:val="000000"/>
                <w:sz w:val="22"/>
                <w:szCs w:val="22"/>
              </w:rPr>
              <w:t>Czarne</w:t>
            </w:r>
          </w:p>
        </w:tc>
        <w:tc>
          <w:tcPr>
            <w:tcW w:w="1900" w:type="dxa"/>
            <w:tcBorders>
              <w:top w:val="single" w:sz="4" w:space="0" w:color="000000"/>
              <w:bottom w:val="single" w:sz="4" w:space="0" w:color="000000"/>
              <w:right w:val="single" w:sz="4" w:space="0" w:color="000000"/>
            </w:tcBorders>
            <w:noWrap/>
            <w:tcMar>
              <w:top w:w="0" w:type="dxa"/>
              <w:left w:w="70" w:type="dxa"/>
              <w:bottom w:w="0" w:type="dxa"/>
              <w:right w:w="70" w:type="dxa"/>
            </w:tcMar>
            <w:vAlign w:val="bottom"/>
          </w:tcPr>
          <w:p w14:paraId="5061AA48" w14:textId="77777777" w:rsidR="00317E7E" w:rsidRPr="00317E7E" w:rsidRDefault="00317E7E" w:rsidP="00317E7E">
            <w:pPr>
              <w:suppressAutoHyphens/>
              <w:autoSpaceDN w:val="0"/>
              <w:jc w:val="center"/>
              <w:textAlignment w:val="baseline"/>
              <w:rPr>
                <w:rFonts w:ascii="Czcionka tekstu podstawowego" w:hAnsi="Czcionka tekstu podstawowego"/>
                <w:color w:val="000000"/>
                <w:sz w:val="22"/>
                <w:szCs w:val="22"/>
              </w:rPr>
            </w:pPr>
            <w:r w:rsidRPr="00317E7E">
              <w:rPr>
                <w:rFonts w:ascii="Czcionka tekstu podstawowego" w:hAnsi="Czcionka tekstu podstawowego"/>
                <w:color w:val="000000"/>
                <w:sz w:val="22"/>
                <w:szCs w:val="22"/>
              </w:rPr>
              <w:t>1</w:t>
            </w:r>
          </w:p>
        </w:tc>
        <w:tc>
          <w:tcPr>
            <w:tcW w:w="3160" w:type="dxa"/>
            <w:tcBorders>
              <w:top w:val="single" w:sz="4" w:space="0" w:color="000000"/>
              <w:bottom w:val="single" w:sz="4" w:space="0" w:color="000000"/>
              <w:right w:val="single" w:sz="4" w:space="0" w:color="000000"/>
            </w:tcBorders>
            <w:noWrap/>
            <w:tcMar>
              <w:top w:w="0" w:type="dxa"/>
              <w:left w:w="70" w:type="dxa"/>
              <w:bottom w:w="0" w:type="dxa"/>
              <w:right w:w="70" w:type="dxa"/>
            </w:tcMar>
            <w:vAlign w:val="bottom"/>
          </w:tcPr>
          <w:p w14:paraId="4DCE6F70" w14:textId="77777777" w:rsidR="00317E7E" w:rsidRPr="00317E7E" w:rsidRDefault="00317E7E" w:rsidP="00317E7E">
            <w:pPr>
              <w:suppressAutoHyphens/>
              <w:autoSpaceDN w:val="0"/>
              <w:jc w:val="center"/>
              <w:textAlignment w:val="baseline"/>
              <w:rPr>
                <w:rFonts w:ascii="Czcionka tekstu podstawowego" w:hAnsi="Czcionka tekstu podstawowego"/>
                <w:color w:val="000000"/>
                <w:sz w:val="22"/>
                <w:szCs w:val="22"/>
              </w:rPr>
            </w:pPr>
            <w:r w:rsidRPr="00317E7E">
              <w:rPr>
                <w:rFonts w:ascii="Czcionka tekstu podstawowego" w:hAnsi="Czcionka tekstu podstawowego"/>
                <w:color w:val="000000"/>
                <w:sz w:val="22"/>
                <w:szCs w:val="22"/>
              </w:rPr>
              <w:t>5.188,04</w:t>
            </w:r>
          </w:p>
        </w:tc>
      </w:tr>
      <w:tr w:rsidR="00317E7E" w:rsidRPr="00317E7E" w14:paraId="2CFE944B" w14:textId="77777777" w:rsidTr="006608E2">
        <w:trPr>
          <w:trHeight w:val="300"/>
        </w:trPr>
        <w:tc>
          <w:tcPr>
            <w:tcW w:w="2820"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29190350" w14:textId="77777777" w:rsidR="00317E7E" w:rsidRPr="00317E7E" w:rsidRDefault="00317E7E" w:rsidP="00317E7E">
            <w:pPr>
              <w:suppressAutoHyphens/>
              <w:autoSpaceDN w:val="0"/>
              <w:jc w:val="center"/>
              <w:textAlignment w:val="baseline"/>
              <w:rPr>
                <w:rFonts w:ascii="Czcionka tekstu podstawowego" w:hAnsi="Czcionka tekstu podstawowego"/>
                <w:i/>
                <w:iCs/>
                <w:color w:val="000000"/>
                <w:sz w:val="22"/>
                <w:szCs w:val="22"/>
              </w:rPr>
            </w:pPr>
            <w:r w:rsidRPr="00317E7E">
              <w:rPr>
                <w:rFonts w:ascii="Czcionka tekstu podstawowego" w:hAnsi="Czcionka tekstu podstawowego"/>
                <w:i/>
                <w:iCs/>
                <w:color w:val="000000"/>
                <w:sz w:val="22"/>
                <w:szCs w:val="22"/>
              </w:rPr>
              <w:t>Witkowo</w:t>
            </w:r>
          </w:p>
        </w:tc>
        <w:tc>
          <w:tcPr>
            <w:tcW w:w="1900" w:type="dxa"/>
            <w:tcBorders>
              <w:top w:val="single" w:sz="4" w:space="0" w:color="000000"/>
              <w:bottom w:val="single" w:sz="4" w:space="0" w:color="000000"/>
              <w:right w:val="single" w:sz="4" w:space="0" w:color="000000"/>
            </w:tcBorders>
            <w:noWrap/>
            <w:tcMar>
              <w:top w:w="0" w:type="dxa"/>
              <w:left w:w="70" w:type="dxa"/>
              <w:bottom w:w="0" w:type="dxa"/>
              <w:right w:w="70" w:type="dxa"/>
            </w:tcMar>
            <w:vAlign w:val="bottom"/>
          </w:tcPr>
          <w:p w14:paraId="3FA0EB21" w14:textId="77777777" w:rsidR="00317E7E" w:rsidRPr="00317E7E" w:rsidRDefault="00317E7E" w:rsidP="00317E7E">
            <w:pPr>
              <w:suppressAutoHyphens/>
              <w:autoSpaceDN w:val="0"/>
              <w:jc w:val="center"/>
              <w:textAlignment w:val="baseline"/>
              <w:rPr>
                <w:rFonts w:ascii="Czcionka tekstu podstawowego" w:hAnsi="Czcionka tekstu podstawowego"/>
                <w:color w:val="000000"/>
                <w:sz w:val="22"/>
                <w:szCs w:val="22"/>
              </w:rPr>
            </w:pPr>
            <w:r w:rsidRPr="00317E7E">
              <w:rPr>
                <w:rFonts w:ascii="Czcionka tekstu podstawowego" w:hAnsi="Czcionka tekstu podstawowego"/>
                <w:color w:val="000000"/>
                <w:sz w:val="22"/>
                <w:szCs w:val="22"/>
              </w:rPr>
              <w:t>1</w:t>
            </w:r>
          </w:p>
        </w:tc>
        <w:tc>
          <w:tcPr>
            <w:tcW w:w="3160" w:type="dxa"/>
            <w:tcBorders>
              <w:top w:val="single" w:sz="4" w:space="0" w:color="000000"/>
              <w:bottom w:val="single" w:sz="4" w:space="0" w:color="000000"/>
              <w:right w:val="single" w:sz="4" w:space="0" w:color="000000"/>
            </w:tcBorders>
            <w:noWrap/>
            <w:tcMar>
              <w:top w:w="0" w:type="dxa"/>
              <w:left w:w="70" w:type="dxa"/>
              <w:bottom w:w="0" w:type="dxa"/>
              <w:right w:w="70" w:type="dxa"/>
            </w:tcMar>
            <w:vAlign w:val="bottom"/>
          </w:tcPr>
          <w:p w14:paraId="1B692D61" w14:textId="77777777" w:rsidR="00317E7E" w:rsidRPr="00317E7E" w:rsidRDefault="00317E7E" w:rsidP="00317E7E">
            <w:pPr>
              <w:suppressAutoHyphens/>
              <w:autoSpaceDN w:val="0"/>
              <w:jc w:val="center"/>
              <w:textAlignment w:val="baseline"/>
              <w:rPr>
                <w:rFonts w:ascii="Czcionka tekstu podstawowego" w:hAnsi="Czcionka tekstu podstawowego"/>
                <w:color w:val="000000"/>
                <w:sz w:val="22"/>
                <w:szCs w:val="22"/>
              </w:rPr>
            </w:pPr>
            <w:r w:rsidRPr="00317E7E">
              <w:rPr>
                <w:rFonts w:ascii="Czcionka tekstu podstawowego" w:hAnsi="Czcionka tekstu podstawowego"/>
                <w:color w:val="000000"/>
                <w:sz w:val="22"/>
                <w:szCs w:val="22"/>
              </w:rPr>
              <w:t>4.590,70</w:t>
            </w:r>
          </w:p>
        </w:tc>
      </w:tr>
      <w:tr w:rsidR="00317E7E" w:rsidRPr="00317E7E" w14:paraId="06D92E18" w14:textId="77777777" w:rsidTr="006608E2">
        <w:trPr>
          <w:trHeight w:val="300"/>
        </w:trPr>
        <w:tc>
          <w:tcPr>
            <w:tcW w:w="2820"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3D8BC19C" w14:textId="77777777" w:rsidR="00317E7E" w:rsidRPr="00317E7E" w:rsidRDefault="00317E7E" w:rsidP="00317E7E">
            <w:pPr>
              <w:suppressAutoHyphens/>
              <w:autoSpaceDN w:val="0"/>
              <w:jc w:val="center"/>
              <w:textAlignment w:val="baseline"/>
              <w:rPr>
                <w:rFonts w:ascii="Czcionka tekstu podstawowego" w:hAnsi="Czcionka tekstu podstawowego"/>
                <w:i/>
                <w:iCs/>
                <w:color w:val="000000"/>
                <w:sz w:val="22"/>
                <w:szCs w:val="22"/>
              </w:rPr>
            </w:pPr>
            <w:r w:rsidRPr="00317E7E">
              <w:rPr>
                <w:rFonts w:ascii="Czcionka tekstu podstawowego" w:hAnsi="Czcionka tekstu podstawowego"/>
                <w:i/>
                <w:iCs/>
                <w:color w:val="000000"/>
                <w:sz w:val="22"/>
                <w:szCs w:val="22"/>
              </w:rPr>
              <w:t>Dębno</w:t>
            </w:r>
          </w:p>
        </w:tc>
        <w:tc>
          <w:tcPr>
            <w:tcW w:w="1900" w:type="dxa"/>
            <w:tcBorders>
              <w:top w:val="single" w:sz="4" w:space="0" w:color="000000"/>
              <w:bottom w:val="single" w:sz="4" w:space="0" w:color="000000"/>
              <w:right w:val="single" w:sz="4" w:space="0" w:color="000000"/>
            </w:tcBorders>
            <w:noWrap/>
            <w:tcMar>
              <w:top w:w="0" w:type="dxa"/>
              <w:left w:w="70" w:type="dxa"/>
              <w:bottom w:w="0" w:type="dxa"/>
              <w:right w:w="70" w:type="dxa"/>
            </w:tcMar>
            <w:vAlign w:val="bottom"/>
          </w:tcPr>
          <w:p w14:paraId="358F58A3" w14:textId="77777777" w:rsidR="00317E7E" w:rsidRPr="00317E7E" w:rsidRDefault="00317E7E" w:rsidP="00317E7E">
            <w:pPr>
              <w:suppressAutoHyphens/>
              <w:autoSpaceDN w:val="0"/>
              <w:jc w:val="center"/>
              <w:textAlignment w:val="baseline"/>
              <w:rPr>
                <w:rFonts w:ascii="Czcionka tekstu podstawowego" w:hAnsi="Czcionka tekstu podstawowego"/>
                <w:color w:val="000000"/>
                <w:sz w:val="22"/>
                <w:szCs w:val="22"/>
              </w:rPr>
            </w:pPr>
            <w:r w:rsidRPr="00317E7E">
              <w:rPr>
                <w:rFonts w:ascii="Czcionka tekstu podstawowego" w:hAnsi="Czcionka tekstu podstawowego"/>
                <w:color w:val="000000"/>
                <w:sz w:val="22"/>
                <w:szCs w:val="22"/>
              </w:rPr>
              <w:t>1</w:t>
            </w:r>
          </w:p>
        </w:tc>
        <w:tc>
          <w:tcPr>
            <w:tcW w:w="3160" w:type="dxa"/>
            <w:tcBorders>
              <w:top w:val="single" w:sz="4" w:space="0" w:color="000000"/>
              <w:bottom w:val="single" w:sz="4" w:space="0" w:color="000000"/>
              <w:right w:val="single" w:sz="4" w:space="0" w:color="000000"/>
            </w:tcBorders>
            <w:noWrap/>
            <w:tcMar>
              <w:top w:w="0" w:type="dxa"/>
              <w:left w:w="70" w:type="dxa"/>
              <w:bottom w:w="0" w:type="dxa"/>
              <w:right w:w="70" w:type="dxa"/>
            </w:tcMar>
            <w:vAlign w:val="bottom"/>
          </w:tcPr>
          <w:p w14:paraId="57482C52" w14:textId="77777777" w:rsidR="00317E7E" w:rsidRPr="00317E7E" w:rsidRDefault="00317E7E" w:rsidP="00317E7E">
            <w:pPr>
              <w:suppressAutoHyphens/>
              <w:autoSpaceDN w:val="0"/>
              <w:jc w:val="center"/>
              <w:textAlignment w:val="baseline"/>
              <w:rPr>
                <w:rFonts w:ascii="Czcionka tekstu podstawowego" w:hAnsi="Czcionka tekstu podstawowego"/>
                <w:color w:val="000000"/>
                <w:sz w:val="22"/>
                <w:szCs w:val="22"/>
              </w:rPr>
            </w:pPr>
            <w:r w:rsidRPr="00317E7E">
              <w:rPr>
                <w:rFonts w:ascii="Czcionka tekstu podstawowego" w:hAnsi="Czcionka tekstu podstawowego"/>
                <w:color w:val="000000"/>
                <w:sz w:val="22"/>
                <w:szCs w:val="22"/>
              </w:rPr>
              <w:t>4.132,99</w:t>
            </w:r>
          </w:p>
        </w:tc>
      </w:tr>
      <w:tr w:rsidR="00317E7E" w:rsidRPr="00317E7E" w14:paraId="6F33465A" w14:textId="77777777" w:rsidTr="006608E2">
        <w:trPr>
          <w:trHeight w:val="540"/>
        </w:trPr>
        <w:tc>
          <w:tcPr>
            <w:tcW w:w="2820" w:type="dxa"/>
            <w:tcBorders>
              <w:top w:val="single" w:sz="4" w:space="0" w:color="000000"/>
              <w:left w:val="single" w:sz="8" w:space="0" w:color="000000"/>
              <w:bottom w:val="single" w:sz="8" w:space="0" w:color="000000"/>
              <w:right w:val="single" w:sz="4" w:space="0" w:color="000000"/>
            </w:tcBorders>
            <w:shd w:val="clear" w:color="auto" w:fill="F2F2F2"/>
            <w:noWrap/>
            <w:tcMar>
              <w:top w:w="0" w:type="dxa"/>
              <w:left w:w="70" w:type="dxa"/>
              <w:bottom w:w="0" w:type="dxa"/>
              <w:right w:w="70" w:type="dxa"/>
            </w:tcMar>
            <w:vAlign w:val="center"/>
          </w:tcPr>
          <w:p w14:paraId="54C9FC33" w14:textId="77777777" w:rsidR="00317E7E" w:rsidRPr="00317E7E" w:rsidRDefault="00317E7E" w:rsidP="00317E7E">
            <w:pPr>
              <w:suppressAutoHyphens/>
              <w:autoSpaceDN w:val="0"/>
              <w:jc w:val="center"/>
              <w:textAlignment w:val="baseline"/>
              <w:rPr>
                <w:rFonts w:ascii="Czcionka tekstu podstawowego" w:hAnsi="Czcionka tekstu podstawowego"/>
                <w:b/>
                <w:bCs/>
                <w:i/>
                <w:iCs/>
                <w:color w:val="000000"/>
                <w:sz w:val="22"/>
                <w:szCs w:val="22"/>
              </w:rPr>
            </w:pPr>
            <w:r w:rsidRPr="00317E7E">
              <w:rPr>
                <w:rFonts w:ascii="Czcionka tekstu podstawowego" w:hAnsi="Czcionka tekstu podstawowego"/>
                <w:b/>
                <w:bCs/>
                <w:i/>
                <w:iCs/>
                <w:color w:val="000000"/>
                <w:sz w:val="22"/>
                <w:szCs w:val="22"/>
              </w:rPr>
              <w:t>Ogółem</w:t>
            </w:r>
          </w:p>
        </w:tc>
        <w:tc>
          <w:tcPr>
            <w:tcW w:w="1900" w:type="dxa"/>
            <w:tcBorders>
              <w:top w:val="single" w:sz="4" w:space="0" w:color="000000"/>
              <w:bottom w:val="single" w:sz="8" w:space="0" w:color="000000"/>
              <w:right w:val="single" w:sz="4" w:space="0" w:color="000000"/>
            </w:tcBorders>
            <w:shd w:val="clear" w:color="auto" w:fill="F2F2F2"/>
            <w:noWrap/>
            <w:tcMar>
              <w:top w:w="0" w:type="dxa"/>
              <w:left w:w="70" w:type="dxa"/>
              <w:bottom w:w="0" w:type="dxa"/>
              <w:right w:w="70" w:type="dxa"/>
            </w:tcMar>
            <w:vAlign w:val="center"/>
          </w:tcPr>
          <w:p w14:paraId="63DD142E" w14:textId="77777777" w:rsidR="00317E7E" w:rsidRPr="00317E7E" w:rsidRDefault="00317E7E" w:rsidP="00317E7E">
            <w:pPr>
              <w:suppressAutoHyphens/>
              <w:autoSpaceDN w:val="0"/>
              <w:jc w:val="center"/>
              <w:textAlignment w:val="baseline"/>
              <w:rPr>
                <w:rFonts w:ascii="Czcionka tekstu podstawowego" w:hAnsi="Czcionka tekstu podstawowego"/>
                <w:color w:val="000000"/>
                <w:sz w:val="22"/>
                <w:szCs w:val="22"/>
              </w:rPr>
            </w:pPr>
            <w:r w:rsidRPr="00317E7E">
              <w:rPr>
                <w:rFonts w:ascii="Czcionka tekstu podstawowego" w:hAnsi="Czcionka tekstu podstawowego"/>
                <w:color w:val="000000"/>
                <w:sz w:val="22"/>
                <w:szCs w:val="22"/>
              </w:rPr>
              <w:t>25</w:t>
            </w:r>
          </w:p>
        </w:tc>
        <w:tc>
          <w:tcPr>
            <w:tcW w:w="3160" w:type="dxa"/>
            <w:tcBorders>
              <w:top w:val="single" w:sz="4" w:space="0" w:color="000000"/>
              <w:bottom w:val="single" w:sz="8" w:space="0" w:color="000000"/>
              <w:right w:val="single" w:sz="8" w:space="0" w:color="000000"/>
            </w:tcBorders>
            <w:shd w:val="clear" w:color="auto" w:fill="F2F2F2"/>
            <w:noWrap/>
            <w:tcMar>
              <w:top w:w="0" w:type="dxa"/>
              <w:left w:w="70" w:type="dxa"/>
              <w:bottom w:w="0" w:type="dxa"/>
              <w:right w:w="70" w:type="dxa"/>
            </w:tcMar>
            <w:vAlign w:val="center"/>
          </w:tcPr>
          <w:p w14:paraId="335C18E1" w14:textId="77777777" w:rsidR="00317E7E" w:rsidRPr="00317E7E" w:rsidRDefault="00317E7E" w:rsidP="00317E7E">
            <w:pPr>
              <w:suppressAutoHyphens/>
              <w:autoSpaceDN w:val="0"/>
              <w:jc w:val="center"/>
              <w:textAlignment w:val="baseline"/>
              <w:rPr>
                <w:rFonts w:ascii="Czcionka tekstu podstawowego" w:hAnsi="Czcionka tekstu podstawowego"/>
                <w:color w:val="000000"/>
                <w:sz w:val="22"/>
                <w:szCs w:val="22"/>
              </w:rPr>
            </w:pPr>
            <w:r w:rsidRPr="00317E7E">
              <w:rPr>
                <w:rFonts w:ascii="Czcionka tekstu podstawowego" w:hAnsi="Czcionka tekstu podstawowego"/>
                <w:color w:val="000000"/>
                <w:sz w:val="22"/>
                <w:szCs w:val="22"/>
              </w:rPr>
              <w:t>127.514,59</w:t>
            </w:r>
          </w:p>
        </w:tc>
      </w:tr>
    </w:tbl>
    <w:p w14:paraId="1D1EEA00" w14:textId="77777777" w:rsidR="00317E7E" w:rsidRPr="00317E7E" w:rsidRDefault="00317E7E" w:rsidP="00317E7E">
      <w:pPr>
        <w:suppressAutoHyphens/>
        <w:autoSpaceDN w:val="0"/>
        <w:spacing w:after="200" w:line="276" w:lineRule="auto"/>
        <w:textAlignment w:val="baseline"/>
        <w:rPr>
          <w:rFonts w:ascii="Calibri" w:eastAsia="Calibri" w:hAnsi="Calibri"/>
          <w:sz w:val="22"/>
          <w:szCs w:val="22"/>
          <w:lang w:eastAsia="en-US"/>
        </w:rPr>
      </w:pPr>
    </w:p>
    <w:tbl>
      <w:tblPr>
        <w:tblW w:w="9780" w:type="dxa"/>
        <w:tblInd w:w="55" w:type="dxa"/>
        <w:tblCellMar>
          <w:left w:w="10" w:type="dxa"/>
          <w:right w:w="10" w:type="dxa"/>
        </w:tblCellMar>
        <w:tblLook w:val="04A0" w:firstRow="1" w:lastRow="0" w:firstColumn="1" w:lastColumn="0" w:noHBand="0" w:noVBand="1"/>
      </w:tblPr>
      <w:tblGrid>
        <w:gridCol w:w="740"/>
        <w:gridCol w:w="1020"/>
        <w:gridCol w:w="1040"/>
        <w:gridCol w:w="2780"/>
        <w:gridCol w:w="1320"/>
        <w:gridCol w:w="1580"/>
        <w:gridCol w:w="1300"/>
      </w:tblGrid>
      <w:tr w:rsidR="00317E7E" w:rsidRPr="00317E7E" w14:paraId="2623C6F2" w14:textId="77777777" w:rsidTr="006608E2">
        <w:trPr>
          <w:trHeight w:val="630"/>
        </w:trPr>
        <w:tc>
          <w:tcPr>
            <w:tcW w:w="740"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center"/>
          </w:tcPr>
          <w:p w14:paraId="4603CCDA" w14:textId="77777777" w:rsidR="00317E7E" w:rsidRPr="00317E7E" w:rsidRDefault="00317E7E" w:rsidP="00317E7E">
            <w:pPr>
              <w:suppressAutoHyphens/>
              <w:autoSpaceDN w:val="0"/>
              <w:jc w:val="center"/>
              <w:textAlignment w:val="baseline"/>
              <w:rPr>
                <w:rFonts w:ascii="Calibri" w:hAnsi="Calibri"/>
                <w:b/>
                <w:bCs/>
                <w:i/>
                <w:iCs/>
                <w:color w:val="000000"/>
                <w:sz w:val="22"/>
                <w:szCs w:val="22"/>
              </w:rPr>
            </w:pPr>
            <w:r w:rsidRPr="00317E7E">
              <w:rPr>
                <w:rFonts w:ascii="Calibri" w:hAnsi="Calibri"/>
                <w:b/>
                <w:bCs/>
                <w:i/>
                <w:iCs/>
                <w:color w:val="000000"/>
                <w:sz w:val="22"/>
                <w:szCs w:val="22"/>
              </w:rPr>
              <w:t>Dział</w:t>
            </w:r>
          </w:p>
        </w:tc>
        <w:tc>
          <w:tcPr>
            <w:tcW w:w="1020" w:type="dxa"/>
            <w:tcBorders>
              <w:top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center"/>
          </w:tcPr>
          <w:p w14:paraId="1AD6B2A5" w14:textId="77777777" w:rsidR="00317E7E" w:rsidRPr="00317E7E" w:rsidRDefault="00317E7E" w:rsidP="00317E7E">
            <w:pPr>
              <w:suppressAutoHyphens/>
              <w:autoSpaceDN w:val="0"/>
              <w:jc w:val="center"/>
              <w:textAlignment w:val="baseline"/>
              <w:rPr>
                <w:rFonts w:ascii="Calibri" w:hAnsi="Calibri"/>
                <w:b/>
                <w:bCs/>
                <w:i/>
                <w:iCs/>
                <w:color w:val="000000"/>
                <w:sz w:val="22"/>
                <w:szCs w:val="22"/>
              </w:rPr>
            </w:pPr>
            <w:r w:rsidRPr="00317E7E">
              <w:rPr>
                <w:rFonts w:ascii="Calibri" w:hAnsi="Calibri"/>
                <w:b/>
                <w:bCs/>
                <w:i/>
                <w:iCs/>
                <w:color w:val="000000"/>
                <w:sz w:val="22"/>
                <w:szCs w:val="22"/>
              </w:rPr>
              <w:t>Rozdział</w:t>
            </w:r>
          </w:p>
        </w:tc>
        <w:tc>
          <w:tcPr>
            <w:tcW w:w="1040" w:type="dxa"/>
            <w:tcBorders>
              <w:top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center"/>
          </w:tcPr>
          <w:p w14:paraId="3990298D" w14:textId="77777777" w:rsidR="00317E7E" w:rsidRPr="00317E7E" w:rsidRDefault="00317E7E" w:rsidP="00317E7E">
            <w:pPr>
              <w:suppressAutoHyphens/>
              <w:autoSpaceDN w:val="0"/>
              <w:jc w:val="center"/>
              <w:textAlignment w:val="baseline"/>
              <w:rPr>
                <w:rFonts w:ascii="Calibri" w:hAnsi="Calibri"/>
                <w:b/>
                <w:bCs/>
                <w:i/>
                <w:iCs/>
                <w:color w:val="000000"/>
                <w:sz w:val="22"/>
                <w:szCs w:val="22"/>
              </w:rPr>
            </w:pPr>
            <w:r w:rsidRPr="00317E7E">
              <w:rPr>
                <w:rFonts w:ascii="Calibri" w:hAnsi="Calibri"/>
                <w:b/>
                <w:bCs/>
                <w:i/>
                <w:iCs/>
                <w:color w:val="000000"/>
                <w:sz w:val="22"/>
                <w:szCs w:val="22"/>
              </w:rPr>
              <w:t>Paragraf</w:t>
            </w:r>
          </w:p>
        </w:tc>
        <w:tc>
          <w:tcPr>
            <w:tcW w:w="2780" w:type="dxa"/>
            <w:tcBorders>
              <w:top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center"/>
          </w:tcPr>
          <w:p w14:paraId="6A96D63E" w14:textId="77777777" w:rsidR="00317E7E" w:rsidRPr="00317E7E" w:rsidRDefault="00317E7E" w:rsidP="00317E7E">
            <w:pPr>
              <w:suppressAutoHyphens/>
              <w:autoSpaceDN w:val="0"/>
              <w:jc w:val="center"/>
              <w:textAlignment w:val="baseline"/>
              <w:rPr>
                <w:rFonts w:ascii="Calibri" w:hAnsi="Calibri"/>
                <w:b/>
                <w:bCs/>
                <w:i/>
                <w:iCs/>
                <w:color w:val="000000"/>
                <w:sz w:val="22"/>
                <w:szCs w:val="22"/>
              </w:rPr>
            </w:pPr>
            <w:r w:rsidRPr="00317E7E">
              <w:rPr>
                <w:rFonts w:ascii="Calibri" w:hAnsi="Calibri"/>
                <w:b/>
                <w:bCs/>
                <w:i/>
                <w:iCs/>
                <w:color w:val="000000"/>
                <w:sz w:val="22"/>
                <w:szCs w:val="22"/>
              </w:rPr>
              <w:t>Treść</w:t>
            </w:r>
          </w:p>
        </w:tc>
        <w:tc>
          <w:tcPr>
            <w:tcW w:w="1320" w:type="dxa"/>
            <w:tcBorders>
              <w:top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center"/>
          </w:tcPr>
          <w:p w14:paraId="37A6086D" w14:textId="77777777" w:rsidR="00317E7E" w:rsidRPr="00317E7E" w:rsidRDefault="00317E7E" w:rsidP="00317E7E">
            <w:pPr>
              <w:suppressAutoHyphens/>
              <w:autoSpaceDN w:val="0"/>
              <w:jc w:val="center"/>
              <w:textAlignment w:val="baseline"/>
              <w:rPr>
                <w:rFonts w:ascii="Calibri" w:hAnsi="Calibri"/>
                <w:b/>
                <w:bCs/>
                <w:i/>
                <w:iCs/>
                <w:color w:val="000000"/>
                <w:sz w:val="22"/>
                <w:szCs w:val="22"/>
              </w:rPr>
            </w:pPr>
            <w:r w:rsidRPr="00317E7E">
              <w:rPr>
                <w:rFonts w:ascii="Calibri" w:hAnsi="Calibri"/>
                <w:b/>
                <w:bCs/>
                <w:i/>
                <w:iCs/>
                <w:color w:val="000000"/>
                <w:sz w:val="22"/>
                <w:szCs w:val="22"/>
              </w:rPr>
              <w:t>Plan 2025</w:t>
            </w:r>
          </w:p>
        </w:tc>
        <w:tc>
          <w:tcPr>
            <w:tcW w:w="1580" w:type="dxa"/>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779E19C2" w14:textId="77777777" w:rsidR="00317E7E" w:rsidRPr="00317E7E" w:rsidRDefault="00317E7E" w:rsidP="00317E7E">
            <w:pPr>
              <w:suppressAutoHyphens/>
              <w:autoSpaceDN w:val="0"/>
              <w:jc w:val="center"/>
              <w:textAlignment w:val="baseline"/>
              <w:rPr>
                <w:rFonts w:ascii="Calibri" w:hAnsi="Calibri"/>
                <w:b/>
                <w:bCs/>
                <w:i/>
                <w:iCs/>
                <w:color w:val="000000"/>
                <w:sz w:val="22"/>
                <w:szCs w:val="22"/>
              </w:rPr>
            </w:pPr>
            <w:r w:rsidRPr="00317E7E">
              <w:rPr>
                <w:rFonts w:ascii="Calibri" w:hAnsi="Calibri"/>
                <w:b/>
                <w:bCs/>
                <w:i/>
                <w:iCs/>
                <w:color w:val="000000"/>
                <w:sz w:val="22"/>
                <w:szCs w:val="22"/>
              </w:rPr>
              <w:t>Wydatki</w:t>
            </w:r>
          </w:p>
          <w:p w14:paraId="074F115B" w14:textId="77777777" w:rsidR="00317E7E" w:rsidRPr="00317E7E" w:rsidRDefault="00317E7E" w:rsidP="00317E7E">
            <w:pPr>
              <w:suppressAutoHyphens/>
              <w:autoSpaceDN w:val="0"/>
              <w:jc w:val="center"/>
              <w:textAlignment w:val="baseline"/>
              <w:rPr>
                <w:rFonts w:ascii="Calibri" w:hAnsi="Calibri"/>
                <w:b/>
                <w:bCs/>
                <w:i/>
                <w:iCs/>
                <w:color w:val="000000"/>
                <w:sz w:val="22"/>
                <w:szCs w:val="22"/>
              </w:rPr>
            </w:pPr>
            <w:r w:rsidRPr="00317E7E">
              <w:rPr>
                <w:rFonts w:ascii="Calibri" w:hAnsi="Calibri"/>
                <w:b/>
                <w:bCs/>
                <w:i/>
                <w:iCs/>
                <w:color w:val="000000"/>
                <w:sz w:val="22"/>
                <w:szCs w:val="22"/>
              </w:rPr>
              <w:t>2025 r.</w:t>
            </w:r>
          </w:p>
        </w:tc>
        <w:tc>
          <w:tcPr>
            <w:tcW w:w="1300" w:type="dxa"/>
            <w:noWrap/>
            <w:tcMar>
              <w:top w:w="0" w:type="dxa"/>
              <w:left w:w="70" w:type="dxa"/>
              <w:bottom w:w="0" w:type="dxa"/>
              <w:right w:w="70" w:type="dxa"/>
            </w:tcMar>
            <w:vAlign w:val="bottom"/>
          </w:tcPr>
          <w:p w14:paraId="7F59767E" w14:textId="77777777" w:rsidR="00317E7E" w:rsidRPr="00317E7E" w:rsidRDefault="00317E7E" w:rsidP="00317E7E">
            <w:pPr>
              <w:suppressAutoHyphens/>
              <w:autoSpaceDN w:val="0"/>
              <w:textAlignment w:val="baseline"/>
              <w:rPr>
                <w:rFonts w:ascii="Calibri" w:hAnsi="Calibri"/>
                <w:color w:val="000000"/>
                <w:sz w:val="22"/>
                <w:szCs w:val="22"/>
              </w:rPr>
            </w:pPr>
          </w:p>
        </w:tc>
      </w:tr>
      <w:tr w:rsidR="00317E7E" w:rsidRPr="00317E7E" w14:paraId="607155BD" w14:textId="77777777" w:rsidTr="006608E2">
        <w:trPr>
          <w:trHeight w:val="690"/>
        </w:trPr>
        <w:tc>
          <w:tcPr>
            <w:tcW w:w="740"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4593FF77" w14:textId="77777777" w:rsidR="00317E7E" w:rsidRPr="00317E7E" w:rsidRDefault="00317E7E" w:rsidP="00317E7E">
            <w:pPr>
              <w:suppressAutoHyphens/>
              <w:autoSpaceDN w:val="0"/>
              <w:jc w:val="center"/>
              <w:textAlignment w:val="baseline"/>
              <w:rPr>
                <w:rFonts w:ascii="Calibri" w:hAnsi="Calibri"/>
                <w:color w:val="000000"/>
                <w:sz w:val="22"/>
                <w:szCs w:val="22"/>
              </w:rPr>
            </w:pPr>
            <w:r w:rsidRPr="00317E7E">
              <w:rPr>
                <w:rFonts w:ascii="Calibri" w:hAnsi="Calibri"/>
                <w:color w:val="000000"/>
                <w:sz w:val="22"/>
                <w:szCs w:val="22"/>
              </w:rPr>
              <w:t>852</w:t>
            </w:r>
          </w:p>
        </w:tc>
        <w:tc>
          <w:tcPr>
            <w:tcW w:w="1020" w:type="dxa"/>
            <w:tcBorders>
              <w:bottom w:val="single" w:sz="4" w:space="0" w:color="000000"/>
              <w:right w:val="single" w:sz="4" w:space="0" w:color="000000"/>
            </w:tcBorders>
            <w:noWrap/>
            <w:tcMar>
              <w:top w:w="0" w:type="dxa"/>
              <w:left w:w="70" w:type="dxa"/>
              <w:bottom w:w="0" w:type="dxa"/>
              <w:right w:w="70" w:type="dxa"/>
            </w:tcMar>
            <w:vAlign w:val="center"/>
          </w:tcPr>
          <w:p w14:paraId="59BC51FE" w14:textId="77777777" w:rsidR="00317E7E" w:rsidRPr="00317E7E" w:rsidRDefault="00317E7E" w:rsidP="00317E7E">
            <w:pPr>
              <w:suppressAutoHyphens/>
              <w:autoSpaceDN w:val="0"/>
              <w:jc w:val="center"/>
              <w:textAlignment w:val="baseline"/>
              <w:rPr>
                <w:rFonts w:ascii="Calibri" w:hAnsi="Calibri"/>
                <w:color w:val="000000"/>
                <w:sz w:val="22"/>
                <w:szCs w:val="22"/>
              </w:rPr>
            </w:pPr>
            <w:r w:rsidRPr="00317E7E">
              <w:rPr>
                <w:rFonts w:ascii="Calibri" w:hAnsi="Calibri"/>
                <w:color w:val="000000"/>
                <w:sz w:val="22"/>
                <w:szCs w:val="22"/>
              </w:rPr>
              <w:t>85202</w:t>
            </w:r>
          </w:p>
        </w:tc>
        <w:tc>
          <w:tcPr>
            <w:tcW w:w="1040" w:type="dxa"/>
            <w:tcBorders>
              <w:bottom w:val="single" w:sz="4" w:space="0" w:color="000000"/>
              <w:right w:val="single" w:sz="4" w:space="0" w:color="000000"/>
            </w:tcBorders>
            <w:noWrap/>
            <w:tcMar>
              <w:top w:w="0" w:type="dxa"/>
              <w:left w:w="70" w:type="dxa"/>
              <w:bottom w:w="0" w:type="dxa"/>
              <w:right w:w="70" w:type="dxa"/>
            </w:tcMar>
            <w:vAlign w:val="center"/>
          </w:tcPr>
          <w:p w14:paraId="28A26E58" w14:textId="77777777" w:rsidR="00317E7E" w:rsidRPr="00317E7E" w:rsidRDefault="00317E7E" w:rsidP="00317E7E">
            <w:pPr>
              <w:suppressAutoHyphens/>
              <w:autoSpaceDN w:val="0"/>
              <w:jc w:val="center"/>
              <w:textAlignment w:val="baseline"/>
              <w:rPr>
                <w:rFonts w:ascii="Calibri" w:hAnsi="Calibri"/>
                <w:color w:val="000000"/>
                <w:sz w:val="22"/>
                <w:szCs w:val="22"/>
              </w:rPr>
            </w:pPr>
            <w:r w:rsidRPr="00317E7E">
              <w:rPr>
                <w:rFonts w:ascii="Calibri" w:hAnsi="Calibri"/>
                <w:color w:val="000000"/>
                <w:sz w:val="22"/>
                <w:szCs w:val="22"/>
              </w:rPr>
              <w:t>4330</w:t>
            </w:r>
          </w:p>
        </w:tc>
        <w:tc>
          <w:tcPr>
            <w:tcW w:w="2780" w:type="dxa"/>
            <w:tcBorders>
              <w:bottom w:val="single" w:sz="4" w:space="0" w:color="000000"/>
              <w:right w:val="single" w:sz="4" w:space="0" w:color="000000"/>
            </w:tcBorders>
            <w:tcMar>
              <w:top w:w="0" w:type="dxa"/>
              <w:left w:w="70" w:type="dxa"/>
              <w:bottom w:w="0" w:type="dxa"/>
              <w:right w:w="70" w:type="dxa"/>
            </w:tcMar>
            <w:vAlign w:val="center"/>
          </w:tcPr>
          <w:p w14:paraId="7A6FDD1D" w14:textId="77777777" w:rsidR="00317E7E" w:rsidRPr="00317E7E" w:rsidRDefault="00317E7E" w:rsidP="00317E7E">
            <w:pPr>
              <w:suppressAutoHyphens/>
              <w:autoSpaceDN w:val="0"/>
              <w:textAlignment w:val="baseline"/>
              <w:rPr>
                <w:rFonts w:ascii="Calibri" w:hAnsi="Calibri"/>
                <w:color w:val="000000"/>
                <w:sz w:val="22"/>
                <w:szCs w:val="22"/>
              </w:rPr>
            </w:pPr>
            <w:r w:rsidRPr="00317E7E">
              <w:rPr>
                <w:rFonts w:ascii="Calibri" w:hAnsi="Calibri"/>
                <w:color w:val="000000"/>
                <w:sz w:val="22"/>
                <w:szCs w:val="22"/>
              </w:rPr>
              <w:t xml:space="preserve">Zakup usług od innych </w:t>
            </w:r>
            <w:proofErr w:type="spellStart"/>
            <w:r w:rsidRPr="00317E7E">
              <w:rPr>
                <w:rFonts w:ascii="Calibri" w:hAnsi="Calibri"/>
                <w:color w:val="000000"/>
                <w:sz w:val="22"/>
                <w:szCs w:val="22"/>
              </w:rPr>
              <w:t>jednost</w:t>
            </w:r>
            <w:proofErr w:type="spellEnd"/>
            <w:r w:rsidRPr="00317E7E">
              <w:rPr>
                <w:rFonts w:ascii="Calibri" w:hAnsi="Calibri"/>
                <w:color w:val="000000"/>
                <w:sz w:val="22"/>
                <w:szCs w:val="22"/>
              </w:rPr>
              <w:t xml:space="preserve">  samorząd.</w:t>
            </w:r>
          </w:p>
        </w:tc>
        <w:tc>
          <w:tcPr>
            <w:tcW w:w="1320" w:type="dxa"/>
            <w:tcBorders>
              <w:bottom w:val="single" w:sz="4" w:space="0" w:color="000000"/>
              <w:right w:val="single" w:sz="4" w:space="0" w:color="000000"/>
            </w:tcBorders>
            <w:noWrap/>
            <w:tcMar>
              <w:top w:w="0" w:type="dxa"/>
              <w:left w:w="70" w:type="dxa"/>
              <w:bottom w:w="0" w:type="dxa"/>
              <w:right w:w="70" w:type="dxa"/>
            </w:tcMar>
            <w:vAlign w:val="center"/>
          </w:tcPr>
          <w:p w14:paraId="308295C0" w14:textId="77777777" w:rsidR="00317E7E" w:rsidRPr="00317E7E" w:rsidRDefault="00317E7E" w:rsidP="00317E7E">
            <w:pPr>
              <w:suppressAutoHyphens/>
              <w:autoSpaceDN w:val="0"/>
              <w:jc w:val="right"/>
              <w:textAlignment w:val="baseline"/>
              <w:rPr>
                <w:rFonts w:ascii="Calibri" w:hAnsi="Calibri"/>
                <w:color w:val="000000"/>
                <w:sz w:val="22"/>
                <w:szCs w:val="22"/>
              </w:rPr>
            </w:pPr>
            <w:r w:rsidRPr="00317E7E">
              <w:rPr>
                <w:rFonts w:ascii="Calibri" w:hAnsi="Calibri"/>
                <w:color w:val="000000"/>
                <w:sz w:val="22"/>
                <w:szCs w:val="22"/>
              </w:rPr>
              <w:t>1.455.696,51</w:t>
            </w:r>
          </w:p>
        </w:tc>
        <w:tc>
          <w:tcPr>
            <w:tcW w:w="1580" w:type="dxa"/>
            <w:tcBorders>
              <w:bottom w:val="single" w:sz="4" w:space="0" w:color="000000"/>
              <w:right w:val="single" w:sz="4" w:space="0" w:color="000000"/>
            </w:tcBorders>
            <w:noWrap/>
            <w:tcMar>
              <w:top w:w="0" w:type="dxa"/>
              <w:left w:w="70" w:type="dxa"/>
              <w:bottom w:w="0" w:type="dxa"/>
              <w:right w:w="70" w:type="dxa"/>
            </w:tcMar>
            <w:vAlign w:val="center"/>
          </w:tcPr>
          <w:p w14:paraId="1CB7B61A" w14:textId="77777777" w:rsidR="00317E7E" w:rsidRPr="00317E7E" w:rsidRDefault="00317E7E" w:rsidP="00317E7E">
            <w:pPr>
              <w:suppressAutoHyphens/>
              <w:autoSpaceDN w:val="0"/>
              <w:jc w:val="right"/>
              <w:textAlignment w:val="baseline"/>
              <w:rPr>
                <w:rFonts w:ascii="Calibri" w:hAnsi="Calibri"/>
                <w:color w:val="000000"/>
                <w:sz w:val="22"/>
                <w:szCs w:val="22"/>
              </w:rPr>
            </w:pPr>
            <w:r w:rsidRPr="00317E7E">
              <w:rPr>
                <w:rFonts w:ascii="Calibri" w:hAnsi="Calibri"/>
                <w:color w:val="000000"/>
                <w:sz w:val="22"/>
                <w:szCs w:val="22"/>
              </w:rPr>
              <w:t>1.455.007,83</w:t>
            </w:r>
          </w:p>
        </w:tc>
        <w:tc>
          <w:tcPr>
            <w:tcW w:w="1300" w:type="dxa"/>
            <w:noWrap/>
            <w:tcMar>
              <w:top w:w="0" w:type="dxa"/>
              <w:left w:w="70" w:type="dxa"/>
              <w:bottom w:w="0" w:type="dxa"/>
              <w:right w:w="70" w:type="dxa"/>
            </w:tcMar>
            <w:vAlign w:val="bottom"/>
          </w:tcPr>
          <w:p w14:paraId="4ED1C4A2" w14:textId="77777777" w:rsidR="00317E7E" w:rsidRPr="00317E7E" w:rsidRDefault="00317E7E" w:rsidP="00317E7E">
            <w:pPr>
              <w:suppressAutoHyphens/>
              <w:autoSpaceDN w:val="0"/>
              <w:textAlignment w:val="baseline"/>
              <w:rPr>
                <w:rFonts w:ascii="Calibri" w:hAnsi="Calibri"/>
                <w:color w:val="000000"/>
                <w:sz w:val="22"/>
                <w:szCs w:val="22"/>
              </w:rPr>
            </w:pPr>
          </w:p>
        </w:tc>
      </w:tr>
      <w:tr w:rsidR="00317E7E" w:rsidRPr="00317E7E" w14:paraId="2CBFFF56" w14:textId="77777777" w:rsidTr="006608E2">
        <w:trPr>
          <w:trHeight w:val="615"/>
        </w:trPr>
        <w:tc>
          <w:tcPr>
            <w:tcW w:w="740"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76F31A29" w14:textId="77777777" w:rsidR="00317E7E" w:rsidRPr="00317E7E" w:rsidRDefault="00317E7E" w:rsidP="00317E7E">
            <w:pPr>
              <w:suppressAutoHyphens/>
              <w:autoSpaceDN w:val="0"/>
              <w:textAlignment w:val="baseline"/>
              <w:rPr>
                <w:rFonts w:ascii="Calibri" w:hAnsi="Calibri"/>
                <w:color w:val="000000"/>
                <w:sz w:val="22"/>
                <w:szCs w:val="22"/>
              </w:rPr>
            </w:pPr>
            <w:r w:rsidRPr="00317E7E">
              <w:rPr>
                <w:rFonts w:ascii="Calibri" w:hAnsi="Calibri"/>
                <w:color w:val="000000"/>
                <w:sz w:val="22"/>
                <w:szCs w:val="22"/>
              </w:rPr>
              <w:t> </w:t>
            </w:r>
          </w:p>
        </w:tc>
        <w:tc>
          <w:tcPr>
            <w:tcW w:w="1020"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14:paraId="673F8350" w14:textId="77777777" w:rsidR="00317E7E" w:rsidRPr="00317E7E" w:rsidRDefault="00317E7E" w:rsidP="00317E7E">
            <w:pPr>
              <w:suppressAutoHyphens/>
              <w:autoSpaceDN w:val="0"/>
              <w:jc w:val="center"/>
              <w:textAlignment w:val="baseline"/>
              <w:rPr>
                <w:rFonts w:ascii="Calibri" w:hAnsi="Calibri"/>
                <w:b/>
                <w:bCs/>
                <w:color w:val="000000"/>
                <w:sz w:val="22"/>
                <w:szCs w:val="22"/>
              </w:rPr>
            </w:pPr>
            <w:r w:rsidRPr="00317E7E">
              <w:rPr>
                <w:rFonts w:ascii="Calibri" w:hAnsi="Calibri"/>
                <w:b/>
                <w:bCs/>
                <w:color w:val="000000"/>
                <w:sz w:val="22"/>
                <w:szCs w:val="22"/>
              </w:rPr>
              <w:t> </w:t>
            </w:r>
          </w:p>
        </w:tc>
        <w:tc>
          <w:tcPr>
            <w:tcW w:w="1040"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14:paraId="0A9D8DF9" w14:textId="77777777" w:rsidR="00317E7E" w:rsidRPr="00317E7E" w:rsidRDefault="00317E7E" w:rsidP="00317E7E">
            <w:pPr>
              <w:suppressAutoHyphens/>
              <w:autoSpaceDN w:val="0"/>
              <w:jc w:val="center"/>
              <w:textAlignment w:val="baseline"/>
              <w:rPr>
                <w:rFonts w:ascii="Calibri" w:hAnsi="Calibri"/>
                <w:b/>
                <w:bCs/>
                <w:color w:val="000000"/>
                <w:sz w:val="22"/>
                <w:szCs w:val="22"/>
              </w:rPr>
            </w:pPr>
            <w:r w:rsidRPr="00317E7E">
              <w:rPr>
                <w:rFonts w:ascii="Calibri" w:hAnsi="Calibri"/>
                <w:b/>
                <w:bCs/>
                <w:color w:val="000000"/>
                <w:sz w:val="22"/>
                <w:szCs w:val="22"/>
              </w:rPr>
              <w:t> </w:t>
            </w:r>
          </w:p>
        </w:tc>
        <w:tc>
          <w:tcPr>
            <w:tcW w:w="2780" w:type="dxa"/>
            <w:tcBorders>
              <w:bottom w:val="single" w:sz="4" w:space="0" w:color="000000"/>
              <w:right w:val="single" w:sz="4" w:space="0" w:color="000000"/>
            </w:tcBorders>
            <w:shd w:val="clear" w:color="auto" w:fill="F2F2F2"/>
            <w:noWrap/>
            <w:tcMar>
              <w:top w:w="0" w:type="dxa"/>
              <w:left w:w="70" w:type="dxa"/>
              <w:bottom w:w="0" w:type="dxa"/>
              <w:right w:w="70" w:type="dxa"/>
            </w:tcMar>
            <w:vAlign w:val="center"/>
          </w:tcPr>
          <w:p w14:paraId="595C513D" w14:textId="77777777" w:rsidR="00317E7E" w:rsidRPr="00317E7E" w:rsidRDefault="00317E7E" w:rsidP="00317E7E">
            <w:pPr>
              <w:suppressAutoHyphens/>
              <w:autoSpaceDN w:val="0"/>
              <w:jc w:val="center"/>
              <w:textAlignment w:val="baseline"/>
              <w:rPr>
                <w:rFonts w:ascii="Calibri" w:hAnsi="Calibri"/>
                <w:b/>
                <w:bCs/>
                <w:color w:val="000000"/>
                <w:sz w:val="22"/>
                <w:szCs w:val="22"/>
              </w:rPr>
            </w:pPr>
            <w:r w:rsidRPr="00317E7E">
              <w:rPr>
                <w:rFonts w:ascii="Calibri" w:hAnsi="Calibri"/>
                <w:b/>
                <w:bCs/>
                <w:color w:val="000000"/>
                <w:sz w:val="22"/>
                <w:szCs w:val="22"/>
              </w:rPr>
              <w:t>OGÓŁEM</w:t>
            </w:r>
          </w:p>
        </w:tc>
        <w:tc>
          <w:tcPr>
            <w:tcW w:w="1320" w:type="dxa"/>
            <w:tcBorders>
              <w:bottom w:val="single" w:sz="4" w:space="0" w:color="000000"/>
              <w:right w:val="single" w:sz="4" w:space="0" w:color="000000"/>
            </w:tcBorders>
            <w:shd w:val="clear" w:color="auto" w:fill="F2F2F2"/>
            <w:noWrap/>
            <w:tcMar>
              <w:top w:w="0" w:type="dxa"/>
              <w:left w:w="70" w:type="dxa"/>
              <w:bottom w:w="0" w:type="dxa"/>
              <w:right w:w="70" w:type="dxa"/>
            </w:tcMar>
            <w:vAlign w:val="center"/>
          </w:tcPr>
          <w:p w14:paraId="45A56B73" w14:textId="77777777" w:rsidR="00317E7E" w:rsidRPr="00317E7E" w:rsidRDefault="00317E7E" w:rsidP="00317E7E">
            <w:pPr>
              <w:suppressAutoHyphens/>
              <w:autoSpaceDN w:val="0"/>
              <w:jc w:val="right"/>
              <w:textAlignment w:val="baseline"/>
              <w:rPr>
                <w:rFonts w:ascii="Calibri" w:hAnsi="Calibri"/>
                <w:b/>
                <w:bCs/>
                <w:color w:val="000000"/>
                <w:sz w:val="22"/>
                <w:szCs w:val="22"/>
              </w:rPr>
            </w:pPr>
            <w:r w:rsidRPr="00317E7E">
              <w:rPr>
                <w:rFonts w:ascii="Calibri" w:hAnsi="Calibri"/>
                <w:b/>
                <w:bCs/>
                <w:color w:val="000000"/>
                <w:sz w:val="22"/>
                <w:szCs w:val="22"/>
              </w:rPr>
              <w:t>1.455.696,51</w:t>
            </w:r>
          </w:p>
        </w:tc>
        <w:tc>
          <w:tcPr>
            <w:tcW w:w="1580" w:type="dxa"/>
            <w:tcBorders>
              <w:bottom w:val="single" w:sz="4" w:space="0" w:color="000000"/>
            </w:tcBorders>
            <w:shd w:val="clear" w:color="auto" w:fill="F2F2F2"/>
            <w:noWrap/>
            <w:tcMar>
              <w:top w:w="0" w:type="dxa"/>
              <w:left w:w="70" w:type="dxa"/>
              <w:bottom w:w="0" w:type="dxa"/>
              <w:right w:w="70" w:type="dxa"/>
            </w:tcMar>
            <w:vAlign w:val="center"/>
          </w:tcPr>
          <w:p w14:paraId="7617EFE5" w14:textId="77777777" w:rsidR="00317E7E" w:rsidRPr="00317E7E" w:rsidRDefault="00317E7E" w:rsidP="00317E7E">
            <w:pPr>
              <w:suppressAutoHyphens/>
              <w:autoSpaceDN w:val="0"/>
              <w:jc w:val="right"/>
              <w:textAlignment w:val="baseline"/>
              <w:rPr>
                <w:rFonts w:ascii="Calibri" w:hAnsi="Calibri"/>
                <w:b/>
                <w:bCs/>
                <w:color w:val="000000"/>
                <w:sz w:val="22"/>
                <w:szCs w:val="22"/>
              </w:rPr>
            </w:pPr>
            <w:r w:rsidRPr="00317E7E">
              <w:rPr>
                <w:rFonts w:ascii="Calibri" w:hAnsi="Calibri"/>
                <w:b/>
                <w:bCs/>
                <w:color w:val="000000"/>
                <w:sz w:val="22"/>
                <w:szCs w:val="22"/>
              </w:rPr>
              <w:t>1.455,007.83</w:t>
            </w:r>
          </w:p>
        </w:tc>
        <w:tc>
          <w:tcPr>
            <w:tcW w:w="130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bottom"/>
          </w:tcPr>
          <w:p w14:paraId="0F5B0B39" w14:textId="77777777" w:rsidR="00317E7E" w:rsidRPr="00317E7E" w:rsidRDefault="00317E7E" w:rsidP="00317E7E">
            <w:pPr>
              <w:suppressAutoHyphens/>
              <w:autoSpaceDN w:val="0"/>
              <w:jc w:val="center"/>
              <w:textAlignment w:val="baseline"/>
              <w:rPr>
                <w:rFonts w:ascii="Calibri" w:hAnsi="Calibri"/>
                <w:b/>
                <w:bCs/>
                <w:color w:val="000000"/>
                <w:sz w:val="22"/>
                <w:szCs w:val="22"/>
              </w:rPr>
            </w:pPr>
            <w:r w:rsidRPr="00317E7E">
              <w:rPr>
                <w:rFonts w:ascii="Calibri" w:hAnsi="Calibri"/>
                <w:b/>
                <w:bCs/>
                <w:color w:val="000000"/>
                <w:sz w:val="22"/>
                <w:szCs w:val="22"/>
              </w:rPr>
              <w:t>Wykonanie</w:t>
            </w:r>
          </w:p>
          <w:p w14:paraId="32CA33E5" w14:textId="77777777" w:rsidR="00317E7E" w:rsidRPr="00317E7E" w:rsidRDefault="00317E7E" w:rsidP="00317E7E">
            <w:pPr>
              <w:suppressAutoHyphens/>
              <w:autoSpaceDN w:val="0"/>
              <w:jc w:val="center"/>
              <w:textAlignment w:val="baseline"/>
              <w:rPr>
                <w:rFonts w:ascii="Calibri" w:hAnsi="Calibri"/>
                <w:b/>
                <w:bCs/>
                <w:color w:val="000000"/>
                <w:sz w:val="22"/>
                <w:szCs w:val="22"/>
              </w:rPr>
            </w:pPr>
            <w:r w:rsidRPr="00317E7E">
              <w:rPr>
                <w:rFonts w:ascii="Calibri" w:hAnsi="Calibri"/>
                <w:b/>
                <w:bCs/>
                <w:color w:val="000000"/>
                <w:sz w:val="22"/>
                <w:szCs w:val="22"/>
              </w:rPr>
              <w:t>99,95%</w:t>
            </w:r>
          </w:p>
          <w:p w14:paraId="123595C9" w14:textId="77777777" w:rsidR="00317E7E" w:rsidRPr="00317E7E" w:rsidRDefault="00317E7E" w:rsidP="00317E7E">
            <w:pPr>
              <w:suppressAutoHyphens/>
              <w:autoSpaceDN w:val="0"/>
              <w:jc w:val="center"/>
              <w:textAlignment w:val="baseline"/>
              <w:rPr>
                <w:rFonts w:ascii="Calibri" w:hAnsi="Calibri"/>
                <w:b/>
                <w:bCs/>
                <w:color w:val="000000"/>
                <w:sz w:val="22"/>
                <w:szCs w:val="22"/>
              </w:rPr>
            </w:pPr>
          </w:p>
        </w:tc>
      </w:tr>
    </w:tbl>
    <w:p w14:paraId="5CB34C60" w14:textId="77777777" w:rsidR="00317E7E" w:rsidRPr="00317E7E" w:rsidRDefault="00317E7E" w:rsidP="00317E7E">
      <w:pPr>
        <w:suppressAutoHyphens/>
        <w:autoSpaceDN w:val="0"/>
        <w:spacing w:after="200" w:line="276" w:lineRule="auto"/>
        <w:textAlignment w:val="baseline"/>
        <w:rPr>
          <w:rFonts w:ascii="Calibri" w:eastAsia="Calibri" w:hAnsi="Calibri"/>
          <w:b/>
          <w:sz w:val="22"/>
          <w:szCs w:val="22"/>
          <w:lang w:eastAsia="en-US"/>
        </w:rPr>
      </w:pPr>
    </w:p>
    <w:p w14:paraId="6585D950" w14:textId="77777777" w:rsidR="00317E7E" w:rsidRPr="00317E7E" w:rsidRDefault="00317E7E" w:rsidP="00317E7E">
      <w:pPr>
        <w:suppressAutoHyphens/>
        <w:autoSpaceDN w:val="0"/>
        <w:spacing w:after="200" w:line="276" w:lineRule="auto"/>
        <w:textAlignment w:val="baseline"/>
        <w:rPr>
          <w:rFonts w:ascii="Calibri" w:eastAsia="Calibri" w:hAnsi="Calibri"/>
          <w:b/>
          <w:sz w:val="22"/>
          <w:szCs w:val="22"/>
          <w:lang w:eastAsia="en-US"/>
        </w:rPr>
      </w:pPr>
      <w:r w:rsidRPr="00317E7E">
        <w:rPr>
          <w:rFonts w:ascii="Calibri" w:eastAsia="Calibri" w:hAnsi="Calibri"/>
          <w:b/>
          <w:sz w:val="22"/>
          <w:szCs w:val="22"/>
          <w:lang w:eastAsia="en-US"/>
        </w:rPr>
        <w:t>ROZDZIAŁ 85205 Zadania z zakresu przeciwdziałania przemocy w rodzinie</w:t>
      </w:r>
    </w:p>
    <w:p w14:paraId="5AEEB51E" w14:textId="77777777" w:rsidR="00317E7E" w:rsidRPr="00317E7E" w:rsidRDefault="00317E7E" w:rsidP="00317E7E">
      <w:pPr>
        <w:suppressAutoHyphens/>
        <w:autoSpaceDN w:val="0"/>
        <w:spacing w:after="200" w:line="276" w:lineRule="auto"/>
        <w:textAlignment w:val="baseline"/>
        <w:rPr>
          <w:rFonts w:ascii="Calibri" w:eastAsia="Calibri" w:hAnsi="Calibri"/>
          <w:b/>
          <w:sz w:val="22"/>
          <w:szCs w:val="22"/>
          <w:lang w:eastAsia="en-US"/>
        </w:rPr>
      </w:pPr>
      <w:r w:rsidRPr="00317E7E">
        <w:rPr>
          <w:rFonts w:ascii="Calibri" w:eastAsia="Calibri" w:hAnsi="Calibri"/>
          <w:b/>
          <w:sz w:val="22"/>
          <w:szCs w:val="22"/>
          <w:lang w:eastAsia="en-US"/>
        </w:rPr>
        <w:t>ZADANIA WŁASNE</w:t>
      </w:r>
    </w:p>
    <w:p w14:paraId="12A71EB0" w14:textId="77777777" w:rsidR="00317E7E" w:rsidRPr="00317E7E" w:rsidRDefault="00317E7E" w:rsidP="00317E7E">
      <w:pPr>
        <w:suppressAutoHyphens/>
        <w:autoSpaceDN w:val="0"/>
        <w:spacing w:after="200" w:line="276" w:lineRule="auto"/>
        <w:jc w:val="both"/>
        <w:textAlignment w:val="baseline"/>
        <w:rPr>
          <w:rFonts w:ascii="Calibri" w:eastAsia="Calibri" w:hAnsi="Calibri"/>
          <w:sz w:val="22"/>
          <w:szCs w:val="22"/>
          <w:lang w:eastAsia="en-US"/>
        </w:rPr>
      </w:pPr>
      <w:r w:rsidRPr="00317E7E">
        <w:rPr>
          <w:rFonts w:ascii="Calibri" w:eastAsia="Calibri" w:hAnsi="Calibri"/>
          <w:sz w:val="22"/>
          <w:szCs w:val="22"/>
          <w:lang w:eastAsia="en-US"/>
        </w:rPr>
        <w:t>Celem głównym zespołu jest efektywna współpraca instytucji i organizacji na rzecz zapobiegania i zwalczania przemocy w rodzinie poprzez:</w:t>
      </w:r>
    </w:p>
    <w:p w14:paraId="3050F0CC" w14:textId="77777777" w:rsidR="00317E7E" w:rsidRPr="00317E7E" w:rsidRDefault="00317E7E" w:rsidP="00317E7E">
      <w:pPr>
        <w:numPr>
          <w:ilvl w:val="0"/>
          <w:numId w:val="2"/>
        </w:numPr>
        <w:suppressAutoHyphens/>
        <w:autoSpaceDN w:val="0"/>
        <w:spacing w:after="200" w:line="276" w:lineRule="auto"/>
        <w:jc w:val="both"/>
        <w:textAlignment w:val="baseline"/>
        <w:rPr>
          <w:rFonts w:ascii="Calibri" w:eastAsia="Calibri" w:hAnsi="Calibri"/>
          <w:sz w:val="22"/>
          <w:szCs w:val="22"/>
          <w:lang w:eastAsia="en-US"/>
        </w:rPr>
      </w:pPr>
      <w:r w:rsidRPr="00317E7E">
        <w:rPr>
          <w:rFonts w:ascii="Calibri" w:eastAsia="Calibri" w:hAnsi="Calibri"/>
          <w:sz w:val="22"/>
          <w:szCs w:val="22"/>
          <w:lang w:eastAsia="en-US"/>
        </w:rPr>
        <w:t>Diagnozowanie problemu przemocy w rodzinie</w:t>
      </w:r>
    </w:p>
    <w:p w14:paraId="2C32980E" w14:textId="77777777" w:rsidR="00317E7E" w:rsidRPr="00317E7E" w:rsidRDefault="00317E7E" w:rsidP="00317E7E">
      <w:pPr>
        <w:numPr>
          <w:ilvl w:val="0"/>
          <w:numId w:val="2"/>
        </w:numPr>
        <w:suppressAutoHyphens/>
        <w:autoSpaceDN w:val="0"/>
        <w:spacing w:after="200" w:line="276" w:lineRule="auto"/>
        <w:jc w:val="both"/>
        <w:textAlignment w:val="baseline"/>
        <w:rPr>
          <w:rFonts w:ascii="Calibri" w:eastAsia="Calibri" w:hAnsi="Calibri"/>
          <w:sz w:val="22"/>
          <w:szCs w:val="22"/>
          <w:lang w:eastAsia="en-US"/>
        </w:rPr>
      </w:pPr>
      <w:r w:rsidRPr="00317E7E">
        <w:rPr>
          <w:rFonts w:ascii="Calibri" w:eastAsia="Calibri" w:hAnsi="Calibri"/>
          <w:sz w:val="22"/>
          <w:szCs w:val="22"/>
          <w:lang w:eastAsia="en-US"/>
        </w:rPr>
        <w:t>Podejmowanie działań w środowisku zagrożonym przemocą w rodzinie mających na celu przeciwdziałanie zjawisku</w:t>
      </w:r>
    </w:p>
    <w:p w14:paraId="2C0011AD" w14:textId="77777777" w:rsidR="00317E7E" w:rsidRPr="00317E7E" w:rsidRDefault="00317E7E" w:rsidP="00317E7E">
      <w:pPr>
        <w:numPr>
          <w:ilvl w:val="0"/>
          <w:numId w:val="2"/>
        </w:numPr>
        <w:suppressAutoHyphens/>
        <w:autoSpaceDN w:val="0"/>
        <w:spacing w:after="200" w:line="276" w:lineRule="auto"/>
        <w:jc w:val="both"/>
        <w:textAlignment w:val="baseline"/>
        <w:rPr>
          <w:rFonts w:ascii="Calibri" w:eastAsia="Calibri" w:hAnsi="Calibri"/>
          <w:sz w:val="22"/>
          <w:szCs w:val="22"/>
          <w:lang w:eastAsia="en-US"/>
        </w:rPr>
      </w:pPr>
      <w:r w:rsidRPr="00317E7E">
        <w:rPr>
          <w:rFonts w:ascii="Calibri" w:eastAsia="Calibri" w:hAnsi="Calibri"/>
          <w:sz w:val="22"/>
          <w:szCs w:val="22"/>
          <w:lang w:eastAsia="en-US"/>
        </w:rPr>
        <w:t>Inicjowanie interwencji w środowisku dotkniętym przemocą w rodzinie</w:t>
      </w:r>
    </w:p>
    <w:p w14:paraId="19B2E35B" w14:textId="77777777" w:rsidR="00317E7E" w:rsidRPr="00317E7E" w:rsidRDefault="00317E7E" w:rsidP="00317E7E">
      <w:pPr>
        <w:numPr>
          <w:ilvl w:val="0"/>
          <w:numId w:val="2"/>
        </w:numPr>
        <w:suppressAutoHyphens/>
        <w:autoSpaceDN w:val="0"/>
        <w:spacing w:after="200" w:line="276" w:lineRule="auto"/>
        <w:jc w:val="both"/>
        <w:textAlignment w:val="baseline"/>
        <w:rPr>
          <w:rFonts w:ascii="Calibri" w:eastAsia="Calibri" w:hAnsi="Calibri"/>
          <w:sz w:val="22"/>
          <w:szCs w:val="22"/>
          <w:lang w:eastAsia="en-US"/>
        </w:rPr>
      </w:pPr>
      <w:r w:rsidRPr="00317E7E">
        <w:rPr>
          <w:rFonts w:ascii="Calibri" w:eastAsia="Calibri" w:hAnsi="Calibri"/>
          <w:sz w:val="22"/>
          <w:szCs w:val="22"/>
          <w:lang w:eastAsia="en-US"/>
        </w:rPr>
        <w:t>Rozpowszechnianie informacji o instytucjach, osobach i możliwościach udzielania pomocy w środowisku lokalnym</w:t>
      </w:r>
    </w:p>
    <w:p w14:paraId="7EC8D4CD" w14:textId="77777777" w:rsidR="00317E7E" w:rsidRPr="00317E7E" w:rsidRDefault="00317E7E" w:rsidP="00317E7E">
      <w:pPr>
        <w:numPr>
          <w:ilvl w:val="0"/>
          <w:numId w:val="2"/>
        </w:numPr>
        <w:suppressAutoHyphens/>
        <w:autoSpaceDN w:val="0"/>
        <w:spacing w:after="200" w:line="276" w:lineRule="auto"/>
        <w:jc w:val="both"/>
        <w:textAlignment w:val="baseline"/>
        <w:rPr>
          <w:rFonts w:ascii="Calibri" w:eastAsia="Calibri" w:hAnsi="Calibri"/>
          <w:sz w:val="22"/>
          <w:szCs w:val="22"/>
          <w:lang w:eastAsia="en-US"/>
        </w:rPr>
      </w:pPr>
      <w:r w:rsidRPr="00317E7E">
        <w:rPr>
          <w:rFonts w:ascii="Calibri" w:eastAsia="Calibri" w:hAnsi="Calibri"/>
          <w:sz w:val="22"/>
          <w:szCs w:val="22"/>
          <w:lang w:eastAsia="en-US"/>
        </w:rPr>
        <w:t>Inicjonowanie działań w stosunku do osób stosujących przemoc w rodzinie</w:t>
      </w:r>
    </w:p>
    <w:p w14:paraId="7998A5E5" w14:textId="77777777" w:rsidR="00317E7E" w:rsidRPr="00317E7E" w:rsidRDefault="00317E7E" w:rsidP="00317E7E">
      <w:pPr>
        <w:suppressAutoHyphens/>
        <w:autoSpaceDN w:val="0"/>
        <w:spacing w:after="200" w:line="276" w:lineRule="auto"/>
        <w:textAlignment w:val="baseline"/>
        <w:rPr>
          <w:rFonts w:ascii="Calibri" w:eastAsia="Calibri" w:hAnsi="Calibri"/>
          <w:b/>
          <w:i/>
          <w:sz w:val="22"/>
          <w:szCs w:val="22"/>
          <w:lang w:eastAsia="en-US"/>
        </w:rPr>
      </w:pPr>
      <w:r w:rsidRPr="00317E7E">
        <w:rPr>
          <w:rFonts w:ascii="Calibri" w:eastAsia="Calibri" w:hAnsi="Calibri"/>
          <w:b/>
          <w:i/>
          <w:sz w:val="22"/>
          <w:szCs w:val="22"/>
          <w:lang w:eastAsia="en-US"/>
        </w:rPr>
        <w:t>WYDATKI – Rozdział 85205 środki gmina</w:t>
      </w:r>
    </w:p>
    <w:tbl>
      <w:tblPr>
        <w:tblW w:w="9012" w:type="dxa"/>
        <w:tblInd w:w="55" w:type="dxa"/>
        <w:tblCellMar>
          <w:left w:w="10" w:type="dxa"/>
          <w:right w:w="10" w:type="dxa"/>
        </w:tblCellMar>
        <w:tblLook w:val="04A0" w:firstRow="1" w:lastRow="0" w:firstColumn="1" w:lastColumn="0" w:noHBand="0" w:noVBand="1"/>
      </w:tblPr>
      <w:tblGrid>
        <w:gridCol w:w="740"/>
        <w:gridCol w:w="1020"/>
        <w:gridCol w:w="1040"/>
        <w:gridCol w:w="2780"/>
        <w:gridCol w:w="1320"/>
        <w:gridCol w:w="2112"/>
      </w:tblGrid>
      <w:tr w:rsidR="00317E7E" w:rsidRPr="00317E7E" w14:paraId="71AA32AB" w14:textId="77777777" w:rsidTr="006608E2">
        <w:trPr>
          <w:trHeight w:val="630"/>
        </w:trPr>
        <w:tc>
          <w:tcPr>
            <w:tcW w:w="740"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center"/>
          </w:tcPr>
          <w:p w14:paraId="702131E8" w14:textId="77777777" w:rsidR="00317E7E" w:rsidRPr="00317E7E" w:rsidRDefault="00317E7E" w:rsidP="00317E7E">
            <w:pPr>
              <w:suppressAutoHyphens/>
              <w:autoSpaceDN w:val="0"/>
              <w:jc w:val="center"/>
              <w:textAlignment w:val="baseline"/>
              <w:rPr>
                <w:rFonts w:ascii="Calibri" w:hAnsi="Calibri"/>
                <w:b/>
                <w:bCs/>
                <w:i/>
                <w:iCs/>
                <w:color w:val="000000"/>
                <w:sz w:val="22"/>
                <w:szCs w:val="22"/>
              </w:rPr>
            </w:pPr>
            <w:r w:rsidRPr="00317E7E">
              <w:rPr>
                <w:rFonts w:ascii="Calibri" w:hAnsi="Calibri"/>
                <w:b/>
                <w:bCs/>
                <w:i/>
                <w:iCs/>
                <w:color w:val="000000"/>
                <w:sz w:val="22"/>
                <w:szCs w:val="22"/>
              </w:rPr>
              <w:t>Dział</w:t>
            </w:r>
          </w:p>
        </w:tc>
        <w:tc>
          <w:tcPr>
            <w:tcW w:w="1020"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center"/>
          </w:tcPr>
          <w:p w14:paraId="44848AE4" w14:textId="77777777" w:rsidR="00317E7E" w:rsidRPr="00317E7E" w:rsidRDefault="00317E7E" w:rsidP="00317E7E">
            <w:pPr>
              <w:suppressAutoHyphens/>
              <w:autoSpaceDN w:val="0"/>
              <w:jc w:val="center"/>
              <w:textAlignment w:val="baseline"/>
              <w:rPr>
                <w:rFonts w:ascii="Calibri" w:hAnsi="Calibri"/>
                <w:b/>
                <w:bCs/>
                <w:i/>
                <w:iCs/>
                <w:color w:val="000000"/>
                <w:sz w:val="22"/>
                <w:szCs w:val="22"/>
              </w:rPr>
            </w:pPr>
            <w:r w:rsidRPr="00317E7E">
              <w:rPr>
                <w:rFonts w:ascii="Calibri" w:hAnsi="Calibri"/>
                <w:b/>
                <w:bCs/>
                <w:i/>
                <w:iCs/>
                <w:color w:val="000000"/>
                <w:sz w:val="22"/>
                <w:szCs w:val="22"/>
              </w:rPr>
              <w:t>Rozdział</w:t>
            </w:r>
          </w:p>
        </w:tc>
        <w:tc>
          <w:tcPr>
            <w:tcW w:w="1040"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center"/>
          </w:tcPr>
          <w:p w14:paraId="2BD11F2D" w14:textId="77777777" w:rsidR="00317E7E" w:rsidRPr="00317E7E" w:rsidRDefault="00317E7E" w:rsidP="00317E7E">
            <w:pPr>
              <w:suppressAutoHyphens/>
              <w:autoSpaceDN w:val="0"/>
              <w:jc w:val="center"/>
              <w:textAlignment w:val="baseline"/>
              <w:rPr>
                <w:rFonts w:ascii="Calibri" w:hAnsi="Calibri"/>
                <w:b/>
                <w:bCs/>
                <w:i/>
                <w:iCs/>
                <w:color w:val="000000"/>
                <w:sz w:val="22"/>
                <w:szCs w:val="22"/>
              </w:rPr>
            </w:pPr>
            <w:r w:rsidRPr="00317E7E">
              <w:rPr>
                <w:rFonts w:ascii="Calibri" w:hAnsi="Calibri"/>
                <w:b/>
                <w:bCs/>
                <w:i/>
                <w:iCs/>
                <w:color w:val="000000"/>
                <w:sz w:val="22"/>
                <w:szCs w:val="22"/>
              </w:rPr>
              <w:t>Paragraf</w:t>
            </w:r>
          </w:p>
        </w:tc>
        <w:tc>
          <w:tcPr>
            <w:tcW w:w="2780"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center"/>
          </w:tcPr>
          <w:p w14:paraId="10A5CCBB" w14:textId="77777777" w:rsidR="00317E7E" w:rsidRPr="00317E7E" w:rsidRDefault="00317E7E" w:rsidP="00317E7E">
            <w:pPr>
              <w:suppressAutoHyphens/>
              <w:autoSpaceDN w:val="0"/>
              <w:jc w:val="center"/>
              <w:textAlignment w:val="baseline"/>
              <w:rPr>
                <w:rFonts w:ascii="Calibri" w:hAnsi="Calibri"/>
                <w:b/>
                <w:bCs/>
                <w:i/>
                <w:iCs/>
                <w:color w:val="000000"/>
                <w:sz w:val="22"/>
                <w:szCs w:val="22"/>
              </w:rPr>
            </w:pPr>
            <w:r w:rsidRPr="00317E7E">
              <w:rPr>
                <w:rFonts w:ascii="Calibri" w:hAnsi="Calibri"/>
                <w:b/>
                <w:bCs/>
                <w:i/>
                <w:iCs/>
                <w:color w:val="000000"/>
                <w:sz w:val="22"/>
                <w:szCs w:val="22"/>
              </w:rPr>
              <w:t>Treść</w:t>
            </w:r>
          </w:p>
        </w:tc>
        <w:tc>
          <w:tcPr>
            <w:tcW w:w="1320"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center"/>
          </w:tcPr>
          <w:p w14:paraId="43ABCB12" w14:textId="77777777" w:rsidR="00317E7E" w:rsidRPr="00317E7E" w:rsidRDefault="00317E7E" w:rsidP="00317E7E">
            <w:pPr>
              <w:suppressAutoHyphens/>
              <w:autoSpaceDN w:val="0"/>
              <w:jc w:val="center"/>
              <w:textAlignment w:val="baseline"/>
              <w:rPr>
                <w:rFonts w:ascii="Calibri" w:hAnsi="Calibri"/>
                <w:b/>
                <w:bCs/>
                <w:i/>
                <w:iCs/>
                <w:color w:val="000000"/>
                <w:sz w:val="22"/>
                <w:szCs w:val="22"/>
              </w:rPr>
            </w:pPr>
            <w:r w:rsidRPr="00317E7E">
              <w:rPr>
                <w:rFonts w:ascii="Calibri" w:hAnsi="Calibri"/>
                <w:b/>
                <w:bCs/>
                <w:i/>
                <w:iCs/>
                <w:color w:val="000000"/>
                <w:sz w:val="22"/>
                <w:szCs w:val="22"/>
              </w:rPr>
              <w:t>Plan 2025</w:t>
            </w:r>
          </w:p>
        </w:tc>
        <w:tc>
          <w:tcPr>
            <w:tcW w:w="2112"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09A40AA" w14:textId="77777777" w:rsidR="00317E7E" w:rsidRPr="00317E7E" w:rsidRDefault="00317E7E" w:rsidP="00317E7E">
            <w:pPr>
              <w:suppressAutoHyphens/>
              <w:autoSpaceDN w:val="0"/>
              <w:jc w:val="center"/>
              <w:textAlignment w:val="baseline"/>
              <w:rPr>
                <w:rFonts w:ascii="Calibri" w:hAnsi="Calibri"/>
                <w:b/>
                <w:bCs/>
                <w:i/>
                <w:iCs/>
                <w:color w:val="000000"/>
                <w:sz w:val="22"/>
                <w:szCs w:val="22"/>
              </w:rPr>
            </w:pPr>
            <w:r w:rsidRPr="00317E7E">
              <w:rPr>
                <w:rFonts w:ascii="Calibri" w:hAnsi="Calibri"/>
                <w:b/>
                <w:bCs/>
                <w:i/>
                <w:iCs/>
                <w:color w:val="000000"/>
                <w:sz w:val="22"/>
                <w:szCs w:val="22"/>
              </w:rPr>
              <w:t>Wydatki</w:t>
            </w:r>
          </w:p>
          <w:p w14:paraId="28AF8C68" w14:textId="77777777" w:rsidR="00317E7E" w:rsidRPr="00317E7E" w:rsidRDefault="00317E7E" w:rsidP="00317E7E">
            <w:pPr>
              <w:suppressAutoHyphens/>
              <w:autoSpaceDN w:val="0"/>
              <w:jc w:val="center"/>
              <w:textAlignment w:val="baseline"/>
              <w:rPr>
                <w:rFonts w:ascii="Calibri" w:hAnsi="Calibri"/>
                <w:b/>
                <w:bCs/>
                <w:i/>
                <w:iCs/>
                <w:color w:val="000000"/>
                <w:sz w:val="22"/>
                <w:szCs w:val="22"/>
              </w:rPr>
            </w:pPr>
            <w:r w:rsidRPr="00317E7E">
              <w:rPr>
                <w:rFonts w:ascii="Calibri" w:hAnsi="Calibri"/>
                <w:b/>
                <w:bCs/>
                <w:i/>
                <w:iCs/>
                <w:color w:val="000000"/>
                <w:sz w:val="22"/>
                <w:szCs w:val="22"/>
              </w:rPr>
              <w:t>2025 r.</w:t>
            </w:r>
          </w:p>
        </w:tc>
      </w:tr>
      <w:tr w:rsidR="00317E7E" w:rsidRPr="00317E7E" w14:paraId="25C685B5" w14:textId="77777777" w:rsidTr="006608E2">
        <w:trPr>
          <w:trHeight w:val="450"/>
        </w:trPr>
        <w:tc>
          <w:tcPr>
            <w:tcW w:w="740"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2966AF80" w14:textId="77777777" w:rsidR="00317E7E" w:rsidRPr="00317E7E" w:rsidRDefault="00317E7E" w:rsidP="00317E7E">
            <w:pPr>
              <w:suppressAutoHyphens/>
              <w:autoSpaceDN w:val="0"/>
              <w:jc w:val="center"/>
              <w:textAlignment w:val="baseline"/>
              <w:rPr>
                <w:rFonts w:ascii="Calibri" w:hAnsi="Calibri"/>
                <w:color w:val="000000"/>
                <w:sz w:val="22"/>
                <w:szCs w:val="22"/>
              </w:rPr>
            </w:pPr>
            <w:r w:rsidRPr="00317E7E">
              <w:rPr>
                <w:rFonts w:ascii="Calibri" w:hAnsi="Calibri"/>
                <w:color w:val="000000"/>
                <w:sz w:val="22"/>
                <w:szCs w:val="22"/>
              </w:rPr>
              <w:t>852</w:t>
            </w:r>
          </w:p>
        </w:tc>
        <w:tc>
          <w:tcPr>
            <w:tcW w:w="1020"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3679232" w14:textId="77777777" w:rsidR="00317E7E" w:rsidRPr="00317E7E" w:rsidRDefault="00317E7E" w:rsidP="00317E7E">
            <w:pPr>
              <w:suppressAutoHyphens/>
              <w:autoSpaceDN w:val="0"/>
              <w:jc w:val="center"/>
              <w:textAlignment w:val="baseline"/>
              <w:rPr>
                <w:rFonts w:ascii="Calibri" w:hAnsi="Calibri"/>
                <w:color w:val="000000"/>
                <w:sz w:val="22"/>
                <w:szCs w:val="22"/>
              </w:rPr>
            </w:pPr>
            <w:r w:rsidRPr="00317E7E">
              <w:rPr>
                <w:rFonts w:ascii="Calibri" w:hAnsi="Calibri"/>
                <w:color w:val="000000"/>
                <w:sz w:val="22"/>
                <w:szCs w:val="22"/>
              </w:rPr>
              <w:t>85205</w:t>
            </w:r>
          </w:p>
        </w:tc>
        <w:tc>
          <w:tcPr>
            <w:tcW w:w="1040"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17607A0F" w14:textId="77777777" w:rsidR="00317E7E" w:rsidRPr="00317E7E" w:rsidRDefault="00317E7E" w:rsidP="00317E7E">
            <w:pPr>
              <w:suppressAutoHyphens/>
              <w:autoSpaceDN w:val="0"/>
              <w:jc w:val="center"/>
              <w:textAlignment w:val="baseline"/>
              <w:rPr>
                <w:rFonts w:ascii="Calibri" w:hAnsi="Calibri"/>
                <w:color w:val="000000"/>
                <w:sz w:val="22"/>
                <w:szCs w:val="22"/>
              </w:rPr>
            </w:pPr>
            <w:r w:rsidRPr="00317E7E">
              <w:rPr>
                <w:rFonts w:ascii="Calibri" w:hAnsi="Calibri"/>
                <w:color w:val="000000"/>
                <w:sz w:val="22"/>
                <w:szCs w:val="22"/>
              </w:rPr>
              <w:t>4210</w:t>
            </w:r>
          </w:p>
        </w:tc>
        <w:tc>
          <w:tcPr>
            <w:tcW w:w="2780"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B374885" w14:textId="77777777" w:rsidR="00317E7E" w:rsidRPr="00317E7E" w:rsidRDefault="00317E7E" w:rsidP="00317E7E">
            <w:pPr>
              <w:suppressAutoHyphens/>
              <w:autoSpaceDN w:val="0"/>
              <w:textAlignment w:val="baseline"/>
              <w:rPr>
                <w:rFonts w:ascii="Calibri" w:hAnsi="Calibri"/>
                <w:color w:val="000000"/>
                <w:sz w:val="22"/>
                <w:szCs w:val="22"/>
              </w:rPr>
            </w:pPr>
            <w:r w:rsidRPr="00317E7E">
              <w:rPr>
                <w:rFonts w:ascii="Calibri" w:hAnsi="Calibri"/>
                <w:color w:val="000000"/>
                <w:sz w:val="22"/>
                <w:szCs w:val="22"/>
              </w:rPr>
              <w:t>Zakup materiałów i wyposażenia</w:t>
            </w:r>
          </w:p>
        </w:tc>
        <w:tc>
          <w:tcPr>
            <w:tcW w:w="1320"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42E60390" w14:textId="77777777" w:rsidR="00317E7E" w:rsidRPr="00317E7E" w:rsidRDefault="00317E7E" w:rsidP="00317E7E">
            <w:pPr>
              <w:suppressAutoHyphens/>
              <w:autoSpaceDN w:val="0"/>
              <w:jc w:val="right"/>
              <w:textAlignment w:val="baseline"/>
              <w:rPr>
                <w:rFonts w:ascii="Calibri" w:hAnsi="Calibri"/>
                <w:color w:val="000000"/>
                <w:sz w:val="22"/>
                <w:szCs w:val="22"/>
              </w:rPr>
            </w:pPr>
            <w:r w:rsidRPr="00317E7E">
              <w:rPr>
                <w:rFonts w:ascii="Calibri" w:hAnsi="Calibri"/>
                <w:color w:val="000000"/>
                <w:sz w:val="22"/>
                <w:szCs w:val="22"/>
              </w:rPr>
              <w:t>200,00</w:t>
            </w:r>
          </w:p>
        </w:tc>
        <w:tc>
          <w:tcPr>
            <w:tcW w:w="2112"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0D237EDC" w14:textId="77777777" w:rsidR="00317E7E" w:rsidRPr="00317E7E" w:rsidRDefault="00317E7E" w:rsidP="00317E7E">
            <w:pPr>
              <w:suppressAutoHyphens/>
              <w:autoSpaceDN w:val="0"/>
              <w:jc w:val="right"/>
              <w:textAlignment w:val="baseline"/>
              <w:rPr>
                <w:rFonts w:ascii="Calibri" w:hAnsi="Calibri"/>
                <w:color w:val="000000"/>
                <w:sz w:val="22"/>
                <w:szCs w:val="22"/>
              </w:rPr>
            </w:pPr>
            <w:r w:rsidRPr="00317E7E">
              <w:rPr>
                <w:rFonts w:ascii="Calibri" w:hAnsi="Calibri"/>
                <w:color w:val="000000"/>
                <w:sz w:val="22"/>
                <w:szCs w:val="22"/>
              </w:rPr>
              <w:t>200,00</w:t>
            </w:r>
          </w:p>
        </w:tc>
      </w:tr>
      <w:tr w:rsidR="00317E7E" w:rsidRPr="00317E7E" w14:paraId="2ECE02EF" w14:textId="77777777" w:rsidTr="006608E2">
        <w:trPr>
          <w:trHeight w:val="450"/>
        </w:trPr>
        <w:tc>
          <w:tcPr>
            <w:tcW w:w="740"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4C0424AE" w14:textId="77777777" w:rsidR="00317E7E" w:rsidRPr="00317E7E" w:rsidRDefault="00317E7E" w:rsidP="00317E7E">
            <w:pPr>
              <w:suppressAutoHyphens/>
              <w:autoSpaceDN w:val="0"/>
              <w:jc w:val="center"/>
              <w:textAlignment w:val="baseline"/>
              <w:rPr>
                <w:rFonts w:ascii="Calibri" w:hAnsi="Calibri"/>
                <w:color w:val="000000"/>
                <w:sz w:val="22"/>
                <w:szCs w:val="22"/>
              </w:rPr>
            </w:pPr>
            <w:r w:rsidRPr="00317E7E">
              <w:rPr>
                <w:rFonts w:ascii="Calibri" w:hAnsi="Calibri"/>
                <w:color w:val="000000"/>
                <w:sz w:val="22"/>
                <w:szCs w:val="22"/>
              </w:rPr>
              <w:t>852</w:t>
            </w:r>
          </w:p>
        </w:tc>
        <w:tc>
          <w:tcPr>
            <w:tcW w:w="1020"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55FFFC54" w14:textId="77777777" w:rsidR="00317E7E" w:rsidRPr="00317E7E" w:rsidRDefault="00317E7E" w:rsidP="00317E7E">
            <w:pPr>
              <w:suppressAutoHyphens/>
              <w:autoSpaceDN w:val="0"/>
              <w:jc w:val="center"/>
              <w:textAlignment w:val="baseline"/>
              <w:rPr>
                <w:rFonts w:ascii="Calibri" w:hAnsi="Calibri"/>
                <w:color w:val="000000"/>
                <w:sz w:val="22"/>
                <w:szCs w:val="22"/>
              </w:rPr>
            </w:pPr>
            <w:r w:rsidRPr="00317E7E">
              <w:rPr>
                <w:rFonts w:ascii="Calibri" w:hAnsi="Calibri"/>
                <w:color w:val="000000"/>
                <w:sz w:val="22"/>
                <w:szCs w:val="22"/>
              </w:rPr>
              <w:t>85205</w:t>
            </w:r>
          </w:p>
        </w:tc>
        <w:tc>
          <w:tcPr>
            <w:tcW w:w="1040"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5880098A" w14:textId="77777777" w:rsidR="00317E7E" w:rsidRPr="00317E7E" w:rsidRDefault="00317E7E" w:rsidP="00317E7E">
            <w:pPr>
              <w:suppressAutoHyphens/>
              <w:autoSpaceDN w:val="0"/>
              <w:jc w:val="center"/>
              <w:textAlignment w:val="baseline"/>
              <w:rPr>
                <w:rFonts w:ascii="Calibri" w:hAnsi="Calibri"/>
                <w:color w:val="000000"/>
                <w:sz w:val="22"/>
                <w:szCs w:val="22"/>
              </w:rPr>
            </w:pPr>
            <w:r w:rsidRPr="00317E7E">
              <w:rPr>
                <w:rFonts w:ascii="Calibri" w:hAnsi="Calibri"/>
                <w:color w:val="000000"/>
                <w:sz w:val="22"/>
                <w:szCs w:val="22"/>
              </w:rPr>
              <w:t>4300</w:t>
            </w:r>
          </w:p>
        </w:tc>
        <w:tc>
          <w:tcPr>
            <w:tcW w:w="2780"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42FAE9F8" w14:textId="77777777" w:rsidR="00317E7E" w:rsidRPr="00317E7E" w:rsidRDefault="00317E7E" w:rsidP="00317E7E">
            <w:pPr>
              <w:suppressAutoHyphens/>
              <w:autoSpaceDN w:val="0"/>
              <w:textAlignment w:val="baseline"/>
              <w:rPr>
                <w:rFonts w:ascii="Calibri" w:hAnsi="Calibri"/>
                <w:color w:val="000000"/>
                <w:sz w:val="22"/>
                <w:szCs w:val="22"/>
              </w:rPr>
            </w:pPr>
            <w:r w:rsidRPr="00317E7E">
              <w:rPr>
                <w:rFonts w:ascii="Calibri" w:hAnsi="Calibri"/>
                <w:color w:val="000000"/>
                <w:sz w:val="22"/>
                <w:szCs w:val="22"/>
              </w:rPr>
              <w:t>Zakup usług pozostałych</w:t>
            </w:r>
          </w:p>
        </w:tc>
        <w:tc>
          <w:tcPr>
            <w:tcW w:w="1320"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2EEEAC15" w14:textId="77777777" w:rsidR="00317E7E" w:rsidRPr="00317E7E" w:rsidRDefault="00317E7E" w:rsidP="00317E7E">
            <w:pPr>
              <w:suppressAutoHyphens/>
              <w:autoSpaceDN w:val="0"/>
              <w:jc w:val="right"/>
              <w:textAlignment w:val="baseline"/>
              <w:rPr>
                <w:rFonts w:ascii="Calibri" w:hAnsi="Calibri"/>
                <w:color w:val="000000"/>
                <w:sz w:val="22"/>
                <w:szCs w:val="22"/>
              </w:rPr>
            </w:pPr>
            <w:r w:rsidRPr="00317E7E">
              <w:rPr>
                <w:rFonts w:ascii="Calibri" w:hAnsi="Calibri"/>
                <w:color w:val="000000"/>
                <w:sz w:val="22"/>
                <w:szCs w:val="22"/>
              </w:rPr>
              <w:t>356,70</w:t>
            </w:r>
          </w:p>
        </w:tc>
        <w:tc>
          <w:tcPr>
            <w:tcW w:w="2112"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154C6511" w14:textId="77777777" w:rsidR="00317E7E" w:rsidRPr="00317E7E" w:rsidRDefault="00317E7E" w:rsidP="00317E7E">
            <w:pPr>
              <w:suppressAutoHyphens/>
              <w:autoSpaceDN w:val="0"/>
              <w:jc w:val="right"/>
              <w:textAlignment w:val="baseline"/>
              <w:rPr>
                <w:rFonts w:ascii="Calibri" w:hAnsi="Calibri"/>
                <w:color w:val="000000"/>
                <w:sz w:val="22"/>
                <w:szCs w:val="22"/>
              </w:rPr>
            </w:pPr>
            <w:r w:rsidRPr="00317E7E">
              <w:rPr>
                <w:rFonts w:ascii="Calibri" w:hAnsi="Calibri"/>
                <w:color w:val="000000"/>
                <w:sz w:val="22"/>
                <w:szCs w:val="22"/>
              </w:rPr>
              <w:t>356,70</w:t>
            </w:r>
          </w:p>
        </w:tc>
      </w:tr>
      <w:tr w:rsidR="00317E7E" w:rsidRPr="00317E7E" w14:paraId="49CFAF3C" w14:textId="77777777" w:rsidTr="006608E2">
        <w:trPr>
          <w:trHeight w:val="615"/>
        </w:trPr>
        <w:tc>
          <w:tcPr>
            <w:tcW w:w="740"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305368C9" w14:textId="77777777" w:rsidR="00317E7E" w:rsidRPr="00317E7E" w:rsidRDefault="00317E7E" w:rsidP="00317E7E">
            <w:pPr>
              <w:suppressAutoHyphens/>
              <w:autoSpaceDN w:val="0"/>
              <w:textAlignment w:val="baseline"/>
              <w:rPr>
                <w:rFonts w:ascii="Calibri" w:hAnsi="Calibri"/>
                <w:color w:val="000000"/>
                <w:sz w:val="22"/>
                <w:szCs w:val="22"/>
              </w:rPr>
            </w:pPr>
            <w:r w:rsidRPr="00317E7E">
              <w:rPr>
                <w:rFonts w:ascii="Calibri" w:hAnsi="Calibri"/>
                <w:color w:val="000000"/>
                <w:sz w:val="22"/>
                <w:szCs w:val="22"/>
              </w:rPr>
              <w:t> </w:t>
            </w:r>
          </w:p>
        </w:tc>
        <w:tc>
          <w:tcPr>
            <w:tcW w:w="102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14:paraId="0AE7B852" w14:textId="77777777" w:rsidR="00317E7E" w:rsidRPr="00317E7E" w:rsidRDefault="00317E7E" w:rsidP="00317E7E">
            <w:pPr>
              <w:suppressAutoHyphens/>
              <w:autoSpaceDN w:val="0"/>
              <w:jc w:val="center"/>
              <w:textAlignment w:val="baseline"/>
              <w:rPr>
                <w:rFonts w:ascii="Calibri" w:hAnsi="Calibri"/>
                <w:b/>
                <w:bCs/>
                <w:color w:val="000000"/>
                <w:sz w:val="22"/>
                <w:szCs w:val="22"/>
              </w:rPr>
            </w:pPr>
            <w:r w:rsidRPr="00317E7E">
              <w:rPr>
                <w:rFonts w:ascii="Calibri" w:hAnsi="Calibri"/>
                <w:b/>
                <w:bCs/>
                <w:color w:val="000000"/>
                <w:sz w:val="22"/>
                <w:szCs w:val="22"/>
              </w:rPr>
              <w:t> </w:t>
            </w:r>
          </w:p>
        </w:tc>
        <w:tc>
          <w:tcPr>
            <w:tcW w:w="104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14:paraId="7696D855" w14:textId="77777777" w:rsidR="00317E7E" w:rsidRPr="00317E7E" w:rsidRDefault="00317E7E" w:rsidP="00317E7E">
            <w:pPr>
              <w:suppressAutoHyphens/>
              <w:autoSpaceDN w:val="0"/>
              <w:jc w:val="center"/>
              <w:textAlignment w:val="baseline"/>
              <w:rPr>
                <w:rFonts w:ascii="Calibri" w:hAnsi="Calibri"/>
                <w:b/>
                <w:bCs/>
                <w:color w:val="000000"/>
                <w:sz w:val="22"/>
                <w:szCs w:val="22"/>
              </w:rPr>
            </w:pPr>
            <w:r w:rsidRPr="00317E7E">
              <w:rPr>
                <w:rFonts w:ascii="Calibri" w:hAnsi="Calibri"/>
                <w:b/>
                <w:bCs/>
                <w:color w:val="000000"/>
                <w:sz w:val="22"/>
                <w:szCs w:val="22"/>
              </w:rPr>
              <w:t> </w:t>
            </w:r>
          </w:p>
        </w:tc>
        <w:tc>
          <w:tcPr>
            <w:tcW w:w="2780" w:type="dxa"/>
            <w:tcBorders>
              <w:top w:val="single" w:sz="4" w:space="0" w:color="000000"/>
              <w:left w:val="single" w:sz="4" w:space="0" w:color="000000"/>
              <w:bottom w:val="single" w:sz="4" w:space="0" w:color="000000"/>
              <w:right w:val="single" w:sz="4" w:space="0" w:color="000000"/>
            </w:tcBorders>
            <w:shd w:val="clear" w:color="auto" w:fill="F2F2F2"/>
            <w:noWrap/>
            <w:tcMar>
              <w:top w:w="0" w:type="dxa"/>
              <w:left w:w="70" w:type="dxa"/>
              <w:bottom w:w="0" w:type="dxa"/>
              <w:right w:w="70" w:type="dxa"/>
            </w:tcMar>
            <w:vAlign w:val="center"/>
          </w:tcPr>
          <w:p w14:paraId="13F63E13" w14:textId="77777777" w:rsidR="00317E7E" w:rsidRPr="00317E7E" w:rsidRDefault="00317E7E" w:rsidP="00317E7E">
            <w:pPr>
              <w:suppressAutoHyphens/>
              <w:autoSpaceDN w:val="0"/>
              <w:jc w:val="center"/>
              <w:textAlignment w:val="baseline"/>
              <w:rPr>
                <w:rFonts w:ascii="Calibri" w:hAnsi="Calibri"/>
                <w:b/>
                <w:bCs/>
                <w:color w:val="000000"/>
                <w:sz w:val="22"/>
                <w:szCs w:val="22"/>
              </w:rPr>
            </w:pPr>
            <w:r w:rsidRPr="00317E7E">
              <w:rPr>
                <w:rFonts w:ascii="Calibri" w:hAnsi="Calibri"/>
                <w:b/>
                <w:bCs/>
                <w:color w:val="000000"/>
                <w:sz w:val="22"/>
                <w:szCs w:val="22"/>
              </w:rPr>
              <w:t>OGÓŁEM</w:t>
            </w:r>
          </w:p>
        </w:tc>
        <w:tc>
          <w:tcPr>
            <w:tcW w:w="1320" w:type="dxa"/>
            <w:tcBorders>
              <w:top w:val="single" w:sz="4" w:space="0" w:color="000000"/>
              <w:left w:val="single" w:sz="4" w:space="0" w:color="000000"/>
              <w:bottom w:val="single" w:sz="4" w:space="0" w:color="000000"/>
              <w:right w:val="single" w:sz="4" w:space="0" w:color="000000"/>
            </w:tcBorders>
            <w:shd w:val="clear" w:color="auto" w:fill="F2F2F2"/>
            <w:noWrap/>
            <w:tcMar>
              <w:top w:w="0" w:type="dxa"/>
              <w:left w:w="70" w:type="dxa"/>
              <w:bottom w:w="0" w:type="dxa"/>
              <w:right w:w="70" w:type="dxa"/>
            </w:tcMar>
            <w:vAlign w:val="center"/>
          </w:tcPr>
          <w:p w14:paraId="68B828DB" w14:textId="77777777" w:rsidR="00317E7E" w:rsidRPr="00317E7E" w:rsidRDefault="00317E7E" w:rsidP="00317E7E">
            <w:pPr>
              <w:suppressAutoHyphens/>
              <w:autoSpaceDN w:val="0"/>
              <w:jc w:val="right"/>
              <w:textAlignment w:val="baseline"/>
              <w:rPr>
                <w:rFonts w:ascii="Calibri" w:hAnsi="Calibri"/>
                <w:b/>
                <w:bCs/>
                <w:color w:val="000000"/>
                <w:sz w:val="22"/>
                <w:szCs w:val="22"/>
              </w:rPr>
            </w:pPr>
            <w:r w:rsidRPr="00317E7E">
              <w:rPr>
                <w:rFonts w:ascii="Calibri" w:hAnsi="Calibri"/>
                <w:b/>
                <w:bCs/>
                <w:color w:val="000000"/>
                <w:sz w:val="22"/>
                <w:szCs w:val="22"/>
              </w:rPr>
              <w:t>556,70</w:t>
            </w:r>
          </w:p>
        </w:tc>
        <w:tc>
          <w:tcPr>
            <w:tcW w:w="2112" w:type="dxa"/>
            <w:tcBorders>
              <w:top w:val="single" w:sz="4" w:space="0" w:color="000000"/>
              <w:left w:val="single" w:sz="4" w:space="0" w:color="000000"/>
              <w:bottom w:val="single" w:sz="4" w:space="0" w:color="000000"/>
              <w:right w:val="single" w:sz="4" w:space="0" w:color="000000"/>
            </w:tcBorders>
            <w:shd w:val="clear" w:color="auto" w:fill="F2F2F2"/>
            <w:noWrap/>
            <w:tcMar>
              <w:top w:w="0" w:type="dxa"/>
              <w:left w:w="70" w:type="dxa"/>
              <w:bottom w:w="0" w:type="dxa"/>
              <w:right w:w="70" w:type="dxa"/>
            </w:tcMar>
            <w:vAlign w:val="center"/>
          </w:tcPr>
          <w:p w14:paraId="7C043E1C" w14:textId="77777777" w:rsidR="00317E7E" w:rsidRPr="00317E7E" w:rsidRDefault="00317E7E" w:rsidP="00317E7E">
            <w:pPr>
              <w:suppressAutoHyphens/>
              <w:autoSpaceDN w:val="0"/>
              <w:jc w:val="right"/>
              <w:textAlignment w:val="baseline"/>
              <w:rPr>
                <w:rFonts w:ascii="Calibri" w:hAnsi="Calibri"/>
                <w:b/>
                <w:bCs/>
                <w:color w:val="000000"/>
                <w:sz w:val="22"/>
                <w:szCs w:val="22"/>
              </w:rPr>
            </w:pPr>
            <w:r w:rsidRPr="00317E7E">
              <w:rPr>
                <w:rFonts w:ascii="Calibri" w:hAnsi="Calibri"/>
                <w:b/>
                <w:bCs/>
                <w:color w:val="000000"/>
                <w:sz w:val="22"/>
                <w:szCs w:val="22"/>
              </w:rPr>
              <w:t>556,70</w:t>
            </w:r>
          </w:p>
        </w:tc>
      </w:tr>
    </w:tbl>
    <w:p w14:paraId="3F825C66" w14:textId="77777777" w:rsidR="00317E7E" w:rsidRPr="00317E7E" w:rsidRDefault="00317E7E" w:rsidP="00317E7E">
      <w:pPr>
        <w:suppressAutoHyphens/>
        <w:autoSpaceDN w:val="0"/>
        <w:spacing w:after="200" w:line="276" w:lineRule="auto"/>
        <w:textAlignment w:val="baseline"/>
        <w:rPr>
          <w:rFonts w:ascii="Calibri" w:eastAsia="Calibri" w:hAnsi="Calibri"/>
          <w:sz w:val="22"/>
          <w:szCs w:val="22"/>
          <w:lang w:eastAsia="en-US"/>
        </w:rPr>
      </w:pPr>
    </w:p>
    <w:p w14:paraId="071F9976" w14:textId="77777777" w:rsidR="00317E7E" w:rsidRPr="00317E7E" w:rsidRDefault="00317E7E" w:rsidP="00317E7E">
      <w:pPr>
        <w:suppressAutoHyphens/>
        <w:autoSpaceDN w:val="0"/>
        <w:spacing w:after="200" w:line="276" w:lineRule="auto"/>
        <w:textAlignment w:val="baseline"/>
        <w:rPr>
          <w:rFonts w:ascii="Calibri" w:eastAsia="Calibri" w:hAnsi="Calibri"/>
          <w:sz w:val="22"/>
          <w:szCs w:val="22"/>
          <w:lang w:eastAsia="en-US"/>
        </w:rPr>
      </w:pPr>
      <w:r w:rsidRPr="00317E7E">
        <w:rPr>
          <w:rFonts w:ascii="Calibri" w:eastAsia="Calibri" w:hAnsi="Calibri"/>
          <w:sz w:val="22"/>
          <w:szCs w:val="22"/>
          <w:lang w:eastAsia="en-US"/>
        </w:rPr>
        <w:t>W 2025 r. otrzymaliśmy w ramach dotacji kwotę 6.000,00 zł na organizację posiedzeń zespołu interdyscyplinarnego . Dotacja jest przeznaczona na dofinasowanie zadania własnego z zakresu przeciwdziałania przemocy domowej, polegającego na dofinasowaniu funkcjonowania zespołów interdyscyplinarnych.</w:t>
      </w:r>
    </w:p>
    <w:p w14:paraId="624F06A0" w14:textId="77777777" w:rsidR="00317E7E" w:rsidRPr="00317E7E" w:rsidRDefault="00317E7E" w:rsidP="00317E7E">
      <w:pPr>
        <w:suppressAutoHyphens/>
        <w:autoSpaceDN w:val="0"/>
        <w:spacing w:after="200" w:line="276" w:lineRule="auto"/>
        <w:textAlignment w:val="baseline"/>
        <w:rPr>
          <w:rFonts w:ascii="Calibri" w:eastAsia="Calibri" w:hAnsi="Calibri"/>
          <w:b/>
          <w:i/>
          <w:sz w:val="22"/>
          <w:szCs w:val="22"/>
          <w:lang w:eastAsia="en-US"/>
        </w:rPr>
      </w:pPr>
      <w:r w:rsidRPr="00317E7E">
        <w:rPr>
          <w:rFonts w:ascii="Calibri" w:eastAsia="Calibri" w:hAnsi="Calibri"/>
          <w:b/>
          <w:i/>
          <w:sz w:val="22"/>
          <w:szCs w:val="22"/>
          <w:lang w:eastAsia="en-US"/>
        </w:rPr>
        <w:t>WYDATKI – Rozdział 85205 dotacja</w:t>
      </w:r>
    </w:p>
    <w:tbl>
      <w:tblPr>
        <w:tblW w:w="9012" w:type="dxa"/>
        <w:tblInd w:w="55" w:type="dxa"/>
        <w:tblCellMar>
          <w:left w:w="10" w:type="dxa"/>
          <w:right w:w="10" w:type="dxa"/>
        </w:tblCellMar>
        <w:tblLook w:val="04A0" w:firstRow="1" w:lastRow="0" w:firstColumn="1" w:lastColumn="0" w:noHBand="0" w:noVBand="1"/>
      </w:tblPr>
      <w:tblGrid>
        <w:gridCol w:w="740"/>
        <w:gridCol w:w="1020"/>
        <w:gridCol w:w="1040"/>
        <w:gridCol w:w="2780"/>
        <w:gridCol w:w="1320"/>
        <w:gridCol w:w="2112"/>
      </w:tblGrid>
      <w:tr w:rsidR="00317E7E" w:rsidRPr="00317E7E" w14:paraId="7205B186" w14:textId="77777777" w:rsidTr="006608E2">
        <w:trPr>
          <w:trHeight w:val="630"/>
        </w:trPr>
        <w:tc>
          <w:tcPr>
            <w:tcW w:w="740"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center"/>
          </w:tcPr>
          <w:p w14:paraId="0CBE2243" w14:textId="77777777" w:rsidR="00317E7E" w:rsidRPr="00317E7E" w:rsidRDefault="00317E7E" w:rsidP="00317E7E">
            <w:pPr>
              <w:suppressAutoHyphens/>
              <w:autoSpaceDN w:val="0"/>
              <w:jc w:val="center"/>
              <w:textAlignment w:val="baseline"/>
              <w:rPr>
                <w:rFonts w:ascii="Calibri" w:hAnsi="Calibri"/>
                <w:b/>
                <w:bCs/>
                <w:i/>
                <w:iCs/>
                <w:color w:val="000000"/>
                <w:sz w:val="22"/>
                <w:szCs w:val="22"/>
              </w:rPr>
            </w:pPr>
            <w:r w:rsidRPr="00317E7E">
              <w:rPr>
                <w:rFonts w:ascii="Calibri" w:hAnsi="Calibri"/>
                <w:b/>
                <w:bCs/>
                <w:i/>
                <w:iCs/>
                <w:color w:val="000000"/>
                <w:sz w:val="22"/>
                <w:szCs w:val="22"/>
              </w:rPr>
              <w:t>Dział</w:t>
            </w:r>
          </w:p>
        </w:tc>
        <w:tc>
          <w:tcPr>
            <w:tcW w:w="1020"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center"/>
          </w:tcPr>
          <w:p w14:paraId="75351AA9" w14:textId="77777777" w:rsidR="00317E7E" w:rsidRPr="00317E7E" w:rsidRDefault="00317E7E" w:rsidP="00317E7E">
            <w:pPr>
              <w:suppressAutoHyphens/>
              <w:autoSpaceDN w:val="0"/>
              <w:jc w:val="center"/>
              <w:textAlignment w:val="baseline"/>
              <w:rPr>
                <w:rFonts w:ascii="Calibri" w:hAnsi="Calibri"/>
                <w:b/>
                <w:bCs/>
                <w:i/>
                <w:iCs/>
                <w:color w:val="000000"/>
                <w:sz w:val="22"/>
                <w:szCs w:val="22"/>
              </w:rPr>
            </w:pPr>
            <w:r w:rsidRPr="00317E7E">
              <w:rPr>
                <w:rFonts w:ascii="Calibri" w:hAnsi="Calibri"/>
                <w:b/>
                <w:bCs/>
                <w:i/>
                <w:iCs/>
                <w:color w:val="000000"/>
                <w:sz w:val="22"/>
                <w:szCs w:val="22"/>
              </w:rPr>
              <w:t>Rozdział</w:t>
            </w:r>
          </w:p>
        </w:tc>
        <w:tc>
          <w:tcPr>
            <w:tcW w:w="1040"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center"/>
          </w:tcPr>
          <w:p w14:paraId="114CB9B0" w14:textId="77777777" w:rsidR="00317E7E" w:rsidRPr="00317E7E" w:rsidRDefault="00317E7E" w:rsidP="00317E7E">
            <w:pPr>
              <w:suppressAutoHyphens/>
              <w:autoSpaceDN w:val="0"/>
              <w:jc w:val="center"/>
              <w:textAlignment w:val="baseline"/>
              <w:rPr>
                <w:rFonts w:ascii="Calibri" w:hAnsi="Calibri"/>
                <w:b/>
                <w:bCs/>
                <w:i/>
                <w:iCs/>
                <w:color w:val="000000"/>
                <w:sz w:val="22"/>
                <w:szCs w:val="22"/>
              </w:rPr>
            </w:pPr>
            <w:r w:rsidRPr="00317E7E">
              <w:rPr>
                <w:rFonts w:ascii="Calibri" w:hAnsi="Calibri"/>
                <w:b/>
                <w:bCs/>
                <w:i/>
                <w:iCs/>
                <w:color w:val="000000"/>
                <w:sz w:val="22"/>
                <w:szCs w:val="22"/>
              </w:rPr>
              <w:t>Paragraf</w:t>
            </w:r>
          </w:p>
        </w:tc>
        <w:tc>
          <w:tcPr>
            <w:tcW w:w="2780"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center"/>
          </w:tcPr>
          <w:p w14:paraId="477C44D1" w14:textId="77777777" w:rsidR="00317E7E" w:rsidRPr="00317E7E" w:rsidRDefault="00317E7E" w:rsidP="00317E7E">
            <w:pPr>
              <w:suppressAutoHyphens/>
              <w:autoSpaceDN w:val="0"/>
              <w:jc w:val="center"/>
              <w:textAlignment w:val="baseline"/>
              <w:rPr>
                <w:rFonts w:ascii="Calibri" w:hAnsi="Calibri"/>
                <w:b/>
                <w:bCs/>
                <w:i/>
                <w:iCs/>
                <w:color w:val="000000"/>
                <w:sz w:val="22"/>
                <w:szCs w:val="22"/>
              </w:rPr>
            </w:pPr>
            <w:r w:rsidRPr="00317E7E">
              <w:rPr>
                <w:rFonts w:ascii="Calibri" w:hAnsi="Calibri"/>
                <w:b/>
                <w:bCs/>
                <w:i/>
                <w:iCs/>
                <w:color w:val="000000"/>
                <w:sz w:val="22"/>
                <w:szCs w:val="22"/>
              </w:rPr>
              <w:t>Treść</w:t>
            </w:r>
          </w:p>
        </w:tc>
        <w:tc>
          <w:tcPr>
            <w:tcW w:w="1320"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center"/>
          </w:tcPr>
          <w:p w14:paraId="0568E264" w14:textId="77777777" w:rsidR="00317E7E" w:rsidRPr="00317E7E" w:rsidRDefault="00317E7E" w:rsidP="00317E7E">
            <w:pPr>
              <w:suppressAutoHyphens/>
              <w:autoSpaceDN w:val="0"/>
              <w:jc w:val="center"/>
              <w:textAlignment w:val="baseline"/>
              <w:rPr>
                <w:rFonts w:ascii="Calibri" w:hAnsi="Calibri"/>
                <w:b/>
                <w:bCs/>
                <w:i/>
                <w:iCs/>
                <w:color w:val="000000"/>
                <w:sz w:val="22"/>
                <w:szCs w:val="22"/>
              </w:rPr>
            </w:pPr>
            <w:r w:rsidRPr="00317E7E">
              <w:rPr>
                <w:rFonts w:ascii="Calibri" w:hAnsi="Calibri"/>
                <w:b/>
                <w:bCs/>
                <w:i/>
                <w:iCs/>
                <w:color w:val="000000"/>
                <w:sz w:val="22"/>
                <w:szCs w:val="22"/>
              </w:rPr>
              <w:t>Plan 2025</w:t>
            </w:r>
          </w:p>
        </w:tc>
        <w:tc>
          <w:tcPr>
            <w:tcW w:w="2112"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23C1CF5A" w14:textId="77777777" w:rsidR="00317E7E" w:rsidRPr="00317E7E" w:rsidRDefault="00317E7E" w:rsidP="00317E7E">
            <w:pPr>
              <w:suppressAutoHyphens/>
              <w:autoSpaceDN w:val="0"/>
              <w:jc w:val="center"/>
              <w:textAlignment w:val="baseline"/>
              <w:rPr>
                <w:rFonts w:ascii="Calibri" w:hAnsi="Calibri"/>
                <w:b/>
                <w:bCs/>
                <w:i/>
                <w:iCs/>
                <w:color w:val="000000"/>
                <w:sz w:val="22"/>
                <w:szCs w:val="22"/>
              </w:rPr>
            </w:pPr>
            <w:r w:rsidRPr="00317E7E">
              <w:rPr>
                <w:rFonts w:ascii="Calibri" w:hAnsi="Calibri"/>
                <w:b/>
                <w:bCs/>
                <w:i/>
                <w:iCs/>
                <w:color w:val="000000"/>
                <w:sz w:val="22"/>
                <w:szCs w:val="22"/>
              </w:rPr>
              <w:t>Wydatki</w:t>
            </w:r>
          </w:p>
          <w:p w14:paraId="5D3C6BF0" w14:textId="77777777" w:rsidR="00317E7E" w:rsidRPr="00317E7E" w:rsidRDefault="00317E7E" w:rsidP="00317E7E">
            <w:pPr>
              <w:suppressAutoHyphens/>
              <w:autoSpaceDN w:val="0"/>
              <w:jc w:val="center"/>
              <w:textAlignment w:val="baseline"/>
              <w:rPr>
                <w:rFonts w:ascii="Calibri" w:hAnsi="Calibri"/>
                <w:b/>
                <w:bCs/>
                <w:i/>
                <w:iCs/>
                <w:color w:val="000000"/>
                <w:sz w:val="22"/>
                <w:szCs w:val="22"/>
              </w:rPr>
            </w:pPr>
            <w:r w:rsidRPr="00317E7E">
              <w:rPr>
                <w:rFonts w:ascii="Calibri" w:hAnsi="Calibri"/>
                <w:b/>
                <w:bCs/>
                <w:i/>
                <w:iCs/>
                <w:color w:val="000000"/>
                <w:sz w:val="22"/>
                <w:szCs w:val="22"/>
              </w:rPr>
              <w:t>2025 r.</w:t>
            </w:r>
          </w:p>
        </w:tc>
      </w:tr>
      <w:tr w:rsidR="00317E7E" w:rsidRPr="00317E7E" w14:paraId="063FCF42" w14:textId="77777777" w:rsidTr="006608E2">
        <w:trPr>
          <w:trHeight w:val="382"/>
        </w:trPr>
        <w:tc>
          <w:tcPr>
            <w:tcW w:w="740"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5F784BA0" w14:textId="77777777" w:rsidR="00317E7E" w:rsidRPr="00317E7E" w:rsidRDefault="00317E7E" w:rsidP="00317E7E">
            <w:pPr>
              <w:suppressAutoHyphens/>
              <w:autoSpaceDN w:val="0"/>
              <w:jc w:val="center"/>
              <w:textAlignment w:val="baseline"/>
              <w:rPr>
                <w:rFonts w:ascii="Calibri" w:hAnsi="Calibri"/>
                <w:color w:val="000000"/>
                <w:sz w:val="22"/>
                <w:szCs w:val="22"/>
              </w:rPr>
            </w:pPr>
            <w:r w:rsidRPr="00317E7E">
              <w:rPr>
                <w:rFonts w:ascii="Calibri" w:hAnsi="Calibri"/>
                <w:color w:val="000000"/>
                <w:sz w:val="22"/>
                <w:szCs w:val="22"/>
              </w:rPr>
              <w:t>852</w:t>
            </w:r>
          </w:p>
        </w:tc>
        <w:tc>
          <w:tcPr>
            <w:tcW w:w="1020"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24FA3356" w14:textId="77777777" w:rsidR="00317E7E" w:rsidRPr="00317E7E" w:rsidRDefault="00317E7E" w:rsidP="00317E7E">
            <w:pPr>
              <w:suppressAutoHyphens/>
              <w:autoSpaceDN w:val="0"/>
              <w:jc w:val="center"/>
              <w:textAlignment w:val="baseline"/>
              <w:rPr>
                <w:rFonts w:ascii="Calibri" w:hAnsi="Calibri"/>
                <w:color w:val="000000"/>
                <w:sz w:val="22"/>
                <w:szCs w:val="22"/>
              </w:rPr>
            </w:pPr>
            <w:r w:rsidRPr="00317E7E">
              <w:rPr>
                <w:rFonts w:ascii="Calibri" w:hAnsi="Calibri"/>
                <w:color w:val="000000"/>
                <w:sz w:val="22"/>
                <w:szCs w:val="22"/>
              </w:rPr>
              <w:t>85205</w:t>
            </w:r>
          </w:p>
        </w:tc>
        <w:tc>
          <w:tcPr>
            <w:tcW w:w="1040"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2D902789" w14:textId="77777777" w:rsidR="00317E7E" w:rsidRPr="00317E7E" w:rsidRDefault="00317E7E" w:rsidP="00317E7E">
            <w:pPr>
              <w:suppressAutoHyphens/>
              <w:autoSpaceDN w:val="0"/>
              <w:jc w:val="center"/>
              <w:textAlignment w:val="baseline"/>
              <w:rPr>
                <w:rFonts w:ascii="Calibri" w:hAnsi="Calibri"/>
                <w:color w:val="000000"/>
                <w:sz w:val="22"/>
                <w:szCs w:val="22"/>
              </w:rPr>
            </w:pPr>
            <w:r w:rsidRPr="00317E7E">
              <w:rPr>
                <w:rFonts w:ascii="Calibri" w:hAnsi="Calibri"/>
                <w:color w:val="000000"/>
                <w:sz w:val="22"/>
                <w:szCs w:val="22"/>
              </w:rPr>
              <w:t>4010</w:t>
            </w:r>
          </w:p>
        </w:tc>
        <w:tc>
          <w:tcPr>
            <w:tcW w:w="2780"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0E497C94" w14:textId="77777777" w:rsidR="00317E7E" w:rsidRPr="00317E7E" w:rsidRDefault="00317E7E" w:rsidP="00317E7E">
            <w:pPr>
              <w:suppressAutoHyphens/>
              <w:autoSpaceDN w:val="0"/>
              <w:textAlignment w:val="baseline"/>
              <w:rPr>
                <w:rFonts w:ascii="Calibri" w:hAnsi="Calibri"/>
                <w:color w:val="000000"/>
                <w:sz w:val="22"/>
                <w:szCs w:val="22"/>
              </w:rPr>
            </w:pPr>
            <w:r w:rsidRPr="00317E7E">
              <w:rPr>
                <w:rFonts w:ascii="Calibri" w:hAnsi="Calibri"/>
                <w:color w:val="000000"/>
                <w:sz w:val="22"/>
                <w:szCs w:val="22"/>
              </w:rPr>
              <w:t>Wynagrodzenia</w:t>
            </w:r>
          </w:p>
        </w:tc>
        <w:tc>
          <w:tcPr>
            <w:tcW w:w="1320"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343CEA05" w14:textId="77777777" w:rsidR="00317E7E" w:rsidRPr="00317E7E" w:rsidRDefault="00317E7E" w:rsidP="00317E7E">
            <w:pPr>
              <w:suppressAutoHyphens/>
              <w:autoSpaceDN w:val="0"/>
              <w:jc w:val="right"/>
              <w:textAlignment w:val="baseline"/>
              <w:rPr>
                <w:rFonts w:ascii="Calibri" w:hAnsi="Calibri"/>
                <w:color w:val="000000"/>
                <w:sz w:val="22"/>
                <w:szCs w:val="22"/>
              </w:rPr>
            </w:pPr>
            <w:r w:rsidRPr="00317E7E">
              <w:rPr>
                <w:rFonts w:ascii="Calibri" w:hAnsi="Calibri"/>
                <w:color w:val="000000"/>
                <w:sz w:val="22"/>
                <w:szCs w:val="22"/>
              </w:rPr>
              <w:t>3.900,00</w:t>
            </w:r>
          </w:p>
        </w:tc>
        <w:tc>
          <w:tcPr>
            <w:tcW w:w="2112"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1FEA9AC2" w14:textId="77777777" w:rsidR="00317E7E" w:rsidRPr="00317E7E" w:rsidRDefault="00317E7E" w:rsidP="00317E7E">
            <w:pPr>
              <w:suppressAutoHyphens/>
              <w:autoSpaceDN w:val="0"/>
              <w:jc w:val="right"/>
              <w:textAlignment w:val="baseline"/>
              <w:rPr>
                <w:rFonts w:ascii="Calibri" w:hAnsi="Calibri"/>
                <w:color w:val="000000"/>
                <w:sz w:val="22"/>
                <w:szCs w:val="22"/>
              </w:rPr>
            </w:pPr>
            <w:r w:rsidRPr="00317E7E">
              <w:rPr>
                <w:rFonts w:ascii="Calibri" w:hAnsi="Calibri"/>
                <w:color w:val="000000"/>
                <w:sz w:val="22"/>
                <w:szCs w:val="22"/>
              </w:rPr>
              <w:t>3.900,00</w:t>
            </w:r>
          </w:p>
        </w:tc>
      </w:tr>
      <w:tr w:rsidR="00317E7E" w:rsidRPr="00317E7E" w14:paraId="44F9A382" w14:textId="77777777" w:rsidTr="006608E2">
        <w:trPr>
          <w:trHeight w:val="450"/>
        </w:trPr>
        <w:tc>
          <w:tcPr>
            <w:tcW w:w="740"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58FED517" w14:textId="77777777" w:rsidR="00317E7E" w:rsidRPr="00317E7E" w:rsidRDefault="00317E7E" w:rsidP="00317E7E">
            <w:pPr>
              <w:suppressAutoHyphens/>
              <w:autoSpaceDN w:val="0"/>
              <w:jc w:val="center"/>
              <w:textAlignment w:val="baseline"/>
              <w:rPr>
                <w:rFonts w:ascii="Calibri" w:hAnsi="Calibri"/>
                <w:color w:val="000000"/>
                <w:sz w:val="22"/>
                <w:szCs w:val="22"/>
              </w:rPr>
            </w:pPr>
            <w:r w:rsidRPr="00317E7E">
              <w:rPr>
                <w:rFonts w:ascii="Calibri" w:hAnsi="Calibri"/>
                <w:color w:val="000000"/>
                <w:sz w:val="22"/>
                <w:szCs w:val="22"/>
              </w:rPr>
              <w:t>852</w:t>
            </w:r>
          </w:p>
        </w:tc>
        <w:tc>
          <w:tcPr>
            <w:tcW w:w="1020"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4341C373" w14:textId="77777777" w:rsidR="00317E7E" w:rsidRPr="00317E7E" w:rsidRDefault="00317E7E" w:rsidP="00317E7E">
            <w:pPr>
              <w:suppressAutoHyphens/>
              <w:autoSpaceDN w:val="0"/>
              <w:jc w:val="center"/>
              <w:textAlignment w:val="baseline"/>
              <w:rPr>
                <w:rFonts w:ascii="Calibri" w:hAnsi="Calibri"/>
                <w:color w:val="000000"/>
                <w:sz w:val="22"/>
                <w:szCs w:val="22"/>
              </w:rPr>
            </w:pPr>
            <w:r w:rsidRPr="00317E7E">
              <w:rPr>
                <w:rFonts w:ascii="Calibri" w:hAnsi="Calibri"/>
                <w:color w:val="000000"/>
                <w:sz w:val="22"/>
                <w:szCs w:val="22"/>
              </w:rPr>
              <w:t>85205</w:t>
            </w:r>
          </w:p>
        </w:tc>
        <w:tc>
          <w:tcPr>
            <w:tcW w:w="1040"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4CF3E26D" w14:textId="77777777" w:rsidR="00317E7E" w:rsidRPr="00317E7E" w:rsidRDefault="00317E7E" w:rsidP="00317E7E">
            <w:pPr>
              <w:suppressAutoHyphens/>
              <w:autoSpaceDN w:val="0"/>
              <w:jc w:val="center"/>
              <w:textAlignment w:val="baseline"/>
              <w:rPr>
                <w:rFonts w:ascii="Calibri" w:hAnsi="Calibri"/>
                <w:color w:val="000000"/>
                <w:sz w:val="22"/>
                <w:szCs w:val="22"/>
              </w:rPr>
            </w:pPr>
            <w:r w:rsidRPr="00317E7E">
              <w:rPr>
                <w:rFonts w:ascii="Calibri" w:hAnsi="Calibri"/>
                <w:color w:val="000000"/>
                <w:sz w:val="22"/>
                <w:szCs w:val="22"/>
              </w:rPr>
              <w:t>4110</w:t>
            </w:r>
          </w:p>
        </w:tc>
        <w:tc>
          <w:tcPr>
            <w:tcW w:w="2780"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43424CA9" w14:textId="77777777" w:rsidR="00317E7E" w:rsidRPr="00317E7E" w:rsidRDefault="00317E7E" w:rsidP="00317E7E">
            <w:pPr>
              <w:suppressAutoHyphens/>
              <w:autoSpaceDN w:val="0"/>
              <w:textAlignment w:val="baseline"/>
              <w:rPr>
                <w:rFonts w:ascii="Calibri" w:hAnsi="Calibri"/>
                <w:color w:val="000000"/>
                <w:sz w:val="22"/>
                <w:szCs w:val="22"/>
              </w:rPr>
            </w:pPr>
            <w:r w:rsidRPr="00317E7E">
              <w:rPr>
                <w:rFonts w:ascii="Calibri" w:hAnsi="Calibri"/>
                <w:color w:val="000000"/>
                <w:sz w:val="22"/>
                <w:szCs w:val="22"/>
              </w:rPr>
              <w:t xml:space="preserve">Składki na </w:t>
            </w:r>
            <w:proofErr w:type="spellStart"/>
            <w:r w:rsidRPr="00317E7E">
              <w:rPr>
                <w:rFonts w:ascii="Calibri" w:hAnsi="Calibri"/>
                <w:color w:val="000000"/>
                <w:sz w:val="22"/>
                <w:szCs w:val="22"/>
              </w:rPr>
              <w:t>ubezp</w:t>
            </w:r>
            <w:proofErr w:type="spellEnd"/>
            <w:r w:rsidRPr="00317E7E">
              <w:rPr>
                <w:rFonts w:ascii="Calibri" w:hAnsi="Calibri"/>
                <w:color w:val="000000"/>
                <w:sz w:val="22"/>
                <w:szCs w:val="22"/>
              </w:rPr>
              <w:t xml:space="preserve"> </w:t>
            </w:r>
            <w:proofErr w:type="spellStart"/>
            <w:r w:rsidRPr="00317E7E">
              <w:rPr>
                <w:rFonts w:ascii="Calibri" w:hAnsi="Calibri"/>
                <w:color w:val="000000"/>
                <w:sz w:val="22"/>
                <w:szCs w:val="22"/>
              </w:rPr>
              <w:t>społ</w:t>
            </w:r>
            <w:proofErr w:type="spellEnd"/>
          </w:p>
        </w:tc>
        <w:tc>
          <w:tcPr>
            <w:tcW w:w="1320"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183B9CC" w14:textId="77777777" w:rsidR="00317E7E" w:rsidRPr="00317E7E" w:rsidRDefault="00317E7E" w:rsidP="00317E7E">
            <w:pPr>
              <w:suppressAutoHyphens/>
              <w:autoSpaceDN w:val="0"/>
              <w:jc w:val="right"/>
              <w:textAlignment w:val="baseline"/>
              <w:rPr>
                <w:rFonts w:ascii="Calibri" w:hAnsi="Calibri"/>
                <w:color w:val="000000"/>
                <w:sz w:val="22"/>
                <w:szCs w:val="22"/>
              </w:rPr>
            </w:pPr>
            <w:r w:rsidRPr="00317E7E">
              <w:rPr>
                <w:rFonts w:ascii="Calibri" w:hAnsi="Calibri"/>
                <w:color w:val="000000"/>
                <w:sz w:val="22"/>
                <w:szCs w:val="22"/>
              </w:rPr>
              <w:t>680,94</w:t>
            </w:r>
          </w:p>
        </w:tc>
        <w:tc>
          <w:tcPr>
            <w:tcW w:w="2112"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157BAF1D" w14:textId="77777777" w:rsidR="00317E7E" w:rsidRPr="00317E7E" w:rsidRDefault="00317E7E" w:rsidP="00317E7E">
            <w:pPr>
              <w:suppressAutoHyphens/>
              <w:autoSpaceDN w:val="0"/>
              <w:jc w:val="right"/>
              <w:textAlignment w:val="baseline"/>
              <w:rPr>
                <w:rFonts w:ascii="Calibri" w:hAnsi="Calibri"/>
                <w:color w:val="000000"/>
                <w:sz w:val="22"/>
                <w:szCs w:val="22"/>
              </w:rPr>
            </w:pPr>
            <w:r w:rsidRPr="00317E7E">
              <w:rPr>
                <w:rFonts w:ascii="Calibri" w:hAnsi="Calibri"/>
                <w:color w:val="000000"/>
                <w:sz w:val="22"/>
                <w:szCs w:val="22"/>
              </w:rPr>
              <w:t>680,94</w:t>
            </w:r>
          </w:p>
        </w:tc>
      </w:tr>
      <w:tr w:rsidR="00317E7E" w:rsidRPr="00317E7E" w14:paraId="1EA8AD0A" w14:textId="77777777" w:rsidTr="006608E2">
        <w:trPr>
          <w:trHeight w:val="450"/>
        </w:trPr>
        <w:tc>
          <w:tcPr>
            <w:tcW w:w="740"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38028001" w14:textId="77777777" w:rsidR="00317E7E" w:rsidRPr="00317E7E" w:rsidRDefault="00317E7E" w:rsidP="00317E7E">
            <w:pPr>
              <w:suppressAutoHyphens/>
              <w:autoSpaceDN w:val="0"/>
              <w:jc w:val="center"/>
              <w:textAlignment w:val="baseline"/>
              <w:rPr>
                <w:rFonts w:ascii="Calibri" w:hAnsi="Calibri"/>
                <w:color w:val="000000"/>
                <w:sz w:val="22"/>
                <w:szCs w:val="22"/>
              </w:rPr>
            </w:pPr>
            <w:r w:rsidRPr="00317E7E">
              <w:rPr>
                <w:rFonts w:ascii="Calibri" w:hAnsi="Calibri"/>
                <w:color w:val="000000"/>
                <w:sz w:val="22"/>
                <w:szCs w:val="22"/>
              </w:rPr>
              <w:t>852</w:t>
            </w:r>
          </w:p>
        </w:tc>
        <w:tc>
          <w:tcPr>
            <w:tcW w:w="1020"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52F56EAB" w14:textId="77777777" w:rsidR="00317E7E" w:rsidRPr="00317E7E" w:rsidRDefault="00317E7E" w:rsidP="00317E7E">
            <w:pPr>
              <w:suppressAutoHyphens/>
              <w:autoSpaceDN w:val="0"/>
              <w:jc w:val="center"/>
              <w:textAlignment w:val="baseline"/>
              <w:rPr>
                <w:rFonts w:ascii="Calibri" w:hAnsi="Calibri"/>
                <w:color w:val="000000"/>
                <w:sz w:val="22"/>
                <w:szCs w:val="22"/>
              </w:rPr>
            </w:pPr>
            <w:r w:rsidRPr="00317E7E">
              <w:rPr>
                <w:rFonts w:ascii="Calibri" w:hAnsi="Calibri"/>
                <w:color w:val="000000"/>
                <w:sz w:val="22"/>
                <w:szCs w:val="22"/>
              </w:rPr>
              <w:t>85205</w:t>
            </w:r>
          </w:p>
        </w:tc>
        <w:tc>
          <w:tcPr>
            <w:tcW w:w="1040"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2CA37AD4" w14:textId="77777777" w:rsidR="00317E7E" w:rsidRPr="00317E7E" w:rsidRDefault="00317E7E" w:rsidP="00317E7E">
            <w:pPr>
              <w:suppressAutoHyphens/>
              <w:autoSpaceDN w:val="0"/>
              <w:jc w:val="center"/>
              <w:textAlignment w:val="baseline"/>
              <w:rPr>
                <w:rFonts w:ascii="Calibri" w:hAnsi="Calibri"/>
                <w:color w:val="000000"/>
                <w:sz w:val="22"/>
                <w:szCs w:val="22"/>
              </w:rPr>
            </w:pPr>
            <w:r w:rsidRPr="00317E7E">
              <w:rPr>
                <w:rFonts w:ascii="Calibri" w:hAnsi="Calibri"/>
                <w:color w:val="000000"/>
                <w:sz w:val="22"/>
                <w:szCs w:val="22"/>
              </w:rPr>
              <w:t>4120</w:t>
            </w:r>
          </w:p>
        </w:tc>
        <w:tc>
          <w:tcPr>
            <w:tcW w:w="2780"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16ABCF4A" w14:textId="77777777" w:rsidR="00317E7E" w:rsidRPr="00317E7E" w:rsidRDefault="00317E7E" w:rsidP="00317E7E">
            <w:pPr>
              <w:suppressAutoHyphens/>
              <w:autoSpaceDN w:val="0"/>
              <w:textAlignment w:val="baseline"/>
              <w:rPr>
                <w:rFonts w:ascii="Calibri" w:hAnsi="Calibri"/>
                <w:color w:val="000000"/>
                <w:sz w:val="22"/>
                <w:szCs w:val="22"/>
              </w:rPr>
            </w:pPr>
            <w:r w:rsidRPr="00317E7E">
              <w:rPr>
                <w:rFonts w:ascii="Calibri" w:hAnsi="Calibri"/>
                <w:color w:val="000000"/>
                <w:sz w:val="22"/>
                <w:szCs w:val="22"/>
              </w:rPr>
              <w:t>Fundusz pracy</w:t>
            </w:r>
          </w:p>
        </w:tc>
        <w:tc>
          <w:tcPr>
            <w:tcW w:w="1320"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583C0D2B" w14:textId="77777777" w:rsidR="00317E7E" w:rsidRPr="00317E7E" w:rsidRDefault="00317E7E" w:rsidP="00317E7E">
            <w:pPr>
              <w:suppressAutoHyphens/>
              <w:autoSpaceDN w:val="0"/>
              <w:jc w:val="right"/>
              <w:textAlignment w:val="baseline"/>
              <w:rPr>
                <w:rFonts w:ascii="Calibri" w:hAnsi="Calibri"/>
                <w:color w:val="000000"/>
                <w:sz w:val="22"/>
                <w:szCs w:val="22"/>
              </w:rPr>
            </w:pPr>
            <w:r w:rsidRPr="00317E7E">
              <w:rPr>
                <w:rFonts w:ascii="Calibri" w:hAnsi="Calibri"/>
                <w:color w:val="000000"/>
                <w:sz w:val="22"/>
                <w:szCs w:val="22"/>
              </w:rPr>
              <w:t>95,55</w:t>
            </w:r>
          </w:p>
        </w:tc>
        <w:tc>
          <w:tcPr>
            <w:tcW w:w="2112"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12D208CF" w14:textId="77777777" w:rsidR="00317E7E" w:rsidRPr="00317E7E" w:rsidRDefault="00317E7E" w:rsidP="00317E7E">
            <w:pPr>
              <w:suppressAutoHyphens/>
              <w:autoSpaceDN w:val="0"/>
              <w:jc w:val="right"/>
              <w:textAlignment w:val="baseline"/>
              <w:rPr>
                <w:rFonts w:ascii="Calibri" w:hAnsi="Calibri"/>
                <w:color w:val="000000"/>
                <w:sz w:val="22"/>
                <w:szCs w:val="22"/>
              </w:rPr>
            </w:pPr>
            <w:r w:rsidRPr="00317E7E">
              <w:rPr>
                <w:rFonts w:ascii="Calibri" w:hAnsi="Calibri"/>
                <w:color w:val="000000"/>
                <w:sz w:val="22"/>
                <w:szCs w:val="22"/>
              </w:rPr>
              <w:t>95,55</w:t>
            </w:r>
          </w:p>
        </w:tc>
      </w:tr>
      <w:tr w:rsidR="00317E7E" w:rsidRPr="00317E7E" w14:paraId="53F532E9" w14:textId="77777777" w:rsidTr="006608E2">
        <w:trPr>
          <w:trHeight w:val="450"/>
        </w:trPr>
        <w:tc>
          <w:tcPr>
            <w:tcW w:w="740"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4803292E" w14:textId="77777777" w:rsidR="00317E7E" w:rsidRPr="00317E7E" w:rsidRDefault="00317E7E" w:rsidP="00317E7E">
            <w:pPr>
              <w:suppressAutoHyphens/>
              <w:autoSpaceDN w:val="0"/>
              <w:jc w:val="center"/>
              <w:textAlignment w:val="baseline"/>
              <w:rPr>
                <w:rFonts w:ascii="Calibri" w:hAnsi="Calibri"/>
                <w:color w:val="000000"/>
                <w:sz w:val="22"/>
                <w:szCs w:val="22"/>
              </w:rPr>
            </w:pPr>
            <w:r w:rsidRPr="00317E7E">
              <w:rPr>
                <w:rFonts w:ascii="Calibri" w:hAnsi="Calibri"/>
                <w:color w:val="000000"/>
                <w:sz w:val="22"/>
                <w:szCs w:val="22"/>
              </w:rPr>
              <w:t>852</w:t>
            </w:r>
          </w:p>
        </w:tc>
        <w:tc>
          <w:tcPr>
            <w:tcW w:w="1020"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3C4FADAA" w14:textId="77777777" w:rsidR="00317E7E" w:rsidRPr="00317E7E" w:rsidRDefault="00317E7E" w:rsidP="00317E7E">
            <w:pPr>
              <w:suppressAutoHyphens/>
              <w:autoSpaceDN w:val="0"/>
              <w:jc w:val="center"/>
              <w:textAlignment w:val="baseline"/>
              <w:rPr>
                <w:rFonts w:ascii="Calibri" w:hAnsi="Calibri"/>
                <w:color w:val="000000"/>
                <w:sz w:val="22"/>
                <w:szCs w:val="22"/>
              </w:rPr>
            </w:pPr>
            <w:r w:rsidRPr="00317E7E">
              <w:rPr>
                <w:rFonts w:ascii="Calibri" w:hAnsi="Calibri"/>
                <w:color w:val="000000"/>
                <w:sz w:val="22"/>
                <w:szCs w:val="22"/>
              </w:rPr>
              <w:t>85205</w:t>
            </w:r>
          </w:p>
        </w:tc>
        <w:tc>
          <w:tcPr>
            <w:tcW w:w="1040"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57C6386F" w14:textId="77777777" w:rsidR="00317E7E" w:rsidRPr="00317E7E" w:rsidRDefault="00317E7E" w:rsidP="00317E7E">
            <w:pPr>
              <w:suppressAutoHyphens/>
              <w:autoSpaceDN w:val="0"/>
              <w:jc w:val="center"/>
              <w:textAlignment w:val="baseline"/>
              <w:rPr>
                <w:rFonts w:ascii="Calibri" w:hAnsi="Calibri"/>
                <w:color w:val="000000"/>
                <w:sz w:val="22"/>
                <w:szCs w:val="22"/>
              </w:rPr>
            </w:pPr>
            <w:r w:rsidRPr="00317E7E">
              <w:rPr>
                <w:rFonts w:ascii="Calibri" w:hAnsi="Calibri"/>
                <w:color w:val="000000"/>
                <w:sz w:val="22"/>
                <w:szCs w:val="22"/>
              </w:rPr>
              <w:t>4210</w:t>
            </w:r>
          </w:p>
        </w:tc>
        <w:tc>
          <w:tcPr>
            <w:tcW w:w="2780"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A6FE6D1" w14:textId="77777777" w:rsidR="00317E7E" w:rsidRPr="00317E7E" w:rsidRDefault="00317E7E" w:rsidP="00317E7E">
            <w:pPr>
              <w:suppressAutoHyphens/>
              <w:autoSpaceDN w:val="0"/>
              <w:textAlignment w:val="baseline"/>
              <w:rPr>
                <w:rFonts w:ascii="Calibri" w:hAnsi="Calibri"/>
                <w:color w:val="000000"/>
                <w:sz w:val="22"/>
                <w:szCs w:val="22"/>
              </w:rPr>
            </w:pPr>
            <w:r w:rsidRPr="00317E7E">
              <w:rPr>
                <w:rFonts w:ascii="Calibri" w:hAnsi="Calibri"/>
                <w:color w:val="000000"/>
                <w:sz w:val="22"/>
                <w:szCs w:val="22"/>
              </w:rPr>
              <w:t>Zakup materiałów i wyposażenia</w:t>
            </w:r>
          </w:p>
        </w:tc>
        <w:tc>
          <w:tcPr>
            <w:tcW w:w="1320"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1F6E0BA" w14:textId="77777777" w:rsidR="00317E7E" w:rsidRPr="00317E7E" w:rsidRDefault="00317E7E" w:rsidP="00317E7E">
            <w:pPr>
              <w:suppressAutoHyphens/>
              <w:autoSpaceDN w:val="0"/>
              <w:jc w:val="right"/>
              <w:textAlignment w:val="baseline"/>
              <w:rPr>
                <w:rFonts w:ascii="Calibri" w:hAnsi="Calibri"/>
                <w:color w:val="000000"/>
                <w:sz w:val="22"/>
                <w:szCs w:val="22"/>
              </w:rPr>
            </w:pPr>
            <w:r w:rsidRPr="00317E7E">
              <w:rPr>
                <w:rFonts w:ascii="Calibri" w:hAnsi="Calibri"/>
                <w:color w:val="000000"/>
                <w:sz w:val="22"/>
                <w:szCs w:val="22"/>
              </w:rPr>
              <w:t>1.323,51</w:t>
            </w:r>
          </w:p>
        </w:tc>
        <w:tc>
          <w:tcPr>
            <w:tcW w:w="2112"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571822A0" w14:textId="77777777" w:rsidR="00317E7E" w:rsidRPr="00317E7E" w:rsidRDefault="00317E7E" w:rsidP="00317E7E">
            <w:pPr>
              <w:suppressAutoHyphens/>
              <w:autoSpaceDN w:val="0"/>
              <w:jc w:val="right"/>
              <w:textAlignment w:val="baseline"/>
              <w:rPr>
                <w:rFonts w:ascii="Calibri" w:hAnsi="Calibri"/>
                <w:color w:val="000000"/>
                <w:sz w:val="22"/>
                <w:szCs w:val="22"/>
              </w:rPr>
            </w:pPr>
            <w:r w:rsidRPr="00317E7E">
              <w:rPr>
                <w:rFonts w:ascii="Calibri" w:hAnsi="Calibri"/>
                <w:color w:val="000000"/>
                <w:sz w:val="22"/>
                <w:szCs w:val="22"/>
              </w:rPr>
              <w:t>1.323,51</w:t>
            </w:r>
          </w:p>
        </w:tc>
      </w:tr>
      <w:tr w:rsidR="00317E7E" w:rsidRPr="00317E7E" w14:paraId="4362AF9E" w14:textId="77777777" w:rsidTr="006608E2">
        <w:trPr>
          <w:trHeight w:val="368"/>
        </w:trPr>
        <w:tc>
          <w:tcPr>
            <w:tcW w:w="740"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00AEE5DF" w14:textId="77777777" w:rsidR="00317E7E" w:rsidRPr="00317E7E" w:rsidRDefault="00317E7E" w:rsidP="00317E7E">
            <w:pPr>
              <w:suppressAutoHyphens/>
              <w:autoSpaceDN w:val="0"/>
              <w:textAlignment w:val="baseline"/>
              <w:rPr>
                <w:rFonts w:ascii="Calibri" w:hAnsi="Calibri"/>
                <w:color w:val="000000"/>
                <w:sz w:val="22"/>
                <w:szCs w:val="22"/>
              </w:rPr>
            </w:pPr>
            <w:r w:rsidRPr="00317E7E">
              <w:rPr>
                <w:rFonts w:ascii="Calibri" w:hAnsi="Calibri"/>
                <w:color w:val="000000"/>
                <w:sz w:val="22"/>
                <w:szCs w:val="22"/>
              </w:rPr>
              <w:t> </w:t>
            </w:r>
          </w:p>
        </w:tc>
        <w:tc>
          <w:tcPr>
            <w:tcW w:w="102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14:paraId="50B54B97" w14:textId="77777777" w:rsidR="00317E7E" w:rsidRPr="00317E7E" w:rsidRDefault="00317E7E" w:rsidP="00317E7E">
            <w:pPr>
              <w:suppressAutoHyphens/>
              <w:autoSpaceDN w:val="0"/>
              <w:jc w:val="center"/>
              <w:textAlignment w:val="baseline"/>
              <w:rPr>
                <w:rFonts w:ascii="Calibri" w:hAnsi="Calibri"/>
                <w:b/>
                <w:bCs/>
                <w:color w:val="000000"/>
                <w:sz w:val="22"/>
                <w:szCs w:val="22"/>
              </w:rPr>
            </w:pPr>
            <w:r w:rsidRPr="00317E7E">
              <w:rPr>
                <w:rFonts w:ascii="Calibri" w:hAnsi="Calibri"/>
                <w:b/>
                <w:bCs/>
                <w:color w:val="000000"/>
                <w:sz w:val="22"/>
                <w:szCs w:val="22"/>
              </w:rPr>
              <w:t> </w:t>
            </w:r>
          </w:p>
        </w:tc>
        <w:tc>
          <w:tcPr>
            <w:tcW w:w="104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14:paraId="5621C6CF" w14:textId="77777777" w:rsidR="00317E7E" w:rsidRPr="00317E7E" w:rsidRDefault="00317E7E" w:rsidP="00317E7E">
            <w:pPr>
              <w:suppressAutoHyphens/>
              <w:autoSpaceDN w:val="0"/>
              <w:jc w:val="center"/>
              <w:textAlignment w:val="baseline"/>
              <w:rPr>
                <w:rFonts w:ascii="Calibri" w:hAnsi="Calibri"/>
                <w:b/>
                <w:bCs/>
                <w:color w:val="000000"/>
                <w:sz w:val="22"/>
                <w:szCs w:val="22"/>
              </w:rPr>
            </w:pPr>
            <w:r w:rsidRPr="00317E7E">
              <w:rPr>
                <w:rFonts w:ascii="Calibri" w:hAnsi="Calibri"/>
                <w:b/>
                <w:bCs/>
                <w:color w:val="000000"/>
                <w:sz w:val="22"/>
                <w:szCs w:val="22"/>
              </w:rPr>
              <w:t> </w:t>
            </w:r>
          </w:p>
        </w:tc>
        <w:tc>
          <w:tcPr>
            <w:tcW w:w="2780" w:type="dxa"/>
            <w:tcBorders>
              <w:top w:val="single" w:sz="4" w:space="0" w:color="000000"/>
              <w:left w:val="single" w:sz="4" w:space="0" w:color="000000"/>
              <w:bottom w:val="single" w:sz="4" w:space="0" w:color="000000"/>
              <w:right w:val="single" w:sz="4" w:space="0" w:color="000000"/>
            </w:tcBorders>
            <w:shd w:val="clear" w:color="auto" w:fill="F2F2F2"/>
            <w:noWrap/>
            <w:tcMar>
              <w:top w:w="0" w:type="dxa"/>
              <w:left w:w="70" w:type="dxa"/>
              <w:bottom w:w="0" w:type="dxa"/>
              <w:right w:w="70" w:type="dxa"/>
            </w:tcMar>
            <w:vAlign w:val="center"/>
          </w:tcPr>
          <w:p w14:paraId="68D4C82A" w14:textId="77777777" w:rsidR="00317E7E" w:rsidRPr="00317E7E" w:rsidRDefault="00317E7E" w:rsidP="00317E7E">
            <w:pPr>
              <w:suppressAutoHyphens/>
              <w:autoSpaceDN w:val="0"/>
              <w:jc w:val="center"/>
              <w:textAlignment w:val="baseline"/>
              <w:rPr>
                <w:rFonts w:ascii="Calibri" w:hAnsi="Calibri"/>
                <w:b/>
                <w:bCs/>
                <w:color w:val="000000"/>
                <w:sz w:val="22"/>
                <w:szCs w:val="22"/>
              </w:rPr>
            </w:pPr>
            <w:r w:rsidRPr="00317E7E">
              <w:rPr>
                <w:rFonts w:ascii="Calibri" w:hAnsi="Calibri"/>
                <w:b/>
                <w:bCs/>
                <w:color w:val="000000"/>
                <w:sz w:val="22"/>
                <w:szCs w:val="22"/>
              </w:rPr>
              <w:t>OGÓŁEM</w:t>
            </w:r>
          </w:p>
        </w:tc>
        <w:tc>
          <w:tcPr>
            <w:tcW w:w="1320" w:type="dxa"/>
            <w:tcBorders>
              <w:top w:val="single" w:sz="4" w:space="0" w:color="000000"/>
              <w:left w:val="single" w:sz="4" w:space="0" w:color="000000"/>
              <w:bottom w:val="single" w:sz="4" w:space="0" w:color="000000"/>
              <w:right w:val="single" w:sz="4" w:space="0" w:color="000000"/>
            </w:tcBorders>
            <w:shd w:val="clear" w:color="auto" w:fill="F2F2F2"/>
            <w:noWrap/>
            <w:tcMar>
              <w:top w:w="0" w:type="dxa"/>
              <w:left w:w="70" w:type="dxa"/>
              <w:bottom w:w="0" w:type="dxa"/>
              <w:right w:w="70" w:type="dxa"/>
            </w:tcMar>
            <w:vAlign w:val="center"/>
          </w:tcPr>
          <w:p w14:paraId="460FF2B6" w14:textId="77777777" w:rsidR="00317E7E" w:rsidRPr="00317E7E" w:rsidRDefault="00317E7E" w:rsidP="00317E7E">
            <w:pPr>
              <w:suppressAutoHyphens/>
              <w:autoSpaceDN w:val="0"/>
              <w:jc w:val="right"/>
              <w:textAlignment w:val="baseline"/>
              <w:rPr>
                <w:rFonts w:ascii="Calibri" w:hAnsi="Calibri"/>
                <w:b/>
                <w:bCs/>
                <w:color w:val="000000"/>
                <w:sz w:val="22"/>
                <w:szCs w:val="22"/>
              </w:rPr>
            </w:pPr>
            <w:r w:rsidRPr="00317E7E">
              <w:rPr>
                <w:rFonts w:ascii="Calibri" w:hAnsi="Calibri"/>
                <w:b/>
                <w:bCs/>
                <w:color w:val="000000"/>
                <w:sz w:val="22"/>
                <w:szCs w:val="22"/>
              </w:rPr>
              <w:t>6.000,00</w:t>
            </w:r>
          </w:p>
        </w:tc>
        <w:tc>
          <w:tcPr>
            <w:tcW w:w="2112" w:type="dxa"/>
            <w:tcBorders>
              <w:top w:val="single" w:sz="4" w:space="0" w:color="000000"/>
              <w:left w:val="single" w:sz="4" w:space="0" w:color="000000"/>
              <w:bottom w:val="single" w:sz="4" w:space="0" w:color="000000"/>
              <w:right w:val="single" w:sz="4" w:space="0" w:color="000000"/>
            </w:tcBorders>
            <w:shd w:val="clear" w:color="auto" w:fill="F2F2F2"/>
            <w:noWrap/>
            <w:tcMar>
              <w:top w:w="0" w:type="dxa"/>
              <w:left w:w="70" w:type="dxa"/>
              <w:bottom w:w="0" w:type="dxa"/>
              <w:right w:w="70" w:type="dxa"/>
            </w:tcMar>
            <w:vAlign w:val="center"/>
          </w:tcPr>
          <w:p w14:paraId="6CDF08D4" w14:textId="77777777" w:rsidR="00317E7E" w:rsidRPr="00317E7E" w:rsidRDefault="00317E7E" w:rsidP="00317E7E">
            <w:pPr>
              <w:suppressAutoHyphens/>
              <w:autoSpaceDN w:val="0"/>
              <w:jc w:val="right"/>
              <w:textAlignment w:val="baseline"/>
              <w:rPr>
                <w:rFonts w:ascii="Calibri" w:hAnsi="Calibri"/>
                <w:b/>
                <w:bCs/>
                <w:color w:val="000000"/>
                <w:sz w:val="22"/>
                <w:szCs w:val="22"/>
              </w:rPr>
            </w:pPr>
            <w:r w:rsidRPr="00317E7E">
              <w:rPr>
                <w:rFonts w:ascii="Calibri" w:hAnsi="Calibri"/>
                <w:b/>
                <w:bCs/>
                <w:color w:val="000000"/>
                <w:sz w:val="22"/>
                <w:szCs w:val="22"/>
              </w:rPr>
              <w:t>6000,00</w:t>
            </w:r>
          </w:p>
        </w:tc>
      </w:tr>
    </w:tbl>
    <w:p w14:paraId="3BF80AF4" w14:textId="77777777" w:rsidR="00317E7E" w:rsidRPr="00317E7E" w:rsidRDefault="00317E7E" w:rsidP="00317E7E">
      <w:pPr>
        <w:suppressAutoHyphens/>
        <w:autoSpaceDN w:val="0"/>
        <w:spacing w:after="200" w:line="276" w:lineRule="auto"/>
        <w:textAlignment w:val="baseline"/>
        <w:rPr>
          <w:rFonts w:ascii="Calibri" w:eastAsia="Calibri" w:hAnsi="Calibri"/>
          <w:sz w:val="22"/>
          <w:szCs w:val="22"/>
          <w:lang w:eastAsia="en-US"/>
        </w:rPr>
      </w:pPr>
    </w:p>
    <w:p w14:paraId="35C90237" w14:textId="77777777" w:rsidR="00317E7E" w:rsidRPr="00317E7E" w:rsidRDefault="00317E7E" w:rsidP="00317E7E">
      <w:pPr>
        <w:suppressAutoHyphens/>
        <w:autoSpaceDN w:val="0"/>
        <w:spacing w:after="200" w:line="276" w:lineRule="auto"/>
        <w:textAlignment w:val="baseline"/>
        <w:rPr>
          <w:rFonts w:ascii="Calibri" w:eastAsia="Calibri" w:hAnsi="Calibri"/>
          <w:b/>
          <w:sz w:val="22"/>
          <w:szCs w:val="22"/>
          <w:lang w:eastAsia="en-US"/>
        </w:rPr>
      </w:pPr>
      <w:r w:rsidRPr="00317E7E">
        <w:rPr>
          <w:rFonts w:ascii="Calibri" w:eastAsia="Calibri" w:hAnsi="Calibri"/>
          <w:b/>
          <w:sz w:val="22"/>
          <w:szCs w:val="22"/>
          <w:lang w:eastAsia="en-US"/>
        </w:rPr>
        <w:lastRenderedPageBreak/>
        <w:t>ROZDZIAŁ 85213 § 4130 Składka na ubezpieczenie zdrowotne opłacana za osoby pobierające niektóre świadczenia z pomocy społecznej oraz niektóre świadczenia rodzinne</w:t>
      </w:r>
    </w:p>
    <w:tbl>
      <w:tblPr>
        <w:tblW w:w="9371" w:type="dxa"/>
        <w:tblInd w:w="55" w:type="dxa"/>
        <w:tblLayout w:type="fixed"/>
        <w:tblCellMar>
          <w:left w:w="10" w:type="dxa"/>
          <w:right w:w="10" w:type="dxa"/>
        </w:tblCellMar>
        <w:tblLook w:val="04A0" w:firstRow="1" w:lastRow="0" w:firstColumn="1" w:lastColumn="0" w:noHBand="0" w:noVBand="1"/>
      </w:tblPr>
      <w:tblGrid>
        <w:gridCol w:w="780"/>
        <w:gridCol w:w="900"/>
        <w:gridCol w:w="960"/>
        <w:gridCol w:w="2400"/>
        <w:gridCol w:w="1638"/>
        <w:gridCol w:w="1417"/>
        <w:gridCol w:w="1276"/>
      </w:tblGrid>
      <w:tr w:rsidR="00317E7E" w:rsidRPr="00317E7E" w14:paraId="160F6B7B" w14:textId="77777777" w:rsidTr="006608E2">
        <w:trPr>
          <w:trHeight w:val="705"/>
        </w:trPr>
        <w:tc>
          <w:tcPr>
            <w:tcW w:w="780" w:type="dxa"/>
            <w:tcBorders>
              <w:top w:val="single" w:sz="8" w:space="0" w:color="000000"/>
              <w:left w:val="single" w:sz="8" w:space="0" w:color="000000"/>
              <w:bottom w:val="single" w:sz="8" w:space="0" w:color="000000"/>
              <w:right w:val="single" w:sz="4" w:space="0" w:color="000000"/>
            </w:tcBorders>
            <w:shd w:val="clear" w:color="auto" w:fill="D9D9D9"/>
            <w:noWrap/>
            <w:tcMar>
              <w:top w:w="0" w:type="dxa"/>
              <w:left w:w="70" w:type="dxa"/>
              <w:bottom w:w="0" w:type="dxa"/>
              <w:right w:w="70" w:type="dxa"/>
            </w:tcMar>
            <w:vAlign w:val="center"/>
          </w:tcPr>
          <w:p w14:paraId="7B66CE12" w14:textId="77777777" w:rsidR="00317E7E" w:rsidRPr="00317E7E" w:rsidRDefault="00317E7E" w:rsidP="00317E7E">
            <w:pPr>
              <w:suppressAutoHyphens/>
              <w:autoSpaceDN w:val="0"/>
              <w:jc w:val="center"/>
              <w:textAlignment w:val="baseline"/>
              <w:rPr>
                <w:rFonts w:ascii="Calibri" w:hAnsi="Calibri"/>
                <w:b/>
                <w:bCs/>
                <w:i/>
                <w:iCs/>
                <w:color w:val="000000"/>
                <w:sz w:val="22"/>
                <w:szCs w:val="22"/>
              </w:rPr>
            </w:pPr>
            <w:r w:rsidRPr="00317E7E">
              <w:rPr>
                <w:rFonts w:ascii="Calibri" w:hAnsi="Calibri"/>
                <w:b/>
                <w:bCs/>
                <w:i/>
                <w:iCs/>
                <w:color w:val="000000"/>
                <w:sz w:val="22"/>
                <w:szCs w:val="22"/>
              </w:rPr>
              <w:t>Dział</w:t>
            </w:r>
          </w:p>
        </w:tc>
        <w:tc>
          <w:tcPr>
            <w:tcW w:w="900" w:type="dxa"/>
            <w:tcBorders>
              <w:top w:val="single" w:sz="8" w:space="0" w:color="000000"/>
              <w:bottom w:val="single" w:sz="8" w:space="0" w:color="000000"/>
              <w:right w:val="single" w:sz="4" w:space="0" w:color="000000"/>
            </w:tcBorders>
            <w:shd w:val="clear" w:color="auto" w:fill="D9D9D9"/>
            <w:noWrap/>
            <w:tcMar>
              <w:top w:w="0" w:type="dxa"/>
              <w:left w:w="70" w:type="dxa"/>
              <w:bottom w:w="0" w:type="dxa"/>
              <w:right w:w="70" w:type="dxa"/>
            </w:tcMar>
            <w:vAlign w:val="center"/>
          </w:tcPr>
          <w:p w14:paraId="31FC7D6E" w14:textId="77777777" w:rsidR="00317E7E" w:rsidRPr="00317E7E" w:rsidRDefault="00317E7E" w:rsidP="00317E7E">
            <w:pPr>
              <w:suppressAutoHyphens/>
              <w:autoSpaceDN w:val="0"/>
              <w:jc w:val="center"/>
              <w:textAlignment w:val="baseline"/>
              <w:rPr>
                <w:rFonts w:ascii="Calibri" w:hAnsi="Calibri"/>
                <w:b/>
                <w:bCs/>
                <w:i/>
                <w:iCs/>
                <w:color w:val="000000"/>
                <w:sz w:val="22"/>
                <w:szCs w:val="22"/>
              </w:rPr>
            </w:pPr>
            <w:r w:rsidRPr="00317E7E">
              <w:rPr>
                <w:rFonts w:ascii="Calibri" w:hAnsi="Calibri"/>
                <w:b/>
                <w:bCs/>
                <w:i/>
                <w:iCs/>
                <w:color w:val="000000"/>
                <w:sz w:val="22"/>
                <w:szCs w:val="22"/>
              </w:rPr>
              <w:t>Rozdział</w:t>
            </w:r>
          </w:p>
        </w:tc>
        <w:tc>
          <w:tcPr>
            <w:tcW w:w="960" w:type="dxa"/>
            <w:tcBorders>
              <w:top w:val="single" w:sz="8" w:space="0" w:color="000000"/>
              <w:bottom w:val="single" w:sz="8" w:space="0" w:color="000000"/>
              <w:right w:val="single" w:sz="4" w:space="0" w:color="000000"/>
            </w:tcBorders>
            <w:shd w:val="clear" w:color="auto" w:fill="D9D9D9"/>
            <w:noWrap/>
            <w:tcMar>
              <w:top w:w="0" w:type="dxa"/>
              <w:left w:w="70" w:type="dxa"/>
              <w:bottom w:w="0" w:type="dxa"/>
              <w:right w:w="70" w:type="dxa"/>
            </w:tcMar>
            <w:vAlign w:val="center"/>
          </w:tcPr>
          <w:p w14:paraId="3E64A639" w14:textId="77777777" w:rsidR="00317E7E" w:rsidRPr="00317E7E" w:rsidRDefault="00317E7E" w:rsidP="00317E7E">
            <w:pPr>
              <w:suppressAutoHyphens/>
              <w:autoSpaceDN w:val="0"/>
              <w:jc w:val="center"/>
              <w:textAlignment w:val="baseline"/>
              <w:rPr>
                <w:rFonts w:ascii="Calibri" w:hAnsi="Calibri"/>
                <w:b/>
                <w:bCs/>
                <w:i/>
                <w:iCs/>
                <w:color w:val="000000"/>
                <w:sz w:val="22"/>
                <w:szCs w:val="22"/>
              </w:rPr>
            </w:pPr>
            <w:r w:rsidRPr="00317E7E">
              <w:rPr>
                <w:rFonts w:ascii="Calibri" w:hAnsi="Calibri"/>
                <w:b/>
                <w:bCs/>
                <w:i/>
                <w:iCs/>
                <w:color w:val="000000"/>
                <w:sz w:val="22"/>
                <w:szCs w:val="22"/>
              </w:rPr>
              <w:t>Paragraf</w:t>
            </w:r>
          </w:p>
        </w:tc>
        <w:tc>
          <w:tcPr>
            <w:tcW w:w="2400" w:type="dxa"/>
            <w:tcBorders>
              <w:top w:val="single" w:sz="8" w:space="0" w:color="000000"/>
              <w:bottom w:val="single" w:sz="8" w:space="0" w:color="000000"/>
              <w:right w:val="single" w:sz="4" w:space="0" w:color="000000"/>
            </w:tcBorders>
            <w:shd w:val="clear" w:color="auto" w:fill="D9D9D9"/>
            <w:noWrap/>
            <w:tcMar>
              <w:top w:w="0" w:type="dxa"/>
              <w:left w:w="70" w:type="dxa"/>
              <w:bottom w:w="0" w:type="dxa"/>
              <w:right w:w="70" w:type="dxa"/>
            </w:tcMar>
            <w:vAlign w:val="center"/>
          </w:tcPr>
          <w:p w14:paraId="3649BA90" w14:textId="77777777" w:rsidR="00317E7E" w:rsidRPr="00317E7E" w:rsidRDefault="00317E7E" w:rsidP="00317E7E">
            <w:pPr>
              <w:suppressAutoHyphens/>
              <w:autoSpaceDN w:val="0"/>
              <w:jc w:val="center"/>
              <w:textAlignment w:val="baseline"/>
              <w:rPr>
                <w:rFonts w:ascii="Calibri" w:hAnsi="Calibri"/>
                <w:b/>
                <w:bCs/>
                <w:i/>
                <w:iCs/>
                <w:color w:val="000000"/>
                <w:sz w:val="22"/>
                <w:szCs w:val="22"/>
              </w:rPr>
            </w:pPr>
            <w:r w:rsidRPr="00317E7E">
              <w:rPr>
                <w:rFonts w:ascii="Calibri" w:hAnsi="Calibri"/>
                <w:b/>
                <w:bCs/>
                <w:i/>
                <w:iCs/>
                <w:color w:val="000000"/>
                <w:sz w:val="22"/>
                <w:szCs w:val="22"/>
              </w:rPr>
              <w:t>Treść</w:t>
            </w:r>
          </w:p>
        </w:tc>
        <w:tc>
          <w:tcPr>
            <w:tcW w:w="1638" w:type="dxa"/>
            <w:tcBorders>
              <w:top w:val="single" w:sz="8" w:space="0" w:color="000000"/>
              <w:bottom w:val="single" w:sz="8" w:space="0" w:color="000000"/>
              <w:right w:val="single" w:sz="4" w:space="0" w:color="000000"/>
            </w:tcBorders>
            <w:shd w:val="clear" w:color="auto" w:fill="D9D9D9"/>
            <w:noWrap/>
            <w:tcMar>
              <w:top w:w="0" w:type="dxa"/>
              <w:left w:w="70" w:type="dxa"/>
              <w:bottom w:w="0" w:type="dxa"/>
              <w:right w:w="70" w:type="dxa"/>
            </w:tcMar>
            <w:vAlign w:val="center"/>
          </w:tcPr>
          <w:p w14:paraId="458708B1" w14:textId="77777777" w:rsidR="00317E7E" w:rsidRPr="00317E7E" w:rsidRDefault="00317E7E" w:rsidP="00317E7E">
            <w:pPr>
              <w:suppressAutoHyphens/>
              <w:autoSpaceDN w:val="0"/>
              <w:jc w:val="center"/>
              <w:textAlignment w:val="baseline"/>
              <w:rPr>
                <w:rFonts w:ascii="Calibri" w:hAnsi="Calibri"/>
                <w:b/>
                <w:bCs/>
                <w:i/>
                <w:iCs/>
                <w:color w:val="000000"/>
                <w:sz w:val="22"/>
                <w:szCs w:val="22"/>
              </w:rPr>
            </w:pPr>
            <w:r w:rsidRPr="00317E7E">
              <w:rPr>
                <w:rFonts w:ascii="Calibri" w:hAnsi="Calibri"/>
                <w:b/>
                <w:bCs/>
                <w:i/>
                <w:iCs/>
                <w:color w:val="000000"/>
                <w:sz w:val="22"/>
                <w:szCs w:val="22"/>
              </w:rPr>
              <w:t>Plan 2025 r.</w:t>
            </w:r>
          </w:p>
        </w:tc>
        <w:tc>
          <w:tcPr>
            <w:tcW w:w="1417" w:type="dxa"/>
            <w:tcBorders>
              <w:top w:val="single" w:sz="8" w:space="0" w:color="000000"/>
              <w:bottom w:val="single" w:sz="8" w:space="0" w:color="000000"/>
              <w:right w:val="single" w:sz="8" w:space="0" w:color="000000"/>
            </w:tcBorders>
            <w:shd w:val="clear" w:color="auto" w:fill="D9D9D9"/>
            <w:tcMar>
              <w:top w:w="0" w:type="dxa"/>
              <w:left w:w="70" w:type="dxa"/>
              <w:bottom w:w="0" w:type="dxa"/>
              <w:right w:w="70" w:type="dxa"/>
            </w:tcMar>
            <w:vAlign w:val="center"/>
          </w:tcPr>
          <w:p w14:paraId="68655B18" w14:textId="77777777" w:rsidR="00317E7E" w:rsidRPr="00317E7E" w:rsidRDefault="00317E7E" w:rsidP="00317E7E">
            <w:pPr>
              <w:suppressAutoHyphens/>
              <w:autoSpaceDN w:val="0"/>
              <w:jc w:val="center"/>
              <w:textAlignment w:val="baseline"/>
              <w:rPr>
                <w:rFonts w:ascii="Calibri" w:hAnsi="Calibri"/>
                <w:b/>
                <w:bCs/>
                <w:i/>
                <w:iCs/>
                <w:color w:val="000000"/>
                <w:sz w:val="22"/>
                <w:szCs w:val="22"/>
              </w:rPr>
            </w:pPr>
            <w:r w:rsidRPr="00317E7E">
              <w:rPr>
                <w:rFonts w:ascii="Calibri" w:hAnsi="Calibri"/>
                <w:b/>
                <w:bCs/>
                <w:i/>
                <w:iCs/>
                <w:color w:val="000000"/>
                <w:sz w:val="22"/>
                <w:szCs w:val="22"/>
              </w:rPr>
              <w:t>Wydatki   2025 r.</w:t>
            </w:r>
          </w:p>
        </w:tc>
        <w:tc>
          <w:tcPr>
            <w:tcW w:w="1276" w:type="dxa"/>
            <w:noWrap/>
            <w:tcMar>
              <w:top w:w="0" w:type="dxa"/>
              <w:left w:w="70" w:type="dxa"/>
              <w:bottom w:w="0" w:type="dxa"/>
              <w:right w:w="70" w:type="dxa"/>
            </w:tcMar>
            <w:vAlign w:val="bottom"/>
          </w:tcPr>
          <w:p w14:paraId="13649E09" w14:textId="77777777" w:rsidR="00317E7E" w:rsidRPr="00317E7E" w:rsidRDefault="00317E7E" w:rsidP="00317E7E">
            <w:pPr>
              <w:suppressAutoHyphens/>
              <w:autoSpaceDN w:val="0"/>
              <w:textAlignment w:val="baseline"/>
              <w:rPr>
                <w:rFonts w:ascii="Calibri" w:hAnsi="Calibri"/>
                <w:color w:val="000000"/>
                <w:sz w:val="22"/>
                <w:szCs w:val="22"/>
              </w:rPr>
            </w:pPr>
          </w:p>
        </w:tc>
      </w:tr>
      <w:tr w:rsidR="00317E7E" w:rsidRPr="00317E7E" w14:paraId="0E4F1AD7" w14:textId="77777777" w:rsidTr="006608E2">
        <w:trPr>
          <w:trHeight w:val="1255"/>
        </w:trPr>
        <w:tc>
          <w:tcPr>
            <w:tcW w:w="780" w:type="dxa"/>
            <w:tcBorders>
              <w:left w:val="single" w:sz="8" w:space="0" w:color="000000"/>
              <w:right w:val="single" w:sz="4" w:space="0" w:color="000000"/>
            </w:tcBorders>
            <w:noWrap/>
            <w:tcMar>
              <w:top w:w="0" w:type="dxa"/>
              <w:left w:w="70" w:type="dxa"/>
              <w:bottom w:w="0" w:type="dxa"/>
              <w:right w:w="70" w:type="dxa"/>
            </w:tcMar>
            <w:vAlign w:val="center"/>
          </w:tcPr>
          <w:p w14:paraId="689B079A" w14:textId="77777777" w:rsidR="00317E7E" w:rsidRPr="00317E7E" w:rsidRDefault="00317E7E" w:rsidP="00317E7E">
            <w:pPr>
              <w:suppressAutoHyphens/>
              <w:autoSpaceDN w:val="0"/>
              <w:textAlignment w:val="baseline"/>
              <w:rPr>
                <w:rFonts w:ascii="Calibri" w:hAnsi="Calibri"/>
                <w:color w:val="000000"/>
                <w:sz w:val="22"/>
                <w:szCs w:val="22"/>
              </w:rPr>
            </w:pPr>
          </w:p>
          <w:p w14:paraId="1E7F8872" w14:textId="77777777" w:rsidR="00317E7E" w:rsidRPr="00317E7E" w:rsidRDefault="00317E7E" w:rsidP="00317E7E">
            <w:pPr>
              <w:suppressAutoHyphens/>
              <w:autoSpaceDN w:val="0"/>
              <w:textAlignment w:val="baseline"/>
              <w:rPr>
                <w:rFonts w:ascii="Calibri" w:hAnsi="Calibri"/>
                <w:color w:val="000000"/>
                <w:sz w:val="22"/>
                <w:szCs w:val="22"/>
              </w:rPr>
            </w:pPr>
          </w:p>
          <w:p w14:paraId="1DA24DAA" w14:textId="77777777" w:rsidR="00317E7E" w:rsidRPr="00317E7E" w:rsidRDefault="00317E7E" w:rsidP="00317E7E">
            <w:pPr>
              <w:suppressAutoHyphens/>
              <w:autoSpaceDN w:val="0"/>
              <w:textAlignment w:val="baseline"/>
              <w:rPr>
                <w:rFonts w:ascii="Calibri" w:hAnsi="Calibri"/>
                <w:color w:val="000000"/>
                <w:sz w:val="22"/>
                <w:szCs w:val="22"/>
              </w:rPr>
            </w:pPr>
          </w:p>
          <w:p w14:paraId="768A3AD6" w14:textId="77777777" w:rsidR="00317E7E" w:rsidRPr="00317E7E" w:rsidRDefault="00317E7E" w:rsidP="00317E7E">
            <w:pPr>
              <w:suppressAutoHyphens/>
              <w:autoSpaceDN w:val="0"/>
              <w:textAlignment w:val="baseline"/>
              <w:rPr>
                <w:rFonts w:ascii="Calibri" w:hAnsi="Calibri"/>
                <w:color w:val="000000"/>
                <w:sz w:val="22"/>
                <w:szCs w:val="22"/>
              </w:rPr>
            </w:pPr>
          </w:p>
          <w:p w14:paraId="300019E8" w14:textId="77777777" w:rsidR="00317E7E" w:rsidRPr="00317E7E" w:rsidRDefault="00317E7E" w:rsidP="00317E7E">
            <w:pPr>
              <w:suppressAutoHyphens/>
              <w:autoSpaceDN w:val="0"/>
              <w:textAlignment w:val="baseline"/>
              <w:rPr>
                <w:rFonts w:ascii="Calibri" w:hAnsi="Calibri"/>
                <w:color w:val="000000"/>
                <w:sz w:val="22"/>
                <w:szCs w:val="22"/>
              </w:rPr>
            </w:pPr>
          </w:p>
          <w:p w14:paraId="0EEE9DFE" w14:textId="77777777" w:rsidR="00317E7E" w:rsidRPr="00317E7E" w:rsidRDefault="00317E7E" w:rsidP="00317E7E">
            <w:pPr>
              <w:suppressAutoHyphens/>
              <w:autoSpaceDN w:val="0"/>
              <w:textAlignment w:val="baseline"/>
              <w:rPr>
                <w:rFonts w:ascii="Calibri" w:hAnsi="Calibri"/>
                <w:color w:val="000000"/>
                <w:sz w:val="22"/>
                <w:szCs w:val="22"/>
              </w:rPr>
            </w:pPr>
          </w:p>
          <w:p w14:paraId="732FE267" w14:textId="77777777" w:rsidR="00317E7E" w:rsidRPr="00317E7E" w:rsidRDefault="00317E7E" w:rsidP="00317E7E">
            <w:pPr>
              <w:suppressAutoHyphens/>
              <w:autoSpaceDN w:val="0"/>
              <w:textAlignment w:val="baseline"/>
              <w:rPr>
                <w:rFonts w:ascii="Calibri" w:hAnsi="Calibri"/>
                <w:color w:val="000000"/>
                <w:sz w:val="22"/>
                <w:szCs w:val="22"/>
              </w:rPr>
            </w:pPr>
            <w:r w:rsidRPr="00317E7E">
              <w:rPr>
                <w:rFonts w:ascii="Calibri" w:hAnsi="Calibri"/>
                <w:color w:val="000000"/>
                <w:sz w:val="22"/>
                <w:szCs w:val="22"/>
              </w:rPr>
              <w:t>852</w:t>
            </w:r>
          </w:p>
        </w:tc>
        <w:tc>
          <w:tcPr>
            <w:tcW w:w="900" w:type="dxa"/>
            <w:tcBorders>
              <w:left w:val="single" w:sz="4" w:space="0" w:color="000000"/>
              <w:right w:val="single" w:sz="4" w:space="0" w:color="000000"/>
            </w:tcBorders>
            <w:noWrap/>
            <w:tcMar>
              <w:top w:w="0" w:type="dxa"/>
              <w:left w:w="70" w:type="dxa"/>
              <w:bottom w:w="0" w:type="dxa"/>
              <w:right w:w="70" w:type="dxa"/>
            </w:tcMar>
            <w:vAlign w:val="center"/>
          </w:tcPr>
          <w:p w14:paraId="0F0D6E0D" w14:textId="77777777" w:rsidR="00317E7E" w:rsidRPr="00317E7E" w:rsidRDefault="00317E7E" w:rsidP="00317E7E">
            <w:pPr>
              <w:suppressAutoHyphens/>
              <w:autoSpaceDN w:val="0"/>
              <w:textAlignment w:val="baseline"/>
              <w:rPr>
                <w:rFonts w:ascii="Calibri" w:hAnsi="Calibri"/>
                <w:color w:val="000000"/>
                <w:sz w:val="22"/>
                <w:szCs w:val="22"/>
              </w:rPr>
            </w:pPr>
          </w:p>
          <w:p w14:paraId="11439A1B" w14:textId="77777777" w:rsidR="00317E7E" w:rsidRPr="00317E7E" w:rsidRDefault="00317E7E" w:rsidP="00317E7E">
            <w:pPr>
              <w:suppressAutoHyphens/>
              <w:autoSpaceDN w:val="0"/>
              <w:textAlignment w:val="baseline"/>
              <w:rPr>
                <w:rFonts w:ascii="Calibri" w:hAnsi="Calibri"/>
                <w:color w:val="000000"/>
                <w:sz w:val="22"/>
                <w:szCs w:val="22"/>
              </w:rPr>
            </w:pPr>
          </w:p>
          <w:p w14:paraId="697BA5D1" w14:textId="77777777" w:rsidR="00317E7E" w:rsidRPr="00317E7E" w:rsidRDefault="00317E7E" w:rsidP="00317E7E">
            <w:pPr>
              <w:suppressAutoHyphens/>
              <w:autoSpaceDN w:val="0"/>
              <w:textAlignment w:val="baseline"/>
              <w:rPr>
                <w:rFonts w:ascii="Calibri" w:hAnsi="Calibri"/>
                <w:color w:val="000000"/>
                <w:sz w:val="22"/>
                <w:szCs w:val="22"/>
              </w:rPr>
            </w:pPr>
          </w:p>
          <w:p w14:paraId="479542FA" w14:textId="77777777" w:rsidR="00317E7E" w:rsidRPr="00317E7E" w:rsidRDefault="00317E7E" w:rsidP="00317E7E">
            <w:pPr>
              <w:suppressAutoHyphens/>
              <w:autoSpaceDN w:val="0"/>
              <w:textAlignment w:val="baseline"/>
              <w:rPr>
                <w:rFonts w:ascii="Calibri" w:hAnsi="Calibri"/>
                <w:color w:val="000000"/>
                <w:sz w:val="22"/>
                <w:szCs w:val="22"/>
              </w:rPr>
            </w:pPr>
          </w:p>
          <w:p w14:paraId="44375AEB" w14:textId="77777777" w:rsidR="00317E7E" w:rsidRPr="00317E7E" w:rsidRDefault="00317E7E" w:rsidP="00317E7E">
            <w:pPr>
              <w:suppressAutoHyphens/>
              <w:autoSpaceDN w:val="0"/>
              <w:textAlignment w:val="baseline"/>
              <w:rPr>
                <w:rFonts w:ascii="Calibri" w:hAnsi="Calibri"/>
                <w:color w:val="000000"/>
                <w:sz w:val="22"/>
                <w:szCs w:val="22"/>
              </w:rPr>
            </w:pPr>
          </w:p>
          <w:p w14:paraId="1AA7CB01" w14:textId="77777777" w:rsidR="00317E7E" w:rsidRPr="00317E7E" w:rsidRDefault="00317E7E" w:rsidP="00317E7E">
            <w:pPr>
              <w:suppressAutoHyphens/>
              <w:autoSpaceDN w:val="0"/>
              <w:textAlignment w:val="baseline"/>
              <w:rPr>
                <w:rFonts w:ascii="Calibri" w:hAnsi="Calibri"/>
                <w:color w:val="000000"/>
                <w:sz w:val="22"/>
                <w:szCs w:val="22"/>
              </w:rPr>
            </w:pPr>
          </w:p>
          <w:p w14:paraId="3223B2D7" w14:textId="77777777" w:rsidR="00317E7E" w:rsidRPr="00317E7E" w:rsidRDefault="00317E7E" w:rsidP="00317E7E">
            <w:pPr>
              <w:suppressAutoHyphens/>
              <w:autoSpaceDN w:val="0"/>
              <w:textAlignment w:val="baseline"/>
              <w:rPr>
                <w:rFonts w:ascii="Calibri" w:hAnsi="Calibri"/>
                <w:color w:val="000000"/>
                <w:sz w:val="22"/>
                <w:szCs w:val="22"/>
              </w:rPr>
            </w:pPr>
            <w:r w:rsidRPr="00317E7E">
              <w:rPr>
                <w:rFonts w:ascii="Calibri" w:hAnsi="Calibri"/>
                <w:color w:val="000000"/>
                <w:sz w:val="22"/>
                <w:szCs w:val="22"/>
              </w:rPr>
              <w:t>85213</w:t>
            </w:r>
          </w:p>
        </w:tc>
        <w:tc>
          <w:tcPr>
            <w:tcW w:w="960" w:type="dxa"/>
            <w:tcBorders>
              <w:bottom w:val="single" w:sz="4" w:space="0" w:color="000000"/>
              <w:right w:val="single" w:sz="4" w:space="0" w:color="000000"/>
            </w:tcBorders>
            <w:noWrap/>
            <w:tcMar>
              <w:top w:w="0" w:type="dxa"/>
              <w:left w:w="70" w:type="dxa"/>
              <w:bottom w:w="0" w:type="dxa"/>
              <w:right w:w="70" w:type="dxa"/>
            </w:tcMar>
            <w:vAlign w:val="center"/>
          </w:tcPr>
          <w:p w14:paraId="1E90B4E7" w14:textId="77777777" w:rsidR="00317E7E" w:rsidRPr="00317E7E" w:rsidRDefault="00317E7E" w:rsidP="00317E7E">
            <w:pPr>
              <w:suppressAutoHyphens/>
              <w:autoSpaceDN w:val="0"/>
              <w:jc w:val="center"/>
              <w:textAlignment w:val="baseline"/>
              <w:rPr>
                <w:rFonts w:ascii="Calibri" w:hAnsi="Calibri"/>
                <w:color w:val="000000"/>
                <w:sz w:val="22"/>
                <w:szCs w:val="22"/>
              </w:rPr>
            </w:pPr>
            <w:r w:rsidRPr="00317E7E">
              <w:rPr>
                <w:rFonts w:ascii="Calibri" w:hAnsi="Calibri"/>
                <w:color w:val="000000"/>
                <w:sz w:val="22"/>
                <w:szCs w:val="22"/>
              </w:rPr>
              <w:t>4130</w:t>
            </w:r>
          </w:p>
        </w:tc>
        <w:tc>
          <w:tcPr>
            <w:tcW w:w="2400" w:type="dxa"/>
            <w:tcBorders>
              <w:bottom w:val="single" w:sz="4" w:space="0" w:color="000000"/>
              <w:right w:val="single" w:sz="4" w:space="0" w:color="000000"/>
            </w:tcBorders>
            <w:tcMar>
              <w:top w:w="0" w:type="dxa"/>
              <w:left w:w="70" w:type="dxa"/>
              <w:bottom w:w="0" w:type="dxa"/>
              <w:right w:w="70" w:type="dxa"/>
            </w:tcMar>
            <w:vAlign w:val="center"/>
          </w:tcPr>
          <w:p w14:paraId="3078D0BE" w14:textId="77777777" w:rsidR="00317E7E" w:rsidRPr="00317E7E" w:rsidRDefault="00317E7E" w:rsidP="00317E7E">
            <w:pPr>
              <w:suppressAutoHyphens/>
              <w:autoSpaceDN w:val="0"/>
              <w:textAlignment w:val="baseline"/>
              <w:rPr>
                <w:rFonts w:ascii="Calibri" w:eastAsia="Calibri" w:hAnsi="Calibri"/>
                <w:sz w:val="22"/>
                <w:szCs w:val="22"/>
                <w:lang w:eastAsia="en-US"/>
              </w:rPr>
            </w:pPr>
            <w:r w:rsidRPr="00317E7E">
              <w:rPr>
                <w:rFonts w:ascii="Calibri" w:hAnsi="Calibri"/>
                <w:color w:val="000000"/>
                <w:sz w:val="22"/>
                <w:szCs w:val="22"/>
              </w:rPr>
              <w:t xml:space="preserve">Składka na ubezpieczenie zdrowotne od zasiłku stałego  </w:t>
            </w:r>
            <w:r w:rsidRPr="00317E7E">
              <w:rPr>
                <w:rFonts w:ascii="Calibri" w:hAnsi="Calibri"/>
                <w:i/>
                <w:iCs/>
                <w:color w:val="000000"/>
                <w:sz w:val="22"/>
                <w:szCs w:val="22"/>
              </w:rPr>
              <w:t>/2030/</w:t>
            </w:r>
          </w:p>
        </w:tc>
        <w:tc>
          <w:tcPr>
            <w:tcW w:w="1638" w:type="dxa"/>
            <w:tcBorders>
              <w:bottom w:val="single" w:sz="4" w:space="0" w:color="000000"/>
              <w:right w:val="single" w:sz="4" w:space="0" w:color="000000"/>
            </w:tcBorders>
            <w:noWrap/>
            <w:tcMar>
              <w:top w:w="0" w:type="dxa"/>
              <w:left w:w="70" w:type="dxa"/>
              <w:bottom w:w="0" w:type="dxa"/>
              <w:right w:w="70" w:type="dxa"/>
            </w:tcMar>
            <w:vAlign w:val="center"/>
          </w:tcPr>
          <w:p w14:paraId="25ECE629" w14:textId="77777777" w:rsidR="00317E7E" w:rsidRPr="00317E7E" w:rsidRDefault="00317E7E" w:rsidP="00317E7E">
            <w:pPr>
              <w:suppressAutoHyphens/>
              <w:autoSpaceDN w:val="0"/>
              <w:jc w:val="right"/>
              <w:textAlignment w:val="baseline"/>
              <w:rPr>
                <w:rFonts w:ascii="Calibri" w:hAnsi="Calibri"/>
                <w:color w:val="000000"/>
                <w:sz w:val="22"/>
                <w:szCs w:val="22"/>
              </w:rPr>
            </w:pPr>
            <w:r w:rsidRPr="00317E7E">
              <w:rPr>
                <w:rFonts w:ascii="Calibri" w:hAnsi="Calibri"/>
                <w:color w:val="000000"/>
                <w:sz w:val="22"/>
                <w:szCs w:val="22"/>
              </w:rPr>
              <w:t>75.552,68</w:t>
            </w:r>
          </w:p>
        </w:tc>
        <w:tc>
          <w:tcPr>
            <w:tcW w:w="1417" w:type="dxa"/>
            <w:tcBorders>
              <w:bottom w:val="single" w:sz="4" w:space="0" w:color="000000"/>
              <w:right w:val="single" w:sz="8" w:space="0" w:color="000000"/>
            </w:tcBorders>
            <w:noWrap/>
            <w:tcMar>
              <w:top w:w="0" w:type="dxa"/>
              <w:left w:w="70" w:type="dxa"/>
              <w:bottom w:w="0" w:type="dxa"/>
              <w:right w:w="70" w:type="dxa"/>
            </w:tcMar>
            <w:vAlign w:val="center"/>
          </w:tcPr>
          <w:p w14:paraId="0C468445" w14:textId="77777777" w:rsidR="00317E7E" w:rsidRPr="00317E7E" w:rsidRDefault="00317E7E" w:rsidP="00317E7E">
            <w:pPr>
              <w:suppressAutoHyphens/>
              <w:autoSpaceDN w:val="0"/>
              <w:jc w:val="right"/>
              <w:textAlignment w:val="baseline"/>
              <w:rPr>
                <w:rFonts w:ascii="Calibri" w:hAnsi="Calibri"/>
                <w:color w:val="000000"/>
                <w:sz w:val="22"/>
                <w:szCs w:val="22"/>
              </w:rPr>
            </w:pPr>
            <w:r w:rsidRPr="00317E7E">
              <w:rPr>
                <w:rFonts w:ascii="Calibri" w:hAnsi="Calibri"/>
                <w:color w:val="000000"/>
                <w:sz w:val="22"/>
                <w:szCs w:val="22"/>
              </w:rPr>
              <w:t>75.552,68</w:t>
            </w:r>
          </w:p>
        </w:tc>
        <w:tc>
          <w:tcPr>
            <w:tcW w:w="1276" w:type="dxa"/>
            <w:noWrap/>
            <w:tcMar>
              <w:top w:w="0" w:type="dxa"/>
              <w:left w:w="70" w:type="dxa"/>
              <w:bottom w:w="0" w:type="dxa"/>
              <w:right w:w="70" w:type="dxa"/>
            </w:tcMar>
            <w:vAlign w:val="bottom"/>
          </w:tcPr>
          <w:p w14:paraId="084D0896" w14:textId="77777777" w:rsidR="00317E7E" w:rsidRPr="00317E7E" w:rsidRDefault="00317E7E" w:rsidP="00317E7E">
            <w:pPr>
              <w:suppressAutoHyphens/>
              <w:autoSpaceDN w:val="0"/>
              <w:textAlignment w:val="baseline"/>
              <w:rPr>
                <w:rFonts w:ascii="Calibri" w:hAnsi="Calibri"/>
                <w:color w:val="000000"/>
                <w:sz w:val="22"/>
                <w:szCs w:val="22"/>
              </w:rPr>
            </w:pPr>
          </w:p>
        </w:tc>
      </w:tr>
      <w:tr w:rsidR="00317E7E" w:rsidRPr="00317E7E" w14:paraId="3ACB0D74" w14:textId="77777777" w:rsidTr="006608E2">
        <w:trPr>
          <w:trHeight w:val="1255"/>
        </w:trPr>
        <w:tc>
          <w:tcPr>
            <w:tcW w:w="780" w:type="dxa"/>
            <w:tcBorders>
              <w:left w:val="single" w:sz="8" w:space="0" w:color="000000"/>
              <w:right w:val="single" w:sz="4" w:space="0" w:color="000000"/>
            </w:tcBorders>
            <w:noWrap/>
            <w:tcMar>
              <w:top w:w="0" w:type="dxa"/>
              <w:left w:w="70" w:type="dxa"/>
              <w:bottom w:w="0" w:type="dxa"/>
              <w:right w:w="70" w:type="dxa"/>
            </w:tcMar>
            <w:vAlign w:val="center"/>
          </w:tcPr>
          <w:p w14:paraId="0BC5745D" w14:textId="77777777" w:rsidR="00317E7E" w:rsidRPr="00317E7E" w:rsidRDefault="00317E7E" w:rsidP="00317E7E">
            <w:pPr>
              <w:suppressAutoHyphens/>
              <w:autoSpaceDN w:val="0"/>
              <w:textAlignment w:val="baseline"/>
              <w:rPr>
                <w:rFonts w:ascii="Calibri" w:hAnsi="Calibri"/>
                <w:color w:val="000000"/>
                <w:sz w:val="22"/>
                <w:szCs w:val="22"/>
              </w:rPr>
            </w:pPr>
          </w:p>
        </w:tc>
        <w:tc>
          <w:tcPr>
            <w:tcW w:w="900" w:type="dxa"/>
            <w:tcBorders>
              <w:left w:val="single" w:sz="4" w:space="0" w:color="000000"/>
              <w:right w:val="single" w:sz="4" w:space="0" w:color="000000"/>
            </w:tcBorders>
            <w:noWrap/>
            <w:tcMar>
              <w:top w:w="0" w:type="dxa"/>
              <w:left w:w="70" w:type="dxa"/>
              <w:bottom w:w="0" w:type="dxa"/>
              <w:right w:w="70" w:type="dxa"/>
            </w:tcMar>
            <w:vAlign w:val="center"/>
          </w:tcPr>
          <w:p w14:paraId="310DC77D" w14:textId="77777777" w:rsidR="00317E7E" w:rsidRPr="00317E7E" w:rsidRDefault="00317E7E" w:rsidP="00317E7E">
            <w:pPr>
              <w:suppressAutoHyphens/>
              <w:autoSpaceDN w:val="0"/>
              <w:textAlignment w:val="baseline"/>
              <w:rPr>
                <w:rFonts w:ascii="Calibri" w:hAnsi="Calibri"/>
                <w:color w:val="000000"/>
                <w:sz w:val="22"/>
                <w:szCs w:val="22"/>
              </w:rPr>
            </w:pPr>
          </w:p>
        </w:tc>
        <w:tc>
          <w:tcPr>
            <w:tcW w:w="960" w:type="dxa"/>
            <w:tcBorders>
              <w:bottom w:val="single" w:sz="4" w:space="0" w:color="000000"/>
              <w:right w:val="single" w:sz="4" w:space="0" w:color="000000"/>
            </w:tcBorders>
            <w:noWrap/>
            <w:tcMar>
              <w:top w:w="0" w:type="dxa"/>
              <w:left w:w="70" w:type="dxa"/>
              <w:bottom w:w="0" w:type="dxa"/>
              <w:right w:w="70" w:type="dxa"/>
            </w:tcMar>
            <w:vAlign w:val="center"/>
          </w:tcPr>
          <w:p w14:paraId="78AAC69F" w14:textId="77777777" w:rsidR="00317E7E" w:rsidRPr="00317E7E" w:rsidRDefault="00317E7E" w:rsidP="00317E7E">
            <w:pPr>
              <w:suppressAutoHyphens/>
              <w:autoSpaceDN w:val="0"/>
              <w:jc w:val="center"/>
              <w:textAlignment w:val="baseline"/>
              <w:rPr>
                <w:rFonts w:ascii="Calibri" w:hAnsi="Calibri"/>
                <w:color w:val="000000"/>
                <w:sz w:val="22"/>
                <w:szCs w:val="22"/>
              </w:rPr>
            </w:pPr>
            <w:r w:rsidRPr="00317E7E">
              <w:rPr>
                <w:rFonts w:ascii="Calibri" w:hAnsi="Calibri"/>
                <w:color w:val="000000"/>
                <w:sz w:val="22"/>
                <w:szCs w:val="22"/>
              </w:rPr>
              <w:t>4130</w:t>
            </w:r>
          </w:p>
        </w:tc>
        <w:tc>
          <w:tcPr>
            <w:tcW w:w="2400" w:type="dxa"/>
            <w:tcBorders>
              <w:bottom w:val="single" w:sz="4" w:space="0" w:color="000000"/>
              <w:right w:val="single" w:sz="4" w:space="0" w:color="000000"/>
            </w:tcBorders>
            <w:tcMar>
              <w:top w:w="0" w:type="dxa"/>
              <w:left w:w="70" w:type="dxa"/>
              <w:bottom w:w="0" w:type="dxa"/>
              <w:right w:w="70" w:type="dxa"/>
            </w:tcMar>
            <w:vAlign w:val="center"/>
          </w:tcPr>
          <w:p w14:paraId="4A92B527" w14:textId="77777777" w:rsidR="00317E7E" w:rsidRPr="00317E7E" w:rsidRDefault="00317E7E" w:rsidP="00317E7E">
            <w:pPr>
              <w:suppressAutoHyphens/>
              <w:autoSpaceDN w:val="0"/>
              <w:textAlignment w:val="baseline"/>
              <w:rPr>
                <w:rFonts w:ascii="Calibri" w:hAnsi="Calibri"/>
                <w:color w:val="000000"/>
                <w:sz w:val="22"/>
                <w:szCs w:val="22"/>
              </w:rPr>
            </w:pPr>
            <w:r w:rsidRPr="00317E7E">
              <w:rPr>
                <w:rFonts w:ascii="Calibri" w:hAnsi="Calibri"/>
                <w:color w:val="000000"/>
                <w:sz w:val="22"/>
                <w:szCs w:val="22"/>
              </w:rPr>
              <w:t xml:space="preserve">Składka na ubezpieczenie zdrowotne od uczestników CIS  </w:t>
            </w:r>
          </w:p>
          <w:p w14:paraId="793C6884" w14:textId="77777777" w:rsidR="00317E7E" w:rsidRPr="00317E7E" w:rsidRDefault="00317E7E" w:rsidP="00317E7E">
            <w:pPr>
              <w:suppressAutoHyphens/>
              <w:autoSpaceDN w:val="0"/>
              <w:textAlignment w:val="baseline"/>
              <w:rPr>
                <w:rFonts w:ascii="Calibri" w:eastAsia="Calibri" w:hAnsi="Calibri"/>
                <w:sz w:val="22"/>
                <w:szCs w:val="22"/>
                <w:lang w:eastAsia="en-US"/>
              </w:rPr>
            </w:pPr>
            <w:r w:rsidRPr="00317E7E">
              <w:rPr>
                <w:rFonts w:ascii="Calibri" w:hAnsi="Calibri"/>
                <w:i/>
                <w:iCs/>
                <w:color w:val="000000"/>
                <w:sz w:val="22"/>
                <w:szCs w:val="22"/>
              </w:rPr>
              <w:t>/2030/</w:t>
            </w:r>
          </w:p>
        </w:tc>
        <w:tc>
          <w:tcPr>
            <w:tcW w:w="1638" w:type="dxa"/>
            <w:tcBorders>
              <w:bottom w:val="single" w:sz="4" w:space="0" w:color="000000"/>
              <w:right w:val="single" w:sz="4" w:space="0" w:color="000000"/>
            </w:tcBorders>
            <w:noWrap/>
            <w:tcMar>
              <w:top w:w="0" w:type="dxa"/>
              <w:left w:w="70" w:type="dxa"/>
              <w:bottom w:w="0" w:type="dxa"/>
              <w:right w:w="70" w:type="dxa"/>
            </w:tcMar>
            <w:vAlign w:val="center"/>
          </w:tcPr>
          <w:p w14:paraId="1D827782" w14:textId="77777777" w:rsidR="00317E7E" w:rsidRPr="00317E7E" w:rsidRDefault="00317E7E" w:rsidP="00317E7E">
            <w:pPr>
              <w:suppressAutoHyphens/>
              <w:autoSpaceDN w:val="0"/>
              <w:jc w:val="right"/>
              <w:textAlignment w:val="baseline"/>
              <w:rPr>
                <w:rFonts w:ascii="Calibri" w:hAnsi="Calibri"/>
                <w:color w:val="000000"/>
                <w:sz w:val="22"/>
                <w:szCs w:val="22"/>
              </w:rPr>
            </w:pPr>
            <w:r w:rsidRPr="00317E7E">
              <w:rPr>
                <w:rFonts w:ascii="Calibri" w:hAnsi="Calibri"/>
                <w:color w:val="000000"/>
                <w:sz w:val="22"/>
                <w:szCs w:val="22"/>
              </w:rPr>
              <w:t>45.571,32</w:t>
            </w:r>
          </w:p>
        </w:tc>
        <w:tc>
          <w:tcPr>
            <w:tcW w:w="1417" w:type="dxa"/>
            <w:tcBorders>
              <w:bottom w:val="single" w:sz="4" w:space="0" w:color="000000"/>
              <w:right w:val="single" w:sz="8" w:space="0" w:color="000000"/>
            </w:tcBorders>
            <w:noWrap/>
            <w:tcMar>
              <w:top w:w="0" w:type="dxa"/>
              <w:left w:w="70" w:type="dxa"/>
              <w:bottom w:w="0" w:type="dxa"/>
              <w:right w:w="70" w:type="dxa"/>
            </w:tcMar>
            <w:vAlign w:val="center"/>
          </w:tcPr>
          <w:p w14:paraId="312F6AE7" w14:textId="77777777" w:rsidR="00317E7E" w:rsidRPr="00317E7E" w:rsidRDefault="00317E7E" w:rsidP="00317E7E">
            <w:pPr>
              <w:suppressAutoHyphens/>
              <w:autoSpaceDN w:val="0"/>
              <w:jc w:val="right"/>
              <w:textAlignment w:val="baseline"/>
              <w:rPr>
                <w:rFonts w:ascii="Calibri" w:hAnsi="Calibri"/>
                <w:color w:val="000000"/>
                <w:sz w:val="22"/>
                <w:szCs w:val="22"/>
              </w:rPr>
            </w:pPr>
            <w:r w:rsidRPr="00317E7E">
              <w:rPr>
                <w:rFonts w:ascii="Calibri" w:hAnsi="Calibri"/>
                <w:color w:val="000000"/>
                <w:sz w:val="22"/>
                <w:szCs w:val="22"/>
              </w:rPr>
              <w:t>45.571,32</w:t>
            </w:r>
          </w:p>
        </w:tc>
        <w:tc>
          <w:tcPr>
            <w:tcW w:w="1276" w:type="dxa"/>
            <w:noWrap/>
            <w:tcMar>
              <w:top w:w="0" w:type="dxa"/>
              <w:left w:w="70" w:type="dxa"/>
              <w:bottom w:w="0" w:type="dxa"/>
              <w:right w:w="70" w:type="dxa"/>
            </w:tcMar>
            <w:vAlign w:val="bottom"/>
          </w:tcPr>
          <w:p w14:paraId="0324EDFF" w14:textId="77777777" w:rsidR="00317E7E" w:rsidRPr="00317E7E" w:rsidRDefault="00317E7E" w:rsidP="00317E7E">
            <w:pPr>
              <w:suppressAutoHyphens/>
              <w:autoSpaceDN w:val="0"/>
              <w:textAlignment w:val="baseline"/>
              <w:rPr>
                <w:rFonts w:ascii="Calibri" w:hAnsi="Calibri"/>
                <w:color w:val="000000"/>
                <w:sz w:val="22"/>
                <w:szCs w:val="22"/>
              </w:rPr>
            </w:pPr>
          </w:p>
        </w:tc>
      </w:tr>
      <w:tr w:rsidR="00317E7E" w:rsidRPr="00317E7E" w14:paraId="6250C1AC" w14:textId="77777777" w:rsidTr="006608E2">
        <w:trPr>
          <w:trHeight w:val="570"/>
        </w:trPr>
        <w:tc>
          <w:tcPr>
            <w:tcW w:w="5040" w:type="dxa"/>
            <w:gridSpan w:val="4"/>
            <w:tcBorders>
              <w:top w:val="single" w:sz="8" w:space="0" w:color="000000"/>
              <w:left w:val="single" w:sz="8" w:space="0" w:color="000000"/>
              <w:bottom w:val="single" w:sz="8" w:space="0" w:color="000000"/>
              <w:right w:val="single" w:sz="4" w:space="0" w:color="000000"/>
            </w:tcBorders>
            <w:shd w:val="clear" w:color="auto" w:fill="F2F2F2"/>
            <w:noWrap/>
            <w:tcMar>
              <w:top w:w="0" w:type="dxa"/>
              <w:left w:w="70" w:type="dxa"/>
              <w:bottom w:w="0" w:type="dxa"/>
              <w:right w:w="70" w:type="dxa"/>
            </w:tcMar>
            <w:vAlign w:val="bottom"/>
          </w:tcPr>
          <w:p w14:paraId="1ACFEF5D" w14:textId="77777777" w:rsidR="00317E7E" w:rsidRPr="00317E7E" w:rsidRDefault="00317E7E" w:rsidP="00317E7E">
            <w:pPr>
              <w:suppressAutoHyphens/>
              <w:autoSpaceDN w:val="0"/>
              <w:jc w:val="center"/>
              <w:textAlignment w:val="baseline"/>
              <w:rPr>
                <w:rFonts w:ascii="Calibri" w:hAnsi="Calibri"/>
                <w:b/>
                <w:bCs/>
                <w:color w:val="000000"/>
                <w:sz w:val="22"/>
                <w:szCs w:val="22"/>
              </w:rPr>
            </w:pPr>
            <w:r w:rsidRPr="00317E7E">
              <w:rPr>
                <w:rFonts w:ascii="Calibri" w:hAnsi="Calibri"/>
                <w:b/>
                <w:bCs/>
                <w:color w:val="000000"/>
                <w:sz w:val="22"/>
                <w:szCs w:val="22"/>
              </w:rPr>
              <w:t>OGÓŁEM</w:t>
            </w:r>
          </w:p>
        </w:tc>
        <w:tc>
          <w:tcPr>
            <w:tcW w:w="1638" w:type="dxa"/>
            <w:tcBorders>
              <w:top w:val="single" w:sz="8" w:space="0" w:color="000000"/>
              <w:bottom w:val="single" w:sz="8" w:space="0" w:color="000000"/>
              <w:right w:val="single" w:sz="4" w:space="0" w:color="000000"/>
            </w:tcBorders>
            <w:shd w:val="clear" w:color="auto" w:fill="F2F2F2"/>
            <w:noWrap/>
            <w:tcMar>
              <w:top w:w="0" w:type="dxa"/>
              <w:left w:w="70" w:type="dxa"/>
              <w:bottom w:w="0" w:type="dxa"/>
              <w:right w:w="70" w:type="dxa"/>
            </w:tcMar>
            <w:vAlign w:val="center"/>
          </w:tcPr>
          <w:p w14:paraId="361E938F" w14:textId="77777777" w:rsidR="00317E7E" w:rsidRPr="00317E7E" w:rsidRDefault="00317E7E" w:rsidP="00317E7E">
            <w:pPr>
              <w:suppressAutoHyphens/>
              <w:autoSpaceDN w:val="0"/>
              <w:jc w:val="right"/>
              <w:textAlignment w:val="baseline"/>
              <w:rPr>
                <w:rFonts w:ascii="Calibri" w:hAnsi="Calibri"/>
                <w:b/>
                <w:bCs/>
                <w:color w:val="000000"/>
                <w:sz w:val="22"/>
                <w:szCs w:val="22"/>
              </w:rPr>
            </w:pPr>
            <w:r w:rsidRPr="00317E7E">
              <w:rPr>
                <w:rFonts w:ascii="Calibri" w:hAnsi="Calibri"/>
                <w:b/>
                <w:bCs/>
                <w:color w:val="000000"/>
                <w:sz w:val="22"/>
                <w:szCs w:val="22"/>
              </w:rPr>
              <w:t>121.124,00</w:t>
            </w:r>
          </w:p>
        </w:tc>
        <w:tc>
          <w:tcPr>
            <w:tcW w:w="1417" w:type="dxa"/>
            <w:tcBorders>
              <w:top w:val="single" w:sz="8" w:space="0" w:color="000000"/>
              <w:bottom w:val="single" w:sz="8" w:space="0" w:color="000000"/>
              <w:right w:val="single" w:sz="8" w:space="0" w:color="000000"/>
            </w:tcBorders>
            <w:shd w:val="clear" w:color="auto" w:fill="F2F2F2"/>
            <w:noWrap/>
            <w:tcMar>
              <w:top w:w="0" w:type="dxa"/>
              <w:left w:w="70" w:type="dxa"/>
              <w:bottom w:w="0" w:type="dxa"/>
              <w:right w:w="70" w:type="dxa"/>
            </w:tcMar>
            <w:vAlign w:val="center"/>
          </w:tcPr>
          <w:p w14:paraId="4E0FA772" w14:textId="77777777" w:rsidR="00317E7E" w:rsidRPr="00317E7E" w:rsidRDefault="00317E7E" w:rsidP="00317E7E">
            <w:pPr>
              <w:suppressAutoHyphens/>
              <w:autoSpaceDN w:val="0"/>
              <w:jc w:val="right"/>
              <w:textAlignment w:val="baseline"/>
              <w:rPr>
                <w:rFonts w:ascii="Calibri" w:hAnsi="Calibri"/>
                <w:b/>
                <w:bCs/>
                <w:color w:val="000000"/>
                <w:sz w:val="22"/>
                <w:szCs w:val="22"/>
              </w:rPr>
            </w:pPr>
            <w:r w:rsidRPr="00317E7E">
              <w:rPr>
                <w:rFonts w:ascii="Calibri" w:hAnsi="Calibri"/>
                <w:b/>
                <w:bCs/>
                <w:color w:val="000000"/>
                <w:sz w:val="22"/>
                <w:szCs w:val="22"/>
              </w:rPr>
              <w:t>121.124,00</w:t>
            </w:r>
          </w:p>
        </w:tc>
        <w:tc>
          <w:tcPr>
            <w:tcW w:w="1276" w:type="dxa"/>
            <w:tcBorders>
              <w:top w:val="single" w:sz="8" w:space="0" w:color="000000"/>
              <w:bottom w:val="single" w:sz="8" w:space="0" w:color="000000"/>
              <w:right w:val="single" w:sz="8" w:space="0" w:color="000000"/>
            </w:tcBorders>
            <w:tcMar>
              <w:top w:w="0" w:type="dxa"/>
              <w:left w:w="70" w:type="dxa"/>
              <w:bottom w:w="0" w:type="dxa"/>
              <w:right w:w="70" w:type="dxa"/>
            </w:tcMar>
            <w:vAlign w:val="bottom"/>
          </w:tcPr>
          <w:p w14:paraId="499799BA" w14:textId="77777777" w:rsidR="00317E7E" w:rsidRPr="00317E7E" w:rsidRDefault="00317E7E" w:rsidP="00317E7E">
            <w:pPr>
              <w:suppressAutoHyphens/>
              <w:autoSpaceDN w:val="0"/>
              <w:jc w:val="center"/>
              <w:textAlignment w:val="baseline"/>
              <w:rPr>
                <w:rFonts w:ascii="Calibri" w:hAnsi="Calibri"/>
                <w:b/>
                <w:bCs/>
                <w:color w:val="000000"/>
                <w:sz w:val="22"/>
                <w:szCs w:val="22"/>
              </w:rPr>
            </w:pPr>
            <w:r w:rsidRPr="00317E7E">
              <w:rPr>
                <w:rFonts w:ascii="Calibri" w:hAnsi="Calibri"/>
                <w:b/>
                <w:bCs/>
                <w:color w:val="000000"/>
                <w:sz w:val="22"/>
                <w:szCs w:val="22"/>
              </w:rPr>
              <w:t>Wykonanie</w:t>
            </w:r>
          </w:p>
          <w:p w14:paraId="57F16230" w14:textId="77777777" w:rsidR="00317E7E" w:rsidRPr="00317E7E" w:rsidRDefault="00317E7E" w:rsidP="00317E7E">
            <w:pPr>
              <w:suppressAutoHyphens/>
              <w:autoSpaceDN w:val="0"/>
              <w:jc w:val="center"/>
              <w:textAlignment w:val="baseline"/>
              <w:rPr>
                <w:rFonts w:ascii="Calibri" w:hAnsi="Calibri"/>
                <w:b/>
                <w:bCs/>
                <w:color w:val="000000"/>
                <w:sz w:val="22"/>
                <w:szCs w:val="22"/>
              </w:rPr>
            </w:pPr>
            <w:r w:rsidRPr="00317E7E">
              <w:rPr>
                <w:rFonts w:ascii="Calibri" w:hAnsi="Calibri"/>
                <w:b/>
                <w:bCs/>
                <w:color w:val="000000"/>
                <w:sz w:val="22"/>
                <w:szCs w:val="22"/>
              </w:rPr>
              <w:t>100%</w:t>
            </w:r>
          </w:p>
        </w:tc>
      </w:tr>
    </w:tbl>
    <w:p w14:paraId="4F22D573" w14:textId="77777777" w:rsidR="00317E7E" w:rsidRPr="00317E7E" w:rsidRDefault="00317E7E" w:rsidP="00317E7E">
      <w:pPr>
        <w:suppressAutoHyphens/>
        <w:autoSpaceDN w:val="0"/>
        <w:spacing w:after="200" w:line="276" w:lineRule="auto"/>
        <w:textAlignment w:val="baseline"/>
        <w:rPr>
          <w:rFonts w:ascii="Calibri" w:eastAsia="Calibri" w:hAnsi="Calibri"/>
          <w:b/>
          <w:sz w:val="22"/>
          <w:szCs w:val="22"/>
          <w:lang w:eastAsia="en-US"/>
        </w:rPr>
      </w:pPr>
    </w:p>
    <w:p w14:paraId="0663812F" w14:textId="77777777" w:rsidR="00317E7E" w:rsidRPr="00317E7E" w:rsidRDefault="00317E7E" w:rsidP="00317E7E">
      <w:pPr>
        <w:suppressAutoHyphens/>
        <w:autoSpaceDN w:val="0"/>
        <w:spacing w:after="200" w:line="360" w:lineRule="auto"/>
        <w:jc w:val="both"/>
        <w:textAlignment w:val="baseline"/>
        <w:rPr>
          <w:rFonts w:ascii="Calibri" w:eastAsia="Calibri" w:hAnsi="Calibri"/>
          <w:sz w:val="22"/>
          <w:szCs w:val="22"/>
          <w:lang w:eastAsia="en-US"/>
        </w:rPr>
      </w:pPr>
      <w:r w:rsidRPr="00317E7E">
        <w:rPr>
          <w:rFonts w:ascii="Calibri" w:eastAsia="Calibri" w:hAnsi="Calibri"/>
          <w:sz w:val="22"/>
          <w:szCs w:val="22"/>
          <w:lang w:eastAsia="en-US"/>
        </w:rPr>
        <w:t>Ośrodek Pomocy Społecznej opłaca składkę na ubezpieczenie zdrowotne dla podopiecznych z prawem do zasiłku stałego. Od listopada 2016 r. opłacamy składki zdrowotne za uczestników CIS w Rogoźnie są to składki dotowane z budżetu państwa. W roku 2025 składka zdrowotna jest opłacana za  uczestników CIS  i  osoby pobierające zasiłek stały.</w:t>
      </w:r>
    </w:p>
    <w:p w14:paraId="325FAAD6" w14:textId="77777777" w:rsidR="00317E7E" w:rsidRPr="00317E7E" w:rsidRDefault="00317E7E" w:rsidP="00317E7E">
      <w:pPr>
        <w:suppressAutoHyphens/>
        <w:autoSpaceDN w:val="0"/>
        <w:spacing w:after="200" w:line="276" w:lineRule="auto"/>
        <w:textAlignment w:val="baseline"/>
        <w:rPr>
          <w:rFonts w:ascii="Calibri" w:eastAsia="Calibri" w:hAnsi="Calibri"/>
          <w:sz w:val="22"/>
          <w:szCs w:val="22"/>
          <w:lang w:eastAsia="en-US"/>
        </w:rPr>
      </w:pPr>
    </w:p>
    <w:p w14:paraId="1B29A784" w14:textId="77777777" w:rsidR="00317E7E" w:rsidRPr="00317E7E" w:rsidRDefault="00317E7E" w:rsidP="00317E7E">
      <w:pPr>
        <w:suppressAutoHyphens/>
        <w:autoSpaceDN w:val="0"/>
        <w:spacing w:after="200" w:line="276" w:lineRule="auto"/>
        <w:textAlignment w:val="baseline"/>
        <w:rPr>
          <w:rFonts w:ascii="Calibri" w:eastAsia="Calibri" w:hAnsi="Calibri"/>
          <w:sz w:val="22"/>
          <w:szCs w:val="22"/>
          <w:lang w:eastAsia="en-US"/>
        </w:rPr>
      </w:pPr>
    </w:p>
    <w:p w14:paraId="280C2947" w14:textId="77777777" w:rsidR="00317E7E" w:rsidRPr="00317E7E" w:rsidRDefault="00317E7E" w:rsidP="00317E7E">
      <w:pPr>
        <w:suppressAutoHyphens/>
        <w:autoSpaceDN w:val="0"/>
        <w:spacing w:after="200" w:line="276" w:lineRule="auto"/>
        <w:textAlignment w:val="baseline"/>
        <w:rPr>
          <w:rFonts w:ascii="Calibri" w:eastAsia="Calibri" w:hAnsi="Calibri"/>
          <w:sz w:val="22"/>
          <w:szCs w:val="22"/>
          <w:lang w:eastAsia="en-US"/>
        </w:rPr>
      </w:pPr>
    </w:p>
    <w:p w14:paraId="6776E367" w14:textId="77777777" w:rsidR="00317E7E" w:rsidRDefault="00317E7E" w:rsidP="00317E7E">
      <w:pPr>
        <w:spacing w:line="360" w:lineRule="auto"/>
        <w:rPr>
          <w:sz w:val="24"/>
          <w:szCs w:val="24"/>
        </w:rPr>
      </w:pPr>
    </w:p>
    <w:p w14:paraId="4C38D162" w14:textId="77777777" w:rsidR="00317E7E" w:rsidRDefault="00317E7E" w:rsidP="00317E7E">
      <w:pPr>
        <w:spacing w:line="360" w:lineRule="auto"/>
        <w:rPr>
          <w:sz w:val="24"/>
          <w:szCs w:val="24"/>
        </w:rPr>
      </w:pPr>
    </w:p>
    <w:p w14:paraId="424CB685" w14:textId="77777777" w:rsidR="00317E7E" w:rsidRDefault="00317E7E" w:rsidP="00317E7E">
      <w:pPr>
        <w:spacing w:line="360" w:lineRule="auto"/>
        <w:rPr>
          <w:sz w:val="24"/>
          <w:szCs w:val="24"/>
        </w:rPr>
      </w:pPr>
    </w:p>
    <w:p w14:paraId="4CDA2E7F" w14:textId="77777777" w:rsidR="00317E7E" w:rsidRDefault="00317E7E" w:rsidP="00317E7E">
      <w:pPr>
        <w:spacing w:line="360" w:lineRule="auto"/>
        <w:rPr>
          <w:sz w:val="24"/>
          <w:szCs w:val="24"/>
        </w:rPr>
      </w:pPr>
    </w:p>
    <w:p w14:paraId="717380D5" w14:textId="77777777" w:rsidR="00317E7E" w:rsidRDefault="00317E7E" w:rsidP="00317E7E">
      <w:pPr>
        <w:spacing w:line="360" w:lineRule="auto"/>
        <w:rPr>
          <w:sz w:val="24"/>
          <w:szCs w:val="24"/>
        </w:rPr>
      </w:pPr>
    </w:p>
    <w:p w14:paraId="79EB79E5" w14:textId="77777777" w:rsidR="00317E7E" w:rsidRDefault="00317E7E" w:rsidP="00317E7E">
      <w:pPr>
        <w:spacing w:line="360" w:lineRule="auto"/>
        <w:rPr>
          <w:sz w:val="24"/>
          <w:szCs w:val="24"/>
        </w:rPr>
      </w:pPr>
    </w:p>
    <w:p w14:paraId="5BC59436" w14:textId="77777777" w:rsidR="00317E7E" w:rsidRDefault="00317E7E" w:rsidP="00317E7E">
      <w:pPr>
        <w:spacing w:line="360" w:lineRule="auto"/>
        <w:rPr>
          <w:sz w:val="24"/>
          <w:szCs w:val="24"/>
        </w:rPr>
      </w:pPr>
    </w:p>
    <w:p w14:paraId="67ED63C4" w14:textId="77777777" w:rsidR="00317E7E" w:rsidRDefault="00317E7E" w:rsidP="00317E7E">
      <w:pPr>
        <w:spacing w:line="360" w:lineRule="auto"/>
        <w:rPr>
          <w:sz w:val="24"/>
          <w:szCs w:val="24"/>
        </w:rPr>
      </w:pPr>
    </w:p>
    <w:p w14:paraId="7976E395" w14:textId="77777777" w:rsidR="00317E7E" w:rsidRDefault="00317E7E" w:rsidP="00317E7E">
      <w:pPr>
        <w:spacing w:line="360" w:lineRule="auto"/>
        <w:rPr>
          <w:sz w:val="24"/>
          <w:szCs w:val="24"/>
        </w:rPr>
      </w:pPr>
    </w:p>
    <w:p w14:paraId="36702C63" w14:textId="77777777" w:rsidR="00317E7E" w:rsidRDefault="00317E7E" w:rsidP="00317E7E">
      <w:pPr>
        <w:spacing w:line="360" w:lineRule="auto"/>
        <w:rPr>
          <w:sz w:val="24"/>
          <w:szCs w:val="24"/>
        </w:rPr>
      </w:pPr>
    </w:p>
    <w:p w14:paraId="72E26E15" w14:textId="77777777" w:rsidR="00317E7E" w:rsidRDefault="00317E7E" w:rsidP="00317E7E">
      <w:pPr>
        <w:spacing w:line="360" w:lineRule="auto"/>
        <w:rPr>
          <w:sz w:val="24"/>
          <w:szCs w:val="24"/>
        </w:rPr>
      </w:pPr>
    </w:p>
    <w:p w14:paraId="4569F8DB" w14:textId="77777777" w:rsidR="00317E7E" w:rsidRDefault="00317E7E" w:rsidP="00317E7E">
      <w:pPr>
        <w:spacing w:line="360" w:lineRule="auto"/>
        <w:rPr>
          <w:sz w:val="24"/>
          <w:szCs w:val="24"/>
        </w:rPr>
      </w:pPr>
    </w:p>
    <w:p w14:paraId="04390A90" w14:textId="77777777" w:rsidR="00317E7E" w:rsidRDefault="00317E7E" w:rsidP="00317E7E">
      <w:pPr>
        <w:spacing w:line="360" w:lineRule="auto"/>
        <w:rPr>
          <w:sz w:val="24"/>
          <w:szCs w:val="24"/>
        </w:rPr>
      </w:pPr>
    </w:p>
    <w:p w14:paraId="6467B9C5" w14:textId="77777777" w:rsidR="00317E7E" w:rsidRPr="00317E7E" w:rsidRDefault="00317E7E" w:rsidP="00317E7E">
      <w:pPr>
        <w:rPr>
          <w:b/>
          <w:sz w:val="24"/>
          <w:szCs w:val="24"/>
        </w:rPr>
      </w:pPr>
      <w:r w:rsidRPr="00317E7E">
        <w:rPr>
          <w:b/>
          <w:sz w:val="24"/>
          <w:szCs w:val="24"/>
        </w:rPr>
        <w:t>ROZDZIAŁ  85214 § 3110 Zasiłek okresowy - zadanie własne gminy - dotacja celowa</w:t>
      </w:r>
    </w:p>
    <w:p w14:paraId="7A4EB4B2" w14:textId="77777777" w:rsidR="00317E7E" w:rsidRPr="00317E7E" w:rsidRDefault="00317E7E" w:rsidP="00317E7E">
      <w:pPr>
        <w:jc w:val="both"/>
        <w:rPr>
          <w:sz w:val="24"/>
          <w:szCs w:val="24"/>
        </w:rPr>
      </w:pPr>
      <w:r w:rsidRPr="00317E7E">
        <w:rPr>
          <w:sz w:val="24"/>
          <w:szCs w:val="24"/>
        </w:rPr>
        <w:t xml:space="preserve">                           Zasiłek okresowy przysługuje w szczególności ze względu na długotrwała chorobę, niepełnosprawność, bezrobocie, możliwość utrzymania lub nabycia uprawnień do świadczeń z innych systemów zabezpieczenia społecznego.</w:t>
      </w:r>
    </w:p>
    <w:p w14:paraId="387713B7" w14:textId="77777777" w:rsidR="00317E7E" w:rsidRPr="00317E7E" w:rsidRDefault="00317E7E" w:rsidP="00317E7E">
      <w:pPr>
        <w:pStyle w:val="Akapitzlist"/>
        <w:numPr>
          <w:ilvl w:val="0"/>
          <w:numId w:val="3"/>
        </w:numPr>
        <w:spacing w:after="200" w:line="276" w:lineRule="auto"/>
        <w:jc w:val="both"/>
        <w:rPr>
          <w:sz w:val="24"/>
          <w:szCs w:val="24"/>
        </w:rPr>
      </w:pPr>
      <w:r w:rsidRPr="00317E7E">
        <w:rPr>
          <w:sz w:val="24"/>
          <w:szCs w:val="24"/>
        </w:rPr>
        <w:t>osobie samotnie gospodarującej, której dochód jest niższy od kryterium dochodowego osoby samotnie gospodarującej,</w:t>
      </w:r>
    </w:p>
    <w:p w14:paraId="4B3C217B" w14:textId="77777777" w:rsidR="00317E7E" w:rsidRPr="00317E7E" w:rsidRDefault="00317E7E" w:rsidP="00317E7E">
      <w:pPr>
        <w:pStyle w:val="Akapitzlist"/>
        <w:numPr>
          <w:ilvl w:val="0"/>
          <w:numId w:val="3"/>
        </w:numPr>
        <w:spacing w:after="200" w:line="276" w:lineRule="auto"/>
        <w:jc w:val="both"/>
        <w:rPr>
          <w:sz w:val="24"/>
          <w:szCs w:val="24"/>
        </w:rPr>
      </w:pPr>
      <w:r w:rsidRPr="00317E7E">
        <w:rPr>
          <w:sz w:val="24"/>
          <w:szCs w:val="24"/>
        </w:rPr>
        <w:t>rodzinie, której dochód jest niższy od kryterium dochodowego rodziny</w:t>
      </w:r>
    </w:p>
    <w:p w14:paraId="5CDD48E5" w14:textId="77777777" w:rsidR="00317E7E" w:rsidRPr="00317E7E" w:rsidRDefault="00317E7E" w:rsidP="00317E7E">
      <w:pPr>
        <w:jc w:val="both"/>
        <w:rPr>
          <w:sz w:val="24"/>
          <w:szCs w:val="24"/>
        </w:rPr>
      </w:pPr>
      <w:r w:rsidRPr="00317E7E">
        <w:rPr>
          <w:sz w:val="24"/>
          <w:szCs w:val="24"/>
        </w:rPr>
        <w:t xml:space="preserve">W 2025 r. zgodnie z art 147 ust. 3 o pomocy społecznej minimalna wysokość zasiłku okresowego wynosi: </w:t>
      </w:r>
    </w:p>
    <w:p w14:paraId="30425188" w14:textId="77777777" w:rsidR="00317E7E" w:rsidRPr="00317E7E" w:rsidRDefault="00317E7E" w:rsidP="00317E7E">
      <w:pPr>
        <w:pStyle w:val="Akapitzlist"/>
        <w:numPr>
          <w:ilvl w:val="0"/>
          <w:numId w:val="4"/>
        </w:numPr>
        <w:spacing w:after="200" w:line="276" w:lineRule="auto"/>
        <w:rPr>
          <w:sz w:val="24"/>
          <w:szCs w:val="24"/>
        </w:rPr>
      </w:pPr>
      <w:r w:rsidRPr="00317E7E">
        <w:rPr>
          <w:sz w:val="24"/>
          <w:szCs w:val="24"/>
        </w:rPr>
        <w:t>w przypadku osoby samotnie gospodarującej - 50% różnicy między kryterium dochodowym osoby samotnie gospodarującej /1.010,00 zł/ a dochodem tej osoby</w:t>
      </w:r>
    </w:p>
    <w:p w14:paraId="7B3EAE29" w14:textId="77777777" w:rsidR="00317E7E" w:rsidRPr="00317E7E" w:rsidRDefault="00317E7E" w:rsidP="00317E7E">
      <w:pPr>
        <w:pStyle w:val="Akapitzlist"/>
        <w:numPr>
          <w:ilvl w:val="0"/>
          <w:numId w:val="4"/>
        </w:numPr>
        <w:spacing w:after="200" w:line="276" w:lineRule="auto"/>
        <w:rPr>
          <w:sz w:val="24"/>
          <w:szCs w:val="24"/>
        </w:rPr>
      </w:pPr>
      <w:r w:rsidRPr="00317E7E">
        <w:rPr>
          <w:sz w:val="24"/>
          <w:szCs w:val="24"/>
        </w:rPr>
        <w:t>w przypadku rodziny - 50% różnicy między kryterium dochodowym rodziny / np. 5 osób x 823,00 zł/ a dochodem rodziny</w:t>
      </w:r>
    </w:p>
    <w:tbl>
      <w:tblPr>
        <w:tblW w:w="10000" w:type="dxa"/>
        <w:tblInd w:w="60" w:type="dxa"/>
        <w:tblCellMar>
          <w:left w:w="70" w:type="dxa"/>
          <w:right w:w="70" w:type="dxa"/>
        </w:tblCellMar>
        <w:tblLook w:val="04A0" w:firstRow="1" w:lastRow="0" w:firstColumn="1" w:lastColumn="0" w:noHBand="0" w:noVBand="1"/>
      </w:tblPr>
      <w:tblGrid>
        <w:gridCol w:w="981"/>
        <w:gridCol w:w="2248"/>
        <w:gridCol w:w="1500"/>
        <w:gridCol w:w="1261"/>
        <w:gridCol w:w="1480"/>
        <w:gridCol w:w="1000"/>
        <w:gridCol w:w="1620"/>
      </w:tblGrid>
      <w:tr w:rsidR="00317E7E" w:rsidRPr="00317E7E" w14:paraId="74C1CB25" w14:textId="77777777" w:rsidTr="006608E2">
        <w:trPr>
          <w:trHeight w:val="1440"/>
        </w:trPr>
        <w:tc>
          <w:tcPr>
            <w:tcW w:w="3160" w:type="dxa"/>
            <w:gridSpan w:val="2"/>
            <w:tcBorders>
              <w:top w:val="single" w:sz="8" w:space="0" w:color="auto"/>
              <w:left w:val="single" w:sz="8" w:space="0" w:color="auto"/>
              <w:bottom w:val="single" w:sz="8" w:space="0" w:color="auto"/>
              <w:right w:val="single" w:sz="4" w:space="0" w:color="000000"/>
            </w:tcBorders>
            <w:shd w:val="clear" w:color="000000" w:fill="F2F2F2"/>
            <w:vAlign w:val="center"/>
            <w:hideMark/>
          </w:tcPr>
          <w:p w14:paraId="2EAC6058" w14:textId="77777777" w:rsidR="00317E7E" w:rsidRPr="00317E7E" w:rsidRDefault="00317E7E" w:rsidP="006608E2">
            <w:pPr>
              <w:jc w:val="center"/>
              <w:rPr>
                <w:rFonts w:ascii="Arial" w:hAnsi="Arial" w:cs="Arial"/>
                <w:color w:val="000000"/>
                <w:sz w:val="24"/>
                <w:szCs w:val="24"/>
              </w:rPr>
            </w:pPr>
            <w:r w:rsidRPr="00317E7E">
              <w:rPr>
                <w:rFonts w:ascii="Arial" w:hAnsi="Arial" w:cs="Arial"/>
                <w:color w:val="000000"/>
                <w:sz w:val="24"/>
                <w:szCs w:val="24"/>
              </w:rPr>
              <w:t>Formy pomocy</w:t>
            </w:r>
          </w:p>
        </w:tc>
        <w:tc>
          <w:tcPr>
            <w:tcW w:w="1500" w:type="dxa"/>
            <w:tcBorders>
              <w:top w:val="single" w:sz="8" w:space="0" w:color="auto"/>
              <w:left w:val="nil"/>
              <w:bottom w:val="single" w:sz="8" w:space="0" w:color="auto"/>
              <w:right w:val="single" w:sz="4" w:space="0" w:color="auto"/>
            </w:tcBorders>
            <w:shd w:val="clear" w:color="000000" w:fill="F2F2F2"/>
            <w:vAlign w:val="center"/>
            <w:hideMark/>
          </w:tcPr>
          <w:p w14:paraId="25F8D6C7" w14:textId="77777777" w:rsidR="00317E7E" w:rsidRPr="00317E7E" w:rsidRDefault="00317E7E" w:rsidP="006608E2">
            <w:pPr>
              <w:jc w:val="center"/>
              <w:rPr>
                <w:rFonts w:ascii="Arial" w:hAnsi="Arial" w:cs="Arial"/>
                <w:color w:val="000000"/>
                <w:sz w:val="24"/>
                <w:szCs w:val="24"/>
              </w:rPr>
            </w:pPr>
            <w:r w:rsidRPr="00317E7E">
              <w:rPr>
                <w:rFonts w:ascii="Arial" w:hAnsi="Arial" w:cs="Arial"/>
                <w:color w:val="000000"/>
                <w:sz w:val="24"/>
                <w:szCs w:val="24"/>
              </w:rPr>
              <w:t>Liczba osób którym przyznano decyzją świadczenie</w:t>
            </w:r>
          </w:p>
        </w:tc>
        <w:tc>
          <w:tcPr>
            <w:tcW w:w="1240" w:type="dxa"/>
            <w:tcBorders>
              <w:top w:val="single" w:sz="8" w:space="0" w:color="auto"/>
              <w:left w:val="nil"/>
              <w:bottom w:val="single" w:sz="8" w:space="0" w:color="auto"/>
              <w:right w:val="single" w:sz="4" w:space="0" w:color="auto"/>
            </w:tcBorders>
            <w:shd w:val="clear" w:color="000000" w:fill="F2F2F2"/>
            <w:vAlign w:val="center"/>
            <w:hideMark/>
          </w:tcPr>
          <w:p w14:paraId="56545CB8" w14:textId="77777777" w:rsidR="00317E7E" w:rsidRPr="00317E7E" w:rsidRDefault="00317E7E" w:rsidP="006608E2">
            <w:pPr>
              <w:jc w:val="center"/>
              <w:rPr>
                <w:rFonts w:ascii="Arial" w:hAnsi="Arial" w:cs="Arial"/>
                <w:color w:val="000000"/>
                <w:sz w:val="24"/>
                <w:szCs w:val="24"/>
              </w:rPr>
            </w:pPr>
            <w:r w:rsidRPr="00317E7E">
              <w:rPr>
                <w:rFonts w:ascii="Arial" w:hAnsi="Arial" w:cs="Arial"/>
                <w:color w:val="000000"/>
                <w:sz w:val="24"/>
                <w:szCs w:val="24"/>
              </w:rPr>
              <w:t>liczba świadczeń</w:t>
            </w:r>
          </w:p>
        </w:tc>
        <w:tc>
          <w:tcPr>
            <w:tcW w:w="1480" w:type="dxa"/>
            <w:tcBorders>
              <w:top w:val="single" w:sz="8" w:space="0" w:color="auto"/>
              <w:left w:val="nil"/>
              <w:bottom w:val="single" w:sz="8" w:space="0" w:color="auto"/>
              <w:right w:val="single" w:sz="4" w:space="0" w:color="auto"/>
            </w:tcBorders>
            <w:shd w:val="clear" w:color="000000" w:fill="F2F2F2"/>
            <w:vAlign w:val="center"/>
            <w:hideMark/>
          </w:tcPr>
          <w:p w14:paraId="7D75E32B" w14:textId="77777777" w:rsidR="00317E7E" w:rsidRPr="00317E7E" w:rsidRDefault="00317E7E" w:rsidP="006608E2">
            <w:pPr>
              <w:jc w:val="center"/>
              <w:rPr>
                <w:rFonts w:ascii="Arial" w:hAnsi="Arial" w:cs="Arial"/>
                <w:color w:val="000000"/>
                <w:sz w:val="24"/>
                <w:szCs w:val="24"/>
              </w:rPr>
            </w:pPr>
            <w:r w:rsidRPr="00317E7E">
              <w:rPr>
                <w:rFonts w:ascii="Arial" w:hAnsi="Arial" w:cs="Arial"/>
                <w:color w:val="000000"/>
                <w:sz w:val="24"/>
                <w:szCs w:val="24"/>
              </w:rPr>
              <w:t>kwota świadczeń</w:t>
            </w:r>
          </w:p>
        </w:tc>
        <w:tc>
          <w:tcPr>
            <w:tcW w:w="1000" w:type="dxa"/>
            <w:tcBorders>
              <w:top w:val="single" w:sz="8" w:space="0" w:color="auto"/>
              <w:left w:val="nil"/>
              <w:bottom w:val="single" w:sz="8" w:space="0" w:color="auto"/>
              <w:right w:val="single" w:sz="4" w:space="0" w:color="auto"/>
            </w:tcBorders>
            <w:shd w:val="clear" w:color="000000" w:fill="F2F2F2"/>
            <w:vAlign w:val="center"/>
            <w:hideMark/>
          </w:tcPr>
          <w:p w14:paraId="2E98F124" w14:textId="77777777" w:rsidR="00317E7E" w:rsidRPr="00317E7E" w:rsidRDefault="00317E7E" w:rsidP="006608E2">
            <w:pPr>
              <w:jc w:val="center"/>
              <w:rPr>
                <w:rFonts w:ascii="Arial" w:hAnsi="Arial" w:cs="Arial"/>
                <w:color w:val="000000"/>
                <w:sz w:val="24"/>
                <w:szCs w:val="24"/>
              </w:rPr>
            </w:pPr>
            <w:r w:rsidRPr="00317E7E">
              <w:rPr>
                <w:rFonts w:ascii="Arial" w:hAnsi="Arial" w:cs="Arial"/>
                <w:color w:val="000000"/>
                <w:sz w:val="24"/>
                <w:szCs w:val="24"/>
              </w:rPr>
              <w:t>liczba rodzin</w:t>
            </w:r>
          </w:p>
        </w:tc>
        <w:tc>
          <w:tcPr>
            <w:tcW w:w="1620" w:type="dxa"/>
            <w:tcBorders>
              <w:top w:val="single" w:sz="8" w:space="0" w:color="auto"/>
              <w:left w:val="nil"/>
              <w:bottom w:val="single" w:sz="8" w:space="0" w:color="auto"/>
              <w:right w:val="single" w:sz="8" w:space="0" w:color="auto"/>
            </w:tcBorders>
            <w:shd w:val="clear" w:color="000000" w:fill="F2F2F2"/>
            <w:vAlign w:val="center"/>
            <w:hideMark/>
          </w:tcPr>
          <w:p w14:paraId="3C67CA1F" w14:textId="77777777" w:rsidR="00317E7E" w:rsidRPr="00317E7E" w:rsidRDefault="00317E7E" w:rsidP="006608E2">
            <w:pPr>
              <w:jc w:val="center"/>
              <w:rPr>
                <w:rFonts w:ascii="Arial" w:hAnsi="Arial" w:cs="Arial"/>
                <w:color w:val="000000"/>
                <w:sz w:val="24"/>
                <w:szCs w:val="24"/>
              </w:rPr>
            </w:pPr>
            <w:r w:rsidRPr="00317E7E">
              <w:rPr>
                <w:rFonts w:ascii="Arial" w:hAnsi="Arial" w:cs="Arial"/>
                <w:color w:val="000000"/>
                <w:sz w:val="24"/>
                <w:szCs w:val="24"/>
              </w:rPr>
              <w:t>liczba osób w rodzinach</w:t>
            </w:r>
          </w:p>
        </w:tc>
      </w:tr>
      <w:tr w:rsidR="00317E7E" w:rsidRPr="00317E7E" w14:paraId="58C9C2B7" w14:textId="77777777" w:rsidTr="006608E2">
        <w:trPr>
          <w:trHeight w:val="285"/>
        </w:trPr>
        <w:tc>
          <w:tcPr>
            <w:tcW w:w="3160" w:type="dxa"/>
            <w:gridSpan w:val="2"/>
            <w:tcBorders>
              <w:top w:val="nil"/>
              <w:left w:val="single" w:sz="8" w:space="0" w:color="auto"/>
              <w:bottom w:val="single" w:sz="4" w:space="0" w:color="auto"/>
              <w:right w:val="single" w:sz="4" w:space="0" w:color="auto"/>
            </w:tcBorders>
            <w:noWrap/>
            <w:vAlign w:val="center"/>
            <w:hideMark/>
          </w:tcPr>
          <w:p w14:paraId="499B3A02" w14:textId="77777777" w:rsidR="00317E7E" w:rsidRPr="00317E7E" w:rsidRDefault="00317E7E" w:rsidP="006608E2">
            <w:pPr>
              <w:rPr>
                <w:rFonts w:ascii="Arial" w:hAnsi="Arial" w:cs="Arial"/>
                <w:color w:val="000000"/>
                <w:sz w:val="24"/>
                <w:szCs w:val="24"/>
              </w:rPr>
            </w:pPr>
            <w:r w:rsidRPr="00317E7E">
              <w:rPr>
                <w:rFonts w:ascii="Arial" w:hAnsi="Arial" w:cs="Arial"/>
                <w:color w:val="000000"/>
                <w:sz w:val="24"/>
                <w:szCs w:val="24"/>
              </w:rPr>
              <w:t>Zasiłki okresowe</w:t>
            </w:r>
          </w:p>
        </w:tc>
        <w:tc>
          <w:tcPr>
            <w:tcW w:w="1500" w:type="dxa"/>
            <w:tcBorders>
              <w:top w:val="nil"/>
              <w:left w:val="nil"/>
              <w:bottom w:val="single" w:sz="4" w:space="0" w:color="auto"/>
              <w:right w:val="single" w:sz="4" w:space="0" w:color="auto"/>
            </w:tcBorders>
            <w:noWrap/>
            <w:vAlign w:val="center"/>
          </w:tcPr>
          <w:p w14:paraId="630D4A66" w14:textId="77777777" w:rsidR="00317E7E" w:rsidRPr="00317E7E" w:rsidRDefault="00317E7E" w:rsidP="006608E2">
            <w:pPr>
              <w:jc w:val="center"/>
              <w:rPr>
                <w:rFonts w:ascii="Arial" w:hAnsi="Arial" w:cs="Arial"/>
                <w:color w:val="000000"/>
                <w:sz w:val="24"/>
                <w:szCs w:val="24"/>
              </w:rPr>
            </w:pPr>
            <w:r w:rsidRPr="00317E7E">
              <w:rPr>
                <w:rFonts w:ascii="Arial" w:hAnsi="Arial" w:cs="Arial"/>
                <w:color w:val="000000"/>
                <w:sz w:val="24"/>
                <w:szCs w:val="24"/>
              </w:rPr>
              <w:t>36</w:t>
            </w:r>
          </w:p>
        </w:tc>
        <w:tc>
          <w:tcPr>
            <w:tcW w:w="1240" w:type="dxa"/>
            <w:tcBorders>
              <w:top w:val="nil"/>
              <w:left w:val="nil"/>
              <w:bottom w:val="single" w:sz="4" w:space="0" w:color="auto"/>
              <w:right w:val="single" w:sz="4" w:space="0" w:color="auto"/>
            </w:tcBorders>
            <w:noWrap/>
            <w:vAlign w:val="center"/>
          </w:tcPr>
          <w:p w14:paraId="0FEC0592" w14:textId="77777777" w:rsidR="00317E7E" w:rsidRPr="00317E7E" w:rsidRDefault="00317E7E" w:rsidP="006608E2">
            <w:pPr>
              <w:jc w:val="center"/>
              <w:rPr>
                <w:rFonts w:ascii="Arial" w:hAnsi="Arial" w:cs="Arial"/>
                <w:color w:val="000000"/>
                <w:sz w:val="24"/>
                <w:szCs w:val="24"/>
              </w:rPr>
            </w:pPr>
            <w:r w:rsidRPr="00317E7E">
              <w:rPr>
                <w:rFonts w:ascii="Arial" w:hAnsi="Arial" w:cs="Arial"/>
                <w:color w:val="000000"/>
                <w:sz w:val="24"/>
                <w:szCs w:val="24"/>
              </w:rPr>
              <w:t>82</w:t>
            </w:r>
          </w:p>
        </w:tc>
        <w:tc>
          <w:tcPr>
            <w:tcW w:w="1480" w:type="dxa"/>
            <w:tcBorders>
              <w:top w:val="nil"/>
              <w:left w:val="nil"/>
              <w:bottom w:val="single" w:sz="4" w:space="0" w:color="auto"/>
              <w:right w:val="single" w:sz="4" w:space="0" w:color="auto"/>
            </w:tcBorders>
            <w:noWrap/>
            <w:vAlign w:val="center"/>
          </w:tcPr>
          <w:p w14:paraId="6C9E75B2" w14:textId="77777777" w:rsidR="00317E7E" w:rsidRPr="00317E7E" w:rsidRDefault="00317E7E" w:rsidP="006608E2">
            <w:pPr>
              <w:jc w:val="center"/>
              <w:rPr>
                <w:rFonts w:ascii="Arial" w:hAnsi="Arial" w:cs="Arial"/>
                <w:color w:val="000000"/>
                <w:sz w:val="24"/>
                <w:szCs w:val="24"/>
              </w:rPr>
            </w:pPr>
            <w:r w:rsidRPr="00317E7E">
              <w:rPr>
                <w:rFonts w:ascii="Arial" w:hAnsi="Arial" w:cs="Arial"/>
                <w:color w:val="000000"/>
                <w:sz w:val="24"/>
                <w:szCs w:val="24"/>
              </w:rPr>
              <w:t>54.375,00</w:t>
            </w:r>
          </w:p>
        </w:tc>
        <w:tc>
          <w:tcPr>
            <w:tcW w:w="1000" w:type="dxa"/>
            <w:tcBorders>
              <w:top w:val="nil"/>
              <w:left w:val="nil"/>
              <w:bottom w:val="single" w:sz="4" w:space="0" w:color="auto"/>
              <w:right w:val="single" w:sz="4" w:space="0" w:color="auto"/>
            </w:tcBorders>
            <w:noWrap/>
            <w:vAlign w:val="center"/>
          </w:tcPr>
          <w:p w14:paraId="16162EB2" w14:textId="77777777" w:rsidR="00317E7E" w:rsidRPr="00317E7E" w:rsidRDefault="00317E7E" w:rsidP="006608E2">
            <w:pPr>
              <w:jc w:val="center"/>
              <w:rPr>
                <w:rFonts w:ascii="Arial" w:hAnsi="Arial" w:cs="Arial"/>
                <w:color w:val="000000"/>
                <w:sz w:val="24"/>
                <w:szCs w:val="24"/>
              </w:rPr>
            </w:pPr>
            <w:r w:rsidRPr="00317E7E">
              <w:rPr>
                <w:rFonts w:ascii="Arial" w:hAnsi="Arial" w:cs="Arial"/>
                <w:color w:val="000000"/>
                <w:sz w:val="24"/>
                <w:szCs w:val="24"/>
              </w:rPr>
              <w:t>36</w:t>
            </w:r>
          </w:p>
        </w:tc>
        <w:tc>
          <w:tcPr>
            <w:tcW w:w="1620" w:type="dxa"/>
            <w:tcBorders>
              <w:top w:val="nil"/>
              <w:left w:val="nil"/>
              <w:bottom w:val="single" w:sz="4" w:space="0" w:color="auto"/>
              <w:right w:val="single" w:sz="8" w:space="0" w:color="auto"/>
            </w:tcBorders>
            <w:noWrap/>
            <w:vAlign w:val="center"/>
          </w:tcPr>
          <w:p w14:paraId="6C0A0E0C" w14:textId="77777777" w:rsidR="00317E7E" w:rsidRPr="00317E7E" w:rsidRDefault="00317E7E" w:rsidP="006608E2">
            <w:pPr>
              <w:jc w:val="center"/>
              <w:rPr>
                <w:rFonts w:ascii="Arial" w:hAnsi="Arial" w:cs="Arial"/>
                <w:color w:val="000000"/>
                <w:sz w:val="24"/>
                <w:szCs w:val="24"/>
              </w:rPr>
            </w:pPr>
            <w:r w:rsidRPr="00317E7E">
              <w:rPr>
                <w:rFonts w:ascii="Arial" w:hAnsi="Arial" w:cs="Arial"/>
                <w:color w:val="000000"/>
                <w:sz w:val="24"/>
                <w:szCs w:val="24"/>
              </w:rPr>
              <w:t>81</w:t>
            </w:r>
          </w:p>
        </w:tc>
      </w:tr>
      <w:tr w:rsidR="00317E7E" w:rsidRPr="00317E7E" w14:paraId="626804A5" w14:textId="77777777" w:rsidTr="006608E2">
        <w:trPr>
          <w:cantSplit/>
          <w:trHeight w:val="394"/>
        </w:trPr>
        <w:tc>
          <w:tcPr>
            <w:tcW w:w="1080" w:type="dxa"/>
            <w:vMerge w:val="restart"/>
            <w:tcBorders>
              <w:top w:val="nil"/>
              <w:left w:val="single" w:sz="8" w:space="0" w:color="auto"/>
              <w:bottom w:val="single" w:sz="4" w:space="0" w:color="auto"/>
              <w:right w:val="single" w:sz="4" w:space="0" w:color="auto"/>
            </w:tcBorders>
            <w:vAlign w:val="center"/>
            <w:hideMark/>
          </w:tcPr>
          <w:p w14:paraId="4F3FD719" w14:textId="77777777" w:rsidR="00317E7E" w:rsidRPr="00317E7E" w:rsidRDefault="00317E7E" w:rsidP="006608E2">
            <w:pPr>
              <w:rPr>
                <w:rFonts w:ascii="Arial" w:hAnsi="Arial" w:cs="Arial"/>
                <w:color w:val="000000"/>
                <w:sz w:val="24"/>
                <w:szCs w:val="24"/>
              </w:rPr>
            </w:pPr>
            <w:r w:rsidRPr="00317E7E">
              <w:rPr>
                <w:rFonts w:ascii="Arial" w:hAnsi="Arial" w:cs="Arial"/>
                <w:color w:val="000000"/>
                <w:sz w:val="24"/>
                <w:szCs w:val="24"/>
              </w:rPr>
              <w:t>W tym z powodu</w:t>
            </w:r>
          </w:p>
        </w:tc>
        <w:tc>
          <w:tcPr>
            <w:tcW w:w="2080" w:type="dxa"/>
            <w:tcBorders>
              <w:top w:val="nil"/>
              <w:left w:val="nil"/>
              <w:bottom w:val="single" w:sz="4" w:space="0" w:color="auto"/>
              <w:right w:val="single" w:sz="4" w:space="0" w:color="auto"/>
            </w:tcBorders>
            <w:noWrap/>
            <w:vAlign w:val="center"/>
            <w:hideMark/>
          </w:tcPr>
          <w:p w14:paraId="5F2BB425" w14:textId="77777777" w:rsidR="00317E7E" w:rsidRPr="00317E7E" w:rsidRDefault="00317E7E" w:rsidP="006608E2">
            <w:pPr>
              <w:rPr>
                <w:rFonts w:ascii="Arial" w:hAnsi="Arial" w:cs="Arial"/>
                <w:color w:val="000000"/>
                <w:sz w:val="24"/>
                <w:szCs w:val="24"/>
              </w:rPr>
            </w:pPr>
            <w:r w:rsidRPr="00317E7E">
              <w:rPr>
                <w:rFonts w:ascii="Arial" w:hAnsi="Arial" w:cs="Arial"/>
                <w:color w:val="000000"/>
                <w:sz w:val="24"/>
                <w:szCs w:val="24"/>
              </w:rPr>
              <w:t>Bezrobocia</w:t>
            </w:r>
          </w:p>
        </w:tc>
        <w:tc>
          <w:tcPr>
            <w:tcW w:w="1500" w:type="dxa"/>
            <w:tcBorders>
              <w:top w:val="nil"/>
              <w:left w:val="nil"/>
              <w:bottom w:val="single" w:sz="4" w:space="0" w:color="auto"/>
              <w:right w:val="single" w:sz="4" w:space="0" w:color="auto"/>
            </w:tcBorders>
            <w:noWrap/>
            <w:vAlign w:val="center"/>
          </w:tcPr>
          <w:p w14:paraId="2AAAD605" w14:textId="77777777" w:rsidR="00317E7E" w:rsidRPr="00317E7E" w:rsidRDefault="00317E7E" w:rsidP="006608E2">
            <w:pPr>
              <w:jc w:val="center"/>
              <w:rPr>
                <w:rFonts w:ascii="Arial" w:hAnsi="Arial" w:cs="Arial"/>
                <w:color w:val="000000"/>
                <w:sz w:val="24"/>
                <w:szCs w:val="24"/>
              </w:rPr>
            </w:pPr>
            <w:r w:rsidRPr="00317E7E">
              <w:rPr>
                <w:rFonts w:ascii="Arial" w:hAnsi="Arial" w:cs="Arial"/>
                <w:color w:val="000000"/>
                <w:sz w:val="24"/>
                <w:szCs w:val="24"/>
              </w:rPr>
              <w:t>14</w:t>
            </w:r>
          </w:p>
        </w:tc>
        <w:tc>
          <w:tcPr>
            <w:tcW w:w="1240" w:type="dxa"/>
            <w:tcBorders>
              <w:top w:val="nil"/>
              <w:left w:val="nil"/>
              <w:bottom w:val="single" w:sz="4" w:space="0" w:color="auto"/>
              <w:right w:val="single" w:sz="4" w:space="0" w:color="auto"/>
            </w:tcBorders>
            <w:noWrap/>
            <w:vAlign w:val="center"/>
          </w:tcPr>
          <w:p w14:paraId="76E14AD7" w14:textId="77777777" w:rsidR="00317E7E" w:rsidRPr="00317E7E" w:rsidRDefault="00317E7E" w:rsidP="006608E2">
            <w:pPr>
              <w:jc w:val="center"/>
              <w:rPr>
                <w:rFonts w:ascii="Arial" w:hAnsi="Arial" w:cs="Arial"/>
                <w:color w:val="000000"/>
                <w:sz w:val="24"/>
                <w:szCs w:val="24"/>
              </w:rPr>
            </w:pPr>
            <w:r w:rsidRPr="00317E7E">
              <w:rPr>
                <w:rFonts w:ascii="Arial" w:hAnsi="Arial" w:cs="Arial"/>
                <w:color w:val="000000"/>
                <w:sz w:val="24"/>
                <w:szCs w:val="24"/>
              </w:rPr>
              <w:t>26</w:t>
            </w:r>
          </w:p>
        </w:tc>
        <w:tc>
          <w:tcPr>
            <w:tcW w:w="1480" w:type="dxa"/>
            <w:tcBorders>
              <w:top w:val="nil"/>
              <w:left w:val="nil"/>
              <w:bottom w:val="single" w:sz="4" w:space="0" w:color="auto"/>
              <w:right w:val="single" w:sz="4" w:space="0" w:color="auto"/>
            </w:tcBorders>
            <w:noWrap/>
            <w:vAlign w:val="center"/>
          </w:tcPr>
          <w:p w14:paraId="3C010FD2" w14:textId="77777777" w:rsidR="00317E7E" w:rsidRPr="00317E7E" w:rsidRDefault="00317E7E" w:rsidP="006608E2">
            <w:pPr>
              <w:jc w:val="center"/>
              <w:rPr>
                <w:rFonts w:ascii="Arial" w:hAnsi="Arial" w:cs="Arial"/>
                <w:color w:val="000000"/>
                <w:sz w:val="24"/>
                <w:szCs w:val="24"/>
              </w:rPr>
            </w:pPr>
            <w:r w:rsidRPr="00317E7E">
              <w:rPr>
                <w:rFonts w:ascii="Arial" w:hAnsi="Arial" w:cs="Arial"/>
                <w:color w:val="000000"/>
                <w:sz w:val="24"/>
                <w:szCs w:val="24"/>
              </w:rPr>
              <w:t>17.443,00</w:t>
            </w:r>
          </w:p>
        </w:tc>
        <w:tc>
          <w:tcPr>
            <w:tcW w:w="1000" w:type="dxa"/>
            <w:tcBorders>
              <w:top w:val="nil"/>
              <w:left w:val="nil"/>
              <w:bottom w:val="single" w:sz="4" w:space="0" w:color="auto"/>
              <w:right w:val="single" w:sz="4" w:space="0" w:color="auto"/>
            </w:tcBorders>
            <w:noWrap/>
            <w:vAlign w:val="center"/>
          </w:tcPr>
          <w:p w14:paraId="0FC8AC8E" w14:textId="77777777" w:rsidR="00317E7E" w:rsidRPr="00317E7E" w:rsidRDefault="00317E7E" w:rsidP="006608E2">
            <w:pPr>
              <w:jc w:val="center"/>
              <w:rPr>
                <w:rFonts w:ascii="Arial" w:hAnsi="Arial" w:cs="Arial"/>
                <w:color w:val="000000"/>
                <w:sz w:val="24"/>
                <w:szCs w:val="24"/>
              </w:rPr>
            </w:pPr>
            <w:r w:rsidRPr="00317E7E">
              <w:rPr>
                <w:rFonts w:ascii="Arial" w:hAnsi="Arial" w:cs="Arial"/>
                <w:color w:val="000000"/>
                <w:sz w:val="24"/>
                <w:szCs w:val="24"/>
              </w:rPr>
              <w:t>14</w:t>
            </w:r>
          </w:p>
        </w:tc>
        <w:tc>
          <w:tcPr>
            <w:tcW w:w="1620" w:type="dxa"/>
            <w:tcBorders>
              <w:top w:val="nil"/>
              <w:left w:val="nil"/>
              <w:bottom w:val="single" w:sz="4" w:space="0" w:color="auto"/>
              <w:right w:val="single" w:sz="8" w:space="0" w:color="auto"/>
            </w:tcBorders>
            <w:noWrap/>
            <w:vAlign w:val="center"/>
          </w:tcPr>
          <w:p w14:paraId="20907F15" w14:textId="77777777" w:rsidR="00317E7E" w:rsidRPr="00317E7E" w:rsidRDefault="00317E7E" w:rsidP="006608E2">
            <w:pPr>
              <w:jc w:val="center"/>
              <w:rPr>
                <w:rFonts w:ascii="Arial" w:hAnsi="Arial" w:cs="Arial"/>
                <w:color w:val="000000"/>
                <w:sz w:val="24"/>
                <w:szCs w:val="24"/>
              </w:rPr>
            </w:pPr>
            <w:r w:rsidRPr="00317E7E">
              <w:rPr>
                <w:rFonts w:ascii="Arial" w:hAnsi="Arial" w:cs="Arial"/>
                <w:color w:val="000000"/>
                <w:sz w:val="24"/>
                <w:szCs w:val="24"/>
              </w:rPr>
              <w:t>35</w:t>
            </w:r>
          </w:p>
        </w:tc>
      </w:tr>
      <w:tr w:rsidR="00317E7E" w:rsidRPr="00317E7E" w14:paraId="51E86E5B" w14:textId="77777777" w:rsidTr="006608E2">
        <w:trPr>
          <w:cantSplit/>
          <w:trHeight w:val="384"/>
        </w:trPr>
        <w:tc>
          <w:tcPr>
            <w:tcW w:w="1080" w:type="dxa"/>
            <w:vMerge/>
            <w:tcBorders>
              <w:top w:val="nil"/>
              <w:left w:val="single" w:sz="8" w:space="0" w:color="auto"/>
              <w:bottom w:val="single" w:sz="4" w:space="0" w:color="auto"/>
              <w:right w:val="single" w:sz="4" w:space="0" w:color="auto"/>
            </w:tcBorders>
            <w:vAlign w:val="center"/>
            <w:hideMark/>
          </w:tcPr>
          <w:p w14:paraId="4B871ABD" w14:textId="77777777" w:rsidR="00317E7E" w:rsidRPr="00317E7E" w:rsidRDefault="00317E7E" w:rsidP="006608E2">
            <w:pPr>
              <w:rPr>
                <w:rFonts w:ascii="Arial" w:hAnsi="Arial" w:cs="Arial"/>
                <w:color w:val="000000"/>
                <w:sz w:val="24"/>
                <w:szCs w:val="24"/>
              </w:rPr>
            </w:pPr>
          </w:p>
        </w:tc>
        <w:tc>
          <w:tcPr>
            <w:tcW w:w="2080" w:type="dxa"/>
            <w:tcBorders>
              <w:top w:val="nil"/>
              <w:left w:val="nil"/>
              <w:bottom w:val="single" w:sz="4" w:space="0" w:color="auto"/>
              <w:right w:val="single" w:sz="4" w:space="0" w:color="auto"/>
            </w:tcBorders>
            <w:noWrap/>
            <w:vAlign w:val="center"/>
            <w:hideMark/>
          </w:tcPr>
          <w:p w14:paraId="1919949D" w14:textId="77777777" w:rsidR="00317E7E" w:rsidRPr="00317E7E" w:rsidRDefault="00317E7E" w:rsidP="006608E2">
            <w:pPr>
              <w:rPr>
                <w:rFonts w:ascii="Arial" w:hAnsi="Arial" w:cs="Arial"/>
                <w:color w:val="000000"/>
                <w:sz w:val="24"/>
                <w:szCs w:val="24"/>
              </w:rPr>
            </w:pPr>
            <w:r w:rsidRPr="00317E7E">
              <w:rPr>
                <w:rFonts w:ascii="Arial" w:hAnsi="Arial" w:cs="Arial"/>
                <w:color w:val="000000"/>
                <w:sz w:val="24"/>
                <w:szCs w:val="24"/>
              </w:rPr>
              <w:t>Długotrwałej choroby</w:t>
            </w:r>
          </w:p>
        </w:tc>
        <w:tc>
          <w:tcPr>
            <w:tcW w:w="1500" w:type="dxa"/>
            <w:tcBorders>
              <w:top w:val="nil"/>
              <w:left w:val="nil"/>
              <w:bottom w:val="single" w:sz="4" w:space="0" w:color="auto"/>
              <w:right w:val="single" w:sz="4" w:space="0" w:color="auto"/>
            </w:tcBorders>
            <w:noWrap/>
            <w:vAlign w:val="center"/>
          </w:tcPr>
          <w:p w14:paraId="0566F73F" w14:textId="77777777" w:rsidR="00317E7E" w:rsidRPr="00317E7E" w:rsidRDefault="00317E7E" w:rsidP="006608E2">
            <w:pPr>
              <w:jc w:val="center"/>
              <w:rPr>
                <w:rFonts w:ascii="Arial" w:hAnsi="Arial" w:cs="Arial"/>
                <w:color w:val="000000"/>
                <w:sz w:val="24"/>
                <w:szCs w:val="24"/>
              </w:rPr>
            </w:pPr>
            <w:r w:rsidRPr="00317E7E">
              <w:rPr>
                <w:rFonts w:ascii="Arial" w:hAnsi="Arial" w:cs="Arial"/>
                <w:color w:val="000000"/>
                <w:sz w:val="24"/>
                <w:szCs w:val="24"/>
              </w:rPr>
              <w:t>15</w:t>
            </w:r>
          </w:p>
        </w:tc>
        <w:tc>
          <w:tcPr>
            <w:tcW w:w="1240" w:type="dxa"/>
            <w:tcBorders>
              <w:top w:val="nil"/>
              <w:left w:val="nil"/>
              <w:bottom w:val="single" w:sz="4" w:space="0" w:color="auto"/>
              <w:right w:val="single" w:sz="4" w:space="0" w:color="auto"/>
            </w:tcBorders>
            <w:noWrap/>
            <w:vAlign w:val="center"/>
          </w:tcPr>
          <w:p w14:paraId="5A27E5CE" w14:textId="77777777" w:rsidR="00317E7E" w:rsidRPr="00317E7E" w:rsidRDefault="00317E7E" w:rsidP="006608E2">
            <w:pPr>
              <w:jc w:val="center"/>
              <w:rPr>
                <w:rFonts w:ascii="Arial" w:hAnsi="Arial" w:cs="Arial"/>
                <w:color w:val="000000"/>
                <w:sz w:val="24"/>
                <w:szCs w:val="24"/>
              </w:rPr>
            </w:pPr>
            <w:r w:rsidRPr="00317E7E">
              <w:rPr>
                <w:rFonts w:ascii="Arial" w:hAnsi="Arial" w:cs="Arial"/>
                <w:color w:val="000000"/>
                <w:sz w:val="24"/>
                <w:szCs w:val="24"/>
              </w:rPr>
              <w:t>47</w:t>
            </w:r>
          </w:p>
        </w:tc>
        <w:tc>
          <w:tcPr>
            <w:tcW w:w="1480" w:type="dxa"/>
            <w:tcBorders>
              <w:top w:val="nil"/>
              <w:left w:val="nil"/>
              <w:bottom w:val="single" w:sz="4" w:space="0" w:color="auto"/>
              <w:right w:val="single" w:sz="4" w:space="0" w:color="auto"/>
            </w:tcBorders>
            <w:noWrap/>
            <w:vAlign w:val="center"/>
          </w:tcPr>
          <w:p w14:paraId="47A7F956" w14:textId="77777777" w:rsidR="00317E7E" w:rsidRPr="00317E7E" w:rsidRDefault="00317E7E" w:rsidP="006608E2">
            <w:pPr>
              <w:jc w:val="center"/>
              <w:rPr>
                <w:rFonts w:ascii="Arial" w:hAnsi="Arial" w:cs="Arial"/>
                <w:color w:val="000000"/>
                <w:sz w:val="24"/>
                <w:szCs w:val="24"/>
              </w:rPr>
            </w:pPr>
            <w:r w:rsidRPr="00317E7E">
              <w:rPr>
                <w:rFonts w:ascii="Arial" w:hAnsi="Arial" w:cs="Arial"/>
                <w:color w:val="000000"/>
                <w:sz w:val="24"/>
                <w:szCs w:val="24"/>
              </w:rPr>
              <w:t>31.489,00</w:t>
            </w:r>
          </w:p>
        </w:tc>
        <w:tc>
          <w:tcPr>
            <w:tcW w:w="1000" w:type="dxa"/>
            <w:tcBorders>
              <w:top w:val="nil"/>
              <w:left w:val="nil"/>
              <w:bottom w:val="single" w:sz="4" w:space="0" w:color="auto"/>
              <w:right w:val="single" w:sz="4" w:space="0" w:color="auto"/>
            </w:tcBorders>
            <w:noWrap/>
            <w:vAlign w:val="center"/>
          </w:tcPr>
          <w:p w14:paraId="1215287E" w14:textId="77777777" w:rsidR="00317E7E" w:rsidRPr="00317E7E" w:rsidRDefault="00317E7E" w:rsidP="006608E2">
            <w:pPr>
              <w:jc w:val="center"/>
              <w:rPr>
                <w:rFonts w:ascii="Arial" w:hAnsi="Arial" w:cs="Arial"/>
                <w:color w:val="000000"/>
                <w:sz w:val="24"/>
                <w:szCs w:val="24"/>
              </w:rPr>
            </w:pPr>
            <w:r w:rsidRPr="00317E7E">
              <w:rPr>
                <w:rFonts w:ascii="Arial" w:hAnsi="Arial" w:cs="Arial"/>
                <w:color w:val="000000"/>
                <w:sz w:val="24"/>
                <w:szCs w:val="24"/>
              </w:rPr>
              <w:t>15</w:t>
            </w:r>
          </w:p>
        </w:tc>
        <w:tc>
          <w:tcPr>
            <w:tcW w:w="1620" w:type="dxa"/>
            <w:tcBorders>
              <w:top w:val="nil"/>
              <w:left w:val="nil"/>
              <w:bottom w:val="single" w:sz="4" w:space="0" w:color="auto"/>
              <w:right w:val="single" w:sz="8" w:space="0" w:color="auto"/>
            </w:tcBorders>
            <w:noWrap/>
            <w:vAlign w:val="center"/>
          </w:tcPr>
          <w:p w14:paraId="50BF31DB" w14:textId="77777777" w:rsidR="00317E7E" w:rsidRPr="00317E7E" w:rsidRDefault="00317E7E" w:rsidP="006608E2">
            <w:pPr>
              <w:jc w:val="center"/>
              <w:rPr>
                <w:rFonts w:ascii="Arial" w:hAnsi="Arial" w:cs="Arial"/>
                <w:color w:val="000000"/>
                <w:sz w:val="24"/>
                <w:szCs w:val="24"/>
              </w:rPr>
            </w:pPr>
            <w:r w:rsidRPr="00317E7E">
              <w:rPr>
                <w:rFonts w:ascii="Arial" w:hAnsi="Arial" w:cs="Arial"/>
                <w:color w:val="000000"/>
                <w:sz w:val="24"/>
                <w:szCs w:val="24"/>
              </w:rPr>
              <w:t>30</w:t>
            </w:r>
          </w:p>
        </w:tc>
      </w:tr>
      <w:tr w:rsidR="00317E7E" w:rsidRPr="00317E7E" w14:paraId="0BAA43D1" w14:textId="77777777" w:rsidTr="006608E2">
        <w:trPr>
          <w:cantSplit/>
          <w:trHeight w:val="515"/>
        </w:trPr>
        <w:tc>
          <w:tcPr>
            <w:tcW w:w="1080" w:type="dxa"/>
            <w:tcBorders>
              <w:top w:val="nil"/>
              <w:left w:val="single" w:sz="8" w:space="0" w:color="auto"/>
              <w:bottom w:val="single" w:sz="4" w:space="0" w:color="auto"/>
              <w:right w:val="single" w:sz="4" w:space="0" w:color="auto"/>
            </w:tcBorders>
            <w:vAlign w:val="center"/>
          </w:tcPr>
          <w:p w14:paraId="5CDE840E" w14:textId="77777777" w:rsidR="00317E7E" w:rsidRPr="00317E7E" w:rsidRDefault="00317E7E" w:rsidP="006608E2">
            <w:pPr>
              <w:rPr>
                <w:rFonts w:ascii="Arial" w:hAnsi="Arial" w:cs="Arial"/>
                <w:color w:val="000000"/>
                <w:sz w:val="24"/>
                <w:szCs w:val="24"/>
              </w:rPr>
            </w:pPr>
          </w:p>
        </w:tc>
        <w:tc>
          <w:tcPr>
            <w:tcW w:w="2080" w:type="dxa"/>
            <w:tcBorders>
              <w:top w:val="single" w:sz="4" w:space="0" w:color="auto"/>
              <w:left w:val="nil"/>
              <w:bottom w:val="single" w:sz="4" w:space="0" w:color="auto"/>
              <w:right w:val="single" w:sz="4" w:space="0" w:color="auto"/>
            </w:tcBorders>
            <w:noWrap/>
            <w:vAlign w:val="center"/>
          </w:tcPr>
          <w:p w14:paraId="5F7CF59C" w14:textId="77777777" w:rsidR="00317E7E" w:rsidRPr="00317E7E" w:rsidRDefault="00317E7E" w:rsidP="006608E2">
            <w:pPr>
              <w:rPr>
                <w:rFonts w:ascii="Arial" w:hAnsi="Arial" w:cs="Arial"/>
                <w:color w:val="000000"/>
                <w:sz w:val="24"/>
                <w:szCs w:val="24"/>
              </w:rPr>
            </w:pPr>
            <w:r w:rsidRPr="00317E7E">
              <w:rPr>
                <w:rFonts w:ascii="Arial" w:hAnsi="Arial" w:cs="Arial"/>
                <w:color w:val="000000"/>
                <w:sz w:val="24"/>
                <w:szCs w:val="24"/>
              </w:rPr>
              <w:t>niepełnosprawności</w:t>
            </w:r>
          </w:p>
        </w:tc>
        <w:tc>
          <w:tcPr>
            <w:tcW w:w="1500" w:type="dxa"/>
            <w:tcBorders>
              <w:top w:val="single" w:sz="4" w:space="0" w:color="auto"/>
              <w:left w:val="nil"/>
              <w:bottom w:val="single" w:sz="4" w:space="0" w:color="auto"/>
              <w:right w:val="single" w:sz="4" w:space="0" w:color="auto"/>
            </w:tcBorders>
            <w:noWrap/>
            <w:vAlign w:val="center"/>
          </w:tcPr>
          <w:p w14:paraId="57E74A6C" w14:textId="77777777" w:rsidR="00317E7E" w:rsidRPr="00317E7E" w:rsidRDefault="00317E7E" w:rsidP="006608E2">
            <w:pPr>
              <w:jc w:val="center"/>
              <w:rPr>
                <w:rFonts w:ascii="Arial" w:hAnsi="Arial" w:cs="Arial"/>
                <w:color w:val="000000"/>
                <w:sz w:val="24"/>
                <w:szCs w:val="24"/>
              </w:rPr>
            </w:pPr>
            <w:r w:rsidRPr="00317E7E">
              <w:rPr>
                <w:rFonts w:ascii="Arial" w:hAnsi="Arial" w:cs="Arial"/>
                <w:color w:val="000000"/>
                <w:sz w:val="24"/>
                <w:szCs w:val="24"/>
              </w:rPr>
              <w:t>4</w:t>
            </w:r>
          </w:p>
        </w:tc>
        <w:tc>
          <w:tcPr>
            <w:tcW w:w="1240" w:type="dxa"/>
            <w:tcBorders>
              <w:top w:val="single" w:sz="4" w:space="0" w:color="auto"/>
              <w:left w:val="nil"/>
              <w:bottom w:val="single" w:sz="4" w:space="0" w:color="auto"/>
              <w:right w:val="single" w:sz="4" w:space="0" w:color="auto"/>
            </w:tcBorders>
            <w:noWrap/>
            <w:vAlign w:val="center"/>
          </w:tcPr>
          <w:p w14:paraId="5F1EE886" w14:textId="77777777" w:rsidR="00317E7E" w:rsidRPr="00317E7E" w:rsidRDefault="00317E7E" w:rsidP="006608E2">
            <w:pPr>
              <w:jc w:val="center"/>
              <w:rPr>
                <w:rFonts w:ascii="Arial" w:hAnsi="Arial" w:cs="Arial"/>
                <w:color w:val="000000"/>
                <w:sz w:val="24"/>
                <w:szCs w:val="24"/>
              </w:rPr>
            </w:pPr>
            <w:r w:rsidRPr="00317E7E">
              <w:rPr>
                <w:rFonts w:ascii="Arial" w:hAnsi="Arial" w:cs="Arial"/>
                <w:color w:val="000000"/>
                <w:sz w:val="24"/>
                <w:szCs w:val="24"/>
              </w:rPr>
              <w:t>6</w:t>
            </w:r>
          </w:p>
        </w:tc>
        <w:tc>
          <w:tcPr>
            <w:tcW w:w="1480" w:type="dxa"/>
            <w:tcBorders>
              <w:top w:val="single" w:sz="4" w:space="0" w:color="auto"/>
              <w:left w:val="nil"/>
              <w:bottom w:val="single" w:sz="4" w:space="0" w:color="auto"/>
              <w:right w:val="single" w:sz="4" w:space="0" w:color="auto"/>
            </w:tcBorders>
            <w:noWrap/>
            <w:vAlign w:val="center"/>
          </w:tcPr>
          <w:p w14:paraId="3FCB4DF9" w14:textId="77777777" w:rsidR="00317E7E" w:rsidRPr="00317E7E" w:rsidRDefault="00317E7E" w:rsidP="006608E2">
            <w:pPr>
              <w:jc w:val="center"/>
              <w:rPr>
                <w:rFonts w:ascii="Arial" w:hAnsi="Arial" w:cs="Arial"/>
                <w:color w:val="000000"/>
                <w:sz w:val="24"/>
                <w:szCs w:val="24"/>
              </w:rPr>
            </w:pPr>
            <w:r w:rsidRPr="00317E7E">
              <w:rPr>
                <w:rFonts w:ascii="Arial" w:hAnsi="Arial" w:cs="Arial"/>
                <w:color w:val="000000"/>
                <w:sz w:val="24"/>
                <w:szCs w:val="24"/>
              </w:rPr>
              <w:t>2.600,00</w:t>
            </w:r>
          </w:p>
        </w:tc>
        <w:tc>
          <w:tcPr>
            <w:tcW w:w="1000" w:type="dxa"/>
            <w:tcBorders>
              <w:top w:val="single" w:sz="4" w:space="0" w:color="auto"/>
              <w:left w:val="nil"/>
              <w:bottom w:val="single" w:sz="4" w:space="0" w:color="auto"/>
              <w:right w:val="single" w:sz="4" w:space="0" w:color="auto"/>
            </w:tcBorders>
            <w:noWrap/>
            <w:vAlign w:val="center"/>
          </w:tcPr>
          <w:p w14:paraId="757B1582" w14:textId="77777777" w:rsidR="00317E7E" w:rsidRPr="00317E7E" w:rsidRDefault="00317E7E" w:rsidP="006608E2">
            <w:pPr>
              <w:jc w:val="center"/>
              <w:rPr>
                <w:rFonts w:ascii="Arial" w:hAnsi="Arial" w:cs="Arial"/>
                <w:color w:val="000000"/>
                <w:sz w:val="24"/>
                <w:szCs w:val="24"/>
              </w:rPr>
            </w:pPr>
            <w:r w:rsidRPr="00317E7E">
              <w:rPr>
                <w:rFonts w:ascii="Arial" w:hAnsi="Arial" w:cs="Arial"/>
                <w:color w:val="000000"/>
                <w:sz w:val="24"/>
                <w:szCs w:val="24"/>
              </w:rPr>
              <w:t>4</w:t>
            </w:r>
          </w:p>
        </w:tc>
        <w:tc>
          <w:tcPr>
            <w:tcW w:w="1620" w:type="dxa"/>
            <w:tcBorders>
              <w:top w:val="single" w:sz="4" w:space="0" w:color="auto"/>
              <w:left w:val="nil"/>
              <w:bottom w:val="single" w:sz="4" w:space="0" w:color="auto"/>
              <w:right w:val="single" w:sz="8" w:space="0" w:color="auto"/>
            </w:tcBorders>
            <w:noWrap/>
            <w:vAlign w:val="center"/>
          </w:tcPr>
          <w:p w14:paraId="0DF50415" w14:textId="77777777" w:rsidR="00317E7E" w:rsidRPr="00317E7E" w:rsidRDefault="00317E7E" w:rsidP="006608E2">
            <w:pPr>
              <w:jc w:val="center"/>
              <w:rPr>
                <w:rFonts w:ascii="Arial" w:hAnsi="Arial" w:cs="Arial"/>
                <w:color w:val="000000"/>
                <w:sz w:val="24"/>
                <w:szCs w:val="24"/>
              </w:rPr>
            </w:pPr>
            <w:r w:rsidRPr="00317E7E">
              <w:rPr>
                <w:rFonts w:ascii="Arial" w:hAnsi="Arial" w:cs="Arial"/>
                <w:color w:val="000000"/>
                <w:sz w:val="24"/>
                <w:szCs w:val="24"/>
              </w:rPr>
              <w:t>8</w:t>
            </w:r>
          </w:p>
        </w:tc>
      </w:tr>
      <w:tr w:rsidR="00317E7E" w:rsidRPr="00317E7E" w14:paraId="3B9A9B58" w14:textId="77777777" w:rsidTr="006608E2">
        <w:trPr>
          <w:cantSplit/>
          <w:trHeight w:val="515"/>
        </w:trPr>
        <w:tc>
          <w:tcPr>
            <w:tcW w:w="1080" w:type="dxa"/>
            <w:tcBorders>
              <w:top w:val="nil"/>
              <w:left w:val="single" w:sz="8" w:space="0" w:color="auto"/>
              <w:bottom w:val="single" w:sz="4" w:space="0" w:color="auto"/>
              <w:right w:val="single" w:sz="4" w:space="0" w:color="auto"/>
            </w:tcBorders>
            <w:vAlign w:val="center"/>
          </w:tcPr>
          <w:p w14:paraId="1DF86685" w14:textId="77777777" w:rsidR="00317E7E" w:rsidRPr="00317E7E" w:rsidRDefault="00317E7E" w:rsidP="006608E2">
            <w:pPr>
              <w:rPr>
                <w:rFonts w:ascii="Arial" w:hAnsi="Arial" w:cs="Arial"/>
                <w:color w:val="000000"/>
                <w:sz w:val="24"/>
                <w:szCs w:val="24"/>
              </w:rPr>
            </w:pPr>
          </w:p>
        </w:tc>
        <w:tc>
          <w:tcPr>
            <w:tcW w:w="2080" w:type="dxa"/>
            <w:tcBorders>
              <w:top w:val="single" w:sz="4" w:space="0" w:color="auto"/>
              <w:left w:val="nil"/>
              <w:bottom w:val="single" w:sz="4" w:space="0" w:color="auto"/>
              <w:right w:val="single" w:sz="4" w:space="0" w:color="auto"/>
            </w:tcBorders>
            <w:noWrap/>
            <w:vAlign w:val="center"/>
          </w:tcPr>
          <w:p w14:paraId="5D81BBA1" w14:textId="77777777" w:rsidR="00317E7E" w:rsidRPr="00317E7E" w:rsidRDefault="00317E7E" w:rsidP="006608E2">
            <w:pPr>
              <w:rPr>
                <w:rFonts w:ascii="Arial" w:hAnsi="Arial" w:cs="Arial"/>
                <w:color w:val="000000"/>
                <w:sz w:val="24"/>
                <w:szCs w:val="24"/>
              </w:rPr>
            </w:pPr>
            <w:r w:rsidRPr="00317E7E">
              <w:rPr>
                <w:rFonts w:ascii="Arial" w:hAnsi="Arial" w:cs="Arial"/>
                <w:color w:val="000000"/>
                <w:sz w:val="24"/>
                <w:szCs w:val="24"/>
              </w:rPr>
              <w:t>inny</w:t>
            </w:r>
          </w:p>
        </w:tc>
        <w:tc>
          <w:tcPr>
            <w:tcW w:w="1500" w:type="dxa"/>
            <w:tcBorders>
              <w:top w:val="single" w:sz="4" w:space="0" w:color="auto"/>
              <w:left w:val="nil"/>
              <w:bottom w:val="single" w:sz="4" w:space="0" w:color="auto"/>
              <w:right w:val="single" w:sz="4" w:space="0" w:color="auto"/>
            </w:tcBorders>
            <w:noWrap/>
            <w:vAlign w:val="center"/>
          </w:tcPr>
          <w:p w14:paraId="5507FBFC" w14:textId="77777777" w:rsidR="00317E7E" w:rsidRPr="00317E7E" w:rsidRDefault="00317E7E" w:rsidP="006608E2">
            <w:pPr>
              <w:jc w:val="center"/>
              <w:rPr>
                <w:rFonts w:ascii="Arial" w:hAnsi="Arial" w:cs="Arial"/>
                <w:color w:val="000000"/>
                <w:sz w:val="24"/>
                <w:szCs w:val="24"/>
              </w:rPr>
            </w:pPr>
            <w:r w:rsidRPr="00317E7E">
              <w:rPr>
                <w:rFonts w:ascii="Arial" w:hAnsi="Arial" w:cs="Arial"/>
                <w:color w:val="000000"/>
                <w:sz w:val="24"/>
                <w:szCs w:val="24"/>
              </w:rPr>
              <w:t>3</w:t>
            </w:r>
          </w:p>
        </w:tc>
        <w:tc>
          <w:tcPr>
            <w:tcW w:w="1240" w:type="dxa"/>
            <w:tcBorders>
              <w:top w:val="single" w:sz="4" w:space="0" w:color="auto"/>
              <w:left w:val="nil"/>
              <w:bottom w:val="single" w:sz="4" w:space="0" w:color="auto"/>
              <w:right w:val="single" w:sz="4" w:space="0" w:color="auto"/>
            </w:tcBorders>
            <w:noWrap/>
            <w:vAlign w:val="center"/>
          </w:tcPr>
          <w:p w14:paraId="2E5ACCFD" w14:textId="77777777" w:rsidR="00317E7E" w:rsidRPr="00317E7E" w:rsidRDefault="00317E7E" w:rsidP="006608E2">
            <w:pPr>
              <w:jc w:val="center"/>
              <w:rPr>
                <w:rFonts w:ascii="Arial" w:hAnsi="Arial" w:cs="Arial"/>
                <w:color w:val="000000"/>
                <w:sz w:val="24"/>
                <w:szCs w:val="24"/>
              </w:rPr>
            </w:pPr>
            <w:r w:rsidRPr="00317E7E">
              <w:rPr>
                <w:rFonts w:ascii="Arial" w:hAnsi="Arial" w:cs="Arial"/>
                <w:color w:val="000000"/>
                <w:sz w:val="24"/>
                <w:szCs w:val="24"/>
              </w:rPr>
              <w:t>3</w:t>
            </w:r>
          </w:p>
        </w:tc>
        <w:tc>
          <w:tcPr>
            <w:tcW w:w="1480" w:type="dxa"/>
            <w:tcBorders>
              <w:top w:val="single" w:sz="4" w:space="0" w:color="auto"/>
              <w:left w:val="nil"/>
              <w:bottom w:val="single" w:sz="4" w:space="0" w:color="auto"/>
              <w:right w:val="single" w:sz="4" w:space="0" w:color="auto"/>
            </w:tcBorders>
            <w:noWrap/>
            <w:vAlign w:val="center"/>
          </w:tcPr>
          <w:p w14:paraId="6C76C29A" w14:textId="77777777" w:rsidR="00317E7E" w:rsidRPr="00317E7E" w:rsidRDefault="00317E7E" w:rsidP="006608E2">
            <w:pPr>
              <w:jc w:val="center"/>
              <w:rPr>
                <w:rFonts w:ascii="Arial" w:hAnsi="Arial" w:cs="Arial"/>
                <w:color w:val="000000"/>
                <w:sz w:val="24"/>
                <w:szCs w:val="24"/>
              </w:rPr>
            </w:pPr>
            <w:r w:rsidRPr="00317E7E">
              <w:rPr>
                <w:rFonts w:ascii="Arial" w:hAnsi="Arial" w:cs="Arial"/>
                <w:color w:val="000000"/>
                <w:sz w:val="24"/>
                <w:szCs w:val="24"/>
              </w:rPr>
              <w:t>2.843,00</w:t>
            </w:r>
          </w:p>
        </w:tc>
        <w:tc>
          <w:tcPr>
            <w:tcW w:w="1000" w:type="dxa"/>
            <w:tcBorders>
              <w:top w:val="single" w:sz="4" w:space="0" w:color="auto"/>
              <w:left w:val="nil"/>
              <w:bottom w:val="single" w:sz="4" w:space="0" w:color="auto"/>
              <w:right w:val="single" w:sz="4" w:space="0" w:color="auto"/>
            </w:tcBorders>
            <w:noWrap/>
            <w:vAlign w:val="center"/>
          </w:tcPr>
          <w:p w14:paraId="23146CBB" w14:textId="77777777" w:rsidR="00317E7E" w:rsidRPr="00317E7E" w:rsidRDefault="00317E7E" w:rsidP="006608E2">
            <w:pPr>
              <w:jc w:val="center"/>
              <w:rPr>
                <w:rFonts w:ascii="Arial" w:hAnsi="Arial" w:cs="Arial"/>
                <w:color w:val="000000"/>
                <w:sz w:val="24"/>
                <w:szCs w:val="24"/>
              </w:rPr>
            </w:pPr>
            <w:r w:rsidRPr="00317E7E">
              <w:rPr>
                <w:rFonts w:ascii="Arial" w:hAnsi="Arial" w:cs="Arial"/>
                <w:color w:val="000000"/>
                <w:sz w:val="24"/>
                <w:szCs w:val="24"/>
              </w:rPr>
              <w:t>3</w:t>
            </w:r>
          </w:p>
        </w:tc>
        <w:tc>
          <w:tcPr>
            <w:tcW w:w="1620" w:type="dxa"/>
            <w:tcBorders>
              <w:top w:val="single" w:sz="4" w:space="0" w:color="auto"/>
              <w:left w:val="nil"/>
              <w:bottom w:val="single" w:sz="4" w:space="0" w:color="auto"/>
              <w:right w:val="single" w:sz="8" w:space="0" w:color="auto"/>
            </w:tcBorders>
            <w:noWrap/>
            <w:vAlign w:val="center"/>
          </w:tcPr>
          <w:p w14:paraId="619C133B" w14:textId="77777777" w:rsidR="00317E7E" w:rsidRPr="00317E7E" w:rsidRDefault="00317E7E" w:rsidP="006608E2">
            <w:pPr>
              <w:jc w:val="center"/>
              <w:rPr>
                <w:rFonts w:ascii="Arial" w:hAnsi="Arial" w:cs="Arial"/>
                <w:color w:val="000000"/>
                <w:sz w:val="24"/>
                <w:szCs w:val="24"/>
              </w:rPr>
            </w:pPr>
            <w:r w:rsidRPr="00317E7E">
              <w:rPr>
                <w:rFonts w:ascii="Arial" w:hAnsi="Arial" w:cs="Arial"/>
                <w:color w:val="000000"/>
                <w:sz w:val="24"/>
                <w:szCs w:val="24"/>
              </w:rPr>
              <w:t>8</w:t>
            </w:r>
          </w:p>
        </w:tc>
      </w:tr>
    </w:tbl>
    <w:p w14:paraId="354661CD" w14:textId="77777777" w:rsidR="00317E7E" w:rsidRPr="00317E7E" w:rsidRDefault="00317E7E" w:rsidP="00317E7E">
      <w:pPr>
        <w:rPr>
          <w:sz w:val="24"/>
          <w:szCs w:val="24"/>
        </w:rPr>
      </w:pPr>
    </w:p>
    <w:p w14:paraId="6822BF5A" w14:textId="77777777" w:rsidR="00317E7E" w:rsidRPr="00317E7E" w:rsidRDefault="00317E7E" w:rsidP="00317E7E">
      <w:pPr>
        <w:rPr>
          <w:sz w:val="24"/>
          <w:szCs w:val="24"/>
        </w:rPr>
      </w:pPr>
      <w:r w:rsidRPr="00317E7E">
        <w:rPr>
          <w:sz w:val="24"/>
          <w:szCs w:val="24"/>
        </w:rPr>
        <w:t xml:space="preserve">Powyżej zestawiono dane, kwotowe i liczbowe obrazujące podział środków na </w:t>
      </w:r>
      <w:proofErr w:type="spellStart"/>
      <w:r w:rsidRPr="00317E7E">
        <w:rPr>
          <w:sz w:val="24"/>
          <w:szCs w:val="24"/>
        </w:rPr>
        <w:t>ww</w:t>
      </w:r>
      <w:proofErr w:type="spellEnd"/>
      <w:r w:rsidRPr="00317E7E">
        <w:rPr>
          <w:sz w:val="24"/>
          <w:szCs w:val="24"/>
        </w:rPr>
        <w:t xml:space="preserve">  zasiłek.</w:t>
      </w:r>
    </w:p>
    <w:p w14:paraId="1813BD49" w14:textId="77777777" w:rsidR="00317E7E" w:rsidRPr="00317E7E" w:rsidRDefault="00317E7E" w:rsidP="00317E7E">
      <w:pPr>
        <w:rPr>
          <w:sz w:val="24"/>
          <w:szCs w:val="24"/>
        </w:rPr>
      </w:pPr>
    </w:p>
    <w:p w14:paraId="485147FA" w14:textId="77777777" w:rsidR="00317E7E" w:rsidRPr="00317E7E" w:rsidRDefault="00317E7E" w:rsidP="00317E7E">
      <w:pPr>
        <w:rPr>
          <w:sz w:val="24"/>
          <w:szCs w:val="24"/>
        </w:rPr>
      </w:pPr>
    </w:p>
    <w:p w14:paraId="71430CF9" w14:textId="77777777" w:rsidR="00317E7E" w:rsidRPr="00317E7E" w:rsidRDefault="00317E7E" w:rsidP="00317E7E">
      <w:pPr>
        <w:rPr>
          <w:sz w:val="24"/>
          <w:szCs w:val="24"/>
        </w:rPr>
      </w:pPr>
    </w:p>
    <w:p w14:paraId="34558D6A" w14:textId="77777777" w:rsidR="00317E7E" w:rsidRPr="00317E7E" w:rsidRDefault="00317E7E" w:rsidP="00317E7E">
      <w:pPr>
        <w:rPr>
          <w:sz w:val="24"/>
          <w:szCs w:val="24"/>
        </w:rPr>
      </w:pPr>
    </w:p>
    <w:p w14:paraId="511EF725" w14:textId="77777777" w:rsidR="00317E7E" w:rsidRDefault="00317E7E" w:rsidP="00317E7E"/>
    <w:p w14:paraId="2BFC25E7" w14:textId="77777777" w:rsidR="00317E7E" w:rsidRDefault="00317E7E" w:rsidP="00317E7E"/>
    <w:p w14:paraId="0346D222" w14:textId="77777777" w:rsidR="00317E7E" w:rsidRDefault="00317E7E" w:rsidP="00317E7E"/>
    <w:p w14:paraId="1C853D56" w14:textId="77777777" w:rsidR="00317E7E" w:rsidRDefault="00317E7E" w:rsidP="00317E7E"/>
    <w:p w14:paraId="0543E8AF" w14:textId="77777777" w:rsidR="00317E7E" w:rsidRDefault="00317E7E" w:rsidP="00317E7E"/>
    <w:p w14:paraId="1BB7E85F" w14:textId="77777777" w:rsidR="00317E7E" w:rsidRDefault="00317E7E" w:rsidP="00317E7E"/>
    <w:p w14:paraId="17C63831" w14:textId="77777777" w:rsidR="00317E7E" w:rsidRDefault="00317E7E" w:rsidP="00317E7E"/>
    <w:p w14:paraId="39457B10" w14:textId="77777777" w:rsidR="00317E7E" w:rsidRDefault="00317E7E" w:rsidP="00317E7E"/>
    <w:p w14:paraId="3B215172" w14:textId="77777777" w:rsidR="00317E7E" w:rsidRDefault="00317E7E" w:rsidP="00317E7E"/>
    <w:p w14:paraId="58E7D7FF" w14:textId="77777777" w:rsidR="00317E7E" w:rsidRDefault="00317E7E" w:rsidP="00317E7E"/>
    <w:p w14:paraId="70DD43DA" w14:textId="77777777" w:rsidR="00317E7E" w:rsidRDefault="00317E7E" w:rsidP="00317E7E"/>
    <w:p w14:paraId="37571407" w14:textId="77777777" w:rsidR="00317E7E" w:rsidRDefault="00317E7E" w:rsidP="00317E7E"/>
    <w:p w14:paraId="25B72292" w14:textId="77777777" w:rsidR="00317E7E" w:rsidRDefault="00317E7E" w:rsidP="00317E7E"/>
    <w:p w14:paraId="4D34CE72" w14:textId="77777777" w:rsidR="00317E7E" w:rsidRDefault="00317E7E" w:rsidP="00317E7E"/>
    <w:p w14:paraId="3221AA1D" w14:textId="77777777" w:rsidR="00317E7E" w:rsidRDefault="00317E7E" w:rsidP="00317E7E"/>
    <w:p w14:paraId="0B9CCE34" w14:textId="77777777" w:rsidR="00317E7E" w:rsidRDefault="00317E7E" w:rsidP="00317E7E"/>
    <w:p w14:paraId="4EF81334" w14:textId="77777777" w:rsidR="00317E7E" w:rsidRDefault="00317E7E" w:rsidP="00317E7E"/>
    <w:p w14:paraId="1E059C38" w14:textId="77777777" w:rsidR="00317E7E" w:rsidRDefault="00317E7E" w:rsidP="00317E7E"/>
    <w:p w14:paraId="5846D128" w14:textId="77777777" w:rsidR="00317E7E" w:rsidRDefault="00317E7E" w:rsidP="00317E7E">
      <w:pPr>
        <w:rPr>
          <w:b/>
        </w:rPr>
      </w:pPr>
      <w:r w:rsidRPr="00E846C2">
        <w:rPr>
          <w:b/>
        </w:rPr>
        <w:t>ROZDZIAŁ 85214 § 3110 Zasiłki celowe - zadania własne Gminy</w:t>
      </w:r>
    </w:p>
    <w:p w14:paraId="12B911B3" w14:textId="77777777" w:rsidR="00317E7E" w:rsidRPr="00E846C2" w:rsidRDefault="00317E7E" w:rsidP="00317E7E">
      <w:pPr>
        <w:rPr>
          <w:b/>
        </w:rPr>
      </w:pPr>
    </w:p>
    <w:p w14:paraId="2FD2C9F1" w14:textId="77777777" w:rsidR="00317E7E" w:rsidRPr="00317E7E" w:rsidRDefault="00317E7E" w:rsidP="00317E7E">
      <w:pPr>
        <w:spacing w:line="360" w:lineRule="auto"/>
        <w:jc w:val="both"/>
        <w:rPr>
          <w:sz w:val="24"/>
          <w:szCs w:val="24"/>
        </w:rPr>
      </w:pPr>
      <w:r>
        <w:t xml:space="preserve">                  </w:t>
      </w:r>
      <w:r w:rsidRPr="00317E7E">
        <w:rPr>
          <w:sz w:val="24"/>
          <w:szCs w:val="24"/>
        </w:rPr>
        <w:t xml:space="preserve">W celu zaspokojenia niezbędnej potrzeby bytowej może być przyznany zasiłek celowy w szczególności na pokrycie części lub całości kosztów zakupu żywności, leczenia leków, opału, odzieży, niezbędnych przedmiotów użytku domowego, drobnych remontów i napraw mieszkania, a także kosztów pogrzebu. Zasiłek celowy może być przyznany również osobie albo rodzinie, które poniosły straty w wyniku zdarzenia losowego, klęski żywiołowej lub ekologicznej. W szczególnie uzasadnionych przypadkach osobie albo rodzinie o dochodach przekraczających kryterium dochodowe może być przyznany specjalny zasiłek celowy w wysokości nie przekraczającej odpowiednio kryterium dochodowego osoby samotnie gospodarującej lub rodziny, który nie podlega zwrotowi. </w:t>
      </w:r>
    </w:p>
    <w:p w14:paraId="4499F74B" w14:textId="77777777" w:rsidR="00317E7E" w:rsidRPr="00317E7E" w:rsidRDefault="00317E7E" w:rsidP="00317E7E">
      <w:pPr>
        <w:spacing w:line="360" w:lineRule="auto"/>
        <w:rPr>
          <w:sz w:val="24"/>
          <w:szCs w:val="24"/>
        </w:rPr>
      </w:pPr>
      <w:r w:rsidRPr="00317E7E">
        <w:rPr>
          <w:sz w:val="24"/>
          <w:szCs w:val="24"/>
        </w:rPr>
        <w:t>Poniżej przedstawiono dane obrazujące podział środków na ww. zasiłki w roku 2025:</w:t>
      </w:r>
      <w:r w:rsidRPr="00317E7E">
        <w:rPr>
          <w:sz w:val="24"/>
          <w:szCs w:val="24"/>
        </w:rPr>
        <w:br/>
        <w:t xml:space="preserve"> </w:t>
      </w:r>
    </w:p>
    <w:tbl>
      <w:tblPr>
        <w:tblW w:w="9584" w:type="dxa"/>
        <w:tblInd w:w="60" w:type="dxa"/>
        <w:tblCellMar>
          <w:left w:w="70" w:type="dxa"/>
          <w:right w:w="70" w:type="dxa"/>
        </w:tblCellMar>
        <w:tblLook w:val="04A0" w:firstRow="1" w:lastRow="0" w:firstColumn="1" w:lastColumn="0" w:noHBand="0" w:noVBand="1"/>
      </w:tblPr>
      <w:tblGrid>
        <w:gridCol w:w="2940"/>
        <w:gridCol w:w="1541"/>
        <w:gridCol w:w="1480"/>
        <w:gridCol w:w="1460"/>
        <w:gridCol w:w="1080"/>
        <w:gridCol w:w="1274"/>
      </w:tblGrid>
      <w:tr w:rsidR="00317E7E" w:rsidRPr="00317E7E" w14:paraId="45508E94" w14:textId="77777777" w:rsidTr="006608E2">
        <w:trPr>
          <w:trHeight w:val="2010"/>
        </w:trPr>
        <w:tc>
          <w:tcPr>
            <w:tcW w:w="2940" w:type="dxa"/>
            <w:tcBorders>
              <w:top w:val="single" w:sz="8" w:space="0" w:color="auto"/>
              <w:left w:val="single" w:sz="8" w:space="0" w:color="auto"/>
              <w:bottom w:val="single" w:sz="8" w:space="0" w:color="auto"/>
              <w:right w:val="single" w:sz="4" w:space="0" w:color="auto"/>
            </w:tcBorders>
            <w:shd w:val="clear" w:color="000000" w:fill="F2F2F2"/>
            <w:vAlign w:val="center"/>
            <w:hideMark/>
          </w:tcPr>
          <w:p w14:paraId="61B0E2CB" w14:textId="77777777" w:rsidR="00317E7E" w:rsidRPr="00317E7E" w:rsidRDefault="00317E7E" w:rsidP="006608E2">
            <w:pPr>
              <w:jc w:val="center"/>
              <w:rPr>
                <w:rFonts w:ascii="Arial" w:hAnsi="Arial" w:cs="Arial"/>
                <w:b/>
                <w:bCs/>
                <w:i/>
                <w:iCs/>
                <w:color w:val="000000"/>
                <w:sz w:val="24"/>
                <w:szCs w:val="24"/>
              </w:rPr>
            </w:pPr>
            <w:r w:rsidRPr="00317E7E">
              <w:rPr>
                <w:rFonts w:ascii="Arial" w:hAnsi="Arial" w:cs="Arial"/>
                <w:b/>
                <w:bCs/>
                <w:i/>
                <w:iCs/>
                <w:color w:val="000000"/>
                <w:sz w:val="24"/>
                <w:szCs w:val="24"/>
              </w:rPr>
              <w:t>Formy pomocy</w:t>
            </w:r>
          </w:p>
        </w:tc>
        <w:tc>
          <w:tcPr>
            <w:tcW w:w="1424" w:type="dxa"/>
            <w:tcBorders>
              <w:top w:val="single" w:sz="8" w:space="0" w:color="auto"/>
              <w:left w:val="nil"/>
              <w:bottom w:val="single" w:sz="8" w:space="0" w:color="auto"/>
              <w:right w:val="single" w:sz="4" w:space="0" w:color="auto"/>
            </w:tcBorders>
            <w:shd w:val="clear" w:color="000000" w:fill="F2F2F2"/>
            <w:vAlign w:val="center"/>
            <w:hideMark/>
          </w:tcPr>
          <w:p w14:paraId="59F96AD3" w14:textId="77777777" w:rsidR="00317E7E" w:rsidRPr="00317E7E" w:rsidRDefault="00317E7E" w:rsidP="006608E2">
            <w:pPr>
              <w:jc w:val="center"/>
              <w:rPr>
                <w:rFonts w:ascii="Arial" w:hAnsi="Arial" w:cs="Arial"/>
                <w:b/>
                <w:bCs/>
                <w:i/>
                <w:iCs/>
                <w:color w:val="000000"/>
                <w:sz w:val="24"/>
                <w:szCs w:val="24"/>
              </w:rPr>
            </w:pPr>
            <w:r w:rsidRPr="00317E7E">
              <w:rPr>
                <w:rFonts w:ascii="Arial" w:hAnsi="Arial" w:cs="Arial"/>
                <w:b/>
                <w:bCs/>
                <w:i/>
                <w:iCs/>
                <w:color w:val="000000"/>
                <w:sz w:val="24"/>
                <w:szCs w:val="24"/>
              </w:rPr>
              <w:t>Liczba osób którym przyznano decyzją świadczenie</w:t>
            </w:r>
          </w:p>
        </w:tc>
        <w:tc>
          <w:tcPr>
            <w:tcW w:w="1480" w:type="dxa"/>
            <w:tcBorders>
              <w:top w:val="single" w:sz="8" w:space="0" w:color="auto"/>
              <w:left w:val="nil"/>
              <w:bottom w:val="single" w:sz="8" w:space="0" w:color="auto"/>
              <w:right w:val="single" w:sz="4" w:space="0" w:color="auto"/>
            </w:tcBorders>
            <w:shd w:val="clear" w:color="000000" w:fill="F2F2F2"/>
            <w:vAlign w:val="center"/>
            <w:hideMark/>
          </w:tcPr>
          <w:p w14:paraId="5083FBC4" w14:textId="77777777" w:rsidR="00317E7E" w:rsidRPr="00317E7E" w:rsidRDefault="00317E7E" w:rsidP="006608E2">
            <w:pPr>
              <w:jc w:val="center"/>
              <w:rPr>
                <w:rFonts w:ascii="Arial" w:hAnsi="Arial" w:cs="Arial"/>
                <w:b/>
                <w:bCs/>
                <w:i/>
                <w:iCs/>
                <w:color w:val="000000"/>
                <w:sz w:val="24"/>
                <w:szCs w:val="24"/>
              </w:rPr>
            </w:pPr>
            <w:r w:rsidRPr="00317E7E">
              <w:rPr>
                <w:rFonts w:ascii="Arial" w:hAnsi="Arial" w:cs="Arial"/>
                <w:b/>
                <w:bCs/>
                <w:i/>
                <w:iCs/>
                <w:color w:val="000000"/>
                <w:sz w:val="24"/>
                <w:szCs w:val="24"/>
              </w:rPr>
              <w:t>liczba świadczeń</w:t>
            </w:r>
          </w:p>
        </w:tc>
        <w:tc>
          <w:tcPr>
            <w:tcW w:w="1460" w:type="dxa"/>
            <w:tcBorders>
              <w:top w:val="single" w:sz="8" w:space="0" w:color="auto"/>
              <w:left w:val="nil"/>
              <w:bottom w:val="single" w:sz="8" w:space="0" w:color="auto"/>
              <w:right w:val="single" w:sz="4" w:space="0" w:color="auto"/>
            </w:tcBorders>
            <w:shd w:val="clear" w:color="000000" w:fill="F2F2F2"/>
            <w:vAlign w:val="center"/>
            <w:hideMark/>
          </w:tcPr>
          <w:p w14:paraId="725E633E" w14:textId="77777777" w:rsidR="00317E7E" w:rsidRPr="00317E7E" w:rsidRDefault="00317E7E" w:rsidP="006608E2">
            <w:pPr>
              <w:jc w:val="center"/>
              <w:rPr>
                <w:rFonts w:ascii="Arial" w:hAnsi="Arial" w:cs="Arial"/>
                <w:b/>
                <w:bCs/>
                <w:i/>
                <w:iCs/>
                <w:color w:val="000000"/>
                <w:sz w:val="24"/>
                <w:szCs w:val="24"/>
              </w:rPr>
            </w:pPr>
            <w:r w:rsidRPr="00317E7E">
              <w:rPr>
                <w:rFonts w:ascii="Arial" w:hAnsi="Arial" w:cs="Arial"/>
                <w:b/>
                <w:bCs/>
                <w:i/>
                <w:iCs/>
                <w:color w:val="000000"/>
                <w:sz w:val="24"/>
                <w:szCs w:val="24"/>
              </w:rPr>
              <w:t>kwota świadczeń</w:t>
            </w:r>
          </w:p>
        </w:tc>
        <w:tc>
          <w:tcPr>
            <w:tcW w:w="1080" w:type="dxa"/>
            <w:tcBorders>
              <w:top w:val="single" w:sz="8" w:space="0" w:color="auto"/>
              <w:left w:val="nil"/>
              <w:bottom w:val="single" w:sz="8" w:space="0" w:color="auto"/>
              <w:right w:val="single" w:sz="4" w:space="0" w:color="auto"/>
            </w:tcBorders>
            <w:shd w:val="clear" w:color="000000" w:fill="F2F2F2"/>
            <w:vAlign w:val="center"/>
            <w:hideMark/>
          </w:tcPr>
          <w:p w14:paraId="2A1247F2" w14:textId="77777777" w:rsidR="00317E7E" w:rsidRPr="00317E7E" w:rsidRDefault="00317E7E" w:rsidP="006608E2">
            <w:pPr>
              <w:jc w:val="center"/>
              <w:rPr>
                <w:rFonts w:ascii="Arial" w:hAnsi="Arial" w:cs="Arial"/>
                <w:b/>
                <w:bCs/>
                <w:i/>
                <w:iCs/>
                <w:color w:val="000000"/>
                <w:sz w:val="24"/>
                <w:szCs w:val="24"/>
              </w:rPr>
            </w:pPr>
            <w:r w:rsidRPr="00317E7E">
              <w:rPr>
                <w:rFonts w:ascii="Arial" w:hAnsi="Arial" w:cs="Arial"/>
                <w:b/>
                <w:bCs/>
                <w:i/>
                <w:iCs/>
                <w:color w:val="000000"/>
                <w:sz w:val="24"/>
                <w:szCs w:val="24"/>
              </w:rPr>
              <w:t>liczba rodzin</w:t>
            </w:r>
          </w:p>
        </w:tc>
        <w:tc>
          <w:tcPr>
            <w:tcW w:w="1200" w:type="dxa"/>
            <w:tcBorders>
              <w:top w:val="single" w:sz="8" w:space="0" w:color="auto"/>
              <w:left w:val="nil"/>
              <w:bottom w:val="single" w:sz="8" w:space="0" w:color="auto"/>
              <w:right w:val="single" w:sz="8" w:space="0" w:color="auto"/>
            </w:tcBorders>
            <w:shd w:val="clear" w:color="000000" w:fill="F2F2F2"/>
            <w:vAlign w:val="center"/>
            <w:hideMark/>
          </w:tcPr>
          <w:p w14:paraId="1A5EE3A9" w14:textId="77777777" w:rsidR="00317E7E" w:rsidRPr="00317E7E" w:rsidRDefault="00317E7E" w:rsidP="006608E2">
            <w:pPr>
              <w:jc w:val="center"/>
              <w:rPr>
                <w:rFonts w:ascii="Arial" w:hAnsi="Arial" w:cs="Arial"/>
                <w:b/>
                <w:bCs/>
                <w:i/>
                <w:iCs/>
                <w:color w:val="000000"/>
                <w:sz w:val="24"/>
                <w:szCs w:val="24"/>
              </w:rPr>
            </w:pPr>
            <w:r w:rsidRPr="00317E7E">
              <w:rPr>
                <w:rFonts w:ascii="Arial" w:hAnsi="Arial" w:cs="Arial"/>
                <w:b/>
                <w:bCs/>
                <w:i/>
                <w:iCs/>
                <w:color w:val="000000"/>
                <w:sz w:val="24"/>
                <w:szCs w:val="24"/>
              </w:rPr>
              <w:t>liczba osób w rodzinach</w:t>
            </w:r>
          </w:p>
        </w:tc>
      </w:tr>
      <w:tr w:rsidR="00317E7E" w:rsidRPr="00317E7E" w14:paraId="27FAEFFC" w14:textId="77777777" w:rsidTr="006608E2">
        <w:trPr>
          <w:trHeight w:val="300"/>
        </w:trPr>
        <w:tc>
          <w:tcPr>
            <w:tcW w:w="2940" w:type="dxa"/>
            <w:tcBorders>
              <w:top w:val="single" w:sz="4" w:space="0" w:color="auto"/>
              <w:left w:val="single" w:sz="8" w:space="0" w:color="auto"/>
              <w:bottom w:val="single" w:sz="4" w:space="0" w:color="auto"/>
              <w:right w:val="single" w:sz="4" w:space="0" w:color="auto"/>
            </w:tcBorders>
            <w:noWrap/>
            <w:vAlign w:val="bottom"/>
            <w:hideMark/>
          </w:tcPr>
          <w:p w14:paraId="3E7AA8D8" w14:textId="77777777" w:rsidR="00317E7E" w:rsidRPr="00317E7E" w:rsidRDefault="00317E7E" w:rsidP="006608E2">
            <w:pPr>
              <w:rPr>
                <w:rFonts w:ascii="Calibri" w:hAnsi="Calibri"/>
                <w:color w:val="000000"/>
                <w:sz w:val="24"/>
                <w:szCs w:val="24"/>
              </w:rPr>
            </w:pPr>
            <w:r w:rsidRPr="00317E7E">
              <w:rPr>
                <w:rFonts w:ascii="Calibri" w:hAnsi="Calibri"/>
                <w:color w:val="000000"/>
                <w:sz w:val="24"/>
                <w:szCs w:val="24"/>
              </w:rPr>
              <w:t>Zasiłki celowe</w:t>
            </w:r>
          </w:p>
        </w:tc>
        <w:tc>
          <w:tcPr>
            <w:tcW w:w="1424" w:type="dxa"/>
            <w:tcBorders>
              <w:top w:val="nil"/>
              <w:left w:val="nil"/>
              <w:bottom w:val="single" w:sz="4" w:space="0" w:color="auto"/>
              <w:right w:val="single" w:sz="4" w:space="0" w:color="auto"/>
            </w:tcBorders>
            <w:noWrap/>
            <w:vAlign w:val="bottom"/>
          </w:tcPr>
          <w:p w14:paraId="02AC4196" w14:textId="77777777" w:rsidR="00317E7E" w:rsidRPr="00317E7E" w:rsidRDefault="00317E7E" w:rsidP="006608E2">
            <w:pPr>
              <w:jc w:val="center"/>
              <w:rPr>
                <w:rFonts w:ascii="Arial" w:hAnsi="Arial" w:cs="Arial"/>
                <w:color w:val="000000"/>
                <w:sz w:val="24"/>
                <w:szCs w:val="24"/>
              </w:rPr>
            </w:pPr>
            <w:r w:rsidRPr="00317E7E">
              <w:rPr>
                <w:rFonts w:ascii="Arial" w:hAnsi="Arial" w:cs="Arial"/>
                <w:color w:val="000000"/>
                <w:sz w:val="24"/>
                <w:szCs w:val="24"/>
              </w:rPr>
              <w:t>216</w:t>
            </w:r>
          </w:p>
        </w:tc>
        <w:tc>
          <w:tcPr>
            <w:tcW w:w="1480" w:type="dxa"/>
            <w:tcBorders>
              <w:top w:val="nil"/>
              <w:left w:val="nil"/>
              <w:bottom w:val="single" w:sz="4" w:space="0" w:color="auto"/>
              <w:right w:val="single" w:sz="4" w:space="0" w:color="auto"/>
            </w:tcBorders>
            <w:noWrap/>
            <w:vAlign w:val="bottom"/>
          </w:tcPr>
          <w:p w14:paraId="255CC62D" w14:textId="77777777" w:rsidR="00317E7E" w:rsidRPr="00317E7E" w:rsidRDefault="00317E7E" w:rsidP="006608E2">
            <w:pPr>
              <w:jc w:val="center"/>
              <w:rPr>
                <w:rFonts w:ascii="Arial" w:hAnsi="Arial" w:cs="Arial"/>
                <w:color w:val="000000"/>
                <w:sz w:val="24"/>
                <w:szCs w:val="24"/>
              </w:rPr>
            </w:pPr>
            <w:r w:rsidRPr="00317E7E">
              <w:rPr>
                <w:rFonts w:ascii="Arial" w:hAnsi="Arial" w:cs="Arial"/>
                <w:color w:val="000000"/>
                <w:sz w:val="24"/>
                <w:szCs w:val="24"/>
              </w:rPr>
              <w:t>x</w:t>
            </w:r>
          </w:p>
        </w:tc>
        <w:tc>
          <w:tcPr>
            <w:tcW w:w="1460" w:type="dxa"/>
            <w:tcBorders>
              <w:top w:val="nil"/>
              <w:left w:val="nil"/>
              <w:bottom w:val="single" w:sz="4" w:space="0" w:color="auto"/>
              <w:right w:val="single" w:sz="4" w:space="0" w:color="auto"/>
            </w:tcBorders>
            <w:noWrap/>
            <w:vAlign w:val="bottom"/>
          </w:tcPr>
          <w:p w14:paraId="732B660B" w14:textId="77777777" w:rsidR="00317E7E" w:rsidRPr="00317E7E" w:rsidRDefault="00317E7E" w:rsidP="006608E2">
            <w:pPr>
              <w:jc w:val="center"/>
              <w:rPr>
                <w:rFonts w:ascii="Arial" w:hAnsi="Arial" w:cs="Arial"/>
                <w:color w:val="000000"/>
                <w:sz w:val="24"/>
                <w:szCs w:val="24"/>
              </w:rPr>
            </w:pPr>
            <w:r w:rsidRPr="00317E7E">
              <w:rPr>
                <w:rFonts w:ascii="Arial" w:hAnsi="Arial" w:cs="Arial"/>
                <w:color w:val="000000"/>
                <w:sz w:val="24"/>
                <w:szCs w:val="24"/>
              </w:rPr>
              <w:t>135.627,00</w:t>
            </w:r>
          </w:p>
        </w:tc>
        <w:tc>
          <w:tcPr>
            <w:tcW w:w="1080" w:type="dxa"/>
            <w:tcBorders>
              <w:top w:val="nil"/>
              <w:left w:val="nil"/>
              <w:bottom w:val="single" w:sz="4" w:space="0" w:color="auto"/>
              <w:right w:val="single" w:sz="4" w:space="0" w:color="auto"/>
            </w:tcBorders>
            <w:noWrap/>
            <w:vAlign w:val="bottom"/>
          </w:tcPr>
          <w:p w14:paraId="62F69F97" w14:textId="77777777" w:rsidR="00317E7E" w:rsidRPr="00317E7E" w:rsidRDefault="00317E7E" w:rsidP="006608E2">
            <w:pPr>
              <w:jc w:val="center"/>
              <w:rPr>
                <w:rFonts w:ascii="Arial" w:hAnsi="Arial" w:cs="Arial"/>
                <w:color w:val="000000"/>
                <w:sz w:val="24"/>
                <w:szCs w:val="24"/>
              </w:rPr>
            </w:pPr>
            <w:r w:rsidRPr="00317E7E">
              <w:rPr>
                <w:rFonts w:ascii="Arial" w:hAnsi="Arial" w:cs="Arial"/>
                <w:color w:val="000000"/>
                <w:sz w:val="24"/>
                <w:szCs w:val="24"/>
              </w:rPr>
              <w:t>212</w:t>
            </w:r>
          </w:p>
        </w:tc>
        <w:tc>
          <w:tcPr>
            <w:tcW w:w="1200" w:type="dxa"/>
            <w:tcBorders>
              <w:top w:val="nil"/>
              <w:left w:val="nil"/>
              <w:bottom w:val="single" w:sz="4" w:space="0" w:color="auto"/>
              <w:right w:val="single" w:sz="8" w:space="0" w:color="auto"/>
            </w:tcBorders>
            <w:noWrap/>
            <w:vAlign w:val="bottom"/>
          </w:tcPr>
          <w:p w14:paraId="2A555DC4" w14:textId="77777777" w:rsidR="00317E7E" w:rsidRPr="00317E7E" w:rsidRDefault="00317E7E" w:rsidP="006608E2">
            <w:pPr>
              <w:jc w:val="center"/>
              <w:rPr>
                <w:rFonts w:ascii="Arial" w:hAnsi="Arial" w:cs="Arial"/>
                <w:color w:val="000000"/>
                <w:sz w:val="24"/>
                <w:szCs w:val="24"/>
              </w:rPr>
            </w:pPr>
            <w:r w:rsidRPr="00317E7E">
              <w:rPr>
                <w:rFonts w:ascii="Arial" w:hAnsi="Arial" w:cs="Arial"/>
                <w:color w:val="000000"/>
                <w:sz w:val="24"/>
                <w:szCs w:val="24"/>
              </w:rPr>
              <w:t>404</w:t>
            </w:r>
          </w:p>
        </w:tc>
      </w:tr>
      <w:tr w:rsidR="00317E7E" w:rsidRPr="00317E7E" w14:paraId="3933430B" w14:textId="77777777" w:rsidTr="006608E2">
        <w:trPr>
          <w:trHeight w:val="300"/>
        </w:trPr>
        <w:tc>
          <w:tcPr>
            <w:tcW w:w="2940" w:type="dxa"/>
            <w:tcBorders>
              <w:top w:val="single" w:sz="4" w:space="0" w:color="auto"/>
              <w:left w:val="single" w:sz="8" w:space="0" w:color="auto"/>
              <w:bottom w:val="single" w:sz="4" w:space="0" w:color="auto"/>
              <w:right w:val="single" w:sz="4" w:space="0" w:color="auto"/>
            </w:tcBorders>
            <w:noWrap/>
            <w:vAlign w:val="bottom"/>
            <w:hideMark/>
          </w:tcPr>
          <w:p w14:paraId="60D570D5" w14:textId="77777777" w:rsidR="00317E7E" w:rsidRPr="00317E7E" w:rsidRDefault="00317E7E" w:rsidP="006608E2">
            <w:pPr>
              <w:rPr>
                <w:rFonts w:ascii="Calibri" w:hAnsi="Calibri"/>
                <w:color w:val="000000"/>
                <w:sz w:val="24"/>
                <w:szCs w:val="24"/>
              </w:rPr>
            </w:pPr>
            <w:r w:rsidRPr="00317E7E">
              <w:rPr>
                <w:rFonts w:ascii="Calibri" w:hAnsi="Calibri"/>
                <w:color w:val="000000"/>
                <w:sz w:val="24"/>
                <w:szCs w:val="24"/>
              </w:rPr>
              <w:t>w tym zasiłki celowe specjalne</w:t>
            </w:r>
          </w:p>
        </w:tc>
        <w:tc>
          <w:tcPr>
            <w:tcW w:w="1424" w:type="dxa"/>
            <w:tcBorders>
              <w:top w:val="nil"/>
              <w:left w:val="nil"/>
              <w:bottom w:val="single" w:sz="4" w:space="0" w:color="auto"/>
              <w:right w:val="single" w:sz="4" w:space="0" w:color="auto"/>
            </w:tcBorders>
            <w:noWrap/>
            <w:vAlign w:val="bottom"/>
          </w:tcPr>
          <w:p w14:paraId="775696DC" w14:textId="77777777" w:rsidR="00317E7E" w:rsidRPr="00317E7E" w:rsidRDefault="00317E7E" w:rsidP="006608E2">
            <w:pPr>
              <w:jc w:val="center"/>
              <w:rPr>
                <w:rFonts w:ascii="Arial" w:hAnsi="Arial" w:cs="Arial"/>
                <w:color w:val="000000"/>
                <w:sz w:val="24"/>
                <w:szCs w:val="24"/>
              </w:rPr>
            </w:pPr>
            <w:r w:rsidRPr="00317E7E">
              <w:rPr>
                <w:rFonts w:ascii="Arial" w:hAnsi="Arial" w:cs="Arial"/>
                <w:color w:val="000000"/>
                <w:sz w:val="24"/>
                <w:szCs w:val="24"/>
              </w:rPr>
              <w:t>139</w:t>
            </w:r>
          </w:p>
        </w:tc>
        <w:tc>
          <w:tcPr>
            <w:tcW w:w="1480" w:type="dxa"/>
            <w:tcBorders>
              <w:top w:val="nil"/>
              <w:left w:val="nil"/>
              <w:bottom w:val="single" w:sz="4" w:space="0" w:color="auto"/>
              <w:right w:val="single" w:sz="4" w:space="0" w:color="auto"/>
            </w:tcBorders>
            <w:noWrap/>
            <w:vAlign w:val="bottom"/>
          </w:tcPr>
          <w:p w14:paraId="4FE65CF3" w14:textId="77777777" w:rsidR="00317E7E" w:rsidRPr="00317E7E" w:rsidRDefault="00317E7E" w:rsidP="006608E2">
            <w:pPr>
              <w:jc w:val="center"/>
              <w:rPr>
                <w:rFonts w:ascii="Arial" w:hAnsi="Arial" w:cs="Arial"/>
                <w:color w:val="000000"/>
                <w:sz w:val="24"/>
                <w:szCs w:val="24"/>
              </w:rPr>
            </w:pPr>
            <w:r w:rsidRPr="00317E7E">
              <w:rPr>
                <w:rFonts w:ascii="Arial" w:hAnsi="Arial" w:cs="Arial"/>
                <w:color w:val="000000"/>
                <w:sz w:val="24"/>
                <w:szCs w:val="24"/>
              </w:rPr>
              <w:t>415</w:t>
            </w:r>
          </w:p>
        </w:tc>
        <w:tc>
          <w:tcPr>
            <w:tcW w:w="1460" w:type="dxa"/>
            <w:tcBorders>
              <w:top w:val="nil"/>
              <w:left w:val="nil"/>
              <w:bottom w:val="single" w:sz="4" w:space="0" w:color="auto"/>
              <w:right w:val="single" w:sz="4" w:space="0" w:color="auto"/>
            </w:tcBorders>
            <w:noWrap/>
            <w:vAlign w:val="bottom"/>
          </w:tcPr>
          <w:p w14:paraId="5388A6D3" w14:textId="77777777" w:rsidR="00317E7E" w:rsidRPr="00317E7E" w:rsidRDefault="00317E7E" w:rsidP="006608E2">
            <w:pPr>
              <w:jc w:val="center"/>
              <w:rPr>
                <w:rFonts w:ascii="Arial" w:hAnsi="Arial" w:cs="Arial"/>
                <w:color w:val="000000"/>
                <w:sz w:val="24"/>
                <w:szCs w:val="24"/>
              </w:rPr>
            </w:pPr>
            <w:r w:rsidRPr="00317E7E">
              <w:rPr>
                <w:rFonts w:ascii="Arial" w:hAnsi="Arial" w:cs="Arial"/>
                <w:color w:val="000000"/>
                <w:sz w:val="24"/>
                <w:szCs w:val="24"/>
              </w:rPr>
              <w:t>86.495,00</w:t>
            </w:r>
          </w:p>
        </w:tc>
        <w:tc>
          <w:tcPr>
            <w:tcW w:w="1080" w:type="dxa"/>
            <w:tcBorders>
              <w:top w:val="nil"/>
              <w:left w:val="nil"/>
              <w:bottom w:val="single" w:sz="4" w:space="0" w:color="auto"/>
              <w:right w:val="single" w:sz="4" w:space="0" w:color="auto"/>
            </w:tcBorders>
            <w:noWrap/>
            <w:vAlign w:val="bottom"/>
          </w:tcPr>
          <w:p w14:paraId="3C74D09B" w14:textId="77777777" w:rsidR="00317E7E" w:rsidRPr="00317E7E" w:rsidRDefault="00317E7E" w:rsidP="006608E2">
            <w:pPr>
              <w:jc w:val="center"/>
              <w:rPr>
                <w:rFonts w:ascii="Arial" w:hAnsi="Arial" w:cs="Arial"/>
                <w:color w:val="000000"/>
                <w:sz w:val="24"/>
                <w:szCs w:val="24"/>
              </w:rPr>
            </w:pPr>
            <w:r w:rsidRPr="00317E7E">
              <w:rPr>
                <w:rFonts w:ascii="Arial" w:hAnsi="Arial" w:cs="Arial"/>
                <w:color w:val="000000"/>
                <w:sz w:val="24"/>
                <w:szCs w:val="24"/>
              </w:rPr>
              <w:t>137</w:t>
            </w:r>
          </w:p>
        </w:tc>
        <w:tc>
          <w:tcPr>
            <w:tcW w:w="1200" w:type="dxa"/>
            <w:tcBorders>
              <w:top w:val="nil"/>
              <w:left w:val="nil"/>
              <w:bottom w:val="single" w:sz="4" w:space="0" w:color="auto"/>
              <w:right w:val="single" w:sz="8" w:space="0" w:color="auto"/>
            </w:tcBorders>
            <w:noWrap/>
            <w:vAlign w:val="bottom"/>
          </w:tcPr>
          <w:p w14:paraId="6873AFFC" w14:textId="77777777" w:rsidR="00317E7E" w:rsidRPr="00317E7E" w:rsidRDefault="00317E7E" w:rsidP="006608E2">
            <w:pPr>
              <w:jc w:val="center"/>
              <w:rPr>
                <w:rFonts w:ascii="Arial" w:hAnsi="Arial" w:cs="Arial"/>
                <w:color w:val="000000"/>
                <w:sz w:val="24"/>
                <w:szCs w:val="24"/>
              </w:rPr>
            </w:pPr>
            <w:r w:rsidRPr="00317E7E">
              <w:rPr>
                <w:rFonts w:ascii="Arial" w:hAnsi="Arial" w:cs="Arial"/>
                <w:color w:val="000000"/>
                <w:sz w:val="24"/>
                <w:szCs w:val="24"/>
              </w:rPr>
              <w:t>229</w:t>
            </w:r>
          </w:p>
        </w:tc>
      </w:tr>
      <w:tr w:rsidR="00317E7E" w:rsidRPr="00317E7E" w14:paraId="7312931D" w14:textId="77777777" w:rsidTr="006608E2">
        <w:trPr>
          <w:trHeight w:val="300"/>
        </w:trPr>
        <w:tc>
          <w:tcPr>
            <w:tcW w:w="2940" w:type="dxa"/>
            <w:tcBorders>
              <w:top w:val="single" w:sz="8" w:space="0" w:color="auto"/>
              <w:left w:val="single" w:sz="8" w:space="0" w:color="auto"/>
              <w:bottom w:val="single" w:sz="8" w:space="0" w:color="auto"/>
              <w:right w:val="single" w:sz="4" w:space="0" w:color="000000"/>
            </w:tcBorders>
            <w:shd w:val="clear" w:color="auto" w:fill="FFFFFF" w:themeFill="background1"/>
            <w:noWrap/>
            <w:vAlign w:val="bottom"/>
          </w:tcPr>
          <w:p w14:paraId="7E9FD76E" w14:textId="77777777" w:rsidR="00317E7E" w:rsidRPr="00317E7E" w:rsidRDefault="00317E7E" w:rsidP="006608E2">
            <w:pPr>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 xml:space="preserve">w tym w wyniku zdarzenia losowego </w:t>
            </w:r>
          </w:p>
        </w:tc>
        <w:tc>
          <w:tcPr>
            <w:tcW w:w="1424" w:type="dxa"/>
            <w:tcBorders>
              <w:top w:val="single" w:sz="8" w:space="0" w:color="auto"/>
              <w:left w:val="nil"/>
              <w:bottom w:val="single" w:sz="8" w:space="0" w:color="auto"/>
              <w:right w:val="single" w:sz="4" w:space="0" w:color="auto"/>
            </w:tcBorders>
            <w:shd w:val="clear" w:color="auto" w:fill="FFFFFF" w:themeFill="background1"/>
            <w:noWrap/>
            <w:vAlign w:val="bottom"/>
          </w:tcPr>
          <w:p w14:paraId="5518A061" w14:textId="77777777" w:rsidR="00317E7E" w:rsidRPr="00317E7E" w:rsidRDefault="00317E7E" w:rsidP="006608E2">
            <w:pPr>
              <w:jc w:val="center"/>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3</w:t>
            </w:r>
          </w:p>
        </w:tc>
        <w:tc>
          <w:tcPr>
            <w:tcW w:w="1480" w:type="dxa"/>
            <w:tcBorders>
              <w:top w:val="single" w:sz="8" w:space="0" w:color="auto"/>
              <w:left w:val="nil"/>
              <w:bottom w:val="single" w:sz="8" w:space="0" w:color="auto"/>
              <w:right w:val="single" w:sz="4" w:space="0" w:color="auto"/>
            </w:tcBorders>
            <w:shd w:val="clear" w:color="auto" w:fill="FFFFFF" w:themeFill="background1"/>
            <w:noWrap/>
            <w:vAlign w:val="bottom"/>
          </w:tcPr>
          <w:p w14:paraId="2CCD882D" w14:textId="77777777" w:rsidR="00317E7E" w:rsidRPr="00317E7E" w:rsidRDefault="00317E7E" w:rsidP="006608E2">
            <w:pPr>
              <w:jc w:val="center"/>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3</w:t>
            </w:r>
          </w:p>
        </w:tc>
        <w:tc>
          <w:tcPr>
            <w:tcW w:w="1460" w:type="dxa"/>
            <w:tcBorders>
              <w:top w:val="single" w:sz="8" w:space="0" w:color="auto"/>
              <w:left w:val="nil"/>
              <w:bottom w:val="single" w:sz="8" w:space="0" w:color="auto"/>
              <w:right w:val="single" w:sz="4" w:space="0" w:color="auto"/>
            </w:tcBorders>
            <w:shd w:val="clear" w:color="auto" w:fill="FFFFFF" w:themeFill="background1"/>
            <w:noWrap/>
            <w:vAlign w:val="bottom"/>
          </w:tcPr>
          <w:p w14:paraId="63EDDF24" w14:textId="77777777" w:rsidR="00317E7E" w:rsidRPr="00317E7E" w:rsidRDefault="00317E7E" w:rsidP="006608E2">
            <w:pPr>
              <w:jc w:val="center"/>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11.000,00</w:t>
            </w:r>
          </w:p>
        </w:tc>
        <w:tc>
          <w:tcPr>
            <w:tcW w:w="1080" w:type="dxa"/>
            <w:tcBorders>
              <w:top w:val="single" w:sz="8" w:space="0" w:color="auto"/>
              <w:left w:val="nil"/>
              <w:bottom w:val="single" w:sz="8" w:space="0" w:color="auto"/>
              <w:right w:val="single" w:sz="4" w:space="0" w:color="auto"/>
            </w:tcBorders>
            <w:shd w:val="clear" w:color="auto" w:fill="FFFFFF" w:themeFill="background1"/>
            <w:noWrap/>
            <w:vAlign w:val="bottom"/>
          </w:tcPr>
          <w:p w14:paraId="37965C25" w14:textId="77777777" w:rsidR="00317E7E" w:rsidRPr="00317E7E" w:rsidRDefault="00317E7E" w:rsidP="006608E2">
            <w:pPr>
              <w:jc w:val="center"/>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3</w:t>
            </w:r>
          </w:p>
        </w:tc>
        <w:tc>
          <w:tcPr>
            <w:tcW w:w="1200" w:type="dxa"/>
            <w:tcBorders>
              <w:top w:val="single" w:sz="8" w:space="0" w:color="auto"/>
              <w:left w:val="nil"/>
              <w:bottom w:val="single" w:sz="8" w:space="0" w:color="auto"/>
              <w:right w:val="single" w:sz="8" w:space="0" w:color="auto"/>
            </w:tcBorders>
            <w:shd w:val="clear" w:color="auto" w:fill="FFFFFF" w:themeFill="background1"/>
            <w:noWrap/>
            <w:vAlign w:val="bottom"/>
          </w:tcPr>
          <w:p w14:paraId="1E59B8C8" w14:textId="77777777" w:rsidR="00317E7E" w:rsidRPr="00317E7E" w:rsidRDefault="00317E7E" w:rsidP="006608E2">
            <w:pPr>
              <w:jc w:val="center"/>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9</w:t>
            </w:r>
          </w:p>
        </w:tc>
      </w:tr>
      <w:tr w:rsidR="00317E7E" w:rsidRPr="00317E7E" w14:paraId="394720A1" w14:textId="77777777" w:rsidTr="006608E2">
        <w:trPr>
          <w:trHeight w:val="300"/>
        </w:trPr>
        <w:tc>
          <w:tcPr>
            <w:tcW w:w="2940" w:type="dxa"/>
            <w:tcBorders>
              <w:top w:val="single" w:sz="8" w:space="0" w:color="auto"/>
              <w:left w:val="single" w:sz="8" w:space="0" w:color="auto"/>
              <w:bottom w:val="single" w:sz="8" w:space="0" w:color="auto"/>
              <w:right w:val="single" w:sz="4" w:space="0" w:color="000000"/>
            </w:tcBorders>
            <w:noWrap/>
            <w:vAlign w:val="bottom"/>
          </w:tcPr>
          <w:p w14:paraId="2AA2C429" w14:textId="77777777" w:rsidR="00317E7E" w:rsidRPr="00317E7E" w:rsidRDefault="00317E7E" w:rsidP="006608E2">
            <w:pPr>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Sprawienie pogrzebu</w:t>
            </w:r>
          </w:p>
        </w:tc>
        <w:tc>
          <w:tcPr>
            <w:tcW w:w="1424" w:type="dxa"/>
            <w:tcBorders>
              <w:top w:val="single" w:sz="8" w:space="0" w:color="auto"/>
              <w:left w:val="nil"/>
              <w:bottom w:val="single" w:sz="8" w:space="0" w:color="auto"/>
              <w:right w:val="single" w:sz="4" w:space="0" w:color="auto"/>
            </w:tcBorders>
            <w:noWrap/>
            <w:vAlign w:val="bottom"/>
          </w:tcPr>
          <w:p w14:paraId="414C1FDA" w14:textId="77777777" w:rsidR="00317E7E" w:rsidRPr="00317E7E" w:rsidRDefault="00317E7E" w:rsidP="006608E2">
            <w:pPr>
              <w:jc w:val="center"/>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x</w:t>
            </w:r>
          </w:p>
        </w:tc>
        <w:tc>
          <w:tcPr>
            <w:tcW w:w="1480" w:type="dxa"/>
            <w:tcBorders>
              <w:top w:val="single" w:sz="8" w:space="0" w:color="auto"/>
              <w:left w:val="nil"/>
              <w:bottom w:val="single" w:sz="8" w:space="0" w:color="auto"/>
              <w:right w:val="single" w:sz="4" w:space="0" w:color="auto"/>
            </w:tcBorders>
            <w:noWrap/>
            <w:vAlign w:val="bottom"/>
          </w:tcPr>
          <w:p w14:paraId="206EC890" w14:textId="77777777" w:rsidR="00317E7E" w:rsidRPr="00317E7E" w:rsidRDefault="00317E7E" w:rsidP="006608E2">
            <w:pPr>
              <w:jc w:val="center"/>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1</w:t>
            </w:r>
          </w:p>
        </w:tc>
        <w:tc>
          <w:tcPr>
            <w:tcW w:w="1460" w:type="dxa"/>
            <w:tcBorders>
              <w:top w:val="single" w:sz="8" w:space="0" w:color="auto"/>
              <w:left w:val="nil"/>
              <w:bottom w:val="single" w:sz="8" w:space="0" w:color="auto"/>
              <w:right w:val="single" w:sz="4" w:space="0" w:color="auto"/>
            </w:tcBorders>
            <w:noWrap/>
            <w:vAlign w:val="bottom"/>
          </w:tcPr>
          <w:p w14:paraId="5510F209" w14:textId="77777777" w:rsidR="00317E7E" w:rsidRPr="00317E7E" w:rsidRDefault="00317E7E" w:rsidP="006608E2">
            <w:pPr>
              <w:jc w:val="center"/>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6.068,00</w:t>
            </w:r>
          </w:p>
        </w:tc>
        <w:tc>
          <w:tcPr>
            <w:tcW w:w="1080" w:type="dxa"/>
            <w:tcBorders>
              <w:top w:val="single" w:sz="8" w:space="0" w:color="auto"/>
              <w:left w:val="nil"/>
              <w:bottom w:val="single" w:sz="8" w:space="0" w:color="auto"/>
              <w:right w:val="single" w:sz="4" w:space="0" w:color="auto"/>
            </w:tcBorders>
            <w:noWrap/>
            <w:vAlign w:val="bottom"/>
          </w:tcPr>
          <w:p w14:paraId="0622262E" w14:textId="77777777" w:rsidR="00317E7E" w:rsidRPr="00317E7E" w:rsidRDefault="00317E7E" w:rsidP="006608E2">
            <w:pPr>
              <w:jc w:val="center"/>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1</w:t>
            </w:r>
          </w:p>
        </w:tc>
        <w:tc>
          <w:tcPr>
            <w:tcW w:w="1200" w:type="dxa"/>
            <w:tcBorders>
              <w:top w:val="single" w:sz="8" w:space="0" w:color="auto"/>
              <w:left w:val="nil"/>
              <w:bottom w:val="single" w:sz="8" w:space="0" w:color="auto"/>
              <w:right w:val="single" w:sz="8" w:space="0" w:color="auto"/>
            </w:tcBorders>
            <w:noWrap/>
            <w:vAlign w:val="bottom"/>
          </w:tcPr>
          <w:p w14:paraId="671F5D31" w14:textId="77777777" w:rsidR="00317E7E" w:rsidRPr="00317E7E" w:rsidRDefault="00317E7E" w:rsidP="006608E2">
            <w:pPr>
              <w:jc w:val="center"/>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1</w:t>
            </w:r>
          </w:p>
        </w:tc>
      </w:tr>
      <w:tr w:rsidR="00317E7E" w:rsidRPr="00317E7E" w14:paraId="3226D0E0" w14:textId="77777777" w:rsidTr="006608E2">
        <w:trPr>
          <w:trHeight w:val="300"/>
        </w:trPr>
        <w:tc>
          <w:tcPr>
            <w:tcW w:w="2940" w:type="dxa"/>
            <w:tcBorders>
              <w:top w:val="single" w:sz="8" w:space="0" w:color="auto"/>
              <w:left w:val="single" w:sz="8" w:space="0" w:color="auto"/>
              <w:bottom w:val="single" w:sz="8" w:space="0" w:color="auto"/>
              <w:right w:val="single" w:sz="4" w:space="0" w:color="000000"/>
            </w:tcBorders>
            <w:shd w:val="clear" w:color="000000" w:fill="F2F2F2"/>
            <w:noWrap/>
            <w:vAlign w:val="bottom"/>
            <w:hideMark/>
          </w:tcPr>
          <w:p w14:paraId="78BB95AE" w14:textId="77777777" w:rsidR="00317E7E" w:rsidRPr="00317E7E" w:rsidRDefault="00317E7E" w:rsidP="006608E2">
            <w:pPr>
              <w:jc w:val="center"/>
              <w:rPr>
                <w:rFonts w:ascii="Czcionka tekstu podstawowego" w:hAnsi="Czcionka tekstu podstawowego"/>
                <w:color w:val="000000"/>
                <w:sz w:val="24"/>
                <w:szCs w:val="24"/>
              </w:rPr>
            </w:pPr>
          </w:p>
        </w:tc>
        <w:tc>
          <w:tcPr>
            <w:tcW w:w="1424" w:type="dxa"/>
            <w:tcBorders>
              <w:top w:val="single" w:sz="8" w:space="0" w:color="auto"/>
              <w:left w:val="nil"/>
              <w:bottom w:val="single" w:sz="8" w:space="0" w:color="auto"/>
              <w:right w:val="single" w:sz="4" w:space="0" w:color="auto"/>
            </w:tcBorders>
            <w:shd w:val="clear" w:color="000000" w:fill="F2F2F2"/>
            <w:noWrap/>
            <w:vAlign w:val="bottom"/>
          </w:tcPr>
          <w:p w14:paraId="4F6A2234" w14:textId="77777777" w:rsidR="00317E7E" w:rsidRPr="00317E7E" w:rsidRDefault="00317E7E" w:rsidP="006608E2">
            <w:pPr>
              <w:jc w:val="center"/>
              <w:rPr>
                <w:rFonts w:ascii="Czcionka tekstu podstawowego" w:hAnsi="Czcionka tekstu podstawowego"/>
                <w:color w:val="000000"/>
                <w:sz w:val="24"/>
                <w:szCs w:val="24"/>
              </w:rPr>
            </w:pPr>
          </w:p>
        </w:tc>
        <w:tc>
          <w:tcPr>
            <w:tcW w:w="1480" w:type="dxa"/>
            <w:tcBorders>
              <w:top w:val="single" w:sz="8" w:space="0" w:color="auto"/>
              <w:left w:val="nil"/>
              <w:bottom w:val="single" w:sz="8" w:space="0" w:color="auto"/>
              <w:right w:val="single" w:sz="4" w:space="0" w:color="auto"/>
            </w:tcBorders>
            <w:shd w:val="clear" w:color="000000" w:fill="F2F2F2"/>
            <w:noWrap/>
            <w:vAlign w:val="bottom"/>
          </w:tcPr>
          <w:p w14:paraId="35AF179B" w14:textId="77777777" w:rsidR="00317E7E" w:rsidRPr="00317E7E" w:rsidRDefault="00317E7E" w:rsidP="006608E2">
            <w:pPr>
              <w:jc w:val="center"/>
              <w:rPr>
                <w:rFonts w:ascii="Czcionka tekstu podstawowego" w:hAnsi="Czcionka tekstu podstawowego"/>
                <w:color w:val="000000"/>
                <w:sz w:val="24"/>
                <w:szCs w:val="24"/>
              </w:rPr>
            </w:pPr>
          </w:p>
        </w:tc>
        <w:tc>
          <w:tcPr>
            <w:tcW w:w="1460" w:type="dxa"/>
            <w:tcBorders>
              <w:top w:val="single" w:sz="8" w:space="0" w:color="auto"/>
              <w:left w:val="nil"/>
              <w:bottom w:val="single" w:sz="8" w:space="0" w:color="auto"/>
              <w:right w:val="single" w:sz="4" w:space="0" w:color="auto"/>
            </w:tcBorders>
            <w:shd w:val="clear" w:color="000000" w:fill="F2F2F2"/>
            <w:noWrap/>
            <w:vAlign w:val="bottom"/>
          </w:tcPr>
          <w:p w14:paraId="192972AC" w14:textId="77777777" w:rsidR="00317E7E" w:rsidRPr="00317E7E" w:rsidRDefault="00317E7E" w:rsidP="006608E2">
            <w:pPr>
              <w:jc w:val="center"/>
              <w:rPr>
                <w:rFonts w:ascii="Czcionka tekstu podstawowego" w:hAnsi="Czcionka tekstu podstawowego"/>
                <w:color w:val="000000"/>
                <w:sz w:val="24"/>
                <w:szCs w:val="24"/>
              </w:rPr>
            </w:pPr>
          </w:p>
        </w:tc>
        <w:tc>
          <w:tcPr>
            <w:tcW w:w="1080" w:type="dxa"/>
            <w:tcBorders>
              <w:top w:val="single" w:sz="8" w:space="0" w:color="auto"/>
              <w:left w:val="nil"/>
              <w:bottom w:val="single" w:sz="8" w:space="0" w:color="auto"/>
              <w:right w:val="single" w:sz="4" w:space="0" w:color="auto"/>
            </w:tcBorders>
            <w:shd w:val="clear" w:color="000000" w:fill="F2F2F2"/>
            <w:noWrap/>
            <w:vAlign w:val="bottom"/>
          </w:tcPr>
          <w:p w14:paraId="6620F065" w14:textId="77777777" w:rsidR="00317E7E" w:rsidRPr="00317E7E" w:rsidRDefault="00317E7E" w:rsidP="006608E2">
            <w:pPr>
              <w:jc w:val="center"/>
              <w:rPr>
                <w:rFonts w:ascii="Czcionka tekstu podstawowego" w:hAnsi="Czcionka tekstu podstawowego"/>
                <w:color w:val="000000"/>
                <w:sz w:val="24"/>
                <w:szCs w:val="24"/>
              </w:rPr>
            </w:pPr>
          </w:p>
        </w:tc>
        <w:tc>
          <w:tcPr>
            <w:tcW w:w="1200" w:type="dxa"/>
            <w:tcBorders>
              <w:top w:val="single" w:sz="8" w:space="0" w:color="auto"/>
              <w:left w:val="nil"/>
              <w:bottom w:val="single" w:sz="8" w:space="0" w:color="auto"/>
              <w:right w:val="single" w:sz="8" w:space="0" w:color="auto"/>
            </w:tcBorders>
            <w:shd w:val="clear" w:color="000000" w:fill="F2F2F2"/>
            <w:noWrap/>
            <w:vAlign w:val="bottom"/>
          </w:tcPr>
          <w:p w14:paraId="18B35093" w14:textId="77777777" w:rsidR="00317E7E" w:rsidRPr="00317E7E" w:rsidRDefault="00317E7E" w:rsidP="006608E2">
            <w:pPr>
              <w:jc w:val="center"/>
              <w:rPr>
                <w:rFonts w:ascii="Czcionka tekstu podstawowego" w:hAnsi="Czcionka tekstu podstawowego"/>
                <w:color w:val="000000"/>
                <w:sz w:val="24"/>
                <w:szCs w:val="24"/>
              </w:rPr>
            </w:pPr>
          </w:p>
        </w:tc>
      </w:tr>
    </w:tbl>
    <w:p w14:paraId="1627E111" w14:textId="77777777" w:rsidR="00317E7E" w:rsidRPr="00317E7E" w:rsidRDefault="00317E7E" w:rsidP="00317E7E">
      <w:pPr>
        <w:pStyle w:val="Akapitzlist"/>
        <w:ind w:left="0"/>
        <w:rPr>
          <w:b/>
          <w:i/>
          <w:sz w:val="24"/>
          <w:szCs w:val="24"/>
        </w:rPr>
      </w:pPr>
    </w:p>
    <w:p w14:paraId="12F20BCA" w14:textId="77777777" w:rsidR="00317E7E" w:rsidRPr="00317E7E" w:rsidRDefault="00317E7E" w:rsidP="00317E7E">
      <w:pPr>
        <w:rPr>
          <w:sz w:val="24"/>
          <w:szCs w:val="24"/>
        </w:rPr>
      </w:pPr>
      <w:r w:rsidRPr="00317E7E">
        <w:rPr>
          <w:sz w:val="24"/>
          <w:szCs w:val="24"/>
        </w:rPr>
        <w:tab/>
      </w:r>
    </w:p>
    <w:p w14:paraId="6E1A95A9" w14:textId="77777777" w:rsidR="00317E7E" w:rsidRDefault="00317E7E" w:rsidP="00317E7E">
      <w:pPr>
        <w:spacing w:line="360" w:lineRule="auto"/>
        <w:rPr>
          <w:sz w:val="24"/>
          <w:szCs w:val="24"/>
        </w:rPr>
      </w:pPr>
    </w:p>
    <w:p w14:paraId="04429097" w14:textId="77777777" w:rsidR="00317E7E" w:rsidRDefault="00317E7E" w:rsidP="00317E7E">
      <w:pPr>
        <w:spacing w:line="360" w:lineRule="auto"/>
        <w:rPr>
          <w:sz w:val="24"/>
          <w:szCs w:val="24"/>
        </w:rPr>
      </w:pPr>
    </w:p>
    <w:p w14:paraId="21A9A62D" w14:textId="77777777" w:rsidR="00317E7E" w:rsidRDefault="00317E7E" w:rsidP="00317E7E">
      <w:pPr>
        <w:spacing w:line="360" w:lineRule="auto"/>
        <w:rPr>
          <w:sz w:val="24"/>
          <w:szCs w:val="24"/>
        </w:rPr>
      </w:pPr>
    </w:p>
    <w:p w14:paraId="5BBE1395" w14:textId="77777777" w:rsidR="00317E7E" w:rsidRDefault="00317E7E" w:rsidP="00317E7E">
      <w:pPr>
        <w:spacing w:line="360" w:lineRule="auto"/>
        <w:rPr>
          <w:sz w:val="24"/>
          <w:szCs w:val="24"/>
        </w:rPr>
      </w:pPr>
    </w:p>
    <w:p w14:paraId="3A163251" w14:textId="77777777" w:rsidR="00317E7E" w:rsidRDefault="00317E7E" w:rsidP="00317E7E">
      <w:pPr>
        <w:spacing w:line="360" w:lineRule="auto"/>
        <w:rPr>
          <w:sz w:val="24"/>
          <w:szCs w:val="24"/>
        </w:rPr>
      </w:pPr>
    </w:p>
    <w:p w14:paraId="7401F987" w14:textId="77777777" w:rsidR="00317E7E" w:rsidRDefault="00317E7E" w:rsidP="00317E7E">
      <w:pPr>
        <w:spacing w:line="360" w:lineRule="auto"/>
        <w:rPr>
          <w:sz w:val="24"/>
          <w:szCs w:val="24"/>
        </w:rPr>
      </w:pPr>
    </w:p>
    <w:p w14:paraId="36CAB87C" w14:textId="77777777" w:rsidR="00317E7E" w:rsidRDefault="00317E7E" w:rsidP="00317E7E">
      <w:pPr>
        <w:spacing w:line="360" w:lineRule="auto"/>
        <w:rPr>
          <w:sz w:val="24"/>
          <w:szCs w:val="24"/>
        </w:rPr>
      </w:pPr>
    </w:p>
    <w:p w14:paraId="1394CACF" w14:textId="77777777" w:rsidR="00317E7E" w:rsidRDefault="00317E7E" w:rsidP="00317E7E">
      <w:pPr>
        <w:spacing w:line="360" w:lineRule="auto"/>
        <w:rPr>
          <w:sz w:val="24"/>
          <w:szCs w:val="24"/>
        </w:rPr>
      </w:pPr>
    </w:p>
    <w:p w14:paraId="66EB4968" w14:textId="77777777" w:rsidR="00317E7E" w:rsidRDefault="00317E7E" w:rsidP="00317E7E">
      <w:pPr>
        <w:spacing w:line="360" w:lineRule="auto"/>
        <w:rPr>
          <w:sz w:val="24"/>
          <w:szCs w:val="24"/>
        </w:rPr>
      </w:pPr>
    </w:p>
    <w:p w14:paraId="280A2422" w14:textId="77777777" w:rsidR="00317E7E" w:rsidRDefault="00317E7E" w:rsidP="00317E7E">
      <w:pPr>
        <w:spacing w:line="360" w:lineRule="auto"/>
        <w:rPr>
          <w:sz w:val="24"/>
          <w:szCs w:val="24"/>
        </w:rPr>
      </w:pPr>
    </w:p>
    <w:p w14:paraId="60ADF2E3" w14:textId="77777777" w:rsidR="00317E7E" w:rsidRDefault="00317E7E" w:rsidP="00317E7E">
      <w:pPr>
        <w:spacing w:line="360" w:lineRule="auto"/>
        <w:rPr>
          <w:sz w:val="24"/>
          <w:szCs w:val="24"/>
        </w:rPr>
      </w:pPr>
    </w:p>
    <w:p w14:paraId="2F53B50F" w14:textId="77777777" w:rsidR="00317E7E" w:rsidRPr="00317E7E" w:rsidRDefault="00317E7E" w:rsidP="00317E7E">
      <w:pPr>
        <w:rPr>
          <w:b/>
          <w:i/>
          <w:sz w:val="24"/>
          <w:szCs w:val="24"/>
        </w:rPr>
      </w:pPr>
      <w:r w:rsidRPr="00317E7E">
        <w:rPr>
          <w:b/>
          <w:i/>
          <w:sz w:val="24"/>
          <w:szCs w:val="24"/>
        </w:rPr>
        <w:t>Rozdział 85216 § 3110 Zasiłek stały dotacja celowa</w:t>
      </w:r>
    </w:p>
    <w:p w14:paraId="3955BFD7" w14:textId="77777777" w:rsidR="00317E7E" w:rsidRPr="00317E7E" w:rsidRDefault="00317E7E" w:rsidP="00317E7E">
      <w:pPr>
        <w:rPr>
          <w:sz w:val="24"/>
          <w:szCs w:val="24"/>
        </w:rPr>
      </w:pPr>
      <w:r w:rsidRPr="00317E7E">
        <w:rPr>
          <w:sz w:val="24"/>
          <w:szCs w:val="24"/>
        </w:rPr>
        <w:t>Zasiłek stały przysługuje:</w:t>
      </w:r>
    </w:p>
    <w:p w14:paraId="29AD6835" w14:textId="77777777" w:rsidR="00317E7E" w:rsidRPr="00317E7E" w:rsidRDefault="00317E7E" w:rsidP="00317E7E">
      <w:pPr>
        <w:pStyle w:val="Akapitzlist"/>
        <w:numPr>
          <w:ilvl w:val="0"/>
          <w:numId w:val="5"/>
        </w:numPr>
        <w:spacing w:after="200" w:line="276" w:lineRule="auto"/>
        <w:rPr>
          <w:sz w:val="24"/>
          <w:szCs w:val="24"/>
        </w:rPr>
      </w:pPr>
      <w:r w:rsidRPr="00317E7E">
        <w:rPr>
          <w:sz w:val="24"/>
          <w:szCs w:val="24"/>
        </w:rPr>
        <w:t>pełnoletniej osobie samotnie gospodarującej, całkowicie niezdolnej do pracy z powodu wieku lub niepełnosprawności, jeżeli jej dochód jest niższy od kryterium dochodowego osoby samotnie gospodarującej,</w:t>
      </w:r>
    </w:p>
    <w:p w14:paraId="7C838F91" w14:textId="77777777" w:rsidR="00317E7E" w:rsidRPr="00317E7E" w:rsidRDefault="00317E7E" w:rsidP="00317E7E">
      <w:pPr>
        <w:pStyle w:val="Akapitzlist"/>
        <w:numPr>
          <w:ilvl w:val="0"/>
          <w:numId w:val="5"/>
        </w:numPr>
        <w:spacing w:after="200" w:line="276" w:lineRule="auto"/>
        <w:rPr>
          <w:sz w:val="24"/>
          <w:szCs w:val="24"/>
        </w:rPr>
      </w:pPr>
      <w:r w:rsidRPr="00317E7E">
        <w:rPr>
          <w:sz w:val="24"/>
          <w:szCs w:val="24"/>
        </w:rPr>
        <w:t>pełnoletniej osobie pozostającej w rodzinie, całkowicie niezdolnej do pracy z powodu wieku lub niepełnosprawności, jeżeli jej dochód, jak również dochód na osobę w rodzinie są niższe od kryterium dochodowego na osobę w rodzinie.</w:t>
      </w:r>
    </w:p>
    <w:p w14:paraId="5E27B778" w14:textId="77777777" w:rsidR="00317E7E" w:rsidRPr="00317E7E" w:rsidRDefault="00317E7E" w:rsidP="00317E7E">
      <w:pPr>
        <w:pStyle w:val="Akapitzlist"/>
        <w:rPr>
          <w:sz w:val="24"/>
          <w:szCs w:val="24"/>
        </w:rPr>
      </w:pPr>
    </w:p>
    <w:p w14:paraId="34B651EF" w14:textId="77777777" w:rsidR="00317E7E" w:rsidRPr="00317E7E" w:rsidRDefault="00317E7E" w:rsidP="00317E7E">
      <w:pPr>
        <w:pStyle w:val="Akapitzlist"/>
        <w:ind w:left="0"/>
        <w:rPr>
          <w:sz w:val="24"/>
          <w:szCs w:val="24"/>
        </w:rPr>
      </w:pPr>
      <w:r w:rsidRPr="00317E7E">
        <w:rPr>
          <w:sz w:val="24"/>
          <w:szCs w:val="24"/>
        </w:rPr>
        <w:t>W poniższej tabeli zestawiono szczegółowe dane dotyczące wypłat zasiłku stałego za  2025 :</w:t>
      </w:r>
    </w:p>
    <w:p w14:paraId="51720169" w14:textId="77777777" w:rsidR="00317E7E" w:rsidRPr="00317E7E" w:rsidRDefault="00317E7E" w:rsidP="00317E7E">
      <w:pPr>
        <w:pStyle w:val="Akapitzlist"/>
        <w:ind w:left="0"/>
        <w:rPr>
          <w:sz w:val="24"/>
          <w:szCs w:val="24"/>
        </w:rPr>
      </w:pPr>
    </w:p>
    <w:p w14:paraId="1DACECD8" w14:textId="77777777" w:rsidR="00317E7E" w:rsidRPr="00317E7E" w:rsidRDefault="00317E7E" w:rsidP="00317E7E">
      <w:pPr>
        <w:pStyle w:val="Akapitzlist"/>
        <w:ind w:left="0"/>
        <w:rPr>
          <w:sz w:val="24"/>
          <w:szCs w:val="24"/>
        </w:rPr>
      </w:pPr>
      <w:r w:rsidRPr="00317E7E">
        <w:rPr>
          <w:sz w:val="24"/>
          <w:szCs w:val="24"/>
        </w:rPr>
        <w:t>Wydatki dotacja /2030/ - 856.720,00</w:t>
      </w:r>
    </w:p>
    <w:p w14:paraId="0E06C9D4" w14:textId="77777777" w:rsidR="00317E7E" w:rsidRDefault="00317E7E" w:rsidP="00317E7E">
      <w:pPr>
        <w:pStyle w:val="Akapitzlist"/>
        <w:ind w:left="0"/>
        <w:rPr>
          <w:sz w:val="24"/>
          <w:szCs w:val="24"/>
        </w:rPr>
      </w:pPr>
      <w:r w:rsidRPr="00317E7E">
        <w:rPr>
          <w:sz w:val="24"/>
          <w:szCs w:val="24"/>
        </w:rPr>
        <w:t>Wydatki – środki gmina –     9.228,23</w:t>
      </w:r>
    </w:p>
    <w:p w14:paraId="5B12AAAC" w14:textId="77777777" w:rsidR="00317E7E" w:rsidRPr="00317E7E" w:rsidRDefault="00317E7E" w:rsidP="00317E7E">
      <w:pPr>
        <w:pStyle w:val="Akapitzlist"/>
        <w:ind w:left="0"/>
        <w:rPr>
          <w:sz w:val="24"/>
          <w:szCs w:val="24"/>
        </w:rPr>
      </w:pPr>
    </w:p>
    <w:tbl>
      <w:tblPr>
        <w:tblW w:w="10040" w:type="dxa"/>
        <w:tblInd w:w="60" w:type="dxa"/>
        <w:tblCellMar>
          <w:left w:w="70" w:type="dxa"/>
          <w:right w:w="70" w:type="dxa"/>
        </w:tblCellMar>
        <w:tblLook w:val="04A0" w:firstRow="1" w:lastRow="0" w:firstColumn="1" w:lastColumn="0" w:noHBand="0" w:noVBand="1"/>
      </w:tblPr>
      <w:tblGrid>
        <w:gridCol w:w="741"/>
        <w:gridCol w:w="2959"/>
        <w:gridCol w:w="1767"/>
        <w:gridCol w:w="1341"/>
        <w:gridCol w:w="1360"/>
        <w:gridCol w:w="860"/>
        <w:gridCol w:w="1274"/>
      </w:tblGrid>
      <w:tr w:rsidR="00317E7E" w:rsidRPr="00317E7E" w14:paraId="34AE997D" w14:textId="77777777" w:rsidTr="006608E2">
        <w:trPr>
          <w:trHeight w:val="114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357975B3" w14:textId="77777777" w:rsidR="00317E7E" w:rsidRPr="00317E7E" w:rsidRDefault="00317E7E" w:rsidP="006608E2">
            <w:pPr>
              <w:jc w:val="center"/>
              <w:rPr>
                <w:rFonts w:ascii="Arial" w:hAnsi="Arial" w:cs="Arial"/>
                <w:b/>
                <w:bCs/>
                <w:i/>
                <w:iCs/>
                <w:color w:val="000000"/>
                <w:sz w:val="24"/>
                <w:szCs w:val="24"/>
              </w:rPr>
            </w:pPr>
            <w:r w:rsidRPr="00317E7E">
              <w:rPr>
                <w:rFonts w:ascii="Arial" w:hAnsi="Arial" w:cs="Arial"/>
                <w:b/>
                <w:bCs/>
                <w:i/>
                <w:iCs/>
                <w:color w:val="000000"/>
                <w:sz w:val="24"/>
                <w:szCs w:val="24"/>
              </w:rPr>
              <w:t>Formy pomocy</w:t>
            </w:r>
          </w:p>
        </w:tc>
        <w:tc>
          <w:tcPr>
            <w:tcW w:w="1660" w:type="dxa"/>
            <w:tcBorders>
              <w:top w:val="single" w:sz="4" w:space="0" w:color="auto"/>
              <w:left w:val="nil"/>
              <w:bottom w:val="single" w:sz="4" w:space="0" w:color="auto"/>
              <w:right w:val="single" w:sz="4" w:space="0" w:color="auto"/>
            </w:tcBorders>
            <w:shd w:val="clear" w:color="000000" w:fill="F2F2F2"/>
            <w:vAlign w:val="center"/>
            <w:hideMark/>
          </w:tcPr>
          <w:p w14:paraId="0FA529E6" w14:textId="77777777" w:rsidR="00317E7E" w:rsidRPr="00317E7E" w:rsidRDefault="00317E7E" w:rsidP="006608E2">
            <w:pPr>
              <w:jc w:val="center"/>
              <w:rPr>
                <w:rFonts w:ascii="Arial" w:hAnsi="Arial" w:cs="Arial"/>
                <w:b/>
                <w:bCs/>
                <w:i/>
                <w:iCs/>
                <w:color w:val="000000"/>
                <w:sz w:val="24"/>
                <w:szCs w:val="24"/>
              </w:rPr>
            </w:pPr>
            <w:r w:rsidRPr="00317E7E">
              <w:rPr>
                <w:rFonts w:ascii="Arial" w:hAnsi="Arial" w:cs="Arial"/>
                <w:b/>
                <w:bCs/>
                <w:i/>
                <w:iCs/>
                <w:color w:val="000000"/>
                <w:sz w:val="24"/>
                <w:szCs w:val="24"/>
              </w:rPr>
              <w:t>Liczba osób uprawnionych do świadczenia</w:t>
            </w:r>
          </w:p>
        </w:tc>
        <w:tc>
          <w:tcPr>
            <w:tcW w:w="1320" w:type="dxa"/>
            <w:tcBorders>
              <w:top w:val="single" w:sz="4" w:space="0" w:color="auto"/>
              <w:left w:val="nil"/>
              <w:bottom w:val="single" w:sz="4" w:space="0" w:color="auto"/>
              <w:right w:val="single" w:sz="4" w:space="0" w:color="auto"/>
            </w:tcBorders>
            <w:shd w:val="clear" w:color="000000" w:fill="F2F2F2"/>
            <w:vAlign w:val="center"/>
            <w:hideMark/>
          </w:tcPr>
          <w:p w14:paraId="4E45162D" w14:textId="77777777" w:rsidR="00317E7E" w:rsidRPr="00317E7E" w:rsidRDefault="00317E7E" w:rsidP="006608E2">
            <w:pPr>
              <w:jc w:val="center"/>
              <w:rPr>
                <w:rFonts w:ascii="Arial" w:hAnsi="Arial" w:cs="Arial"/>
                <w:b/>
                <w:bCs/>
                <w:i/>
                <w:iCs/>
                <w:color w:val="000000"/>
                <w:sz w:val="24"/>
                <w:szCs w:val="24"/>
              </w:rPr>
            </w:pPr>
            <w:r w:rsidRPr="00317E7E">
              <w:rPr>
                <w:rFonts w:ascii="Arial" w:hAnsi="Arial" w:cs="Arial"/>
                <w:b/>
                <w:bCs/>
                <w:i/>
                <w:iCs/>
                <w:color w:val="000000"/>
                <w:sz w:val="24"/>
                <w:szCs w:val="24"/>
              </w:rPr>
              <w:t>liczba świadczeń</w:t>
            </w:r>
          </w:p>
        </w:tc>
        <w:tc>
          <w:tcPr>
            <w:tcW w:w="1360" w:type="dxa"/>
            <w:tcBorders>
              <w:top w:val="single" w:sz="4" w:space="0" w:color="auto"/>
              <w:left w:val="nil"/>
              <w:bottom w:val="single" w:sz="4" w:space="0" w:color="auto"/>
              <w:right w:val="single" w:sz="4" w:space="0" w:color="auto"/>
            </w:tcBorders>
            <w:shd w:val="clear" w:color="000000" w:fill="F2F2F2"/>
            <w:vAlign w:val="center"/>
            <w:hideMark/>
          </w:tcPr>
          <w:p w14:paraId="4B7089F9" w14:textId="77777777" w:rsidR="00317E7E" w:rsidRPr="00317E7E" w:rsidRDefault="00317E7E" w:rsidP="006608E2">
            <w:pPr>
              <w:jc w:val="center"/>
              <w:rPr>
                <w:rFonts w:ascii="Arial" w:hAnsi="Arial" w:cs="Arial"/>
                <w:b/>
                <w:bCs/>
                <w:i/>
                <w:iCs/>
                <w:color w:val="000000"/>
                <w:sz w:val="24"/>
                <w:szCs w:val="24"/>
              </w:rPr>
            </w:pPr>
            <w:r w:rsidRPr="00317E7E">
              <w:rPr>
                <w:rFonts w:ascii="Arial" w:hAnsi="Arial" w:cs="Arial"/>
                <w:b/>
                <w:bCs/>
                <w:i/>
                <w:iCs/>
                <w:color w:val="000000"/>
                <w:sz w:val="24"/>
                <w:szCs w:val="24"/>
              </w:rPr>
              <w:t>kwota świadczeń</w:t>
            </w:r>
          </w:p>
        </w:tc>
        <w:tc>
          <w:tcPr>
            <w:tcW w:w="860" w:type="dxa"/>
            <w:tcBorders>
              <w:top w:val="single" w:sz="4" w:space="0" w:color="auto"/>
              <w:left w:val="nil"/>
              <w:bottom w:val="single" w:sz="4" w:space="0" w:color="auto"/>
              <w:right w:val="single" w:sz="4" w:space="0" w:color="auto"/>
            </w:tcBorders>
            <w:shd w:val="clear" w:color="000000" w:fill="F2F2F2"/>
            <w:vAlign w:val="center"/>
            <w:hideMark/>
          </w:tcPr>
          <w:p w14:paraId="3769F631" w14:textId="77777777" w:rsidR="00317E7E" w:rsidRPr="00317E7E" w:rsidRDefault="00317E7E" w:rsidP="006608E2">
            <w:pPr>
              <w:jc w:val="center"/>
              <w:rPr>
                <w:rFonts w:ascii="Arial" w:hAnsi="Arial" w:cs="Arial"/>
                <w:b/>
                <w:bCs/>
                <w:i/>
                <w:iCs/>
                <w:color w:val="000000"/>
                <w:sz w:val="24"/>
                <w:szCs w:val="24"/>
              </w:rPr>
            </w:pPr>
            <w:r w:rsidRPr="00317E7E">
              <w:rPr>
                <w:rFonts w:ascii="Arial" w:hAnsi="Arial" w:cs="Arial"/>
                <w:b/>
                <w:bCs/>
                <w:i/>
                <w:iCs/>
                <w:color w:val="000000"/>
                <w:sz w:val="24"/>
                <w:szCs w:val="24"/>
              </w:rPr>
              <w:t>liczba rodzin</w:t>
            </w:r>
          </w:p>
        </w:tc>
        <w:tc>
          <w:tcPr>
            <w:tcW w:w="1140" w:type="dxa"/>
            <w:tcBorders>
              <w:top w:val="single" w:sz="4" w:space="0" w:color="auto"/>
              <w:left w:val="nil"/>
              <w:bottom w:val="single" w:sz="4" w:space="0" w:color="auto"/>
              <w:right w:val="single" w:sz="4" w:space="0" w:color="auto"/>
            </w:tcBorders>
            <w:shd w:val="clear" w:color="000000" w:fill="F2F2F2"/>
            <w:vAlign w:val="center"/>
            <w:hideMark/>
          </w:tcPr>
          <w:p w14:paraId="77167C61" w14:textId="77777777" w:rsidR="00317E7E" w:rsidRPr="00317E7E" w:rsidRDefault="00317E7E" w:rsidP="006608E2">
            <w:pPr>
              <w:jc w:val="center"/>
              <w:rPr>
                <w:rFonts w:ascii="Arial" w:hAnsi="Arial" w:cs="Arial"/>
                <w:b/>
                <w:bCs/>
                <w:i/>
                <w:iCs/>
                <w:color w:val="000000"/>
                <w:sz w:val="24"/>
                <w:szCs w:val="24"/>
              </w:rPr>
            </w:pPr>
            <w:r w:rsidRPr="00317E7E">
              <w:rPr>
                <w:rFonts w:ascii="Arial" w:hAnsi="Arial" w:cs="Arial"/>
                <w:b/>
                <w:bCs/>
                <w:i/>
                <w:iCs/>
                <w:color w:val="000000"/>
                <w:sz w:val="24"/>
                <w:szCs w:val="24"/>
              </w:rPr>
              <w:t>liczba osób w rodzinach</w:t>
            </w:r>
          </w:p>
        </w:tc>
      </w:tr>
      <w:tr w:rsidR="00317E7E" w:rsidRPr="00317E7E" w14:paraId="2E4388AE" w14:textId="77777777" w:rsidTr="006608E2">
        <w:trPr>
          <w:trHeight w:val="285"/>
        </w:trPr>
        <w:tc>
          <w:tcPr>
            <w:tcW w:w="3700" w:type="dxa"/>
            <w:gridSpan w:val="2"/>
            <w:tcBorders>
              <w:top w:val="single" w:sz="4" w:space="0" w:color="auto"/>
              <w:left w:val="single" w:sz="4" w:space="0" w:color="auto"/>
              <w:bottom w:val="single" w:sz="4" w:space="0" w:color="auto"/>
              <w:right w:val="single" w:sz="4" w:space="0" w:color="auto"/>
            </w:tcBorders>
            <w:noWrap/>
            <w:vAlign w:val="bottom"/>
            <w:hideMark/>
          </w:tcPr>
          <w:p w14:paraId="29431AD1" w14:textId="77777777" w:rsidR="00317E7E" w:rsidRPr="00317E7E" w:rsidRDefault="00317E7E" w:rsidP="006608E2">
            <w:pPr>
              <w:rPr>
                <w:rFonts w:ascii="Arial" w:hAnsi="Arial" w:cs="Arial"/>
                <w:color w:val="000000"/>
                <w:sz w:val="24"/>
                <w:szCs w:val="24"/>
              </w:rPr>
            </w:pPr>
            <w:r w:rsidRPr="00317E7E">
              <w:rPr>
                <w:rFonts w:ascii="Arial" w:hAnsi="Arial" w:cs="Arial"/>
                <w:color w:val="000000"/>
                <w:sz w:val="24"/>
                <w:szCs w:val="24"/>
              </w:rPr>
              <w:t>Zasiłek stały</w:t>
            </w:r>
          </w:p>
        </w:tc>
        <w:tc>
          <w:tcPr>
            <w:tcW w:w="1660" w:type="dxa"/>
            <w:tcBorders>
              <w:top w:val="nil"/>
              <w:left w:val="nil"/>
              <w:bottom w:val="single" w:sz="4" w:space="0" w:color="auto"/>
              <w:right w:val="single" w:sz="4" w:space="0" w:color="auto"/>
            </w:tcBorders>
            <w:noWrap/>
            <w:vAlign w:val="bottom"/>
          </w:tcPr>
          <w:p w14:paraId="0E688591" w14:textId="77777777" w:rsidR="00317E7E" w:rsidRPr="00317E7E" w:rsidRDefault="00317E7E" w:rsidP="006608E2">
            <w:pPr>
              <w:jc w:val="center"/>
              <w:rPr>
                <w:rFonts w:ascii="Arial" w:hAnsi="Arial" w:cs="Arial"/>
                <w:color w:val="000000"/>
                <w:sz w:val="24"/>
                <w:szCs w:val="24"/>
              </w:rPr>
            </w:pPr>
            <w:r w:rsidRPr="00317E7E">
              <w:rPr>
                <w:rFonts w:ascii="Arial" w:hAnsi="Arial" w:cs="Arial"/>
                <w:color w:val="000000"/>
                <w:sz w:val="24"/>
                <w:szCs w:val="24"/>
              </w:rPr>
              <w:t>73</w:t>
            </w:r>
          </w:p>
        </w:tc>
        <w:tc>
          <w:tcPr>
            <w:tcW w:w="1320" w:type="dxa"/>
            <w:tcBorders>
              <w:top w:val="nil"/>
              <w:left w:val="nil"/>
              <w:bottom w:val="single" w:sz="4" w:space="0" w:color="auto"/>
              <w:right w:val="single" w:sz="4" w:space="0" w:color="auto"/>
            </w:tcBorders>
            <w:noWrap/>
            <w:vAlign w:val="center"/>
          </w:tcPr>
          <w:p w14:paraId="5AD8C3A5" w14:textId="77777777" w:rsidR="00317E7E" w:rsidRPr="00317E7E" w:rsidRDefault="00317E7E" w:rsidP="006608E2">
            <w:pPr>
              <w:jc w:val="center"/>
              <w:rPr>
                <w:rFonts w:ascii="Arial" w:hAnsi="Arial" w:cs="Arial"/>
                <w:color w:val="000000"/>
                <w:sz w:val="24"/>
                <w:szCs w:val="24"/>
              </w:rPr>
            </w:pPr>
            <w:r w:rsidRPr="00317E7E">
              <w:rPr>
                <w:rFonts w:ascii="Arial" w:hAnsi="Arial" w:cs="Arial"/>
                <w:color w:val="000000"/>
                <w:sz w:val="24"/>
                <w:szCs w:val="24"/>
              </w:rPr>
              <w:t>755</w:t>
            </w:r>
          </w:p>
        </w:tc>
        <w:tc>
          <w:tcPr>
            <w:tcW w:w="1360" w:type="dxa"/>
            <w:tcBorders>
              <w:top w:val="nil"/>
              <w:left w:val="nil"/>
              <w:bottom w:val="single" w:sz="4" w:space="0" w:color="auto"/>
              <w:right w:val="single" w:sz="4" w:space="0" w:color="auto"/>
            </w:tcBorders>
            <w:noWrap/>
            <w:vAlign w:val="bottom"/>
          </w:tcPr>
          <w:p w14:paraId="48D68514" w14:textId="77777777" w:rsidR="00317E7E" w:rsidRPr="00317E7E" w:rsidRDefault="00317E7E" w:rsidP="006608E2">
            <w:pPr>
              <w:jc w:val="center"/>
              <w:rPr>
                <w:rFonts w:ascii="Arial" w:hAnsi="Arial" w:cs="Arial"/>
                <w:color w:val="000000"/>
                <w:sz w:val="24"/>
                <w:szCs w:val="24"/>
              </w:rPr>
            </w:pPr>
            <w:r w:rsidRPr="00317E7E">
              <w:rPr>
                <w:rFonts w:ascii="Arial" w:hAnsi="Arial" w:cs="Arial"/>
                <w:color w:val="000000"/>
                <w:sz w:val="24"/>
                <w:szCs w:val="24"/>
              </w:rPr>
              <w:t>865.948,23</w:t>
            </w:r>
          </w:p>
        </w:tc>
        <w:tc>
          <w:tcPr>
            <w:tcW w:w="860" w:type="dxa"/>
            <w:tcBorders>
              <w:top w:val="nil"/>
              <w:left w:val="nil"/>
              <w:bottom w:val="single" w:sz="4" w:space="0" w:color="auto"/>
              <w:right w:val="single" w:sz="4" w:space="0" w:color="auto"/>
            </w:tcBorders>
            <w:noWrap/>
            <w:vAlign w:val="bottom"/>
          </w:tcPr>
          <w:p w14:paraId="68BC3EEF" w14:textId="77777777" w:rsidR="00317E7E" w:rsidRPr="00317E7E" w:rsidRDefault="00317E7E" w:rsidP="006608E2">
            <w:pPr>
              <w:jc w:val="center"/>
              <w:rPr>
                <w:rFonts w:ascii="Arial" w:hAnsi="Arial" w:cs="Arial"/>
                <w:color w:val="000000"/>
                <w:sz w:val="24"/>
                <w:szCs w:val="24"/>
              </w:rPr>
            </w:pPr>
            <w:r w:rsidRPr="00317E7E">
              <w:rPr>
                <w:rFonts w:ascii="Arial" w:hAnsi="Arial" w:cs="Arial"/>
                <w:color w:val="000000"/>
                <w:sz w:val="24"/>
                <w:szCs w:val="24"/>
              </w:rPr>
              <w:t>73</w:t>
            </w:r>
          </w:p>
        </w:tc>
        <w:tc>
          <w:tcPr>
            <w:tcW w:w="1140" w:type="dxa"/>
            <w:tcBorders>
              <w:top w:val="nil"/>
              <w:left w:val="nil"/>
              <w:bottom w:val="single" w:sz="4" w:space="0" w:color="auto"/>
              <w:right w:val="single" w:sz="4" w:space="0" w:color="auto"/>
            </w:tcBorders>
            <w:noWrap/>
            <w:vAlign w:val="bottom"/>
          </w:tcPr>
          <w:p w14:paraId="18C73B88" w14:textId="77777777" w:rsidR="00317E7E" w:rsidRPr="00317E7E" w:rsidRDefault="00317E7E" w:rsidP="006608E2">
            <w:pPr>
              <w:jc w:val="center"/>
              <w:rPr>
                <w:rFonts w:ascii="Arial" w:hAnsi="Arial" w:cs="Arial"/>
                <w:color w:val="000000"/>
                <w:sz w:val="24"/>
                <w:szCs w:val="24"/>
              </w:rPr>
            </w:pPr>
            <w:r w:rsidRPr="00317E7E">
              <w:rPr>
                <w:rFonts w:ascii="Arial" w:hAnsi="Arial" w:cs="Arial"/>
                <w:color w:val="000000"/>
                <w:sz w:val="24"/>
                <w:szCs w:val="24"/>
              </w:rPr>
              <w:t>78</w:t>
            </w:r>
          </w:p>
        </w:tc>
      </w:tr>
      <w:tr w:rsidR="00317E7E" w:rsidRPr="00317E7E" w14:paraId="14F91B9A" w14:textId="77777777" w:rsidTr="006608E2">
        <w:trPr>
          <w:trHeight w:val="600"/>
        </w:trPr>
        <w:tc>
          <w:tcPr>
            <w:tcW w:w="741" w:type="dxa"/>
            <w:vMerge w:val="restart"/>
            <w:tcBorders>
              <w:top w:val="nil"/>
              <w:left w:val="single" w:sz="4" w:space="0" w:color="auto"/>
              <w:bottom w:val="single" w:sz="4" w:space="0" w:color="000000"/>
              <w:right w:val="single" w:sz="4" w:space="0" w:color="auto"/>
            </w:tcBorders>
            <w:noWrap/>
            <w:vAlign w:val="center"/>
            <w:hideMark/>
          </w:tcPr>
          <w:p w14:paraId="6FDF3E7E" w14:textId="77777777" w:rsidR="00317E7E" w:rsidRPr="00317E7E" w:rsidRDefault="00317E7E" w:rsidP="006608E2">
            <w:pPr>
              <w:rPr>
                <w:rFonts w:ascii="Arial" w:hAnsi="Arial" w:cs="Arial"/>
                <w:color w:val="000000"/>
                <w:sz w:val="24"/>
                <w:szCs w:val="24"/>
              </w:rPr>
            </w:pPr>
            <w:r w:rsidRPr="00317E7E">
              <w:rPr>
                <w:rFonts w:ascii="Arial" w:hAnsi="Arial" w:cs="Arial"/>
                <w:color w:val="000000"/>
                <w:sz w:val="24"/>
                <w:szCs w:val="24"/>
              </w:rPr>
              <w:t>w tym:</w:t>
            </w:r>
          </w:p>
        </w:tc>
        <w:tc>
          <w:tcPr>
            <w:tcW w:w="2959" w:type="dxa"/>
            <w:tcBorders>
              <w:top w:val="single" w:sz="4" w:space="0" w:color="auto"/>
              <w:left w:val="nil"/>
              <w:bottom w:val="single" w:sz="4" w:space="0" w:color="auto"/>
              <w:right w:val="single" w:sz="4" w:space="0" w:color="000000"/>
            </w:tcBorders>
            <w:vAlign w:val="bottom"/>
            <w:hideMark/>
          </w:tcPr>
          <w:p w14:paraId="626D6C52" w14:textId="77777777" w:rsidR="00317E7E" w:rsidRPr="00317E7E" w:rsidRDefault="00317E7E" w:rsidP="006608E2">
            <w:pPr>
              <w:rPr>
                <w:rFonts w:ascii="Calibri" w:hAnsi="Calibri" w:cs="Arial"/>
                <w:color w:val="000000"/>
                <w:sz w:val="24"/>
                <w:szCs w:val="24"/>
              </w:rPr>
            </w:pPr>
            <w:r w:rsidRPr="00317E7E">
              <w:rPr>
                <w:rFonts w:ascii="Calibri" w:hAnsi="Calibri" w:cs="Arial"/>
                <w:color w:val="000000"/>
                <w:sz w:val="24"/>
                <w:szCs w:val="24"/>
              </w:rPr>
              <w:t>dla osoby samotnie gospodarującej</w:t>
            </w:r>
          </w:p>
        </w:tc>
        <w:tc>
          <w:tcPr>
            <w:tcW w:w="1660" w:type="dxa"/>
            <w:tcBorders>
              <w:top w:val="nil"/>
              <w:left w:val="nil"/>
              <w:bottom w:val="single" w:sz="4" w:space="0" w:color="auto"/>
              <w:right w:val="single" w:sz="4" w:space="0" w:color="auto"/>
            </w:tcBorders>
            <w:noWrap/>
            <w:vAlign w:val="bottom"/>
          </w:tcPr>
          <w:p w14:paraId="1AE16C12" w14:textId="77777777" w:rsidR="00317E7E" w:rsidRPr="00317E7E" w:rsidRDefault="00317E7E" w:rsidP="006608E2">
            <w:pPr>
              <w:jc w:val="center"/>
              <w:rPr>
                <w:rFonts w:ascii="Arial" w:hAnsi="Arial" w:cs="Arial"/>
                <w:color w:val="000000"/>
                <w:sz w:val="24"/>
                <w:szCs w:val="24"/>
              </w:rPr>
            </w:pPr>
            <w:r w:rsidRPr="00317E7E">
              <w:rPr>
                <w:rFonts w:ascii="Arial" w:hAnsi="Arial" w:cs="Arial"/>
                <w:color w:val="000000"/>
                <w:sz w:val="24"/>
                <w:szCs w:val="24"/>
              </w:rPr>
              <w:t>70</w:t>
            </w:r>
          </w:p>
        </w:tc>
        <w:tc>
          <w:tcPr>
            <w:tcW w:w="1320" w:type="dxa"/>
            <w:tcBorders>
              <w:top w:val="nil"/>
              <w:left w:val="nil"/>
              <w:bottom w:val="single" w:sz="4" w:space="0" w:color="auto"/>
              <w:right w:val="single" w:sz="4" w:space="0" w:color="auto"/>
            </w:tcBorders>
            <w:noWrap/>
            <w:vAlign w:val="bottom"/>
          </w:tcPr>
          <w:p w14:paraId="54FB9FB1" w14:textId="77777777" w:rsidR="00317E7E" w:rsidRPr="00317E7E" w:rsidRDefault="00317E7E" w:rsidP="006608E2">
            <w:pPr>
              <w:jc w:val="center"/>
              <w:rPr>
                <w:rFonts w:ascii="Arial" w:hAnsi="Arial" w:cs="Arial"/>
                <w:color w:val="000000"/>
                <w:sz w:val="24"/>
                <w:szCs w:val="24"/>
              </w:rPr>
            </w:pPr>
            <w:r w:rsidRPr="00317E7E">
              <w:rPr>
                <w:rFonts w:ascii="Arial" w:hAnsi="Arial" w:cs="Arial"/>
                <w:color w:val="000000"/>
                <w:sz w:val="24"/>
                <w:szCs w:val="24"/>
              </w:rPr>
              <w:t>729</w:t>
            </w:r>
          </w:p>
        </w:tc>
        <w:tc>
          <w:tcPr>
            <w:tcW w:w="1360" w:type="dxa"/>
            <w:tcBorders>
              <w:top w:val="nil"/>
              <w:left w:val="nil"/>
              <w:bottom w:val="single" w:sz="4" w:space="0" w:color="auto"/>
              <w:right w:val="single" w:sz="4" w:space="0" w:color="auto"/>
            </w:tcBorders>
            <w:noWrap/>
            <w:vAlign w:val="bottom"/>
          </w:tcPr>
          <w:p w14:paraId="542A2922" w14:textId="77777777" w:rsidR="00317E7E" w:rsidRPr="00317E7E" w:rsidRDefault="00317E7E" w:rsidP="006608E2">
            <w:pPr>
              <w:jc w:val="center"/>
              <w:rPr>
                <w:rFonts w:ascii="Arial" w:hAnsi="Arial" w:cs="Arial"/>
                <w:color w:val="000000"/>
                <w:sz w:val="24"/>
                <w:szCs w:val="24"/>
              </w:rPr>
            </w:pPr>
            <w:r w:rsidRPr="00317E7E">
              <w:rPr>
                <w:rFonts w:ascii="Arial" w:hAnsi="Arial" w:cs="Arial"/>
                <w:color w:val="000000"/>
                <w:sz w:val="24"/>
                <w:szCs w:val="24"/>
              </w:rPr>
              <w:t>846.926,00</w:t>
            </w:r>
          </w:p>
        </w:tc>
        <w:tc>
          <w:tcPr>
            <w:tcW w:w="860" w:type="dxa"/>
            <w:tcBorders>
              <w:top w:val="nil"/>
              <w:left w:val="nil"/>
              <w:bottom w:val="single" w:sz="4" w:space="0" w:color="auto"/>
              <w:right w:val="single" w:sz="4" w:space="0" w:color="auto"/>
            </w:tcBorders>
            <w:noWrap/>
            <w:vAlign w:val="bottom"/>
          </w:tcPr>
          <w:p w14:paraId="7078E367" w14:textId="77777777" w:rsidR="00317E7E" w:rsidRPr="00317E7E" w:rsidRDefault="00317E7E" w:rsidP="006608E2">
            <w:pPr>
              <w:jc w:val="center"/>
              <w:rPr>
                <w:rFonts w:ascii="Arial" w:hAnsi="Arial" w:cs="Arial"/>
                <w:color w:val="000000"/>
                <w:sz w:val="24"/>
                <w:szCs w:val="24"/>
              </w:rPr>
            </w:pPr>
            <w:r w:rsidRPr="00317E7E">
              <w:rPr>
                <w:rFonts w:ascii="Arial" w:hAnsi="Arial" w:cs="Arial"/>
                <w:color w:val="000000"/>
                <w:sz w:val="24"/>
                <w:szCs w:val="24"/>
              </w:rPr>
              <w:t>70</w:t>
            </w:r>
          </w:p>
        </w:tc>
        <w:tc>
          <w:tcPr>
            <w:tcW w:w="1140" w:type="dxa"/>
            <w:tcBorders>
              <w:top w:val="nil"/>
              <w:left w:val="nil"/>
              <w:bottom w:val="single" w:sz="4" w:space="0" w:color="auto"/>
              <w:right w:val="single" w:sz="4" w:space="0" w:color="auto"/>
            </w:tcBorders>
            <w:noWrap/>
            <w:vAlign w:val="bottom"/>
          </w:tcPr>
          <w:p w14:paraId="68B8CF64" w14:textId="77777777" w:rsidR="00317E7E" w:rsidRPr="00317E7E" w:rsidRDefault="00317E7E" w:rsidP="006608E2">
            <w:pPr>
              <w:jc w:val="center"/>
              <w:rPr>
                <w:rFonts w:ascii="Arial" w:hAnsi="Arial" w:cs="Arial"/>
                <w:color w:val="000000"/>
                <w:sz w:val="24"/>
                <w:szCs w:val="24"/>
              </w:rPr>
            </w:pPr>
            <w:r w:rsidRPr="00317E7E">
              <w:rPr>
                <w:rFonts w:ascii="Arial" w:hAnsi="Arial" w:cs="Arial"/>
                <w:color w:val="000000"/>
                <w:sz w:val="24"/>
                <w:szCs w:val="24"/>
              </w:rPr>
              <w:t>70</w:t>
            </w:r>
          </w:p>
        </w:tc>
      </w:tr>
      <w:tr w:rsidR="00317E7E" w:rsidRPr="00317E7E" w14:paraId="0C9DA2BD" w14:textId="77777777" w:rsidTr="006608E2">
        <w:trPr>
          <w:trHeight w:val="720"/>
        </w:trPr>
        <w:tc>
          <w:tcPr>
            <w:tcW w:w="741" w:type="dxa"/>
            <w:vMerge/>
            <w:tcBorders>
              <w:top w:val="nil"/>
              <w:left w:val="single" w:sz="4" w:space="0" w:color="auto"/>
              <w:bottom w:val="single" w:sz="4" w:space="0" w:color="000000"/>
              <w:right w:val="single" w:sz="4" w:space="0" w:color="auto"/>
            </w:tcBorders>
            <w:vAlign w:val="center"/>
            <w:hideMark/>
          </w:tcPr>
          <w:p w14:paraId="33A4A87B" w14:textId="77777777" w:rsidR="00317E7E" w:rsidRPr="00317E7E" w:rsidRDefault="00317E7E" w:rsidP="006608E2">
            <w:pPr>
              <w:rPr>
                <w:rFonts w:ascii="Arial" w:hAnsi="Arial" w:cs="Arial"/>
                <w:color w:val="000000"/>
                <w:sz w:val="24"/>
                <w:szCs w:val="24"/>
              </w:rPr>
            </w:pPr>
          </w:p>
        </w:tc>
        <w:tc>
          <w:tcPr>
            <w:tcW w:w="2959" w:type="dxa"/>
            <w:tcBorders>
              <w:top w:val="single" w:sz="4" w:space="0" w:color="auto"/>
              <w:left w:val="nil"/>
              <w:bottom w:val="single" w:sz="4" w:space="0" w:color="auto"/>
              <w:right w:val="single" w:sz="4" w:space="0" w:color="000000"/>
            </w:tcBorders>
            <w:vAlign w:val="bottom"/>
            <w:hideMark/>
          </w:tcPr>
          <w:p w14:paraId="4EE03FBD" w14:textId="77777777" w:rsidR="00317E7E" w:rsidRPr="00317E7E" w:rsidRDefault="00317E7E" w:rsidP="006608E2">
            <w:pPr>
              <w:rPr>
                <w:rFonts w:ascii="Calibri" w:hAnsi="Calibri" w:cs="Arial"/>
                <w:color w:val="000000"/>
                <w:sz w:val="24"/>
                <w:szCs w:val="24"/>
              </w:rPr>
            </w:pPr>
            <w:r w:rsidRPr="00317E7E">
              <w:rPr>
                <w:rFonts w:ascii="Calibri" w:hAnsi="Calibri" w:cs="Arial"/>
                <w:color w:val="000000"/>
                <w:sz w:val="24"/>
                <w:szCs w:val="24"/>
              </w:rPr>
              <w:t>dla osoby pozostającej w rodzinie</w:t>
            </w:r>
          </w:p>
        </w:tc>
        <w:tc>
          <w:tcPr>
            <w:tcW w:w="1660" w:type="dxa"/>
            <w:tcBorders>
              <w:top w:val="nil"/>
              <w:left w:val="nil"/>
              <w:bottom w:val="single" w:sz="4" w:space="0" w:color="auto"/>
              <w:right w:val="single" w:sz="4" w:space="0" w:color="auto"/>
            </w:tcBorders>
            <w:noWrap/>
            <w:vAlign w:val="bottom"/>
          </w:tcPr>
          <w:p w14:paraId="0BFA1353" w14:textId="77777777" w:rsidR="00317E7E" w:rsidRPr="00317E7E" w:rsidRDefault="00317E7E" w:rsidP="006608E2">
            <w:pPr>
              <w:jc w:val="center"/>
              <w:rPr>
                <w:rFonts w:ascii="Arial" w:hAnsi="Arial" w:cs="Arial"/>
                <w:color w:val="000000"/>
                <w:sz w:val="24"/>
                <w:szCs w:val="24"/>
              </w:rPr>
            </w:pPr>
            <w:r w:rsidRPr="00317E7E">
              <w:rPr>
                <w:rFonts w:ascii="Arial" w:hAnsi="Arial" w:cs="Arial"/>
                <w:color w:val="000000"/>
                <w:sz w:val="24"/>
                <w:szCs w:val="24"/>
              </w:rPr>
              <w:t>3</w:t>
            </w:r>
          </w:p>
        </w:tc>
        <w:tc>
          <w:tcPr>
            <w:tcW w:w="1320" w:type="dxa"/>
            <w:tcBorders>
              <w:top w:val="nil"/>
              <w:left w:val="nil"/>
              <w:bottom w:val="single" w:sz="4" w:space="0" w:color="auto"/>
              <w:right w:val="single" w:sz="4" w:space="0" w:color="auto"/>
            </w:tcBorders>
            <w:noWrap/>
            <w:vAlign w:val="bottom"/>
          </w:tcPr>
          <w:p w14:paraId="13C40C94" w14:textId="77777777" w:rsidR="00317E7E" w:rsidRPr="00317E7E" w:rsidRDefault="00317E7E" w:rsidP="006608E2">
            <w:pPr>
              <w:jc w:val="center"/>
              <w:rPr>
                <w:rFonts w:ascii="Arial" w:hAnsi="Arial" w:cs="Arial"/>
                <w:color w:val="000000"/>
                <w:sz w:val="24"/>
                <w:szCs w:val="24"/>
              </w:rPr>
            </w:pPr>
            <w:r w:rsidRPr="00317E7E">
              <w:rPr>
                <w:rFonts w:ascii="Arial" w:hAnsi="Arial" w:cs="Arial"/>
                <w:color w:val="000000"/>
                <w:sz w:val="24"/>
                <w:szCs w:val="24"/>
              </w:rPr>
              <w:t>26</w:t>
            </w:r>
          </w:p>
        </w:tc>
        <w:tc>
          <w:tcPr>
            <w:tcW w:w="1360" w:type="dxa"/>
            <w:tcBorders>
              <w:top w:val="nil"/>
              <w:left w:val="nil"/>
              <w:bottom w:val="single" w:sz="4" w:space="0" w:color="auto"/>
              <w:right w:val="single" w:sz="4" w:space="0" w:color="auto"/>
            </w:tcBorders>
            <w:noWrap/>
            <w:vAlign w:val="bottom"/>
          </w:tcPr>
          <w:p w14:paraId="632350CC" w14:textId="77777777" w:rsidR="00317E7E" w:rsidRPr="00317E7E" w:rsidRDefault="00317E7E" w:rsidP="006608E2">
            <w:pPr>
              <w:jc w:val="center"/>
              <w:rPr>
                <w:rFonts w:ascii="Arial" w:hAnsi="Arial" w:cs="Arial"/>
                <w:color w:val="000000"/>
                <w:sz w:val="24"/>
                <w:szCs w:val="24"/>
              </w:rPr>
            </w:pPr>
            <w:r w:rsidRPr="00317E7E">
              <w:rPr>
                <w:rFonts w:ascii="Arial" w:hAnsi="Arial" w:cs="Arial"/>
                <w:color w:val="000000"/>
                <w:sz w:val="24"/>
                <w:szCs w:val="24"/>
              </w:rPr>
              <w:t>19.022,00</w:t>
            </w:r>
          </w:p>
        </w:tc>
        <w:tc>
          <w:tcPr>
            <w:tcW w:w="860" w:type="dxa"/>
            <w:tcBorders>
              <w:top w:val="nil"/>
              <w:left w:val="nil"/>
              <w:bottom w:val="single" w:sz="4" w:space="0" w:color="auto"/>
              <w:right w:val="single" w:sz="4" w:space="0" w:color="auto"/>
            </w:tcBorders>
            <w:noWrap/>
            <w:vAlign w:val="bottom"/>
          </w:tcPr>
          <w:p w14:paraId="5CDF8371" w14:textId="77777777" w:rsidR="00317E7E" w:rsidRPr="00317E7E" w:rsidRDefault="00317E7E" w:rsidP="006608E2">
            <w:pPr>
              <w:jc w:val="center"/>
              <w:rPr>
                <w:rFonts w:ascii="Arial" w:hAnsi="Arial" w:cs="Arial"/>
                <w:color w:val="000000"/>
                <w:sz w:val="24"/>
                <w:szCs w:val="24"/>
              </w:rPr>
            </w:pPr>
            <w:r w:rsidRPr="00317E7E">
              <w:rPr>
                <w:rFonts w:ascii="Arial" w:hAnsi="Arial" w:cs="Arial"/>
                <w:color w:val="000000"/>
                <w:sz w:val="24"/>
                <w:szCs w:val="24"/>
              </w:rPr>
              <w:t>3</w:t>
            </w:r>
          </w:p>
        </w:tc>
        <w:tc>
          <w:tcPr>
            <w:tcW w:w="1140" w:type="dxa"/>
            <w:tcBorders>
              <w:top w:val="nil"/>
              <w:left w:val="nil"/>
              <w:bottom w:val="single" w:sz="4" w:space="0" w:color="auto"/>
              <w:right w:val="single" w:sz="4" w:space="0" w:color="auto"/>
            </w:tcBorders>
            <w:noWrap/>
            <w:vAlign w:val="bottom"/>
          </w:tcPr>
          <w:p w14:paraId="05C25E05" w14:textId="77777777" w:rsidR="00317E7E" w:rsidRPr="00317E7E" w:rsidRDefault="00317E7E" w:rsidP="006608E2">
            <w:pPr>
              <w:jc w:val="center"/>
              <w:rPr>
                <w:rFonts w:ascii="Arial" w:hAnsi="Arial" w:cs="Arial"/>
                <w:color w:val="000000"/>
                <w:sz w:val="24"/>
                <w:szCs w:val="24"/>
              </w:rPr>
            </w:pPr>
            <w:r w:rsidRPr="00317E7E">
              <w:rPr>
                <w:rFonts w:ascii="Arial" w:hAnsi="Arial" w:cs="Arial"/>
                <w:color w:val="000000"/>
                <w:sz w:val="24"/>
                <w:szCs w:val="24"/>
              </w:rPr>
              <w:t>8</w:t>
            </w:r>
          </w:p>
        </w:tc>
      </w:tr>
    </w:tbl>
    <w:p w14:paraId="1678D3A0" w14:textId="77777777" w:rsidR="00317E7E" w:rsidRPr="00317E7E" w:rsidRDefault="00317E7E" w:rsidP="00317E7E">
      <w:pPr>
        <w:pStyle w:val="Akapitzlist"/>
        <w:ind w:left="0"/>
        <w:rPr>
          <w:sz w:val="24"/>
          <w:szCs w:val="24"/>
        </w:rPr>
      </w:pPr>
    </w:p>
    <w:p w14:paraId="345B65FC" w14:textId="77777777" w:rsidR="00317E7E" w:rsidRPr="00317E7E" w:rsidRDefault="00317E7E" w:rsidP="00317E7E">
      <w:pPr>
        <w:pStyle w:val="Akapitzlist"/>
        <w:ind w:left="0"/>
        <w:rPr>
          <w:sz w:val="24"/>
          <w:szCs w:val="24"/>
        </w:rPr>
      </w:pPr>
    </w:p>
    <w:p w14:paraId="31644B9D" w14:textId="77777777" w:rsidR="00317E7E" w:rsidRPr="00317E7E" w:rsidRDefault="00317E7E" w:rsidP="00317E7E">
      <w:pPr>
        <w:pStyle w:val="Akapitzlist"/>
        <w:spacing w:line="360" w:lineRule="auto"/>
        <w:ind w:left="0"/>
        <w:jc w:val="both"/>
        <w:rPr>
          <w:sz w:val="24"/>
          <w:szCs w:val="24"/>
        </w:rPr>
      </w:pPr>
      <w:r w:rsidRPr="00317E7E">
        <w:rPr>
          <w:sz w:val="24"/>
          <w:szCs w:val="24"/>
        </w:rPr>
        <w:t>Przyznanie zasiłku stałego wymaga spełnienia kryterium dochodowego.</w:t>
      </w:r>
    </w:p>
    <w:p w14:paraId="6FB5A26B" w14:textId="77777777" w:rsidR="00317E7E" w:rsidRPr="00317E7E" w:rsidRDefault="00317E7E" w:rsidP="00317E7E">
      <w:pPr>
        <w:pStyle w:val="Akapitzlist"/>
        <w:spacing w:line="360" w:lineRule="auto"/>
        <w:ind w:left="0"/>
        <w:jc w:val="both"/>
        <w:rPr>
          <w:sz w:val="24"/>
          <w:szCs w:val="24"/>
        </w:rPr>
      </w:pPr>
      <w:r w:rsidRPr="00317E7E">
        <w:rPr>
          <w:sz w:val="24"/>
          <w:szCs w:val="24"/>
        </w:rPr>
        <w:t>Osoba samotnie gospodarująca musi wykazać dochód niższy niż 1.010,00 zł, kryteria dla osób prowadzących wspólne gospodarstwo domowe jest niższe i wynosi 823,00 zł.</w:t>
      </w:r>
    </w:p>
    <w:p w14:paraId="2624E1A7" w14:textId="77777777" w:rsidR="00317E7E" w:rsidRPr="00317E7E" w:rsidRDefault="00317E7E" w:rsidP="00317E7E">
      <w:pPr>
        <w:pStyle w:val="Akapitzlist"/>
        <w:spacing w:line="360" w:lineRule="auto"/>
        <w:ind w:left="0"/>
        <w:jc w:val="both"/>
        <w:rPr>
          <w:sz w:val="24"/>
          <w:szCs w:val="24"/>
        </w:rPr>
      </w:pPr>
      <w:r w:rsidRPr="00317E7E">
        <w:rPr>
          <w:sz w:val="24"/>
          <w:szCs w:val="24"/>
        </w:rPr>
        <w:t>W odniesieniu dla samotnie gospodarujących określona jest też maksymalnie kwota zasiłku w wysokości od 1 stycznia 2025 r. 1.229,00 zł. Świadczenia tej wysokości otrzymują osoby, których dochód jest bliski zeru. Zasiłek stały wypłaca się w wysokości różnicy między kryterium dochodowym, a dochodem osoby / lub na osobę w rodzinie/.</w:t>
      </w:r>
    </w:p>
    <w:p w14:paraId="6FF18407" w14:textId="77777777" w:rsidR="00317E7E" w:rsidRPr="00317E7E" w:rsidRDefault="00317E7E" w:rsidP="00317E7E">
      <w:pPr>
        <w:pStyle w:val="Akapitzlist"/>
        <w:spacing w:line="360" w:lineRule="auto"/>
        <w:ind w:left="0"/>
        <w:jc w:val="both"/>
        <w:rPr>
          <w:sz w:val="24"/>
          <w:szCs w:val="24"/>
        </w:rPr>
      </w:pPr>
      <w:r w:rsidRPr="00317E7E">
        <w:rPr>
          <w:sz w:val="24"/>
          <w:szCs w:val="24"/>
        </w:rPr>
        <w:t>Zasiłku stałego nie wolno łączyć ze świadczeniem pielęgnacyjnym ani z dodatkiem do zasiłku rodzinnego.</w:t>
      </w:r>
    </w:p>
    <w:p w14:paraId="1F6301DF" w14:textId="77777777" w:rsidR="00317E7E" w:rsidRPr="00317E7E" w:rsidRDefault="00317E7E" w:rsidP="00317E7E">
      <w:pPr>
        <w:pStyle w:val="Akapitzlist"/>
        <w:spacing w:line="360" w:lineRule="auto"/>
        <w:ind w:left="0"/>
        <w:jc w:val="both"/>
        <w:rPr>
          <w:sz w:val="24"/>
          <w:szCs w:val="24"/>
        </w:rPr>
      </w:pPr>
      <w:r w:rsidRPr="00317E7E">
        <w:rPr>
          <w:sz w:val="24"/>
          <w:szCs w:val="24"/>
        </w:rPr>
        <w:t>Osobie której przyznano emeryturę lub rentę za okres za który wypłacono zasiłek stały, ZUS wypłaci świadczenie pomniejszone o kwotę odpowiadającą wysokości wypłaconych za ten okres zasiłków.</w:t>
      </w:r>
    </w:p>
    <w:p w14:paraId="344B8F45" w14:textId="77777777" w:rsidR="00317E7E" w:rsidRPr="00317E7E" w:rsidRDefault="00317E7E" w:rsidP="00317E7E">
      <w:pPr>
        <w:pStyle w:val="Akapitzlist"/>
        <w:spacing w:line="360" w:lineRule="auto"/>
        <w:ind w:left="0"/>
        <w:jc w:val="both"/>
        <w:rPr>
          <w:b/>
          <w:i/>
          <w:sz w:val="24"/>
          <w:szCs w:val="24"/>
        </w:rPr>
      </w:pPr>
    </w:p>
    <w:p w14:paraId="51C419F0" w14:textId="77777777" w:rsidR="00317E7E" w:rsidRPr="00317E7E" w:rsidRDefault="00317E7E" w:rsidP="00317E7E">
      <w:pPr>
        <w:pStyle w:val="Akapitzlist"/>
        <w:ind w:left="0"/>
        <w:jc w:val="both"/>
        <w:rPr>
          <w:sz w:val="24"/>
          <w:szCs w:val="24"/>
        </w:rPr>
      </w:pPr>
    </w:p>
    <w:p w14:paraId="56B13792" w14:textId="77777777" w:rsidR="00317E7E" w:rsidRDefault="00317E7E" w:rsidP="00317E7E">
      <w:pPr>
        <w:spacing w:line="360" w:lineRule="auto"/>
        <w:rPr>
          <w:sz w:val="24"/>
          <w:szCs w:val="24"/>
        </w:rPr>
      </w:pPr>
    </w:p>
    <w:p w14:paraId="464F5072" w14:textId="77777777" w:rsidR="00317E7E" w:rsidRDefault="00317E7E" w:rsidP="00317E7E">
      <w:pPr>
        <w:rPr>
          <w:b/>
          <w:i/>
        </w:rPr>
      </w:pPr>
    </w:p>
    <w:p w14:paraId="5BB47088" w14:textId="77777777" w:rsidR="00317E7E" w:rsidRDefault="00317E7E" w:rsidP="00317E7E">
      <w:pPr>
        <w:rPr>
          <w:b/>
          <w:i/>
        </w:rPr>
      </w:pPr>
    </w:p>
    <w:p w14:paraId="2C01A4AA" w14:textId="77777777" w:rsidR="00317E7E" w:rsidRDefault="00317E7E" w:rsidP="00317E7E">
      <w:pPr>
        <w:rPr>
          <w:b/>
          <w:i/>
        </w:rPr>
      </w:pPr>
    </w:p>
    <w:p w14:paraId="4AC7D5E0" w14:textId="344DE973" w:rsidR="00317E7E" w:rsidRPr="00317E7E" w:rsidRDefault="00317E7E" w:rsidP="00317E7E">
      <w:pPr>
        <w:spacing w:line="360" w:lineRule="auto"/>
        <w:rPr>
          <w:b/>
          <w:i/>
          <w:sz w:val="24"/>
          <w:szCs w:val="24"/>
        </w:rPr>
      </w:pPr>
      <w:r w:rsidRPr="00317E7E">
        <w:rPr>
          <w:b/>
          <w:i/>
          <w:sz w:val="24"/>
          <w:szCs w:val="24"/>
        </w:rPr>
        <w:t>Rozdział 85219 Ośrodki Pomocy Społecznej</w:t>
      </w:r>
    </w:p>
    <w:p w14:paraId="6F64C698" w14:textId="77777777" w:rsidR="00317E7E" w:rsidRPr="00317E7E" w:rsidRDefault="00317E7E" w:rsidP="00317E7E">
      <w:pPr>
        <w:spacing w:line="360" w:lineRule="auto"/>
        <w:rPr>
          <w:sz w:val="24"/>
          <w:szCs w:val="24"/>
        </w:rPr>
      </w:pPr>
      <w:r w:rsidRPr="00317E7E">
        <w:rPr>
          <w:sz w:val="24"/>
          <w:szCs w:val="24"/>
        </w:rPr>
        <w:t>Zadania w tym Rozdziale realizowane są zarówno na bazie środków własnych gminy jak i innych środków a mianowicie dotacji.</w:t>
      </w:r>
    </w:p>
    <w:p w14:paraId="0823955B" w14:textId="77777777" w:rsidR="00317E7E" w:rsidRPr="00317E7E" w:rsidRDefault="00317E7E" w:rsidP="00317E7E">
      <w:pPr>
        <w:spacing w:line="360" w:lineRule="auto"/>
        <w:rPr>
          <w:sz w:val="24"/>
          <w:szCs w:val="24"/>
        </w:rPr>
      </w:pPr>
      <w:r w:rsidRPr="00317E7E">
        <w:rPr>
          <w:sz w:val="24"/>
          <w:szCs w:val="24"/>
        </w:rPr>
        <w:t xml:space="preserve">Z </w:t>
      </w:r>
      <w:proofErr w:type="spellStart"/>
      <w:r w:rsidRPr="00317E7E">
        <w:rPr>
          <w:sz w:val="24"/>
          <w:szCs w:val="24"/>
        </w:rPr>
        <w:t>ww</w:t>
      </w:r>
      <w:proofErr w:type="spellEnd"/>
      <w:r w:rsidRPr="00317E7E">
        <w:rPr>
          <w:sz w:val="24"/>
          <w:szCs w:val="24"/>
        </w:rPr>
        <w:t xml:space="preserve"> środków finansowane są:</w:t>
      </w:r>
    </w:p>
    <w:p w14:paraId="58257955" w14:textId="77777777" w:rsidR="00317E7E" w:rsidRPr="00317E7E" w:rsidRDefault="00317E7E" w:rsidP="00317E7E">
      <w:pPr>
        <w:pStyle w:val="Akapitzlist"/>
        <w:numPr>
          <w:ilvl w:val="0"/>
          <w:numId w:val="6"/>
        </w:numPr>
        <w:spacing w:after="200" w:line="360" w:lineRule="auto"/>
        <w:rPr>
          <w:sz w:val="24"/>
          <w:szCs w:val="24"/>
        </w:rPr>
      </w:pPr>
      <w:r w:rsidRPr="00317E7E">
        <w:rPr>
          <w:sz w:val="24"/>
          <w:szCs w:val="24"/>
        </w:rPr>
        <w:t>wynagrodzenia pracowników</w:t>
      </w:r>
    </w:p>
    <w:p w14:paraId="30AC9157" w14:textId="77777777" w:rsidR="00317E7E" w:rsidRPr="00317E7E" w:rsidRDefault="00317E7E" w:rsidP="00317E7E">
      <w:pPr>
        <w:pStyle w:val="Akapitzlist"/>
        <w:numPr>
          <w:ilvl w:val="0"/>
          <w:numId w:val="6"/>
        </w:numPr>
        <w:spacing w:after="200" w:line="360" w:lineRule="auto"/>
        <w:rPr>
          <w:sz w:val="24"/>
          <w:szCs w:val="24"/>
        </w:rPr>
      </w:pPr>
      <w:r w:rsidRPr="00317E7E">
        <w:rPr>
          <w:sz w:val="24"/>
          <w:szCs w:val="24"/>
        </w:rPr>
        <w:t>składki na ubezpieczenie społeczne</w:t>
      </w:r>
    </w:p>
    <w:p w14:paraId="675079D0" w14:textId="77777777" w:rsidR="00317E7E" w:rsidRPr="00317E7E" w:rsidRDefault="00317E7E" w:rsidP="00317E7E">
      <w:pPr>
        <w:pStyle w:val="Akapitzlist"/>
        <w:numPr>
          <w:ilvl w:val="0"/>
          <w:numId w:val="6"/>
        </w:numPr>
        <w:spacing w:after="200" w:line="360" w:lineRule="auto"/>
        <w:rPr>
          <w:sz w:val="24"/>
          <w:szCs w:val="24"/>
        </w:rPr>
      </w:pPr>
      <w:r w:rsidRPr="00317E7E">
        <w:rPr>
          <w:sz w:val="24"/>
          <w:szCs w:val="24"/>
        </w:rPr>
        <w:t>składki na fundusz pracy</w:t>
      </w:r>
    </w:p>
    <w:p w14:paraId="155E1E25" w14:textId="77777777" w:rsidR="00317E7E" w:rsidRPr="00317E7E" w:rsidRDefault="00317E7E" w:rsidP="00317E7E">
      <w:pPr>
        <w:pStyle w:val="Akapitzlist"/>
        <w:numPr>
          <w:ilvl w:val="0"/>
          <w:numId w:val="6"/>
        </w:numPr>
        <w:spacing w:after="200" w:line="360" w:lineRule="auto"/>
        <w:rPr>
          <w:sz w:val="24"/>
          <w:szCs w:val="24"/>
        </w:rPr>
      </w:pPr>
      <w:r w:rsidRPr="00317E7E">
        <w:rPr>
          <w:sz w:val="24"/>
          <w:szCs w:val="24"/>
        </w:rPr>
        <w:t>zakup materiałów i wyposażenia</w:t>
      </w:r>
    </w:p>
    <w:p w14:paraId="56B73566" w14:textId="77777777" w:rsidR="00317E7E" w:rsidRPr="00317E7E" w:rsidRDefault="00317E7E" w:rsidP="00317E7E">
      <w:pPr>
        <w:pStyle w:val="Akapitzlist"/>
        <w:numPr>
          <w:ilvl w:val="0"/>
          <w:numId w:val="6"/>
        </w:numPr>
        <w:spacing w:after="200" w:line="360" w:lineRule="auto"/>
        <w:rPr>
          <w:sz w:val="24"/>
          <w:szCs w:val="24"/>
        </w:rPr>
      </w:pPr>
      <w:r w:rsidRPr="00317E7E">
        <w:rPr>
          <w:sz w:val="24"/>
          <w:szCs w:val="24"/>
        </w:rPr>
        <w:t>opłata za czynsz pomieszczeń biurowych,</w:t>
      </w:r>
    </w:p>
    <w:p w14:paraId="4D888097" w14:textId="77777777" w:rsidR="00317E7E" w:rsidRPr="00317E7E" w:rsidRDefault="00317E7E" w:rsidP="00317E7E">
      <w:pPr>
        <w:pStyle w:val="Akapitzlist"/>
        <w:numPr>
          <w:ilvl w:val="0"/>
          <w:numId w:val="6"/>
        </w:numPr>
        <w:spacing w:after="200" w:line="360" w:lineRule="auto"/>
        <w:rPr>
          <w:sz w:val="24"/>
          <w:szCs w:val="24"/>
        </w:rPr>
      </w:pPr>
      <w:r w:rsidRPr="00317E7E">
        <w:rPr>
          <w:sz w:val="24"/>
          <w:szCs w:val="24"/>
        </w:rPr>
        <w:t>opłaty za energie elektryczną,</w:t>
      </w:r>
    </w:p>
    <w:p w14:paraId="08BA0856" w14:textId="77777777" w:rsidR="00317E7E" w:rsidRPr="00317E7E" w:rsidRDefault="00317E7E" w:rsidP="00317E7E">
      <w:pPr>
        <w:pStyle w:val="Akapitzlist"/>
        <w:numPr>
          <w:ilvl w:val="0"/>
          <w:numId w:val="6"/>
        </w:numPr>
        <w:spacing w:after="200" w:line="360" w:lineRule="auto"/>
        <w:rPr>
          <w:sz w:val="24"/>
          <w:szCs w:val="24"/>
        </w:rPr>
      </w:pPr>
      <w:r w:rsidRPr="00317E7E">
        <w:rPr>
          <w:sz w:val="24"/>
          <w:szCs w:val="24"/>
        </w:rPr>
        <w:t>realizacja delegacji służbowych,</w:t>
      </w:r>
    </w:p>
    <w:p w14:paraId="63DE78CC" w14:textId="77777777" w:rsidR="00317E7E" w:rsidRPr="00317E7E" w:rsidRDefault="00317E7E" w:rsidP="00317E7E">
      <w:pPr>
        <w:pStyle w:val="Akapitzlist"/>
        <w:numPr>
          <w:ilvl w:val="0"/>
          <w:numId w:val="6"/>
        </w:numPr>
        <w:spacing w:after="200" w:line="360" w:lineRule="auto"/>
        <w:rPr>
          <w:sz w:val="24"/>
          <w:szCs w:val="24"/>
        </w:rPr>
      </w:pPr>
      <w:r w:rsidRPr="00317E7E">
        <w:rPr>
          <w:sz w:val="24"/>
          <w:szCs w:val="24"/>
        </w:rPr>
        <w:t>zakup usług</w:t>
      </w:r>
    </w:p>
    <w:p w14:paraId="68CD14BB" w14:textId="77777777" w:rsidR="00317E7E" w:rsidRPr="00317E7E" w:rsidRDefault="00317E7E" w:rsidP="00317E7E">
      <w:pPr>
        <w:pStyle w:val="Akapitzlist"/>
        <w:spacing w:line="360" w:lineRule="auto"/>
        <w:rPr>
          <w:sz w:val="24"/>
          <w:szCs w:val="24"/>
        </w:rPr>
      </w:pPr>
    </w:p>
    <w:p w14:paraId="1EA135FC" w14:textId="77777777" w:rsidR="00317E7E" w:rsidRPr="00317E7E" w:rsidRDefault="00317E7E" w:rsidP="00317E7E">
      <w:pPr>
        <w:pStyle w:val="Akapitzlist"/>
        <w:spacing w:line="360" w:lineRule="auto"/>
        <w:ind w:left="0"/>
        <w:jc w:val="both"/>
        <w:rPr>
          <w:sz w:val="24"/>
          <w:szCs w:val="24"/>
        </w:rPr>
      </w:pPr>
      <w:r w:rsidRPr="00317E7E">
        <w:rPr>
          <w:sz w:val="24"/>
          <w:szCs w:val="24"/>
        </w:rPr>
        <w:t xml:space="preserve">               W Rozdziale 85219 ujęte są również wydatki dotyczące realizacji usług opiekuńczych , które w myśl ustawy o pomocy społecznej są zadaniem ustawowym - obowiązkowym gminy.</w:t>
      </w:r>
    </w:p>
    <w:p w14:paraId="29A0B52D" w14:textId="77777777" w:rsidR="00317E7E" w:rsidRPr="00317E7E" w:rsidRDefault="00317E7E" w:rsidP="00317E7E">
      <w:pPr>
        <w:pStyle w:val="Akapitzlist"/>
        <w:spacing w:line="360" w:lineRule="auto"/>
        <w:ind w:left="0"/>
        <w:jc w:val="both"/>
        <w:rPr>
          <w:sz w:val="24"/>
          <w:szCs w:val="24"/>
        </w:rPr>
      </w:pPr>
      <w:r w:rsidRPr="00317E7E">
        <w:rPr>
          <w:sz w:val="24"/>
          <w:szCs w:val="24"/>
        </w:rPr>
        <w:t>Usługi takie są świadczone osobą samotnym, jak również osobom żyjącym w rodzinach, które z powodu wieku, choroby lub innych przyczyn wymagają pomocy innych osób.</w:t>
      </w:r>
    </w:p>
    <w:p w14:paraId="155354C5" w14:textId="77777777" w:rsidR="00317E7E" w:rsidRPr="00317E7E" w:rsidRDefault="00317E7E" w:rsidP="00317E7E">
      <w:pPr>
        <w:pStyle w:val="Akapitzlist"/>
        <w:spacing w:line="360" w:lineRule="auto"/>
        <w:ind w:left="0"/>
        <w:jc w:val="both"/>
        <w:rPr>
          <w:sz w:val="24"/>
          <w:szCs w:val="24"/>
        </w:rPr>
      </w:pPr>
      <w:r w:rsidRPr="00317E7E">
        <w:rPr>
          <w:sz w:val="24"/>
          <w:szCs w:val="24"/>
        </w:rPr>
        <w:t>Podopieczni korzystający z pomocy opiekunki środowiskowej ponoszą % odpłatność uzależnioną od stawek  stanowiących pełny - jednostkowy koszt 1 godziny usługi zgodnie z obowiązującą w tym zakresie Uchwałą Rady Miejskiej w Rogoźnie. Stawki te podlegają waloryzacji zgodnie z zapisami Uchwały.</w:t>
      </w:r>
    </w:p>
    <w:p w14:paraId="38E7BFBE" w14:textId="77777777" w:rsidR="00317E7E" w:rsidRDefault="00317E7E" w:rsidP="00317E7E">
      <w:pPr>
        <w:pStyle w:val="Akapitzlist"/>
        <w:ind w:left="0"/>
      </w:pPr>
    </w:p>
    <w:p w14:paraId="2DB39C03" w14:textId="77777777" w:rsidR="00317E7E" w:rsidRDefault="00317E7E" w:rsidP="00317E7E">
      <w:pPr>
        <w:pStyle w:val="Akapitzlist"/>
        <w:ind w:left="0"/>
      </w:pPr>
    </w:p>
    <w:p w14:paraId="5E74FD93" w14:textId="77777777" w:rsidR="00317E7E" w:rsidRDefault="00317E7E" w:rsidP="00317E7E">
      <w:pPr>
        <w:pStyle w:val="Akapitzlist"/>
        <w:ind w:left="0"/>
      </w:pPr>
    </w:p>
    <w:p w14:paraId="4930CC1D" w14:textId="77777777" w:rsidR="00317E7E" w:rsidRDefault="00317E7E" w:rsidP="00317E7E">
      <w:pPr>
        <w:pStyle w:val="Akapitzlist"/>
        <w:ind w:left="0"/>
      </w:pPr>
    </w:p>
    <w:p w14:paraId="70135AF6" w14:textId="77777777" w:rsidR="00317E7E" w:rsidRDefault="00317E7E" w:rsidP="00317E7E">
      <w:pPr>
        <w:pStyle w:val="Akapitzlist"/>
        <w:ind w:left="0"/>
      </w:pPr>
    </w:p>
    <w:p w14:paraId="75999E7A" w14:textId="77777777" w:rsidR="00317E7E" w:rsidRDefault="00317E7E" w:rsidP="00317E7E">
      <w:pPr>
        <w:spacing w:line="360" w:lineRule="auto"/>
        <w:rPr>
          <w:sz w:val="24"/>
          <w:szCs w:val="24"/>
        </w:rPr>
      </w:pPr>
    </w:p>
    <w:p w14:paraId="378E892D" w14:textId="77777777" w:rsidR="00317E7E" w:rsidRDefault="00317E7E" w:rsidP="00317E7E">
      <w:pPr>
        <w:spacing w:line="360" w:lineRule="auto"/>
        <w:rPr>
          <w:sz w:val="24"/>
          <w:szCs w:val="24"/>
        </w:rPr>
      </w:pPr>
    </w:p>
    <w:p w14:paraId="64B08DE4" w14:textId="77777777" w:rsidR="00317E7E" w:rsidRDefault="00317E7E" w:rsidP="00317E7E">
      <w:pPr>
        <w:spacing w:line="360" w:lineRule="auto"/>
        <w:rPr>
          <w:sz w:val="24"/>
          <w:szCs w:val="24"/>
        </w:rPr>
      </w:pPr>
    </w:p>
    <w:p w14:paraId="137E6D46" w14:textId="77777777" w:rsidR="00317E7E" w:rsidRDefault="00317E7E" w:rsidP="00317E7E">
      <w:pPr>
        <w:spacing w:line="360" w:lineRule="auto"/>
        <w:rPr>
          <w:sz w:val="24"/>
          <w:szCs w:val="24"/>
        </w:rPr>
      </w:pPr>
    </w:p>
    <w:p w14:paraId="5C7B4F50" w14:textId="77777777" w:rsidR="00317E7E" w:rsidRDefault="00317E7E" w:rsidP="00317E7E">
      <w:pPr>
        <w:spacing w:line="360" w:lineRule="auto"/>
        <w:rPr>
          <w:sz w:val="24"/>
          <w:szCs w:val="24"/>
        </w:rPr>
      </w:pPr>
    </w:p>
    <w:p w14:paraId="3BF49F62" w14:textId="77777777" w:rsidR="00317E7E" w:rsidRDefault="00317E7E" w:rsidP="00317E7E">
      <w:pPr>
        <w:spacing w:line="360" w:lineRule="auto"/>
        <w:rPr>
          <w:sz w:val="24"/>
          <w:szCs w:val="24"/>
        </w:rPr>
      </w:pPr>
    </w:p>
    <w:p w14:paraId="544AD1D4" w14:textId="77777777" w:rsidR="00317E7E" w:rsidRDefault="00317E7E" w:rsidP="00317E7E">
      <w:pPr>
        <w:spacing w:line="360" w:lineRule="auto"/>
        <w:rPr>
          <w:sz w:val="24"/>
          <w:szCs w:val="24"/>
        </w:rPr>
      </w:pPr>
    </w:p>
    <w:p w14:paraId="760169C9" w14:textId="77777777" w:rsidR="00317E7E" w:rsidRDefault="00317E7E" w:rsidP="00317E7E">
      <w:pPr>
        <w:spacing w:line="360" w:lineRule="auto"/>
        <w:rPr>
          <w:sz w:val="24"/>
          <w:szCs w:val="24"/>
        </w:rPr>
      </w:pPr>
    </w:p>
    <w:p w14:paraId="672B4559" w14:textId="77777777" w:rsidR="00317E7E" w:rsidRDefault="00317E7E" w:rsidP="00317E7E">
      <w:pPr>
        <w:spacing w:line="360" w:lineRule="auto"/>
        <w:rPr>
          <w:sz w:val="24"/>
          <w:szCs w:val="24"/>
        </w:rPr>
      </w:pPr>
    </w:p>
    <w:p w14:paraId="1A7868DA" w14:textId="77777777" w:rsidR="00317E7E" w:rsidRDefault="00317E7E" w:rsidP="00317E7E">
      <w:pPr>
        <w:pStyle w:val="Akapitzlist"/>
        <w:ind w:left="0"/>
        <w:sectPr w:rsidR="00317E7E" w:rsidSect="00317E7E">
          <w:pgSz w:w="11906" w:h="16838"/>
          <w:pgMar w:top="426" w:right="1417" w:bottom="1417" w:left="1417" w:header="708" w:footer="708" w:gutter="0"/>
          <w:cols w:space="708"/>
          <w:docGrid w:linePitch="360"/>
        </w:sectPr>
      </w:pPr>
    </w:p>
    <w:p w14:paraId="57C1BE2E" w14:textId="50776D04" w:rsidR="00317E7E" w:rsidRPr="00317E7E" w:rsidRDefault="00317E7E" w:rsidP="00317E7E">
      <w:pPr>
        <w:pStyle w:val="Akapitzlist"/>
        <w:ind w:left="0"/>
        <w:rPr>
          <w:sz w:val="24"/>
          <w:szCs w:val="24"/>
        </w:rPr>
      </w:pPr>
      <w:r w:rsidRPr="00317E7E">
        <w:rPr>
          <w:sz w:val="24"/>
          <w:szCs w:val="24"/>
        </w:rPr>
        <w:lastRenderedPageBreak/>
        <w:t>Rozdział 85219 Ośrodki Pomocy Społecznej OGÓŁEM za 2025 r.</w:t>
      </w:r>
    </w:p>
    <w:p w14:paraId="7D74144E" w14:textId="77777777" w:rsidR="00317E7E" w:rsidRPr="00317E7E" w:rsidRDefault="00317E7E" w:rsidP="00317E7E">
      <w:pPr>
        <w:pStyle w:val="Akapitzlist"/>
        <w:ind w:left="0"/>
        <w:rPr>
          <w:sz w:val="24"/>
          <w:szCs w:val="24"/>
        </w:rPr>
      </w:pPr>
    </w:p>
    <w:tbl>
      <w:tblPr>
        <w:tblW w:w="14383" w:type="dxa"/>
        <w:tblInd w:w="60" w:type="dxa"/>
        <w:tblCellMar>
          <w:left w:w="70" w:type="dxa"/>
          <w:right w:w="70" w:type="dxa"/>
        </w:tblCellMar>
        <w:tblLook w:val="04A0" w:firstRow="1" w:lastRow="0" w:firstColumn="1" w:lastColumn="0" w:noHBand="0" w:noVBand="1"/>
      </w:tblPr>
      <w:tblGrid>
        <w:gridCol w:w="1075"/>
        <w:gridCol w:w="1125"/>
        <w:gridCol w:w="3700"/>
        <w:gridCol w:w="1540"/>
        <w:gridCol w:w="1360"/>
        <w:gridCol w:w="1540"/>
        <w:gridCol w:w="1640"/>
        <w:gridCol w:w="1348"/>
        <w:gridCol w:w="1540"/>
      </w:tblGrid>
      <w:tr w:rsidR="00317E7E" w:rsidRPr="00317E7E" w14:paraId="509DF6C6" w14:textId="77777777" w:rsidTr="006608E2">
        <w:trPr>
          <w:trHeight w:val="285"/>
        </w:trPr>
        <w:tc>
          <w:tcPr>
            <w:tcW w:w="997" w:type="dxa"/>
            <w:vMerge w:val="restar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EA9BF4F" w14:textId="77777777" w:rsidR="00317E7E" w:rsidRPr="00317E7E" w:rsidRDefault="00317E7E" w:rsidP="006608E2">
            <w:pPr>
              <w:jc w:val="center"/>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Rozdział</w:t>
            </w:r>
          </w:p>
        </w:tc>
        <w:tc>
          <w:tcPr>
            <w:tcW w:w="1060" w:type="dxa"/>
            <w:vMerge w:val="restar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11D06F4" w14:textId="77777777" w:rsidR="00317E7E" w:rsidRPr="00317E7E" w:rsidRDefault="00317E7E" w:rsidP="006608E2">
            <w:pPr>
              <w:jc w:val="center"/>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Paragraf</w:t>
            </w:r>
          </w:p>
        </w:tc>
        <w:tc>
          <w:tcPr>
            <w:tcW w:w="3700" w:type="dxa"/>
            <w:vMerge w:val="restar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1A07C89" w14:textId="77777777" w:rsidR="00317E7E" w:rsidRPr="00317E7E" w:rsidRDefault="00317E7E" w:rsidP="006608E2">
            <w:pPr>
              <w:jc w:val="center"/>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Treść</w:t>
            </w:r>
          </w:p>
        </w:tc>
        <w:tc>
          <w:tcPr>
            <w:tcW w:w="2783" w:type="dxa"/>
            <w:gridSpan w:val="2"/>
            <w:tcBorders>
              <w:top w:val="single" w:sz="4" w:space="0" w:color="auto"/>
              <w:left w:val="nil"/>
              <w:bottom w:val="single" w:sz="4" w:space="0" w:color="auto"/>
              <w:right w:val="single" w:sz="4" w:space="0" w:color="auto"/>
            </w:tcBorders>
            <w:shd w:val="clear" w:color="000000" w:fill="F2F2F2"/>
            <w:noWrap/>
            <w:vAlign w:val="center"/>
            <w:hideMark/>
          </w:tcPr>
          <w:p w14:paraId="24D64899" w14:textId="77777777" w:rsidR="00317E7E" w:rsidRPr="00317E7E" w:rsidRDefault="00317E7E" w:rsidP="006608E2">
            <w:pPr>
              <w:jc w:val="center"/>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Plan 2025</w:t>
            </w:r>
          </w:p>
        </w:tc>
        <w:tc>
          <w:tcPr>
            <w:tcW w:w="1423" w:type="dxa"/>
            <w:tcBorders>
              <w:top w:val="single" w:sz="4" w:space="0" w:color="auto"/>
              <w:left w:val="nil"/>
              <w:bottom w:val="single" w:sz="4" w:space="0" w:color="auto"/>
              <w:right w:val="single" w:sz="4" w:space="0" w:color="auto"/>
            </w:tcBorders>
            <w:shd w:val="clear" w:color="000000" w:fill="F2F2F2"/>
            <w:noWrap/>
            <w:vAlign w:val="center"/>
            <w:hideMark/>
          </w:tcPr>
          <w:p w14:paraId="4BABCB3B" w14:textId="77777777" w:rsidR="00317E7E" w:rsidRPr="00317E7E" w:rsidRDefault="00317E7E" w:rsidP="006608E2">
            <w:pPr>
              <w:jc w:val="center"/>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Plan ogółem</w:t>
            </w:r>
          </w:p>
        </w:tc>
        <w:tc>
          <w:tcPr>
            <w:tcW w:w="2940" w:type="dxa"/>
            <w:gridSpan w:val="2"/>
            <w:tcBorders>
              <w:top w:val="single" w:sz="4" w:space="0" w:color="auto"/>
              <w:left w:val="nil"/>
              <w:bottom w:val="single" w:sz="4" w:space="0" w:color="auto"/>
              <w:right w:val="single" w:sz="4" w:space="0" w:color="auto"/>
            </w:tcBorders>
            <w:shd w:val="clear" w:color="000000" w:fill="F2F2F2"/>
            <w:noWrap/>
            <w:vAlign w:val="center"/>
            <w:hideMark/>
          </w:tcPr>
          <w:p w14:paraId="18A07260" w14:textId="77777777" w:rsidR="00317E7E" w:rsidRPr="00317E7E" w:rsidRDefault="00317E7E" w:rsidP="006608E2">
            <w:pPr>
              <w:jc w:val="center"/>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Wydatki 2025</w:t>
            </w:r>
          </w:p>
        </w:tc>
        <w:tc>
          <w:tcPr>
            <w:tcW w:w="148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5E507B7B" w14:textId="77777777" w:rsidR="00317E7E" w:rsidRPr="00317E7E" w:rsidRDefault="00317E7E" w:rsidP="006608E2">
            <w:pPr>
              <w:jc w:val="center"/>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Wydatki ogółem</w:t>
            </w:r>
          </w:p>
        </w:tc>
      </w:tr>
      <w:tr w:rsidR="00317E7E" w:rsidRPr="00317E7E" w14:paraId="4B8854A1" w14:textId="77777777" w:rsidTr="006608E2">
        <w:trPr>
          <w:trHeight w:val="570"/>
        </w:trPr>
        <w:tc>
          <w:tcPr>
            <w:tcW w:w="997" w:type="dxa"/>
            <w:vMerge/>
            <w:tcBorders>
              <w:top w:val="single" w:sz="4" w:space="0" w:color="auto"/>
              <w:left w:val="single" w:sz="4" w:space="0" w:color="auto"/>
              <w:bottom w:val="single" w:sz="4" w:space="0" w:color="auto"/>
              <w:right w:val="single" w:sz="4" w:space="0" w:color="auto"/>
            </w:tcBorders>
            <w:vAlign w:val="center"/>
            <w:hideMark/>
          </w:tcPr>
          <w:p w14:paraId="5710E2A5" w14:textId="77777777" w:rsidR="00317E7E" w:rsidRPr="00317E7E" w:rsidRDefault="00317E7E" w:rsidP="006608E2">
            <w:pPr>
              <w:rPr>
                <w:rFonts w:ascii="Czcionka tekstu podstawowego" w:hAnsi="Czcionka tekstu podstawowego"/>
                <w:b/>
                <w:bCs/>
                <w:i/>
                <w:iCs/>
                <w:color w:val="000000"/>
                <w:sz w:val="24"/>
                <w:szCs w:val="24"/>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3DD3B02E" w14:textId="77777777" w:rsidR="00317E7E" w:rsidRPr="00317E7E" w:rsidRDefault="00317E7E" w:rsidP="006608E2">
            <w:pPr>
              <w:rPr>
                <w:rFonts w:ascii="Czcionka tekstu podstawowego" w:hAnsi="Czcionka tekstu podstawowego"/>
                <w:b/>
                <w:bCs/>
                <w:i/>
                <w:iCs/>
                <w:color w:val="000000"/>
                <w:sz w:val="24"/>
                <w:szCs w:val="24"/>
              </w:rPr>
            </w:pPr>
          </w:p>
        </w:tc>
        <w:tc>
          <w:tcPr>
            <w:tcW w:w="3700" w:type="dxa"/>
            <w:vMerge/>
            <w:tcBorders>
              <w:top w:val="single" w:sz="4" w:space="0" w:color="auto"/>
              <w:left w:val="single" w:sz="4" w:space="0" w:color="auto"/>
              <w:bottom w:val="single" w:sz="4" w:space="0" w:color="auto"/>
              <w:right w:val="single" w:sz="4" w:space="0" w:color="auto"/>
            </w:tcBorders>
            <w:vAlign w:val="center"/>
            <w:hideMark/>
          </w:tcPr>
          <w:p w14:paraId="7D1A9F30" w14:textId="77777777" w:rsidR="00317E7E" w:rsidRPr="00317E7E" w:rsidRDefault="00317E7E" w:rsidP="006608E2">
            <w:pPr>
              <w:rPr>
                <w:rFonts w:ascii="Czcionka tekstu podstawowego" w:hAnsi="Czcionka tekstu podstawowego"/>
                <w:b/>
                <w:bCs/>
                <w:i/>
                <w:iCs/>
                <w:color w:val="000000"/>
                <w:sz w:val="24"/>
                <w:szCs w:val="24"/>
              </w:rPr>
            </w:pPr>
          </w:p>
        </w:tc>
        <w:tc>
          <w:tcPr>
            <w:tcW w:w="1423" w:type="dxa"/>
            <w:tcBorders>
              <w:top w:val="nil"/>
              <w:left w:val="nil"/>
              <w:bottom w:val="single" w:sz="4" w:space="0" w:color="auto"/>
              <w:right w:val="single" w:sz="4" w:space="0" w:color="auto"/>
            </w:tcBorders>
            <w:shd w:val="clear" w:color="000000" w:fill="F2F2F2"/>
            <w:vAlign w:val="center"/>
            <w:hideMark/>
          </w:tcPr>
          <w:p w14:paraId="0159E369" w14:textId="77777777" w:rsidR="00317E7E" w:rsidRPr="00317E7E" w:rsidRDefault="00317E7E" w:rsidP="006608E2">
            <w:pPr>
              <w:jc w:val="center"/>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zadania własne</w:t>
            </w:r>
          </w:p>
        </w:tc>
        <w:tc>
          <w:tcPr>
            <w:tcW w:w="1360" w:type="dxa"/>
            <w:tcBorders>
              <w:top w:val="nil"/>
              <w:left w:val="nil"/>
              <w:bottom w:val="single" w:sz="4" w:space="0" w:color="auto"/>
              <w:right w:val="single" w:sz="4" w:space="0" w:color="auto"/>
            </w:tcBorders>
            <w:shd w:val="clear" w:color="000000" w:fill="F2F2F2"/>
            <w:noWrap/>
            <w:vAlign w:val="center"/>
            <w:hideMark/>
          </w:tcPr>
          <w:p w14:paraId="7075E711" w14:textId="77777777" w:rsidR="00317E7E" w:rsidRPr="00317E7E" w:rsidRDefault="00317E7E" w:rsidP="006608E2">
            <w:pPr>
              <w:jc w:val="center"/>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Dotacja</w:t>
            </w:r>
          </w:p>
        </w:tc>
        <w:tc>
          <w:tcPr>
            <w:tcW w:w="1423" w:type="dxa"/>
            <w:tcBorders>
              <w:top w:val="nil"/>
              <w:left w:val="nil"/>
              <w:bottom w:val="single" w:sz="4" w:space="0" w:color="auto"/>
              <w:right w:val="single" w:sz="4" w:space="0" w:color="auto"/>
            </w:tcBorders>
            <w:shd w:val="clear" w:color="000000" w:fill="F2F2F2"/>
            <w:noWrap/>
            <w:vAlign w:val="center"/>
            <w:hideMark/>
          </w:tcPr>
          <w:p w14:paraId="762E72A8" w14:textId="77777777" w:rsidR="00317E7E" w:rsidRPr="00317E7E" w:rsidRDefault="00317E7E" w:rsidP="006608E2">
            <w:pPr>
              <w:jc w:val="center"/>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 </w:t>
            </w:r>
          </w:p>
        </w:tc>
        <w:tc>
          <w:tcPr>
            <w:tcW w:w="1640" w:type="dxa"/>
            <w:tcBorders>
              <w:top w:val="nil"/>
              <w:left w:val="nil"/>
              <w:bottom w:val="single" w:sz="4" w:space="0" w:color="auto"/>
              <w:right w:val="single" w:sz="4" w:space="0" w:color="auto"/>
            </w:tcBorders>
            <w:shd w:val="clear" w:color="000000" w:fill="F2F2F2"/>
            <w:vAlign w:val="center"/>
            <w:hideMark/>
          </w:tcPr>
          <w:p w14:paraId="6EF18998" w14:textId="77777777" w:rsidR="00317E7E" w:rsidRPr="00317E7E" w:rsidRDefault="00317E7E" w:rsidP="006608E2">
            <w:pPr>
              <w:jc w:val="center"/>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zadania własne</w:t>
            </w:r>
          </w:p>
        </w:tc>
        <w:tc>
          <w:tcPr>
            <w:tcW w:w="1300" w:type="dxa"/>
            <w:tcBorders>
              <w:top w:val="nil"/>
              <w:left w:val="nil"/>
              <w:bottom w:val="single" w:sz="4" w:space="0" w:color="auto"/>
              <w:right w:val="single" w:sz="4" w:space="0" w:color="auto"/>
            </w:tcBorders>
            <w:shd w:val="clear" w:color="000000" w:fill="F2F2F2"/>
            <w:noWrap/>
            <w:vAlign w:val="center"/>
            <w:hideMark/>
          </w:tcPr>
          <w:p w14:paraId="43388215" w14:textId="77777777" w:rsidR="00317E7E" w:rsidRPr="00317E7E" w:rsidRDefault="00317E7E" w:rsidP="006608E2">
            <w:pPr>
              <w:jc w:val="center"/>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Dotacja</w:t>
            </w: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69E32ED3" w14:textId="77777777" w:rsidR="00317E7E" w:rsidRPr="00317E7E" w:rsidRDefault="00317E7E" w:rsidP="006608E2">
            <w:pPr>
              <w:rPr>
                <w:rFonts w:ascii="Czcionka tekstu podstawowego" w:hAnsi="Czcionka tekstu podstawowego"/>
                <w:b/>
                <w:bCs/>
                <w:i/>
                <w:iCs/>
                <w:color w:val="000000"/>
                <w:sz w:val="24"/>
                <w:szCs w:val="24"/>
              </w:rPr>
            </w:pPr>
          </w:p>
        </w:tc>
      </w:tr>
      <w:tr w:rsidR="00317E7E" w:rsidRPr="00317E7E" w14:paraId="32274441" w14:textId="77777777" w:rsidTr="006608E2">
        <w:trPr>
          <w:trHeight w:val="570"/>
        </w:trPr>
        <w:tc>
          <w:tcPr>
            <w:tcW w:w="997" w:type="dxa"/>
            <w:vMerge w:val="restart"/>
            <w:tcBorders>
              <w:top w:val="nil"/>
              <w:left w:val="single" w:sz="4" w:space="0" w:color="auto"/>
              <w:bottom w:val="single" w:sz="4" w:space="0" w:color="auto"/>
              <w:right w:val="single" w:sz="4" w:space="0" w:color="auto"/>
            </w:tcBorders>
            <w:shd w:val="clear" w:color="000000" w:fill="F2F2F2"/>
            <w:noWrap/>
            <w:vAlign w:val="center"/>
            <w:hideMark/>
          </w:tcPr>
          <w:p w14:paraId="4823879E" w14:textId="77777777" w:rsidR="00317E7E" w:rsidRPr="00317E7E" w:rsidRDefault="00317E7E" w:rsidP="006608E2">
            <w:pPr>
              <w:jc w:val="center"/>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85219</w:t>
            </w:r>
          </w:p>
        </w:tc>
        <w:tc>
          <w:tcPr>
            <w:tcW w:w="1060" w:type="dxa"/>
            <w:tcBorders>
              <w:top w:val="nil"/>
              <w:left w:val="nil"/>
              <w:bottom w:val="single" w:sz="4" w:space="0" w:color="auto"/>
              <w:right w:val="single" w:sz="4" w:space="0" w:color="auto"/>
            </w:tcBorders>
            <w:noWrap/>
            <w:vAlign w:val="bottom"/>
            <w:hideMark/>
          </w:tcPr>
          <w:p w14:paraId="16169E27" w14:textId="77777777" w:rsidR="00317E7E" w:rsidRPr="00317E7E" w:rsidRDefault="00317E7E" w:rsidP="006608E2">
            <w:pPr>
              <w:jc w:val="center"/>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w:t>
            </w:r>
            <w:r w:rsidRPr="00317E7E">
              <w:rPr>
                <w:rFonts w:ascii="Arial" w:hAnsi="Arial" w:cs="Arial"/>
                <w:color w:val="000000"/>
                <w:sz w:val="24"/>
                <w:szCs w:val="24"/>
              </w:rPr>
              <w:t xml:space="preserve"> 3020</w:t>
            </w:r>
          </w:p>
        </w:tc>
        <w:tc>
          <w:tcPr>
            <w:tcW w:w="3700" w:type="dxa"/>
            <w:tcBorders>
              <w:top w:val="nil"/>
              <w:left w:val="nil"/>
              <w:bottom w:val="single" w:sz="4" w:space="0" w:color="auto"/>
              <w:right w:val="single" w:sz="4" w:space="0" w:color="auto"/>
            </w:tcBorders>
            <w:vAlign w:val="bottom"/>
            <w:hideMark/>
          </w:tcPr>
          <w:p w14:paraId="7CBE0B44" w14:textId="77777777" w:rsidR="00317E7E" w:rsidRPr="00317E7E" w:rsidRDefault="00317E7E" w:rsidP="006608E2">
            <w:pPr>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Wydatki osobowe nie zaliczone do wynagrodzeń</w:t>
            </w:r>
          </w:p>
        </w:tc>
        <w:tc>
          <w:tcPr>
            <w:tcW w:w="1423" w:type="dxa"/>
            <w:tcBorders>
              <w:top w:val="nil"/>
              <w:left w:val="nil"/>
              <w:bottom w:val="single" w:sz="4" w:space="0" w:color="auto"/>
              <w:right w:val="single" w:sz="4" w:space="0" w:color="auto"/>
            </w:tcBorders>
            <w:noWrap/>
            <w:vAlign w:val="bottom"/>
          </w:tcPr>
          <w:p w14:paraId="21C32C63"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10.000,00</w:t>
            </w:r>
          </w:p>
        </w:tc>
        <w:tc>
          <w:tcPr>
            <w:tcW w:w="1360" w:type="dxa"/>
            <w:tcBorders>
              <w:top w:val="nil"/>
              <w:left w:val="nil"/>
              <w:bottom w:val="single" w:sz="4" w:space="0" w:color="auto"/>
              <w:right w:val="single" w:sz="4" w:space="0" w:color="auto"/>
            </w:tcBorders>
            <w:noWrap/>
            <w:vAlign w:val="bottom"/>
          </w:tcPr>
          <w:p w14:paraId="578A8F08"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0,00</w:t>
            </w:r>
          </w:p>
        </w:tc>
        <w:tc>
          <w:tcPr>
            <w:tcW w:w="1423" w:type="dxa"/>
            <w:tcBorders>
              <w:top w:val="nil"/>
              <w:left w:val="nil"/>
              <w:bottom w:val="single" w:sz="4" w:space="0" w:color="auto"/>
              <w:right w:val="single" w:sz="4" w:space="0" w:color="auto"/>
            </w:tcBorders>
            <w:noWrap/>
            <w:vAlign w:val="bottom"/>
          </w:tcPr>
          <w:p w14:paraId="799E012A"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10.000,00</w:t>
            </w:r>
          </w:p>
        </w:tc>
        <w:tc>
          <w:tcPr>
            <w:tcW w:w="1640" w:type="dxa"/>
            <w:tcBorders>
              <w:top w:val="nil"/>
              <w:left w:val="nil"/>
              <w:bottom w:val="single" w:sz="4" w:space="0" w:color="auto"/>
              <w:right w:val="single" w:sz="4" w:space="0" w:color="auto"/>
            </w:tcBorders>
            <w:noWrap/>
            <w:vAlign w:val="bottom"/>
          </w:tcPr>
          <w:p w14:paraId="3D9FB19A"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9.932,41</w:t>
            </w:r>
          </w:p>
        </w:tc>
        <w:tc>
          <w:tcPr>
            <w:tcW w:w="1300" w:type="dxa"/>
            <w:tcBorders>
              <w:top w:val="nil"/>
              <w:left w:val="nil"/>
              <w:bottom w:val="single" w:sz="4" w:space="0" w:color="auto"/>
              <w:right w:val="single" w:sz="4" w:space="0" w:color="auto"/>
            </w:tcBorders>
            <w:noWrap/>
            <w:vAlign w:val="bottom"/>
          </w:tcPr>
          <w:p w14:paraId="326D38D6" w14:textId="77777777" w:rsidR="00317E7E" w:rsidRPr="00317E7E" w:rsidRDefault="00317E7E" w:rsidP="006608E2">
            <w:pPr>
              <w:rPr>
                <w:rFonts w:ascii="Czcionka tekstu podstawowego" w:hAnsi="Czcionka tekstu podstawowego"/>
                <w:color w:val="000000"/>
                <w:sz w:val="24"/>
                <w:szCs w:val="24"/>
              </w:rPr>
            </w:pPr>
          </w:p>
          <w:p w14:paraId="232A460E"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0,00</w:t>
            </w:r>
          </w:p>
        </w:tc>
        <w:tc>
          <w:tcPr>
            <w:tcW w:w="1480" w:type="dxa"/>
            <w:tcBorders>
              <w:top w:val="nil"/>
              <w:left w:val="nil"/>
              <w:bottom w:val="single" w:sz="4" w:space="0" w:color="auto"/>
              <w:right w:val="single" w:sz="4" w:space="0" w:color="auto"/>
            </w:tcBorders>
            <w:noWrap/>
            <w:vAlign w:val="bottom"/>
          </w:tcPr>
          <w:p w14:paraId="27CE5889"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9932,41</w:t>
            </w:r>
          </w:p>
        </w:tc>
      </w:tr>
      <w:tr w:rsidR="00317E7E" w:rsidRPr="00317E7E" w14:paraId="5D4C0912" w14:textId="77777777" w:rsidTr="006608E2">
        <w:trPr>
          <w:trHeight w:val="285"/>
        </w:trPr>
        <w:tc>
          <w:tcPr>
            <w:tcW w:w="997" w:type="dxa"/>
            <w:vMerge/>
            <w:tcBorders>
              <w:top w:val="nil"/>
              <w:left w:val="single" w:sz="4" w:space="0" w:color="auto"/>
              <w:bottom w:val="single" w:sz="4" w:space="0" w:color="auto"/>
              <w:right w:val="single" w:sz="4" w:space="0" w:color="auto"/>
            </w:tcBorders>
            <w:vAlign w:val="center"/>
            <w:hideMark/>
          </w:tcPr>
          <w:p w14:paraId="27724C34" w14:textId="77777777" w:rsidR="00317E7E" w:rsidRPr="00317E7E" w:rsidRDefault="00317E7E" w:rsidP="006608E2">
            <w:pPr>
              <w:rPr>
                <w:rFonts w:ascii="Czcionka tekstu podstawowego" w:hAnsi="Czcionka tekstu podstawowego"/>
                <w:b/>
                <w:bCs/>
                <w:i/>
                <w:iCs/>
                <w:color w:val="000000"/>
                <w:sz w:val="24"/>
                <w:szCs w:val="24"/>
              </w:rPr>
            </w:pPr>
          </w:p>
        </w:tc>
        <w:tc>
          <w:tcPr>
            <w:tcW w:w="1060" w:type="dxa"/>
            <w:tcBorders>
              <w:top w:val="nil"/>
              <w:left w:val="nil"/>
              <w:bottom w:val="single" w:sz="4" w:space="0" w:color="auto"/>
              <w:right w:val="single" w:sz="4" w:space="0" w:color="auto"/>
            </w:tcBorders>
            <w:noWrap/>
            <w:vAlign w:val="bottom"/>
            <w:hideMark/>
          </w:tcPr>
          <w:p w14:paraId="66E23184" w14:textId="77777777" w:rsidR="00317E7E" w:rsidRPr="00317E7E" w:rsidRDefault="00317E7E" w:rsidP="006608E2">
            <w:pPr>
              <w:jc w:val="center"/>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w:t>
            </w:r>
            <w:r w:rsidRPr="00317E7E">
              <w:rPr>
                <w:rFonts w:ascii="Arial" w:hAnsi="Arial" w:cs="Arial"/>
                <w:color w:val="000000"/>
                <w:sz w:val="24"/>
                <w:szCs w:val="24"/>
              </w:rPr>
              <w:t xml:space="preserve"> 4010</w:t>
            </w:r>
          </w:p>
        </w:tc>
        <w:tc>
          <w:tcPr>
            <w:tcW w:w="3700" w:type="dxa"/>
            <w:tcBorders>
              <w:top w:val="nil"/>
              <w:left w:val="nil"/>
              <w:bottom w:val="single" w:sz="4" w:space="0" w:color="auto"/>
              <w:right w:val="single" w:sz="4" w:space="0" w:color="auto"/>
            </w:tcBorders>
            <w:noWrap/>
            <w:vAlign w:val="bottom"/>
            <w:hideMark/>
          </w:tcPr>
          <w:p w14:paraId="0E9291DD" w14:textId="77777777" w:rsidR="00317E7E" w:rsidRPr="00317E7E" w:rsidRDefault="00317E7E" w:rsidP="006608E2">
            <w:pPr>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Wynagrodzenia osobowe</w:t>
            </w:r>
          </w:p>
        </w:tc>
        <w:tc>
          <w:tcPr>
            <w:tcW w:w="1423" w:type="dxa"/>
            <w:tcBorders>
              <w:top w:val="nil"/>
              <w:left w:val="nil"/>
              <w:bottom w:val="single" w:sz="4" w:space="0" w:color="auto"/>
              <w:right w:val="single" w:sz="4" w:space="0" w:color="auto"/>
            </w:tcBorders>
            <w:noWrap/>
            <w:vAlign w:val="bottom"/>
          </w:tcPr>
          <w:p w14:paraId="27F276E5"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1.956.804,00</w:t>
            </w:r>
          </w:p>
        </w:tc>
        <w:tc>
          <w:tcPr>
            <w:tcW w:w="1360" w:type="dxa"/>
            <w:tcBorders>
              <w:top w:val="nil"/>
              <w:left w:val="nil"/>
              <w:bottom w:val="single" w:sz="4" w:space="0" w:color="auto"/>
              <w:right w:val="single" w:sz="4" w:space="0" w:color="auto"/>
            </w:tcBorders>
            <w:noWrap/>
            <w:vAlign w:val="bottom"/>
          </w:tcPr>
          <w:p w14:paraId="1BC7FE18"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106.360,00</w:t>
            </w:r>
          </w:p>
        </w:tc>
        <w:tc>
          <w:tcPr>
            <w:tcW w:w="1423" w:type="dxa"/>
            <w:tcBorders>
              <w:top w:val="nil"/>
              <w:left w:val="nil"/>
              <w:bottom w:val="single" w:sz="4" w:space="0" w:color="auto"/>
              <w:right w:val="single" w:sz="4" w:space="0" w:color="auto"/>
            </w:tcBorders>
            <w:noWrap/>
            <w:vAlign w:val="bottom"/>
          </w:tcPr>
          <w:p w14:paraId="626B9C75"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2.063.164,00</w:t>
            </w:r>
          </w:p>
        </w:tc>
        <w:tc>
          <w:tcPr>
            <w:tcW w:w="1640" w:type="dxa"/>
            <w:tcBorders>
              <w:top w:val="nil"/>
              <w:left w:val="nil"/>
              <w:bottom w:val="single" w:sz="4" w:space="0" w:color="auto"/>
              <w:right w:val="single" w:sz="4" w:space="0" w:color="auto"/>
            </w:tcBorders>
            <w:noWrap/>
            <w:vAlign w:val="bottom"/>
          </w:tcPr>
          <w:p w14:paraId="555E281E"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1.953.923,68</w:t>
            </w:r>
          </w:p>
        </w:tc>
        <w:tc>
          <w:tcPr>
            <w:tcW w:w="1300" w:type="dxa"/>
            <w:tcBorders>
              <w:top w:val="nil"/>
              <w:left w:val="nil"/>
              <w:bottom w:val="single" w:sz="4" w:space="0" w:color="auto"/>
              <w:right w:val="single" w:sz="4" w:space="0" w:color="auto"/>
            </w:tcBorders>
            <w:noWrap/>
            <w:vAlign w:val="bottom"/>
          </w:tcPr>
          <w:p w14:paraId="1835EB28"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104.371,33</w:t>
            </w:r>
          </w:p>
        </w:tc>
        <w:tc>
          <w:tcPr>
            <w:tcW w:w="1480" w:type="dxa"/>
            <w:tcBorders>
              <w:top w:val="nil"/>
              <w:left w:val="nil"/>
              <w:bottom w:val="single" w:sz="4" w:space="0" w:color="auto"/>
              <w:right w:val="single" w:sz="4" w:space="0" w:color="auto"/>
            </w:tcBorders>
            <w:noWrap/>
            <w:vAlign w:val="bottom"/>
          </w:tcPr>
          <w:p w14:paraId="678B125B"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2.058.295,01</w:t>
            </w:r>
          </w:p>
        </w:tc>
      </w:tr>
      <w:tr w:rsidR="00317E7E" w:rsidRPr="00317E7E" w14:paraId="3343B49A" w14:textId="77777777" w:rsidTr="006608E2">
        <w:trPr>
          <w:trHeight w:val="285"/>
        </w:trPr>
        <w:tc>
          <w:tcPr>
            <w:tcW w:w="997" w:type="dxa"/>
            <w:vMerge/>
            <w:tcBorders>
              <w:top w:val="nil"/>
              <w:left w:val="single" w:sz="4" w:space="0" w:color="auto"/>
              <w:bottom w:val="single" w:sz="4" w:space="0" w:color="auto"/>
              <w:right w:val="single" w:sz="4" w:space="0" w:color="auto"/>
            </w:tcBorders>
            <w:vAlign w:val="center"/>
            <w:hideMark/>
          </w:tcPr>
          <w:p w14:paraId="4904D37A" w14:textId="77777777" w:rsidR="00317E7E" w:rsidRPr="00317E7E" w:rsidRDefault="00317E7E" w:rsidP="006608E2">
            <w:pPr>
              <w:rPr>
                <w:rFonts w:ascii="Czcionka tekstu podstawowego" w:hAnsi="Czcionka tekstu podstawowego"/>
                <w:b/>
                <w:bCs/>
                <w:i/>
                <w:iCs/>
                <w:color w:val="000000"/>
                <w:sz w:val="24"/>
                <w:szCs w:val="24"/>
              </w:rPr>
            </w:pPr>
          </w:p>
        </w:tc>
        <w:tc>
          <w:tcPr>
            <w:tcW w:w="1060" w:type="dxa"/>
            <w:tcBorders>
              <w:top w:val="nil"/>
              <w:left w:val="nil"/>
              <w:bottom w:val="single" w:sz="4" w:space="0" w:color="auto"/>
              <w:right w:val="single" w:sz="4" w:space="0" w:color="auto"/>
            </w:tcBorders>
            <w:noWrap/>
            <w:vAlign w:val="bottom"/>
            <w:hideMark/>
          </w:tcPr>
          <w:p w14:paraId="5931C44A" w14:textId="77777777" w:rsidR="00317E7E" w:rsidRPr="00317E7E" w:rsidRDefault="00317E7E" w:rsidP="006608E2">
            <w:pPr>
              <w:jc w:val="center"/>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w:t>
            </w:r>
            <w:r w:rsidRPr="00317E7E">
              <w:rPr>
                <w:rFonts w:ascii="Arial" w:hAnsi="Arial" w:cs="Arial"/>
                <w:color w:val="000000"/>
                <w:sz w:val="24"/>
                <w:szCs w:val="24"/>
              </w:rPr>
              <w:t xml:space="preserve"> 4040</w:t>
            </w:r>
          </w:p>
        </w:tc>
        <w:tc>
          <w:tcPr>
            <w:tcW w:w="3700" w:type="dxa"/>
            <w:tcBorders>
              <w:top w:val="nil"/>
              <w:left w:val="nil"/>
              <w:bottom w:val="single" w:sz="4" w:space="0" w:color="auto"/>
              <w:right w:val="single" w:sz="4" w:space="0" w:color="auto"/>
            </w:tcBorders>
            <w:noWrap/>
            <w:vAlign w:val="bottom"/>
            <w:hideMark/>
          </w:tcPr>
          <w:p w14:paraId="654423F8" w14:textId="77777777" w:rsidR="00317E7E" w:rsidRPr="00317E7E" w:rsidRDefault="00317E7E" w:rsidP="006608E2">
            <w:pPr>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Dodatkowe wynagrodzenie roczne</w:t>
            </w:r>
          </w:p>
        </w:tc>
        <w:tc>
          <w:tcPr>
            <w:tcW w:w="1423" w:type="dxa"/>
            <w:tcBorders>
              <w:top w:val="nil"/>
              <w:left w:val="nil"/>
              <w:bottom w:val="single" w:sz="4" w:space="0" w:color="auto"/>
              <w:right w:val="single" w:sz="4" w:space="0" w:color="auto"/>
            </w:tcBorders>
            <w:noWrap/>
            <w:vAlign w:val="bottom"/>
          </w:tcPr>
          <w:p w14:paraId="0224E02D"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108.073,28</w:t>
            </w:r>
          </w:p>
        </w:tc>
        <w:tc>
          <w:tcPr>
            <w:tcW w:w="1360" w:type="dxa"/>
            <w:tcBorders>
              <w:top w:val="nil"/>
              <w:left w:val="nil"/>
              <w:bottom w:val="single" w:sz="4" w:space="0" w:color="auto"/>
              <w:right w:val="single" w:sz="4" w:space="0" w:color="auto"/>
            </w:tcBorders>
            <w:noWrap/>
            <w:vAlign w:val="bottom"/>
          </w:tcPr>
          <w:p w14:paraId="5BB8D438"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12.000,00</w:t>
            </w:r>
          </w:p>
        </w:tc>
        <w:tc>
          <w:tcPr>
            <w:tcW w:w="1423" w:type="dxa"/>
            <w:tcBorders>
              <w:top w:val="nil"/>
              <w:left w:val="nil"/>
              <w:bottom w:val="single" w:sz="4" w:space="0" w:color="auto"/>
              <w:right w:val="single" w:sz="4" w:space="0" w:color="auto"/>
            </w:tcBorders>
            <w:noWrap/>
            <w:vAlign w:val="bottom"/>
          </w:tcPr>
          <w:p w14:paraId="5CB25930"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120.073,28</w:t>
            </w:r>
          </w:p>
        </w:tc>
        <w:tc>
          <w:tcPr>
            <w:tcW w:w="1640" w:type="dxa"/>
            <w:tcBorders>
              <w:top w:val="nil"/>
              <w:left w:val="nil"/>
              <w:bottom w:val="single" w:sz="4" w:space="0" w:color="auto"/>
              <w:right w:val="single" w:sz="4" w:space="0" w:color="auto"/>
            </w:tcBorders>
            <w:noWrap/>
            <w:vAlign w:val="bottom"/>
          </w:tcPr>
          <w:p w14:paraId="4114660C"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108.073,28</w:t>
            </w:r>
          </w:p>
        </w:tc>
        <w:tc>
          <w:tcPr>
            <w:tcW w:w="1300" w:type="dxa"/>
            <w:tcBorders>
              <w:top w:val="nil"/>
              <w:left w:val="nil"/>
              <w:bottom w:val="single" w:sz="4" w:space="0" w:color="auto"/>
              <w:right w:val="single" w:sz="4" w:space="0" w:color="auto"/>
            </w:tcBorders>
            <w:noWrap/>
            <w:vAlign w:val="bottom"/>
          </w:tcPr>
          <w:p w14:paraId="469BAB82"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12.000,00</w:t>
            </w:r>
          </w:p>
        </w:tc>
        <w:tc>
          <w:tcPr>
            <w:tcW w:w="1480" w:type="dxa"/>
            <w:tcBorders>
              <w:top w:val="nil"/>
              <w:left w:val="nil"/>
              <w:bottom w:val="single" w:sz="4" w:space="0" w:color="auto"/>
              <w:right w:val="single" w:sz="4" w:space="0" w:color="auto"/>
            </w:tcBorders>
            <w:noWrap/>
            <w:vAlign w:val="bottom"/>
          </w:tcPr>
          <w:p w14:paraId="5D0F6933"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120.073,25</w:t>
            </w:r>
          </w:p>
        </w:tc>
      </w:tr>
      <w:tr w:rsidR="00317E7E" w:rsidRPr="00317E7E" w14:paraId="72F837E5" w14:textId="77777777" w:rsidTr="006608E2">
        <w:trPr>
          <w:trHeight w:val="285"/>
        </w:trPr>
        <w:tc>
          <w:tcPr>
            <w:tcW w:w="997" w:type="dxa"/>
            <w:vMerge/>
            <w:tcBorders>
              <w:top w:val="nil"/>
              <w:left w:val="single" w:sz="4" w:space="0" w:color="auto"/>
              <w:bottom w:val="single" w:sz="4" w:space="0" w:color="auto"/>
              <w:right w:val="single" w:sz="4" w:space="0" w:color="auto"/>
            </w:tcBorders>
            <w:vAlign w:val="center"/>
            <w:hideMark/>
          </w:tcPr>
          <w:p w14:paraId="47744113" w14:textId="77777777" w:rsidR="00317E7E" w:rsidRPr="00317E7E" w:rsidRDefault="00317E7E" w:rsidP="006608E2">
            <w:pPr>
              <w:rPr>
                <w:rFonts w:ascii="Czcionka tekstu podstawowego" w:hAnsi="Czcionka tekstu podstawowego"/>
                <w:b/>
                <w:bCs/>
                <w:i/>
                <w:iCs/>
                <w:color w:val="000000"/>
                <w:sz w:val="24"/>
                <w:szCs w:val="24"/>
              </w:rPr>
            </w:pPr>
          </w:p>
        </w:tc>
        <w:tc>
          <w:tcPr>
            <w:tcW w:w="1060" w:type="dxa"/>
            <w:tcBorders>
              <w:top w:val="nil"/>
              <w:left w:val="nil"/>
              <w:bottom w:val="single" w:sz="4" w:space="0" w:color="auto"/>
              <w:right w:val="single" w:sz="4" w:space="0" w:color="auto"/>
            </w:tcBorders>
            <w:noWrap/>
            <w:vAlign w:val="bottom"/>
            <w:hideMark/>
          </w:tcPr>
          <w:p w14:paraId="51F15A88" w14:textId="77777777" w:rsidR="00317E7E" w:rsidRPr="00317E7E" w:rsidRDefault="00317E7E" w:rsidP="006608E2">
            <w:pPr>
              <w:jc w:val="center"/>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w:t>
            </w:r>
            <w:r w:rsidRPr="00317E7E">
              <w:rPr>
                <w:rFonts w:ascii="Arial" w:hAnsi="Arial" w:cs="Arial"/>
                <w:color w:val="000000"/>
                <w:sz w:val="24"/>
                <w:szCs w:val="24"/>
              </w:rPr>
              <w:t xml:space="preserve"> 4110</w:t>
            </w:r>
          </w:p>
        </w:tc>
        <w:tc>
          <w:tcPr>
            <w:tcW w:w="3700" w:type="dxa"/>
            <w:tcBorders>
              <w:top w:val="nil"/>
              <w:left w:val="nil"/>
              <w:bottom w:val="single" w:sz="4" w:space="0" w:color="auto"/>
              <w:right w:val="single" w:sz="4" w:space="0" w:color="auto"/>
            </w:tcBorders>
            <w:noWrap/>
            <w:vAlign w:val="bottom"/>
            <w:hideMark/>
          </w:tcPr>
          <w:p w14:paraId="332AEB13" w14:textId="77777777" w:rsidR="00317E7E" w:rsidRPr="00317E7E" w:rsidRDefault="00317E7E" w:rsidP="006608E2">
            <w:pPr>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Składki ubezpieczenie społeczne</w:t>
            </w:r>
          </w:p>
        </w:tc>
        <w:tc>
          <w:tcPr>
            <w:tcW w:w="1423" w:type="dxa"/>
            <w:tcBorders>
              <w:top w:val="nil"/>
              <w:left w:val="nil"/>
              <w:bottom w:val="single" w:sz="4" w:space="0" w:color="auto"/>
              <w:right w:val="single" w:sz="4" w:space="0" w:color="auto"/>
            </w:tcBorders>
            <w:noWrap/>
            <w:vAlign w:val="bottom"/>
          </w:tcPr>
          <w:p w14:paraId="1088FF50"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360.831,95</w:t>
            </w:r>
          </w:p>
        </w:tc>
        <w:tc>
          <w:tcPr>
            <w:tcW w:w="1360" w:type="dxa"/>
            <w:tcBorders>
              <w:top w:val="nil"/>
              <w:left w:val="nil"/>
              <w:bottom w:val="single" w:sz="4" w:space="0" w:color="auto"/>
              <w:right w:val="single" w:sz="4" w:space="0" w:color="auto"/>
            </w:tcBorders>
            <w:noWrap/>
            <w:vAlign w:val="bottom"/>
          </w:tcPr>
          <w:p w14:paraId="72B75782"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20.000,00</w:t>
            </w:r>
          </w:p>
        </w:tc>
        <w:tc>
          <w:tcPr>
            <w:tcW w:w="1423" w:type="dxa"/>
            <w:tcBorders>
              <w:top w:val="nil"/>
              <w:left w:val="nil"/>
              <w:bottom w:val="single" w:sz="4" w:space="0" w:color="auto"/>
              <w:right w:val="single" w:sz="4" w:space="0" w:color="auto"/>
            </w:tcBorders>
            <w:noWrap/>
            <w:vAlign w:val="bottom"/>
          </w:tcPr>
          <w:p w14:paraId="7EA4FFF2"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380.831,95</w:t>
            </w:r>
          </w:p>
        </w:tc>
        <w:tc>
          <w:tcPr>
            <w:tcW w:w="1640" w:type="dxa"/>
            <w:tcBorders>
              <w:top w:val="nil"/>
              <w:left w:val="nil"/>
              <w:bottom w:val="single" w:sz="4" w:space="0" w:color="auto"/>
              <w:right w:val="single" w:sz="4" w:space="0" w:color="auto"/>
            </w:tcBorders>
            <w:noWrap/>
            <w:vAlign w:val="bottom"/>
          </w:tcPr>
          <w:p w14:paraId="1AFBF282"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360.817,78</w:t>
            </w:r>
          </w:p>
        </w:tc>
        <w:tc>
          <w:tcPr>
            <w:tcW w:w="1300" w:type="dxa"/>
            <w:tcBorders>
              <w:top w:val="nil"/>
              <w:left w:val="nil"/>
              <w:bottom w:val="single" w:sz="4" w:space="0" w:color="auto"/>
              <w:right w:val="single" w:sz="4" w:space="0" w:color="auto"/>
            </w:tcBorders>
            <w:noWrap/>
            <w:vAlign w:val="bottom"/>
          </w:tcPr>
          <w:p w14:paraId="4E9327FD"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20.000,00</w:t>
            </w:r>
          </w:p>
        </w:tc>
        <w:tc>
          <w:tcPr>
            <w:tcW w:w="1480" w:type="dxa"/>
            <w:tcBorders>
              <w:top w:val="nil"/>
              <w:left w:val="nil"/>
              <w:bottom w:val="single" w:sz="4" w:space="0" w:color="auto"/>
              <w:right w:val="single" w:sz="4" w:space="0" w:color="auto"/>
            </w:tcBorders>
            <w:noWrap/>
            <w:vAlign w:val="bottom"/>
          </w:tcPr>
          <w:p w14:paraId="7E71E8AD"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380.817,78</w:t>
            </w:r>
          </w:p>
        </w:tc>
      </w:tr>
      <w:tr w:rsidR="00317E7E" w:rsidRPr="00317E7E" w14:paraId="775C4CAC" w14:textId="77777777" w:rsidTr="006608E2">
        <w:trPr>
          <w:trHeight w:val="285"/>
        </w:trPr>
        <w:tc>
          <w:tcPr>
            <w:tcW w:w="997" w:type="dxa"/>
            <w:vMerge/>
            <w:tcBorders>
              <w:top w:val="nil"/>
              <w:left w:val="single" w:sz="4" w:space="0" w:color="auto"/>
              <w:bottom w:val="single" w:sz="4" w:space="0" w:color="auto"/>
              <w:right w:val="single" w:sz="4" w:space="0" w:color="auto"/>
            </w:tcBorders>
            <w:vAlign w:val="center"/>
            <w:hideMark/>
          </w:tcPr>
          <w:p w14:paraId="3785408E" w14:textId="77777777" w:rsidR="00317E7E" w:rsidRPr="00317E7E" w:rsidRDefault="00317E7E" w:rsidP="006608E2">
            <w:pPr>
              <w:rPr>
                <w:rFonts w:ascii="Czcionka tekstu podstawowego" w:hAnsi="Czcionka tekstu podstawowego"/>
                <w:b/>
                <w:bCs/>
                <w:i/>
                <w:iCs/>
                <w:color w:val="000000"/>
                <w:sz w:val="24"/>
                <w:szCs w:val="24"/>
              </w:rPr>
            </w:pPr>
          </w:p>
        </w:tc>
        <w:tc>
          <w:tcPr>
            <w:tcW w:w="1060" w:type="dxa"/>
            <w:tcBorders>
              <w:top w:val="nil"/>
              <w:left w:val="nil"/>
              <w:bottom w:val="single" w:sz="4" w:space="0" w:color="auto"/>
              <w:right w:val="single" w:sz="4" w:space="0" w:color="auto"/>
            </w:tcBorders>
            <w:noWrap/>
            <w:vAlign w:val="bottom"/>
            <w:hideMark/>
          </w:tcPr>
          <w:p w14:paraId="0E0A64E0" w14:textId="77777777" w:rsidR="00317E7E" w:rsidRPr="00317E7E" w:rsidRDefault="00317E7E" w:rsidP="006608E2">
            <w:pPr>
              <w:jc w:val="center"/>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w:t>
            </w:r>
            <w:r w:rsidRPr="00317E7E">
              <w:rPr>
                <w:rFonts w:ascii="Arial" w:hAnsi="Arial" w:cs="Arial"/>
                <w:color w:val="000000"/>
                <w:sz w:val="24"/>
                <w:szCs w:val="24"/>
              </w:rPr>
              <w:t xml:space="preserve"> 4120</w:t>
            </w:r>
          </w:p>
        </w:tc>
        <w:tc>
          <w:tcPr>
            <w:tcW w:w="3700" w:type="dxa"/>
            <w:tcBorders>
              <w:top w:val="nil"/>
              <w:left w:val="nil"/>
              <w:bottom w:val="single" w:sz="4" w:space="0" w:color="auto"/>
              <w:right w:val="single" w:sz="4" w:space="0" w:color="auto"/>
            </w:tcBorders>
            <w:noWrap/>
            <w:vAlign w:val="bottom"/>
            <w:hideMark/>
          </w:tcPr>
          <w:p w14:paraId="3FCC9E52" w14:textId="77777777" w:rsidR="00317E7E" w:rsidRPr="00317E7E" w:rsidRDefault="00317E7E" w:rsidP="006608E2">
            <w:pPr>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Składki fundusz pracy</w:t>
            </w:r>
          </w:p>
        </w:tc>
        <w:tc>
          <w:tcPr>
            <w:tcW w:w="1423" w:type="dxa"/>
            <w:tcBorders>
              <w:top w:val="nil"/>
              <w:left w:val="nil"/>
              <w:bottom w:val="single" w:sz="4" w:space="0" w:color="auto"/>
              <w:right w:val="single" w:sz="4" w:space="0" w:color="auto"/>
            </w:tcBorders>
            <w:noWrap/>
            <w:vAlign w:val="bottom"/>
          </w:tcPr>
          <w:p w14:paraId="27E28B6E"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42.909,71</w:t>
            </w:r>
          </w:p>
        </w:tc>
        <w:tc>
          <w:tcPr>
            <w:tcW w:w="1360" w:type="dxa"/>
            <w:tcBorders>
              <w:top w:val="nil"/>
              <w:left w:val="nil"/>
              <w:bottom w:val="single" w:sz="4" w:space="0" w:color="auto"/>
              <w:right w:val="single" w:sz="4" w:space="0" w:color="auto"/>
            </w:tcBorders>
            <w:noWrap/>
            <w:vAlign w:val="bottom"/>
          </w:tcPr>
          <w:p w14:paraId="390BB40F"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2.700,00</w:t>
            </w:r>
          </w:p>
        </w:tc>
        <w:tc>
          <w:tcPr>
            <w:tcW w:w="1423" w:type="dxa"/>
            <w:tcBorders>
              <w:top w:val="nil"/>
              <w:left w:val="nil"/>
              <w:bottom w:val="single" w:sz="4" w:space="0" w:color="auto"/>
              <w:right w:val="single" w:sz="4" w:space="0" w:color="auto"/>
            </w:tcBorders>
            <w:noWrap/>
            <w:vAlign w:val="bottom"/>
          </w:tcPr>
          <w:p w14:paraId="110766AA"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45.609,72</w:t>
            </w:r>
          </w:p>
        </w:tc>
        <w:tc>
          <w:tcPr>
            <w:tcW w:w="1640" w:type="dxa"/>
            <w:tcBorders>
              <w:top w:val="nil"/>
              <w:left w:val="nil"/>
              <w:bottom w:val="single" w:sz="4" w:space="0" w:color="auto"/>
              <w:right w:val="single" w:sz="4" w:space="0" w:color="auto"/>
            </w:tcBorders>
            <w:noWrap/>
            <w:vAlign w:val="bottom"/>
          </w:tcPr>
          <w:p w14:paraId="63FA389C"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41.823,29</w:t>
            </w:r>
          </w:p>
        </w:tc>
        <w:tc>
          <w:tcPr>
            <w:tcW w:w="1300" w:type="dxa"/>
            <w:tcBorders>
              <w:top w:val="nil"/>
              <w:left w:val="nil"/>
              <w:bottom w:val="single" w:sz="4" w:space="0" w:color="auto"/>
              <w:right w:val="single" w:sz="4" w:space="0" w:color="auto"/>
            </w:tcBorders>
            <w:noWrap/>
            <w:vAlign w:val="bottom"/>
          </w:tcPr>
          <w:p w14:paraId="115AA300"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2.700,00</w:t>
            </w:r>
          </w:p>
        </w:tc>
        <w:tc>
          <w:tcPr>
            <w:tcW w:w="1480" w:type="dxa"/>
            <w:tcBorders>
              <w:top w:val="nil"/>
              <w:left w:val="nil"/>
              <w:bottom w:val="single" w:sz="4" w:space="0" w:color="auto"/>
              <w:right w:val="single" w:sz="4" w:space="0" w:color="auto"/>
            </w:tcBorders>
            <w:noWrap/>
            <w:vAlign w:val="bottom"/>
          </w:tcPr>
          <w:p w14:paraId="5D2BE0CF"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44.523,29</w:t>
            </w:r>
          </w:p>
        </w:tc>
      </w:tr>
      <w:tr w:rsidR="00317E7E" w:rsidRPr="00317E7E" w14:paraId="4F4CB9F2" w14:textId="77777777" w:rsidTr="006608E2">
        <w:trPr>
          <w:trHeight w:val="285"/>
        </w:trPr>
        <w:tc>
          <w:tcPr>
            <w:tcW w:w="997" w:type="dxa"/>
            <w:vMerge/>
            <w:tcBorders>
              <w:top w:val="nil"/>
              <w:left w:val="single" w:sz="4" w:space="0" w:color="auto"/>
              <w:bottom w:val="single" w:sz="4" w:space="0" w:color="auto"/>
              <w:right w:val="single" w:sz="4" w:space="0" w:color="auto"/>
            </w:tcBorders>
            <w:vAlign w:val="center"/>
            <w:hideMark/>
          </w:tcPr>
          <w:p w14:paraId="2AF65CC5" w14:textId="77777777" w:rsidR="00317E7E" w:rsidRPr="00317E7E" w:rsidRDefault="00317E7E" w:rsidP="006608E2">
            <w:pPr>
              <w:rPr>
                <w:rFonts w:ascii="Czcionka tekstu podstawowego" w:hAnsi="Czcionka tekstu podstawowego"/>
                <w:b/>
                <w:bCs/>
                <w:i/>
                <w:iCs/>
                <w:color w:val="000000"/>
                <w:sz w:val="24"/>
                <w:szCs w:val="24"/>
              </w:rPr>
            </w:pPr>
          </w:p>
        </w:tc>
        <w:tc>
          <w:tcPr>
            <w:tcW w:w="1060" w:type="dxa"/>
            <w:tcBorders>
              <w:top w:val="nil"/>
              <w:left w:val="nil"/>
              <w:bottom w:val="single" w:sz="4" w:space="0" w:color="auto"/>
              <w:right w:val="single" w:sz="4" w:space="0" w:color="auto"/>
            </w:tcBorders>
            <w:noWrap/>
            <w:vAlign w:val="bottom"/>
            <w:hideMark/>
          </w:tcPr>
          <w:p w14:paraId="4851B5D3" w14:textId="77777777" w:rsidR="00317E7E" w:rsidRPr="00317E7E" w:rsidRDefault="00317E7E" w:rsidP="006608E2">
            <w:pPr>
              <w:jc w:val="center"/>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w:t>
            </w:r>
            <w:r w:rsidRPr="00317E7E">
              <w:rPr>
                <w:rFonts w:ascii="Arial" w:hAnsi="Arial" w:cs="Arial"/>
                <w:color w:val="000000"/>
                <w:sz w:val="24"/>
                <w:szCs w:val="24"/>
              </w:rPr>
              <w:t xml:space="preserve"> 4170</w:t>
            </w:r>
          </w:p>
        </w:tc>
        <w:tc>
          <w:tcPr>
            <w:tcW w:w="3700" w:type="dxa"/>
            <w:tcBorders>
              <w:top w:val="nil"/>
              <w:left w:val="nil"/>
              <w:bottom w:val="single" w:sz="4" w:space="0" w:color="auto"/>
              <w:right w:val="single" w:sz="4" w:space="0" w:color="auto"/>
            </w:tcBorders>
            <w:noWrap/>
            <w:vAlign w:val="bottom"/>
            <w:hideMark/>
          </w:tcPr>
          <w:p w14:paraId="01B94BB4" w14:textId="77777777" w:rsidR="00317E7E" w:rsidRPr="00317E7E" w:rsidRDefault="00317E7E" w:rsidP="006608E2">
            <w:pPr>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Wynagrodzenie bezosobowe</w:t>
            </w:r>
          </w:p>
        </w:tc>
        <w:tc>
          <w:tcPr>
            <w:tcW w:w="1423" w:type="dxa"/>
            <w:tcBorders>
              <w:top w:val="nil"/>
              <w:left w:val="nil"/>
              <w:bottom w:val="single" w:sz="4" w:space="0" w:color="auto"/>
              <w:right w:val="single" w:sz="4" w:space="0" w:color="auto"/>
            </w:tcBorders>
            <w:noWrap/>
            <w:vAlign w:val="bottom"/>
          </w:tcPr>
          <w:p w14:paraId="3C99E905"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68.903,49</w:t>
            </w:r>
          </w:p>
        </w:tc>
        <w:tc>
          <w:tcPr>
            <w:tcW w:w="1360" w:type="dxa"/>
            <w:tcBorders>
              <w:top w:val="nil"/>
              <w:left w:val="nil"/>
              <w:bottom w:val="single" w:sz="4" w:space="0" w:color="auto"/>
              <w:right w:val="single" w:sz="4" w:space="0" w:color="auto"/>
            </w:tcBorders>
            <w:noWrap/>
            <w:vAlign w:val="bottom"/>
          </w:tcPr>
          <w:p w14:paraId="778D3A3C"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0,00</w:t>
            </w:r>
          </w:p>
        </w:tc>
        <w:tc>
          <w:tcPr>
            <w:tcW w:w="1423" w:type="dxa"/>
            <w:tcBorders>
              <w:top w:val="nil"/>
              <w:left w:val="nil"/>
              <w:bottom w:val="single" w:sz="4" w:space="0" w:color="auto"/>
              <w:right w:val="single" w:sz="4" w:space="0" w:color="auto"/>
            </w:tcBorders>
            <w:noWrap/>
            <w:vAlign w:val="bottom"/>
          </w:tcPr>
          <w:p w14:paraId="00000357"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68.903,49</w:t>
            </w:r>
          </w:p>
        </w:tc>
        <w:tc>
          <w:tcPr>
            <w:tcW w:w="1640" w:type="dxa"/>
            <w:tcBorders>
              <w:top w:val="nil"/>
              <w:left w:val="nil"/>
              <w:bottom w:val="single" w:sz="4" w:space="0" w:color="auto"/>
              <w:right w:val="single" w:sz="4" w:space="0" w:color="auto"/>
            </w:tcBorders>
            <w:noWrap/>
            <w:vAlign w:val="bottom"/>
          </w:tcPr>
          <w:p w14:paraId="1B8CD7AE"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68.634,49</w:t>
            </w:r>
          </w:p>
        </w:tc>
        <w:tc>
          <w:tcPr>
            <w:tcW w:w="1300" w:type="dxa"/>
            <w:tcBorders>
              <w:top w:val="nil"/>
              <w:left w:val="nil"/>
              <w:bottom w:val="single" w:sz="4" w:space="0" w:color="auto"/>
              <w:right w:val="single" w:sz="4" w:space="0" w:color="auto"/>
            </w:tcBorders>
            <w:noWrap/>
            <w:vAlign w:val="bottom"/>
          </w:tcPr>
          <w:p w14:paraId="053AF519"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0,00</w:t>
            </w:r>
          </w:p>
        </w:tc>
        <w:tc>
          <w:tcPr>
            <w:tcW w:w="1480" w:type="dxa"/>
            <w:tcBorders>
              <w:top w:val="nil"/>
              <w:left w:val="nil"/>
              <w:bottom w:val="single" w:sz="4" w:space="0" w:color="auto"/>
              <w:right w:val="single" w:sz="4" w:space="0" w:color="auto"/>
            </w:tcBorders>
            <w:noWrap/>
            <w:vAlign w:val="bottom"/>
          </w:tcPr>
          <w:p w14:paraId="41D97AE7"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68.634,49</w:t>
            </w:r>
          </w:p>
        </w:tc>
      </w:tr>
      <w:tr w:rsidR="00317E7E" w:rsidRPr="00317E7E" w14:paraId="7082D51C" w14:textId="77777777" w:rsidTr="006608E2">
        <w:trPr>
          <w:trHeight w:val="285"/>
        </w:trPr>
        <w:tc>
          <w:tcPr>
            <w:tcW w:w="997" w:type="dxa"/>
            <w:vMerge/>
            <w:tcBorders>
              <w:top w:val="nil"/>
              <w:left w:val="single" w:sz="4" w:space="0" w:color="auto"/>
              <w:bottom w:val="single" w:sz="4" w:space="0" w:color="auto"/>
              <w:right w:val="single" w:sz="4" w:space="0" w:color="auto"/>
            </w:tcBorders>
            <w:vAlign w:val="center"/>
            <w:hideMark/>
          </w:tcPr>
          <w:p w14:paraId="4D866470" w14:textId="77777777" w:rsidR="00317E7E" w:rsidRPr="00317E7E" w:rsidRDefault="00317E7E" w:rsidP="006608E2">
            <w:pPr>
              <w:rPr>
                <w:rFonts w:ascii="Czcionka tekstu podstawowego" w:hAnsi="Czcionka tekstu podstawowego"/>
                <w:b/>
                <w:bCs/>
                <w:i/>
                <w:iCs/>
                <w:color w:val="000000"/>
                <w:sz w:val="24"/>
                <w:szCs w:val="24"/>
              </w:rPr>
            </w:pPr>
          </w:p>
        </w:tc>
        <w:tc>
          <w:tcPr>
            <w:tcW w:w="1060" w:type="dxa"/>
            <w:tcBorders>
              <w:top w:val="nil"/>
              <w:left w:val="nil"/>
              <w:bottom w:val="single" w:sz="4" w:space="0" w:color="auto"/>
              <w:right w:val="single" w:sz="4" w:space="0" w:color="auto"/>
            </w:tcBorders>
            <w:noWrap/>
            <w:vAlign w:val="bottom"/>
            <w:hideMark/>
          </w:tcPr>
          <w:p w14:paraId="37C7E944" w14:textId="77777777" w:rsidR="00317E7E" w:rsidRPr="00317E7E" w:rsidRDefault="00317E7E" w:rsidP="006608E2">
            <w:pPr>
              <w:jc w:val="center"/>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w:t>
            </w:r>
            <w:r w:rsidRPr="00317E7E">
              <w:rPr>
                <w:rFonts w:ascii="Arial" w:hAnsi="Arial" w:cs="Arial"/>
                <w:color w:val="000000"/>
                <w:sz w:val="24"/>
                <w:szCs w:val="24"/>
              </w:rPr>
              <w:t xml:space="preserve"> 4210</w:t>
            </w:r>
          </w:p>
        </w:tc>
        <w:tc>
          <w:tcPr>
            <w:tcW w:w="3700" w:type="dxa"/>
            <w:tcBorders>
              <w:top w:val="nil"/>
              <w:left w:val="nil"/>
              <w:bottom w:val="single" w:sz="4" w:space="0" w:color="auto"/>
              <w:right w:val="single" w:sz="4" w:space="0" w:color="auto"/>
            </w:tcBorders>
            <w:noWrap/>
            <w:vAlign w:val="bottom"/>
            <w:hideMark/>
          </w:tcPr>
          <w:p w14:paraId="0B4CA19C" w14:textId="77777777" w:rsidR="00317E7E" w:rsidRPr="00317E7E" w:rsidRDefault="00317E7E" w:rsidP="006608E2">
            <w:pPr>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Zakup materiałów i wyposażenia</w:t>
            </w:r>
          </w:p>
        </w:tc>
        <w:tc>
          <w:tcPr>
            <w:tcW w:w="1423" w:type="dxa"/>
            <w:tcBorders>
              <w:top w:val="nil"/>
              <w:left w:val="nil"/>
              <w:bottom w:val="single" w:sz="4" w:space="0" w:color="auto"/>
              <w:right w:val="single" w:sz="4" w:space="0" w:color="auto"/>
            </w:tcBorders>
            <w:noWrap/>
            <w:vAlign w:val="bottom"/>
          </w:tcPr>
          <w:p w14:paraId="15E0913A"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43.088,00</w:t>
            </w:r>
          </w:p>
        </w:tc>
        <w:tc>
          <w:tcPr>
            <w:tcW w:w="1360" w:type="dxa"/>
            <w:tcBorders>
              <w:top w:val="nil"/>
              <w:left w:val="nil"/>
              <w:bottom w:val="single" w:sz="4" w:space="0" w:color="auto"/>
              <w:right w:val="single" w:sz="4" w:space="0" w:color="auto"/>
            </w:tcBorders>
            <w:noWrap/>
            <w:vAlign w:val="bottom"/>
          </w:tcPr>
          <w:p w14:paraId="63301058"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0,00</w:t>
            </w:r>
          </w:p>
        </w:tc>
        <w:tc>
          <w:tcPr>
            <w:tcW w:w="1423" w:type="dxa"/>
            <w:tcBorders>
              <w:top w:val="nil"/>
              <w:left w:val="nil"/>
              <w:bottom w:val="single" w:sz="4" w:space="0" w:color="auto"/>
              <w:right w:val="single" w:sz="4" w:space="0" w:color="auto"/>
            </w:tcBorders>
            <w:noWrap/>
            <w:vAlign w:val="bottom"/>
          </w:tcPr>
          <w:p w14:paraId="45EFFB9A"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43.088,00</w:t>
            </w:r>
          </w:p>
        </w:tc>
        <w:tc>
          <w:tcPr>
            <w:tcW w:w="1640" w:type="dxa"/>
            <w:tcBorders>
              <w:top w:val="nil"/>
              <w:left w:val="nil"/>
              <w:bottom w:val="single" w:sz="4" w:space="0" w:color="auto"/>
              <w:right w:val="single" w:sz="4" w:space="0" w:color="auto"/>
            </w:tcBorders>
            <w:noWrap/>
            <w:vAlign w:val="bottom"/>
          </w:tcPr>
          <w:p w14:paraId="2294118C"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36.908,74</w:t>
            </w:r>
          </w:p>
        </w:tc>
        <w:tc>
          <w:tcPr>
            <w:tcW w:w="1300" w:type="dxa"/>
            <w:tcBorders>
              <w:top w:val="nil"/>
              <w:left w:val="nil"/>
              <w:bottom w:val="single" w:sz="4" w:space="0" w:color="auto"/>
              <w:right w:val="single" w:sz="4" w:space="0" w:color="auto"/>
            </w:tcBorders>
            <w:noWrap/>
            <w:vAlign w:val="bottom"/>
          </w:tcPr>
          <w:p w14:paraId="2571F018"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0,00</w:t>
            </w:r>
          </w:p>
        </w:tc>
        <w:tc>
          <w:tcPr>
            <w:tcW w:w="1480" w:type="dxa"/>
            <w:tcBorders>
              <w:top w:val="nil"/>
              <w:left w:val="nil"/>
              <w:bottom w:val="single" w:sz="4" w:space="0" w:color="auto"/>
              <w:right w:val="single" w:sz="4" w:space="0" w:color="auto"/>
            </w:tcBorders>
            <w:noWrap/>
            <w:vAlign w:val="bottom"/>
          </w:tcPr>
          <w:p w14:paraId="1F148018"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36.908,74</w:t>
            </w:r>
          </w:p>
        </w:tc>
      </w:tr>
      <w:tr w:rsidR="00317E7E" w:rsidRPr="00317E7E" w14:paraId="0449759D" w14:textId="77777777" w:rsidTr="006608E2">
        <w:trPr>
          <w:trHeight w:val="285"/>
        </w:trPr>
        <w:tc>
          <w:tcPr>
            <w:tcW w:w="997" w:type="dxa"/>
            <w:vMerge/>
            <w:tcBorders>
              <w:top w:val="nil"/>
              <w:left w:val="single" w:sz="4" w:space="0" w:color="auto"/>
              <w:bottom w:val="single" w:sz="4" w:space="0" w:color="auto"/>
              <w:right w:val="single" w:sz="4" w:space="0" w:color="auto"/>
            </w:tcBorders>
            <w:vAlign w:val="center"/>
            <w:hideMark/>
          </w:tcPr>
          <w:p w14:paraId="66367C72" w14:textId="77777777" w:rsidR="00317E7E" w:rsidRPr="00317E7E" w:rsidRDefault="00317E7E" w:rsidP="006608E2">
            <w:pPr>
              <w:rPr>
                <w:rFonts w:ascii="Czcionka tekstu podstawowego" w:hAnsi="Czcionka tekstu podstawowego"/>
                <w:b/>
                <w:bCs/>
                <w:i/>
                <w:iCs/>
                <w:color w:val="000000"/>
                <w:sz w:val="24"/>
                <w:szCs w:val="24"/>
              </w:rPr>
            </w:pPr>
          </w:p>
        </w:tc>
        <w:tc>
          <w:tcPr>
            <w:tcW w:w="1060" w:type="dxa"/>
            <w:tcBorders>
              <w:top w:val="nil"/>
              <w:left w:val="nil"/>
              <w:bottom w:val="single" w:sz="4" w:space="0" w:color="auto"/>
              <w:right w:val="single" w:sz="4" w:space="0" w:color="auto"/>
            </w:tcBorders>
            <w:noWrap/>
            <w:vAlign w:val="bottom"/>
            <w:hideMark/>
          </w:tcPr>
          <w:p w14:paraId="53510332" w14:textId="77777777" w:rsidR="00317E7E" w:rsidRPr="00317E7E" w:rsidRDefault="00317E7E" w:rsidP="006608E2">
            <w:pPr>
              <w:jc w:val="center"/>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w:t>
            </w:r>
            <w:r w:rsidRPr="00317E7E">
              <w:rPr>
                <w:rFonts w:ascii="Arial" w:hAnsi="Arial" w:cs="Arial"/>
                <w:color w:val="000000"/>
                <w:sz w:val="24"/>
                <w:szCs w:val="24"/>
              </w:rPr>
              <w:t xml:space="preserve"> 4260</w:t>
            </w:r>
          </w:p>
        </w:tc>
        <w:tc>
          <w:tcPr>
            <w:tcW w:w="3700" w:type="dxa"/>
            <w:tcBorders>
              <w:top w:val="nil"/>
              <w:left w:val="nil"/>
              <w:bottom w:val="single" w:sz="4" w:space="0" w:color="auto"/>
              <w:right w:val="single" w:sz="4" w:space="0" w:color="auto"/>
            </w:tcBorders>
            <w:noWrap/>
            <w:vAlign w:val="bottom"/>
            <w:hideMark/>
          </w:tcPr>
          <w:p w14:paraId="65F47093" w14:textId="77777777" w:rsidR="00317E7E" w:rsidRPr="00317E7E" w:rsidRDefault="00317E7E" w:rsidP="006608E2">
            <w:pPr>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Zakup energii</w:t>
            </w:r>
          </w:p>
        </w:tc>
        <w:tc>
          <w:tcPr>
            <w:tcW w:w="1423" w:type="dxa"/>
            <w:tcBorders>
              <w:top w:val="nil"/>
              <w:left w:val="nil"/>
              <w:bottom w:val="single" w:sz="4" w:space="0" w:color="auto"/>
              <w:right w:val="single" w:sz="4" w:space="0" w:color="auto"/>
            </w:tcBorders>
            <w:noWrap/>
            <w:vAlign w:val="bottom"/>
          </w:tcPr>
          <w:p w14:paraId="6D8FA851"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50.000,00</w:t>
            </w:r>
          </w:p>
        </w:tc>
        <w:tc>
          <w:tcPr>
            <w:tcW w:w="1360" w:type="dxa"/>
            <w:tcBorders>
              <w:top w:val="nil"/>
              <w:left w:val="nil"/>
              <w:bottom w:val="single" w:sz="4" w:space="0" w:color="auto"/>
              <w:right w:val="single" w:sz="4" w:space="0" w:color="auto"/>
            </w:tcBorders>
            <w:noWrap/>
            <w:vAlign w:val="bottom"/>
          </w:tcPr>
          <w:p w14:paraId="3B39215D"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0,00</w:t>
            </w:r>
          </w:p>
        </w:tc>
        <w:tc>
          <w:tcPr>
            <w:tcW w:w="1423" w:type="dxa"/>
            <w:tcBorders>
              <w:top w:val="nil"/>
              <w:left w:val="nil"/>
              <w:bottom w:val="single" w:sz="4" w:space="0" w:color="auto"/>
              <w:right w:val="single" w:sz="4" w:space="0" w:color="auto"/>
            </w:tcBorders>
            <w:noWrap/>
            <w:vAlign w:val="bottom"/>
          </w:tcPr>
          <w:p w14:paraId="19C1C308"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50.000,00</w:t>
            </w:r>
          </w:p>
        </w:tc>
        <w:tc>
          <w:tcPr>
            <w:tcW w:w="1640" w:type="dxa"/>
            <w:tcBorders>
              <w:top w:val="nil"/>
              <w:left w:val="nil"/>
              <w:bottom w:val="single" w:sz="4" w:space="0" w:color="auto"/>
              <w:right w:val="single" w:sz="4" w:space="0" w:color="auto"/>
            </w:tcBorders>
            <w:noWrap/>
            <w:vAlign w:val="bottom"/>
          </w:tcPr>
          <w:p w14:paraId="3963C001"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49.872,77</w:t>
            </w:r>
          </w:p>
        </w:tc>
        <w:tc>
          <w:tcPr>
            <w:tcW w:w="1300" w:type="dxa"/>
            <w:tcBorders>
              <w:top w:val="nil"/>
              <w:left w:val="nil"/>
              <w:bottom w:val="single" w:sz="4" w:space="0" w:color="auto"/>
              <w:right w:val="single" w:sz="4" w:space="0" w:color="auto"/>
            </w:tcBorders>
            <w:noWrap/>
            <w:vAlign w:val="bottom"/>
          </w:tcPr>
          <w:p w14:paraId="42C9C5BF"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0,00</w:t>
            </w:r>
          </w:p>
        </w:tc>
        <w:tc>
          <w:tcPr>
            <w:tcW w:w="1480" w:type="dxa"/>
            <w:tcBorders>
              <w:top w:val="nil"/>
              <w:left w:val="nil"/>
              <w:bottom w:val="single" w:sz="4" w:space="0" w:color="auto"/>
              <w:right w:val="single" w:sz="4" w:space="0" w:color="auto"/>
            </w:tcBorders>
            <w:noWrap/>
            <w:vAlign w:val="bottom"/>
          </w:tcPr>
          <w:p w14:paraId="51B412FE"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49.872,77</w:t>
            </w:r>
          </w:p>
        </w:tc>
      </w:tr>
      <w:tr w:rsidR="00317E7E" w:rsidRPr="00317E7E" w14:paraId="217AF477" w14:textId="77777777" w:rsidTr="006608E2">
        <w:trPr>
          <w:trHeight w:val="285"/>
        </w:trPr>
        <w:tc>
          <w:tcPr>
            <w:tcW w:w="997" w:type="dxa"/>
            <w:vMerge/>
            <w:tcBorders>
              <w:top w:val="nil"/>
              <w:left w:val="single" w:sz="4" w:space="0" w:color="auto"/>
              <w:bottom w:val="single" w:sz="4" w:space="0" w:color="auto"/>
              <w:right w:val="single" w:sz="4" w:space="0" w:color="auto"/>
            </w:tcBorders>
            <w:vAlign w:val="center"/>
            <w:hideMark/>
          </w:tcPr>
          <w:p w14:paraId="1131CBA0" w14:textId="77777777" w:rsidR="00317E7E" w:rsidRPr="00317E7E" w:rsidRDefault="00317E7E" w:rsidP="006608E2">
            <w:pPr>
              <w:rPr>
                <w:rFonts w:ascii="Czcionka tekstu podstawowego" w:hAnsi="Czcionka tekstu podstawowego"/>
                <w:b/>
                <w:bCs/>
                <w:i/>
                <w:iCs/>
                <w:color w:val="000000"/>
                <w:sz w:val="24"/>
                <w:szCs w:val="24"/>
              </w:rPr>
            </w:pPr>
          </w:p>
        </w:tc>
        <w:tc>
          <w:tcPr>
            <w:tcW w:w="1060" w:type="dxa"/>
            <w:tcBorders>
              <w:top w:val="nil"/>
              <w:left w:val="nil"/>
              <w:bottom w:val="single" w:sz="4" w:space="0" w:color="auto"/>
              <w:right w:val="single" w:sz="4" w:space="0" w:color="auto"/>
            </w:tcBorders>
            <w:noWrap/>
            <w:vAlign w:val="bottom"/>
            <w:hideMark/>
          </w:tcPr>
          <w:p w14:paraId="3E5D6675" w14:textId="77777777" w:rsidR="00317E7E" w:rsidRPr="00317E7E" w:rsidRDefault="00317E7E" w:rsidP="006608E2">
            <w:pPr>
              <w:jc w:val="center"/>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w:t>
            </w:r>
            <w:r w:rsidRPr="00317E7E">
              <w:rPr>
                <w:rFonts w:ascii="Arial" w:hAnsi="Arial" w:cs="Arial"/>
                <w:color w:val="000000"/>
                <w:sz w:val="24"/>
                <w:szCs w:val="24"/>
              </w:rPr>
              <w:t xml:space="preserve"> 4270</w:t>
            </w:r>
          </w:p>
        </w:tc>
        <w:tc>
          <w:tcPr>
            <w:tcW w:w="3700" w:type="dxa"/>
            <w:tcBorders>
              <w:top w:val="nil"/>
              <w:left w:val="nil"/>
              <w:bottom w:val="single" w:sz="4" w:space="0" w:color="auto"/>
              <w:right w:val="single" w:sz="4" w:space="0" w:color="auto"/>
            </w:tcBorders>
            <w:noWrap/>
            <w:vAlign w:val="bottom"/>
            <w:hideMark/>
          </w:tcPr>
          <w:p w14:paraId="20306C39" w14:textId="77777777" w:rsidR="00317E7E" w:rsidRPr="00317E7E" w:rsidRDefault="00317E7E" w:rsidP="006608E2">
            <w:pPr>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Zakup usług remontowych</w:t>
            </w:r>
          </w:p>
        </w:tc>
        <w:tc>
          <w:tcPr>
            <w:tcW w:w="1423" w:type="dxa"/>
            <w:tcBorders>
              <w:top w:val="nil"/>
              <w:left w:val="nil"/>
              <w:bottom w:val="single" w:sz="4" w:space="0" w:color="auto"/>
              <w:right w:val="single" w:sz="4" w:space="0" w:color="auto"/>
            </w:tcBorders>
            <w:noWrap/>
            <w:vAlign w:val="bottom"/>
          </w:tcPr>
          <w:p w14:paraId="7CB498C0"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500,00</w:t>
            </w:r>
          </w:p>
        </w:tc>
        <w:tc>
          <w:tcPr>
            <w:tcW w:w="1360" w:type="dxa"/>
            <w:tcBorders>
              <w:top w:val="nil"/>
              <w:left w:val="nil"/>
              <w:bottom w:val="single" w:sz="4" w:space="0" w:color="auto"/>
              <w:right w:val="single" w:sz="4" w:space="0" w:color="auto"/>
            </w:tcBorders>
            <w:noWrap/>
            <w:vAlign w:val="bottom"/>
          </w:tcPr>
          <w:p w14:paraId="3754F9FB"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0,00</w:t>
            </w:r>
          </w:p>
        </w:tc>
        <w:tc>
          <w:tcPr>
            <w:tcW w:w="1423" w:type="dxa"/>
            <w:tcBorders>
              <w:top w:val="nil"/>
              <w:left w:val="nil"/>
              <w:bottom w:val="single" w:sz="4" w:space="0" w:color="auto"/>
              <w:right w:val="single" w:sz="4" w:space="0" w:color="auto"/>
            </w:tcBorders>
            <w:noWrap/>
            <w:vAlign w:val="bottom"/>
          </w:tcPr>
          <w:p w14:paraId="5206F251"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500,00</w:t>
            </w:r>
          </w:p>
        </w:tc>
        <w:tc>
          <w:tcPr>
            <w:tcW w:w="1640" w:type="dxa"/>
            <w:tcBorders>
              <w:top w:val="nil"/>
              <w:left w:val="nil"/>
              <w:bottom w:val="single" w:sz="4" w:space="0" w:color="auto"/>
              <w:right w:val="single" w:sz="4" w:space="0" w:color="auto"/>
            </w:tcBorders>
            <w:noWrap/>
            <w:vAlign w:val="bottom"/>
          </w:tcPr>
          <w:p w14:paraId="6F8AE8FC"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86,10</w:t>
            </w:r>
          </w:p>
        </w:tc>
        <w:tc>
          <w:tcPr>
            <w:tcW w:w="1300" w:type="dxa"/>
            <w:tcBorders>
              <w:top w:val="nil"/>
              <w:left w:val="nil"/>
              <w:bottom w:val="single" w:sz="4" w:space="0" w:color="auto"/>
              <w:right w:val="single" w:sz="4" w:space="0" w:color="auto"/>
            </w:tcBorders>
            <w:noWrap/>
            <w:vAlign w:val="bottom"/>
          </w:tcPr>
          <w:p w14:paraId="3F190A67"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0,00</w:t>
            </w:r>
          </w:p>
        </w:tc>
        <w:tc>
          <w:tcPr>
            <w:tcW w:w="1480" w:type="dxa"/>
            <w:tcBorders>
              <w:top w:val="nil"/>
              <w:left w:val="nil"/>
              <w:bottom w:val="single" w:sz="4" w:space="0" w:color="auto"/>
              <w:right w:val="single" w:sz="4" w:space="0" w:color="auto"/>
            </w:tcBorders>
            <w:noWrap/>
            <w:vAlign w:val="bottom"/>
          </w:tcPr>
          <w:p w14:paraId="3EB0D8D3"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86,10</w:t>
            </w:r>
          </w:p>
        </w:tc>
      </w:tr>
      <w:tr w:rsidR="00317E7E" w:rsidRPr="00317E7E" w14:paraId="44C90158" w14:textId="77777777" w:rsidTr="006608E2">
        <w:trPr>
          <w:trHeight w:val="285"/>
        </w:trPr>
        <w:tc>
          <w:tcPr>
            <w:tcW w:w="997" w:type="dxa"/>
            <w:vMerge/>
            <w:tcBorders>
              <w:top w:val="nil"/>
              <w:left w:val="single" w:sz="4" w:space="0" w:color="auto"/>
              <w:bottom w:val="single" w:sz="4" w:space="0" w:color="auto"/>
              <w:right w:val="single" w:sz="4" w:space="0" w:color="auto"/>
            </w:tcBorders>
            <w:vAlign w:val="center"/>
            <w:hideMark/>
          </w:tcPr>
          <w:p w14:paraId="05013C98" w14:textId="77777777" w:rsidR="00317E7E" w:rsidRPr="00317E7E" w:rsidRDefault="00317E7E" w:rsidP="006608E2">
            <w:pPr>
              <w:rPr>
                <w:rFonts w:ascii="Czcionka tekstu podstawowego" w:hAnsi="Czcionka tekstu podstawowego"/>
                <w:b/>
                <w:bCs/>
                <w:i/>
                <w:iCs/>
                <w:color w:val="000000"/>
                <w:sz w:val="24"/>
                <w:szCs w:val="24"/>
              </w:rPr>
            </w:pPr>
          </w:p>
        </w:tc>
        <w:tc>
          <w:tcPr>
            <w:tcW w:w="1060" w:type="dxa"/>
            <w:tcBorders>
              <w:top w:val="nil"/>
              <w:left w:val="nil"/>
              <w:bottom w:val="single" w:sz="4" w:space="0" w:color="auto"/>
              <w:right w:val="single" w:sz="4" w:space="0" w:color="auto"/>
            </w:tcBorders>
            <w:noWrap/>
            <w:vAlign w:val="bottom"/>
            <w:hideMark/>
          </w:tcPr>
          <w:p w14:paraId="1B7E5203" w14:textId="77777777" w:rsidR="00317E7E" w:rsidRPr="00317E7E" w:rsidRDefault="00317E7E" w:rsidP="006608E2">
            <w:pPr>
              <w:jc w:val="center"/>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w:t>
            </w:r>
            <w:r w:rsidRPr="00317E7E">
              <w:rPr>
                <w:rFonts w:ascii="Arial" w:hAnsi="Arial" w:cs="Arial"/>
                <w:color w:val="000000"/>
                <w:sz w:val="24"/>
                <w:szCs w:val="24"/>
              </w:rPr>
              <w:t xml:space="preserve"> 4280</w:t>
            </w:r>
          </w:p>
        </w:tc>
        <w:tc>
          <w:tcPr>
            <w:tcW w:w="3700" w:type="dxa"/>
            <w:tcBorders>
              <w:top w:val="nil"/>
              <w:left w:val="nil"/>
              <w:bottom w:val="single" w:sz="4" w:space="0" w:color="auto"/>
              <w:right w:val="single" w:sz="4" w:space="0" w:color="auto"/>
            </w:tcBorders>
            <w:noWrap/>
            <w:vAlign w:val="bottom"/>
            <w:hideMark/>
          </w:tcPr>
          <w:p w14:paraId="581CF8CE" w14:textId="77777777" w:rsidR="00317E7E" w:rsidRPr="00317E7E" w:rsidRDefault="00317E7E" w:rsidP="006608E2">
            <w:pPr>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Zakup usług zdrowotnych</w:t>
            </w:r>
          </w:p>
        </w:tc>
        <w:tc>
          <w:tcPr>
            <w:tcW w:w="1423" w:type="dxa"/>
            <w:tcBorders>
              <w:top w:val="nil"/>
              <w:left w:val="nil"/>
              <w:bottom w:val="single" w:sz="4" w:space="0" w:color="auto"/>
              <w:right w:val="single" w:sz="4" w:space="0" w:color="auto"/>
            </w:tcBorders>
            <w:noWrap/>
            <w:vAlign w:val="bottom"/>
          </w:tcPr>
          <w:p w14:paraId="6A81EE1F"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2.190,00</w:t>
            </w:r>
          </w:p>
        </w:tc>
        <w:tc>
          <w:tcPr>
            <w:tcW w:w="1360" w:type="dxa"/>
            <w:tcBorders>
              <w:top w:val="nil"/>
              <w:left w:val="nil"/>
              <w:bottom w:val="single" w:sz="4" w:space="0" w:color="auto"/>
              <w:right w:val="single" w:sz="4" w:space="0" w:color="auto"/>
            </w:tcBorders>
            <w:noWrap/>
            <w:vAlign w:val="bottom"/>
          </w:tcPr>
          <w:p w14:paraId="1598FBB3"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0,00</w:t>
            </w:r>
          </w:p>
        </w:tc>
        <w:tc>
          <w:tcPr>
            <w:tcW w:w="1423" w:type="dxa"/>
            <w:tcBorders>
              <w:top w:val="nil"/>
              <w:left w:val="nil"/>
              <w:bottom w:val="single" w:sz="4" w:space="0" w:color="auto"/>
              <w:right w:val="single" w:sz="4" w:space="0" w:color="auto"/>
            </w:tcBorders>
            <w:noWrap/>
            <w:vAlign w:val="bottom"/>
          </w:tcPr>
          <w:p w14:paraId="28FCACBD"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2.190,00</w:t>
            </w:r>
          </w:p>
        </w:tc>
        <w:tc>
          <w:tcPr>
            <w:tcW w:w="1640" w:type="dxa"/>
            <w:tcBorders>
              <w:top w:val="nil"/>
              <w:left w:val="nil"/>
              <w:bottom w:val="single" w:sz="4" w:space="0" w:color="auto"/>
              <w:right w:val="single" w:sz="4" w:space="0" w:color="auto"/>
            </w:tcBorders>
            <w:noWrap/>
            <w:vAlign w:val="bottom"/>
          </w:tcPr>
          <w:p w14:paraId="007B96AC"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2.190,00</w:t>
            </w:r>
          </w:p>
        </w:tc>
        <w:tc>
          <w:tcPr>
            <w:tcW w:w="1300" w:type="dxa"/>
            <w:tcBorders>
              <w:top w:val="nil"/>
              <w:left w:val="nil"/>
              <w:bottom w:val="single" w:sz="4" w:space="0" w:color="auto"/>
              <w:right w:val="single" w:sz="4" w:space="0" w:color="auto"/>
            </w:tcBorders>
            <w:noWrap/>
            <w:vAlign w:val="bottom"/>
          </w:tcPr>
          <w:p w14:paraId="204FE6F4"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0,00</w:t>
            </w:r>
          </w:p>
        </w:tc>
        <w:tc>
          <w:tcPr>
            <w:tcW w:w="1480" w:type="dxa"/>
            <w:tcBorders>
              <w:top w:val="nil"/>
              <w:left w:val="nil"/>
              <w:bottom w:val="single" w:sz="4" w:space="0" w:color="auto"/>
              <w:right w:val="single" w:sz="4" w:space="0" w:color="auto"/>
            </w:tcBorders>
            <w:noWrap/>
            <w:vAlign w:val="bottom"/>
          </w:tcPr>
          <w:p w14:paraId="345BE766"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2.190,00</w:t>
            </w:r>
          </w:p>
        </w:tc>
      </w:tr>
      <w:tr w:rsidR="00317E7E" w:rsidRPr="00317E7E" w14:paraId="558C3899" w14:textId="77777777" w:rsidTr="006608E2">
        <w:trPr>
          <w:trHeight w:val="285"/>
        </w:trPr>
        <w:tc>
          <w:tcPr>
            <w:tcW w:w="997" w:type="dxa"/>
            <w:vMerge/>
            <w:tcBorders>
              <w:top w:val="nil"/>
              <w:left w:val="single" w:sz="4" w:space="0" w:color="auto"/>
              <w:bottom w:val="single" w:sz="4" w:space="0" w:color="auto"/>
              <w:right w:val="single" w:sz="4" w:space="0" w:color="auto"/>
            </w:tcBorders>
            <w:vAlign w:val="center"/>
            <w:hideMark/>
          </w:tcPr>
          <w:p w14:paraId="6E456186" w14:textId="77777777" w:rsidR="00317E7E" w:rsidRPr="00317E7E" w:rsidRDefault="00317E7E" w:rsidP="006608E2">
            <w:pPr>
              <w:rPr>
                <w:rFonts w:ascii="Czcionka tekstu podstawowego" w:hAnsi="Czcionka tekstu podstawowego"/>
                <w:b/>
                <w:bCs/>
                <w:i/>
                <w:iCs/>
                <w:color w:val="000000"/>
                <w:sz w:val="24"/>
                <w:szCs w:val="24"/>
              </w:rPr>
            </w:pPr>
          </w:p>
        </w:tc>
        <w:tc>
          <w:tcPr>
            <w:tcW w:w="1060" w:type="dxa"/>
            <w:tcBorders>
              <w:top w:val="nil"/>
              <w:left w:val="nil"/>
              <w:bottom w:val="single" w:sz="4" w:space="0" w:color="auto"/>
              <w:right w:val="single" w:sz="4" w:space="0" w:color="auto"/>
            </w:tcBorders>
            <w:noWrap/>
            <w:vAlign w:val="bottom"/>
            <w:hideMark/>
          </w:tcPr>
          <w:p w14:paraId="76BB3E06" w14:textId="77777777" w:rsidR="00317E7E" w:rsidRPr="00317E7E" w:rsidRDefault="00317E7E" w:rsidP="006608E2">
            <w:pPr>
              <w:jc w:val="center"/>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w:t>
            </w:r>
            <w:r w:rsidRPr="00317E7E">
              <w:rPr>
                <w:rFonts w:ascii="Arial" w:hAnsi="Arial" w:cs="Arial"/>
                <w:color w:val="000000"/>
                <w:sz w:val="24"/>
                <w:szCs w:val="24"/>
              </w:rPr>
              <w:t xml:space="preserve"> 4300</w:t>
            </w:r>
          </w:p>
        </w:tc>
        <w:tc>
          <w:tcPr>
            <w:tcW w:w="3700" w:type="dxa"/>
            <w:tcBorders>
              <w:top w:val="nil"/>
              <w:left w:val="nil"/>
              <w:bottom w:val="single" w:sz="4" w:space="0" w:color="auto"/>
              <w:right w:val="single" w:sz="4" w:space="0" w:color="auto"/>
            </w:tcBorders>
            <w:noWrap/>
            <w:vAlign w:val="bottom"/>
            <w:hideMark/>
          </w:tcPr>
          <w:p w14:paraId="08475F33" w14:textId="77777777" w:rsidR="00317E7E" w:rsidRPr="00317E7E" w:rsidRDefault="00317E7E" w:rsidP="006608E2">
            <w:pPr>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Zakup usług pozostałych</w:t>
            </w:r>
          </w:p>
        </w:tc>
        <w:tc>
          <w:tcPr>
            <w:tcW w:w="1423" w:type="dxa"/>
            <w:tcBorders>
              <w:top w:val="nil"/>
              <w:left w:val="nil"/>
              <w:bottom w:val="single" w:sz="4" w:space="0" w:color="auto"/>
              <w:right w:val="single" w:sz="4" w:space="0" w:color="auto"/>
            </w:tcBorders>
            <w:noWrap/>
            <w:vAlign w:val="bottom"/>
          </w:tcPr>
          <w:p w14:paraId="351BD41C"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245.094,80</w:t>
            </w:r>
          </w:p>
        </w:tc>
        <w:tc>
          <w:tcPr>
            <w:tcW w:w="1360" w:type="dxa"/>
            <w:tcBorders>
              <w:top w:val="nil"/>
              <w:left w:val="nil"/>
              <w:bottom w:val="single" w:sz="4" w:space="0" w:color="auto"/>
              <w:right w:val="single" w:sz="4" w:space="0" w:color="auto"/>
            </w:tcBorders>
            <w:noWrap/>
            <w:vAlign w:val="bottom"/>
          </w:tcPr>
          <w:p w14:paraId="07A512F0"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0,00</w:t>
            </w:r>
          </w:p>
        </w:tc>
        <w:tc>
          <w:tcPr>
            <w:tcW w:w="1423" w:type="dxa"/>
            <w:tcBorders>
              <w:top w:val="nil"/>
              <w:left w:val="nil"/>
              <w:bottom w:val="single" w:sz="4" w:space="0" w:color="auto"/>
              <w:right w:val="single" w:sz="4" w:space="0" w:color="auto"/>
            </w:tcBorders>
            <w:noWrap/>
            <w:vAlign w:val="bottom"/>
          </w:tcPr>
          <w:p w14:paraId="62D42FB7"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245.0940,80</w:t>
            </w:r>
          </w:p>
        </w:tc>
        <w:tc>
          <w:tcPr>
            <w:tcW w:w="1640" w:type="dxa"/>
            <w:tcBorders>
              <w:top w:val="nil"/>
              <w:left w:val="nil"/>
              <w:bottom w:val="single" w:sz="4" w:space="0" w:color="auto"/>
              <w:right w:val="single" w:sz="4" w:space="0" w:color="auto"/>
            </w:tcBorders>
            <w:noWrap/>
            <w:vAlign w:val="bottom"/>
          </w:tcPr>
          <w:p w14:paraId="013777F8"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204.743,00</w:t>
            </w:r>
          </w:p>
        </w:tc>
        <w:tc>
          <w:tcPr>
            <w:tcW w:w="1300" w:type="dxa"/>
            <w:tcBorders>
              <w:top w:val="nil"/>
              <w:left w:val="nil"/>
              <w:bottom w:val="single" w:sz="4" w:space="0" w:color="auto"/>
              <w:right w:val="single" w:sz="4" w:space="0" w:color="auto"/>
            </w:tcBorders>
            <w:noWrap/>
            <w:vAlign w:val="bottom"/>
          </w:tcPr>
          <w:p w14:paraId="48021B91"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0,00</w:t>
            </w:r>
          </w:p>
        </w:tc>
        <w:tc>
          <w:tcPr>
            <w:tcW w:w="1480" w:type="dxa"/>
            <w:tcBorders>
              <w:top w:val="nil"/>
              <w:left w:val="nil"/>
              <w:bottom w:val="single" w:sz="4" w:space="0" w:color="auto"/>
              <w:right w:val="single" w:sz="4" w:space="0" w:color="auto"/>
            </w:tcBorders>
            <w:noWrap/>
            <w:vAlign w:val="bottom"/>
          </w:tcPr>
          <w:p w14:paraId="13E8658B"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204.743,00</w:t>
            </w:r>
          </w:p>
        </w:tc>
      </w:tr>
      <w:tr w:rsidR="00317E7E" w:rsidRPr="00317E7E" w14:paraId="1C1246F0" w14:textId="77777777" w:rsidTr="006608E2">
        <w:trPr>
          <w:trHeight w:val="285"/>
        </w:trPr>
        <w:tc>
          <w:tcPr>
            <w:tcW w:w="997" w:type="dxa"/>
            <w:vMerge/>
            <w:tcBorders>
              <w:top w:val="nil"/>
              <w:left w:val="single" w:sz="4" w:space="0" w:color="auto"/>
              <w:bottom w:val="single" w:sz="4" w:space="0" w:color="auto"/>
              <w:right w:val="single" w:sz="4" w:space="0" w:color="auto"/>
            </w:tcBorders>
            <w:vAlign w:val="center"/>
            <w:hideMark/>
          </w:tcPr>
          <w:p w14:paraId="7F641AC6" w14:textId="77777777" w:rsidR="00317E7E" w:rsidRPr="00317E7E" w:rsidRDefault="00317E7E" w:rsidP="006608E2">
            <w:pPr>
              <w:rPr>
                <w:rFonts w:ascii="Czcionka tekstu podstawowego" w:hAnsi="Czcionka tekstu podstawowego"/>
                <w:b/>
                <w:bCs/>
                <w:i/>
                <w:iCs/>
                <w:color w:val="000000"/>
                <w:sz w:val="24"/>
                <w:szCs w:val="24"/>
              </w:rPr>
            </w:pPr>
          </w:p>
        </w:tc>
        <w:tc>
          <w:tcPr>
            <w:tcW w:w="1060" w:type="dxa"/>
            <w:tcBorders>
              <w:top w:val="nil"/>
              <w:left w:val="nil"/>
              <w:bottom w:val="single" w:sz="4" w:space="0" w:color="auto"/>
              <w:right w:val="single" w:sz="4" w:space="0" w:color="auto"/>
            </w:tcBorders>
            <w:noWrap/>
            <w:vAlign w:val="bottom"/>
            <w:hideMark/>
          </w:tcPr>
          <w:p w14:paraId="3E640BED" w14:textId="77777777" w:rsidR="00317E7E" w:rsidRPr="00317E7E" w:rsidRDefault="00317E7E" w:rsidP="006608E2">
            <w:pPr>
              <w:jc w:val="center"/>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w:t>
            </w:r>
            <w:r w:rsidRPr="00317E7E">
              <w:rPr>
                <w:rFonts w:ascii="Arial" w:hAnsi="Arial" w:cs="Arial"/>
                <w:color w:val="000000"/>
                <w:sz w:val="24"/>
                <w:szCs w:val="24"/>
              </w:rPr>
              <w:t xml:space="preserve"> 4360</w:t>
            </w:r>
          </w:p>
        </w:tc>
        <w:tc>
          <w:tcPr>
            <w:tcW w:w="3700" w:type="dxa"/>
            <w:tcBorders>
              <w:top w:val="nil"/>
              <w:left w:val="nil"/>
              <w:bottom w:val="single" w:sz="4" w:space="0" w:color="auto"/>
              <w:right w:val="single" w:sz="4" w:space="0" w:color="auto"/>
            </w:tcBorders>
            <w:noWrap/>
            <w:vAlign w:val="bottom"/>
            <w:hideMark/>
          </w:tcPr>
          <w:p w14:paraId="1F2A4F74" w14:textId="77777777" w:rsidR="00317E7E" w:rsidRPr="00317E7E" w:rsidRDefault="00317E7E" w:rsidP="006608E2">
            <w:pPr>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Zakup usług telekomunikacyjnych</w:t>
            </w:r>
          </w:p>
        </w:tc>
        <w:tc>
          <w:tcPr>
            <w:tcW w:w="1423" w:type="dxa"/>
            <w:tcBorders>
              <w:top w:val="nil"/>
              <w:left w:val="nil"/>
              <w:bottom w:val="single" w:sz="4" w:space="0" w:color="auto"/>
              <w:right w:val="single" w:sz="4" w:space="0" w:color="auto"/>
            </w:tcBorders>
            <w:noWrap/>
            <w:vAlign w:val="bottom"/>
          </w:tcPr>
          <w:p w14:paraId="3536CC24"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13.000,00</w:t>
            </w:r>
          </w:p>
        </w:tc>
        <w:tc>
          <w:tcPr>
            <w:tcW w:w="1360" w:type="dxa"/>
            <w:tcBorders>
              <w:top w:val="nil"/>
              <w:left w:val="nil"/>
              <w:bottom w:val="single" w:sz="4" w:space="0" w:color="auto"/>
              <w:right w:val="single" w:sz="4" w:space="0" w:color="auto"/>
            </w:tcBorders>
            <w:noWrap/>
            <w:vAlign w:val="bottom"/>
          </w:tcPr>
          <w:p w14:paraId="124240FF"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0,00</w:t>
            </w:r>
          </w:p>
        </w:tc>
        <w:tc>
          <w:tcPr>
            <w:tcW w:w="1423" w:type="dxa"/>
            <w:tcBorders>
              <w:top w:val="nil"/>
              <w:left w:val="nil"/>
              <w:bottom w:val="single" w:sz="4" w:space="0" w:color="auto"/>
              <w:right w:val="single" w:sz="4" w:space="0" w:color="auto"/>
            </w:tcBorders>
            <w:noWrap/>
            <w:vAlign w:val="bottom"/>
          </w:tcPr>
          <w:p w14:paraId="12C427CB"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13.000,00</w:t>
            </w:r>
          </w:p>
        </w:tc>
        <w:tc>
          <w:tcPr>
            <w:tcW w:w="1640" w:type="dxa"/>
            <w:tcBorders>
              <w:top w:val="nil"/>
              <w:left w:val="nil"/>
              <w:bottom w:val="single" w:sz="4" w:space="0" w:color="auto"/>
              <w:right w:val="single" w:sz="4" w:space="0" w:color="auto"/>
            </w:tcBorders>
            <w:noWrap/>
            <w:vAlign w:val="bottom"/>
          </w:tcPr>
          <w:p w14:paraId="0A375038"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11.454,82</w:t>
            </w:r>
          </w:p>
        </w:tc>
        <w:tc>
          <w:tcPr>
            <w:tcW w:w="1300" w:type="dxa"/>
            <w:tcBorders>
              <w:top w:val="nil"/>
              <w:left w:val="nil"/>
              <w:bottom w:val="single" w:sz="4" w:space="0" w:color="auto"/>
              <w:right w:val="single" w:sz="4" w:space="0" w:color="auto"/>
            </w:tcBorders>
            <w:noWrap/>
            <w:vAlign w:val="bottom"/>
          </w:tcPr>
          <w:p w14:paraId="070D3409"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0,00</w:t>
            </w:r>
          </w:p>
        </w:tc>
        <w:tc>
          <w:tcPr>
            <w:tcW w:w="1480" w:type="dxa"/>
            <w:tcBorders>
              <w:top w:val="nil"/>
              <w:left w:val="nil"/>
              <w:bottom w:val="single" w:sz="4" w:space="0" w:color="auto"/>
              <w:right w:val="single" w:sz="4" w:space="0" w:color="auto"/>
            </w:tcBorders>
            <w:noWrap/>
            <w:vAlign w:val="bottom"/>
          </w:tcPr>
          <w:p w14:paraId="2091FFE2"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11.454,82</w:t>
            </w:r>
          </w:p>
        </w:tc>
      </w:tr>
      <w:tr w:rsidR="00317E7E" w:rsidRPr="00317E7E" w14:paraId="2B1C4633" w14:textId="77777777" w:rsidTr="006608E2">
        <w:trPr>
          <w:trHeight w:val="285"/>
        </w:trPr>
        <w:tc>
          <w:tcPr>
            <w:tcW w:w="997" w:type="dxa"/>
            <w:vMerge/>
            <w:tcBorders>
              <w:top w:val="nil"/>
              <w:left w:val="single" w:sz="4" w:space="0" w:color="auto"/>
              <w:bottom w:val="single" w:sz="4" w:space="0" w:color="auto"/>
              <w:right w:val="single" w:sz="4" w:space="0" w:color="auto"/>
            </w:tcBorders>
            <w:vAlign w:val="center"/>
            <w:hideMark/>
          </w:tcPr>
          <w:p w14:paraId="043823C2" w14:textId="77777777" w:rsidR="00317E7E" w:rsidRPr="00317E7E" w:rsidRDefault="00317E7E" w:rsidP="006608E2">
            <w:pPr>
              <w:rPr>
                <w:rFonts w:ascii="Czcionka tekstu podstawowego" w:hAnsi="Czcionka tekstu podstawowego"/>
                <w:b/>
                <w:bCs/>
                <w:i/>
                <w:iCs/>
                <w:color w:val="000000"/>
                <w:sz w:val="24"/>
                <w:szCs w:val="24"/>
              </w:rPr>
            </w:pPr>
          </w:p>
        </w:tc>
        <w:tc>
          <w:tcPr>
            <w:tcW w:w="1060" w:type="dxa"/>
            <w:tcBorders>
              <w:top w:val="nil"/>
              <w:left w:val="nil"/>
              <w:bottom w:val="single" w:sz="4" w:space="0" w:color="auto"/>
              <w:right w:val="single" w:sz="4" w:space="0" w:color="auto"/>
            </w:tcBorders>
            <w:noWrap/>
            <w:vAlign w:val="bottom"/>
            <w:hideMark/>
          </w:tcPr>
          <w:p w14:paraId="78C07049" w14:textId="77777777" w:rsidR="00317E7E" w:rsidRPr="00317E7E" w:rsidRDefault="00317E7E" w:rsidP="006608E2">
            <w:pPr>
              <w:jc w:val="center"/>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w:t>
            </w:r>
            <w:r w:rsidRPr="00317E7E">
              <w:rPr>
                <w:rFonts w:ascii="Arial" w:hAnsi="Arial" w:cs="Arial"/>
                <w:color w:val="000000"/>
                <w:sz w:val="24"/>
                <w:szCs w:val="24"/>
              </w:rPr>
              <w:t xml:space="preserve"> 4410</w:t>
            </w:r>
          </w:p>
        </w:tc>
        <w:tc>
          <w:tcPr>
            <w:tcW w:w="3700" w:type="dxa"/>
            <w:tcBorders>
              <w:top w:val="nil"/>
              <w:left w:val="nil"/>
              <w:bottom w:val="single" w:sz="4" w:space="0" w:color="auto"/>
              <w:right w:val="single" w:sz="4" w:space="0" w:color="auto"/>
            </w:tcBorders>
            <w:noWrap/>
            <w:vAlign w:val="bottom"/>
            <w:hideMark/>
          </w:tcPr>
          <w:p w14:paraId="09A0A42C" w14:textId="77777777" w:rsidR="00317E7E" w:rsidRPr="00317E7E" w:rsidRDefault="00317E7E" w:rsidP="006608E2">
            <w:pPr>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Podróże służbowe krajowe</w:t>
            </w:r>
          </w:p>
        </w:tc>
        <w:tc>
          <w:tcPr>
            <w:tcW w:w="1423" w:type="dxa"/>
            <w:tcBorders>
              <w:top w:val="nil"/>
              <w:left w:val="nil"/>
              <w:bottom w:val="single" w:sz="4" w:space="0" w:color="auto"/>
              <w:right w:val="single" w:sz="4" w:space="0" w:color="auto"/>
            </w:tcBorders>
            <w:noWrap/>
            <w:vAlign w:val="bottom"/>
          </w:tcPr>
          <w:p w14:paraId="72C6E501"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15.000,00</w:t>
            </w:r>
          </w:p>
        </w:tc>
        <w:tc>
          <w:tcPr>
            <w:tcW w:w="1360" w:type="dxa"/>
            <w:tcBorders>
              <w:top w:val="nil"/>
              <w:left w:val="nil"/>
              <w:bottom w:val="single" w:sz="4" w:space="0" w:color="auto"/>
              <w:right w:val="single" w:sz="4" w:space="0" w:color="auto"/>
            </w:tcBorders>
            <w:noWrap/>
            <w:vAlign w:val="bottom"/>
          </w:tcPr>
          <w:p w14:paraId="534C39F8"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0,00</w:t>
            </w:r>
          </w:p>
        </w:tc>
        <w:tc>
          <w:tcPr>
            <w:tcW w:w="1423" w:type="dxa"/>
            <w:tcBorders>
              <w:top w:val="nil"/>
              <w:left w:val="nil"/>
              <w:bottom w:val="single" w:sz="4" w:space="0" w:color="auto"/>
              <w:right w:val="single" w:sz="4" w:space="0" w:color="auto"/>
            </w:tcBorders>
            <w:noWrap/>
            <w:vAlign w:val="bottom"/>
          </w:tcPr>
          <w:p w14:paraId="2E58BA6F"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15.000,00</w:t>
            </w:r>
          </w:p>
        </w:tc>
        <w:tc>
          <w:tcPr>
            <w:tcW w:w="1640" w:type="dxa"/>
            <w:tcBorders>
              <w:top w:val="nil"/>
              <w:left w:val="nil"/>
              <w:bottom w:val="single" w:sz="4" w:space="0" w:color="auto"/>
              <w:right w:val="single" w:sz="4" w:space="0" w:color="auto"/>
            </w:tcBorders>
            <w:noWrap/>
            <w:vAlign w:val="bottom"/>
          </w:tcPr>
          <w:p w14:paraId="1CF4F7E9"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14.189,70</w:t>
            </w:r>
          </w:p>
        </w:tc>
        <w:tc>
          <w:tcPr>
            <w:tcW w:w="1300" w:type="dxa"/>
            <w:tcBorders>
              <w:top w:val="nil"/>
              <w:left w:val="nil"/>
              <w:bottom w:val="single" w:sz="4" w:space="0" w:color="auto"/>
              <w:right w:val="single" w:sz="4" w:space="0" w:color="auto"/>
            </w:tcBorders>
            <w:noWrap/>
            <w:vAlign w:val="bottom"/>
          </w:tcPr>
          <w:p w14:paraId="7CD77956"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0,00</w:t>
            </w:r>
          </w:p>
        </w:tc>
        <w:tc>
          <w:tcPr>
            <w:tcW w:w="1480" w:type="dxa"/>
            <w:tcBorders>
              <w:top w:val="nil"/>
              <w:left w:val="nil"/>
              <w:bottom w:val="single" w:sz="4" w:space="0" w:color="auto"/>
              <w:right w:val="single" w:sz="4" w:space="0" w:color="auto"/>
            </w:tcBorders>
            <w:noWrap/>
            <w:vAlign w:val="bottom"/>
          </w:tcPr>
          <w:p w14:paraId="7156D452"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14.189,70</w:t>
            </w:r>
          </w:p>
        </w:tc>
      </w:tr>
      <w:tr w:rsidR="00317E7E" w:rsidRPr="00317E7E" w14:paraId="124B1FDB" w14:textId="77777777" w:rsidTr="006608E2">
        <w:trPr>
          <w:trHeight w:val="405"/>
        </w:trPr>
        <w:tc>
          <w:tcPr>
            <w:tcW w:w="997" w:type="dxa"/>
            <w:vMerge/>
            <w:tcBorders>
              <w:top w:val="nil"/>
              <w:left w:val="single" w:sz="4" w:space="0" w:color="auto"/>
              <w:bottom w:val="single" w:sz="4" w:space="0" w:color="auto"/>
              <w:right w:val="single" w:sz="4" w:space="0" w:color="auto"/>
            </w:tcBorders>
            <w:vAlign w:val="center"/>
            <w:hideMark/>
          </w:tcPr>
          <w:p w14:paraId="76BDE878" w14:textId="77777777" w:rsidR="00317E7E" w:rsidRPr="00317E7E" w:rsidRDefault="00317E7E" w:rsidP="006608E2">
            <w:pPr>
              <w:rPr>
                <w:rFonts w:ascii="Czcionka tekstu podstawowego" w:hAnsi="Czcionka tekstu podstawowego"/>
                <w:b/>
                <w:bCs/>
                <w:i/>
                <w:iCs/>
                <w:color w:val="000000"/>
                <w:sz w:val="24"/>
                <w:szCs w:val="24"/>
              </w:rPr>
            </w:pPr>
          </w:p>
        </w:tc>
        <w:tc>
          <w:tcPr>
            <w:tcW w:w="1060" w:type="dxa"/>
            <w:tcBorders>
              <w:top w:val="nil"/>
              <w:left w:val="nil"/>
              <w:bottom w:val="single" w:sz="4" w:space="0" w:color="auto"/>
              <w:right w:val="single" w:sz="4" w:space="0" w:color="auto"/>
            </w:tcBorders>
            <w:noWrap/>
            <w:vAlign w:val="bottom"/>
            <w:hideMark/>
          </w:tcPr>
          <w:p w14:paraId="6E8C2A8B" w14:textId="77777777" w:rsidR="00317E7E" w:rsidRPr="00317E7E" w:rsidRDefault="00317E7E" w:rsidP="006608E2">
            <w:pPr>
              <w:jc w:val="center"/>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w:t>
            </w:r>
            <w:r w:rsidRPr="00317E7E">
              <w:rPr>
                <w:rFonts w:ascii="Arial" w:hAnsi="Arial" w:cs="Arial"/>
                <w:color w:val="000000"/>
                <w:sz w:val="24"/>
                <w:szCs w:val="24"/>
              </w:rPr>
              <w:t xml:space="preserve"> 4430</w:t>
            </w:r>
          </w:p>
        </w:tc>
        <w:tc>
          <w:tcPr>
            <w:tcW w:w="3700" w:type="dxa"/>
            <w:tcBorders>
              <w:top w:val="nil"/>
              <w:left w:val="nil"/>
              <w:bottom w:val="single" w:sz="4" w:space="0" w:color="auto"/>
              <w:right w:val="single" w:sz="4" w:space="0" w:color="auto"/>
            </w:tcBorders>
            <w:vAlign w:val="bottom"/>
            <w:hideMark/>
          </w:tcPr>
          <w:p w14:paraId="12490684" w14:textId="77777777" w:rsidR="00317E7E" w:rsidRPr="00317E7E" w:rsidRDefault="00317E7E" w:rsidP="006608E2">
            <w:pPr>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Różne opłaty i składki</w:t>
            </w:r>
          </w:p>
        </w:tc>
        <w:tc>
          <w:tcPr>
            <w:tcW w:w="1423" w:type="dxa"/>
            <w:tcBorders>
              <w:top w:val="nil"/>
              <w:left w:val="nil"/>
              <w:bottom w:val="single" w:sz="4" w:space="0" w:color="auto"/>
              <w:right w:val="single" w:sz="4" w:space="0" w:color="auto"/>
            </w:tcBorders>
            <w:noWrap/>
            <w:vAlign w:val="bottom"/>
          </w:tcPr>
          <w:p w14:paraId="168BBEB6"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1.025,50</w:t>
            </w:r>
          </w:p>
        </w:tc>
        <w:tc>
          <w:tcPr>
            <w:tcW w:w="1360" w:type="dxa"/>
            <w:tcBorders>
              <w:top w:val="nil"/>
              <w:left w:val="nil"/>
              <w:bottom w:val="single" w:sz="4" w:space="0" w:color="auto"/>
              <w:right w:val="single" w:sz="4" w:space="0" w:color="auto"/>
            </w:tcBorders>
            <w:noWrap/>
            <w:vAlign w:val="bottom"/>
          </w:tcPr>
          <w:p w14:paraId="0A200DE8"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0,00</w:t>
            </w:r>
          </w:p>
        </w:tc>
        <w:tc>
          <w:tcPr>
            <w:tcW w:w="1423" w:type="dxa"/>
            <w:tcBorders>
              <w:top w:val="nil"/>
              <w:left w:val="nil"/>
              <w:bottom w:val="single" w:sz="4" w:space="0" w:color="auto"/>
              <w:right w:val="single" w:sz="4" w:space="0" w:color="auto"/>
            </w:tcBorders>
            <w:noWrap/>
            <w:vAlign w:val="bottom"/>
          </w:tcPr>
          <w:p w14:paraId="0AC24331"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1.025,50</w:t>
            </w:r>
          </w:p>
        </w:tc>
        <w:tc>
          <w:tcPr>
            <w:tcW w:w="1640" w:type="dxa"/>
            <w:tcBorders>
              <w:top w:val="nil"/>
              <w:left w:val="nil"/>
              <w:bottom w:val="single" w:sz="4" w:space="0" w:color="auto"/>
              <w:right w:val="single" w:sz="4" w:space="0" w:color="auto"/>
            </w:tcBorders>
            <w:noWrap/>
            <w:vAlign w:val="bottom"/>
          </w:tcPr>
          <w:p w14:paraId="59987455"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1.025,50</w:t>
            </w:r>
          </w:p>
        </w:tc>
        <w:tc>
          <w:tcPr>
            <w:tcW w:w="1300" w:type="dxa"/>
            <w:tcBorders>
              <w:top w:val="nil"/>
              <w:left w:val="nil"/>
              <w:bottom w:val="single" w:sz="4" w:space="0" w:color="auto"/>
              <w:right w:val="single" w:sz="4" w:space="0" w:color="auto"/>
            </w:tcBorders>
            <w:noWrap/>
            <w:vAlign w:val="bottom"/>
          </w:tcPr>
          <w:p w14:paraId="48B3D04C"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0,00</w:t>
            </w:r>
          </w:p>
        </w:tc>
        <w:tc>
          <w:tcPr>
            <w:tcW w:w="1480" w:type="dxa"/>
            <w:tcBorders>
              <w:top w:val="nil"/>
              <w:left w:val="nil"/>
              <w:bottom w:val="single" w:sz="4" w:space="0" w:color="auto"/>
              <w:right w:val="single" w:sz="4" w:space="0" w:color="auto"/>
            </w:tcBorders>
            <w:noWrap/>
            <w:vAlign w:val="bottom"/>
          </w:tcPr>
          <w:p w14:paraId="354AD145"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1.025,50</w:t>
            </w:r>
          </w:p>
        </w:tc>
      </w:tr>
      <w:tr w:rsidR="00317E7E" w:rsidRPr="00317E7E" w14:paraId="3FCCD127" w14:textId="77777777" w:rsidTr="006608E2">
        <w:trPr>
          <w:trHeight w:val="285"/>
        </w:trPr>
        <w:tc>
          <w:tcPr>
            <w:tcW w:w="997" w:type="dxa"/>
            <w:vMerge/>
            <w:tcBorders>
              <w:top w:val="nil"/>
              <w:left w:val="single" w:sz="4" w:space="0" w:color="auto"/>
              <w:bottom w:val="single" w:sz="4" w:space="0" w:color="auto"/>
              <w:right w:val="single" w:sz="4" w:space="0" w:color="auto"/>
            </w:tcBorders>
            <w:vAlign w:val="center"/>
            <w:hideMark/>
          </w:tcPr>
          <w:p w14:paraId="6711DB97" w14:textId="77777777" w:rsidR="00317E7E" w:rsidRPr="00317E7E" w:rsidRDefault="00317E7E" w:rsidP="006608E2">
            <w:pPr>
              <w:rPr>
                <w:rFonts w:ascii="Czcionka tekstu podstawowego" w:hAnsi="Czcionka tekstu podstawowego"/>
                <w:b/>
                <w:bCs/>
                <w:i/>
                <w:iCs/>
                <w:color w:val="000000"/>
                <w:sz w:val="24"/>
                <w:szCs w:val="24"/>
              </w:rPr>
            </w:pPr>
          </w:p>
        </w:tc>
        <w:tc>
          <w:tcPr>
            <w:tcW w:w="1060" w:type="dxa"/>
            <w:tcBorders>
              <w:top w:val="nil"/>
              <w:left w:val="nil"/>
              <w:bottom w:val="single" w:sz="4" w:space="0" w:color="auto"/>
              <w:right w:val="single" w:sz="4" w:space="0" w:color="auto"/>
            </w:tcBorders>
            <w:noWrap/>
            <w:vAlign w:val="bottom"/>
            <w:hideMark/>
          </w:tcPr>
          <w:p w14:paraId="33221130" w14:textId="77777777" w:rsidR="00317E7E" w:rsidRPr="00317E7E" w:rsidRDefault="00317E7E" w:rsidP="006608E2">
            <w:pPr>
              <w:jc w:val="center"/>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w:t>
            </w:r>
            <w:r w:rsidRPr="00317E7E">
              <w:rPr>
                <w:rFonts w:ascii="Arial" w:hAnsi="Arial" w:cs="Arial"/>
                <w:color w:val="000000"/>
                <w:sz w:val="24"/>
                <w:szCs w:val="24"/>
              </w:rPr>
              <w:t xml:space="preserve"> 4440</w:t>
            </w:r>
          </w:p>
        </w:tc>
        <w:tc>
          <w:tcPr>
            <w:tcW w:w="3700" w:type="dxa"/>
            <w:tcBorders>
              <w:top w:val="nil"/>
              <w:left w:val="nil"/>
              <w:bottom w:val="single" w:sz="4" w:space="0" w:color="auto"/>
              <w:right w:val="single" w:sz="4" w:space="0" w:color="auto"/>
            </w:tcBorders>
            <w:noWrap/>
            <w:vAlign w:val="bottom"/>
            <w:hideMark/>
          </w:tcPr>
          <w:p w14:paraId="3CFA3667" w14:textId="77777777" w:rsidR="00317E7E" w:rsidRPr="00317E7E" w:rsidRDefault="00317E7E" w:rsidP="006608E2">
            <w:pPr>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Odpis ZFŚS</w:t>
            </w:r>
          </w:p>
        </w:tc>
        <w:tc>
          <w:tcPr>
            <w:tcW w:w="1423" w:type="dxa"/>
            <w:tcBorders>
              <w:top w:val="nil"/>
              <w:left w:val="nil"/>
              <w:bottom w:val="single" w:sz="4" w:space="0" w:color="auto"/>
              <w:right w:val="single" w:sz="4" w:space="0" w:color="auto"/>
            </w:tcBorders>
            <w:noWrap/>
            <w:vAlign w:val="bottom"/>
          </w:tcPr>
          <w:p w14:paraId="6605F0B2"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71.173,20</w:t>
            </w:r>
          </w:p>
        </w:tc>
        <w:tc>
          <w:tcPr>
            <w:tcW w:w="1360" w:type="dxa"/>
            <w:tcBorders>
              <w:top w:val="nil"/>
              <w:left w:val="nil"/>
              <w:bottom w:val="single" w:sz="4" w:space="0" w:color="auto"/>
              <w:right w:val="single" w:sz="4" w:space="0" w:color="auto"/>
            </w:tcBorders>
            <w:noWrap/>
            <w:vAlign w:val="bottom"/>
          </w:tcPr>
          <w:p w14:paraId="0CEFD05B"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0,00</w:t>
            </w:r>
          </w:p>
        </w:tc>
        <w:tc>
          <w:tcPr>
            <w:tcW w:w="1423" w:type="dxa"/>
            <w:tcBorders>
              <w:top w:val="nil"/>
              <w:left w:val="nil"/>
              <w:bottom w:val="single" w:sz="4" w:space="0" w:color="auto"/>
              <w:right w:val="single" w:sz="4" w:space="0" w:color="auto"/>
            </w:tcBorders>
            <w:noWrap/>
            <w:vAlign w:val="bottom"/>
          </w:tcPr>
          <w:p w14:paraId="6718F7EA"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71.173,20</w:t>
            </w:r>
          </w:p>
        </w:tc>
        <w:tc>
          <w:tcPr>
            <w:tcW w:w="1640" w:type="dxa"/>
            <w:tcBorders>
              <w:top w:val="nil"/>
              <w:left w:val="nil"/>
              <w:bottom w:val="single" w:sz="4" w:space="0" w:color="auto"/>
              <w:right w:val="single" w:sz="4" w:space="0" w:color="auto"/>
            </w:tcBorders>
            <w:noWrap/>
            <w:vAlign w:val="bottom"/>
          </w:tcPr>
          <w:p w14:paraId="43EBC970"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71.173,20</w:t>
            </w:r>
          </w:p>
        </w:tc>
        <w:tc>
          <w:tcPr>
            <w:tcW w:w="1300" w:type="dxa"/>
            <w:tcBorders>
              <w:top w:val="nil"/>
              <w:left w:val="nil"/>
              <w:bottom w:val="single" w:sz="4" w:space="0" w:color="auto"/>
              <w:right w:val="single" w:sz="4" w:space="0" w:color="auto"/>
            </w:tcBorders>
            <w:noWrap/>
            <w:vAlign w:val="bottom"/>
          </w:tcPr>
          <w:p w14:paraId="479BAA13"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0,00</w:t>
            </w:r>
          </w:p>
        </w:tc>
        <w:tc>
          <w:tcPr>
            <w:tcW w:w="1480" w:type="dxa"/>
            <w:tcBorders>
              <w:top w:val="nil"/>
              <w:left w:val="nil"/>
              <w:bottom w:val="single" w:sz="4" w:space="0" w:color="auto"/>
              <w:right w:val="single" w:sz="4" w:space="0" w:color="auto"/>
            </w:tcBorders>
            <w:noWrap/>
            <w:vAlign w:val="bottom"/>
          </w:tcPr>
          <w:p w14:paraId="39D87352"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71.173,20</w:t>
            </w:r>
          </w:p>
        </w:tc>
      </w:tr>
      <w:tr w:rsidR="00317E7E" w:rsidRPr="00317E7E" w14:paraId="60CC23C8" w14:textId="77777777" w:rsidTr="006608E2">
        <w:trPr>
          <w:trHeight w:val="285"/>
        </w:trPr>
        <w:tc>
          <w:tcPr>
            <w:tcW w:w="997" w:type="dxa"/>
            <w:vMerge/>
            <w:tcBorders>
              <w:top w:val="nil"/>
              <w:left w:val="single" w:sz="4" w:space="0" w:color="auto"/>
              <w:bottom w:val="single" w:sz="4" w:space="0" w:color="auto"/>
              <w:right w:val="single" w:sz="4" w:space="0" w:color="auto"/>
            </w:tcBorders>
            <w:vAlign w:val="center"/>
          </w:tcPr>
          <w:p w14:paraId="2F80A022" w14:textId="77777777" w:rsidR="00317E7E" w:rsidRPr="00317E7E" w:rsidRDefault="00317E7E" w:rsidP="006608E2">
            <w:pPr>
              <w:rPr>
                <w:rFonts w:ascii="Czcionka tekstu podstawowego" w:hAnsi="Czcionka tekstu podstawowego"/>
                <w:b/>
                <w:bCs/>
                <w:i/>
                <w:iCs/>
                <w:color w:val="000000"/>
                <w:sz w:val="24"/>
                <w:szCs w:val="24"/>
              </w:rPr>
            </w:pPr>
          </w:p>
        </w:tc>
        <w:tc>
          <w:tcPr>
            <w:tcW w:w="1060" w:type="dxa"/>
            <w:tcBorders>
              <w:top w:val="nil"/>
              <w:left w:val="nil"/>
              <w:bottom w:val="single" w:sz="4" w:space="0" w:color="auto"/>
              <w:right w:val="single" w:sz="4" w:space="0" w:color="auto"/>
            </w:tcBorders>
            <w:noWrap/>
            <w:vAlign w:val="bottom"/>
          </w:tcPr>
          <w:p w14:paraId="748BFF75" w14:textId="77777777" w:rsidR="00317E7E" w:rsidRPr="00317E7E" w:rsidRDefault="00317E7E" w:rsidP="006608E2">
            <w:pPr>
              <w:jc w:val="center"/>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w:t>
            </w:r>
            <w:r w:rsidRPr="00317E7E">
              <w:rPr>
                <w:rFonts w:ascii="Arial" w:hAnsi="Arial" w:cs="Arial"/>
                <w:color w:val="000000"/>
                <w:sz w:val="24"/>
                <w:szCs w:val="24"/>
              </w:rPr>
              <w:t xml:space="preserve"> 4700</w:t>
            </w:r>
          </w:p>
        </w:tc>
        <w:tc>
          <w:tcPr>
            <w:tcW w:w="3700" w:type="dxa"/>
            <w:tcBorders>
              <w:top w:val="nil"/>
              <w:left w:val="nil"/>
              <w:bottom w:val="single" w:sz="4" w:space="0" w:color="auto"/>
              <w:right w:val="single" w:sz="4" w:space="0" w:color="auto"/>
            </w:tcBorders>
            <w:noWrap/>
            <w:vAlign w:val="bottom"/>
          </w:tcPr>
          <w:p w14:paraId="39D413CE" w14:textId="77777777" w:rsidR="00317E7E" w:rsidRPr="00317E7E" w:rsidRDefault="00317E7E" w:rsidP="006608E2">
            <w:pPr>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Szkolenia pracowników</w:t>
            </w:r>
          </w:p>
        </w:tc>
        <w:tc>
          <w:tcPr>
            <w:tcW w:w="1423" w:type="dxa"/>
            <w:tcBorders>
              <w:top w:val="nil"/>
              <w:left w:val="nil"/>
              <w:bottom w:val="single" w:sz="4" w:space="0" w:color="auto"/>
              <w:right w:val="single" w:sz="4" w:space="0" w:color="auto"/>
            </w:tcBorders>
            <w:noWrap/>
            <w:vAlign w:val="bottom"/>
          </w:tcPr>
          <w:p w14:paraId="180899AF"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12.110,00</w:t>
            </w:r>
          </w:p>
        </w:tc>
        <w:tc>
          <w:tcPr>
            <w:tcW w:w="1360" w:type="dxa"/>
            <w:tcBorders>
              <w:top w:val="nil"/>
              <w:left w:val="nil"/>
              <w:bottom w:val="single" w:sz="4" w:space="0" w:color="auto"/>
              <w:right w:val="single" w:sz="4" w:space="0" w:color="auto"/>
            </w:tcBorders>
            <w:noWrap/>
            <w:vAlign w:val="bottom"/>
          </w:tcPr>
          <w:p w14:paraId="1CFC8BDE"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0,00</w:t>
            </w:r>
          </w:p>
        </w:tc>
        <w:tc>
          <w:tcPr>
            <w:tcW w:w="1423" w:type="dxa"/>
            <w:tcBorders>
              <w:top w:val="nil"/>
              <w:left w:val="nil"/>
              <w:bottom w:val="single" w:sz="4" w:space="0" w:color="auto"/>
              <w:right w:val="single" w:sz="4" w:space="0" w:color="auto"/>
            </w:tcBorders>
            <w:noWrap/>
            <w:vAlign w:val="bottom"/>
          </w:tcPr>
          <w:p w14:paraId="1F8E8D75"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12.110,00</w:t>
            </w:r>
          </w:p>
        </w:tc>
        <w:tc>
          <w:tcPr>
            <w:tcW w:w="1640" w:type="dxa"/>
            <w:tcBorders>
              <w:top w:val="nil"/>
              <w:left w:val="nil"/>
              <w:bottom w:val="single" w:sz="4" w:space="0" w:color="auto"/>
              <w:right w:val="single" w:sz="4" w:space="0" w:color="auto"/>
            </w:tcBorders>
            <w:noWrap/>
            <w:vAlign w:val="bottom"/>
          </w:tcPr>
          <w:p w14:paraId="3AD571C2"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11.910,00</w:t>
            </w:r>
          </w:p>
        </w:tc>
        <w:tc>
          <w:tcPr>
            <w:tcW w:w="1300" w:type="dxa"/>
            <w:tcBorders>
              <w:top w:val="nil"/>
              <w:left w:val="nil"/>
              <w:bottom w:val="single" w:sz="4" w:space="0" w:color="auto"/>
              <w:right w:val="single" w:sz="4" w:space="0" w:color="auto"/>
            </w:tcBorders>
            <w:noWrap/>
            <w:vAlign w:val="bottom"/>
          </w:tcPr>
          <w:p w14:paraId="2979F86B"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0,00</w:t>
            </w:r>
          </w:p>
        </w:tc>
        <w:tc>
          <w:tcPr>
            <w:tcW w:w="1480" w:type="dxa"/>
            <w:tcBorders>
              <w:top w:val="nil"/>
              <w:left w:val="nil"/>
              <w:bottom w:val="single" w:sz="4" w:space="0" w:color="auto"/>
              <w:right w:val="single" w:sz="4" w:space="0" w:color="auto"/>
            </w:tcBorders>
            <w:noWrap/>
            <w:vAlign w:val="bottom"/>
          </w:tcPr>
          <w:p w14:paraId="473BEBA6"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11.910,00</w:t>
            </w:r>
          </w:p>
        </w:tc>
      </w:tr>
      <w:tr w:rsidR="00317E7E" w:rsidRPr="00317E7E" w14:paraId="1C26A511" w14:textId="77777777" w:rsidTr="006608E2">
        <w:trPr>
          <w:trHeight w:val="285"/>
        </w:trPr>
        <w:tc>
          <w:tcPr>
            <w:tcW w:w="997" w:type="dxa"/>
            <w:vMerge/>
            <w:tcBorders>
              <w:top w:val="nil"/>
              <w:left w:val="single" w:sz="4" w:space="0" w:color="auto"/>
              <w:bottom w:val="single" w:sz="4" w:space="0" w:color="auto"/>
              <w:right w:val="single" w:sz="4" w:space="0" w:color="auto"/>
            </w:tcBorders>
            <w:vAlign w:val="center"/>
          </w:tcPr>
          <w:p w14:paraId="12859FC1" w14:textId="77777777" w:rsidR="00317E7E" w:rsidRPr="00317E7E" w:rsidRDefault="00317E7E" w:rsidP="006608E2">
            <w:pPr>
              <w:rPr>
                <w:rFonts w:ascii="Czcionka tekstu podstawowego" w:hAnsi="Czcionka tekstu podstawowego"/>
                <w:b/>
                <w:bCs/>
                <w:i/>
                <w:iCs/>
                <w:color w:val="000000"/>
                <w:sz w:val="24"/>
                <w:szCs w:val="24"/>
              </w:rPr>
            </w:pPr>
          </w:p>
        </w:tc>
        <w:tc>
          <w:tcPr>
            <w:tcW w:w="1060" w:type="dxa"/>
            <w:tcBorders>
              <w:top w:val="nil"/>
              <w:left w:val="nil"/>
              <w:bottom w:val="single" w:sz="4" w:space="0" w:color="auto"/>
              <w:right w:val="single" w:sz="4" w:space="0" w:color="auto"/>
            </w:tcBorders>
            <w:noWrap/>
            <w:vAlign w:val="bottom"/>
          </w:tcPr>
          <w:p w14:paraId="2B4E5866" w14:textId="77777777" w:rsidR="00317E7E" w:rsidRPr="00317E7E" w:rsidRDefault="00317E7E" w:rsidP="006608E2">
            <w:pPr>
              <w:jc w:val="center"/>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w:t>
            </w:r>
            <w:r w:rsidRPr="00317E7E">
              <w:rPr>
                <w:rFonts w:ascii="Arial" w:hAnsi="Arial" w:cs="Arial"/>
                <w:color w:val="000000"/>
                <w:sz w:val="24"/>
                <w:szCs w:val="24"/>
              </w:rPr>
              <w:t xml:space="preserve"> 4710</w:t>
            </w:r>
          </w:p>
        </w:tc>
        <w:tc>
          <w:tcPr>
            <w:tcW w:w="3700" w:type="dxa"/>
            <w:tcBorders>
              <w:top w:val="nil"/>
              <w:left w:val="nil"/>
              <w:bottom w:val="single" w:sz="4" w:space="0" w:color="auto"/>
              <w:right w:val="single" w:sz="4" w:space="0" w:color="auto"/>
            </w:tcBorders>
            <w:noWrap/>
            <w:vAlign w:val="bottom"/>
          </w:tcPr>
          <w:p w14:paraId="77A21E1D" w14:textId="77777777" w:rsidR="00317E7E" w:rsidRPr="00317E7E" w:rsidRDefault="00317E7E" w:rsidP="006608E2">
            <w:pPr>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Wpłaty na PPK finansowane przez pracodawcę</w:t>
            </w:r>
          </w:p>
        </w:tc>
        <w:tc>
          <w:tcPr>
            <w:tcW w:w="1423" w:type="dxa"/>
            <w:tcBorders>
              <w:top w:val="nil"/>
              <w:left w:val="nil"/>
              <w:bottom w:val="single" w:sz="4" w:space="0" w:color="auto"/>
              <w:right w:val="single" w:sz="4" w:space="0" w:color="auto"/>
            </w:tcBorders>
            <w:noWrap/>
            <w:vAlign w:val="bottom"/>
          </w:tcPr>
          <w:p w14:paraId="216A2F4E"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3.200,00</w:t>
            </w:r>
          </w:p>
        </w:tc>
        <w:tc>
          <w:tcPr>
            <w:tcW w:w="1360" w:type="dxa"/>
            <w:tcBorders>
              <w:top w:val="nil"/>
              <w:left w:val="nil"/>
              <w:bottom w:val="single" w:sz="4" w:space="0" w:color="auto"/>
              <w:right w:val="single" w:sz="4" w:space="0" w:color="auto"/>
            </w:tcBorders>
            <w:noWrap/>
            <w:vAlign w:val="bottom"/>
          </w:tcPr>
          <w:p w14:paraId="01A5850D"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0,00</w:t>
            </w:r>
          </w:p>
        </w:tc>
        <w:tc>
          <w:tcPr>
            <w:tcW w:w="1423" w:type="dxa"/>
            <w:tcBorders>
              <w:top w:val="nil"/>
              <w:left w:val="nil"/>
              <w:bottom w:val="single" w:sz="4" w:space="0" w:color="auto"/>
              <w:right w:val="single" w:sz="4" w:space="0" w:color="auto"/>
            </w:tcBorders>
            <w:noWrap/>
            <w:vAlign w:val="bottom"/>
          </w:tcPr>
          <w:p w14:paraId="45EE02AA"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3.200,00</w:t>
            </w:r>
          </w:p>
        </w:tc>
        <w:tc>
          <w:tcPr>
            <w:tcW w:w="1640" w:type="dxa"/>
            <w:tcBorders>
              <w:top w:val="nil"/>
              <w:left w:val="nil"/>
              <w:bottom w:val="single" w:sz="4" w:space="0" w:color="auto"/>
              <w:right w:val="single" w:sz="4" w:space="0" w:color="auto"/>
            </w:tcBorders>
            <w:noWrap/>
            <w:vAlign w:val="bottom"/>
          </w:tcPr>
          <w:p w14:paraId="56E8FD6A"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3.130,65</w:t>
            </w:r>
          </w:p>
        </w:tc>
        <w:tc>
          <w:tcPr>
            <w:tcW w:w="1300" w:type="dxa"/>
            <w:tcBorders>
              <w:top w:val="nil"/>
              <w:left w:val="nil"/>
              <w:bottom w:val="single" w:sz="4" w:space="0" w:color="auto"/>
              <w:right w:val="single" w:sz="4" w:space="0" w:color="auto"/>
            </w:tcBorders>
            <w:noWrap/>
            <w:vAlign w:val="bottom"/>
          </w:tcPr>
          <w:p w14:paraId="434E9FA7"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0,00</w:t>
            </w:r>
          </w:p>
        </w:tc>
        <w:tc>
          <w:tcPr>
            <w:tcW w:w="1480" w:type="dxa"/>
            <w:tcBorders>
              <w:top w:val="nil"/>
              <w:left w:val="nil"/>
              <w:bottom w:val="single" w:sz="4" w:space="0" w:color="auto"/>
              <w:right w:val="single" w:sz="4" w:space="0" w:color="auto"/>
            </w:tcBorders>
            <w:noWrap/>
            <w:vAlign w:val="bottom"/>
          </w:tcPr>
          <w:p w14:paraId="3A4FA2D5"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3.130,65</w:t>
            </w:r>
          </w:p>
        </w:tc>
      </w:tr>
      <w:tr w:rsidR="00317E7E" w:rsidRPr="00317E7E" w14:paraId="464693B5" w14:textId="77777777" w:rsidTr="006608E2">
        <w:trPr>
          <w:trHeight w:val="465"/>
        </w:trPr>
        <w:tc>
          <w:tcPr>
            <w:tcW w:w="5757" w:type="dxa"/>
            <w:gridSpan w:val="3"/>
            <w:tcBorders>
              <w:top w:val="single" w:sz="8" w:space="0" w:color="auto"/>
              <w:left w:val="single" w:sz="8" w:space="0" w:color="auto"/>
              <w:bottom w:val="single" w:sz="8" w:space="0" w:color="auto"/>
              <w:right w:val="single" w:sz="4" w:space="0" w:color="000000"/>
            </w:tcBorders>
            <w:shd w:val="clear" w:color="000000" w:fill="F2F2F2"/>
            <w:noWrap/>
            <w:vAlign w:val="center"/>
            <w:hideMark/>
          </w:tcPr>
          <w:p w14:paraId="11972EEE" w14:textId="77777777" w:rsidR="00317E7E" w:rsidRPr="00317E7E" w:rsidRDefault="00317E7E" w:rsidP="006608E2">
            <w:pPr>
              <w:jc w:val="center"/>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Ogółem</w:t>
            </w:r>
          </w:p>
        </w:tc>
        <w:tc>
          <w:tcPr>
            <w:tcW w:w="1423" w:type="dxa"/>
            <w:tcBorders>
              <w:top w:val="single" w:sz="8" w:space="0" w:color="auto"/>
              <w:left w:val="nil"/>
              <w:bottom w:val="single" w:sz="8" w:space="0" w:color="auto"/>
              <w:right w:val="single" w:sz="4" w:space="0" w:color="auto"/>
            </w:tcBorders>
            <w:shd w:val="clear" w:color="000000" w:fill="F2F2F2"/>
            <w:noWrap/>
            <w:vAlign w:val="center"/>
          </w:tcPr>
          <w:p w14:paraId="6FF02B50" w14:textId="77777777" w:rsidR="00317E7E" w:rsidRPr="00317E7E" w:rsidRDefault="00317E7E" w:rsidP="006608E2">
            <w:pPr>
              <w:jc w:val="right"/>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3.003.903,93</w:t>
            </w:r>
          </w:p>
        </w:tc>
        <w:tc>
          <w:tcPr>
            <w:tcW w:w="1360" w:type="dxa"/>
            <w:tcBorders>
              <w:top w:val="single" w:sz="8" w:space="0" w:color="auto"/>
              <w:left w:val="nil"/>
              <w:bottom w:val="single" w:sz="8" w:space="0" w:color="auto"/>
              <w:right w:val="single" w:sz="4" w:space="0" w:color="auto"/>
            </w:tcBorders>
            <w:shd w:val="clear" w:color="000000" w:fill="F2F2F2"/>
            <w:noWrap/>
            <w:vAlign w:val="center"/>
          </w:tcPr>
          <w:p w14:paraId="6BBA8782" w14:textId="77777777" w:rsidR="00317E7E" w:rsidRPr="00317E7E" w:rsidRDefault="00317E7E" w:rsidP="006608E2">
            <w:pPr>
              <w:jc w:val="right"/>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141.060,00</w:t>
            </w:r>
          </w:p>
        </w:tc>
        <w:tc>
          <w:tcPr>
            <w:tcW w:w="1423" w:type="dxa"/>
            <w:tcBorders>
              <w:top w:val="single" w:sz="8" w:space="0" w:color="auto"/>
              <w:left w:val="nil"/>
              <w:bottom w:val="single" w:sz="8" w:space="0" w:color="auto"/>
              <w:right w:val="single" w:sz="4" w:space="0" w:color="auto"/>
            </w:tcBorders>
            <w:shd w:val="clear" w:color="000000" w:fill="F2F2F2"/>
            <w:noWrap/>
            <w:vAlign w:val="center"/>
          </w:tcPr>
          <w:p w14:paraId="6DED7258" w14:textId="77777777" w:rsidR="00317E7E" w:rsidRPr="00317E7E" w:rsidRDefault="00317E7E" w:rsidP="006608E2">
            <w:pPr>
              <w:jc w:val="right"/>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3.144.963,93</w:t>
            </w:r>
          </w:p>
        </w:tc>
        <w:tc>
          <w:tcPr>
            <w:tcW w:w="1640" w:type="dxa"/>
            <w:tcBorders>
              <w:top w:val="single" w:sz="8" w:space="0" w:color="auto"/>
              <w:left w:val="nil"/>
              <w:bottom w:val="single" w:sz="8" w:space="0" w:color="auto"/>
              <w:right w:val="single" w:sz="4" w:space="0" w:color="auto"/>
            </w:tcBorders>
            <w:shd w:val="clear" w:color="000000" w:fill="F2F2F2"/>
            <w:noWrap/>
            <w:vAlign w:val="center"/>
          </w:tcPr>
          <w:p w14:paraId="49489E5E" w14:textId="77777777" w:rsidR="00317E7E" w:rsidRPr="00317E7E" w:rsidRDefault="00317E7E" w:rsidP="006608E2">
            <w:pPr>
              <w:jc w:val="right"/>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2.949.899,41</w:t>
            </w:r>
          </w:p>
        </w:tc>
        <w:tc>
          <w:tcPr>
            <w:tcW w:w="1300" w:type="dxa"/>
            <w:tcBorders>
              <w:top w:val="single" w:sz="8" w:space="0" w:color="auto"/>
              <w:left w:val="nil"/>
              <w:bottom w:val="single" w:sz="8" w:space="0" w:color="auto"/>
              <w:right w:val="single" w:sz="4" w:space="0" w:color="auto"/>
            </w:tcBorders>
            <w:shd w:val="clear" w:color="000000" w:fill="F2F2F2"/>
            <w:noWrap/>
            <w:vAlign w:val="center"/>
          </w:tcPr>
          <w:p w14:paraId="01F0547E" w14:textId="77777777" w:rsidR="00317E7E" w:rsidRPr="00317E7E" w:rsidRDefault="00317E7E" w:rsidP="006608E2">
            <w:pPr>
              <w:jc w:val="right"/>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139.071,33</w:t>
            </w:r>
          </w:p>
        </w:tc>
        <w:tc>
          <w:tcPr>
            <w:tcW w:w="1480" w:type="dxa"/>
            <w:tcBorders>
              <w:top w:val="single" w:sz="8" w:space="0" w:color="auto"/>
              <w:left w:val="nil"/>
              <w:bottom w:val="single" w:sz="8" w:space="0" w:color="auto"/>
              <w:right w:val="single" w:sz="8" w:space="0" w:color="auto"/>
            </w:tcBorders>
            <w:shd w:val="clear" w:color="000000" w:fill="F2F2F2"/>
            <w:noWrap/>
            <w:vAlign w:val="center"/>
          </w:tcPr>
          <w:p w14:paraId="7BE61F2A" w14:textId="77777777" w:rsidR="00317E7E" w:rsidRPr="00317E7E" w:rsidRDefault="00317E7E" w:rsidP="006608E2">
            <w:pPr>
              <w:jc w:val="right"/>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3.088.970,74</w:t>
            </w:r>
          </w:p>
        </w:tc>
      </w:tr>
    </w:tbl>
    <w:p w14:paraId="1C9D647E" w14:textId="77777777" w:rsidR="00317E7E" w:rsidRPr="00317E7E" w:rsidRDefault="00317E7E" w:rsidP="00317E7E">
      <w:pPr>
        <w:pStyle w:val="Akapitzlist"/>
        <w:ind w:left="0"/>
        <w:rPr>
          <w:sz w:val="24"/>
          <w:szCs w:val="24"/>
        </w:rPr>
      </w:pPr>
    </w:p>
    <w:p w14:paraId="5D24F22A" w14:textId="77777777" w:rsidR="00317E7E" w:rsidRPr="00317E7E" w:rsidRDefault="00317E7E" w:rsidP="00317E7E">
      <w:pPr>
        <w:pStyle w:val="Akapitzlist"/>
        <w:ind w:left="0"/>
        <w:rPr>
          <w:b/>
          <w:bCs/>
          <w:sz w:val="24"/>
          <w:szCs w:val="24"/>
        </w:rPr>
      </w:pPr>
      <w:r w:rsidRPr="00317E7E">
        <w:rPr>
          <w:sz w:val="24"/>
          <w:szCs w:val="24"/>
        </w:rPr>
        <w:tab/>
      </w:r>
      <w:r w:rsidRPr="00317E7E">
        <w:rPr>
          <w:sz w:val="24"/>
          <w:szCs w:val="24"/>
        </w:rPr>
        <w:tab/>
      </w:r>
      <w:r w:rsidRPr="00317E7E">
        <w:rPr>
          <w:sz w:val="24"/>
          <w:szCs w:val="24"/>
        </w:rPr>
        <w:tab/>
      </w:r>
      <w:r w:rsidRPr="00317E7E">
        <w:rPr>
          <w:sz w:val="24"/>
          <w:szCs w:val="24"/>
        </w:rPr>
        <w:tab/>
      </w:r>
      <w:r w:rsidRPr="00317E7E">
        <w:rPr>
          <w:sz w:val="24"/>
          <w:szCs w:val="24"/>
        </w:rPr>
        <w:tab/>
      </w:r>
      <w:r w:rsidRPr="00317E7E">
        <w:rPr>
          <w:sz w:val="24"/>
          <w:szCs w:val="24"/>
        </w:rPr>
        <w:tab/>
      </w:r>
      <w:r w:rsidRPr="00317E7E">
        <w:rPr>
          <w:sz w:val="24"/>
          <w:szCs w:val="24"/>
        </w:rPr>
        <w:tab/>
      </w:r>
      <w:r w:rsidRPr="00317E7E">
        <w:rPr>
          <w:sz w:val="24"/>
          <w:szCs w:val="24"/>
        </w:rPr>
        <w:tab/>
      </w:r>
      <w:r w:rsidRPr="00317E7E">
        <w:rPr>
          <w:sz w:val="24"/>
          <w:szCs w:val="24"/>
        </w:rPr>
        <w:tab/>
      </w:r>
      <w:r w:rsidRPr="00317E7E">
        <w:rPr>
          <w:sz w:val="24"/>
          <w:szCs w:val="24"/>
        </w:rPr>
        <w:tab/>
      </w:r>
      <w:r w:rsidRPr="00317E7E">
        <w:rPr>
          <w:sz w:val="24"/>
          <w:szCs w:val="24"/>
        </w:rPr>
        <w:tab/>
      </w:r>
      <w:r w:rsidRPr="00317E7E">
        <w:rPr>
          <w:sz w:val="24"/>
          <w:szCs w:val="24"/>
        </w:rPr>
        <w:tab/>
      </w:r>
      <w:r w:rsidRPr="00317E7E">
        <w:rPr>
          <w:sz w:val="24"/>
          <w:szCs w:val="24"/>
        </w:rPr>
        <w:tab/>
      </w:r>
      <w:r w:rsidRPr="00317E7E">
        <w:rPr>
          <w:sz w:val="24"/>
          <w:szCs w:val="24"/>
        </w:rPr>
        <w:tab/>
      </w:r>
      <w:r w:rsidRPr="00317E7E">
        <w:rPr>
          <w:sz w:val="24"/>
          <w:szCs w:val="24"/>
        </w:rPr>
        <w:tab/>
      </w:r>
      <w:r w:rsidRPr="00317E7E">
        <w:rPr>
          <w:sz w:val="24"/>
          <w:szCs w:val="24"/>
        </w:rPr>
        <w:tab/>
      </w:r>
      <w:r w:rsidRPr="00317E7E">
        <w:rPr>
          <w:sz w:val="24"/>
          <w:szCs w:val="24"/>
        </w:rPr>
        <w:tab/>
      </w:r>
      <w:r w:rsidRPr="00317E7E">
        <w:rPr>
          <w:b/>
          <w:bCs/>
          <w:sz w:val="24"/>
          <w:szCs w:val="24"/>
        </w:rPr>
        <w:t>Wykonanie 98,28%</w:t>
      </w:r>
    </w:p>
    <w:p w14:paraId="1E58AB95" w14:textId="77777777" w:rsidR="00317E7E" w:rsidRDefault="00317E7E" w:rsidP="00317E7E">
      <w:pPr>
        <w:spacing w:line="360" w:lineRule="auto"/>
        <w:rPr>
          <w:sz w:val="24"/>
          <w:szCs w:val="24"/>
        </w:rPr>
      </w:pPr>
    </w:p>
    <w:p w14:paraId="60A36FCE" w14:textId="77777777" w:rsidR="00317E7E" w:rsidRDefault="00317E7E" w:rsidP="00317E7E">
      <w:pPr>
        <w:spacing w:line="360" w:lineRule="auto"/>
        <w:rPr>
          <w:sz w:val="24"/>
          <w:szCs w:val="24"/>
        </w:rPr>
      </w:pPr>
    </w:p>
    <w:p w14:paraId="08CA4BCF" w14:textId="77777777" w:rsidR="00317E7E" w:rsidRDefault="00317E7E" w:rsidP="00317E7E">
      <w:pPr>
        <w:pStyle w:val="Akapitzlist"/>
        <w:ind w:left="0"/>
        <w:rPr>
          <w:sz w:val="24"/>
          <w:szCs w:val="24"/>
        </w:rPr>
      </w:pPr>
      <w:r w:rsidRPr="00317E7E">
        <w:rPr>
          <w:sz w:val="24"/>
          <w:szCs w:val="24"/>
        </w:rPr>
        <w:lastRenderedPageBreak/>
        <w:t>Rozdział 85219 Dodatek motywacyjny  - dotacja 2030</w:t>
      </w:r>
    </w:p>
    <w:p w14:paraId="6BCC42EA" w14:textId="77777777" w:rsidR="00317E7E" w:rsidRPr="00317E7E" w:rsidRDefault="00317E7E" w:rsidP="00317E7E">
      <w:pPr>
        <w:pStyle w:val="Akapitzlist"/>
        <w:ind w:left="0"/>
        <w:rPr>
          <w:sz w:val="24"/>
          <w:szCs w:val="24"/>
        </w:rPr>
      </w:pPr>
    </w:p>
    <w:tbl>
      <w:tblPr>
        <w:tblW w:w="9574" w:type="dxa"/>
        <w:tblInd w:w="60" w:type="dxa"/>
        <w:tblCellMar>
          <w:left w:w="70" w:type="dxa"/>
          <w:right w:w="70" w:type="dxa"/>
        </w:tblCellMar>
        <w:tblLook w:val="04A0" w:firstRow="1" w:lastRow="0" w:firstColumn="1" w:lastColumn="0" w:noHBand="0" w:noVBand="1"/>
      </w:tblPr>
      <w:tblGrid>
        <w:gridCol w:w="1075"/>
        <w:gridCol w:w="1125"/>
        <w:gridCol w:w="3700"/>
        <w:gridCol w:w="1420"/>
        <w:gridCol w:w="2254"/>
      </w:tblGrid>
      <w:tr w:rsidR="00317E7E" w:rsidRPr="00317E7E" w14:paraId="66636EB4" w14:textId="77777777" w:rsidTr="00317E7E">
        <w:trPr>
          <w:trHeight w:val="70"/>
        </w:trPr>
        <w:tc>
          <w:tcPr>
            <w:tcW w:w="1075" w:type="dxa"/>
            <w:vMerge w:val="restar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3CAEE15" w14:textId="77777777" w:rsidR="00317E7E" w:rsidRPr="00317E7E" w:rsidRDefault="00317E7E" w:rsidP="006608E2">
            <w:pPr>
              <w:jc w:val="center"/>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Rozdział</w:t>
            </w:r>
          </w:p>
        </w:tc>
        <w:tc>
          <w:tcPr>
            <w:tcW w:w="1125" w:type="dxa"/>
            <w:vMerge w:val="restar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B1C8A13" w14:textId="77777777" w:rsidR="00317E7E" w:rsidRPr="00317E7E" w:rsidRDefault="00317E7E" w:rsidP="006608E2">
            <w:pPr>
              <w:jc w:val="center"/>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Paragraf</w:t>
            </w:r>
          </w:p>
        </w:tc>
        <w:tc>
          <w:tcPr>
            <w:tcW w:w="3700" w:type="dxa"/>
            <w:vMerge w:val="restar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0E9CAB5" w14:textId="77777777" w:rsidR="00317E7E" w:rsidRPr="00317E7E" w:rsidRDefault="00317E7E" w:rsidP="006608E2">
            <w:pPr>
              <w:jc w:val="center"/>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treść</w:t>
            </w:r>
          </w:p>
        </w:tc>
        <w:tc>
          <w:tcPr>
            <w:tcW w:w="3674" w:type="dxa"/>
            <w:gridSpan w:val="2"/>
            <w:tcBorders>
              <w:top w:val="single" w:sz="4" w:space="0" w:color="auto"/>
              <w:left w:val="nil"/>
              <w:bottom w:val="single" w:sz="4" w:space="0" w:color="auto"/>
              <w:right w:val="single" w:sz="4" w:space="0" w:color="auto"/>
            </w:tcBorders>
            <w:shd w:val="clear" w:color="000000" w:fill="F2F2F2"/>
            <w:noWrap/>
            <w:vAlign w:val="center"/>
            <w:hideMark/>
          </w:tcPr>
          <w:p w14:paraId="24122007" w14:textId="77777777" w:rsidR="00317E7E" w:rsidRPr="00317E7E" w:rsidRDefault="00317E7E" w:rsidP="006608E2">
            <w:pPr>
              <w:jc w:val="center"/>
              <w:rPr>
                <w:rFonts w:ascii="Czcionka tekstu podstawowego" w:hAnsi="Czcionka tekstu podstawowego"/>
                <w:b/>
                <w:bCs/>
                <w:i/>
                <w:iCs/>
                <w:color w:val="000000"/>
                <w:sz w:val="24"/>
                <w:szCs w:val="24"/>
              </w:rPr>
            </w:pPr>
          </w:p>
        </w:tc>
      </w:tr>
      <w:tr w:rsidR="00317E7E" w:rsidRPr="00317E7E" w14:paraId="6A0E0933" w14:textId="77777777" w:rsidTr="00317E7E">
        <w:trPr>
          <w:trHeight w:val="605"/>
        </w:trPr>
        <w:tc>
          <w:tcPr>
            <w:tcW w:w="1075" w:type="dxa"/>
            <w:vMerge/>
            <w:tcBorders>
              <w:top w:val="single" w:sz="4" w:space="0" w:color="auto"/>
              <w:left w:val="single" w:sz="4" w:space="0" w:color="auto"/>
              <w:bottom w:val="single" w:sz="4" w:space="0" w:color="auto"/>
              <w:right w:val="single" w:sz="4" w:space="0" w:color="auto"/>
            </w:tcBorders>
            <w:vAlign w:val="center"/>
            <w:hideMark/>
          </w:tcPr>
          <w:p w14:paraId="0F9AE3A5" w14:textId="77777777" w:rsidR="00317E7E" w:rsidRPr="00317E7E" w:rsidRDefault="00317E7E" w:rsidP="006608E2">
            <w:pPr>
              <w:rPr>
                <w:rFonts w:ascii="Czcionka tekstu podstawowego" w:hAnsi="Czcionka tekstu podstawowego"/>
                <w:b/>
                <w:bCs/>
                <w:i/>
                <w:iCs/>
                <w:color w:val="000000"/>
                <w:sz w:val="24"/>
                <w:szCs w:val="24"/>
              </w:rPr>
            </w:pPr>
          </w:p>
        </w:tc>
        <w:tc>
          <w:tcPr>
            <w:tcW w:w="1125" w:type="dxa"/>
            <w:vMerge/>
            <w:tcBorders>
              <w:top w:val="single" w:sz="4" w:space="0" w:color="auto"/>
              <w:left w:val="single" w:sz="4" w:space="0" w:color="auto"/>
              <w:bottom w:val="single" w:sz="4" w:space="0" w:color="auto"/>
              <w:right w:val="single" w:sz="4" w:space="0" w:color="auto"/>
            </w:tcBorders>
            <w:vAlign w:val="center"/>
            <w:hideMark/>
          </w:tcPr>
          <w:p w14:paraId="441BF07B" w14:textId="77777777" w:rsidR="00317E7E" w:rsidRPr="00317E7E" w:rsidRDefault="00317E7E" w:rsidP="006608E2">
            <w:pPr>
              <w:rPr>
                <w:rFonts w:ascii="Czcionka tekstu podstawowego" w:hAnsi="Czcionka tekstu podstawowego"/>
                <w:b/>
                <w:bCs/>
                <w:i/>
                <w:iCs/>
                <w:color w:val="000000"/>
                <w:sz w:val="24"/>
                <w:szCs w:val="24"/>
              </w:rPr>
            </w:pPr>
          </w:p>
        </w:tc>
        <w:tc>
          <w:tcPr>
            <w:tcW w:w="3700" w:type="dxa"/>
            <w:vMerge/>
            <w:tcBorders>
              <w:top w:val="single" w:sz="4" w:space="0" w:color="auto"/>
              <w:left w:val="single" w:sz="4" w:space="0" w:color="auto"/>
              <w:bottom w:val="single" w:sz="4" w:space="0" w:color="auto"/>
              <w:right w:val="single" w:sz="4" w:space="0" w:color="auto"/>
            </w:tcBorders>
            <w:vAlign w:val="center"/>
            <w:hideMark/>
          </w:tcPr>
          <w:p w14:paraId="7EE579B8" w14:textId="77777777" w:rsidR="00317E7E" w:rsidRPr="00317E7E" w:rsidRDefault="00317E7E" w:rsidP="006608E2">
            <w:pPr>
              <w:rPr>
                <w:rFonts w:ascii="Czcionka tekstu podstawowego" w:hAnsi="Czcionka tekstu podstawowego"/>
                <w:b/>
                <w:bCs/>
                <w:i/>
                <w:iCs/>
                <w:color w:val="000000"/>
                <w:sz w:val="24"/>
                <w:szCs w:val="24"/>
              </w:rPr>
            </w:pPr>
          </w:p>
        </w:tc>
        <w:tc>
          <w:tcPr>
            <w:tcW w:w="1420" w:type="dxa"/>
            <w:tcBorders>
              <w:top w:val="nil"/>
              <w:left w:val="nil"/>
              <w:bottom w:val="single" w:sz="4" w:space="0" w:color="auto"/>
              <w:right w:val="single" w:sz="4" w:space="0" w:color="auto"/>
            </w:tcBorders>
            <w:shd w:val="clear" w:color="000000" w:fill="F2F2F2"/>
            <w:vAlign w:val="center"/>
            <w:hideMark/>
          </w:tcPr>
          <w:p w14:paraId="447B7C48" w14:textId="77777777" w:rsidR="00317E7E" w:rsidRPr="00317E7E" w:rsidRDefault="00317E7E" w:rsidP="006608E2">
            <w:pPr>
              <w:jc w:val="center"/>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Plan</w:t>
            </w:r>
          </w:p>
        </w:tc>
        <w:tc>
          <w:tcPr>
            <w:tcW w:w="2254" w:type="dxa"/>
            <w:tcBorders>
              <w:top w:val="nil"/>
              <w:left w:val="nil"/>
              <w:bottom w:val="single" w:sz="4" w:space="0" w:color="auto"/>
              <w:right w:val="single" w:sz="4" w:space="0" w:color="auto"/>
            </w:tcBorders>
            <w:shd w:val="clear" w:color="000000" w:fill="F2F2F2"/>
            <w:noWrap/>
            <w:vAlign w:val="center"/>
            <w:hideMark/>
          </w:tcPr>
          <w:p w14:paraId="505BBA7C" w14:textId="77777777" w:rsidR="00317E7E" w:rsidRPr="00317E7E" w:rsidRDefault="00317E7E" w:rsidP="006608E2">
            <w:pPr>
              <w:jc w:val="center"/>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Wydatki  2025 r.</w:t>
            </w:r>
          </w:p>
        </w:tc>
      </w:tr>
      <w:tr w:rsidR="00317E7E" w:rsidRPr="00317E7E" w14:paraId="1FD7DF90" w14:textId="77777777" w:rsidTr="00317E7E">
        <w:trPr>
          <w:trHeight w:val="285"/>
        </w:trPr>
        <w:tc>
          <w:tcPr>
            <w:tcW w:w="1075" w:type="dxa"/>
            <w:vMerge/>
            <w:tcBorders>
              <w:top w:val="nil"/>
              <w:left w:val="single" w:sz="4" w:space="0" w:color="auto"/>
              <w:bottom w:val="single" w:sz="4" w:space="0" w:color="auto"/>
              <w:right w:val="single" w:sz="4" w:space="0" w:color="auto"/>
            </w:tcBorders>
            <w:vAlign w:val="center"/>
            <w:hideMark/>
          </w:tcPr>
          <w:p w14:paraId="3783E7C8" w14:textId="77777777" w:rsidR="00317E7E" w:rsidRPr="00317E7E" w:rsidRDefault="00317E7E" w:rsidP="006608E2">
            <w:pPr>
              <w:rPr>
                <w:rFonts w:ascii="Czcionka tekstu podstawowego" w:hAnsi="Czcionka tekstu podstawowego"/>
                <w:b/>
                <w:bCs/>
                <w:i/>
                <w:iCs/>
                <w:color w:val="000000"/>
                <w:sz w:val="24"/>
                <w:szCs w:val="24"/>
              </w:rPr>
            </w:pPr>
          </w:p>
        </w:tc>
        <w:tc>
          <w:tcPr>
            <w:tcW w:w="1125" w:type="dxa"/>
            <w:tcBorders>
              <w:top w:val="nil"/>
              <w:left w:val="nil"/>
              <w:bottom w:val="single" w:sz="4" w:space="0" w:color="auto"/>
              <w:right w:val="single" w:sz="4" w:space="0" w:color="auto"/>
            </w:tcBorders>
            <w:noWrap/>
            <w:vAlign w:val="bottom"/>
            <w:hideMark/>
          </w:tcPr>
          <w:p w14:paraId="5A5FBFF7" w14:textId="77777777" w:rsidR="00317E7E" w:rsidRPr="00317E7E" w:rsidRDefault="00317E7E" w:rsidP="006608E2">
            <w:pPr>
              <w:jc w:val="center"/>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w:t>
            </w:r>
            <w:r w:rsidRPr="00317E7E">
              <w:rPr>
                <w:rFonts w:ascii="Arial" w:hAnsi="Arial" w:cs="Arial"/>
                <w:color w:val="000000"/>
                <w:sz w:val="24"/>
                <w:szCs w:val="24"/>
              </w:rPr>
              <w:t xml:space="preserve"> 4010</w:t>
            </w:r>
          </w:p>
        </w:tc>
        <w:tc>
          <w:tcPr>
            <w:tcW w:w="3700" w:type="dxa"/>
            <w:tcBorders>
              <w:top w:val="nil"/>
              <w:left w:val="nil"/>
              <w:bottom w:val="single" w:sz="4" w:space="0" w:color="auto"/>
              <w:right w:val="single" w:sz="4" w:space="0" w:color="auto"/>
            </w:tcBorders>
            <w:noWrap/>
            <w:vAlign w:val="bottom"/>
            <w:hideMark/>
          </w:tcPr>
          <w:p w14:paraId="26545E8B" w14:textId="77777777" w:rsidR="00317E7E" w:rsidRPr="00317E7E" w:rsidRDefault="00317E7E" w:rsidP="006608E2">
            <w:pPr>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Wynagrodzenia osobowe</w:t>
            </w:r>
          </w:p>
        </w:tc>
        <w:tc>
          <w:tcPr>
            <w:tcW w:w="1420" w:type="dxa"/>
            <w:tcBorders>
              <w:top w:val="nil"/>
              <w:left w:val="nil"/>
              <w:bottom w:val="single" w:sz="4" w:space="0" w:color="auto"/>
              <w:right w:val="single" w:sz="4" w:space="0" w:color="auto"/>
            </w:tcBorders>
            <w:noWrap/>
            <w:vAlign w:val="bottom"/>
          </w:tcPr>
          <w:p w14:paraId="0DBBBEFC"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256.000,00</w:t>
            </w:r>
          </w:p>
        </w:tc>
        <w:tc>
          <w:tcPr>
            <w:tcW w:w="2254" w:type="dxa"/>
            <w:tcBorders>
              <w:top w:val="nil"/>
              <w:left w:val="nil"/>
              <w:bottom w:val="single" w:sz="4" w:space="0" w:color="auto"/>
              <w:right w:val="single" w:sz="4" w:space="0" w:color="auto"/>
            </w:tcBorders>
            <w:noWrap/>
            <w:vAlign w:val="bottom"/>
          </w:tcPr>
          <w:p w14:paraId="769A7DC5"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223.815,68</w:t>
            </w:r>
          </w:p>
        </w:tc>
      </w:tr>
      <w:tr w:rsidR="00317E7E" w:rsidRPr="00317E7E" w14:paraId="28CE0A35" w14:textId="77777777" w:rsidTr="00317E7E">
        <w:trPr>
          <w:trHeight w:val="285"/>
        </w:trPr>
        <w:tc>
          <w:tcPr>
            <w:tcW w:w="1075" w:type="dxa"/>
            <w:vMerge/>
            <w:tcBorders>
              <w:top w:val="nil"/>
              <w:left w:val="single" w:sz="4" w:space="0" w:color="auto"/>
              <w:bottom w:val="single" w:sz="4" w:space="0" w:color="auto"/>
              <w:right w:val="single" w:sz="4" w:space="0" w:color="auto"/>
            </w:tcBorders>
            <w:vAlign w:val="center"/>
          </w:tcPr>
          <w:p w14:paraId="37A8477E" w14:textId="77777777" w:rsidR="00317E7E" w:rsidRPr="00317E7E" w:rsidRDefault="00317E7E" w:rsidP="006608E2">
            <w:pPr>
              <w:rPr>
                <w:rFonts w:ascii="Czcionka tekstu podstawowego" w:hAnsi="Czcionka tekstu podstawowego"/>
                <w:b/>
                <w:bCs/>
                <w:i/>
                <w:iCs/>
                <w:color w:val="000000"/>
                <w:sz w:val="24"/>
                <w:szCs w:val="24"/>
              </w:rPr>
            </w:pPr>
          </w:p>
        </w:tc>
        <w:tc>
          <w:tcPr>
            <w:tcW w:w="1125" w:type="dxa"/>
            <w:tcBorders>
              <w:top w:val="nil"/>
              <w:left w:val="nil"/>
              <w:bottom w:val="single" w:sz="4" w:space="0" w:color="auto"/>
              <w:right w:val="single" w:sz="4" w:space="0" w:color="auto"/>
            </w:tcBorders>
            <w:noWrap/>
            <w:vAlign w:val="bottom"/>
          </w:tcPr>
          <w:p w14:paraId="4DCB7EBF" w14:textId="77777777" w:rsidR="00317E7E" w:rsidRPr="00317E7E" w:rsidRDefault="00317E7E" w:rsidP="006608E2">
            <w:pPr>
              <w:jc w:val="center"/>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w:t>
            </w:r>
            <w:r w:rsidRPr="00317E7E">
              <w:rPr>
                <w:rFonts w:ascii="Arial" w:hAnsi="Arial" w:cs="Arial"/>
                <w:color w:val="000000"/>
                <w:sz w:val="24"/>
                <w:szCs w:val="24"/>
              </w:rPr>
              <w:t xml:space="preserve"> 4110</w:t>
            </w:r>
          </w:p>
        </w:tc>
        <w:tc>
          <w:tcPr>
            <w:tcW w:w="3700" w:type="dxa"/>
            <w:tcBorders>
              <w:top w:val="nil"/>
              <w:left w:val="nil"/>
              <w:bottom w:val="single" w:sz="4" w:space="0" w:color="auto"/>
              <w:right w:val="single" w:sz="4" w:space="0" w:color="auto"/>
            </w:tcBorders>
            <w:noWrap/>
            <w:vAlign w:val="bottom"/>
          </w:tcPr>
          <w:p w14:paraId="12CA344A" w14:textId="77777777" w:rsidR="00317E7E" w:rsidRPr="00317E7E" w:rsidRDefault="00317E7E" w:rsidP="006608E2">
            <w:pPr>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 xml:space="preserve">Składki na </w:t>
            </w:r>
            <w:proofErr w:type="spellStart"/>
            <w:r w:rsidRPr="00317E7E">
              <w:rPr>
                <w:rFonts w:ascii="Czcionka tekstu podstawowego" w:hAnsi="Czcionka tekstu podstawowego"/>
                <w:color w:val="000000"/>
                <w:sz w:val="24"/>
                <w:szCs w:val="24"/>
              </w:rPr>
              <w:t>ubezp</w:t>
            </w:r>
            <w:proofErr w:type="spellEnd"/>
            <w:r w:rsidRPr="00317E7E">
              <w:rPr>
                <w:rFonts w:ascii="Czcionka tekstu podstawowego" w:hAnsi="Czcionka tekstu podstawowego"/>
                <w:color w:val="000000"/>
                <w:sz w:val="24"/>
                <w:szCs w:val="24"/>
              </w:rPr>
              <w:t xml:space="preserve"> </w:t>
            </w:r>
            <w:proofErr w:type="spellStart"/>
            <w:r w:rsidRPr="00317E7E">
              <w:rPr>
                <w:rFonts w:ascii="Czcionka tekstu podstawowego" w:hAnsi="Czcionka tekstu podstawowego"/>
                <w:color w:val="000000"/>
                <w:sz w:val="24"/>
                <w:szCs w:val="24"/>
              </w:rPr>
              <w:t>społ</w:t>
            </w:r>
            <w:proofErr w:type="spellEnd"/>
          </w:p>
        </w:tc>
        <w:tc>
          <w:tcPr>
            <w:tcW w:w="1420" w:type="dxa"/>
            <w:tcBorders>
              <w:top w:val="nil"/>
              <w:left w:val="nil"/>
              <w:bottom w:val="single" w:sz="4" w:space="0" w:color="auto"/>
              <w:right w:val="single" w:sz="4" w:space="0" w:color="auto"/>
            </w:tcBorders>
            <w:noWrap/>
            <w:vAlign w:val="bottom"/>
          </w:tcPr>
          <w:p w14:paraId="7244B89F"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45.000,00</w:t>
            </w:r>
          </w:p>
        </w:tc>
        <w:tc>
          <w:tcPr>
            <w:tcW w:w="2254" w:type="dxa"/>
            <w:tcBorders>
              <w:top w:val="nil"/>
              <w:left w:val="nil"/>
              <w:bottom w:val="single" w:sz="4" w:space="0" w:color="auto"/>
              <w:right w:val="single" w:sz="4" w:space="0" w:color="auto"/>
            </w:tcBorders>
            <w:noWrap/>
            <w:vAlign w:val="bottom"/>
          </w:tcPr>
          <w:p w14:paraId="516B9F60"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39.078,25</w:t>
            </w:r>
          </w:p>
        </w:tc>
      </w:tr>
      <w:tr w:rsidR="00317E7E" w:rsidRPr="00317E7E" w14:paraId="0521C6E5" w14:textId="77777777" w:rsidTr="00317E7E">
        <w:trPr>
          <w:trHeight w:val="285"/>
        </w:trPr>
        <w:tc>
          <w:tcPr>
            <w:tcW w:w="1075" w:type="dxa"/>
            <w:vMerge/>
            <w:tcBorders>
              <w:top w:val="nil"/>
              <w:left w:val="single" w:sz="4" w:space="0" w:color="auto"/>
              <w:bottom w:val="single" w:sz="4" w:space="0" w:color="auto"/>
              <w:right w:val="single" w:sz="4" w:space="0" w:color="auto"/>
            </w:tcBorders>
            <w:vAlign w:val="center"/>
            <w:hideMark/>
          </w:tcPr>
          <w:p w14:paraId="036A4F0D" w14:textId="77777777" w:rsidR="00317E7E" w:rsidRPr="00317E7E" w:rsidRDefault="00317E7E" w:rsidP="006608E2">
            <w:pPr>
              <w:rPr>
                <w:rFonts w:ascii="Czcionka tekstu podstawowego" w:hAnsi="Czcionka tekstu podstawowego"/>
                <w:b/>
                <w:bCs/>
                <w:i/>
                <w:iCs/>
                <w:color w:val="000000"/>
                <w:sz w:val="24"/>
                <w:szCs w:val="24"/>
              </w:rPr>
            </w:pPr>
          </w:p>
        </w:tc>
        <w:tc>
          <w:tcPr>
            <w:tcW w:w="1125" w:type="dxa"/>
            <w:tcBorders>
              <w:top w:val="nil"/>
              <w:left w:val="nil"/>
              <w:bottom w:val="single" w:sz="4" w:space="0" w:color="auto"/>
              <w:right w:val="single" w:sz="4" w:space="0" w:color="auto"/>
            </w:tcBorders>
            <w:noWrap/>
            <w:vAlign w:val="bottom"/>
            <w:hideMark/>
          </w:tcPr>
          <w:p w14:paraId="20675741" w14:textId="77777777" w:rsidR="00317E7E" w:rsidRPr="00317E7E" w:rsidRDefault="00317E7E" w:rsidP="006608E2">
            <w:pPr>
              <w:jc w:val="center"/>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w:t>
            </w:r>
            <w:r w:rsidRPr="00317E7E">
              <w:rPr>
                <w:rFonts w:ascii="Arial" w:hAnsi="Arial" w:cs="Arial"/>
                <w:color w:val="000000"/>
                <w:sz w:val="24"/>
                <w:szCs w:val="24"/>
              </w:rPr>
              <w:t xml:space="preserve"> 4120</w:t>
            </w:r>
          </w:p>
        </w:tc>
        <w:tc>
          <w:tcPr>
            <w:tcW w:w="3700" w:type="dxa"/>
            <w:tcBorders>
              <w:top w:val="nil"/>
              <w:left w:val="nil"/>
              <w:bottom w:val="single" w:sz="4" w:space="0" w:color="auto"/>
              <w:right w:val="single" w:sz="4" w:space="0" w:color="auto"/>
            </w:tcBorders>
            <w:noWrap/>
            <w:vAlign w:val="bottom"/>
            <w:hideMark/>
          </w:tcPr>
          <w:p w14:paraId="378B0E90" w14:textId="77777777" w:rsidR="00317E7E" w:rsidRPr="00317E7E" w:rsidRDefault="00317E7E" w:rsidP="006608E2">
            <w:pPr>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Fundusz pracy f .solidarnościowy</w:t>
            </w:r>
          </w:p>
        </w:tc>
        <w:tc>
          <w:tcPr>
            <w:tcW w:w="1420" w:type="dxa"/>
            <w:tcBorders>
              <w:top w:val="nil"/>
              <w:left w:val="nil"/>
              <w:bottom w:val="single" w:sz="4" w:space="0" w:color="auto"/>
              <w:right w:val="single" w:sz="4" w:space="0" w:color="auto"/>
            </w:tcBorders>
            <w:noWrap/>
            <w:vAlign w:val="bottom"/>
          </w:tcPr>
          <w:p w14:paraId="6CBA7BC2"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4.700,00</w:t>
            </w:r>
          </w:p>
        </w:tc>
        <w:tc>
          <w:tcPr>
            <w:tcW w:w="2254" w:type="dxa"/>
            <w:tcBorders>
              <w:top w:val="nil"/>
              <w:left w:val="nil"/>
              <w:bottom w:val="single" w:sz="4" w:space="0" w:color="auto"/>
              <w:right w:val="single" w:sz="4" w:space="0" w:color="auto"/>
            </w:tcBorders>
            <w:noWrap/>
            <w:vAlign w:val="bottom"/>
          </w:tcPr>
          <w:p w14:paraId="492AAC53"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4.426,26</w:t>
            </w:r>
          </w:p>
        </w:tc>
      </w:tr>
      <w:tr w:rsidR="00317E7E" w:rsidRPr="00317E7E" w14:paraId="45DD1D5D" w14:textId="77777777" w:rsidTr="00317E7E">
        <w:trPr>
          <w:trHeight w:val="313"/>
        </w:trPr>
        <w:tc>
          <w:tcPr>
            <w:tcW w:w="5900" w:type="dxa"/>
            <w:gridSpan w:val="3"/>
            <w:tcBorders>
              <w:top w:val="single" w:sz="8" w:space="0" w:color="auto"/>
              <w:left w:val="single" w:sz="8" w:space="0" w:color="auto"/>
              <w:bottom w:val="single" w:sz="8" w:space="0" w:color="auto"/>
              <w:right w:val="single" w:sz="4" w:space="0" w:color="000000"/>
            </w:tcBorders>
            <w:shd w:val="clear" w:color="000000" w:fill="F2F2F2"/>
            <w:noWrap/>
            <w:vAlign w:val="center"/>
            <w:hideMark/>
          </w:tcPr>
          <w:p w14:paraId="7BD7F164" w14:textId="77777777" w:rsidR="00317E7E" w:rsidRPr="00317E7E" w:rsidRDefault="00317E7E" w:rsidP="006608E2">
            <w:pPr>
              <w:jc w:val="center"/>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Ogółem</w:t>
            </w:r>
          </w:p>
        </w:tc>
        <w:tc>
          <w:tcPr>
            <w:tcW w:w="1420" w:type="dxa"/>
            <w:tcBorders>
              <w:top w:val="single" w:sz="8" w:space="0" w:color="auto"/>
              <w:left w:val="nil"/>
              <w:bottom w:val="single" w:sz="8" w:space="0" w:color="auto"/>
              <w:right w:val="single" w:sz="4" w:space="0" w:color="auto"/>
            </w:tcBorders>
            <w:shd w:val="clear" w:color="000000" w:fill="F2F2F2"/>
            <w:noWrap/>
            <w:vAlign w:val="center"/>
          </w:tcPr>
          <w:p w14:paraId="26547DFE" w14:textId="77777777" w:rsidR="00317E7E" w:rsidRPr="00317E7E" w:rsidRDefault="00317E7E" w:rsidP="006608E2">
            <w:pPr>
              <w:jc w:val="right"/>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305.700,00</w:t>
            </w:r>
          </w:p>
        </w:tc>
        <w:tc>
          <w:tcPr>
            <w:tcW w:w="2254" w:type="dxa"/>
            <w:tcBorders>
              <w:top w:val="single" w:sz="8" w:space="0" w:color="auto"/>
              <w:left w:val="nil"/>
              <w:bottom w:val="single" w:sz="8" w:space="0" w:color="auto"/>
              <w:right w:val="single" w:sz="4" w:space="0" w:color="auto"/>
            </w:tcBorders>
            <w:shd w:val="clear" w:color="000000" w:fill="F2F2F2"/>
            <w:noWrap/>
            <w:vAlign w:val="center"/>
          </w:tcPr>
          <w:p w14:paraId="12724C13" w14:textId="77777777" w:rsidR="00317E7E" w:rsidRPr="00317E7E" w:rsidRDefault="00317E7E" w:rsidP="006608E2">
            <w:pPr>
              <w:jc w:val="right"/>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267.320,19</w:t>
            </w:r>
          </w:p>
        </w:tc>
      </w:tr>
    </w:tbl>
    <w:p w14:paraId="4EBC55EC" w14:textId="77777777" w:rsidR="00317E7E" w:rsidRPr="00317E7E" w:rsidRDefault="00317E7E" w:rsidP="00317E7E">
      <w:pPr>
        <w:pStyle w:val="Akapitzlist"/>
        <w:ind w:left="0"/>
        <w:rPr>
          <w:sz w:val="24"/>
          <w:szCs w:val="24"/>
        </w:rPr>
      </w:pPr>
    </w:p>
    <w:p w14:paraId="2A39101C" w14:textId="77777777" w:rsidR="00317E7E" w:rsidRPr="00317E7E" w:rsidRDefault="00317E7E" w:rsidP="00317E7E">
      <w:pPr>
        <w:pStyle w:val="Akapitzlist"/>
        <w:ind w:left="0"/>
        <w:rPr>
          <w:sz w:val="24"/>
          <w:szCs w:val="24"/>
        </w:rPr>
      </w:pPr>
    </w:p>
    <w:p w14:paraId="6A2BBFB0" w14:textId="77777777" w:rsidR="00317E7E" w:rsidRDefault="00317E7E" w:rsidP="00317E7E">
      <w:pPr>
        <w:pStyle w:val="Akapitzlist"/>
        <w:ind w:left="0"/>
        <w:rPr>
          <w:sz w:val="24"/>
          <w:szCs w:val="24"/>
        </w:rPr>
      </w:pPr>
      <w:r w:rsidRPr="00317E7E">
        <w:rPr>
          <w:sz w:val="24"/>
          <w:szCs w:val="24"/>
        </w:rPr>
        <w:t>Rozdział 85219 Zadania z zakresu usług opiekuńczych za 2025 r.</w:t>
      </w:r>
    </w:p>
    <w:p w14:paraId="473FE102" w14:textId="77777777" w:rsidR="00317E7E" w:rsidRPr="00317E7E" w:rsidRDefault="00317E7E" w:rsidP="00317E7E">
      <w:pPr>
        <w:pStyle w:val="Akapitzlist"/>
        <w:ind w:left="0"/>
        <w:rPr>
          <w:sz w:val="24"/>
          <w:szCs w:val="24"/>
        </w:rPr>
      </w:pPr>
    </w:p>
    <w:tbl>
      <w:tblPr>
        <w:tblW w:w="10539" w:type="dxa"/>
        <w:tblInd w:w="60" w:type="dxa"/>
        <w:tblCellMar>
          <w:left w:w="70" w:type="dxa"/>
          <w:right w:w="70" w:type="dxa"/>
        </w:tblCellMar>
        <w:tblLook w:val="04A0" w:firstRow="1" w:lastRow="0" w:firstColumn="1" w:lastColumn="0" w:noHBand="0" w:noVBand="1"/>
      </w:tblPr>
      <w:tblGrid>
        <w:gridCol w:w="1075"/>
        <w:gridCol w:w="1125"/>
        <w:gridCol w:w="3700"/>
        <w:gridCol w:w="1420"/>
        <w:gridCol w:w="2254"/>
        <w:gridCol w:w="1314"/>
      </w:tblGrid>
      <w:tr w:rsidR="00317E7E" w:rsidRPr="00317E7E" w14:paraId="4399CCE4" w14:textId="77777777" w:rsidTr="00317E7E">
        <w:trPr>
          <w:gridAfter w:val="1"/>
          <w:wAfter w:w="965" w:type="dxa"/>
          <w:trHeight w:val="70"/>
        </w:trPr>
        <w:tc>
          <w:tcPr>
            <w:tcW w:w="1075" w:type="dxa"/>
            <w:vMerge w:val="restar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B65A1A6" w14:textId="77777777" w:rsidR="00317E7E" w:rsidRPr="00317E7E" w:rsidRDefault="00317E7E" w:rsidP="006608E2">
            <w:pPr>
              <w:jc w:val="center"/>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Rozdział</w:t>
            </w:r>
          </w:p>
        </w:tc>
        <w:tc>
          <w:tcPr>
            <w:tcW w:w="1125" w:type="dxa"/>
            <w:vMerge w:val="restar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4F7278E" w14:textId="77777777" w:rsidR="00317E7E" w:rsidRPr="00317E7E" w:rsidRDefault="00317E7E" w:rsidP="006608E2">
            <w:pPr>
              <w:jc w:val="center"/>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Paragraf</w:t>
            </w:r>
          </w:p>
        </w:tc>
        <w:tc>
          <w:tcPr>
            <w:tcW w:w="3700" w:type="dxa"/>
            <w:vMerge w:val="restar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8B57303" w14:textId="77777777" w:rsidR="00317E7E" w:rsidRPr="00317E7E" w:rsidRDefault="00317E7E" w:rsidP="006608E2">
            <w:pPr>
              <w:jc w:val="center"/>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treść</w:t>
            </w:r>
          </w:p>
        </w:tc>
        <w:tc>
          <w:tcPr>
            <w:tcW w:w="3674" w:type="dxa"/>
            <w:gridSpan w:val="2"/>
            <w:tcBorders>
              <w:top w:val="single" w:sz="4" w:space="0" w:color="auto"/>
              <w:left w:val="nil"/>
              <w:bottom w:val="single" w:sz="4" w:space="0" w:color="auto"/>
              <w:right w:val="single" w:sz="4" w:space="0" w:color="auto"/>
            </w:tcBorders>
            <w:shd w:val="clear" w:color="000000" w:fill="F2F2F2"/>
            <w:noWrap/>
            <w:vAlign w:val="center"/>
            <w:hideMark/>
          </w:tcPr>
          <w:p w14:paraId="740A20D0" w14:textId="77777777" w:rsidR="00317E7E" w:rsidRPr="00317E7E" w:rsidRDefault="00317E7E" w:rsidP="006608E2">
            <w:pPr>
              <w:jc w:val="center"/>
              <w:rPr>
                <w:rFonts w:ascii="Czcionka tekstu podstawowego" w:hAnsi="Czcionka tekstu podstawowego"/>
                <w:b/>
                <w:bCs/>
                <w:i/>
                <w:iCs/>
                <w:color w:val="000000"/>
                <w:sz w:val="24"/>
                <w:szCs w:val="24"/>
              </w:rPr>
            </w:pPr>
          </w:p>
        </w:tc>
      </w:tr>
      <w:tr w:rsidR="00317E7E" w:rsidRPr="00317E7E" w14:paraId="15DD56AA" w14:textId="77777777" w:rsidTr="00317E7E">
        <w:trPr>
          <w:gridAfter w:val="1"/>
          <w:wAfter w:w="965" w:type="dxa"/>
          <w:trHeight w:val="605"/>
        </w:trPr>
        <w:tc>
          <w:tcPr>
            <w:tcW w:w="1075" w:type="dxa"/>
            <w:vMerge/>
            <w:tcBorders>
              <w:top w:val="single" w:sz="4" w:space="0" w:color="auto"/>
              <w:left w:val="single" w:sz="4" w:space="0" w:color="auto"/>
              <w:bottom w:val="single" w:sz="4" w:space="0" w:color="auto"/>
              <w:right w:val="single" w:sz="4" w:space="0" w:color="auto"/>
            </w:tcBorders>
            <w:vAlign w:val="center"/>
            <w:hideMark/>
          </w:tcPr>
          <w:p w14:paraId="7E560E15" w14:textId="77777777" w:rsidR="00317E7E" w:rsidRPr="00317E7E" w:rsidRDefault="00317E7E" w:rsidP="006608E2">
            <w:pPr>
              <w:rPr>
                <w:rFonts w:ascii="Czcionka tekstu podstawowego" w:hAnsi="Czcionka tekstu podstawowego"/>
                <w:b/>
                <w:bCs/>
                <w:i/>
                <w:iCs/>
                <w:color w:val="000000"/>
                <w:sz w:val="24"/>
                <w:szCs w:val="24"/>
              </w:rPr>
            </w:pPr>
          </w:p>
        </w:tc>
        <w:tc>
          <w:tcPr>
            <w:tcW w:w="1125" w:type="dxa"/>
            <w:vMerge/>
            <w:tcBorders>
              <w:top w:val="single" w:sz="4" w:space="0" w:color="auto"/>
              <w:left w:val="single" w:sz="4" w:space="0" w:color="auto"/>
              <w:bottom w:val="single" w:sz="4" w:space="0" w:color="auto"/>
              <w:right w:val="single" w:sz="4" w:space="0" w:color="auto"/>
            </w:tcBorders>
            <w:vAlign w:val="center"/>
            <w:hideMark/>
          </w:tcPr>
          <w:p w14:paraId="466731DE" w14:textId="77777777" w:rsidR="00317E7E" w:rsidRPr="00317E7E" w:rsidRDefault="00317E7E" w:rsidP="006608E2">
            <w:pPr>
              <w:rPr>
                <w:rFonts w:ascii="Czcionka tekstu podstawowego" w:hAnsi="Czcionka tekstu podstawowego"/>
                <w:b/>
                <w:bCs/>
                <w:i/>
                <w:iCs/>
                <w:color w:val="000000"/>
                <w:sz w:val="24"/>
                <w:szCs w:val="24"/>
              </w:rPr>
            </w:pPr>
          </w:p>
        </w:tc>
        <w:tc>
          <w:tcPr>
            <w:tcW w:w="3700" w:type="dxa"/>
            <w:vMerge/>
            <w:tcBorders>
              <w:top w:val="single" w:sz="4" w:space="0" w:color="auto"/>
              <w:left w:val="single" w:sz="4" w:space="0" w:color="auto"/>
              <w:bottom w:val="single" w:sz="4" w:space="0" w:color="auto"/>
              <w:right w:val="single" w:sz="4" w:space="0" w:color="auto"/>
            </w:tcBorders>
            <w:vAlign w:val="center"/>
            <w:hideMark/>
          </w:tcPr>
          <w:p w14:paraId="7FF0DD66" w14:textId="77777777" w:rsidR="00317E7E" w:rsidRPr="00317E7E" w:rsidRDefault="00317E7E" w:rsidP="006608E2">
            <w:pPr>
              <w:rPr>
                <w:rFonts w:ascii="Czcionka tekstu podstawowego" w:hAnsi="Czcionka tekstu podstawowego"/>
                <w:b/>
                <w:bCs/>
                <w:i/>
                <w:iCs/>
                <w:color w:val="000000"/>
                <w:sz w:val="24"/>
                <w:szCs w:val="24"/>
              </w:rPr>
            </w:pPr>
          </w:p>
        </w:tc>
        <w:tc>
          <w:tcPr>
            <w:tcW w:w="1420" w:type="dxa"/>
            <w:tcBorders>
              <w:top w:val="nil"/>
              <w:left w:val="nil"/>
              <w:bottom w:val="single" w:sz="4" w:space="0" w:color="auto"/>
              <w:right w:val="single" w:sz="4" w:space="0" w:color="auto"/>
            </w:tcBorders>
            <w:shd w:val="clear" w:color="000000" w:fill="F2F2F2"/>
            <w:vAlign w:val="center"/>
            <w:hideMark/>
          </w:tcPr>
          <w:p w14:paraId="566A8465" w14:textId="77777777" w:rsidR="00317E7E" w:rsidRPr="00317E7E" w:rsidRDefault="00317E7E" w:rsidP="006608E2">
            <w:pPr>
              <w:jc w:val="center"/>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Plan</w:t>
            </w:r>
          </w:p>
        </w:tc>
        <w:tc>
          <w:tcPr>
            <w:tcW w:w="2254" w:type="dxa"/>
            <w:tcBorders>
              <w:top w:val="nil"/>
              <w:left w:val="nil"/>
              <w:bottom w:val="single" w:sz="4" w:space="0" w:color="auto"/>
              <w:right w:val="single" w:sz="4" w:space="0" w:color="auto"/>
            </w:tcBorders>
            <w:shd w:val="clear" w:color="000000" w:fill="F2F2F2"/>
            <w:noWrap/>
            <w:vAlign w:val="center"/>
            <w:hideMark/>
          </w:tcPr>
          <w:p w14:paraId="4F65F7B9" w14:textId="77777777" w:rsidR="00317E7E" w:rsidRPr="00317E7E" w:rsidRDefault="00317E7E" w:rsidP="006608E2">
            <w:pPr>
              <w:jc w:val="center"/>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Wydatki  2025 r.</w:t>
            </w:r>
          </w:p>
        </w:tc>
      </w:tr>
      <w:tr w:rsidR="00317E7E" w:rsidRPr="00317E7E" w14:paraId="0467B92F" w14:textId="77777777" w:rsidTr="00317E7E">
        <w:trPr>
          <w:gridAfter w:val="1"/>
          <w:wAfter w:w="965" w:type="dxa"/>
          <w:trHeight w:val="570"/>
        </w:trPr>
        <w:tc>
          <w:tcPr>
            <w:tcW w:w="1075" w:type="dxa"/>
            <w:vMerge w:val="restart"/>
            <w:tcBorders>
              <w:top w:val="nil"/>
              <w:left w:val="single" w:sz="4" w:space="0" w:color="auto"/>
              <w:bottom w:val="single" w:sz="4" w:space="0" w:color="auto"/>
              <w:right w:val="single" w:sz="4" w:space="0" w:color="auto"/>
            </w:tcBorders>
            <w:shd w:val="clear" w:color="000000" w:fill="F2F2F2"/>
            <w:noWrap/>
            <w:vAlign w:val="center"/>
            <w:hideMark/>
          </w:tcPr>
          <w:p w14:paraId="67528528" w14:textId="77777777" w:rsidR="00317E7E" w:rsidRPr="00317E7E" w:rsidRDefault="00317E7E" w:rsidP="006608E2">
            <w:pPr>
              <w:jc w:val="center"/>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85219</w:t>
            </w:r>
          </w:p>
        </w:tc>
        <w:tc>
          <w:tcPr>
            <w:tcW w:w="1125" w:type="dxa"/>
            <w:tcBorders>
              <w:top w:val="nil"/>
              <w:left w:val="nil"/>
              <w:bottom w:val="single" w:sz="4" w:space="0" w:color="auto"/>
              <w:right w:val="single" w:sz="4" w:space="0" w:color="auto"/>
            </w:tcBorders>
            <w:noWrap/>
            <w:vAlign w:val="bottom"/>
            <w:hideMark/>
          </w:tcPr>
          <w:p w14:paraId="63CB41B8" w14:textId="77777777" w:rsidR="00317E7E" w:rsidRPr="00317E7E" w:rsidRDefault="00317E7E" w:rsidP="006608E2">
            <w:pPr>
              <w:jc w:val="center"/>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w:t>
            </w:r>
            <w:r w:rsidRPr="00317E7E">
              <w:rPr>
                <w:rFonts w:ascii="Arial" w:hAnsi="Arial" w:cs="Arial"/>
                <w:color w:val="000000"/>
                <w:sz w:val="24"/>
                <w:szCs w:val="24"/>
              </w:rPr>
              <w:t xml:space="preserve"> 3020</w:t>
            </w:r>
          </w:p>
        </w:tc>
        <w:tc>
          <w:tcPr>
            <w:tcW w:w="3700" w:type="dxa"/>
            <w:tcBorders>
              <w:top w:val="nil"/>
              <w:left w:val="nil"/>
              <w:bottom w:val="single" w:sz="4" w:space="0" w:color="auto"/>
              <w:right w:val="single" w:sz="4" w:space="0" w:color="auto"/>
            </w:tcBorders>
            <w:vAlign w:val="bottom"/>
            <w:hideMark/>
          </w:tcPr>
          <w:p w14:paraId="07A52928" w14:textId="77777777" w:rsidR="00317E7E" w:rsidRPr="00317E7E" w:rsidRDefault="00317E7E" w:rsidP="006608E2">
            <w:pPr>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Wydatki osobowe nie zaliczone do wynagrodzeń</w:t>
            </w:r>
          </w:p>
        </w:tc>
        <w:tc>
          <w:tcPr>
            <w:tcW w:w="1420" w:type="dxa"/>
            <w:tcBorders>
              <w:top w:val="nil"/>
              <w:left w:val="nil"/>
              <w:bottom w:val="single" w:sz="4" w:space="0" w:color="auto"/>
              <w:right w:val="single" w:sz="4" w:space="0" w:color="auto"/>
            </w:tcBorders>
            <w:noWrap/>
            <w:vAlign w:val="bottom"/>
          </w:tcPr>
          <w:p w14:paraId="662899ED"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1.600,00</w:t>
            </w:r>
          </w:p>
        </w:tc>
        <w:tc>
          <w:tcPr>
            <w:tcW w:w="2254" w:type="dxa"/>
            <w:tcBorders>
              <w:top w:val="nil"/>
              <w:left w:val="nil"/>
              <w:bottom w:val="single" w:sz="4" w:space="0" w:color="auto"/>
              <w:right w:val="single" w:sz="4" w:space="0" w:color="auto"/>
            </w:tcBorders>
            <w:noWrap/>
            <w:vAlign w:val="bottom"/>
          </w:tcPr>
          <w:p w14:paraId="3EA6145B"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917,39</w:t>
            </w:r>
          </w:p>
        </w:tc>
      </w:tr>
      <w:tr w:rsidR="00317E7E" w:rsidRPr="00317E7E" w14:paraId="4F1DB8A2" w14:textId="77777777" w:rsidTr="00317E7E">
        <w:trPr>
          <w:gridAfter w:val="1"/>
          <w:wAfter w:w="965" w:type="dxa"/>
          <w:trHeight w:val="285"/>
        </w:trPr>
        <w:tc>
          <w:tcPr>
            <w:tcW w:w="1075" w:type="dxa"/>
            <w:vMerge/>
            <w:tcBorders>
              <w:top w:val="nil"/>
              <w:left w:val="single" w:sz="4" w:space="0" w:color="auto"/>
              <w:bottom w:val="single" w:sz="4" w:space="0" w:color="auto"/>
              <w:right w:val="single" w:sz="4" w:space="0" w:color="auto"/>
            </w:tcBorders>
            <w:vAlign w:val="center"/>
            <w:hideMark/>
          </w:tcPr>
          <w:p w14:paraId="1A37F68D" w14:textId="77777777" w:rsidR="00317E7E" w:rsidRPr="00317E7E" w:rsidRDefault="00317E7E" w:rsidP="006608E2">
            <w:pPr>
              <w:rPr>
                <w:rFonts w:ascii="Czcionka tekstu podstawowego" w:hAnsi="Czcionka tekstu podstawowego"/>
                <w:b/>
                <w:bCs/>
                <w:i/>
                <w:iCs/>
                <w:color w:val="000000"/>
                <w:sz w:val="24"/>
                <w:szCs w:val="24"/>
              </w:rPr>
            </w:pPr>
          </w:p>
        </w:tc>
        <w:tc>
          <w:tcPr>
            <w:tcW w:w="1125" w:type="dxa"/>
            <w:tcBorders>
              <w:top w:val="nil"/>
              <w:left w:val="nil"/>
              <w:bottom w:val="single" w:sz="4" w:space="0" w:color="auto"/>
              <w:right w:val="single" w:sz="4" w:space="0" w:color="auto"/>
            </w:tcBorders>
            <w:noWrap/>
            <w:vAlign w:val="bottom"/>
            <w:hideMark/>
          </w:tcPr>
          <w:p w14:paraId="6FFA34B8" w14:textId="77777777" w:rsidR="00317E7E" w:rsidRPr="00317E7E" w:rsidRDefault="00317E7E" w:rsidP="006608E2">
            <w:pPr>
              <w:jc w:val="center"/>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w:t>
            </w:r>
            <w:r w:rsidRPr="00317E7E">
              <w:rPr>
                <w:rFonts w:ascii="Arial" w:hAnsi="Arial" w:cs="Arial"/>
                <w:color w:val="000000"/>
                <w:sz w:val="24"/>
                <w:szCs w:val="24"/>
              </w:rPr>
              <w:t xml:space="preserve"> 4010</w:t>
            </w:r>
          </w:p>
        </w:tc>
        <w:tc>
          <w:tcPr>
            <w:tcW w:w="3700" w:type="dxa"/>
            <w:tcBorders>
              <w:top w:val="nil"/>
              <w:left w:val="nil"/>
              <w:bottom w:val="single" w:sz="4" w:space="0" w:color="auto"/>
              <w:right w:val="single" w:sz="4" w:space="0" w:color="auto"/>
            </w:tcBorders>
            <w:noWrap/>
            <w:vAlign w:val="bottom"/>
            <w:hideMark/>
          </w:tcPr>
          <w:p w14:paraId="6CC56B34" w14:textId="77777777" w:rsidR="00317E7E" w:rsidRPr="00317E7E" w:rsidRDefault="00317E7E" w:rsidP="006608E2">
            <w:pPr>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Wynagrodzenia osobowe</w:t>
            </w:r>
          </w:p>
        </w:tc>
        <w:tc>
          <w:tcPr>
            <w:tcW w:w="1420" w:type="dxa"/>
            <w:tcBorders>
              <w:top w:val="nil"/>
              <w:left w:val="nil"/>
              <w:bottom w:val="single" w:sz="4" w:space="0" w:color="auto"/>
              <w:right w:val="single" w:sz="4" w:space="0" w:color="auto"/>
            </w:tcBorders>
            <w:noWrap/>
            <w:vAlign w:val="bottom"/>
          </w:tcPr>
          <w:p w14:paraId="6CAEAD8A"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96.700,00</w:t>
            </w:r>
          </w:p>
        </w:tc>
        <w:tc>
          <w:tcPr>
            <w:tcW w:w="2254" w:type="dxa"/>
            <w:tcBorders>
              <w:top w:val="nil"/>
              <w:left w:val="nil"/>
              <w:bottom w:val="single" w:sz="4" w:space="0" w:color="auto"/>
              <w:right w:val="single" w:sz="4" w:space="0" w:color="auto"/>
            </w:tcBorders>
            <w:noWrap/>
            <w:vAlign w:val="bottom"/>
          </w:tcPr>
          <w:p w14:paraId="04446685"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94.637,19</w:t>
            </w:r>
          </w:p>
        </w:tc>
      </w:tr>
      <w:tr w:rsidR="00317E7E" w:rsidRPr="00317E7E" w14:paraId="5895C0CC" w14:textId="77777777" w:rsidTr="00317E7E">
        <w:trPr>
          <w:gridAfter w:val="1"/>
          <w:wAfter w:w="965" w:type="dxa"/>
          <w:trHeight w:val="285"/>
        </w:trPr>
        <w:tc>
          <w:tcPr>
            <w:tcW w:w="1075" w:type="dxa"/>
            <w:vMerge/>
            <w:tcBorders>
              <w:top w:val="nil"/>
              <w:left w:val="single" w:sz="4" w:space="0" w:color="auto"/>
              <w:bottom w:val="single" w:sz="4" w:space="0" w:color="auto"/>
              <w:right w:val="single" w:sz="4" w:space="0" w:color="auto"/>
            </w:tcBorders>
            <w:vAlign w:val="center"/>
          </w:tcPr>
          <w:p w14:paraId="42410128" w14:textId="77777777" w:rsidR="00317E7E" w:rsidRPr="00317E7E" w:rsidRDefault="00317E7E" w:rsidP="006608E2">
            <w:pPr>
              <w:rPr>
                <w:rFonts w:ascii="Czcionka tekstu podstawowego" w:hAnsi="Czcionka tekstu podstawowego"/>
                <w:b/>
                <w:bCs/>
                <w:i/>
                <w:iCs/>
                <w:color w:val="000000"/>
                <w:sz w:val="24"/>
                <w:szCs w:val="24"/>
              </w:rPr>
            </w:pPr>
          </w:p>
        </w:tc>
        <w:tc>
          <w:tcPr>
            <w:tcW w:w="1125" w:type="dxa"/>
            <w:tcBorders>
              <w:top w:val="nil"/>
              <w:left w:val="nil"/>
              <w:bottom w:val="single" w:sz="4" w:space="0" w:color="auto"/>
              <w:right w:val="single" w:sz="4" w:space="0" w:color="auto"/>
            </w:tcBorders>
            <w:noWrap/>
            <w:vAlign w:val="bottom"/>
          </w:tcPr>
          <w:p w14:paraId="52D6415C" w14:textId="77777777" w:rsidR="00317E7E" w:rsidRPr="00317E7E" w:rsidRDefault="00317E7E" w:rsidP="006608E2">
            <w:pPr>
              <w:jc w:val="center"/>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w:t>
            </w:r>
            <w:r w:rsidRPr="00317E7E">
              <w:rPr>
                <w:rFonts w:ascii="Arial" w:hAnsi="Arial" w:cs="Arial"/>
                <w:color w:val="000000"/>
                <w:sz w:val="24"/>
                <w:szCs w:val="24"/>
              </w:rPr>
              <w:t xml:space="preserve"> 4040</w:t>
            </w:r>
          </w:p>
        </w:tc>
        <w:tc>
          <w:tcPr>
            <w:tcW w:w="3700" w:type="dxa"/>
            <w:tcBorders>
              <w:top w:val="nil"/>
              <w:left w:val="nil"/>
              <w:bottom w:val="single" w:sz="4" w:space="0" w:color="auto"/>
              <w:right w:val="single" w:sz="4" w:space="0" w:color="auto"/>
            </w:tcBorders>
            <w:noWrap/>
            <w:vAlign w:val="bottom"/>
          </w:tcPr>
          <w:p w14:paraId="00963A7F" w14:textId="77777777" w:rsidR="00317E7E" w:rsidRPr="00317E7E" w:rsidRDefault="00317E7E" w:rsidP="006608E2">
            <w:pPr>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Dodatkowe wynagrodzenie roczne</w:t>
            </w:r>
          </w:p>
        </w:tc>
        <w:tc>
          <w:tcPr>
            <w:tcW w:w="1420" w:type="dxa"/>
            <w:tcBorders>
              <w:top w:val="nil"/>
              <w:left w:val="nil"/>
              <w:bottom w:val="single" w:sz="4" w:space="0" w:color="auto"/>
              <w:right w:val="single" w:sz="4" w:space="0" w:color="auto"/>
            </w:tcBorders>
            <w:noWrap/>
            <w:vAlign w:val="bottom"/>
          </w:tcPr>
          <w:p w14:paraId="1E4EC5F9"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9.095,00</w:t>
            </w:r>
          </w:p>
        </w:tc>
        <w:tc>
          <w:tcPr>
            <w:tcW w:w="2254" w:type="dxa"/>
            <w:tcBorders>
              <w:top w:val="nil"/>
              <w:left w:val="nil"/>
              <w:bottom w:val="single" w:sz="4" w:space="0" w:color="auto"/>
              <w:right w:val="single" w:sz="4" w:space="0" w:color="auto"/>
            </w:tcBorders>
            <w:noWrap/>
            <w:vAlign w:val="bottom"/>
          </w:tcPr>
          <w:p w14:paraId="4F0D9EE6"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9.095,00</w:t>
            </w:r>
          </w:p>
        </w:tc>
      </w:tr>
      <w:tr w:rsidR="00317E7E" w:rsidRPr="00317E7E" w14:paraId="35CC6CF3" w14:textId="77777777" w:rsidTr="00317E7E">
        <w:trPr>
          <w:gridAfter w:val="1"/>
          <w:wAfter w:w="965" w:type="dxa"/>
          <w:trHeight w:val="285"/>
        </w:trPr>
        <w:tc>
          <w:tcPr>
            <w:tcW w:w="1075" w:type="dxa"/>
            <w:vMerge/>
            <w:tcBorders>
              <w:top w:val="nil"/>
              <w:left w:val="single" w:sz="4" w:space="0" w:color="auto"/>
              <w:bottom w:val="single" w:sz="4" w:space="0" w:color="auto"/>
              <w:right w:val="single" w:sz="4" w:space="0" w:color="auto"/>
            </w:tcBorders>
            <w:vAlign w:val="center"/>
            <w:hideMark/>
          </w:tcPr>
          <w:p w14:paraId="04122F2D" w14:textId="77777777" w:rsidR="00317E7E" w:rsidRPr="00317E7E" w:rsidRDefault="00317E7E" w:rsidP="006608E2">
            <w:pPr>
              <w:rPr>
                <w:rFonts w:ascii="Czcionka tekstu podstawowego" w:hAnsi="Czcionka tekstu podstawowego"/>
                <w:b/>
                <w:bCs/>
                <w:i/>
                <w:iCs/>
                <w:color w:val="000000"/>
                <w:sz w:val="24"/>
                <w:szCs w:val="24"/>
              </w:rPr>
            </w:pPr>
          </w:p>
        </w:tc>
        <w:tc>
          <w:tcPr>
            <w:tcW w:w="1125" w:type="dxa"/>
            <w:tcBorders>
              <w:top w:val="nil"/>
              <w:left w:val="nil"/>
              <w:bottom w:val="single" w:sz="4" w:space="0" w:color="auto"/>
              <w:right w:val="single" w:sz="4" w:space="0" w:color="auto"/>
            </w:tcBorders>
            <w:noWrap/>
            <w:vAlign w:val="bottom"/>
            <w:hideMark/>
          </w:tcPr>
          <w:p w14:paraId="48A87563" w14:textId="77777777" w:rsidR="00317E7E" w:rsidRPr="00317E7E" w:rsidRDefault="00317E7E" w:rsidP="006608E2">
            <w:pPr>
              <w:jc w:val="center"/>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w:t>
            </w:r>
            <w:r w:rsidRPr="00317E7E">
              <w:rPr>
                <w:rFonts w:ascii="Arial" w:hAnsi="Arial" w:cs="Arial"/>
                <w:color w:val="000000"/>
                <w:sz w:val="24"/>
                <w:szCs w:val="24"/>
              </w:rPr>
              <w:t xml:space="preserve"> 4110</w:t>
            </w:r>
          </w:p>
        </w:tc>
        <w:tc>
          <w:tcPr>
            <w:tcW w:w="3700" w:type="dxa"/>
            <w:tcBorders>
              <w:top w:val="nil"/>
              <w:left w:val="nil"/>
              <w:bottom w:val="single" w:sz="4" w:space="0" w:color="auto"/>
              <w:right w:val="single" w:sz="4" w:space="0" w:color="auto"/>
            </w:tcBorders>
            <w:noWrap/>
            <w:vAlign w:val="bottom"/>
            <w:hideMark/>
          </w:tcPr>
          <w:p w14:paraId="01AC3EF8" w14:textId="77777777" w:rsidR="00317E7E" w:rsidRPr="00317E7E" w:rsidRDefault="00317E7E" w:rsidP="006608E2">
            <w:pPr>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Składki ubezpieczenie społeczne</w:t>
            </w:r>
          </w:p>
        </w:tc>
        <w:tc>
          <w:tcPr>
            <w:tcW w:w="1420" w:type="dxa"/>
            <w:tcBorders>
              <w:top w:val="nil"/>
              <w:left w:val="nil"/>
              <w:bottom w:val="single" w:sz="4" w:space="0" w:color="auto"/>
              <w:right w:val="single" w:sz="4" w:space="0" w:color="auto"/>
            </w:tcBorders>
            <w:noWrap/>
            <w:vAlign w:val="bottom"/>
          </w:tcPr>
          <w:p w14:paraId="47F86811"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14.168,05</w:t>
            </w:r>
          </w:p>
        </w:tc>
        <w:tc>
          <w:tcPr>
            <w:tcW w:w="2254" w:type="dxa"/>
            <w:tcBorders>
              <w:top w:val="nil"/>
              <w:left w:val="nil"/>
              <w:bottom w:val="single" w:sz="4" w:space="0" w:color="auto"/>
              <w:right w:val="single" w:sz="4" w:space="0" w:color="auto"/>
            </w:tcBorders>
            <w:noWrap/>
            <w:vAlign w:val="bottom"/>
          </w:tcPr>
          <w:p w14:paraId="1FBD21F5"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14.168,05</w:t>
            </w:r>
          </w:p>
        </w:tc>
      </w:tr>
      <w:tr w:rsidR="00317E7E" w:rsidRPr="00317E7E" w14:paraId="67477EF0" w14:textId="77777777" w:rsidTr="00317E7E">
        <w:trPr>
          <w:gridAfter w:val="1"/>
          <w:wAfter w:w="965" w:type="dxa"/>
          <w:trHeight w:val="285"/>
        </w:trPr>
        <w:tc>
          <w:tcPr>
            <w:tcW w:w="1075" w:type="dxa"/>
            <w:vMerge/>
            <w:tcBorders>
              <w:top w:val="nil"/>
              <w:left w:val="single" w:sz="4" w:space="0" w:color="auto"/>
              <w:bottom w:val="single" w:sz="4" w:space="0" w:color="auto"/>
              <w:right w:val="single" w:sz="4" w:space="0" w:color="auto"/>
            </w:tcBorders>
            <w:vAlign w:val="center"/>
            <w:hideMark/>
          </w:tcPr>
          <w:p w14:paraId="7E7C81E9" w14:textId="77777777" w:rsidR="00317E7E" w:rsidRPr="00317E7E" w:rsidRDefault="00317E7E" w:rsidP="006608E2">
            <w:pPr>
              <w:rPr>
                <w:rFonts w:ascii="Czcionka tekstu podstawowego" w:hAnsi="Czcionka tekstu podstawowego"/>
                <w:b/>
                <w:bCs/>
                <w:i/>
                <w:iCs/>
                <w:color w:val="000000"/>
                <w:sz w:val="24"/>
                <w:szCs w:val="24"/>
              </w:rPr>
            </w:pPr>
          </w:p>
        </w:tc>
        <w:tc>
          <w:tcPr>
            <w:tcW w:w="1125" w:type="dxa"/>
            <w:tcBorders>
              <w:top w:val="nil"/>
              <w:left w:val="nil"/>
              <w:bottom w:val="single" w:sz="4" w:space="0" w:color="auto"/>
              <w:right w:val="single" w:sz="4" w:space="0" w:color="auto"/>
            </w:tcBorders>
            <w:noWrap/>
            <w:vAlign w:val="bottom"/>
            <w:hideMark/>
          </w:tcPr>
          <w:p w14:paraId="0990CD78" w14:textId="77777777" w:rsidR="00317E7E" w:rsidRPr="00317E7E" w:rsidRDefault="00317E7E" w:rsidP="006608E2">
            <w:pPr>
              <w:jc w:val="center"/>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w:t>
            </w:r>
            <w:r w:rsidRPr="00317E7E">
              <w:rPr>
                <w:rFonts w:ascii="Arial" w:hAnsi="Arial" w:cs="Arial"/>
                <w:color w:val="000000"/>
                <w:sz w:val="24"/>
                <w:szCs w:val="24"/>
              </w:rPr>
              <w:t xml:space="preserve"> 4120</w:t>
            </w:r>
          </w:p>
        </w:tc>
        <w:tc>
          <w:tcPr>
            <w:tcW w:w="3700" w:type="dxa"/>
            <w:tcBorders>
              <w:top w:val="nil"/>
              <w:left w:val="nil"/>
              <w:bottom w:val="single" w:sz="4" w:space="0" w:color="auto"/>
              <w:right w:val="single" w:sz="4" w:space="0" w:color="auto"/>
            </w:tcBorders>
            <w:noWrap/>
            <w:vAlign w:val="bottom"/>
            <w:hideMark/>
          </w:tcPr>
          <w:p w14:paraId="132737F5" w14:textId="77777777" w:rsidR="00317E7E" w:rsidRPr="00317E7E" w:rsidRDefault="00317E7E" w:rsidP="006608E2">
            <w:pPr>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Składki fundusz pracy i fundusz solidarnościowy</w:t>
            </w:r>
          </w:p>
        </w:tc>
        <w:tc>
          <w:tcPr>
            <w:tcW w:w="1420" w:type="dxa"/>
            <w:tcBorders>
              <w:top w:val="nil"/>
              <w:left w:val="nil"/>
              <w:bottom w:val="single" w:sz="4" w:space="0" w:color="auto"/>
              <w:right w:val="single" w:sz="4" w:space="0" w:color="auto"/>
            </w:tcBorders>
            <w:noWrap/>
            <w:vAlign w:val="bottom"/>
          </w:tcPr>
          <w:p w14:paraId="629A70CB"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2.100,00</w:t>
            </w:r>
          </w:p>
        </w:tc>
        <w:tc>
          <w:tcPr>
            <w:tcW w:w="2254" w:type="dxa"/>
            <w:tcBorders>
              <w:top w:val="nil"/>
              <w:left w:val="nil"/>
              <w:bottom w:val="single" w:sz="4" w:space="0" w:color="auto"/>
              <w:right w:val="single" w:sz="4" w:space="0" w:color="auto"/>
            </w:tcBorders>
            <w:noWrap/>
            <w:vAlign w:val="bottom"/>
          </w:tcPr>
          <w:p w14:paraId="59E5FDD3"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2.096,97</w:t>
            </w:r>
          </w:p>
        </w:tc>
      </w:tr>
      <w:tr w:rsidR="00317E7E" w:rsidRPr="00317E7E" w14:paraId="4252EA41" w14:textId="77777777" w:rsidTr="00317E7E">
        <w:trPr>
          <w:gridAfter w:val="1"/>
          <w:wAfter w:w="965" w:type="dxa"/>
          <w:trHeight w:val="285"/>
        </w:trPr>
        <w:tc>
          <w:tcPr>
            <w:tcW w:w="1075" w:type="dxa"/>
            <w:vMerge/>
            <w:tcBorders>
              <w:top w:val="nil"/>
              <w:left w:val="single" w:sz="4" w:space="0" w:color="auto"/>
              <w:bottom w:val="single" w:sz="4" w:space="0" w:color="auto"/>
              <w:right w:val="single" w:sz="4" w:space="0" w:color="auto"/>
            </w:tcBorders>
            <w:vAlign w:val="center"/>
            <w:hideMark/>
          </w:tcPr>
          <w:p w14:paraId="3CDD9D9F" w14:textId="77777777" w:rsidR="00317E7E" w:rsidRPr="00317E7E" w:rsidRDefault="00317E7E" w:rsidP="006608E2">
            <w:pPr>
              <w:rPr>
                <w:rFonts w:ascii="Czcionka tekstu podstawowego" w:hAnsi="Czcionka tekstu podstawowego"/>
                <w:b/>
                <w:bCs/>
                <w:i/>
                <w:iCs/>
                <w:color w:val="000000"/>
                <w:sz w:val="24"/>
                <w:szCs w:val="24"/>
              </w:rPr>
            </w:pPr>
          </w:p>
        </w:tc>
        <w:tc>
          <w:tcPr>
            <w:tcW w:w="1125" w:type="dxa"/>
            <w:tcBorders>
              <w:top w:val="nil"/>
              <w:left w:val="nil"/>
              <w:bottom w:val="single" w:sz="4" w:space="0" w:color="auto"/>
              <w:right w:val="single" w:sz="4" w:space="0" w:color="auto"/>
            </w:tcBorders>
            <w:noWrap/>
            <w:vAlign w:val="bottom"/>
            <w:hideMark/>
          </w:tcPr>
          <w:p w14:paraId="1CF4ADD6" w14:textId="77777777" w:rsidR="00317E7E" w:rsidRPr="00317E7E" w:rsidRDefault="00317E7E" w:rsidP="006608E2">
            <w:pPr>
              <w:jc w:val="center"/>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w:t>
            </w:r>
            <w:r w:rsidRPr="00317E7E">
              <w:rPr>
                <w:rFonts w:ascii="Arial" w:hAnsi="Arial" w:cs="Arial"/>
                <w:color w:val="000000"/>
                <w:sz w:val="24"/>
                <w:szCs w:val="24"/>
              </w:rPr>
              <w:t xml:space="preserve"> 4440</w:t>
            </w:r>
          </w:p>
        </w:tc>
        <w:tc>
          <w:tcPr>
            <w:tcW w:w="3700" w:type="dxa"/>
            <w:tcBorders>
              <w:top w:val="nil"/>
              <w:left w:val="nil"/>
              <w:bottom w:val="single" w:sz="4" w:space="0" w:color="auto"/>
              <w:right w:val="single" w:sz="4" w:space="0" w:color="auto"/>
            </w:tcBorders>
            <w:noWrap/>
            <w:vAlign w:val="bottom"/>
            <w:hideMark/>
          </w:tcPr>
          <w:p w14:paraId="71BDB2BF" w14:textId="77777777" w:rsidR="00317E7E" w:rsidRPr="00317E7E" w:rsidRDefault="00317E7E" w:rsidP="006608E2">
            <w:pPr>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Odpis ZFŚS</w:t>
            </w:r>
          </w:p>
        </w:tc>
        <w:tc>
          <w:tcPr>
            <w:tcW w:w="1420" w:type="dxa"/>
            <w:tcBorders>
              <w:top w:val="nil"/>
              <w:left w:val="nil"/>
              <w:bottom w:val="single" w:sz="4" w:space="0" w:color="auto"/>
              <w:right w:val="single" w:sz="4" w:space="0" w:color="auto"/>
            </w:tcBorders>
            <w:noWrap/>
            <w:vAlign w:val="bottom"/>
          </w:tcPr>
          <w:p w14:paraId="157F3895"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4.800,00</w:t>
            </w:r>
          </w:p>
        </w:tc>
        <w:tc>
          <w:tcPr>
            <w:tcW w:w="2254" w:type="dxa"/>
            <w:tcBorders>
              <w:top w:val="nil"/>
              <w:left w:val="nil"/>
              <w:bottom w:val="single" w:sz="4" w:space="0" w:color="auto"/>
              <w:right w:val="single" w:sz="4" w:space="0" w:color="auto"/>
            </w:tcBorders>
            <w:noWrap/>
            <w:vAlign w:val="bottom"/>
          </w:tcPr>
          <w:p w14:paraId="4CAA74E2" w14:textId="77777777" w:rsidR="00317E7E" w:rsidRPr="00317E7E" w:rsidRDefault="00317E7E" w:rsidP="006608E2">
            <w:pPr>
              <w:jc w:val="right"/>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4.800,00</w:t>
            </w:r>
          </w:p>
        </w:tc>
      </w:tr>
      <w:tr w:rsidR="00317E7E" w:rsidRPr="00317E7E" w14:paraId="5BBFACB7" w14:textId="77777777" w:rsidTr="00317E7E">
        <w:trPr>
          <w:trHeight w:val="313"/>
        </w:trPr>
        <w:tc>
          <w:tcPr>
            <w:tcW w:w="5900" w:type="dxa"/>
            <w:gridSpan w:val="3"/>
            <w:tcBorders>
              <w:top w:val="single" w:sz="8" w:space="0" w:color="auto"/>
              <w:left w:val="single" w:sz="8" w:space="0" w:color="auto"/>
              <w:bottom w:val="single" w:sz="8" w:space="0" w:color="auto"/>
              <w:right w:val="single" w:sz="4" w:space="0" w:color="000000"/>
            </w:tcBorders>
            <w:shd w:val="clear" w:color="000000" w:fill="F2F2F2"/>
            <w:noWrap/>
            <w:vAlign w:val="center"/>
            <w:hideMark/>
          </w:tcPr>
          <w:p w14:paraId="01F18587" w14:textId="77777777" w:rsidR="00317E7E" w:rsidRPr="00317E7E" w:rsidRDefault="00317E7E" w:rsidP="006608E2">
            <w:pPr>
              <w:jc w:val="center"/>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Ogółem</w:t>
            </w:r>
          </w:p>
        </w:tc>
        <w:tc>
          <w:tcPr>
            <w:tcW w:w="1420" w:type="dxa"/>
            <w:tcBorders>
              <w:top w:val="single" w:sz="8" w:space="0" w:color="auto"/>
              <w:left w:val="nil"/>
              <w:bottom w:val="single" w:sz="8" w:space="0" w:color="auto"/>
              <w:right w:val="single" w:sz="4" w:space="0" w:color="auto"/>
            </w:tcBorders>
            <w:shd w:val="clear" w:color="000000" w:fill="F2F2F2"/>
            <w:noWrap/>
            <w:vAlign w:val="center"/>
          </w:tcPr>
          <w:p w14:paraId="299C2B37" w14:textId="77777777" w:rsidR="00317E7E" w:rsidRPr="00317E7E" w:rsidRDefault="00317E7E" w:rsidP="006608E2">
            <w:pPr>
              <w:jc w:val="right"/>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128.463,05</w:t>
            </w:r>
          </w:p>
        </w:tc>
        <w:tc>
          <w:tcPr>
            <w:tcW w:w="2254" w:type="dxa"/>
            <w:tcBorders>
              <w:top w:val="single" w:sz="8" w:space="0" w:color="auto"/>
              <w:left w:val="nil"/>
              <w:bottom w:val="single" w:sz="8" w:space="0" w:color="auto"/>
              <w:right w:val="single" w:sz="4" w:space="0" w:color="auto"/>
            </w:tcBorders>
            <w:shd w:val="clear" w:color="000000" w:fill="F2F2F2"/>
            <w:noWrap/>
            <w:vAlign w:val="center"/>
          </w:tcPr>
          <w:p w14:paraId="6732A609" w14:textId="77777777" w:rsidR="00317E7E" w:rsidRPr="00317E7E" w:rsidRDefault="00317E7E" w:rsidP="006608E2">
            <w:pPr>
              <w:jc w:val="right"/>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125.714,60</w:t>
            </w:r>
          </w:p>
        </w:tc>
        <w:tc>
          <w:tcPr>
            <w:tcW w:w="965" w:type="dxa"/>
            <w:tcBorders>
              <w:top w:val="single" w:sz="4" w:space="0" w:color="auto"/>
              <w:bottom w:val="single" w:sz="4" w:space="0" w:color="auto"/>
              <w:right w:val="single" w:sz="4" w:space="0" w:color="auto"/>
            </w:tcBorders>
          </w:tcPr>
          <w:p w14:paraId="1D189BEF" w14:textId="77777777" w:rsidR="00317E7E" w:rsidRPr="00317E7E" w:rsidRDefault="00317E7E" w:rsidP="006608E2">
            <w:pPr>
              <w:jc w:val="center"/>
              <w:rPr>
                <w:b/>
                <w:bCs/>
                <w:sz w:val="24"/>
                <w:szCs w:val="24"/>
              </w:rPr>
            </w:pPr>
            <w:r w:rsidRPr="00317E7E">
              <w:rPr>
                <w:b/>
                <w:bCs/>
                <w:sz w:val="24"/>
                <w:szCs w:val="24"/>
              </w:rPr>
              <w:t>Wykonanie</w:t>
            </w:r>
          </w:p>
          <w:p w14:paraId="5422F28B" w14:textId="77777777" w:rsidR="00317E7E" w:rsidRPr="00317E7E" w:rsidRDefault="00317E7E" w:rsidP="006608E2">
            <w:pPr>
              <w:jc w:val="center"/>
              <w:rPr>
                <w:sz w:val="24"/>
                <w:szCs w:val="24"/>
              </w:rPr>
            </w:pPr>
            <w:r w:rsidRPr="00317E7E">
              <w:rPr>
                <w:b/>
                <w:bCs/>
                <w:sz w:val="24"/>
                <w:szCs w:val="24"/>
              </w:rPr>
              <w:t>97,86%</w:t>
            </w:r>
          </w:p>
        </w:tc>
      </w:tr>
    </w:tbl>
    <w:p w14:paraId="069C970D" w14:textId="77777777" w:rsidR="00317E7E" w:rsidRDefault="00317E7E" w:rsidP="00317E7E">
      <w:pPr>
        <w:spacing w:line="360" w:lineRule="auto"/>
        <w:rPr>
          <w:sz w:val="24"/>
          <w:szCs w:val="24"/>
        </w:rPr>
      </w:pPr>
    </w:p>
    <w:p w14:paraId="5B98149B" w14:textId="77777777" w:rsidR="00317E7E" w:rsidRDefault="00317E7E" w:rsidP="00317E7E">
      <w:pPr>
        <w:spacing w:line="360" w:lineRule="auto"/>
        <w:rPr>
          <w:sz w:val="24"/>
          <w:szCs w:val="24"/>
        </w:rPr>
      </w:pPr>
    </w:p>
    <w:p w14:paraId="72035C70" w14:textId="77777777" w:rsidR="00317E7E" w:rsidRDefault="00317E7E" w:rsidP="00317E7E">
      <w:pPr>
        <w:spacing w:line="360" w:lineRule="auto"/>
        <w:rPr>
          <w:sz w:val="24"/>
          <w:szCs w:val="24"/>
        </w:rPr>
      </w:pPr>
    </w:p>
    <w:p w14:paraId="7FB694D2" w14:textId="77777777" w:rsidR="00317E7E" w:rsidRDefault="00317E7E" w:rsidP="00317E7E">
      <w:pPr>
        <w:spacing w:line="360" w:lineRule="auto"/>
        <w:rPr>
          <w:sz w:val="24"/>
          <w:szCs w:val="24"/>
        </w:rPr>
      </w:pPr>
    </w:p>
    <w:p w14:paraId="0C5B6077" w14:textId="77777777" w:rsidR="00317E7E" w:rsidRDefault="00317E7E" w:rsidP="00317E7E">
      <w:pPr>
        <w:rPr>
          <w:b/>
        </w:rPr>
        <w:sectPr w:rsidR="00317E7E" w:rsidSect="00317E7E">
          <w:pgSz w:w="16838" w:h="11906" w:orient="landscape"/>
          <w:pgMar w:top="1418" w:right="425" w:bottom="1418" w:left="1418" w:header="709" w:footer="709" w:gutter="0"/>
          <w:cols w:space="708"/>
          <w:docGrid w:linePitch="360"/>
        </w:sectPr>
      </w:pPr>
    </w:p>
    <w:p w14:paraId="55E77236" w14:textId="77777777" w:rsidR="00317E7E" w:rsidRDefault="00317E7E" w:rsidP="00317E7E">
      <w:pPr>
        <w:rPr>
          <w:b/>
        </w:rPr>
      </w:pPr>
      <w:r w:rsidRPr="00B42F17">
        <w:rPr>
          <w:b/>
        </w:rPr>
        <w:lastRenderedPageBreak/>
        <w:t>Rozdział 85228 Usługi specjalistyczne z zaburzeniami psychicznymi - ZADANIA ZLECONE</w:t>
      </w:r>
    </w:p>
    <w:p w14:paraId="7E11D84E" w14:textId="77777777" w:rsidR="00317E7E" w:rsidRPr="00B42F17" w:rsidRDefault="00317E7E" w:rsidP="00317E7E">
      <w:pPr>
        <w:rPr>
          <w:b/>
        </w:rPr>
      </w:pPr>
    </w:p>
    <w:tbl>
      <w:tblPr>
        <w:tblW w:w="7960" w:type="dxa"/>
        <w:tblInd w:w="60" w:type="dxa"/>
        <w:tblCellMar>
          <w:left w:w="70" w:type="dxa"/>
          <w:right w:w="70" w:type="dxa"/>
        </w:tblCellMar>
        <w:tblLook w:val="04A0" w:firstRow="1" w:lastRow="0" w:firstColumn="1" w:lastColumn="0" w:noHBand="0" w:noVBand="1"/>
      </w:tblPr>
      <w:tblGrid>
        <w:gridCol w:w="840"/>
        <w:gridCol w:w="1080"/>
        <w:gridCol w:w="1080"/>
        <w:gridCol w:w="2200"/>
        <w:gridCol w:w="1240"/>
        <w:gridCol w:w="1520"/>
      </w:tblGrid>
      <w:tr w:rsidR="00317E7E" w:rsidRPr="004643E6" w14:paraId="68D58C48" w14:textId="77777777" w:rsidTr="006608E2">
        <w:trPr>
          <w:trHeight w:val="570"/>
        </w:trPr>
        <w:tc>
          <w:tcPr>
            <w:tcW w:w="840" w:type="dxa"/>
            <w:tcBorders>
              <w:top w:val="single" w:sz="8" w:space="0" w:color="auto"/>
              <w:left w:val="single" w:sz="8" w:space="0" w:color="auto"/>
              <w:bottom w:val="single" w:sz="8" w:space="0" w:color="auto"/>
              <w:right w:val="single" w:sz="4" w:space="0" w:color="auto"/>
            </w:tcBorders>
            <w:shd w:val="clear" w:color="000000" w:fill="F2F2F2"/>
            <w:noWrap/>
            <w:vAlign w:val="center"/>
            <w:hideMark/>
          </w:tcPr>
          <w:p w14:paraId="2B155F47" w14:textId="77777777" w:rsidR="00317E7E" w:rsidRPr="004643E6" w:rsidRDefault="00317E7E" w:rsidP="006608E2">
            <w:pPr>
              <w:jc w:val="center"/>
              <w:rPr>
                <w:rFonts w:ascii="Czcionka tekstu podstawowego" w:hAnsi="Czcionka tekstu podstawowego" w:cs="Arial"/>
                <w:b/>
                <w:bCs/>
                <w:i/>
                <w:iCs/>
                <w:color w:val="000000"/>
              </w:rPr>
            </w:pPr>
            <w:r w:rsidRPr="004643E6">
              <w:rPr>
                <w:rFonts w:ascii="Czcionka tekstu podstawowego" w:hAnsi="Czcionka tekstu podstawowego" w:cs="Arial"/>
                <w:b/>
                <w:bCs/>
                <w:i/>
                <w:iCs/>
                <w:color w:val="000000"/>
              </w:rPr>
              <w:t>Dział</w:t>
            </w:r>
          </w:p>
        </w:tc>
        <w:tc>
          <w:tcPr>
            <w:tcW w:w="1080" w:type="dxa"/>
            <w:tcBorders>
              <w:top w:val="single" w:sz="8" w:space="0" w:color="auto"/>
              <w:left w:val="nil"/>
              <w:bottom w:val="single" w:sz="8" w:space="0" w:color="auto"/>
              <w:right w:val="single" w:sz="4" w:space="0" w:color="auto"/>
            </w:tcBorders>
            <w:shd w:val="clear" w:color="000000" w:fill="F2F2F2"/>
            <w:noWrap/>
            <w:vAlign w:val="center"/>
            <w:hideMark/>
          </w:tcPr>
          <w:p w14:paraId="6DF50294" w14:textId="77777777" w:rsidR="00317E7E" w:rsidRPr="004643E6" w:rsidRDefault="00317E7E" w:rsidP="006608E2">
            <w:pPr>
              <w:jc w:val="center"/>
              <w:rPr>
                <w:rFonts w:ascii="Czcionka tekstu podstawowego" w:hAnsi="Czcionka tekstu podstawowego" w:cs="Arial"/>
                <w:b/>
                <w:bCs/>
                <w:i/>
                <w:iCs/>
                <w:color w:val="000000"/>
              </w:rPr>
            </w:pPr>
            <w:r w:rsidRPr="004643E6">
              <w:rPr>
                <w:rFonts w:ascii="Czcionka tekstu podstawowego" w:hAnsi="Czcionka tekstu podstawowego" w:cs="Arial"/>
                <w:b/>
                <w:bCs/>
                <w:i/>
                <w:iCs/>
                <w:color w:val="000000"/>
              </w:rPr>
              <w:t>Rozdział</w:t>
            </w:r>
          </w:p>
        </w:tc>
        <w:tc>
          <w:tcPr>
            <w:tcW w:w="1080" w:type="dxa"/>
            <w:tcBorders>
              <w:top w:val="single" w:sz="8" w:space="0" w:color="auto"/>
              <w:left w:val="nil"/>
              <w:bottom w:val="single" w:sz="8" w:space="0" w:color="auto"/>
              <w:right w:val="single" w:sz="4" w:space="0" w:color="auto"/>
            </w:tcBorders>
            <w:shd w:val="clear" w:color="000000" w:fill="F2F2F2"/>
            <w:noWrap/>
            <w:vAlign w:val="center"/>
            <w:hideMark/>
          </w:tcPr>
          <w:p w14:paraId="6B70D529" w14:textId="77777777" w:rsidR="00317E7E" w:rsidRPr="004643E6" w:rsidRDefault="00317E7E" w:rsidP="006608E2">
            <w:pPr>
              <w:jc w:val="center"/>
              <w:rPr>
                <w:rFonts w:ascii="Czcionka tekstu podstawowego" w:hAnsi="Czcionka tekstu podstawowego" w:cs="Arial"/>
                <w:b/>
                <w:bCs/>
                <w:i/>
                <w:iCs/>
                <w:color w:val="000000"/>
              </w:rPr>
            </w:pPr>
            <w:r w:rsidRPr="004643E6">
              <w:rPr>
                <w:rFonts w:ascii="Czcionka tekstu podstawowego" w:hAnsi="Czcionka tekstu podstawowego" w:cs="Arial"/>
                <w:b/>
                <w:bCs/>
                <w:i/>
                <w:iCs/>
                <w:color w:val="000000"/>
              </w:rPr>
              <w:t>Paragraf</w:t>
            </w:r>
          </w:p>
        </w:tc>
        <w:tc>
          <w:tcPr>
            <w:tcW w:w="2200" w:type="dxa"/>
            <w:tcBorders>
              <w:top w:val="single" w:sz="8" w:space="0" w:color="auto"/>
              <w:left w:val="nil"/>
              <w:bottom w:val="single" w:sz="8" w:space="0" w:color="auto"/>
              <w:right w:val="single" w:sz="4" w:space="0" w:color="auto"/>
            </w:tcBorders>
            <w:shd w:val="clear" w:color="000000" w:fill="F2F2F2"/>
            <w:noWrap/>
            <w:vAlign w:val="center"/>
            <w:hideMark/>
          </w:tcPr>
          <w:p w14:paraId="62AE6739" w14:textId="77777777" w:rsidR="00317E7E" w:rsidRPr="004643E6" w:rsidRDefault="00317E7E" w:rsidP="006608E2">
            <w:pPr>
              <w:jc w:val="center"/>
              <w:rPr>
                <w:rFonts w:ascii="Czcionka tekstu podstawowego" w:hAnsi="Czcionka tekstu podstawowego" w:cs="Arial"/>
                <w:b/>
                <w:bCs/>
                <w:i/>
                <w:iCs/>
                <w:color w:val="000000"/>
              </w:rPr>
            </w:pPr>
            <w:r w:rsidRPr="004643E6">
              <w:rPr>
                <w:rFonts w:ascii="Czcionka tekstu podstawowego" w:hAnsi="Czcionka tekstu podstawowego" w:cs="Arial"/>
                <w:b/>
                <w:bCs/>
                <w:i/>
                <w:iCs/>
                <w:color w:val="000000"/>
              </w:rPr>
              <w:t>Treść</w:t>
            </w:r>
          </w:p>
        </w:tc>
        <w:tc>
          <w:tcPr>
            <w:tcW w:w="1240" w:type="dxa"/>
            <w:tcBorders>
              <w:top w:val="single" w:sz="8" w:space="0" w:color="auto"/>
              <w:left w:val="nil"/>
              <w:bottom w:val="single" w:sz="8" w:space="0" w:color="auto"/>
              <w:right w:val="single" w:sz="4" w:space="0" w:color="auto"/>
            </w:tcBorders>
            <w:shd w:val="clear" w:color="000000" w:fill="F2F2F2"/>
            <w:noWrap/>
            <w:vAlign w:val="center"/>
            <w:hideMark/>
          </w:tcPr>
          <w:p w14:paraId="57BAF41C" w14:textId="77777777" w:rsidR="00317E7E" w:rsidRPr="004643E6" w:rsidRDefault="00317E7E" w:rsidP="006608E2">
            <w:pPr>
              <w:jc w:val="center"/>
              <w:rPr>
                <w:rFonts w:ascii="Czcionka tekstu podstawowego" w:hAnsi="Czcionka tekstu podstawowego" w:cs="Arial"/>
                <w:b/>
                <w:bCs/>
                <w:i/>
                <w:iCs/>
                <w:color w:val="000000"/>
              </w:rPr>
            </w:pPr>
            <w:r w:rsidRPr="004643E6">
              <w:rPr>
                <w:rFonts w:ascii="Czcionka tekstu podstawowego" w:hAnsi="Czcionka tekstu podstawowego" w:cs="Arial"/>
                <w:b/>
                <w:bCs/>
                <w:i/>
                <w:iCs/>
                <w:color w:val="000000"/>
              </w:rPr>
              <w:t>Plan 20</w:t>
            </w:r>
            <w:r>
              <w:rPr>
                <w:rFonts w:ascii="Czcionka tekstu podstawowego" w:hAnsi="Czcionka tekstu podstawowego" w:cs="Arial"/>
                <w:b/>
                <w:bCs/>
                <w:i/>
                <w:iCs/>
                <w:color w:val="000000"/>
              </w:rPr>
              <w:t>25</w:t>
            </w:r>
          </w:p>
        </w:tc>
        <w:tc>
          <w:tcPr>
            <w:tcW w:w="1520" w:type="dxa"/>
            <w:tcBorders>
              <w:top w:val="single" w:sz="8" w:space="0" w:color="auto"/>
              <w:left w:val="nil"/>
              <w:bottom w:val="single" w:sz="8" w:space="0" w:color="auto"/>
              <w:right w:val="single" w:sz="8" w:space="0" w:color="auto"/>
            </w:tcBorders>
            <w:shd w:val="clear" w:color="000000" w:fill="F2F2F2"/>
            <w:noWrap/>
            <w:vAlign w:val="center"/>
            <w:hideMark/>
          </w:tcPr>
          <w:p w14:paraId="3A33C06C" w14:textId="77777777" w:rsidR="00317E7E" w:rsidRDefault="00317E7E" w:rsidP="006608E2">
            <w:pPr>
              <w:jc w:val="center"/>
              <w:rPr>
                <w:rFonts w:ascii="Czcionka tekstu podstawowego" w:hAnsi="Czcionka tekstu podstawowego" w:cs="Arial"/>
                <w:b/>
                <w:bCs/>
                <w:i/>
                <w:iCs/>
                <w:color w:val="000000"/>
              </w:rPr>
            </w:pPr>
            <w:r w:rsidRPr="004643E6">
              <w:rPr>
                <w:rFonts w:ascii="Czcionka tekstu podstawowego" w:hAnsi="Czcionka tekstu podstawowego" w:cs="Arial"/>
                <w:b/>
                <w:bCs/>
                <w:i/>
                <w:iCs/>
                <w:color w:val="000000"/>
              </w:rPr>
              <w:t xml:space="preserve">Wydatki </w:t>
            </w:r>
          </w:p>
          <w:p w14:paraId="6E69B870" w14:textId="77777777" w:rsidR="00317E7E" w:rsidRPr="004643E6" w:rsidRDefault="00317E7E" w:rsidP="006608E2">
            <w:pPr>
              <w:jc w:val="center"/>
              <w:rPr>
                <w:rFonts w:ascii="Czcionka tekstu podstawowego" w:hAnsi="Czcionka tekstu podstawowego" w:cs="Arial"/>
                <w:b/>
                <w:bCs/>
                <w:i/>
                <w:iCs/>
                <w:color w:val="000000"/>
              </w:rPr>
            </w:pPr>
            <w:r w:rsidRPr="004643E6">
              <w:rPr>
                <w:rFonts w:ascii="Czcionka tekstu podstawowego" w:hAnsi="Czcionka tekstu podstawowego" w:cs="Arial"/>
                <w:b/>
                <w:bCs/>
                <w:i/>
                <w:iCs/>
                <w:color w:val="000000"/>
              </w:rPr>
              <w:t>20</w:t>
            </w:r>
            <w:r>
              <w:rPr>
                <w:rFonts w:ascii="Czcionka tekstu podstawowego" w:hAnsi="Czcionka tekstu podstawowego" w:cs="Arial"/>
                <w:b/>
                <w:bCs/>
                <w:i/>
                <w:iCs/>
                <w:color w:val="000000"/>
              </w:rPr>
              <w:t>25</w:t>
            </w:r>
          </w:p>
        </w:tc>
      </w:tr>
      <w:tr w:rsidR="00317E7E" w:rsidRPr="004643E6" w14:paraId="3448DA21" w14:textId="77777777" w:rsidTr="006608E2">
        <w:trPr>
          <w:trHeight w:val="1402"/>
        </w:trPr>
        <w:tc>
          <w:tcPr>
            <w:tcW w:w="840" w:type="dxa"/>
            <w:tcBorders>
              <w:top w:val="nil"/>
              <w:left w:val="single" w:sz="8" w:space="0" w:color="auto"/>
              <w:bottom w:val="single" w:sz="8" w:space="0" w:color="000000"/>
              <w:right w:val="single" w:sz="4" w:space="0" w:color="auto"/>
            </w:tcBorders>
            <w:vAlign w:val="center"/>
            <w:hideMark/>
          </w:tcPr>
          <w:p w14:paraId="6373A010" w14:textId="77777777" w:rsidR="00317E7E" w:rsidRPr="00CE6BA8" w:rsidRDefault="00317E7E" w:rsidP="006608E2">
            <w:pPr>
              <w:jc w:val="center"/>
              <w:rPr>
                <w:rFonts w:ascii="Czcionka tekstu podstawowego" w:hAnsi="Czcionka tekstu podstawowego" w:cs="Arial"/>
                <w:iCs/>
                <w:color w:val="000000"/>
              </w:rPr>
            </w:pPr>
            <w:r w:rsidRPr="00CE6BA8">
              <w:rPr>
                <w:rFonts w:ascii="Czcionka tekstu podstawowego" w:hAnsi="Czcionka tekstu podstawowego" w:cs="Arial"/>
                <w:iCs/>
                <w:color w:val="000000"/>
              </w:rPr>
              <w:t>852</w:t>
            </w:r>
          </w:p>
        </w:tc>
        <w:tc>
          <w:tcPr>
            <w:tcW w:w="1080" w:type="dxa"/>
            <w:tcBorders>
              <w:top w:val="nil"/>
              <w:left w:val="single" w:sz="4" w:space="0" w:color="auto"/>
              <w:bottom w:val="single" w:sz="8" w:space="0" w:color="000000"/>
              <w:right w:val="single" w:sz="4" w:space="0" w:color="auto"/>
            </w:tcBorders>
            <w:vAlign w:val="center"/>
            <w:hideMark/>
          </w:tcPr>
          <w:p w14:paraId="65D073F5" w14:textId="77777777" w:rsidR="00317E7E" w:rsidRPr="00CE6BA8" w:rsidRDefault="00317E7E" w:rsidP="006608E2">
            <w:pPr>
              <w:jc w:val="center"/>
              <w:rPr>
                <w:rFonts w:ascii="Czcionka tekstu podstawowego" w:hAnsi="Czcionka tekstu podstawowego" w:cs="Arial"/>
                <w:iCs/>
                <w:color w:val="000000"/>
              </w:rPr>
            </w:pPr>
            <w:r w:rsidRPr="00CE6BA8">
              <w:rPr>
                <w:rFonts w:ascii="Czcionka tekstu podstawowego" w:hAnsi="Czcionka tekstu podstawowego" w:cs="Arial"/>
                <w:iCs/>
                <w:color w:val="000000"/>
              </w:rPr>
              <w:t>85228</w:t>
            </w:r>
          </w:p>
        </w:tc>
        <w:tc>
          <w:tcPr>
            <w:tcW w:w="1080" w:type="dxa"/>
            <w:tcBorders>
              <w:top w:val="nil"/>
              <w:left w:val="nil"/>
              <w:bottom w:val="single" w:sz="8" w:space="0" w:color="auto"/>
              <w:right w:val="single" w:sz="4" w:space="0" w:color="auto"/>
            </w:tcBorders>
            <w:noWrap/>
            <w:vAlign w:val="center"/>
            <w:hideMark/>
          </w:tcPr>
          <w:p w14:paraId="08FD584C" w14:textId="77777777" w:rsidR="00317E7E" w:rsidRPr="004643E6" w:rsidRDefault="00317E7E" w:rsidP="006608E2">
            <w:pPr>
              <w:jc w:val="center"/>
              <w:rPr>
                <w:rFonts w:ascii="Czcionka tekstu podstawowego" w:hAnsi="Czcionka tekstu podstawowego" w:cs="Arial"/>
                <w:i/>
                <w:iCs/>
                <w:color w:val="000000"/>
              </w:rPr>
            </w:pPr>
            <w:r w:rsidRPr="004643E6">
              <w:rPr>
                <w:rFonts w:ascii="Czcionka tekstu podstawowego" w:hAnsi="Czcionka tekstu podstawowego" w:cs="Arial"/>
                <w:i/>
                <w:iCs/>
                <w:color w:val="000000"/>
              </w:rPr>
              <w:t>4300</w:t>
            </w:r>
          </w:p>
        </w:tc>
        <w:tc>
          <w:tcPr>
            <w:tcW w:w="2200" w:type="dxa"/>
            <w:tcBorders>
              <w:top w:val="nil"/>
              <w:left w:val="nil"/>
              <w:bottom w:val="single" w:sz="8" w:space="0" w:color="auto"/>
              <w:right w:val="single" w:sz="4" w:space="0" w:color="auto"/>
            </w:tcBorders>
            <w:vAlign w:val="bottom"/>
            <w:hideMark/>
          </w:tcPr>
          <w:p w14:paraId="7A310A5D" w14:textId="77777777" w:rsidR="00317E7E" w:rsidRPr="004643E6" w:rsidRDefault="00317E7E" w:rsidP="006608E2">
            <w:pPr>
              <w:jc w:val="center"/>
              <w:rPr>
                <w:rFonts w:ascii="Arial" w:hAnsi="Arial" w:cs="Arial"/>
                <w:color w:val="000000"/>
              </w:rPr>
            </w:pPr>
            <w:r w:rsidRPr="004643E6">
              <w:rPr>
                <w:rFonts w:ascii="Arial" w:hAnsi="Arial" w:cs="Arial"/>
                <w:color w:val="000000"/>
              </w:rPr>
              <w:t xml:space="preserve">Zakup usług pozostałych - rehabilitacja </w:t>
            </w:r>
            <w:proofErr w:type="spellStart"/>
            <w:r w:rsidRPr="004643E6">
              <w:rPr>
                <w:rFonts w:ascii="Arial" w:hAnsi="Arial" w:cs="Arial"/>
                <w:color w:val="000000"/>
              </w:rPr>
              <w:t>fizyczn</w:t>
            </w:r>
            <w:proofErr w:type="spellEnd"/>
            <w:r w:rsidRPr="004643E6">
              <w:rPr>
                <w:rFonts w:ascii="Arial" w:hAnsi="Arial" w:cs="Arial"/>
                <w:color w:val="000000"/>
              </w:rPr>
              <w:t>, usprawnienie zaburzonych funkcji organizmu</w:t>
            </w:r>
          </w:p>
        </w:tc>
        <w:tc>
          <w:tcPr>
            <w:tcW w:w="1240" w:type="dxa"/>
            <w:tcBorders>
              <w:top w:val="nil"/>
              <w:left w:val="nil"/>
              <w:bottom w:val="single" w:sz="8" w:space="0" w:color="auto"/>
              <w:right w:val="single" w:sz="4" w:space="0" w:color="auto"/>
            </w:tcBorders>
            <w:noWrap/>
            <w:vAlign w:val="center"/>
          </w:tcPr>
          <w:p w14:paraId="466778D0" w14:textId="77777777" w:rsidR="00317E7E" w:rsidRPr="004643E6" w:rsidRDefault="00317E7E" w:rsidP="006608E2">
            <w:pPr>
              <w:jc w:val="right"/>
              <w:rPr>
                <w:rFonts w:ascii="Czcionka tekstu podstawowego" w:hAnsi="Czcionka tekstu podstawowego" w:cs="Arial"/>
                <w:i/>
                <w:iCs/>
                <w:color w:val="000000"/>
              </w:rPr>
            </w:pPr>
            <w:r>
              <w:rPr>
                <w:rFonts w:ascii="Czcionka tekstu podstawowego" w:hAnsi="Czcionka tekstu podstawowego" w:cs="Arial"/>
                <w:i/>
                <w:iCs/>
                <w:color w:val="000000"/>
              </w:rPr>
              <w:t>747.460,00</w:t>
            </w:r>
          </w:p>
        </w:tc>
        <w:tc>
          <w:tcPr>
            <w:tcW w:w="1520" w:type="dxa"/>
            <w:tcBorders>
              <w:top w:val="nil"/>
              <w:left w:val="nil"/>
              <w:bottom w:val="single" w:sz="8" w:space="0" w:color="auto"/>
              <w:right w:val="single" w:sz="8" w:space="0" w:color="auto"/>
            </w:tcBorders>
            <w:noWrap/>
            <w:vAlign w:val="center"/>
          </w:tcPr>
          <w:p w14:paraId="0A92941D" w14:textId="77777777" w:rsidR="00317E7E" w:rsidRPr="004643E6" w:rsidRDefault="00317E7E" w:rsidP="006608E2">
            <w:pPr>
              <w:jc w:val="right"/>
              <w:rPr>
                <w:rFonts w:ascii="Czcionka tekstu podstawowego" w:hAnsi="Czcionka tekstu podstawowego" w:cs="Arial"/>
                <w:i/>
                <w:iCs/>
                <w:color w:val="000000"/>
              </w:rPr>
            </w:pPr>
            <w:r>
              <w:rPr>
                <w:rFonts w:ascii="Czcionka tekstu podstawowego" w:hAnsi="Czcionka tekstu podstawowego" w:cs="Arial"/>
                <w:i/>
                <w:iCs/>
                <w:color w:val="000000"/>
              </w:rPr>
              <w:t>741.475,00</w:t>
            </w:r>
          </w:p>
        </w:tc>
      </w:tr>
    </w:tbl>
    <w:p w14:paraId="69E4E34D" w14:textId="77777777" w:rsidR="00317E7E" w:rsidRPr="00317E7E" w:rsidRDefault="00317E7E" w:rsidP="00317E7E">
      <w:pPr>
        <w:spacing w:line="360" w:lineRule="auto"/>
        <w:rPr>
          <w:sz w:val="24"/>
          <w:szCs w:val="24"/>
        </w:rPr>
      </w:pPr>
      <w:r w:rsidRPr="00317E7E">
        <w:rPr>
          <w:sz w:val="24"/>
          <w:szCs w:val="24"/>
        </w:rPr>
        <w:t>W dziale tym ujęte są  koszty związane z rehabilitacją osób niepełnosprawnych, które wymagają specjalistycznych usług opiekuńczych i rehabilitacyjnych. Koszt 1 godziny usługi wynosi 133,00 zł.</w:t>
      </w:r>
    </w:p>
    <w:p w14:paraId="0CF0ED79" w14:textId="77777777" w:rsidR="00317E7E" w:rsidRPr="00317E7E" w:rsidRDefault="00317E7E" w:rsidP="00317E7E">
      <w:pPr>
        <w:spacing w:line="360" w:lineRule="auto"/>
        <w:rPr>
          <w:sz w:val="24"/>
          <w:szCs w:val="24"/>
        </w:rPr>
      </w:pPr>
      <w:r w:rsidRPr="00317E7E">
        <w:rPr>
          <w:sz w:val="24"/>
          <w:szCs w:val="24"/>
        </w:rPr>
        <w:t>W 2025 r. liczba osób którym przyznano decyzją świadczenia wyniosła 52 osoby.</w:t>
      </w:r>
    </w:p>
    <w:p w14:paraId="11D2EF09" w14:textId="77777777" w:rsidR="00317E7E" w:rsidRPr="00317E7E" w:rsidRDefault="00317E7E" w:rsidP="00317E7E">
      <w:pPr>
        <w:pStyle w:val="Akapitzlist"/>
        <w:spacing w:line="360" w:lineRule="auto"/>
        <w:rPr>
          <w:sz w:val="24"/>
          <w:szCs w:val="24"/>
        </w:rPr>
      </w:pPr>
      <w:r w:rsidRPr="00317E7E">
        <w:rPr>
          <w:sz w:val="24"/>
          <w:szCs w:val="24"/>
        </w:rPr>
        <w:t xml:space="preserve">Usługi pozostałe /rehabilitacja/ prowadzi firma </w:t>
      </w:r>
      <w:proofErr w:type="spellStart"/>
      <w:r w:rsidRPr="00317E7E">
        <w:rPr>
          <w:sz w:val="24"/>
          <w:szCs w:val="24"/>
        </w:rPr>
        <w:t>Logopedis</w:t>
      </w:r>
      <w:proofErr w:type="spellEnd"/>
      <w:r w:rsidRPr="00317E7E">
        <w:rPr>
          <w:sz w:val="24"/>
          <w:szCs w:val="24"/>
        </w:rPr>
        <w:t xml:space="preserve"> z Rogoźna .</w:t>
      </w:r>
    </w:p>
    <w:p w14:paraId="6428E8F6" w14:textId="77777777" w:rsidR="00317E7E" w:rsidRPr="00317E7E" w:rsidRDefault="00317E7E" w:rsidP="00317E7E">
      <w:pPr>
        <w:pStyle w:val="Akapitzlist"/>
        <w:spacing w:line="360" w:lineRule="auto"/>
        <w:rPr>
          <w:sz w:val="24"/>
          <w:szCs w:val="24"/>
        </w:rPr>
      </w:pPr>
    </w:p>
    <w:p w14:paraId="107E0428" w14:textId="77777777" w:rsidR="00317E7E" w:rsidRPr="00317E7E" w:rsidRDefault="00317E7E" w:rsidP="00317E7E">
      <w:pPr>
        <w:spacing w:line="360" w:lineRule="auto"/>
        <w:rPr>
          <w:b/>
          <w:sz w:val="24"/>
          <w:szCs w:val="24"/>
        </w:rPr>
      </w:pPr>
      <w:r w:rsidRPr="00317E7E">
        <w:rPr>
          <w:b/>
          <w:sz w:val="24"/>
          <w:szCs w:val="24"/>
        </w:rPr>
        <w:t>Rozdział 85228 § 4300 Usługi opiekuńcze - ZADANIA WŁASNE</w:t>
      </w:r>
    </w:p>
    <w:p w14:paraId="4D721D64" w14:textId="77777777" w:rsidR="00317E7E" w:rsidRPr="00317E7E" w:rsidRDefault="00317E7E" w:rsidP="00317E7E">
      <w:pPr>
        <w:spacing w:line="360" w:lineRule="auto"/>
        <w:jc w:val="both"/>
        <w:rPr>
          <w:sz w:val="24"/>
          <w:szCs w:val="24"/>
        </w:rPr>
      </w:pPr>
      <w:r w:rsidRPr="00317E7E">
        <w:rPr>
          <w:sz w:val="24"/>
          <w:szCs w:val="24"/>
        </w:rPr>
        <w:t xml:space="preserve">                        W Rozdziale 85228 klasyfikujemy wydatki poniesione na realizację usług opiekuńczych na podstawie umowy zawartej z Centrum Integracji Społecznej. Koszt jednej godziny usługi opiekuńczej wynosi 26,50 zł. </w:t>
      </w:r>
    </w:p>
    <w:p w14:paraId="2DDE5B46" w14:textId="77777777" w:rsidR="00317E7E" w:rsidRDefault="00317E7E" w:rsidP="00317E7E">
      <w:pPr>
        <w:spacing w:line="360" w:lineRule="auto"/>
        <w:jc w:val="both"/>
        <w:rPr>
          <w:sz w:val="24"/>
          <w:szCs w:val="24"/>
        </w:rPr>
      </w:pPr>
      <w:bookmarkStart w:id="0" w:name="_Hlk77318593"/>
      <w:r w:rsidRPr="00317E7E">
        <w:rPr>
          <w:sz w:val="24"/>
          <w:szCs w:val="24"/>
        </w:rPr>
        <w:t>W 2025 r. usługi były świadczone dla  34  osób.</w:t>
      </w:r>
    </w:p>
    <w:p w14:paraId="38505C34" w14:textId="77777777" w:rsidR="00317E7E" w:rsidRPr="00317E7E" w:rsidRDefault="00317E7E" w:rsidP="00317E7E">
      <w:pPr>
        <w:spacing w:line="360" w:lineRule="auto"/>
        <w:jc w:val="both"/>
        <w:rPr>
          <w:sz w:val="24"/>
          <w:szCs w:val="24"/>
        </w:rPr>
      </w:pPr>
    </w:p>
    <w:bookmarkEnd w:id="0"/>
    <w:p w14:paraId="46604D05" w14:textId="77777777" w:rsidR="00317E7E" w:rsidRPr="00317E7E" w:rsidRDefault="00317E7E" w:rsidP="00317E7E">
      <w:pPr>
        <w:pStyle w:val="Akapitzlist"/>
        <w:spacing w:line="360" w:lineRule="auto"/>
        <w:ind w:left="0"/>
        <w:rPr>
          <w:sz w:val="24"/>
          <w:szCs w:val="24"/>
        </w:rPr>
      </w:pPr>
      <w:r w:rsidRPr="00317E7E">
        <w:rPr>
          <w:sz w:val="24"/>
          <w:szCs w:val="24"/>
        </w:rPr>
        <w:t>Rozdział 85228 ZADANIA WŁASNE</w:t>
      </w:r>
    </w:p>
    <w:tbl>
      <w:tblPr>
        <w:tblW w:w="9088" w:type="dxa"/>
        <w:tblInd w:w="-72" w:type="dxa"/>
        <w:tblCellMar>
          <w:left w:w="70" w:type="dxa"/>
          <w:right w:w="70" w:type="dxa"/>
        </w:tblCellMar>
        <w:tblLook w:val="04A0" w:firstRow="1" w:lastRow="0" w:firstColumn="1" w:lastColumn="0" w:noHBand="0" w:noVBand="1"/>
      </w:tblPr>
      <w:tblGrid>
        <w:gridCol w:w="912"/>
        <w:gridCol w:w="1080"/>
        <w:gridCol w:w="1080"/>
        <w:gridCol w:w="3440"/>
        <w:gridCol w:w="1158"/>
        <w:gridCol w:w="1418"/>
      </w:tblGrid>
      <w:tr w:rsidR="00317E7E" w:rsidRPr="00821A89" w14:paraId="5DA7CC06" w14:textId="77777777" w:rsidTr="006608E2">
        <w:trPr>
          <w:trHeight w:val="570"/>
        </w:trPr>
        <w:tc>
          <w:tcPr>
            <w:tcW w:w="91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7778251" w14:textId="77777777" w:rsidR="00317E7E" w:rsidRPr="00821A89" w:rsidRDefault="00317E7E" w:rsidP="006608E2">
            <w:pPr>
              <w:jc w:val="center"/>
              <w:rPr>
                <w:rFonts w:ascii="Czcionka tekstu podstawowego" w:hAnsi="Czcionka tekstu podstawowego"/>
                <w:b/>
                <w:bCs/>
                <w:i/>
                <w:iCs/>
                <w:color w:val="000000"/>
              </w:rPr>
            </w:pPr>
            <w:r w:rsidRPr="00821A89">
              <w:rPr>
                <w:rFonts w:ascii="Czcionka tekstu podstawowego" w:hAnsi="Czcionka tekstu podstawowego"/>
                <w:b/>
                <w:bCs/>
                <w:i/>
                <w:iCs/>
                <w:color w:val="000000"/>
              </w:rPr>
              <w:t>Dział</w:t>
            </w:r>
          </w:p>
        </w:tc>
        <w:tc>
          <w:tcPr>
            <w:tcW w:w="1080" w:type="dxa"/>
            <w:tcBorders>
              <w:top w:val="single" w:sz="4" w:space="0" w:color="auto"/>
              <w:left w:val="nil"/>
              <w:bottom w:val="single" w:sz="4" w:space="0" w:color="auto"/>
              <w:right w:val="single" w:sz="4" w:space="0" w:color="auto"/>
            </w:tcBorders>
            <w:shd w:val="clear" w:color="000000" w:fill="F2F2F2"/>
            <w:noWrap/>
            <w:vAlign w:val="center"/>
            <w:hideMark/>
          </w:tcPr>
          <w:p w14:paraId="3ECF64E6" w14:textId="77777777" w:rsidR="00317E7E" w:rsidRPr="00821A89" w:rsidRDefault="00317E7E" w:rsidP="006608E2">
            <w:pPr>
              <w:jc w:val="center"/>
              <w:rPr>
                <w:rFonts w:ascii="Czcionka tekstu podstawowego" w:hAnsi="Czcionka tekstu podstawowego"/>
                <w:b/>
                <w:bCs/>
                <w:i/>
                <w:iCs/>
                <w:color w:val="000000"/>
              </w:rPr>
            </w:pPr>
            <w:r w:rsidRPr="00821A89">
              <w:rPr>
                <w:rFonts w:ascii="Czcionka tekstu podstawowego" w:hAnsi="Czcionka tekstu podstawowego"/>
                <w:b/>
                <w:bCs/>
                <w:i/>
                <w:iCs/>
                <w:color w:val="000000"/>
              </w:rPr>
              <w:t>Rozdział</w:t>
            </w:r>
          </w:p>
        </w:tc>
        <w:tc>
          <w:tcPr>
            <w:tcW w:w="1080" w:type="dxa"/>
            <w:tcBorders>
              <w:top w:val="single" w:sz="4" w:space="0" w:color="auto"/>
              <w:left w:val="nil"/>
              <w:bottom w:val="single" w:sz="4" w:space="0" w:color="auto"/>
              <w:right w:val="single" w:sz="4" w:space="0" w:color="auto"/>
            </w:tcBorders>
            <w:shd w:val="clear" w:color="000000" w:fill="F2F2F2"/>
            <w:noWrap/>
            <w:vAlign w:val="center"/>
            <w:hideMark/>
          </w:tcPr>
          <w:p w14:paraId="355E8E9E" w14:textId="77777777" w:rsidR="00317E7E" w:rsidRPr="00821A89" w:rsidRDefault="00317E7E" w:rsidP="006608E2">
            <w:pPr>
              <w:jc w:val="center"/>
              <w:rPr>
                <w:rFonts w:ascii="Czcionka tekstu podstawowego" w:hAnsi="Czcionka tekstu podstawowego"/>
                <w:b/>
                <w:bCs/>
                <w:i/>
                <w:iCs/>
                <w:color w:val="000000"/>
              </w:rPr>
            </w:pPr>
            <w:r w:rsidRPr="00821A89">
              <w:rPr>
                <w:rFonts w:ascii="Czcionka tekstu podstawowego" w:hAnsi="Czcionka tekstu podstawowego"/>
                <w:b/>
                <w:bCs/>
                <w:i/>
                <w:iCs/>
                <w:color w:val="000000"/>
              </w:rPr>
              <w:t>Paragraf</w:t>
            </w:r>
          </w:p>
        </w:tc>
        <w:tc>
          <w:tcPr>
            <w:tcW w:w="3440" w:type="dxa"/>
            <w:tcBorders>
              <w:top w:val="single" w:sz="4" w:space="0" w:color="auto"/>
              <w:left w:val="nil"/>
              <w:bottom w:val="single" w:sz="4" w:space="0" w:color="auto"/>
              <w:right w:val="single" w:sz="4" w:space="0" w:color="auto"/>
            </w:tcBorders>
            <w:shd w:val="clear" w:color="000000" w:fill="F2F2F2"/>
            <w:noWrap/>
            <w:vAlign w:val="center"/>
            <w:hideMark/>
          </w:tcPr>
          <w:p w14:paraId="07920CAF" w14:textId="77777777" w:rsidR="00317E7E" w:rsidRPr="00821A89" w:rsidRDefault="00317E7E" w:rsidP="006608E2">
            <w:pPr>
              <w:jc w:val="center"/>
              <w:rPr>
                <w:rFonts w:ascii="Czcionka tekstu podstawowego" w:hAnsi="Czcionka tekstu podstawowego"/>
                <w:b/>
                <w:bCs/>
                <w:i/>
                <w:iCs/>
                <w:color w:val="000000"/>
              </w:rPr>
            </w:pPr>
            <w:r w:rsidRPr="00821A89">
              <w:rPr>
                <w:rFonts w:ascii="Czcionka tekstu podstawowego" w:hAnsi="Czcionka tekstu podstawowego"/>
                <w:b/>
                <w:bCs/>
                <w:i/>
                <w:iCs/>
                <w:color w:val="000000"/>
              </w:rPr>
              <w:t>Treść</w:t>
            </w:r>
          </w:p>
        </w:tc>
        <w:tc>
          <w:tcPr>
            <w:tcW w:w="1158" w:type="dxa"/>
            <w:tcBorders>
              <w:top w:val="single" w:sz="4" w:space="0" w:color="auto"/>
              <w:left w:val="nil"/>
              <w:bottom w:val="single" w:sz="4" w:space="0" w:color="auto"/>
              <w:right w:val="single" w:sz="4" w:space="0" w:color="auto"/>
            </w:tcBorders>
            <w:shd w:val="clear" w:color="000000" w:fill="F2F2F2"/>
            <w:noWrap/>
            <w:vAlign w:val="center"/>
            <w:hideMark/>
          </w:tcPr>
          <w:p w14:paraId="08FD3B6B" w14:textId="77777777" w:rsidR="00317E7E" w:rsidRPr="00821A89" w:rsidRDefault="00317E7E" w:rsidP="006608E2">
            <w:pPr>
              <w:jc w:val="center"/>
              <w:rPr>
                <w:rFonts w:ascii="Czcionka tekstu podstawowego" w:hAnsi="Czcionka tekstu podstawowego"/>
                <w:b/>
                <w:bCs/>
                <w:i/>
                <w:iCs/>
                <w:color w:val="000000"/>
              </w:rPr>
            </w:pPr>
            <w:r w:rsidRPr="00821A89">
              <w:rPr>
                <w:rFonts w:ascii="Czcionka tekstu podstawowego" w:hAnsi="Czcionka tekstu podstawowego"/>
                <w:b/>
                <w:bCs/>
                <w:i/>
                <w:iCs/>
                <w:color w:val="000000"/>
              </w:rPr>
              <w:t>Plan 20</w:t>
            </w:r>
            <w:r>
              <w:rPr>
                <w:rFonts w:ascii="Czcionka tekstu podstawowego" w:hAnsi="Czcionka tekstu podstawowego"/>
                <w:b/>
                <w:bCs/>
                <w:i/>
                <w:iCs/>
                <w:color w:val="000000"/>
              </w:rPr>
              <w:t>25</w:t>
            </w:r>
          </w:p>
        </w:tc>
        <w:tc>
          <w:tcPr>
            <w:tcW w:w="1418" w:type="dxa"/>
            <w:tcBorders>
              <w:top w:val="single" w:sz="4" w:space="0" w:color="auto"/>
              <w:left w:val="nil"/>
              <w:bottom w:val="single" w:sz="4" w:space="0" w:color="auto"/>
              <w:right w:val="single" w:sz="4" w:space="0" w:color="auto"/>
            </w:tcBorders>
            <w:shd w:val="clear" w:color="000000" w:fill="F2F2F2"/>
            <w:noWrap/>
            <w:vAlign w:val="center"/>
            <w:hideMark/>
          </w:tcPr>
          <w:p w14:paraId="75DD20EE" w14:textId="77777777" w:rsidR="00317E7E" w:rsidRDefault="00317E7E" w:rsidP="006608E2">
            <w:pPr>
              <w:jc w:val="center"/>
              <w:rPr>
                <w:rFonts w:ascii="Czcionka tekstu podstawowego" w:hAnsi="Czcionka tekstu podstawowego"/>
                <w:b/>
                <w:bCs/>
                <w:i/>
                <w:iCs/>
                <w:color w:val="000000"/>
              </w:rPr>
            </w:pPr>
            <w:r w:rsidRPr="00821A89">
              <w:rPr>
                <w:rFonts w:ascii="Czcionka tekstu podstawowego" w:hAnsi="Czcionka tekstu podstawowego"/>
                <w:b/>
                <w:bCs/>
                <w:i/>
                <w:iCs/>
                <w:color w:val="000000"/>
              </w:rPr>
              <w:t xml:space="preserve">Wydatki </w:t>
            </w:r>
          </w:p>
          <w:p w14:paraId="3F4538FB" w14:textId="77777777" w:rsidR="00317E7E" w:rsidRPr="00821A89" w:rsidRDefault="00317E7E" w:rsidP="006608E2">
            <w:pPr>
              <w:jc w:val="center"/>
              <w:rPr>
                <w:rFonts w:ascii="Czcionka tekstu podstawowego" w:hAnsi="Czcionka tekstu podstawowego"/>
                <w:b/>
                <w:bCs/>
                <w:i/>
                <w:iCs/>
                <w:color w:val="000000"/>
              </w:rPr>
            </w:pPr>
            <w:r>
              <w:rPr>
                <w:rFonts w:ascii="Czcionka tekstu podstawowego" w:hAnsi="Czcionka tekstu podstawowego"/>
                <w:b/>
                <w:bCs/>
                <w:i/>
                <w:iCs/>
                <w:color w:val="000000"/>
              </w:rPr>
              <w:t>2025</w:t>
            </w:r>
          </w:p>
        </w:tc>
      </w:tr>
      <w:tr w:rsidR="00317E7E" w:rsidRPr="00821A89" w14:paraId="1023FDFA" w14:textId="77777777" w:rsidTr="006608E2">
        <w:trPr>
          <w:trHeight w:val="542"/>
        </w:trPr>
        <w:tc>
          <w:tcPr>
            <w:tcW w:w="912" w:type="dxa"/>
            <w:tcBorders>
              <w:top w:val="single" w:sz="4" w:space="0" w:color="auto"/>
              <w:left w:val="single" w:sz="4" w:space="0" w:color="auto"/>
              <w:bottom w:val="single" w:sz="4" w:space="0" w:color="auto"/>
              <w:right w:val="single" w:sz="4" w:space="0" w:color="auto"/>
            </w:tcBorders>
            <w:vAlign w:val="center"/>
            <w:hideMark/>
          </w:tcPr>
          <w:p w14:paraId="094AF007" w14:textId="77777777" w:rsidR="00317E7E" w:rsidRPr="00821A89" w:rsidRDefault="00317E7E" w:rsidP="006608E2">
            <w:pPr>
              <w:jc w:val="center"/>
              <w:rPr>
                <w:rFonts w:ascii="Czcionka tekstu podstawowego" w:hAnsi="Czcionka tekstu podstawowego"/>
                <w:i/>
                <w:iCs/>
                <w:color w:val="000000"/>
              </w:rPr>
            </w:pPr>
            <w:r>
              <w:rPr>
                <w:rFonts w:ascii="Czcionka tekstu podstawowego" w:hAnsi="Czcionka tekstu podstawowego"/>
                <w:i/>
                <w:iCs/>
                <w:color w:val="000000"/>
              </w:rPr>
              <w:t>852</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AE6FAF6" w14:textId="77777777" w:rsidR="00317E7E" w:rsidRPr="00821A89" w:rsidRDefault="00317E7E" w:rsidP="006608E2">
            <w:pPr>
              <w:jc w:val="center"/>
              <w:rPr>
                <w:rFonts w:ascii="Czcionka tekstu podstawowego" w:hAnsi="Czcionka tekstu podstawowego"/>
                <w:i/>
                <w:iCs/>
                <w:color w:val="000000"/>
              </w:rPr>
            </w:pPr>
            <w:r>
              <w:rPr>
                <w:rFonts w:ascii="Czcionka tekstu podstawowego" w:hAnsi="Czcionka tekstu podstawowego"/>
                <w:i/>
                <w:iCs/>
                <w:color w:val="000000"/>
              </w:rPr>
              <w:t>85228</w:t>
            </w:r>
          </w:p>
        </w:tc>
        <w:tc>
          <w:tcPr>
            <w:tcW w:w="1080" w:type="dxa"/>
            <w:tcBorders>
              <w:top w:val="single" w:sz="4" w:space="0" w:color="auto"/>
              <w:left w:val="nil"/>
              <w:bottom w:val="single" w:sz="4" w:space="0" w:color="auto"/>
              <w:right w:val="single" w:sz="4" w:space="0" w:color="auto"/>
            </w:tcBorders>
            <w:noWrap/>
            <w:vAlign w:val="center"/>
            <w:hideMark/>
          </w:tcPr>
          <w:p w14:paraId="2A366E9C" w14:textId="77777777" w:rsidR="00317E7E" w:rsidRPr="00821A89" w:rsidRDefault="00317E7E" w:rsidP="006608E2">
            <w:pPr>
              <w:jc w:val="center"/>
              <w:rPr>
                <w:rFonts w:ascii="Czcionka tekstu podstawowego" w:hAnsi="Czcionka tekstu podstawowego"/>
                <w:i/>
                <w:iCs/>
                <w:color w:val="000000"/>
              </w:rPr>
            </w:pPr>
            <w:r w:rsidRPr="00821A89">
              <w:rPr>
                <w:rFonts w:ascii="Czcionka tekstu podstawowego" w:hAnsi="Czcionka tekstu podstawowego"/>
                <w:i/>
                <w:iCs/>
                <w:color w:val="000000"/>
              </w:rPr>
              <w:t>4300</w:t>
            </w:r>
          </w:p>
        </w:tc>
        <w:tc>
          <w:tcPr>
            <w:tcW w:w="3440" w:type="dxa"/>
            <w:tcBorders>
              <w:top w:val="single" w:sz="4" w:space="0" w:color="auto"/>
              <w:left w:val="nil"/>
              <w:bottom w:val="single" w:sz="4" w:space="0" w:color="auto"/>
              <w:right w:val="single" w:sz="4" w:space="0" w:color="auto"/>
            </w:tcBorders>
            <w:vAlign w:val="center"/>
            <w:hideMark/>
          </w:tcPr>
          <w:p w14:paraId="053E15D7" w14:textId="77777777" w:rsidR="00317E7E" w:rsidRPr="00821A89" w:rsidRDefault="00317E7E" w:rsidP="006608E2">
            <w:pPr>
              <w:rPr>
                <w:rFonts w:ascii="Czcionka tekstu podstawowego" w:hAnsi="Czcionka tekstu podstawowego"/>
                <w:color w:val="000000"/>
              </w:rPr>
            </w:pPr>
            <w:r w:rsidRPr="00821A89">
              <w:rPr>
                <w:rFonts w:ascii="Czcionka tekstu podstawowego" w:hAnsi="Czcionka tekstu podstawowego"/>
                <w:color w:val="000000"/>
              </w:rPr>
              <w:t>Zakup usług pozostałych</w:t>
            </w:r>
          </w:p>
        </w:tc>
        <w:tc>
          <w:tcPr>
            <w:tcW w:w="1158" w:type="dxa"/>
            <w:tcBorders>
              <w:top w:val="single" w:sz="4" w:space="0" w:color="auto"/>
              <w:left w:val="nil"/>
              <w:bottom w:val="single" w:sz="4" w:space="0" w:color="auto"/>
              <w:right w:val="single" w:sz="4" w:space="0" w:color="auto"/>
            </w:tcBorders>
            <w:noWrap/>
            <w:vAlign w:val="center"/>
          </w:tcPr>
          <w:p w14:paraId="39D8914D" w14:textId="77777777" w:rsidR="00317E7E" w:rsidRPr="00821A89" w:rsidRDefault="00317E7E" w:rsidP="006608E2">
            <w:pPr>
              <w:jc w:val="right"/>
              <w:rPr>
                <w:rFonts w:ascii="Czcionka tekstu podstawowego" w:hAnsi="Czcionka tekstu podstawowego"/>
                <w:i/>
                <w:iCs/>
                <w:color w:val="000000"/>
              </w:rPr>
            </w:pPr>
            <w:r>
              <w:rPr>
                <w:rFonts w:ascii="Czcionka tekstu podstawowego" w:hAnsi="Czcionka tekstu podstawowego"/>
                <w:i/>
                <w:iCs/>
                <w:color w:val="000000"/>
              </w:rPr>
              <w:t>148.895,00</w:t>
            </w:r>
          </w:p>
        </w:tc>
        <w:tc>
          <w:tcPr>
            <w:tcW w:w="1418" w:type="dxa"/>
            <w:tcBorders>
              <w:top w:val="single" w:sz="4" w:space="0" w:color="auto"/>
              <w:left w:val="nil"/>
              <w:bottom w:val="single" w:sz="4" w:space="0" w:color="auto"/>
              <w:right w:val="single" w:sz="4" w:space="0" w:color="auto"/>
            </w:tcBorders>
            <w:noWrap/>
            <w:vAlign w:val="center"/>
          </w:tcPr>
          <w:p w14:paraId="444B19A7" w14:textId="77777777" w:rsidR="00317E7E" w:rsidRPr="00821A89" w:rsidRDefault="00317E7E" w:rsidP="006608E2">
            <w:pPr>
              <w:jc w:val="right"/>
              <w:rPr>
                <w:rFonts w:ascii="Czcionka tekstu podstawowego" w:hAnsi="Czcionka tekstu podstawowego"/>
                <w:i/>
                <w:iCs/>
                <w:color w:val="000000"/>
              </w:rPr>
            </w:pPr>
            <w:r>
              <w:rPr>
                <w:rFonts w:ascii="Czcionka tekstu podstawowego" w:hAnsi="Czcionka tekstu podstawowego"/>
                <w:i/>
                <w:iCs/>
                <w:color w:val="000000"/>
              </w:rPr>
              <w:t>147.112,90</w:t>
            </w:r>
          </w:p>
        </w:tc>
      </w:tr>
    </w:tbl>
    <w:p w14:paraId="4FD31F49" w14:textId="77777777" w:rsidR="00317E7E" w:rsidRDefault="00317E7E" w:rsidP="00317E7E">
      <w:pPr>
        <w:pStyle w:val="Akapitzlist"/>
        <w:ind w:left="0"/>
      </w:pPr>
    </w:p>
    <w:p w14:paraId="74008571" w14:textId="77777777" w:rsidR="00317E7E" w:rsidRDefault="00317E7E" w:rsidP="00317E7E">
      <w:pPr>
        <w:spacing w:line="360" w:lineRule="auto"/>
        <w:rPr>
          <w:b/>
          <w:sz w:val="24"/>
          <w:szCs w:val="24"/>
        </w:rPr>
      </w:pPr>
    </w:p>
    <w:p w14:paraId="71640796" w14:textId="4E50274D" w:rsidR="00317E7E" w:rsidRPr="00317E7E" w:rsidRDefault="00317E7E" w:rsidP="00317E7E">
      <w:pPr>
        <w:spacing w:line="360" w:lineRule="auto"/>
        <w:rPr>
          <w:b/>
          <w:sz w:val="24"/>
          <w:szCs w:val="24"/>
        </w:rPr>
      </w:pPr>
      <w:r w:rsidRPr="00317E7E">
        <w:rPr>
          <w:b/>
          <w:sz w:val="24"/>
          <w:szCs w:val="24"/>
        </w:rPr>
        <w:t>Rozdział 85228 § 4300 Usługi opiekuńcze specjalistyczne ZADANIA WŁASNE</w:t>
      </w:r>
    </w:p>
    <w:p w14:paraId="2583FE0E" w14:textId="77777777" w:rsidR="00317E7E" w:rsidRPr="00317E7E" w:rsidRDefault="00317E7E" w:rsidP="00317E7E">
      <w:pPr>
        <w:spacing w:line="360" w:lineRule="auto"/>
        <w:jc w:val="both"/>
        <w:rPr>
          <w:sz w:val="24"/>
          <w:szCs w:val="24"/>
        </w:rPr>
      </w:pPr>
      <w:r w:rsidRPr="00317E7E">
        <w:rPr>
          <w:sz w:val="24"/>
          <w:szCs w:val="24"/>
        </w:rPr>
        <w:t xml:space="preserve">                        W Rozdziale 85228 klasyfikujemy wydatki poniesione na realizację usług opiekuńczych specjalistycznych na podstawie zaświadczenia od lekarza specjalisty dotyczącego specjalistycznych usług opiekuńczych z zakresu: neurologopedii, integracji sensorycznej, rehabilitacji ruchowej, terapii ręki, zajęcia z pedagogiem, gimnastyka mózgu.</w:t>
      </w:r>
    </w:p>
    <w:p w14:paraId="53B61C9A" w14:textId="77777777" w:rsidR="00317E7E" w:rsidRPr="00317E7E" w:rsidRDefault="00317E7E" w:rsidP="00317E7E">
      <w:pPr>
        <w:spacing w:line="360" w:lineRule="auto"/>
        <w:jc w:val="both"/>
        <w:rPr>
          <w:sz w:val="24"/>
          <w:szCs w:val="24"/>
        </w:rPr>
      </w:pPr>
      <w:r w:rsidRPr="00317E7E">
        <w:rPr>
          <w:sz w:val="24"/>
          <w:szCs w:val="24"/>
        </w:rPr>
        <w:t>W 2025 r. usługi były świadczone dla 4 osób.</w:t>
      </w:r>
    </w:p>
    <w:p w14:paraId="0C741EA8" w14:textId="77777777" w:rsidR="00317E7E" w:rsidRDefault="00317E7E" w:rsidP="00317E7E">
      <w:pPr>
        <w:pStyle w:val="Akapitzlist"/>
      </w:pPr>
    </w:p>
    <w:tbl>
      <w:tblPr>
        <w:tblW w:w="9178" w:type="dxa"/>
        <w:tblInd w:w="-72" w:type="dxa"/>
        <w:tblCellMar>
          <w:left w:w="70" w:type="dxa"/>
          <w:right w:w="70" w:type="dxa"/>
        </w:tblCellMar>
        <w:tblLook w:val="04A0" w:firstRow="1" w:lastRow="0" w:firstColumn="1" w:lastColumn="0" w:noHBand="0" w:noVBand="1"/>
      </w:tblPr>
      <w:tblGrid>
        <w:gridCol w:w="912"/>
        <w:gridCol w:w="1080"/>
        <w:gridCol w:w="1080"/>
        <w:gridCol w:w="3440"/>
        <w:gridCol w:w="1248"/>
        <w:gridCol w:w="1418"/>
      </w:tblGrid>
      <w:tr w:rsidR="00317E7E" w:rsidRPr="00821A89" w14:paraId="3CE8C436" w14:textId="77777777" w:rsidTr="006608E2">
        <w:trPr>
          <w:trHeight w:val="570"/>
        </w:trPr>
        <w:tc>
          <w:tcPr>
            <w:tcW w:w="91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DC8DD49" w14:textId="77777777" w:rsidR="00317E7E" w:rsidRPr="00821A89" w:rsidRDefault="00317E7E" w:rsidP="006608E2">
            <w:pPr>
              <w:jc w:val="center"/>
              <w:rPr>
                <w:rFonts w:ascii="Czcionka tekstu podstawowego" w:hAnsi="Czcionka tekstu podstawowego"/>
                <w:b/>
                <w:bCs/>
                <w:i/>
                <w:iCs/>
                <w:color w:val="000000"/>
              </w:rPr>
            </w:pPr>
            <w:r w:rsidRPr="00821A89">
              <w:rPr>
                <w:rFonts w:ascii="Czcionka tekstu podstawowego" w:hAnsi="Czcionka tekstu podstawowego"/>
                <w:b/>
                <w:bCs/>
                <w:i/>
                <w:iCs/>
                <w:color w:val="000000"/>
              </w:rPr>
              <w:t>Dział</w:t>
            </w:r>
          </w:p>
        </w:tc>
        <w:tc>
          <w:tcPr>
            <w:tcW w:w="1080" w:type="dxa"/>
            <w:tcBorders>
              <w:top w:val="single" w:sz="4" w:space="0" w:color="auto"/>
              <w:left w:val="nil"/>
              <w:bottom w:val="single" w:sz="4" w:space="0" w:color="auto"/>
              <w:right w:val="single" w:sz="4" w:space="0" w:color="auto"/>
            </w:tcBorders>
            <w:shd w:val="clear" w:color="000000" w:fill="F2F2F2"/>
            <w:noWrap/>
            <w:vAlign w:val="center"/>
            <w:hideMark/>
          </w:tcPr>
          <w:p w14:paraId="7DDE1394" w14:textId="77777777" w:rsidR="00317E7E" w:rsidRPr="00821A89" w:rsidRDefault="00317E7E" w:rsidP="006608E2">
            <w:pPr>
              <w:jc w:val="center"/>
              <w:rPr>
                <w:rFonts w:ascii="Czcionka tekstu podstawowego" w:hAnsi="Czcionka tekstu podstawowego"/>
                <w:b/>
                <w:bCs/>
                <w:i/>
                <w:iCs/>
                <w:color w:val="000000"/>
              </w:rPr>
            </w:pPr>
            <w:r w:rsidRPr="00821A89">
              <w:rPr>
                <w:rFonts w:ascii="Czcionka tekstu podstawowego" w:hAnsi="Czcionka tekstu podstawowego"/>
                <w:b/>
                <w:bCs/>
                <w:i/>
                <w:iCs/>
                <w:color w:val="000000"/>
              </w:rPr>
              <w:t>Rozdział</w:t>
            </w:r>
          </w:p>
        </w:tc>
        <w:tc>
          <w:tcPr>
            <w:tcW w:w="1080" w:type="dxa"/>
            <w:tcBorders>
              <w:top w:val="single" w:sz="4" w:space="0" w:color="auto"/>
              <w:left w:val="nil"/>
              <w:bottom w:val="single" w:sz="4" w:space="0" w:color="auto"/>
              <w:right w:val="single" w:sz="4" w:space="0" w:color="auto"/>
            </w:tcBorders>
            <w:shd w:val="clear" w:color="000000" w:fill="F2F2F2"/>
            <w:noWrap/>
            <w:vAlign w:val="center"/>
            <w:hideMark/>
          </w:tcPr>
          <w:p w14:paraId="4BA221B5" w14:textId="77777777" w:rsidR="00317E7E" w:rsidRPr="00821A89" w:rsidRDefault="00317E7E" w:rsidP="006608E2">
            <w:pPr>
              <w:jc w:val="center"/>
              <w:rPr>
                <w:rFonts w:ascii="Czcionka tekstu podstawowego" w:hAnsi="Czcionka tekstu podstawowego"/>
                <w:b/>
                <w:bCs/>
                <w:i/>
                <w:iCs/>
                <w:color w:val="000000"/>
              </w:rPr>
            </w:pPr>
            <w:r w:rsidRPr="00821A89">
              <w:rPr>
                <w:rFonts w:ascii="Czcionka tekstu podstawowego" w:hAnsi="Czcionka tekstu podstawowego"/>
                <w:b/>
                <w:bCs/>
                <w:i/>
                <w:iCs/>
                <w:color w:val="000000"/>
              </w:rPr>
              <w:t>Paragraf</w:t>
            </w:r>
          </w:p>
        </w:tc>
        <w:tc>
          <w:tcPr>
            <w:tcW w:w="3440" w:type="dxa"/>
            <w:tcBorders>
              <w:top w:val="single" w:sz="4" w:space="0" w:color="auto"/>
              <w:left w:val="nil"/>
              <w:bottom w:val="single" w:sz="4" w:space="0" w:color="auto"/>
              <w:right w:val="single" w:sz="4" w:space="0" w:color="auto"/>
            </w:tcBorders>
            <w:shd w:val="clear" w:color="000000" w:fill="F2F2F2"/>
            <w:noWrap/>
            <w:vAlign w:val="center"/>
            <w:hideMark/>
          </w:tcPr>
          <w:p w14:paraId="25F3E9DB" w14:textId="77777777" w:rsidR="00317E7E" w:rsidRPr="00821A89" w:rsidRDefault="00317E7E" w:rsidP="006608E2">
            <w:pPr>
              <w:jc w:val="center"/>
              <w:rPr>
                <w:rFonts w:ascii="Czcionka tekstu podstawowego" w:hAnsi="Czcionka tekstu podstawowego"/>
                <w:b/>
                <w:bCs/>
                <w:i/>
                <w:iCs/>
                <w:color w:val="000000"/>
              </w:rPr>
            </w:pPr>
            <w:r w:rsidRPr="00821A89">
              <w:rPr>
                <w:rFonts w:ascii="Czcionka tekstu podstawowego" w:hAnsi="Czcionka tekstu podstawowego"/>
                <w:b/>
                <w:bCs/>
                <w:i/>
                <w:iCs/>
                <w:color w:val="000000"/>
              </w:rPr>
              <w:t>Treść</w:t>
            </w:r>
          </w:p>
        </w:tc>
        <w:tc>
          <w:tcPr>
            <w:tcW w:w="1248" w:type="dxa"/>
            <w:tcBorders>
              <w:top w:val="single" w:sz="4" w:space="0" w:color="auto"/>
              <w:left w:val="nil"/>
              <w:bottom w:val="single" w:sz="4" w:space="0" w:color="auto"/>
              <w:right w:val="single" w:sz="4" w:space="0" w:color="auto"/>
            </w:tcBorders>
            <w:shd w:val="clear" w:color="000000" w:fill="F2F2F2"/>
            <w:noWrap/>
            <w:vAlign w:val="center"/>
            <w:hideMark/>
          </w:tcPr>
          <w:p w14:paraId="195F4CE1" w14:textId="77777777" w:rsidR="00317E7E" w:rsidRPr="00821A89" w:rsidRDefault="00317E7E" w:rsidP="006608E2">
            <w:pPr>
              <w:jc w:val="center"/>
              <w:rPr>
                <w:rFonts w:ascii="Czcionka tekstu podstawowego" w:hAnsi="Czcionka tekstu podstawowego"/>
                <w:b/>
                <w:bCs/>
                <w:i/>
                <w:iCs/>
                <w:color w:val="000000"/>
              </w:rPr>
            </w:pPr>
            <w:r w:rsidRPr="00821A89">
              <w:rPr>
                <w:rFonts w:ascii="Czcionka tekstu podstawowego" w:hAnsi="Czcionka tekstu podstawowego"/>
                <w:b/>
                <w:bCs/>
                <w:i/>
                <w:iCs/>
                <w:color w:val="000000"/>
              </w:rPr>
              <w:t>Plan 20</w:t>
            </w:r>
            <w:r>
              <w:rPr>
                <w:rFonts w:ascii="Czcionka tekstu podstawowego" w:hAnsi="Czcionka tekstu podstawowego"/>
                <w:b/>
                <w:bCs/>
                <w:i/>
                <w:iCs/>
                <w:color w:val="000000"/>
              </w:rPr>
              <w:t>25</w:t>
            </w:r>
          </w:p>
        </w:tc>
        <w:tc>
          <w:tcPr>
            <w:tcW w:w="1418" w:type="dxa"/>
            <w:tcBorders>
              <w:top w:val="single" w:sz="4" w:space="0" w:color="auto"/>
              <w:left w:val="nil"/>
              <w:bottom w:val="single" w:sz="4" w:space="0" w:color="auto"/>
              <w:right w:val="single" w:sz="4" w:space="0" w:color="auto"/>
            </w:tcBorders>
            <w:shd w:val="clear" w:color="000000" w:fill="F2F2F2"/>
            <w:noWrap/>
            <w:vAlign w:val="center"/>
            <w:hideMark/>
          </w:tcPr>
          <w:p w14:paraId="781510CD" w14:textId="77777777" w:rsidR="00317E7E" w:rsidRDefault="00317E7E" w:rsidP="006608E2">
            <w:pPr>
              <w:jc w:val="center"/>
              <w:rPr>
                <w:rFonts w:ascii="Czcionka tekstu podstawowego" w:hAnsi="Czcionka tekstu podstawowego"/>
                <w:b/>
                <w:bCs/>
                <w:i/>
                <w:iCs/>
                <w:color w:val="000000"/>
              </w:rPr>
            </w:pPr>
            <w:r w:rsidRPr="00821A89">
              <w:rPr>
                <w:rFonts w:ascii="Czcionka tekstu podstawowego" w:hAnsi="Czcionka tekstu podstawowego"/>
                <w:b/>
                <w:bCs/>
                <w:i/>
                <w:iCs/>
                <w:color w:val="000000"/>
              </w:rPr>
              <w:t xml:space="preserve">Wydatki </w:t>
            </w:r>
          </w:p>
          <w:p w14:paraId="5B328A19" w14:textId="77777777" w:rsidR="00317E7E" w:rsidRPr="00821A89" w:rsidRDefault="00317E7E" w:rsidP="006608E2">
            <w:pPr>
              <w:jc w:val="center"/>
              <w:rPr>
                <w:rFonts w:ascii="Czcionka tekstu podstawowego" w:hAnsi="Czcionka tekstu podstawowego"/>
                <w:b/>
                <w:bCs/>
                <w:i/>
                <w:iCs/>
                <w:color w:val="000000"/>
              </w:rPr>
            </w:pPr>
            <w:r>
              <w:rPr>
                <w:rFonts w:ascii="Czcionka tekstu podstawowego" w:hAnsi="Czcionka tekstu podstawowego"/>
                <w:b/>
                <w:bCs/>
                <w:i/>
                <w:iCs/>
                <w:color w:val="000000"/>
              </w:rPr>
              <w:t>2025</w:t>
            </w:r>
          </w:p>
        </w:tc>
      </w:tr>
      <w:tr w:rsidR="00317E7E" w:rsidRPr="00821A89" w14:paraId="484E193B" w14:textId="77777777" w:rsidTr="006608E2">
        <w:trPr>
          <w:trHeight w:val="542"/>
        </w:trPr>
        <w:tc>
          <w:tcPr>
            <w:tcW w:w="912" w:type="dxa"/>
            <w:tcBorders>
              <w:top w:val="single" w:sz="4" w:space="0" w:color="auto"/>
              <w:left w:val="single" w:sz="4" w:space="0" w:color="auto"/>
              <w:bottom w:val="single" w:sz="4" w:space="0" w:color="auto"/>
              <w:right w:val="single" w:sz="4" w:space="0" w:color="auto"/>
            </w:tcBorders>
            <w:vAlign w:val="center"/>
            <w:hideMark/>
          </w:tcPr>
          <w:p w14:paraId="48BC315F" w14:textId="77777777" w:rsidR="00317E7E" w:rsidRPr="00821A89" w:rsidRDefault="00317E7E" w:rsidP="006608E2">
            <w:pPr>
              <w:jc w:val="center"/>
              <w:rPr>
                <w:rFonts w:ascii="Czcionka tekstu podstawowego" w:hAnsi="Czcionka tekstu podstawowego"/>
                <w:i/>
                <w:iCs/>
                <w:color w:val="000000"/>
              </w:rPr>
            </w:pPr>
            <w:r>
              <w:rPr>
                <w:rFonts w:ascii="Czcionka tekstu podstawowego" w:hAnsi="Czcionka tekstu podstawowego"/>
                <w:i/>
                <w:iCs/>
                <w:color w:val="000000"/>
              </w:rPr>
              <w:t>852</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6BED69C" w14:textId="77777777" w:rsidR="00317E7E" w:rsidRPr="00821A89" w:rsidRDefault="00317E7E" w:rsidP="006608E2">
            <w:pPr>
              <w:jc w:val="center"/>
              <w:rPr>
                <w:rFonts w:ascii="Czcionka tekstu podstawowego" w:hAnsi="Czcionka tekstu podstawowego"/>
                <w:i/>
                <w:iCs/>
                <w:color w:val="000000"/>
              </w:rPr>
            </w:pPr>
            <w:r>
              <w:rPr>
                <w:rFonts w:ascii="Czcionka tekstu podstawowego" w:hAnsi="Czcionka tekstu podstawowego"/>
                <w:i/>
                <w:iCs/>
                <w:color w:val="000000"/>
              </w:rPr>
              <w:t>85228</w:t>
            </w:r>
          </w:p>
        </w:tc>
        <w:tc>
          <w:tcPr>
            <w:tcW w:w="1080" w:type="dxa"/>
            <w:tcBorders>
              <w:top w:val="single" w:sz="4" w:space="0" w:color="auto"/>
              <w:left w:val="nil"/>
              <w:bottom w:val="single" w:sz="4" w:space="0" w:color="auto"/>
              <w:right w:val="single" w:sz="4" w:space="0" w:color="auto"/>
            </w:tcBorders>
            <w:noWrap/>
            <w:vAlign w:val="center"/>
            <w:hideMark/>
          </w:tcPr>
          <w:p w14:paraId="123C1B5B" w14:textId="77777777" w:rsidR="00317E7E" w:rsidRPr="00821A89" w:rsidRDefault="00317E7E" w:rsidP="006608E2">
            <w:pPr>
              <w:jc w:val="center"/>
              <w:rPr>
                <w:rFonts w:ascii="Czcionka tekstu podstawowego" w:hAnsi="Czcionka tekstu podstawowego"/>
                <w:i/>
                <w:iCs/>
                <w:color w:val="000000"/>
              </w:rPr>
            </w:pPr>
            <w:r w:rsidRPr="00821A89">
              <w:rPr>
                <w:rFonts w:ascii="Czcionka tekstu podstawowego" w:hAnsi="Czcionka tekstu podstawowego"/>
                <w:i/>
                <w:iCs/>
                <w:color w:val="000000"/>
              </w:rPr>
              <w:t>4300</w:t>
            </w:r>
          </w:p>
        </w:tc>
        <w:tc>
          <w:tcPr>
            <w:tcW w:w="3440" w:type="dxa"/>
            <w:tcBorders>
              <w:top w:val="single" w:sz="4" w:space="0" w:color="auto"/>
              <w:left w:val="nil"/>
              <w:bottom w:val="single" w:sz="4" w:space="0" w:color="auto"/>
              <w:right w:val="single" w:sz="4" w:space="0" w:color="auto"/>
            </w:tcBorders>
            <w:vAlign w:val="center"/>
            <w:hideMark/>
          </w:tcPr>
          <w:p w14:paraId="26F22F21" w14:textId="77777777" w:rsidR="00317E7E" w:rsidRPr="00821A89" w:rsidRDefault="00317E7E" w:rsidP="006608E2">
            <w:pPr>
              <w:rPr>
                <w:rFonts w:ascii="Czcionka tekstu podstawowego" w:hAnsi="Czcionka tekstu podstawowego"/>
                <w:color w:val="000000"/>
              </w:rPr>
            </w:pPr>
            <w:r w:rsidRPr="00821A89">
              <w:rPr>
                <w:rFonts w:ascii="Czcionka tekstu podstawowego" w:hAnsi="Czcionka tekstu podstawowego"/>
                <w:color w:val="000000"/>
              </w:rPr>
              <w:t>Zakup usług pozostałych</w:t>
            </w:r>
          </w:p>
        </w:tc>
        <w:tc>
          <w:tcPr>
            <w:tcW w:w="1248" w:type="dxa"/>
            <w:tcBorders>
              <w:top w:val="single" w:sz="4" w:space="0" w:color="auto"/>
              <w:left w:val="nil"/>
              <w:bottom w:val="single" w:sz="4" w:space="0" w:color="auto"/>
              <w:right w:val="single" w:sz="4" w:space="0" w:color="auto"/>
            </w:tcBorders>
            <w:noWrap/>
            <w:vAlign w:val="center"/>
          </w:tcPr>
          <w:p w14:paraId="3406B9E4" w14:textId="77777777" w:rsidR="00317E7E" w:rsidRPr="00821A89" w:rsidRDefault="00317E7E" w:rsidP="006608E2">
            <w:pPr>
              <w:jc w:val="right"/>
              <w:rPr>
                <w:rFonts w:ascii="Czcionka tekstu podstawowego" w:hAnsi="Czcionka tekstu podstawowego"/>
                <w:i/>
                <w:iCs/>
                <w:color w:val="000000"/>
              </w:rPr>
            </w:pPr>
            <w:r>
              <w:rPr>
                <w:rFonts w:ascii="Czcionka tekstu podstawowego" w:hAnsi="Czcionka tekstu podstawowego"/>
                <w:i/>
                <w:iCs/>
                <w:color w:val="000000"/>
              </w:rPr>
              <w:t>39.102,00</w:t>
            </w:r>
          </w:p>
        </w:tc>
        <w:tc>
          <w:tcPr>
            <w:tcW w:w="1418" w:type="dxa"/>
            <w:tcBorders>
              <w:top w:val="single" w:sz="4" w:space="0" w:color="auto"/>
              <w:left w:val="nil"/>
              <w:bottom w:val="single" w:sz="4" w:space="0" w:color="auto"/>
              <w:right w:val="single" w:sz="4" w:space="0" w:color="auto"/>
            </w:tcBorders>
            <w:noWrap/>
            <w:vAlign w:val="center"/>
          </w:tcPr>
          <w:p w14:paraId="01161C73" w14:textId="77777777" w:rsidR="00317E7E" w:rsidRPr="00821A89" w:rsidRDefault="00317E7E" w:rsidP="006608E2">
            <w:pPr>
              <w:jc w:val="right"/>
              <w:rPr>
                <w:rFonts w:ascii="Czcionka tekstu podstawowego" w:hAnsi="Czcionka tekstu podstawowego"/>
                <w:i/>
                <w:iCs/>
                <w:color w:val="000000"/>
              </w:rPr>
            </w:pPr>
            <w:r>
              <w:rPr>
                <w:rFonts w:ascii="Czcionka tekstu podstawowego" w:hAnsi="Czcionka tekstu podstawowego"/>
                <w:i/>
                <w:iCs/>
                <w:color w:val="000000"/>
              </w:rPr>
              <w:t>39.102,00</w:t>
            </w:r>
          </w:p>
        </w:tc>
      </w:tr>
    </w:tbl>
    <w:p w14:paraId="772AC1C6" w14:textId="77777777" w:rsidR="00317E7E" w:rsidRDefault="00317E7E" w:rsidP="00317E7E">
      <w:pPr>
        <w:pStyle w:val="Akapitzlist"/>
        <w:ind w:left="0"/>
      </w:pPr>
    </w:p>
    <w:p w14:paraId="3E58D053" w14:textId="77777777" w:rsidR="00317E7E" w:rsidRDefault="00317E7E" w:rsidP="00317E7E">
      <w:pPr>
        <w:pStyle w:val="Akapitzlist"/>
        <w:ind w:left="0"/>
      </w:pPr>
    </w:p>
    <w:p w14:paraId="28907632" w14:textId="77777777" w:rsidR="00317E7E" w:rsidRDefault="00317E7E" w:rsidP="00317E7E">
      <w:pPr>
        <w:spacing w:line="360" w:lineRule="auto"/>
        <w:rPr>
          <w:sz w:val="24"/>
          <w:szCs w:val="24"/>
        </w:rPr>
        <w:sectPr w:rsidR="00317E7E" w:rsidSect="00317E7E">
          <w:pgSz w:w="11906" w:h="16838"/>
          <w:pgMar w:top="425" w:right="1418" w:bottom="1418" w:left="1418" w:header="709" w:footer="709" w:gutter="0"/>
          <w:cols w:space="708"/>
          <w:docGrid w:linePitch="360"/>
        </w:sectPr>
      </w:pPr>
    </w:p>
    <w:p w14:paraId="611DAFF7" w14:textId="77777777" w:rsidR="00317E7E" w:rsidRDefault="00317E7E" w:rsidP="00317E7E">
      <w:pPr>
        <w:rPr>
          <w:b/>
        </w:rPr>
      </w:pPr>
    </w:p>
    <w:p w14:paraId="22DC512E" w14:textId="77777777" w:rsidR="00317E7E" w:rsidRDefault="00317E7E" w:rsidP="00317E7E">
      <w:pPr>
        <w:rPr>
          <w:b/>
        </w:rPr>
      </w:pPr>
    </w:p>
    <w:p w14:paraId="7DFD3C22" w14:textId="4AF48D44" w:rsidR="00317E7E" w:rsidRDefault="00317E7E" w:rsidP="00317E7E">
      <w:pPr>
        <w:rPr>
          <w:b/>
        </w:rPr>
      </w:pPr>
      <w:r>
        <w:rPr>
          <w:b/>
        </w:rPr>
        <w:t>Rozdział 85228 Pozostała działalność  KORPUS WSPARCIA SENIORÓW  MODUŁ I– dotacja /2030/</w:t>
      </w:r>
    </w:p>
    <w:p w14:paraId="6428BC21" w14:textId="77777777" w:rsidR="00317E7E" w:rsidRDefault="00317E7E" w:rsidP="00317E7E">
      <w:pPr>
        <w:rPr>
          <w:b/>
        </w:rPr>
      </w:pPr>
    </w:p>
    <w:tbl>
      <w:tblPr>
        <w:tblW w:w="9160" w:type="dxa"/>
        <w:tblInd w:w="60" w:type="dxa"/>
        <w:tblCellMar>
          <w:left w:w="70" w:type="dxa"/>
          <w:right w:w="70" w:type="dxa"/>
        </w:tblCellMar>
        <w:tblLook w:val="04A0" w:firstRow="1" w:lastRow="0" w:firstColumn="1" w:lastColumn="0" w:noHBand="0" w:noVBand="1"/>
      </w:tblPr>
      <w:tblGrid>
        <w:gridCol w:w="780"/>
        <w:gridCol w:w="1080"/>
        <w:gridCol w:w="1080"/>
        <w:gridCol w:w="3440"/>
        <w:gridCol w:w="1340"/>
        <w:gridCol w:w="1440"/>
      </w:tblGrid>
      <w:tr w:rsidR="00317E7E" w14:paraId="61C11559" w14:textId="77777777" w:rsidTr="006608E2">
        <w:trPr>
          <w:trHeight w:val="570"/>
        </w:trPr>
        <w:tc>
          <w:tcPr>
            <w:tcW w:w="780" w:type="dxa"/>
            <w:tcBorders>
              <w:top w:val="single" w:sz="8" w:space="0" w:color="auto"/>
              <w:left w:val="single" w:sz="8" w:space="0" w:color="auto"/>
              <w:bottom w:val="single" w:sz="8" w:space="0" w:color="auto"/>
              <w:right w:val="single" w:sz="4" w:space="0" w:color="auto"/>
            </w:tcBorders>
            <w:shd w:val="clear" w:color="auto" w:fill="F2F2F2"/>
            <w:noWrap/>
            <w:vAlign w:val="center"/>
            <w:hideMark/>
          </w:tcPr>
          <w:p w14:paraId="76F8EC45" w14:textId="77777777" w:rsidR="00317E7E" w:rsidRDefault="00317E7E" w:rsidP="006608E2">
            <w:pPr>
              <w:jc w:val="center"/>
              <w:rPr>
                <w:rFonts w:ascii="Czcionka tekstu podstawowego" w:hAnsi="Czcionka tekstu podstawowego"/>
                <w:b/>
                <w:bCs/>
                <w:i/>
                <w:iCs/>
                <w:color w:val="000000"/>
              </w:rPr>
            </w:pPr>
            <w:r>
              <w:rPr>
                <w:rFonts w:ascii="Czcionka tekstu podstawowego" w:hAnsi="Czcionka tekstu podstawowego"/>
                <w:b/>
                <w:bCs/>
                <w:i/>
                <w:iCs/>
                <w:color w:val="000000"/>
              </w:rPr>
              <w:t>Dział</w:t>
            </w:r>
          </w:p>
        </w:tc>
        <w:tc>
          <w:tcPr>
            <w:tcW w:w="1080" w:type="dxa"/>
            <w:tcBorders>
              <w:top w:val="single" w:sz="8" w:space="0" w:color="auto"/>
              <w:left w:val="nil"/>
              <w:bottom w:val="single" w:sz="8" w:space="0" w:color="auto"/>
              <w:right w:val="single" w:sz="4" w:space="0" w:color="auto"/>
            </w:tcBorders>
            <w:shd w:val="clear" w:color="auto" w:fill="F2F2F2"/>
            <w:noWrap/>
            <w:vAlign w:val="center"/>
            <w:hideMark/>
          </w:tcPr>
          <w:p w14:paraId="468D0016" w14:textId="77777777" w:rsidR="00317E7E" w:rsidRDefault="00317E7E" w:rsidP="006608E2">
            <w:pPr>
              <w:jc w:val="center"/>
              <w:rPr>
                <w:rFonts w:ascii="Czcionka tekstu podstawowego" w:hAnsi="Czcionka tekstu podstawowego"/>
                <w:b/>
                <w:bCs/>
                <w:i/>
                <w:iCs/>
                <w:color w:val="000000"/>
              </w:rPr>
            </w:pPr>
            <w:r>
              <w:rPr>
                <w:rFonts w:ascii="Czcionka tekstu podstawowego" w:hAnsi="Czcionka tekstu podstawowego"/>
                <w:b/>
                <w:bCs/>
                <w:i/>
                <w:iCs/>
                <w:color w:val="000000"/>
              </w:rPr>
              <w:t>Rozdział</w:t>
            </w:r>
          </w:p>
        </w:tc>
        <w:tc>
          <w:tcPr>
            <w:tcW w:w="1080" w:type="dxa"/>
            <w:tcBorders>
              <w:top w:val="single" w:sz="8" w:space="0" w:color="auto"/>
              <w:left w:val="nil"/>
              <w:bottom w:val="nil"/>
              <w:right w:val="single" w:sz="4" w:space="0" w:color="auto"/>
            </w:tcBorders>
            <w:shd w:val="clear" w:color="auto" w:fill="F2F2F2"/>
            <w:noWrap/>
            <w:vAlign w:val="center"/>
            <w:hideMark/>
          </w:tcPr>
          <w:p w14:paraId="2A4930EC" w14:textId="77777777" w:rsidR="00317E7E" w:rsidRDefault="00317E7E" w:rsidP="006608E2">
            <w:pPr>
              <w:jc w:val="center"/>
              <w:rPr>
                <w:rFonts w:ascii="Czcionka tekstu podstawowego" w:hAnsi="Czcionka tekstu podstawowego"/>
                <w:b/>
                <w:bCs/>
                <w:i/>
                <w:iCs/>
                <w:color w:val="000000"/>
              </w:rPr>
            </w:pPr>
            <w:r>
              <w:rPr>
                <w:rFonts w:ascii="Czcionka tekstu podstawowego" w:hAnsi="Czcionka tekstu podstawowego"/>
                <w:b/>
                <w:bCs/>
                <w:i/>
                <w:iCs/>
                <w:color w:val="000000"/>
              </w:rPr>
              <w:t>Paragraf</w:t>
            </w:r>
          </w:p>
        </w:tc>
        <w:tc>
          <w:tcPr>
            <w:tcW w:w="3440" w:type="dxa"/>
            <w:tcBorders>
              <w:top w:val="single" w:sz="8" w:space="0" w:color="auto"/>
              <w:left w:val="nil"/>
              <w:bottom w:val="nil"/>
              <w:right w:val="single" w:sz="4" w:space="0" w:color="auto"/>
            </w:tcBorders>
            <w:shd w:val="clear" w:color="auto" w:fill="F2F2F2"/>
            <w:noWrap/>
            <w:vAlign w:val="center"/>
            <w:hideMark/>
          </w:tcPr>
          <w:p w14:paraId="54E69AE9" w14:textId="77777777" w:rsidR="00317E7E" w:rsidRDefault="00317E7E" w:rsidP="006608E2">
            <w:pPr>
              <w:jc w:val="center"/>
              <w:rPr>
                <w:rFonts w:ascii="Czcionka tekstu podstawowego" w:hAnsi="Czcionka tekstu podstawowego"/>
                <w:b/>
                <w:bCs/>
                <w:i/>
                <w:iCs/>
                <w:color w:val="000000"/>
              </w:rPr>
            </w:pPr>
            <w:r>
              <w:rPr>
                <w:rFonts w:ascii="Czcionka tekstu podstawowego" w:hAnsi="Czcionka tekstu podstawowego"/>
                <w:b/>
                <w:bCs/>
                <w:i/>
                <w:iCs/>
                <w:color w:val="000000"/>
              </w:rPr>
              <w:t>Treść</w:t>
            </w:r>
          </w:p>
        </w:tc>
        <w:tc>
          <w:tcPr>
            <w:tcW w:w="1340" w:type="dxa"/>
            <w:tcBorders>
              <w:top w:val="single" w:sz="8" w:space="0" w:color="auto"/>
              <w:left w:val="nil"/>
              <w:bottom w:val="nil"/>
              <w:right w:val="single" w:sz="4" w:space="0" w:color="auto"/>
            </w:tcBorders>
            <w:shd w:val="clear" w:color="auto" w:fill="F2F2F2"/>
            <w:noWrap/>
            <w:vAlign w:val="center"/>
            <w:hideMark/>
          </w:tcPr>
          <w:p w14:paraId="2DD1B9EF" w14:textId="77777777" w:rsidR="00317E7E" w:rsidRDefault="00317E7E" w:rsidP="006608E2">
            <w:pPr>
              <w:jc w:val="center"/>
              <w:rPr>
                <w:rFonts w:ascii="Czcionka tekstu podstawowego" w:hAnsi="Czcionka tekstu podstawowego"/>
                <w:b/>
                <w:bCs/>
                <w:i/>
                <w:iCs/>
                <w:color w:val="000000"/>
              </w:rPr>
            </w:pPr>
            <w:r>
              <w:rPr>
                <w:rFonts w:ascii="Czcionka tekstu podstawowego" w:hAnsi="Czcionka tekstu podstawowego"/>
                <w:b/>
                <w:bCs/>
                <w:i/>
                <w:iCs/>
                <w:color w:val="000000"/>
              </w:rPr>
              <w:t>Plan 2025</w:t>
            </w:r>
          </w:p>
        </w:tc>
        <w:tc>
          <w:tcPr>
            <w:tcW w:w="1440" w:type="dxa"/>
            <w:tcBorders>
              <w:top w:val="single" w:sz="8" w:space="0" w:color="auto"/>
              <w:left w:val="nil"/>
              <w:bottom w:val="nil"/>
              <w:right w:val="single" w:sz="8" w:space="0" w:color="auto"/>
            </w:tcBorders>
            <w:shd w:val="clear" w:color="auto" w:fill="F2F2F2"/>
            <w:noWrap/>
            <w:vAlign w:val="center"/>
            <w:hideMark/>
          </w:tcPr>
          <w:p w14:paraId="61D6BEC5" w14:textId="77777777" w:rsidR="00317E7E" w:rsidRDefault="00317E7E" w:rsidP="006608E2">
            <w:pPr>
              <w:jc w:val="center"/>
              <w:rPr>
                <w:rFonts w:ascii="Czcionka tekstu podstawowego" w:hAnsi="Czcionka tekstu podstawowego"/>
                <w:b/>
                <w:bCs/>
                <w:i/>
                <w:iCs/>
                <w:color w:val="000000"/>
              </w:rPr>
            </w:pPr>
            <w:r>
              <w:rPr>
                <w:rFonts w:ascii="Czcionka tekstu podstawowego" w:hAnsi="Czcionka tekstu podstawowego"/>
                <w:b/>
                <w:bCs/>
                <w:i/>
                <w:iCs/>
                <w:color w:val="000000"/>
              </w:rPr>
              <w:t xml:space="preserve">Wydatki </w:t>
            </w:r>
          </w:p>
          <w:p w14:paraId="06616735" w14:textId="77777777" w:rsidR="00317E7E" w:rsidRDefault="00317E7E" w:rsidP="006608E2">
            <w:pPr>
              <w:jc w:val="center"/>
              <w:rPr>
                <w:rFonts w:ascii="Czcionka tekstu podstawowego" w:hAnsi="Czcionka tekstu podstawowego"/>
                <w:b/>
                <w:bCs/>
                <w:i/>
                <w:iCs/>
                <w:color w:val="000000"/>
              </w:rPr>
            </w:pPr>
            <w:r>
              <w:rPr>
                <w:rFonts w:ascii="Czcionka tekstu podstawowego" w:hAnsi="Czcionka tekstu podstawowego"/>
                <w:b/>
                <w:bCs/>
                <w:i/>
                <w:iCs/>
                <w:color w:val="000000"/>
              </w:rPr>
              <w:t>2025</w:t>
            </w:r>
          </w:p>
        </w:tc>
      </w:tr>
      <w:tr w:rsidR="00317E7E" w14:paraId="40B8D5FB" w14:textId="77777777" w:rsidTr="006608E2">
        <w:trPr>
          <w:trHeight w:val="285"/>
        </w:trPr>
        <w:tc>
          <w:tcPr>
            <w:tcW w:w="0" w:type="auto"/>
            <w:vMerge w:val="restart"/>
            <w:tcBorders>
              <w:top w:val="nil"/>
              <w:left w:val="single" w:sz="8" w:space="0" w:color="auto"/>
              <w:bottom w:val="nil"/>
              <w:right w:val="single" w:sz="4" w:space="0" w:color="auto"/>
            </w:tcBorders>
            <w:vAlign w:val="center"/>
            <w:hideMark/>
          </w:tcPr>
          <w:p w14:paraId="475CE0E8" w14:textId="77777777" w:rsidR="00317E7E" w:rsidRDefault="00317E7E" w:rsidP="006608E2">
            <w:pPr>
              <w:jc w:val="center"/>
              <w:rPr>
                <w:rFonts w:ascii="Czcionka tekstu podstawowego" w:hAnsi="Czcionka tekstu podstawowego"/>
                <w:i/>
                <w:iCs/>
                <w:color w:val="000000"/>
              </w:rPr>
            </w:pPr>
            <w:r>
              <w:rPr>
                <w:rFonts w:ascii="Czcionka tekstu podstawowego" w:hAnsi="Czcionka tekstu podstawowego"/>
                <w:i/>
                <w:iCs/>
                <w:color w:val="000000"/>
              </w:rPr>
              <w:t>852</w:t>
            </w:r>
          </w:p>
        </w:tc>
        <w:tc>
          <w:tcPr>
            <w:tcW w:w="0" w:type="auto"/>
            <w:vMerge w:val="restart"/>
            <w:tcBorders>
              <w:top w:val="nil"/>
              <w:left w:val="single" w:sz="4" w:space="0" w:color="auto"/>
              <w:bottom w:val="nil"/>
              <w:right w:val="single" w:sz="4" w:space="0" w:color="auto"/>
            </w:tcBorders>
            <w:vAlign w:val="center"/>
            <w:hideMark/>
          </w:tcPr>
          <w:p w14:paraId="512CFB7F" w14:textId="77777777" w:rsidR="00317E7E" w:rsidRDefault="00317E7E" w:rsidP="006608E2">
            <w:pPr>
              <w:jc w:val="center"/>
              <w:rPr>
                <w:rFonts w:ascii="Czcionka tekstu podstawowego" w:hAnsi="Czcionka tekstu podstawowego"/>
                <w:i/>
                <w:iCs/>
                <w:color w:val="000000"/>
              </w:rPr>
            </w:pPr>
            <w:r>
              <w:rPr>
                <w:rFonts w:ascii="Czcionka tekstu podstawowego" w:hAnsi="Czcionka tekstu podstawowego"/>
                <w:i/>
                <w:iCs/>
                <w:color w:val="000000"/>
              </w:rPr>
              <w:t>85228</w:t>
            </w:r>
          </w:p>
        </w:tc>
        <w:tc>
          <w:tcPr>
            <w:tcW w:w="1080" w:type="dxa"/>
            <w:tcBorders>
              <w:top w:val="single" w:sz="4" w:space="0" w:color="auto"/>
              <w:left w:val="nil"/>
              <w:bottom w:val="single" w:sz="4" w:space="0" w:color="auto"/>
              <w:right w:val="single" w:sz="4" w:space="0" w:color="auto"/>
            </w:tcBorders>
            <w:noWrap/>
            <w:vAlign w:val="center"/>
            <w:hideMark/>
          </w:tcPr>
          <w:p w14:paraId="45B92176" w14:textId="77777777" w:rsidR="00317E7E" w:rsidRDefault="00317E7E" w:rsidP="006608E2">
            <w:pPr>
              <w:jc w:val="center"/>
              <w:rPr>
                <w:rFonts w:ascii="Czcionka tekstu podstawowego" w:hAnsi="Czcionka tekstu podstawowego"/>
                <w:i/>
                <w:iCs/>
                <w:color w:val="000000"/>
              </w:rPr>
            </w:pPr>
            <w:r>
              <w:rPr>
                <w:rFonts w:ascii="Czcionka tekstu podstawowego" w:hAnsi="Czcionka tekstu podstawowego"/>
                <w:i/>
                <w:iCs/>
                <w:color w:val="000000"/>
              </w:rPr>
              <w:t>4110</w:t>
            </w:r>
          </w:p>
        </w:tc>
        <w:tc>
          <w:tcPr>
            <w:tcW w:w="3440" w:type="dxa"/>
            <w:tcBorders>
              <w:top w:val="single" w:sz="4" w:space="0" w:color="auto"/>
              <w:left w:val="nil"/>
              <w:bottom w:val="single" w:sz="4" w:space="0" w:color="auto"/>
              <w:right w:val="single" w:sz="4" w:space="0" w:color="auto"/>
            </w:tcBorders>
            <w:vAlign w:val="bottom"/>
            <w:hideMark/>
          </w:tcPr>
          <w:p w14:paraId="6A457C0A" w14:textId="77777777" w:rsidR="00317E7E" w:rsidRDefault="00317E7E" w:rsidP="006608E2">
            <w:pPr>
              <w:rPr>
                <w:rFonts w:ascii="Czcionka tekstu podstawowego" w:hAnsi="Czcionka tekstu podstawowego"/>
                <w:color w:val="000000"/>
              </w:rPr>
            </w:pPr>
            <w:r>
              <w:rPr>
                <w:rFonts w:ascii="Czcionka tekstu podstawowego" w:hAnsi="Czcionka tekstu podstawowego"/>
                <w:color w:val="000000"/>
              </w:rPr>
              <w:t xml:space="preserve">Składki na </w:t>
            </w:r>
            <w:proofErr w:type="spellStart"/>
            <w:r>
              <w:rPr>
                <w:rFonts w:ascii="Czcionka tekstu podstawowego" w:hAnsi="Czcionka tekstu podstawowego"/>
                <w:color w:val="000000"/>
              </w:rPr>
              <w:t>ubezp</w:t>
            </w:r>
            <w:proofErr w:type="spellEnd"/>
            <w:r>
              <w:rPr>
                <w:rFonts w:ascii="Czcionka tekstu podstawowego" w:hAnsi="Czcionka tekstu podstawowego"/>
                <w:color w:val="000000"/>
              </w:rPr>
              <w:t xml:space="preserve"> </w:t>
            </w:r>
            <w:proofErr w:type="spellStart"/>
            <w:r>
              <w:rPr>
                <w:rFonts w:ascii="Czcionka tekstu podstawowego" w:hAnsi="Czcionka tekstu podstawowego"/>
                <w:color w:val="000000"/>
              </w:rPr>
              <w:t>społ</w:t>
            </w:r>
            <w:proofErr w:type="spellEnd"/>
          </w:p>
        </w:tc>
        <w:tc>
          <w:tcPr>
            <w:tcW w:w="1340" w:type="dxa"/>
            <w:tcBorders>
              <w:top w:val="single" w:sz="4" w:space="0" w:color="auto"/>
              <w:left w:val="nil"/>
              <w:bottom w:val="single" w:sz="4" w:space="0" w:color="auto"/>
              <w:right w:val="single" w:sz="4" w:space="0" w:color="auto"/>
            </w:tcBorders>
            <w:noWrap/>
            <w:vAlign w:val="center"/>
          </w:tcPr>
          <w:p w14:paraId="06B4731D" w14:textId="77777777" w:rsidR="00317E7E" w:rsidRDefault="00317E7E" w:rsidP="006608E2">
            <w:pPr>
              <w:jc w:val="right"/>
              <w:rPr>
                <w:rFonts w:ascii="Czcionka tekstu podstawowego" w:hAnsi="Czcionka tekstu podstawowego"/>
                <w:i/>
                <w:iCs/>
                <w:color w:val="000000"/>
              </w:rPr>
            </w:pPr>
            <w:r>
              <w:rPr>
                <w:rFonts w:ascii="Czcionka tekstu podstawowego" w:hAnsi="Czcionka tekstu podstawowego"/>
                <w:i/>
                <w:iCs/>
                <w:color w:val="000000"/>
              </w:rPr>
              <w:t>19.117,75</w:t>
            </w:r>
          </w:p>
        </w:tc>
        <w:tc>
          <w:tcPr>
            <w:tcW w:w="1440" w:type="dxa"/>
            <w:tcBorders>
              <w:top w:val="single" w:sz="4" w:space="0" w:color="auto"/>
              <w:left w:val="nil"/>
              <w:bottom w:val="single" w:sz="4" w:space="0" w:color="auto"/>
              <w:right w:val="single" w:sz="8" w:space="0" w:color="auto"/>
            </w:tcBorders>
            <w:noWrap/>
            <w:vAlign w:val="center"/>
          </w:tcPr>
          <w:p w14:paraId="53B0CD17" w14:textId="77777777" w:rsidR="00317E7E" w:rsidRDefault="00317E7E" w:rsidP="006608E2">
            <w:pPr>
              <w:jc w:val="right"/>
              <w:rPr>
                <w:rFonts w:ascii="Czcionka tekstu podstawowego" w:hAnsi="Czcionka tekstu podstawowego"/>
                <w:i/>
                <w:iCs/>
                <w:color w:val="000000"/>
              </w:rPr>
            </w:pPr>
            <w:r>
              <w:rPr>
                <w:rFonts w:ascii="Czcionka tekstu podstawowego" w:hAnsi="Czcionka tekstu podstawowego"/>
                <w:i/>
                <w:iCs/>
                <w:color w:val="000000"/>
              </w:rPr>
              <w:t>160,66</w:t>
            </w:r>
          </w:p>
        </w:tc>
      </w:tr>
      <w:tr w:rsidR="00317E7E" w14:paraId="76AA1748" w14:textId="77777777" w:rsidTr="006608E2">
        <w:trPr>
          <w:trHeight w:val="285"/>
        </w:trPr>
        <w:tc>
          <w:tcPr>
            <w:tcW w:w="0" w:type="auto"/>
            <w:vMerge/>
            <w:tcBorders>
              <w:top w:val="nil"/>
              <w:left w:val="single" w:sz="8" w:space="0" w:color="auto"/>
              <w:bottom w:val="nil"/>
              <w:right w:val="single" w:sz="4" w:space="0" w:color="auto"/>
            </w:tcBorders>
            <w:vAlign w:val="center"/>
            <w:hideMark/>
          </w:tcPr>
          <w:p w14:paraId="0DF5C3DF" w14:textId="77777777" w:rsidR="00317E7E" w:rsidRDefault="00317E7E" w:rsidP="006608E2">
            <w:pPr>
              <w:rPr>
                <w:rFonts w:ascii="Czcionka tekstu podstawowego" w:hAnsi="Czcionka tekstu podstawowego"/>
                <w:i/>
                <w:iCs/>
                <w:color w:val="000000"/>
              </w:rPr>
            </w:pPr>
          </w:p>
        </w:tc>
        <w:tc>
          <w:tcPr>
            <w:tcW w:w="0" w:type="auto"/>
            <w:vMerge/>
            <w:tcBorders>
              <w:top w:val="nil"/>
              <w:left w:val="single" w:sz="4" w:space="0" w:color="auto"/>
              <w:bottom w:val="nil"/>
              <w:right w:val="single" w:sz="4" w:space="0" w:color="auto"/>
            </w:tcBorders>
            <w:vAlign w:val="center"/>
            <w:hideMark/>
          </w:tcPr>
          <w:p w14:paraId="2867F2A4" w14:textId="77777777" w:rsidR="00317E7E" w:rsidRDefault="00317E7E" w:rsidP="006608E2">
            <w:pPr>
              <w:rPr>
                <w:rFonts w:ascii="Czcionka tekstu podstawowego" w:hAnsi="Czcionka tekstu podstawowego"/>
                <w:i/>
                <w:iCs/>
                <w:color w:val="000000"/>
              </w:rPr>
            </w:pPr>
          </w:p>
        </w:tc>
        <w:tc>
          <w:tcPr>
            <w:tcW w:w="1080" w:type="dxa"/>
            <w:tcBorders>
              <w:top w:val="single" w:sz="4" w:space="0" w:color="auto"/>
              <w:left w:val="nil"/>
              <w:bottom w:val="single" w:sz="4" w:space="0" w:color="auto"/>
              <w:right w:val="single" w:sz="4" w:space="0" w:color="auto"/>
            </w:tcBorders>
            <w:noWrap/>
            <w:vAlign w:val="center"/>
            <w:hideMark/>
          </w:tcPr>
          <w:p w14:paraId="36D452FF" w14:textId="77777777" w:rsidR="00317E7E" w:rsidRDefault="00317E7E" w:rsidP="006608E2">
            <w:pPr>
              <w:jc w:val="center"/>
              <w:rPr>
                <w:rFonts w:ascii="Czcionka tekstu podstawowego" w:hAnsi="Czcionka tekstu podstawowego"/>
                <w:i/>
                <w:iCs/>
                <w:color w:val="000000"/>
              </w:rPr>
            </w:pPr>
            <w:r>
              <w:rPr>
                <w:rFonts w:ascii="Czcionka tekstu podstawowego" w:hAnsi="Czcionka tekstu podstawowego"/>
                <w:i/>
                <w:iCs/>
                <w:color w:val="000000"/>
              </w:rPr>
              <w:t>4120</w:t>
            </w:r>
          </w:p>
        </w:tc>
        <w:tc>
          <w:tcPr>
            <w:tcW w:w="3440" w:type="dxa"/>
            <w:tcBorders>
              <w:top w:val="single" w:sz="4" w:space="0" w:color="auto"/>
              <w:left w:val="nil"/>
              <w:bottom w:val="single" w:sz="4" w:space="0" w:color="auto"/>
              <w:right w:val="single" w:sz="4" w:space="0" w:color="auto"/>
            </w:tcBorders>
            <w:vAlign w:val="bottom"/>
            <w:hideMark/>
          </w:tcPr>
          <w:p w14:paraId="0A80DD2D" w14:textId="77777777" w:rsidR="00317E7E" w:rsidRDefault="00317E7E" w:rsidP="006608E2">
            <w:pPr>
              <w:rPr>
                <w:rFonts w:ascii="Czcionka tekstu podstawowego" w:hAnsi="Czcionka tekstu podstawowego"/>
                <w:color w:val="000000"/>
              </w:rPr>
            </w:pPr>
            <w:r>
              <w:rPr>
                <w:rFonts w:ascii="Czcionka tekstu podstawowego" w:hAnsi="Czcionka tekstu podstawowego"/>
                <w:color w:val="000000"/>
              </w:rPr>
              <w:t xml:space="preserve">Fundusz pracy i Fundusz </w:t>
            </w:r>
            <w:proofErr w:type="spellStart"/>
            <w:r>
              <w:rPr>
                <w:rFonts w:ascii="Czcionka tekstu podstawowego" w:hAnsi="Czcionka tekstu podstawowego"/>
                <w:color w:val="000000"/>
              </w:rPr>
              <w:t>solidarn</w:t>
            </w:r>
            <w:proofErr w:type="spellEnd"/>
          </w:p>
        </w:tc>
        <w:tc>
          <w:tcPr>
            <w:tcW w:w="1340" w:type="dxa"/>
            <w:tcBorders>
              <w:top w:val="single" w:sz="4" w:space="0" w:color="auto"/>
              <w:left w:val="nil"/>
              <w:bottom w:val="single" w:sz="4" w:space="0" w:color="auto"/>
              <w:right w:val="single" w:sz="4" w:space="0" w:color="auto"/>
            </w:tcBorders>
            <w:noWrap/>
            <w:vAlign w:val="center"/>
          </w:tcPr>
          <w:p w14:paraId="0CB1C757" w14:textId="77777777" w:rsidR="00317E7E" w:rsidRDefault="00317E7E" w:rsidP="006608E2">
            <w:pPr>
              <w:jc w:val="right"/>
              <w:rPr>
                <w:rFonts w:ascii="Czcionka tekstu podstawowego" w:hAnsi="Czcionka tekstu podstawowego"/>
                <w:i/>
                <w:iCs/>
                <w:color w:val="000000"/>
              </w:rPr>
            </w:pPr>
            <w:r>
              <w:rPr>
                <w:rFonts w:ascii="Czcionka tekstu podstawowego" w:hAnsi="Czcionka tekstu podstawowego"/>
                <w:i/>
                <w:iCs/>
                <w:color w:val="000000"/>
              </w:rPr>
              <w:t>2.101,35</w:t>
            </w:r>
          </w:p>
        </w:tc>
        <w:tc>
          <w:tcPr>
            <w:tcW w:w="1440" w:type="dxa"/>
            <w:tcBorders>
              <w:top w:val="single" w:sz="4" w:space="0" w:color="auto"/>
              <w:left w:val="nil"/>
              <w:bottom w:val="single" w:sz="4" w:space="0" w:color="auto"/>
              <w:right w:val="single" w:sz="8" w:space="0" w:color="auto"/>
            </w:tcBorders>
            <w:noWrap/>
            <w:vAlign w:val="center"/>
          </w:tcPr>
          <w:p w14:paraId="1B390CBB" w14:textId="77777777" w:rsidR="00317E7E" w:rsidRDefault="00317E7E" w:rsidP="006608E2">
            <w:pPr>
              <w:jc w:val="right"/>
              <w:rPr>
                <w:rFonts w:ascii="Czcionka tekstu podstawowego" w:hAnsi="Czcionka tekstu podstawowego"/>
                <w:i/>
                <w:iCs/>
                <w:color w:val="000000"/>
              </w:rPr>
            </w:pPr>
            <w:r>
              <w:rPr>
                <w:rFonts w:ascii="Czcionka tekstu podstawowego" w:hAnsi="Czcionka tekstu podstawowego"/>
                <w:i/>
                <w:iCs/>
                <w:color w:val="000000"/>
              </w:rPr>
              <w:t>266,56</w:t>
            </w:r>
          </w:p>
        </w:tc>
      </w:tr>
      <w:tr w:rsidR="00317E7E" w14:paraId="181B2728" w14:textId="77777777" w:rsidTr="006608E2">
        <w:trPr>
          <w:trHeight w:val="285"/>
        </w:trPr>
        <w:tc>
          <w:tcPr>
            <w:tcW w:w="780" w:type="dxa"/>
            <w:tcBorders>
              <w:top w:val="nil"/>
              <w:left w:val="single" w:sz="8" w:space="0" w:color="auto"/>
              <w:bottom w:val="single" w:sz="4" w:space="0" w:color="auto"/>
              <w:right w:val="single" w:sz="4" w:space="0" w:color="auto"/>
            </w:tcBorders>
            <w:noWrap/>
            <w:vAlign w:val="center"/>
          </w:tcPr>
          <w:p w14:paraId="764C0B95" w14:textId="77777777" w:rsidR="00317E7E" w:rsidRDefault="00317E7E" w:rsidP="006608E2">
            <w:pPr>
              <w:jc w:val="center"/>
              <w:rPr>
                <w:rFonts w:ascii="Czcionka tekstu podstawowego" w:hAnsi="Czcionka tekstu podstawowego"/>
                <w:i/>
                <w:iCs/>
                <w:color w:val="000000"/>
              </w:rPr>
            </w:pPr>
          </w:p>
        </w:tc>
        <w:tc>
          <w:tcPr>
            <w:tcW w:w="1080" w:type="dxa"/>
            <w:tcBorders>
              <w:top w:val="nil"/>
              <w:left w:val="single" w:sz="4" w:space="0" w:color="auto"/>
              <w:bottom w:val="single" w:sz="4" w:space="0" w:color="auto"/>
              <w:right w:val="single" w:sz="4" w:space="0" w:color="auto"/>
            </w:tcBorders>
            <w:noWrap/>
            <w:vAlign w:val="center"/>
          </w:tcPr>
          <w:p w14:paraId="5E6538A8" w14:textId="77777777" w:rsidR="00317E7E" w:rsidRDefault="00317E7E" w:rsidP="006608E2">
            <w:pPr>
              <w:jc w:val="center"/>
              <w:rPr>
                <w:rFonts w:ascii="Czcionka tekstu podstawowego" w:hAnsi="Czcionka tekstu podstawowego"/>
                <w:i/>
                <w:iCs/>
                <w:color w:val="000000"/>
              </w:rPr>
            </w:pPr>
          </w:p>
        </w:tc>
        <w:tc>
          <w:tcPr>
            <w:tcW w:w="1080" w:type="dxa"/>
            <w:tcBorders>
              <w:top w:val="single" w:sz="4" w:space="0" w:color="auto"/>
              <w:left w:val="nil"/>
              <w:bottom w:val="single" w:sz="4" w:space="0" w:color="auto"/>
              <w:right w:val="single" w:sz="4" w:space="0" w:color="auto"/>
            </w:tcBorders>
            <w:noWrap/>
            <w:vAlign w:val="center"/>
          </w:tcPr>
          <w:p w14:paraId="6C3B63AA" w14:textId="77777777" w:rsidR="00317E7E" w:rsidRDefault="00317E7E" w:rsidP="006608E2">
            <w:pPr>
              <w:jc w:val="center"/>
              <w:rPr>
                <w:rFonts w:ascii="Czcionka tekstu podstawowego" w:hAnsi="Czcionka tekstu podstawowego"/>
                <w:i/>
                <w:iCs/>
                <w:color w:val="000000"/>
              </w:rPr>
            </w:pPr>
            <w:r>
              <w:rPr>
                <w:rFonts w:ascii="Czcionka tekstu podstawowego" w:hAnsi="Czcionka tekstu podstawowego"/>
                <w:i/>
                <w:iCs/>
                <w:color w:val="000000"/>
              </w:rPr>
              <w:t>4170</w:t>
            </w:r>
          </w:p>
        </w:tc>
        <w:tc>
          <w:tcPr>
            <w:tcW w:w="3440" w:type="dxa"/>
            <w:tcBorders>
              <w:top w:val="single" w:sz="4" w:space="0" w:color="auto"/>
              <w:left w:val="nil"/>
              <w:bottom w:val="single" w:sz="4" w:space="0" w:color="auto"/>
              <w:right w:val="single" w:sz="4" w:space="0" w:color="auto"/>
            </w:tcBorders>
            <w:vAlign w:val="bottom"/>
          </w:tcPr>
          <w:p w14:paraId="3D6B5A68" w14:textId="77777777" w:rsidR="00317E7E" w:rsidRDefault="00317E7E" w:rsidP="006608E2">
            <w:pPr>
              <w:rPr>
                <w:rFonts w:ascii="Czcionka tekstu podstawowego" w:hAnsi="Czcionka tekstu podstawowego"/>
                <w:color w:val="000000"/>
              </w:rPr>
            </w:pPr>
            <w:r>
              <w:rPr>
                <w:rFonts w:ascii="Czcionka tekstu podstawowego" w:hAnsi="Czcionka tekstu podstawowego"/>
                <w:color w:val="000000"/>
              </w:rPr>
              <w:t>Bezosobowy fundusz płac</w:t>
            </w:r>
          </w:p>
        </w:tc>
        <w:tc>
          <w:tcPr>
            <w:tcW w:w="1340" w:type="dxa"/>
            <w:tcBorders>
              <w:top w:val="single" w:sz="4" w:space="0" w:color="auto"/>
              <w:left w:val="nil"/>
              <w:bottom w:val="single" w:sz="4" w:space="0" w:color="auto"/>
              <w:right w:val="single" w:sz="4" w:space="0" w:color="auto"/>
            </w:tcBorders>
            <w:noWrap/>
            <w:vAlign w:val="center"/>
          </w:tcPr>
          <w:p w14:paraId="5A78261D" w14:textId="77777777" w:rsidR="00317E7E" w:rsidRDefault="00317E7E" w:rsidP="006608E2">
            <w:pPr>
              <w:jc w:val="right"/>
              <w:rPr>
                <w:rFonts w:ascii="Czcionka tekstu podstawowego" w:hAnsi="Czcionka tekstu podstawowego"/>
                <w:i/>
                <w:iCs/>
                <w:color w:val="000000"/>
              </w:rPr>
            </w:pPr>
            <w:r>
              <w:rPr>
                <w:rFonts w:ascii="Czcionka tekstu podstawowego" w:hAnsi="Czcionka tekstu podstawowego"/>
                <w:i/>
                <w:iCs/>
                <w:color w:val="000000"/>
              </w:rPr>
              <w:t>109.000,00</w:t>
            </w:r>
          </w:p>
        </w:tc>
        <w:tc>
          <w:tcPr>
            <w:tcW w:w="1440" w:type="dxa"/>
            <w:tcBorders>
              <w:top w:val="single" w:sz="4" w:space="0" w:color="auto"/>
              <w:left w:val="nil"/>
              <w:bottom w:val="single" w:sz="4" w:space="0" w:color="auto"/>
              <w:right w:val="single" w:sz="8" w:space="0" w:color="auto"/>
            </w:tcBorders>
            <w:noWrap/>
            <w:vAlign w:val="center"/>
          </w:tcPr>
          <w:p w14:paraId="4E5B1AAC" w14:textId="77777777" w:rsidR="00317E7E" w:rsidRDefault="00317E7E" w:rsidP="006608E2">
            <w:pPr>
              <w:jc w:val="right"/>
              <w:rPr>
                <w:rFonts w:ascii="Czcionka tekstu podstawowego" w:hAnsi="Czcionka tekstu podstawowego"/>
                <w:i/>
                <w:iCs/>
                <w:color w:val="000000"/>
              </w:rPr>
            </w:pPr>
            <w:r>
              <w:rPr>
                <w:rFonts w:ascii="Czcionka tekstu podstawowego" w:hAnsi="Czcionka tekstu podstawowego"/>
                <w:i/>
                <w:iCs/>
                <w:color w:val="000000"/>
              </w:rPr>
              <w:t>88.725,75</w:t>
            </w:r>
          </w:p>
        </w:tc>
      </w:tr>
      <w:tr w:rsidR="00317E7E" w14:paraId="21578A0B" w14:textId="77777777" w:rsidTr="006608E2">
        <w:trPr>
          <w:trHeight w:val="396"/>
        </w:trPr>
        <w:tc>
          <w:tcPr>
            <w:tcW w:w="6380" w:type="dxa"/>
            <w:gridSpan w:val="4"/>
            <w:tcBorders>
              <w:top w:val="single" w:sz="8" w:space="0" w:color="auto"/>
              <w:left w:val="single" w:sz="8" w:space="0" w:color="auto"/>
              <w:bottom w:val="single" w:sz="8" w:space="0" w:color="auto"/>
              <w:right w:val="single" w:sz="4" w:space="0" w:color="auto"/>
            </w:tcBorders>
            <w:shd w:val="clear" w:color="auto" w:fill="F2F2F2"/>
            <w:noWrap/>
            <w:vAlign w:val="center"/>
            <w:hideMark/>
          </w:tcPr>
          <w:p w14:paraId="64B9E7DF" w14:textId="77777777" w:rsidR="00317E7E" w:rsidRDefault="00317E7E" w:rsidP="006608E2">
            <w:pPr>
              <w:jc w:val="center"/>
              <w:rPr>
                <w:rFonts w:ascii="Czcionka tekstu podstawowego" w:hAnsi="Czcionka tekstu podstawowego"/>
                <w:b/>
                <w:bCs/>
                <w:i/>
                <w:iCs/>
                <w:color w:val="000000"/>
              </w:rPr>
            </w:pPr>
            <w:r>
              <w:rPr>
                <w:rFonts w:ascii="Czcionka tekstu podstawowego" w:hAnsi="Czcionka tekstu podstawowego"/>
                <w:b/>
                <w:bCs/>
                <w:i/>
                <w:iCs/>
                <w:color w:val="000000"/>
              </w:rPr>
              <w:t>Ogółem</w:t>
            </w:r>
          </w:p>
        </w:tc>
        <w:tc>
          <w:tcPr>
            <w:tcW w:w="1340" w:type="dxa"/>
            <w:tcBorders>
              <w:top w:val="single" w:sz="8" w:space="0" w:color="auto"/>
              <w:left w:val="nil"/>
              <w:bottom w:val="single" w:sz="8" w:space="0" w:color="auto"/>
              <w:right w:val="single" w:sz="4" w:space="0" w:color="auto"/>
            </w:tcBorders>
            <w:shd w:val="clear" w:color="auto" w:fill="F2F2F2"/>
            <w:noWrap/>
            <w:vAlign w:val="center"/>
          </w:tcPr>
          <w:p w14:paraId="4B0134A5" w14:textId="77777777" w:rsidR="00317E7E" w:rsidRDefault="00317E7E" w:rsidP="006608E2">
            <w:pPr>
              <w:jc w:val="right"/>
              <w:rPr>
                <w:rFonts w:ascii="Czcionka tekstu podstawowego" w:hAnsi="Czcionka tekstu podstawowego"/>
                <w:b/>
                <w:bCs/>
                <w:i/>
                <w:iCs/>
                <w:color w:val="000000"/>
              </w:rPr>
            </w:pPr>
            <w:r>
              <w:rPr>
                <w:rFonts w:ascii="Czcionka tekstu podstawowego" w:hAnsi="Czcionka tekstu podstawowego"/>
                <w:b/>
                <w:bCs/>
                <w:i/>
                <w:iCs/>
                <w:color w:val="000000"/>
              </w:rPr>
              <w:t>130.219,10</w:t>
            </w:r>
          </w:p>
        </w:tc>
        <w:tc>
          <w:tcPr>
            <w:tcW w:w="1440" w:type="dxa"/>
            <w:tcBorders>
              <w:top w:val="single" w:sz="8" w:space="0" w:color="auto"/>
              <w:left w:val="nil"/>
              <w:bottom w:val="single" w:sz="8" w:space="0" w:color="auto"/>
              <w:right w:val="single" w:sz="8" w:space="0" w:color="auto"/>
            </w:tcBorders>
            <w:shd w:val="clear" w:color="auto" w:fill="F2F2F2"/>
            <w:noWrap/>
            <w:vAlign w:val="center"/>
          </w:tcPr>
          <w:p w14:paraId="084D8798" w14:textId="77777777" w:rsidR="00317E7E" w:rsidRDefault="00317E7E" w:rsidP="006608E2">
            <w:pPr>
              <w:jc w:val="right"/>
              <w:rPr>
                <w:rFonts w:ascii="Czcionka tekstu podstawowego" w:hAnsi="Czcionka tekstu podstawowego"/>
                <w:b/>
                <w:bCs/>
                <w:i/>
                <w:iCs/>
                <w:color w:val="000000"/>
              </w:rPr>
            </w:pPr>
            <w:r>
              <w:rPr>
                <w:rFonts w:ascii="Czcionka tekstu podstawowego" w:hAnsi="Czcionka tekstu podstawowego"/>
                <w:b/>
                <w:bCs/>
                <w:i/>
                <w:iCs/>
                <w:color w:val="000000"/>
              </w:rPr>
              <w:t>89.152,97</w:t>
            </w:r>
          </w:p>
        </w:tc>
      </w:tr>
    </w:tbl>
    <w:p w14:paraId="365787D6" w14:textId="77777777" w:rsidR="00317E7E" w:rsidRDefault="00317E7E" w:rsidP="00317E7E">
      <w:pPr>
        <w:jc w:val="both"/>
      </w:pPr>
    </w:p>
    <w:p w14:paraId="133EA724" w14:textId="77777777" w:rsidR="00317E7E" w:rsidRDefault="00317E7E" w:rsidP="00317E7E">
      <w:pPr>
        <w:rPr>
          <w:b/>
        </w:rPr>
      </w:pPr>
    </w:p>
    <w:p w14:paraId="74781459" w14:textId="77777777" w:rsidR="00317E7E" w:rsidRDefault="00317E7E" w:rsidP="00317E7E">
      <w:pPr>
        <w:rPr>
          <w:b/>
        </w:rPr>
      </w:pPr>
    </w:p>
    <w:p w14:paraId="5702ED4A" w14:textId="09C6307B" w:rsidR="00317E7E" w:rsidRDefault="00317E7E" w:rsidP="00317E7E">
      <w:pPr>
        <w:rPr>
          <w:b/>
        </w:rPr>
      </w:pPr>
      <w:r>
        <w:rPr>
          <w:b/>
        </w:rPr>
        <w:t>Rozdział 85295 Pozostała działalność  KORPUS WSPARCIA SENIORÓW  MODUŁ I– środki własne</w:t>
      </w:r>
    </w:p>
    <w:p w14:paraId="1A786574" w14:textId="77777777" w:rsidR="00317E7E" w:rsidRDefault="00317E7E" w:rsidP="00317E7E">
      <w:pPr>
        <w:rPr>
          <w:b/>
        </w:rPr>
      </w:pPr>
    </w:p>
    <w:tbl>
      <w:tblPr>
        <w:tblW w:w="9160" w:type="dxa"/>
        <w:jc w:val="center"/>
        <w:tblCellMar>
          <w:left w:w="70" w:type="dxa"/>
          <w:right w:w="70" w:type="dxa"/>
        </w:tblCellMar>
        <w:tblLook w:val="04A0" w:firstRow="1" w:lastRow="0" w:firstColumn="1" w:lastColumn="0" w:noHBand="0" w:noVBand="1"/>
      </w:tblPr>
      <w:tblGrid>
        <w:gridCol w:w="780"/>
        <w:gridCol w:w="1080"/>
        <w:gridCol w:w="1080"/>
        <w:gridCol w:w="3440"/>
        <w:gridCol w:w="1340"/>
        <w:gridCol w:w="1440"/>
      </w:tblGrid>
      <w:tr w:rsidR="00317E7E" w14:paraId="22155126" w14:textId="77777777" w:rsidTr="006608E2">
        <w:trPr>
          <w:trHeight w:val="570"/>
          <w:jc w:val="center"/>
        </w:trPr>
        <w:tc>
          <w:tcPr>
            <w:tcW w:w="780" w:type="dxa"/>
            <w:tcBorders>
              <w:top w:val="single" w:sz="8" w:space="0" w:color="auto"/>
              <w:left w:val="single" w:sz="8" w:space="0" w:color="auto"/>
              <w:bottom w:val="single" w:sz="8" w:space="0" w:color="auto"/>
              <w:right w:val="single" w:sz="4" w:space="0" w:color="auto"/>
            </w:tcBorders>
            <w:shd w:val="clear" w:color="auto" w:fill="F2F2F2"/>
            <w:noWrap/>
            <w:vAlign w:val="center"/>
            <w:hideMark/>
          </w:tcPr>
          <w:p w14:paraId="265613D7" w14:textId="77777777" w:rsidR="00317E7E" w:rsidRDefault="00317E7E" w:rsidP="006608E2">
            <w:pPr>
              <w:jc w:val="center"/>
              <w:rPr>
                <w:rFonts w:ascii="Czcionka tekstu podstawowego" w:hAnsi="Czcionka tekstu podstawowego"/>
                <w:b/>
                <w:bCs/>
                <w:i/>
                <w:iCs/>
                <w:color w:val="000000"/>
              </w:rPr>
            </w:pPr>
            <w:r>
              <w:rPr>
                <w:rFonts w:ascii="Czcionka tekstu podstawowego" w:hAnsi="Czcionka tekstu podstawowego"/>
                <w:b/>
                <w:bCs/>
                <w:i/>
                <w:iCs/>
                <w:color w:val="000000"/>
              </w:rPr>
              <w:t>Dział</w:t>
            </w:r>
          </w:p>
        </w:tc>
        <w:tc>
          <w:tcPr>
            <w:tcW w:w="1080" w:type="dxa"/>
            <w:tcBorders>
              <w:top w:val="single" w:sz="8" w:space="0" w:color="auto"/>
              <w:left w:val="nil"/>
              <w:bottom w:val="single" w:sz="8" w:space="0" w:color="auto"/>
              <w:right w:val="single" w:sz="4" w:space="0" w:color="auto"/>
            </w:tcBorders>
            <w:shd w:val="clear" w:color="auto" w:fill="F2F2F2"/>
            <w:noWrap/>
            <w:vAlign w:val="center"/>
            <w:hideMark/>
          </w:tcPr>
          <w:p w14:paraId="4F43DE6B" w14:textId="77777777" w:rsidR="00317E7E" w:rsidRDefault="00317E7E" w:rsidP="006608E2">
            <w:pPr>
              <w:jc w:val="center"/>
              <w:rPr>
                <w:rFonts w:ascii="Czcionka tekstu podstawowego" w:hAnsi="Czcionka tekstu podstawowego"/>
                <w:b/>
                <w:bCs/>
                <w:i/>
                <w:iCs/>
                <w:color w:val="000000"/>
              </w:rPr>
            </w:pPr>
            <w:r>
              <w:rPr>
                <w:rFonts w:ascii="Czcionka tekstu podstawowego" w:hAnsi="Czcionka tekstu podstawowego"/>
                <w:b/>
                <w:bCs/>
                <w:i/>
                <w:iCs/>
                <w:color w:val="000000"/>
              </w:rPr>
              <w:t>Rozdział</w:t>
            </w:r>
          </w:p>
        </w:tc>
        <w:tc>
          <w:tcPr>
            <w:tcW w:w="1080" w:type="dxa"/>
            <w:tcBorders>
              <w:top w:val="single" w:sz="8" w:space="0" w:color="auto"/>
              <w:left w:val="nil"/>
              <w:bottom w:val="nil"/>
              <w:right w:val="single" w:sz="4" w:space="0" w:color="auto"/>
            </w:tcBorders>
            <w:shd w:val="clear" w:color="auto" w:fill="F2F2F2"/>
            <w:noWrap/>
            <w:vAlign w:val="center"/>
            <w:hideMark/>
          </w:tcPr>
          <w:p w14:paraId="79B89B5D" w14:textId="77777777" w:rsidR="00317E7E" w:rsidRDefault="00317E7E" w:rsidP="006608E2">
            <w:pPr>
              <w:jc w:val="center"/>
              <w:rPr>
                <w:rFonts w:ascii="Czcionka tekstu podstawowego" w:hAnsi="Czcionka tekstu podstawowego"/>
                <w:b/>
                <w:bCs/>
                <w:i/>
                <w:iCs/>
                <w:color w:val="000000"/>
              </w:rPr>
            </w:pPr>
            <w:r>
              <w:rPr>
                <w:rFonts w:ascii="Czcionka tekstu podstawowego" w:hAnsi="Czcionka tekstu podstawowego"/>
                <w:b/>
                <w:bCs/>
                <w:i/>
                <w:iCs/>
                <w:color w:val="000000"/>
              </w:rPr>
              <w:t>Paragraf</w:t>
            </w:r>
          </w:p>
        </w:tc>
        <w:tc>
          <w:tcPr>
            <w:tcW w:w="3440" w:type="dxa"/>
            <w:tcBorders>
              <w:top w:val="single" w:sz="8" w:space="0" w:color="auto"/>
              <w:left w:val="nil"/>
              <w:bottom w:val="nil"/>
              <w:right w:val="single" w:sz="4" w:space="0" w:color="auto"/>
            </w:tcBorders>
            <w:shd w:val="clear" w:color="auto" w:fill="F2F2F2"/>
            <w:noWrap/>
            <w:vAlign w:val="center"/>
            <w:hideMark/>
          </w:tcPr>
          <w:p w14:paraId="3A2D3F96" w14:textId="77777777" w:rsidR="00317E7E" w:rsidRDefault="00317E7E" w:rsidP="006608E2">
            <w:pPr>
              <w:jc w:val="center"/>
              <w:rPr>
                <w:rFonts w:ascii="Czcionka tekstu podstawowego" w:hAnsi="Czcionka tekstu podstawowego"/>
                <w:b/>
                <w:bCs/>
                <w:i/>
                <w:iCs/>
                <w:color w:val="000000"/>
              </w:rPr>
            </w:pPr>
            <w:r>
              <w:rPr>
                <w:rFonts w:ascii="Czcionka tekstu podstawowego" w:hAnsi="Czcionka tekstu podstawowego"/>
                <w:b/>
                <w:bCs/>
                <w:i/>
                <w:iCs/>
                <w:color w:val="000000"/>
              </w:rPr>
              <w:t>Treść</w:t>
            </w:r>
          </w:p>
        </w:tc>
        <w:tc>
          <w:tcPr>
            <w:tcW w:w="1340" w:type="dxa"/>
            <w:tcBorders>
              <w:top w:val="single" w:sz="8" w:space="0" w:color="auto"/>
              <w:left w:val="nil"/>
              <w:bottom w:val="nil"/>
              <w:right w:val="single" w:sz="4" w:space="0" w:color="auto"/>
            </w:tcBorders>
            <w:shd w:val="clear" w:color="auto" w:fill="F2F2F2"/>
            <w:noWrap/>
            <w:vAlign w:val="center"/>
            <w:hideMark/>
          </w:tcPr>
          <w:p w14:paraId="74ED409F" w14:textId="77777777" w:rsidR="00317E7E" w:rsidRDefault="00317E7E" w:rsidP="006608E2">
            <w:pPr>
              <w:jc w:val="center"/>
              <w:rPr>
                <w:rFonts w:ascii="Czcionka tekstu podstawowego" w:hAnsi="Czcionka tekstu podstawowego"/>
                <w:b/>
                <w:bCs/>
                <w:i/>
                <w:iCs/>
                <w:color w:val="000000"/>
              </w:rPr>
            </w:pPr>
            <w:r>
              <w:rPr>
                <w:rFonts w:ascii="Czcionka tekstu podstawowego" w:hAnsi="Czcionka tekstu podstawowego"/>
                <w:b/>
                <w:bCs/>
                <w:i/>
                <w:iCs/>
                <w:color w:val="000000"/>
              </w:rPr>
              <w:t>Plan 2025</w:t>
            </w:r>
          </w:p>
        </w:tc>
        <w:tc>
          <w:tcPr>
            <w:tcW w:w="1440" w:type="dxa"/>
            <w:tcBorders>
              <w:top w:val="single" w:sz="8" w:space="0" w:color="auto"/>
              <w:left w:val="nil"/>
              <w:bottom w:val="nil"/>
              <w:right w:val="single" w:sz="8" w:space="0" w:color="auto"/>
            </w:tcBorders>
            <w:shd w:val="clear" w:color="auto" w:fill="F2F2F2"/>
            <w:noWrap/>
            <w:vAlign w:val="center"/>
            <w:hideMark/>
          </w:tcPr>
          <w:p w14:paraId="4CD4F984" w14:textId="77777777" w:rsidR="00317E7E" w:rsidRDefault="00317E7E" w:rsidP="006608E2">
            <w:pPr>
              <w:jc w:val="center"/>
              <w:rPr>
                <w:rFonts w:ascii="Czcionka tekstu podstawowego" w:hAnsi="Czcionka tekstu podstawowego"/>
                <w:b/>
                <w:bCs/>
                <w:i/>
                <w:iCs/>
                <w:color w:val="000000"/>
              </w:rPr>
            </w:pPr>
            <w:r>
              <w:rPr>
                <w:rFonts w:ascii="Czcionka tekstu podstawowego" w:hAnsi="Czcionka tekstu podstawowego"/>
                <w:b/>
                <w:bCs/>
                <w:i/>
                <w:iCs/>
                <w:color w:val="000000"/>
              </w:rPr>
              <w:t xml:space="preserve">Wydatki </w:t>
            </w:r>
          </w:p>
          <w:p w14:paraId="21750A35" w14:textId="77777777" w:rsidR="00317E7E" w:rsidRDefault="00317E7E" w:rsidP="006608E2">
            <w:pPr>
              <w:jc w:val="center"/>
              <w:rPr>
                <w:rFonts w:ascii="Czcionka tekstu podstawowego" w:hAnsi="Czcionka tekstu podstawowego"/>
                <w:b/>
                <w:bCs/>
                <w:i/>
                <w:iCs/>
                <w:color w:val="000000"/>
              </w:rPr>
            </w:pPr>
            <w:r>
              <w:rPr>
                <w:rFonts w:ascii="Czcionka tekstu podstawowego" w:hAnsi="Czcionka tekstu podstawowego"/>
                <w:b/>
                <w:bCs/>
                <w:i/>
                <w:iCs/>
                <w:color w:val="000000"/>
              </w:rPr>
              <w:t>2025</w:t>
            </w:r>
          </w:p>
        </w:tc>
      </w:tr>
      <w:tr w:rsidR="00317E7E" w14:paraId="33639ACE" w14:textId="77777777" w:rsidTr="006608E2">
        <w:trPr>
          <w:trHeight w:val="738"/>
          <w:jc w:val="center"/>
        </w:trPr>
        <w:tc>
          <w:tcPr>
            <w:tcW w:w="780" w:type="dxa"/>
            <w:tcBorders>
              <w:top w:val="nil"/>
              <w:left w:val="single" w:sz="8" w:space="0" w:color="auto"/>
              <w:bottom w:val="single" w:sz="4" w:space="0" w:color="auto"/>
              <w:right w:val="single" w:sz="4" w:space="0" w:color="auto"/>
            </w:tcBorders>
            <w:noWrap/>
            <w:vAlign w:val="center"/>
          </w:tcPr>
          <w:p w14:paraId="26D6D3A2" w14:textId="77777777" w:rsidR="00317E7E" w:rsidRDefault="00317E7E" w:rsidP="006608E2">
            <w:pPr>
              <w:jc w:val="center"/>
              <w:rPr>
                <w:rFonts w:ascii="Czcionka tekstu podstawowego" w:hAnsi="Czcionka tekstu podstawowego"/>
                <w:i/>
                <w:iCs/>
                <w:color w:val="000000"/>
              </w:rPr>
            </w:pPr>
            <w:r>
              <w:rPr>
                <w:rFonts w:ascii="Czcionka tekstu podstawowego" w:hAnsi="Czcionka tekstu podstawowego"/>
                <w:i/>
                <w:iCs/>
                <w:color w:val="000000"/>
              </w:rPr>
              <w:t>852</w:t>
            </w:r>
          </w:p>
        </w:tc>
        <w:tc>
          <w:tcPr>
            <w:tcW w:w="1080" w:type="dxa"/>
            <w:tcBorders>
              <w:top w:val="nil"/>
              <w:left w:val="single" w:sz="4" w:space="0" w:color="auto"/>
              <w:bottom w:val="single" w:sz="4" w:space="0" w:color="auto"/>
              <w:right w:val="single" w:sz="4" w:space="0" w:color="auto"/>
            </w:tcBorders>
            <w:noWrap/>
            <w:vAlign w:val="center"/>
          </w:tcPr>
          <w:p w14:paraId="1A81A381" w14:textId="77777777" w:rsidR="00317E7E" w:rsidRDefault="00317E7E" w:rsidP="006608E2">
            <w:pPr>
              <w:jc w:val="center"/>
              <w:rPr>
                <w:rFonts w:ascii="Czcionka tekstu podstawowego" w:hAnsi="Czcionka tekstu podstawowego"/>
                <w:i/>
                <w:iCs/>
                <w:color w:val="000000"/>
              </w:rPr>
            </w:pPr>
            <w:r>
              <w:rPr>
                <w:rFonts w:ascii="Czcionka tekstu podstawowego" w:hAnsi="Czcionka tekstu podstawowego"/>
                <w:i/>
                <w:iCs/>
                <w:color w:val="000000"/>
              </w:rPr>
              <w:t>85228</w:t>
            </w:r>
          </w:p>
        </w:tc>
        <w:tc>
          <w:tcPr>
            <w:tcW w:w="1080" w:type="dxa"/>
            <w:tcBorders>
              <w:top w:val="single" w:sz="4" w:space="0" w:color="auto"/>
              <w:left w:val="nil"/>
              <w:bottom w:val="single" w:sz="4" w:space="0" w:color="auto"/>
              <w:right w:val="single" w:sz="4" w:space="0" w:color="auto"/>
            </w:tcBorders>
            <w:noWrap/>
            <w:vAlign w:val="center"/>
          </w:tcPr>
          <w:p w14:paraId="7A6A416F" w14:textId="77777777" w:rsidR="00317E7E" w:rsidRDefault="00317E7E" w:rsidP="006608E2">
            <w:pPr>
              <w:jc w:val="center"/>
              <w:rPr>
                <w:rFonts w:ascii="Czcionka tekstu podstawowego" w:hAnsi="Czcionka tekstu podstawowego"/>
                <w:i/>
                <w:iCs/>
                <w:color w:val="000000"/>
              </w:rPr>
            </w:pPr>
            <w:r>
              <w:rPr>
                <w:rFonts w:ascii="Czcionka tekstu podstawowego" w:hAnsi="Czcionka tekstu podstawowego"/>
                <w:i/>
                <w:iCs/>
                <w:color w:val="000000"/>
              </w:rPr>
              <w:t>4010</w:t>
            </w:r>
          </w:p>
        </w:tc>
        <w:tc>
          <w:tcPr>
            <w:tcW w:w="3440" w:type="dxa"/>
            <w:tcBorders>
              <w:top w:val="single" w:sz="4" w:space="0" w:color="auto"/>
              <w:left w:val="nil"/>
              <w:bottom w:val="single" w:sz="4" w:space="0" w:color="auto"/>
              <w:right w:val="single" w:sz="4" w:space="0" w:color="auto"/>
            </w:tcBorders>
            <w:vAlign w:val="center"/>
          </w:tcPr>
          <w:p w14:paraId="595D3AA8" w14:textId="77777777" w:rsidR="00317E7E" w:rsidRDefault="00317E7E" w:rsidP="006608E2">
            <w:pPr>
              <w:rPr>
                <w:rFonts w:ascii="Czcionka tekstu podstawowego" w:hAnsi="Czcionka tekstu podstawowego"/>
                <w:color w:val="000000"/>
              </w:rPr>
            </w:pPr>
            <w:r>
              <w:rPr>
                <w:rFonts w:ascii="Czcionka tekstu podstawowego" w:hAnsi="Czcionka tekstu podstawowego"/>
                <w:color w:val="000000"/>
              </w:rPr>
              <w:t>Wynagrodzenie</w:t>
            </w:r>
          </w:p>
        </w:tc>
        <w:tc>
          <w:tcPr>
            <w:tcW w:w="1340" w:type="dxa"/>
            <w:tcBorders>
              <w:top w:val="single" w:sz="4" w:space="0" w:color="auto"/>
              <w:left w:val="nil"/>
              <w:bottom w:val="single" w:sz="4" w:space="0" w:color="auto"/>
              <w:right w:val="single" w:sz="4" w:space="0" w:color="auto"/>
            </w:tcBorders>
            <w:noWrap/>
            <w:vAlign w:val="center"/>
          </w:tcPr>
          <w:p w14:paraId="68A01845" w14:textId="77777777" w:rsidR="00317E7E" w:rsidRDefault="00317E7E" w:rsidP="006608E2">
            <w:pPr>
              <w:jc w:val="right"/>
              <w:rPr>
                <w:rFonts w:ascii="Czcionka tekstu podstawowego" w:hAnsi="Czcionka tekstu podstawowego"/>
                <w:i/>
                <w:iCs/>
                <w:color w:val="000000"/>
              </w:rPr>
            </w:pPr>
          </w:p>
          <w:p w14:paraId="60CFF5B7" w14:textId="77777777" w:rsidR="00317E7E" w:rsidRDefault="00317E7E" w:rsidP="006608E2">
            <w:pPr>
              <w:jc w:val="right"/>
              <w:rPr>
                <w:rFonts w:ascii="Czcionka tekstu podstawowego" w:hAnsi="Czcionka tekstu podstawowego"/>
                <w:i/>
                <w:iCs/>
                <w:color w:val="000000"/>
              </w:rPr>
            </w:pPr>
            <w:r>
              <w:rPr>
                <w:rFonts w:ascii="Czcionka tekstu podstawowego" w:hAnsi="Czcionka tekstu podstawowego"/>
                <w:i/>
                <w:iCs/>
                <w:color w:val="000000"/>
              </w:rPr>
              <w:t>3.500,00</w:t>
            </w:r>
          </w:p>
          <w:p w14:paraId="251267D7" w14:textId="77777777" w:rsidR="00317E7E" w:rsidRDefault="00317E7E" w:rsidP="006608E2">
            <w:pPr>
              <w:jc w:val="right"/>
              <w:rPr>
                <w:rFonts w:ascii="Czcionka tekstu podstawowego" w:hAnsi="Czcionka tekstu podstawowego"/>
                <w:i/>
                <w:iCs/>
                <w:color w:val="000000"/>
              </w:rPr>
            </w:pPr>
          </w:p>
        </w:tc>
        <w:tc>
          <w:tcPr>
            <w:tcW w:w="1440" w:type="dxa"/>
            <w:tcBorders>
              <w:top w:val="single" w:sz="4" w:space="0" w:color="auto"/>
              <w:left w:val="nil"/>
              <w:bottom w:val="single" w:sz="4" w:space="0" w:color="auto"/>
              <w:right w:val="single" w:sz="8" w:space="0" w:color="auto"/>
            </w:tcBorders>
            <w:noWrap/>
            <w:vAlign w:val="center"/>
          </w:tcPr>
          <w:p w14:paraId="4E266E55" w14:textId="77777777" w:rsidR="00317E7E" w:rsidRDefault="00317E7E" w:rsidP="006608E2">
            <w:pPr>
              <w:jc w:val="right"/>
              <w:rPr>
                <w:rFonts w:ascii="Czcionka tekstu podstawowego" w:hAnsi="Czcionka tekstu podstawowego"/>
                <w:i/>
                <w:iCs/>
                <w:color w:val="000000"/>
              </w:rPr>
            </w:pPr>
            <w:r>
              <w:rPr>
                <w:rFonts w:ascii="Czcionka tekstu podstawowego" w:hAnsi="Czcionka tekstu podstawowego"/>
                <w:i/>
                <w:iCs/>
                <w:color w:val="000000"/>
              </w:rPr>
              <w:t>3.500,00</w:t>
            </w:r>
          </w:p>
        </w:tc>
      </w:tr>
      <w:tr w:rsidR="00317E7E" w14:paraId="3D0A7E0B" w14:textId="77777777" w:rsidTr="006608E2">
        <w:trPr>
          <w:trHeight w:val="738"/>
          <w:jc w:val="center"/>
        </w:trPr>
        <w:tc>
          <w:tcPr>
            <w:tcW w:w="780" w:type="dxa"/>
            <w:tcBorders>
              <w:top w:val="nil"/>
              <w:left w:val="single" w:sz="8" w:space="0" w:color="auto"/>
              <w:bottom w:val="single" w:sz="4" w:space="0" w:color="auto"/>
              <w:right w:val="single" w:sz="4" w:space="0" w:color="auto"/>
            </w:tcBorders>
            <w:noWrap/>
            <w:vAlign w:val="center"/>
          </w:tcPr>
          <w:p w14:paraId="0F36A835" w14:textId="77777777" w:rsidR="00317E7E" w:rsidRDefault="00317E7E" w:rsidP="006608E2">
            <w:pPr>
              <w:jc w:val="center"/>
              <w:rPr>
                <w:rFonts w:ascii="Czcionka tekstu podstawowego" w:hAnsi="Czcionka tekstu podstawowego"/>
                <w:i/>
                <w:iCs/>
                <w:color w:val="000000"/>
              </w:rPr>
            </w:pPr>
            <w:r>
              <w:rPr>
                <w:rFonts w:ascii="Czcionka tekstu podstawowego" w:hAnsi="Czcionka tekstu podstawowego"/>
                <w:i/>
                <w:iCs/>
                <w:color w:val="000000"/>
              </w:rPr>
              <w:t>852</w:t>
            </w:r>
          </w:p>
        </w:tc>
        <w:tc>
          <w:tcPr>
            <w:tcW w:w="1080" w:type="dxa"/>
            <w:tcBorders>
              <w:top w:val="nil"/>
              <w:left w:val="single" w:sz="4" w:space="0" w:color="auto"/>
              <w:bottom w:val="single" w:sz="4" w:space="0" w:color="auto"/>
              <w:right w:val="single" w:sz="4" w:space="0" w:color="auto"/>
            </w:tcBorders>
            <w:noWrap/>
            <w:vAlign w:val="center"/>
          </w:tcPr>
          <w:p w14:paraId="3EDFA4CA" w14:textId="77777777" w:rsidR="00317E7E" w:rsidRDefault="00317E7E" w:rsidP="006608E2">
            <w:pPr>
              <w:jc w:val="center"/>
              <w:rPr>
                <w:rFonts w:ascii="Czcionka tekstu podstawowego" w:hAnsi="Czcionka tekstu podstawowego"/>
                <w:i/>
                <w:iCs/>
                <w:color w:val="000000"/>
              </w:rPr>
            </w:pPr>
            <w:r>
              <w:rPr>
                <w:rFonts w:ascii="Czcionka tekstu podstawowego" w:hAnsi="Czcionka tekstu podstawowego"/>
                <w:i/>
                <w:iCs/>
                <w:color w:val="000000"/>
              </w:rPr>
              <w:t>85228</w:t>
            </w:r>
          </w:p>
        </w:tc>
        <w:tc>
          <w:tcPr>
            <w:tcW w:w="1080" w:type="dxa"/>
            <w:tcBorders>
              <w:top w:val="single" w:sz="4" w:space="0" w:color="auto"/>
              <w:left w:val="nil"/>
              <w:bottom w:val="single" w:sz="4" w:space="0" w:color="auto"/>
              <w:right w:val="single" w:sz="4" w:space="0" w:color="auto"/>
            </w:tcBorders>
            <w:noWrap/>
            <w:vAlign w:val="center"/>
          </w:tcPr>
          <w:p w14:paraId="24C1A151" w14:textId="77777777" w:rsidR="00317E7E" w:rsidRDefault="00317E7E" w:rsidP="006608E2">
            <w:pPr>
              <w:jc w:val="center"/>
              <w:rPr>
                <w:rFonts w:ascii="Czcionka tekstu podstawowego" w:hAnsi="Czcionka tekstu podstawowego"/>
                <w:i/>
                <w:iCs/>
                <w:color w:val="000000"/>
              </w:rPr>
            </w:pPr>
            <w:r>
              <w:rPr>
                <w:rFonts w:ascii="Czcionka tekstu podstawowego" w:hAnsi="Czcionka tekstu podstawowego"/>
                <w:i/>
                <w:iCs/>
                <w:color w:val="000000"/>
              </w:rPr>
              <w:t>4110</w:t>
            </w:r>
          </w:p>
        </w:tc>
        <w:tc>
          <w:tcPr>
            <w:tcW w:w="3440" w:type="dxa"/>
            <w:tcBorders>
              <w:top w:val="single" w:sz="4" w:space="0" w:color="auto"/>
              <w:left w:val="nil"/>
              <w:bottom w:val="single" w:sz="4" w:space="0" w:color="auto"/>
              <w:right w:val="single" w:sz="4" w:space="0" w:color="auto"/>
            </w:tcBorders>
            <w:vAlign w:val="center"/>
          </w:tcPr>
          <w:p w14:paraId="3356624A" w14:textId="77777777" w:rsidR="00317E7E" w:rsidRDefault="00317E7E" w:rsidP="006608E2">
            <w:pPr>
              <w:rPr>
                <w:rFonts w:ascii="Czcionka tekstu podstawowego" w:hAnsi="Czcionka tekstu podstawowego"/>
                <w:color w:val="000000"/>
              </w:rPr>
            </w:pPr>
            <w:r>
              <w:rPr>
                <w:rFonts w:ascii="Czcionka tekstu podstawowego" w:hAnsi="Czcionka tekstu podstawowego"/>
                <w:color w:val="000000"/>
              </w:rPr>
              <w:t xml:space="preserve">Składki na </w:t>
            </w:r>
            <w:proofErr w:type="spellStart"/>
            <w:r>
              <w:rPr>
                <w:rFonts w:ascii="Czcionka tekstu podstawowego" w:hAnsi="Czcionka tekstu podstawowego"/>
                <w:color w:val="000000"/>
              </w:rPr>
              <w:t>ubezp</w:t>
            </w:r>
            <w:proofErr w:type="spellEnd"/>
            <w:r>
              <w:rPr>
                <w:rFonts w:ascii="Czcionka tekstu podstawowego" w:hAnsi="Czcionka tekstu podstawowego"/>
                <w:color w:val="000000"/>
              </w:rPr>
              <w:t xml:space="preserve"> </w:t>
            </w:r>
            <w:proofErr w:type="spellStart"/>
            <w:r>
              <w:rPr>
                <w:rFonts w:ascii="Czcionka tekstu podstawowego" w:hAnsi="Czcionka tekstu podstawowego"/>
                <w:color w:val="000000"/>
              </w:rPr>
              <w:t>społ</w:t>
            </w:r>
            <w:proofErr w:type="spellEnd"/>
          </w:p>
        </w:tc>
        <w:tc>
          <w:tcPr>
            <w:tcW w:w="1340" w:type="dxa"/>
            <w:tcBorders>
              <w:top w:val="single" w:sz="4" w:space="0" w:color="auto"/>
              <w:left w:val="nil"/>
              <w:bottom w:val="single" w:sz="4" w:space="0" w:color="auto"/>
              <w:right w:val="single" w:sz="4" w:space="0" w:color="auto"/>
            </w:tcBorders>
            <w:noWrap/>
            <w:vAlign w:val="center"/>
          </w:tcPr>
          <w:p w14:paraId="14057DC3" w14:textId="77777777" w:rsidR="00317E7E" w:rsidRDefault="00317E7E" w:rsidP="006608E2">
            <w:pPr>
              <w:jc w:val="right"/>
              <w:rPr>
                <w:rFonts w:ascii="Czcionka tekstu podstawowego" w:hAnsi="Czcionka tekstu podstawowego"/>
                <w:i/>
                <w:iCs/>
                <w:color w:val="000000"/>
              </w:rPr>
            </w:pPr>
            <w:r>
              <w:rPr>
                <w:rFonts w:ascii="Czcionka tekstu podstawowego" w:hAnsi="Czcionka tekstu podstawowego"/>
                <w:i/>
                <w:iCs/>
                <w:color w:val="000000"/>
              </w:rPr>
              <w:t>13.914,25</w:t>
            </w:r>
          </w:p>
        </w:tc>
        <w:tc>
          <w:tcPr>
            <w:tcW w:w="1440" w:type="dxa"/>
            <w:tcBorders>
              <w:top w:val="single" w:sz="4" w:space="0" w:color="auto"/>
              <w:left w:val="nil"/>
              <w:bottom w:val="single" w:sz="4" w:space="0" w:color="auto"/>
              <w:right w:val="single" w:sz="8" w:space="0" w:color="auto"/>
            </w:tcBorders>
            <w:noWrap/>
            <w:vAlign w:val="center"/>
          </w:tcPr>
          <w:p w14:paraId="31B66341" w14:textId="77777777" w:rsidR="00317E7E" w:rsidRDefault="00317E7E" w:rsidP="006608E2">
            <w:pPr>
              <w:jc w:val="right"/>
              <w:rPr>
                <w:rFonts w:ascii="Czcionka tekstu podstawowego" w:hAnsi="Czcionka tekstu podstawowego"/>
                <w:i/>
                <w:iCs/>
                <w:color w:val="000000"/>
              </w:rPr>
            </w:pPr>
            <w:r>
              <w:rPr>
                <w:rFonts w:ascii="Czcionka tekstu podstawowego" w:hAnsi="Czcionka tekstu podstawowego"/>
                <w:i/>
                <w:iCs/>
                <w:color w:val="000000"/>
              </w:rPr>
              <w:t>13.914,25</w:t>
            </w:r>
          </w:p>
        </w:tc>
      </w:tr>
      <w:tr w:rsidR="00317E7E" w14:paraId="355D9AB5" w14:textId="77777777" w:rsidTr="006608E2">
        <w:trPr>
          <w:trHeight w:val="738"/>
          <w:jc w:val="center"/>
        </w:trPr>
        <w:tc>
          <w:tcPr>
            <w:tcW w:w="780" w:type="dxa"/>
            <w:tcBorders>
              <w:top w:val="nil"/>
              <w:left w:val="single" w:sz="8" w:space="0" w:color="auto"/>
              <w:bottom w:val="single" w:sz="4" w:space="0" w:color="auto"/>
              <w:right w:val="single" w:sz="4" w:space="0" w:color="auto"/>
            </w:tcBorders>
            <w:noWrap/>
            <w:vAlign w:val="center"/>
          </w:tcPr>
          <w:p w14:paraId="56924622" w14:textId="77777777" w:rsidR="00317E7E" w:rsidRDefault="00317E7E" w:rsidP="006608E2">
            <w:pPr>
              <w:jc w:val="center"/>
              <w:rPr>
                <w:rFonts w:ascii="Czcionka tekstu podstawowego" w:hAnsi="Czcionka tekstu podstawowego"/>
                <w:i/>
                <w:iCs/>
                <w:color w:val="000000"/>
              </w:rPr>
            </w:pPr>
            <w:r>
              <w:rPr>
                <w:rFonts w:ascii="Czcionka tekstu podstawowego" w:hAnsi="Czcionka tekstu podstawowego"/>
                <w:i/>
                <w:iCs/>
                <w:color w:val="000000"/>
              </w:rPr>
              <w:t>852</w:t>
            </w:r>
          </w:p>
        </w:tc>
        <w:tc>
          <w:tcPr>
            <w:tcW w:w="1080" w:type="dxa"/>
            <w:tcBorders>
              <w:top w:val="nil"/>
              <w:left w:val="single" w:sz="4" w:space="0" w:color="auto"/>
              <w:bottom w:val="single" w:sz="4" w:space="0" w:color="auto"/>
              <w:right w:val="single" w:sz="4" w:space="0" w:color="auto"/>
            </w:tcBorders>
            <w:noWrap/>
            <w:vAlign w:val="center"/>
          </w:tcPr>
          <w:p w14:paraId="449973E6" w14:textId="77777777" w:rsidR="00317E7E" w:rsidRDefault="00317E7E" w:rsidP="006608E2">
            <w:pPr>
              <w:jc w:val="center"/>
              <w:rPr>
                <w:rFonts w:ascii="Czcionka tekstu podstawowego" w:hAnsi="Czcionka tekstu podstawowego"/>
                <w:i/>
                <w:iCs/>
                <w:color w:val="000000"/>
              </w:rPr>
            </w:pPr>
            <w:r>
              <w:rPr>
                <w:rFonts w:ascii="Czcionka tekstu podstawowego" w:hAnsi="Czcionka tekstu podstawowego"/>
                <w:i/>
                <w:iCs/>
                <w:color w:val="000000"/>
              </w:rPr>
              <w:t>85228</w:t>
            </w:r>
          </w:p>
        </w:tc>
        <w:tc>
          <w:tcPr>
            <w:tcW w:w="1080" w:type="dxa"/>
            <w:tcBorders>
              <w:top w:val="single" w:sz="4" w:space="0" w:color="auto"/>
              <w:left w:val="nil"/>
              <w:bottom w:val="single" w:sz="4" w:space="0" w:color="auto"/>
              <w:right w:val="single" w:sz="4" w:space="0" w:color="auto"/>
            </w:tcBorders>
            <w:noWrap/>
            <w:vAlign w:val="center"/>
          </w:tcPr>
          <w:p w14:paraId="4E000776" w14:textId="77777777" w:rsidR="00317E7E" w:rsidRDefault="00317E7E" w:rsidP="006608E2">
            <w:pPr>
              <w:jc w:val="center"/>
              <w:rPr>
                <w:rFonts w:ascii="Czcionka tekstu podstawowego" w:hAnsi="Czcionka tekstu podstawowego"/>
                <w:i/>
                <w:iCs/>
                <w:color w:val="000000"/>
              </w:rPr>
            </w:pPr>
            <w:r>
              <w:rPr>
                <w:rFonts w:ascii="Czcionka tekstu podstawowego" w:hAnsi="Czcionka tekstu podstawowego"/>
                <w:i/>
                <w:iCs/>
                <w:color w:val="000000"/>
              </w:rPr>
              <w:t>4120</w:t>
            </w:r>
          </w:p>
        </w:tc>
        <w:tc>
          <w:tcPr>
            <w:tcW w:w="3440" w:type="dxa"/>
            <w:tcBorders>
              <w:top w:val="single" w:sz="4" w:space="0" w:color="auto"/>
              <w:left w:val="nil"/>
              <w:bottom w:val="single" w:sz="4" w:space="0" w:color="auto"/>
              <w:right w:val="single" w:sz="4" w:space="0" w:color="auto"/>
            </w:tcBorders>
            <w:vAlign w:val="center"/>
          </w:tcPr>
          <w:p w14:paraId="722B0997" w14:textId="77777777" w:rsidR="00317E7E" w:rsidRDefault="00317E7E" w:rsidP="006608E2">
            <w:pPr>
              <w:rPr>
                <w:rFonts w:ascii="Czcionka tekstu podstawowego" w:hAnsi="Czcionka tekstu podstawowego"/>
                <w:color w:val="000000"/>
              </w:rPr>
            </w:pPr>
            <w:r>
              <w:rPr>
                <w:rFonts w:ascii="Czcionka tekstu podstawowego" w:hAnsi="Czcionka tekstu podstawowego"/>
                <w:color w:val="000000"/>
              </w:rPr>
              <w:t xml:space="preserve">Fundusz pracy i Fundusz </w:t>
            </w:r>
            <w:proofErr w:type="spellStart"/>
            <w:r>
              <w:rPr>
                <w:rFonts w:ascii="Czcionka tekstu podstawowego" w:hAnsi="Czcionka tekstu podstawowego"/>
                <w:color w:val="000000"/>
              </w:rPr>
              <w:t>solidarn</w:t>
            </w:r>
            <w:proofErr w:type="spellEnd"/>
          </w:p>
        </w:tc>
        <w:tc>
          <w:tcPr>
            <w:tcW w:w="1340" w:type="dxa"/>
            <w:tcBorders>
              <w:top w:val="single" w:sz="4" w:space="0" w:color="auto"/>
              <w:left w:val="nil"/>
              <w:bottom w:val="single" w:sz="4" w:space="0" w:color="auto"/>
              <w:right w:val="single" w:sz="4" w:space="0" w:color="auto"/>
            </w:tcBorders>
            <w:noWrap/>
            <w:vAlign w:val="center"/>
          </w:tcPr>
          <w:p w14:paraId="781BC9E2" w14:textId="77777777" w:rsidR="00317E7E" w:rsidRDefault="00317E7E" w:rsidP="006608E2">
            <w:pPr>
              <w:jc w:val="right"/>
              <w:rPr>
                <w:rFonts w:ascii="Czcionka tekstu podstawowego" w:hAnsi="Czcionka tekstu podstawowego"/>
                <w:i/>
                <w:iCs/>
                <w:color w:val="000000"/>
              </w:rPr>
            </w:pPr>
            <w:r>
              <w:rPr>
                <w:rFonts w:ascii="Czcionka tekstu podstawowego" w:hAnsi="Czcionka tekstu podstawowego"/>
                <w:i/>
                <w:iCs/>
                <w:color w:val="000000"/>
              </w:rPr>
              <w:t>85,75</w:t>
            </w:r>
          </w:p>
        </w:tc>
        <w:tc>
          <w:tcPr>
            <w:tcW w:w="1440" w:type="dxa"/>
            <w:tcBorders>
              <w:top w:val="single" w:sz="4" w:space="0" w:color="auto"/>
              <w:left w:val="nil"/>
              <w:bottom w:val="single" w:sz="4" w:space="0" w:color="auto"/>
              <w:right w:val="single" w:sz="8" w:space="0" w:color="auto"/>
            </w:tcBorders>
            <w:noWrap/>
            <w:vAlign w:val="center"/>
          </w:tcPr>
          <w:p w14:paraId="5D1CCFD2" w14:textId="77777777" w:rsidR="00317E7E" w:rsidRDefault="00317E7E" w:rsidP="006608E2">
            <w:pPr>
              <w:jc w:val="right"/>
              <w:rPr>
                <w:rFonts w:ascii="Czcionka tekstu podstawowego" w:hAnsi="Czcionka tekstu podstawowego"/>
                <w:i/>
                <w:iCs/>
                <w:color w:val="000000"/>
              </w:rPr>
            </w:pPr>
            <w:r>
              <w:rPr>
                <w:rFonts w:ascii="Czcionka tekstu podstawowego" w:hAnsi="Czcionka tekstu podstawowego"/>
                <w:i/>
                <w:iCs/>
                <w:color w:val="000000"/>
              </w:rPr>
              <w:t>85,75</w:t>
            </w:r>
          </w:p>
        </w:tc>
      </w:tr>
      <w:tr w:rsidR="00317E7E" w14:paraId="501A3BDB" w14:textId="77777777" w:rsidTr="006608E2">
        <w:trPr>
          <w:trHeight w:val="738"/>
          <w:jc w:val="center"/>
        </w:trPr>
        <w:tc>
          <w:tcPr>
            <w:tcW w:w="780" w:type="dxa"/>
            <w:tcBorders>
              <w:top w:val="nil"/>
              <w:left w:val="single" w:sz="8" w:space="0" w:color="auto"/>
              <w:bottom w:val="single" w:sz="4" w:space="0" w:color="auto"/>
              <w:right w:val="single" w:sz="4" w:space="0" w:color="auto"/>
            </w:tcBorders>
            <w:noWrap/>
            <w:vAlign w:val="center"/>
          </w:tcPr>
          <w:p w14:paraId="6304EF6A" w14:textId="77777777" w:rsidR="00317E7E" w:rsidRDefault="00317E7E" w:rsidP="006608E2">
            <w:pPr>
              <w:jc w:val="center"/>
              <w:rPr>
                <w:rFonts w:ascii="Czcionka tekstu podstawowego" w:hAnsi="Czcionka tekstu podstawowego"/>
                <w:i/>
                <w:iCs/>
                <w:color w:val="000000"/>
              </w:rPr>
            </w:pPr>
            <w:r>
              <w:rPr>
                <w:rFonts w:ascii="Czcionka tekstu podstawowego" w:hAnsi="Czcionka tekstu podstawowego"/>
                <w:i/>
                <w:iCs/>
                <w:color w:val="000000"/>
              </w:rPr>
              <w:t>852</w:t>
            </w:r>
          </w:p>
        </w:tc>
        <w:tc>
          <w:tcPr>
            <w:tcW w:w="1080" w:type="dxa"/>
            <w:tcBorders>
              <w:top w:val="nil"/>
              <w:left w:val="single" w:sz="4" w:space="0" w:color="auto"/>
              <w:bottom w:val="single" w:sz="4" w:space="0" w:color="auto"/>
              <w:right w:val="single" w:sz="4" w:space="0" w:color="auto"/>
            </w:tcBorders>
            <w:noWrap/>
            <w:vAlign w:val="center"/>
          </w:tcPr>
          <w:p w14:paraId="4F61914B" w14:textId="77777777" w:rsidR="00317E7E" w:rsidRDefault="00317E7E" w:rsidP="006608E2">
            <w:pPr>
              <w:jc w:val="center"/>
              <w:rPr>
                <w:rFonts w:ascii="Czcionka tekstu podstawowego" w:hAnsi="Czcionka tekstu podstawowego"/>
                <w:i/>
                <w:iCs/>
                <w:color w:val="000000"/>
              </w:rPr>
            </w:pPr>
            <w:r>
              <w:rPr>
                <w:rFonts w:ascii="Czcionka tekstu podstawowego" w:hAnsi="Czcionka tekstu podstawowego"/>
                <w:i/>
                <w:iCs/>
                <w:color w:val="000000"/>
              </w:rPr>
              <w:t>85228</w:t>
            </w:r>
          </w:p>
        </w:tc>
        <w:tc>
          <w:tcPr>
            <w:tcW w:w="1080" w:type="dxa"/>
            <w:tcBorders>
              <w:top w:val="single" w:sz="4" w:space="0" w:color="auto"/>
              <w:left w:val="nil"/>
              <w:bottom w:val="single" w:sz="4" w:space="0" w:color="auto"/>
              <w:right w:val="single" w:sz="4" w:space="0" w:color="auto"/>
            </w:tcBorders>
            <w:noWrap/>
            <w:vAlign w:val="center"/>
          </w:tcPr>
          <w:p w14:paraId="6D0FD7A4" w14:textId="77777777" w:rsidR="00317E7E" w:rsidRDefault="00317E7E" w:rsidP="006608E2">
            <w:pPr>
              <w:jc w:val="center"/>
              <w:rPr>
                <w:rFonts w:ascii="Czcionka tekstu podstawowego" w:hAnsi="Czcionka tekstu podstawowego"/>
                <w:i/>
                <w:iCs/>
                <w:color w:val="000000"/>
              </w:rPr>
            </w:pPr>
            <w:r>
              <w:rPr>
                <w:rFonts w:ascii="Czcionka tekstu podstawowego" w:hAnsi="Czcionka tekstu podstawowego"/>
                <w:i/>
                <w:iCs/>
                <w:color w:val="000000"/>
              </w:rPr>
              <w:t>4170</w:t>
            </w:r>
          </w:p>
        </w:tc>
        <w:tc>
          <w:tcPr>
            <w:tcW w:w="3440" w:type="dxa"/>
            <w:tcBorders>
              <w:top w:val="single" w:sz="4" w:space="0" w:color="auto"/>
              <w:left w:val="nil"/>
              <w:bottom w:val="single" w:sz="4" w:space="0" w:color="auto"/>
              <w:right w:val="single" w:sz="4" w:space="0" w:color="auto"/>
            </w:tcBorders>
            <w:vAlign w:val="center"/>
          </w:tcPr>
          <w:p w14:paraId="13D08FEA" w14:textId="77777777" w:rsidR="00317E7E" w:rsidRDefault="00317E7E" w:rsidP="006608E2">
            <w:pPr>
              <w:rPr>
                <w:rFonts w:ascii="Czcionka tekstu podstawowego" w:hAnsi="Czcionka tekstu podstawowego"/>
                <w:color w:val="000000"/>
              </w:rPr>
            </w:pPr>
            <w:r>
              <w:rPr>
                <w:rFonts w:ascii="Czcionka tekstu podstawowego" w:hAnsi="Czcionka tekstu podstawowego"/>
                <w:color w:val="000000"/>
              </w:rPr>
              <w:t>Bezosobowy fundusz pracy</w:t>
            </w:r>
          </w:p>
        </w:tc>
        <w:tc>
          <w:tcPr>
            <w:tcW w:w="1340" w:type="dxa"/>
            <w:tcBorders>
              <w:top w:val="single" w:sz="4" w:space="0" w:color="auto"/>
              <w:left w:val="nil"/>
              <w:bottom w:val="single" w:sz="4" w:space="0" w:color="auto"/>
              <w:right w:val="single" w:sz="4" w:space="0" w:color="auto"/>
            </w:tcBorders>
            <w:noWrap/>
            <w:vAlign w:val="center"/>
          </w:tcPr>
          <w:p w14:paraId="432DB5AF" w14:textId="77777777" w:rsidR="00317E7E" w:rsidRDefault="00317E7E" w:rsidP="006608E2">
            <w:pPr>
              <w:jc w:val="right"/>
              <w:rPr>
                <w:rFonts w:ascii="Czcionka tekstu podstawowego" w:hAnsi="Czcionka tekstu podstawowego"/>
                <w:i/>
                <w:iCs/>
                <w:color w:val="000000"/>
              </w:rPr>
            </w:pPr>
            <w:r>
              <w:rPr>
                <w:rFonts w:ascii="Czcionka tekstu podstawowego" w:hAnsi="Czcionka tekstu podstawowego"/>
                <w:i/>
                <w:iCs/>
                <w:color w:val="000000"/>
              </w:rPr>
              <w:t>4.000,00</w:t>
            </w:r>
          </w:p>
        </w:tc>
        <w:tc>
          <w:tcPr>
            <w:tcW w:w="1440" w:type="dxa"/>
            <w:tcBorders>
              <w:top w:val="single" w:sz="4" w:space="0" w:color="auto"/>
              <w:left w:val="nil"/>
              <w:bottom w:val="single" w:sz="4" w:space="0" w:color="auto"/>
              <w:right w:val="single" w:sz="8" w:space="0" w:color="auto"/>
            </w:tcBorders>
            <w:noWrap/>
            <w:vAlign w:val="center"/>
          </w:tcPr>
          <w:p w14:paraId="4B9FE4D2" w14:textId="77777777" w:rsidR="00317E7E" w:rsidRDefault="00317E7E" w:rsidP="006608E2">
            <w:pPr>
              <w:jc w:val="right"/>
              <w:rPr>
                <w:rFonts w:ascii="Czcionka tekstu podstawowego" w:hAnsi="Czcionka tekstu podstawowego"/>
                <w:i/>
                <w:iCs/>
                <w:color w:val="000000"/>
              </w:rPr>
            </w:pPr>
            <w:r>
              <w:rPr>
                <w:rFonts w:ascii="Czcionka tekstu podstawowego" w:hAnsi="Czcionka tekstu podstawowego"/>
                <w:i/>
                <w:iCs/>
                <w:color w:val="000000"/>
              </w:rPr>
              <w:t>1.748,25</w:t>
            </w:r>
          </w:p>
        </w:tc>
      </w:tr>
      <w:tr w:rsidR="00317E7E" w14:paraId="5F1B60D0" w14:textId="77777777" w:rsidTr="006608E2">
        <w:trPr>
          <w:trHeight w:val="738"/>
          <w:jc w:val="center"/>
        </w:trPr>
        <w:tc>
          <w:tcPr>
            <w:tcW w:w="780" w:type="dxa"/>
            <w:tcBorders>
              <w:top w:val="nil"/>
              <w:left w:val="single" w:sz="8" w:space="0" w:color="auto"/>
              <w:bottom w:val="single" w:sz="4" w:space="0" w:color="auto"/>
              <w:right w:val="single" w:sz="4" w:space="0" w:color="auto"/>
            </w:tcBorders>
            <w:noWrap/>
            <w:vAlign w:val="center"/>
          </w:tcPr>
          <w:p w14:paraId="19772C29" w14:textId="77777777" w:rsidR="00317E7E" w:rsidRDefault="00317E7E" w:rsidP="006608E2">
            <w:pPr>
              <w:jc w:val="center"/>
              <w:rPr>
                <w:rFonts w:ascii="Czcionka tekstu podstawowego" w:hAnsi="Czcionka tekstu podstawowego"/>
                <w:i/>
                <w:iCs/>
                <w:color w:val="000000"/>
              </w:rPr>
            </w:pPr>
            <w:r>
              <w:rPr>
                <w:rFonts w:ascii="Czcionka tekstu podstawowego" w:hAnsi="Czcionka tekstu podstawowego"/>
                <w:i/>
                <w:iCs/>
                <w:color w:val="000000"/>
              </w:rPr>
              <w:t>852</w:t>
            </w:r>
          </w:p>
        </w:tc>
        <w:tc>
          <w:tcPr>
            <w:tcW w:w="1080" w:type="dxa"/>
            <w:tcBorders>
              <w:top w:val="nil"/>
              <w:left w:val="single" w:sz="4" w:space="0" w:color="auto"/>
              <w:bottom w:val="single" w:sz="4" w:space="0" w:color="auto"/>
              <w:right w:val="single" w:sz="4" w:space="0" w:color="auto"/>
            </w:tcBorders>
            <w:noWrap/>
            <w:vAlign w:val="center"/>
          </w:tcPr>
          <w:p w14:paraId="0BE5CE14" w14:textId="77777777" w:rsidR="00317E7E" w:rsidRDefault="00317E7E" w:rsidP="006608E2">
            <w:pPr>
              <w:jc w:val="center"/>
              <w:rPr>
                <w:rFonts w:ascii="Czcionka tekstu podstawowego" w:hAnsi="Czcionka tekstu podstawowego"/>
                <w:i/>
                <w:iCs/>
                <w:color w:val="000000"/>
              </w:rPr>
            </w:pPr>
            <w:r>
              <w:rPr>
                <w:rFonts w:ascii="Czcionka tekstu podstawowego" w:hAnsi="Czcionka tekstu podstawowego"/>
                <w:i/>
                <w:iCs/>
                <w:color w:val="000000"/>
              </w:rPr>
              <w:t>85228</w:t>
            </w:r>
          </w:p>
        </w:tc>
        <w:tc>
          <w:tcPr>
            <w:tcW w:w="1080" w:type="dxa"/>
            <w:tcBorders>
              <w:top w:val="single" w:sz="4" w:space="0" w:color="auto"/>
              <w:left w:val="nil"/>
              <w:bottom w:val="single" w:sz="4" w:space="0" w:color="auto"/>
              <w:right w:val="single" w:sz="4" w:space="0" w:color="auto"/>
            </w:tcBorders>
            <w:noWrap/>
            <w:vAlign w:val="center"/>
          </w:tcPr>
          <w:p w14:paraId="0A1F9D0D" w14:textId="77777777" w:rsidR="00317E7E" w:rsidRDefault="00317E7E" w:rsidP="006608E2">
            <w:pPr>
              <w:jc w:val="center"/>
              <w:rPr>
                <w:rFonts w:ascii="Czcionka tekstu podstawowego" w:hAnsi="Czcionka tekstu podstawowego"/>
                <w:i/>
                <w:iCs/>
                <w:color w:val="000000"/>
              </w:rPr>
            </w:pPr>
            <w:r>
              <w:rPr>
                <w:rFonts w:ascii="Czcionka tekstu podstawowego" w:hAnsi="Czcionka tekstu podstawowego"/>
                <w:i/>
                <w:iCs/>
                <w:color w:val="000000"/>
              </w:rPr>
              <w:t>4300</w:t>
            </w:r>
          </w:p>
        </w:tc>
        <w:tc>
          <w:tcPr>
            <w:tcW w:w="3440" w:type="dxa"/>
            <w:tcBorders>
              <w:top w:val="single" w:sz="4" w:space="0" w:color="auto"/>
              <w:left w:val="nil"/>
              <w:bottom w:val="single" w:sz="4" w:space="0" w:color="auto"/>
              <w:right w:val="single" w:sz="4" w:space="0" w:color="auto"/>
            </w:tcBorders>
            <w:vAlign w:val="center"/>
          </w:tcPr>
          <w:p w14:paraId="79D8AFA5" w14:textId="77777777" w:rsidR="00317E7E" w:rsidRDefault="00317E7E" w:rsidP="006608E2">
            <w:pPr>
              <w:rPr>
                <w:rFonts w:ascii="Czcionka tekstu podstawowego" w:hAnsi="Czcionka tekstu podstawowego"/>
                <w:color w:val="000000"/>
              </w:rPr>
            </w:pPr>
            <w:r>
              <w:rPr>
                <w:rFonts w:ascii="Czcionka tekstu podstawowego" w:hAnsi="Czcionka tekstu podstawowego"/>
                <w:color w:val="000000"/>
              </w:rPr>
              <w:t>Zakup usług pozostałych</w:t>
            </w:r>
          </w:p>
        </w:tc>
        <w:tc>
          <w:tcPr>
            <w:tcW w:w="1340" w:type="dxa"/>
            <w:tcBorders>
              <w:top w:val="single" w:sz="4" w:space="0" w:color="auto"/>
              <w:left w:val="nil"/>
              <w:bottom w:val="single" w:sz="4" w:space="0" w:color="auto"/>
              <w:right w:val="single" w:sz="4" w:space="0" w:color="auto"/>
            </w:tcBorders>
            <w:noWrap/>
            <w:vAlign w:val="center"/>
          </w:tcPr>
          <w:p w14:paraId="08D7486D" w14:textId="77777777" w:rsidR="00317E7E" w:rsidRDefault="00317E7E" w:rsidP="006608E2">
            <w:pPr>
              <w:jc w:val="right"/>
              <w:rPr>
                <w:rFonts w:ascii="Czcionka tekstu podstawowego" w:hAnsi="Czcionka tekstu podstawowego"/>
                <w:i/>
                <w:iCs/>
                <w:color w:val="000000"/>
              </w:rPr>
            </w:pPr>
            <w:r>
              <w:rPr>
                <w:rFonts w:ascii="Czcionka tekstu podstawowego" w:hAnsi="Czcionka tekstu podstawowego"/>
                <w:i/>
                <w:iCs/>
                <w:color w:val="000000"/>
              </w:rPr>
              <w:t>3.040,00</w:t>
            </w:r>
          </w:p>
        </w:tc>
        <w:tc>
          <w:tcPr>
            <w:tcW w:w="1440" w:type="dxa"/>
            <w:tcBorders>
              <w:top w:val="single" w:sz="4" w:space="0" w:color="auto"/>
              <w:left w:val="nil"/>
              <w:bottom w:val="single" w:sz="4" w:space="0" w:color="auto"/>
              <w:right w:val="single" w:sz="8" w:space="0" w:color="auto"/>
            </w:tcBorders>
            <w:noWrap/>
            <w:vAlign w:val="center"/>
          </w:tcPr>
          <w:p w14:paraId="46023E43" w14:textId="77777777" w:rsidR="00317E7E" w:rsidRDefault="00317E7E" w:rsidP="006608E2">
            <w:pPr>
              <w:jc w:val="right"/>
              <w:rPr>
                <w:rFonts w:ascii="Czcionka tekstu podstawowego" w:hAnsi="Czcionka tekstu podstawowego"/>
                <w:i/>
                <w:iCs/>
                <w:color w:val="000000"/>
              </w:rPr>
            </w:pPr>
            <w:r>
              <w:rPr>
                <w:rFonts w:ascii="Czcionka tekstu podstawowego" w:hAnsi="Czcionka tekstu podstawowego"/>
                <w:i/>
                <w:iCs/>
                <w:color w:val="000000"/>
              </w:rPr>
              <w:t>3.040,00</w:t>
            </w:r>
          </w:p>
        </w:tc>
      </w:tr>
      <w:tr w:rsidR="00317E7E" w14:paraId="3DA55721" w14:textId="77777777" w:rsidTr="006608E2">
        <w:trPr>
          <w:trHeight w:val="396"/>
          <w:jc w:val="center"/>
        </w:trPr>
        <w:tc>
          <w:tcPr>
            <w:tcW w:w="6380" w:type="dxa"/>
            <w:gridSpan w:val="4"/>
            <w:tcBorders>
              <w:top w:val="single" w:sz="8" w:space="0" w:color="auto"/>
              <w:left w:val="single" w:sz="8" w:space="0" w:color="auto"/>
              <w:bottom w:val="single" w:sz="8" w:space="0" w:color="auto"/>
              <w:right w:val="single" w:sz="4" w:space="0" w:color="auto"/>
            </w:tcBorders>
            <w:shd w:val="clear" w:color="auto" w:fill="F2F2F2"/>
            <w:noWrap/>
            <w:vAlign w:val="center"/>
            <w:hideMark/>
          </w:tcPr>
          <w:p w14:paraId="385DE88D" w14:textId="77777777" w:rsidR="00317E7E" w:rsidRDefault="00317E7E" w:rsidP="006608E2">
            <w:pPr>
              <w:jc w:val="center"/>
              <w:rPr>
                <w:rFonts w:ascii="Czcionka tekstu podstawowego" w:hAnsi="Czcionka tekstu podstawowego"/>
                <w:b/>
                <w:bCs/>
                <w:i/>
                <w:iCs/>
                <w:color w:val="000000"/>
              </w:rPr>
            </w:pPr>
            <w:r>
              <w:rPr>
                <w:rFonts w:ascii="Czcionka tekstu podstawowego" w:hAnsi="Czcionka tekstu podstawowego"/>
                <w:b/>
                <w:bCs/>
                <w:i/>
                <w:iCs/>
                <w:color w:val="000000"/>
              </w:rPr>
              <w:t>Ogółem</w:t>
            </w:r>
          </w:p>
        </w:tc>
        <w:tc>
          <w:tcPr>
            <w:tcW w:w="1340" w:type="dxa"/>
            <w:tcBorders>
              <w:top w:val="single" w:sz="8" w:space="0" w:color="auto"/>
              <w:left w:val="nil"/>
              <w:bottom w:val="single" w:sz="8" w:space="0" w:color="auto"/>
              <w:right w:val="single" w:sz="4" w:space="0" w:color="auto"/>
            </w:tcBorders>
            <w:shd w:val="clear" w:color="auto" w:fill="F2F2F2"/>
            <w:noWrap/>
            <w:vAlign w:val="center"/>
          </w:tcPr>
          <w:p w14:paraId="05AF2CA9" w14:textId="77777777" w:rsidR="00317E7E" w:rsidRDefault="00317E7E" w:rsidP="006608E2">
            <w:pPr>
              <w:jc w:val="right"/>
              <w:rPr>
                <w:rFonts w:ascii="Czcionka tekstu podstawowego" w:hAnsi="Czcionka tekstu podstawowego"/>
                <w:b/>
                <w:bCs/>
                <w:i/>
                <w:iCs/>
                <w:color w:val="000000"/>
              </w:rPr>
            </w:pPr>
            <w:r>
              <w:rPr>
                <w:rFonts w:ascii="Czcionka tekstu podstawowego" w:hAnsi="Czcionka tekstu podstawowego"/>
                <w:b/>
                <w:bCs/>
                <w:i/>
                <w:iCs/>
                <w:color w:val="000000"/>
              </w:rPr>
              <w:t>24.540,00</w:t>
            </w:r>
          </w:p>
        </w:tc>
        <w:tc>
          <w:tcPr>
            <w:tcW w:w="1440" w:type="dxa"/>
            <w:tcBorders>
              <w:top w:val="single" w:sz="8" w:space="0" w:color="auto"/>
              <w:left w:val="nil"/>
              <w:bottom w:val="single" w:sz="8" w:space="0" w:color="auto"/>
              <w:right w:val="single" w:sz="8" w:space="0" w:color="auto"/>
            </w:tcBorders>
            <w:shd w:val="clear" w:color="auto" w:fill="F2F2F2"/>
            <w:noWrap/>
            <w:vAlign w:val="center"/>
          </w:tcPr>
          <w:p w14:paraId="2C511528" w14:textId="77777777" w:rsidR="00317E7E" w:rsidRDefault="00317E7E" w:rsidP="006608E2">
            <w:pPr>
              <w:jc w:val="right"/>
              <w:rPr>
                <w:rFonts w:ascii="Czcionka tekstu podstawowego" w:hAnsi="Czcionka tekstu podstawowego"/>
                <w:b/>
                <w:bCs/>
                <w:i/>
                <w:iCs/>
                <w:color w:val="000000"/>
              </w:rPr>
            </w:pPr>
            <w:r>
              <w:rPr>
                <w:rFonts w:ascii="Czcionka tekstu podstawowego" w:hAnsi="Czcionka tekstu podstawowego"/>
                <w:b/>
                <w:bCs/>
                <w:i/>
                <w:iCs/>
                <w:color w:val="000000"/>
              </w:rPr>
              <w:t>22.288,25</w:t>
            </w:r>
          </w:p>
        </w:tc>
      </w:tr>
    </w:tbl>
    <w:p w14:paraId="0B0C5E4A" w14:textId="77777777" w:rsidR="00317E7E" w:rsidRDefault="00317E7E" w:rsidP="00317E7E">
      <w:pPr>
        <w:jc w:val="both"/>
      </w:pPr>
    </w:p>
    <w:p w14:paraId="7489F36D" w14:textId="77777777" w:rsidR="00317E7E" w:rsidRPr="00317E7E" w:rsidRDefault="00317E7E" w:rsidP="00317E7E">
      <w:pPr>
        <w:spacing w:line="360" w:lineRule="auto"/>
        <w:jc w:val="both"/>
        <w:rPr>
          <w:sz w:val="24"/>
          <w:szCs w:val="24"/>
        </w:rPr>
      </w:pPr>
      <w:r w:rsidRPr="00317E7E">
        <w:rPr>
          <w:sz w:val="24"/>
          <w:szCs w:val="24"/>
        </w:rPr>
        <w:t xml:space="preserve">Dnia 26.06.2025 r. została zawarta umowa nr 160/KWS/2025 w sprawie wysokości i trybu przekazania w 2025 r. środków na realizację Programu Ministra Rodziny i Polityki Społecznej „Korpus Wsparcia Seniorów” na rok 2025. Gmina Rogoźno przystąpiła do Modułu I tj. usługi sąsiedzkie. Dla modułu I otrzymaliśmy 130.219,10 zł . Wkład własny wynosi nie mniej niż 20% wartości całkowitych kosztów . </w:t>
      </w:r>
    </w:p>
    <w:p w14:paraId="6B4CA5CA" w14:textId="77777777" w:rsidR="00317E7E" w:rsidRPr="00317E7E" w:rsidRDefault="00317E7E" w:rsidP="00317E7E">
      <w:pPr>
        <w:pStyle w:val="Akapitzlist"/>
        <w:spacing w:line="360" w:lineRule="auto"/>
        <w:ind w:left="0"/>
        <w:rPr>
          <w:sz w:val="24"/>
          <w:szCs w:val="24"/>
        </w:rPr>
      </w:pPr>
    </w:p>
    <w:p w14:paraId="768126B3" w14:textId="77777777" w:rsidR="00317E7E" w:rsidRDefault="00317E7E" w:rsidP="00317E7E">
      <w:pPr>
        <w:pStyle w:val="Akapitzlist"/>
        <w:spacing w:line="360" w:lineRule="auto"/>
        <w:ind w:left="0"/>
        <w:rPr>
          <w:sz w:val="24"/>
          <w:szCs w:val="24"/>
        </w:rPr>
      </w:pPr>
    </w:p>
    <w:p w14:paraId="77A3A4BF" w14:textId="77777777" w:rsidR="00317E7E" w:rsidRDefault="00317E7E" w:rsidP="00317E7E">
      <w:pPr>
        <w:pStyle w:val="Akapitzlist"/>
        <w:spacing w:line="360" w:lineRule="auto"/>
        <w:ind w:left="0"/>
        <w:rPr>
          <w:sz w:val="24"/>
          <w:szCs w:val="24"/>
        </w:rPr>
      </w:pPr>
    </w:p>
    <w:p w14:paraId="433DD016" w14:textId="77777777" w:rsidR="00317E7E" w:rsidRPr="00317E7E" w:rsidRDefault="00317E7E" w:rsidP="00317E7E">
      <w:pPr>
        <w:pStyle w:val="Akapitzlist"/>
        <w:spacing w:line="360" w:lineRule="auto"/>
        <w:ind w:left="0"/>
        <w:rPr>
          <w:sz w:val="24"/>
          <w:szCs w:val="24"/>
        </w:rPr>
      </w:pPr>
    </w:p>
    <w:p w14:paraId="53B685A8" w14:textId="77777777" w:rsidR="00317E7E" w:rsidRDefault="00317E7E" w:rsidP="00317E7E">
      <w:pPr>
        <w:pStyle w:val="Akapitzlist"/>
        <w:ind w:left="0"/>
      </w:pPr>
    </w:p>
    <w:p w14:paraId="1C3255C6" w14:textId="77777777" w:rsidR="00317E7E" w:rsidRDefault="00317E7E" w:rsidP="00317E7E">
      <w:pPr>
        <w:pStyle w:val="Akapitzlist"/>
        <w:ind w:left="0"/>
      </w:pPr>
    </w:p>
    <w:p w14:paraId="52115B4E" w14:textId="77777777" w:rsidR="00317E7E" w:rsidRDefault="00317E7E" w:rsidP="00317E7E">
      <w:pPr>
        <w:pStyle w:val="Akapitzlist"/>
        <w:ind w:left="0"/>
      </w:pPr>
    </w:p>
    <w:p w14:paraId="7EE89906" w14:textId="77777777" w:rsidR="00317E7E" w:rsidRDefault="00317E7E" w:rsidP="00317E7E">
      <w:pPr>
        <w:pStyle w:val="Akapitzlist"/>
        <w:ind w:left="0"/>
      </w:pPr>
    </w:p>
    <w:p w14:paraId="3C436547" w14:textId="77777777" w:rsidR="00317E7E" w:rsidRDefault="00317E7E" w:rsidP="00317E7E">
      <w:pPr>
        <w:pStyle w:val="Akapitzlist"/>
        <w:ind w:left="0"/>
      </w:pPr>
    </w:p>
    <w:p w14:paraId="0091366E" w14:textId="77777777" w:rsidR="00317E7E" w:rsidRDefault="00317E7E" w:rsidP="00317E7E">
      <w:pPr>
        <w:pStyle w:val="Akapitzlist"/>
        <w:ind w:left="0"/>
      </w:pPr>
    </w:p>
    <w:p w14:paraId="5DE1C112" w14:textId="77777777" w:rsidR="00317E7E" w:rsidRDefault="00317E7E" w:rsidP="00317E7E">
      <w:pPr>
        <w:pStyle w:val="Akapitzlist"/>
        <w:ind w:left="0"/>
      </w:pPr>
    </w:p>
    <w:p w14:paraId="38B8C8B3" w14:textId="77777777" w:rsidR="00317E7E" w:rsidRDefault="00317E7E" w:rsidP="00317E7E">
      <w:pPr>
        <w:pStyle w:val="Akapitzlist"/>
        <w:ind w:left="0"/>
      </w:pPr>
    </w:p>
    <w:p w14:paraId="23F85551" w14:textId="77777777" w:rsidR="00317E7E" w:rsidRDefault="00317E7E" w:rsidP="00317E7E">
      <w:pPr>
        <w:pStyle w:val="Akapitzlist"/>
        <w:ind w:left="0"/>
      </w:pPr>
    </w:p>
    <w:p w14:paraId="08EDD98C" w14:textId="77777777" w:rsidR="00317E7E" w:rsidRPr="00317E7E" w:rsidRDefault="00317E7E" w:rsidP="00317E7E">
      <w:pPr>
        <w:rPr>
          <w:b/>
          <w:sz w:val="24"/>
          <w:szCs w:val="24"/>
        </w:rPr>
      </w:pPr>
      <w:r w:rsidRPr="00317E7E">
        <w:rPr>
          <w:b/>
          <w:sz w:val="24"/>
          <w:szCs w:val="24"/>
        </w:rPr>
        <w:t>Rozdział 85230 Pomoc w zakresie dożywiania</w:t>
      </w:r>
    </w:p>
    <w:p w14:paraId="54677C1C" w14:textId="77777777" w:rsidR="00317E7E" w:rsidRPr="00317E7E" w:rsidRDefault="00317E7E" w:rsidP="00317E7E">
      <w:pPr>
        <w:rPr>
          <w:b/>
          <w:sz w:val="24"/>
          <w:szCs w:val="24"/>
        </w:rPr>
      </w:pPr>
    </w:p>
    <w:tbl>
      <w:tblPr>
        <w:tblW w:w="8941" w:type="dxa"/>
        <w:tblInd w:w="60" w:type="dxa"/>
        <w:tblCellMar>
          <w:left w:w="70" w:type="dxa"/>
          <w:right w:w="70" w:type="dxa"/>
        </w:tblCellMar>
        <w:tblLook w:val="04A0" w:firstRow="1" w:lastRow="0" w:firstColumn="1" w:lastColumn="0" w:noHBand="0" w:noVBand="1"/>
      </w:tblPr>
      <w:tblGrid>
        <w:gridCol w:w="1853"/>
        <w:gridCol w:w="2552"/>
        <w:gridCol w:w="850"/>
        <w:gridCol w:w="1134"/>
        <w:gridCol w:w="1134"/>
        <w:gridCol w:w="1418"/>
      </w:tblGrid>
      <w:tr w:rsidR="00317E7E" w:rsidRPr="0005327F" w14:paraId="0D7B2709" w14:textId="77777777" w:rsidTr="006608E2">
        <w:trPr>
          <w:trHeight w:val="480"/>
        </w:trPr>
        <w:tc>
          <w:tcPr>
            <w:tcW w:w="1853" w:type="dxa"/>
            <w:tcBorders>
              <w:top w:val="single" w:sz="8" w:space="0" w:color="auto"/>
              <w:left w:val="single" w:sz="8" w:space="0" w:color="auto"/>
              <w:bottom w:val="single" w:sz="8" w:space="0" w:color="auto"/>
              <w:right w:val="single" w:sz="4" w:space="0" w:color="auto"/>
            </w:tcBorders>
            <w:shd w:val="clear" w:color="000000" w:fill="F2F2F2"/>
            <w:noWrap/>
            <w:vAlign w:val="center"/>
            <w:hideMark/>
          </w:tcPr>
          <w:p w14:paraId="27BF9086" w14:textId="77777777" w:rsidR="00317E7E" w:rsidRPr="0005327F" w:rsidRDefault="00317E7E" w:rsidP="006608E2">
            <w:pPr>
              <w:jc w:val="center"/>
              <w:rPr>
                <w:rFonts w:ascii="Arial" w:hAnsi="Arial" w:cs="Arial"/>
                <w:color w:val="000000"/>
              </w:rPr>
            </w:pPr>
            <w:r w:rsidRPr="0005327F">
              <w:rPr>
                <w:rFonts w:ascii="Arial" w:hAnsi="Arial" w:cs="Arial"/>
                <w:color w:val="000000"/>
              </w:rPr>
              <w:t>Rodzaj zadania</w:t>
            </w:r>
          </w:p>
        </w:tc>
        <w:tc>
          <w:tcPr>
            <w:tcW w:w="2552" w:type="dxa"/>
            <w:tcBorders>
              <w:top w:val="single" w:sz="8" w:space="0" w:color="auto"/>
              <w:left w:val="nil"/>
              <w:bottom w:val="single" w:sz="8" w:space="0" w:color="auto"/>
              <w:right w:val="single" w:sz="4" w:space="0" w:color="auto"/>
            </w:tcBorders>
            <w:shd w:val="clear" w:color="000000" w:fill="F2F2F2"/>
            <w:noWrap/>
            <w:vAlign w:val="center"/>
            <w:hideMark/>
          </w:tcPr>
          <w:p w14:paraId="7B183526" w14:textId="77777777" w:rsidR="00317E7E" w:rsidRPr="0005327F" w:rsidRDefault="00317E7E" w:rsidP="006608E2">
            <w:pPr>
              <w:jc w:val="center"/>
              <w:rPr>
                <w:rFonts w:ascii="Arial" w:hAnsi="Arial" w:cs="Arial"/>
                <w:color w:val="000000"/>
              </w:rPr>
            </w:pPr>
            <w:r w:rsidRPr="0005327F">
              <w:rPr>
                <w:rFonts w:ascii="Arial" w:hAnsi="Arial" w:cs="Arial"/>
                <w:color w:val="000000"/>
              </w:rPr>
              <w:t>Plan 20</w:t>
            </w:r>
            <w:r>
              <w:rPr>
                <w:rFonts w:ascii="Arial" w:hAnsi="Arial" w:cs="Arial"/>
                <w:color w:val="000000"/>
              </w:rPr>
              <w:t>25</w:t>
            </w:r>
          </w:p>
        </w:tc>
        <w:tc>
          <w:tcPr>
            <w:tcW w:w="850" w:type="dxa"/>
            <w:tcBorders>
              <w:top w:val="single" w:sz="8" w:space="0" w:color="auto"/>
              <w:left w:val="nil"/>
              <w:bottom w:val="single" w:sz="8" w:space="0" w:color="auto"/>
              <w:right w:val="single" w:sz="4" w:space="0" w:color="auto"/>
            </w:tcBorders>
            <w:shd w:val="clear" w:color="000000" w:fill="F2F2F2"/>
            <w:noWrap/>
            <w:vAlign w:val="center"/>
            <w:hideMark/>
          </w:tcPr>
          <w:p w14:paraId="6ABBF627" w14:textId="77777777" w:rsidR="00317E7E" w:rsidRPr="0005327F" w:rsidRDefault="00317E7E" w:rsidP="006608E2">
            <w:pPr>
              <w:jc w:val="center"/>
              <w:rPr>
                <w:rFonts w:ascii="Arial" w:hAnsi="Arial" w:cs="Arial"/>
                <w:color w:val="000000"/>
              </w:rPr>
            </w:pPr>
            <w:r w:rsidRPr="0005327F">
              <w:rPr>
                <w:rFonts w:ascii="Arial" w:hAnsi="Arial" w:cs="Arial"/>
                <w:color w:val="000000"/>
              </w:rPr>
              <w:t>Dział</w:t>
            </w:r>
          </w:p>
        </w:tc>
        <w:tc>
          <w:tcPr>
            <w:tcW w:w="1134" w:type="dxa"/>
            <w:tcBorders>
              <w:top w:val="single" w:sz="8" w:space="0" w:color="auto"/>
              <w:left w:val="nil"/>
              <w:bottom w:val="single" w:sz="8" w:space="0" w:color="auto"/>
              <w:right w:val="single" w:sz="4" w:space="0" w:color="auto"/>
            </w:tcBorders>
            <w:shd w:val="clear" w:color="000000" w:fill="F2F2F2"/>
            <w:noWrap/>
            <w:vAlign w:val="center"/>
            <w:hideMark/>
          </w:tcPr>
          <w:p w14:paraId="47DF200B" w14:textId="77777777" w:rsidR="00317E7E" w:rsidRPr="0005327F" w:rsidRDefault="00317E7E" w:rsidP="006608E2">
            <w:pPr>
              <w:jc w:val="center"/>
              <w:rPr>
                <w:rFonts w:ascii="Arial" w:hAnsi="Arial" w:cs="Arial"/>
                <w:color w:val="000000"/>
              </w:rPr>
            </w:pPr>
            <w:r w:rsidRPr="0005327F">
              <w:rPr>
                <w:rFonts w:ascii="Arial" w:hAnsi="Arial" w:cs="Arial"/>
                <w:color w:val="000000"/>
              </w:rPr>
              <w:t>Rozdział</w:t>
            </w:r>
          </w:p>
        </w:tc>
        <w:tc>
          <w:tcPr>
            <w:tcW w:w="1134" w:type="dxa"/>
            <w:tcBorders>
              <w:top w:val="single" w:sz="8" w:space="0" w:color="auto"/>
              <w:left w:val="nil"/>
              <w:bottom w:val="single" w:sz="8" w:space="0" w:color="auto"/>
              <w:right w:val="single" w:sz="4" w:space="0" w:color="auto"/>
            </w:tcBorders>
            <w:shd w:val="clear" w:color="000000" w:fill="F2F2F2"/>
            <w:noWrap/>
            <w:vAlign w:val="center"/>
            <w:hideMark/>
          </w:tcPr>
          <w:p w14:paraId="55DD12B9" w14:textId="77777777" w:rsidR="00317E7E" w:rsidRPr="0005327F" w:rsidRDefault="00317E7E" w:rsidP="006608E2">
            <w:pPr>
              <w:jc w:val="center"/>
              <w:rPr>
                <w:rFonts w:ascii="Arial" w:hAnsi="Arial" w:cs="Arial"/>
                <w:color w:val="000000"/>
              </w:rPr>
            </w:pPr>
            <w:r w:rsidRPr="0005327F">
              <w:rPr>
                <w:rFonts w:ascii="Arial" w:hAnsi="Arial" w:cs="Arial"/>
                <w:color w:val="000000"/>
              </w:rPr>
              <w:t>Paragraf</w:t>
            </w:r>
          </w:p>
        </w:tc>
        <w:tc>
          <w:tcPr>
            <w:tcW w:w="1418" w:type="dxa"/>
            <w:tcBorders>
              <w:top w:val="single" w:sz="8" w:space="0" w:color="auto"/>
              <w:left w:val="nil"/>
              <w:bottom w:val="single" w:sz="8" w:space="0" w:color="auto"/>
              <w:right w:val="single" w:sz="8" w:space="0" w:color="auto"/>
            </w:tcBorders>
            <w:shd w:val="clear" w:color="000000" w:fill="F2F2F2"/>
            <w:noWrap/>
            <w:vAlign w:val="center"/>
            <w:hideMark/>
          </w:tcPr>
          <w:p w14:paraId="1D241D0C" w14:textId="77777777" w:rsidR="00317E7E" w:rsidRPr="0005327F" w:rsidRDefault="00317E7E" w:rsidP="006608E2">
            <w:pPr>
              <w:jc w:val="center"/>
              <w:rPr>
                <w:rFonts w:ascii="Arial" w:hAnsi="Arial" w:cs="Arial"/>
                <w:color w:val="000000"/>
              </w:rPr>
            </w:pPr>
            <w:r w:rsidRPr="0005327F">
              <w:rPr>
                <w:rFonts w:ascii="Arial" w:hAnsi="Arial" w:cs="Arial"/>
                <w:color w:val="000000"/>
              </w:rPr>
              <w:t>Wydatki</w:t>
            </w:r>
          </w:p>
        </w:tc>
      </w:tr>
      <w:tr w:rsidR="00317E7E" w:rsidRPr="0005327F" w14:paraId="476F28F9" w14:textId="77777777" w:rsidTr="006608E2">
        <w:trPr>
          <w:trHeight w:val="495"/>
        </w:trPr>
        <w:tc>
          <w:tcPr>
            <w:tcW w:w="1853" w:type="dxa"/>
            <w:tcBorders>
              <w:top w:val="nil"/>
              <w:left w:val="single" w:sz="4" w:space="0" w:color="auto"/>
              <w:bottom w:val="single" w:sz="4" w:space="0" w:color="auto"/>
              <w:right w:val="single" w:sz="4" w:space="0" w:color="auto"/>
            </w:tcBorders>
            <w:noWrap/>
            <w:vAlign w:val="center"/>
            <w:hideMark/>
          </w:tcPr>
          <w:p w14:paraId="4895374C" w14:textId="77777777" w:rsidR="00317E7E" w:rsidRPr="0005327F" w:rsidRDefault="00317E7E" w:rsidP="006608E2">
            <w:pPr>
              <w:jc w:val="center"/>
              <w:rPr>
                <w:rFonts w:ascii="Arial" w:hAnsi="Arial" w:cs="Arial"/>
                <w:color w:val="000000"/>
              </w:rPr>
            </w:pPr>
            <w:r w:rsidRPr="0005327F">
              <w:rPr>
                <w:rFonts w:ascii="Arial" w:hAnsi="Arial" w:cs="Arial"/>
                <w:color w:val="000000"/>
              </w:rPr>
              <w:t>Zadania własne</w:t>
            </w:r>
          </w:p>
        </w:tc>
        <w:tc>
          <w:tcPr>
            <w:tcW w:w="2552" w:type="dxa"/>
            <w:tcBorders>
              <w:top w:val="nil"/>
              <w:left w:val="nil"/>
              <w:bottom w:val="single" w:sz="4" w:space="0" w:color="auto"/>
              <w:right w:val="single" w:sz="4" w:space="0" w:color="auto"/>
            </w:tcBorders>
            <w:noWrap/>
            <w:vAlign w:val="center"/>
          </w:tcPr>
          <w:p w14:paraId="1F772CD6" w14:textId="77777777" w:rsidR="00317E7E" w:rsidRPr="0005327F" w:rsidRDefault="00317E7E" w:rsidP="006608E2">
            <w:pPr>
              <w:jc w:val="right"/>
              <w:rPr>
                <w:rFonts w:ascii="Arial" w:hAnsi="Arial" w:cs="Arial"/>
                <w:color w:val="000000"/>
              </w:rPr>
            </w:pPr>
            <w:r>
              <w:rPr>
                <w:rFonts w:ascii="Arial" w:hAnsi="Arial" w:cs="Arial"/>
                <w:color w:val="000000"/>
              </w:rPr>
              <w:t>46.000,00</w:t>
            </w:r>
          </w:p>
        </w:tc>
        <w:tc>
          <w:tcPr>
            <w:tcW w:w="850" w:type="dxa"/>
            <w:tcBorders>
              <w:top w:val="nil"/>
              <w:left w:val="nil"/>
              <w:bottom w:val="single" w:sz="4" w:space="0" w:color="auto"/>
              <w:right w:val="single" w:sz="4" w:space="0" w:color="auto"/>
            </w:tcBorders>
            <w:noWrap/>
            <w:vAlign w:val="center"/>
          </w:tcPr>
          <w:p w14:paraId="39FFD97F" w14:textId="77777777" w:rsidR="00317E7E" w:rsidRPr="0005327F" w:rsidRDefault="00317E7E" w:rsidP="006608E2">
            <w:pPr>
              <w:jc w:val="center"/>
              <w:rPr>
                <w:rFonts w:ascii="Arial" w:hAnsi="Arial" w:cs="Arial"/>
                <w:color w:val="000000"/>
              </w:rPr>
            </w:pPr>
            <w:r>
              <w:rPr>
                <w:rFonts w:ascii="Arial" w:hAnsi="Arial" w:cs="Arial"/>
                <w:color w:val="000000"/>
              </w:rPr>
              <w:t>852</w:t>
            </w:r>
          </w:p>
        </w:tc>
        <w:tc>
          <w:tcPr>
            <w:tcW w:w="1134" w:type="dxa"/>
            <w:tcBorders>
              <w:top w:val="nil"/>
              <w:left w:val="nil"/>
              <w:bottom w:val="single" w:sz="4" w:space="0" w:color="auto"/>
              <w:right w:val="single" w:sz="4" w:space="0" w:color="auto"/>
            </w:tcBorders>
            <w:noWrap/>
            <w:vAlign w:val="center"/>
          </w:tcPr>
          <w:p w14:paraId="2747A91E" w14:textId="77777777" w:rsidR="00317E7E" w:rsidRPr="0005327F" w:rsidRDefault="00317E7E" w:rsidP="006608E2">
            <w:pPr>
              <w:jc w:val="center"/>
              <w:rPr>
                <w:rFonts w:ascii="Arial" w:hAnsi="Arial" w:cs="Arial"/>
                <w:color w:val="000000"/>
              </w:rPr>
            </w:pPr>
            <w:r>
              <w:rPr>
                <w:rFonts w:ascii="Arial" w:hAnsi="Arial" w:cs="Arial"/>
                <w:color w:val="000000"/>
              </w:rPr>
              <w:t>85230</w:t>
            </w:r>
          </w:p>
        </w:tc>
        <w:tc>
          <w:tcPr>
            <w:tcW w:w="1134" w:type="dxa"/>
            <w:tcBorders>
              <w:top w:val="nil"/>
              <w:left w:val="nil"/>
              <w:bottom w:val="single" w:sz="4" w:space="0" w:color="auto"/>
              <w:right w:val="single" w:sz="4" w:space="0" w:color="auto"/>
            </w:tcBorders>
            <w:noWrap/>
            <w:vAlign w:val="center"/>
          </w:tcPr>
          <w:p w14:paraId="032F9E6C" w14:textId="77777777" w:rsidR="00317E7E" w:rsidRPr="0005327F" w:rsidRDefault="00317E7E" w:rsidP="006608E2">
            <w:pPr>
              <w:jc w:val="center"/>
              <w:rPr>
                <w:rFonts w:ascii="Arial" w:hAnsi="Arial" w:cs="Arial"/>
                <w:color w:val="000000"/>
              </w:rPr>
            </w:pPr>
            <w:r>
              <w:rPr>
                <w:rFonts w:ascii="Arial" w:hAnsi="Arial" w:cs="Arial"/>
                <w:color w:val="000000"/>
              </w:rPr>
              <w:t>3110</w:t>
            </w:r>
          </w:p>
        </w:tc>
        <w:tc>
          <w:tcPr>
            <w:tcW w:w="1418" w:type="dxa"/>
            <w:tcBorders>
              <w:top w:val="nil"/>
              <w:left w:val="nil"/>
              <w:bottom w:val="single" w:sz="4" w:space="0" w:color="auto"/>
              <w:right w:val="single" w:sz="4" w:space="0" w:color="auto"/>
            </w:tcBorders>
            <w:noWrap/>
            <w:vAlign w:val="center"/>
          </w:tcPr>
          <w:p w14:paraId="54DD4364" w14:textId="77777777" w:rsidR="00317E7E" w:rsidRPr="0005327F" w:rsidRDefault="00317E7E" w:rsidP="006608E2">
            <w:pPr>
              <w:jc w:val="right"/>
              <w:rPr>
                <w:rFonts w:ascii="Arial" w:hAnsi="Arial" w:cs="Arial"/>
                <w:color w:val="000000"/>
              </w:rPr>
            </w:pPr>
            <w:r>
              <w:rPr>
                <w:rFonts w:ascii="Arial" w:hAnsi="Arial" w:cs="Arial"/>
                <w:color w:val="000000"/>
              </w:rPr>
              <w:t>42.581,21</w:t>
            </w:r>
          </w:p>
        </w:tc>
      </w:tr>
      <w:tr w:rsidR="00317E7E" w:rsidRPr="0005327F" w14:paraId="2F45D29A" w14:textId="77777777" w:rsidTr="006608E2">
        <w:trPr>
          <w:trHeight w:val="495"/>
        </w:trPr>
        <w:tc>
          <w:tcPr>
            <w:tcW w:w="1853" w:type="dxa"/>
            <w:tcBorders>
              <w:top w:val="nil"/>
              <w:left w:val="single" w:sz="4" w:space="0" w:color="auto"/>
              <w:bottom w:val="nil"/>
              <w:right w:val="single" w:sz="4" w:space="0" w:color="auto"/>
            </w:tcBorders>
            <w:noWrap/>
            <w:vAlign w:val="center"/>
            <w:hideMark/>
          </w:tcPr>
          <w:p w14:paraId="0E83BA8B" w14:textId="77777777" w:rsidR="00317E7E" w:rsidRPr="0005327F" w:rsidRDefault="00317E7E" w:rsidP="006608E2">
            <w:pPr>
              <w:rPr>
                <w:rFonts w:ascii="Arial" w:hAnsi="Arial" w:cs="Arial"/>
                <w:color w:val="000000"/>
              </w:rPr>
            </w:pPr>
            <w:r w:rsidRPr="0005327F">
              <w:rPr>
                <w:rFonts w:ascii="Arial" w:hAnsi="Arial" w:cs="Arial"/>
                <w:color w:val="000000"/>
              </w:rPr>
              <w:t>Dotacja celowa</w:t>
            </w:r>
          </w:p>
        </w:tc>
        <w:tc>
          <w:tcPr>
            <w:tcW w:w="2552" w:type="dxa"/>
            <w:tcBorders>
              <w:top w:val="nil"/>
              <w:left w:val="nil"/>
              <w:bottom w:val="nil"/>
              <w:right w:val="single" w:sz="4" w:space="0" w:color="auto"/>
            </w:tcBorders>
            <w:noWrap/>
            <w:vAlign w:val="center"/>
          </w:tcPr>
          <w:p w14:paraId="6E98110E" w14:textId="77777777" w:rsidR="00317E7E" w:rsidRPr="0005327F" w:rsidRDefault="00317E7E" w:rsidP="006608E2">
            <w:pPr>
              <w:jc w:val="right"/>
              <w:rPr>
                <w:rFonts w:ascii="Arial" w:hAnsi="Arial" w:cs="Arial"/>
                <w:color w:val="000000"/>
              </w:rPr>
            </w:pPr>
            <w:r>
              <w:rPr>
                <w:rFonts w:ascii="Arial" w:hAnsi="Arial" w:cs="Arial"/>
                <w:color w:val="000000"/>
              </w:rPr>
              <w:t>105.684,29</w:t>
            </w:r>
          </w:p>
        </w:tc>
        <w:tc>
          <w:tcPr>
            <w:tcW w:w="850" w:type="dxa"/>
            <w:tcBorders>
              <w:top w:val="nil"/>
              <w:left w:val="nil"/>
              <w:bottom w:val="nil"/>
              <w:right w:val="single" w:sz="4" w:space="0" w:color="auto"/>
            </w:tcBorders>
            <w:noWrap/>
            <w:vAlign w:val="center"/>
          </w:tcPr>
          <w:p w14:paraId="5AD32684" w14:textId="77777777" w:rsidR="00317E7E" w:rsidRPr="0005327F" w:rsidRDefault="00317E7E" w:rsidP="006608E2">
            <w:pPr>
              <w:jc w:val="center"/>
              <w:rPr>
                <w:rFonts w:ascii="Arial" w:hAnsi="Arial" w:cs="Arial"/>
                <w:color w:val="000000"/>
              </w:rPr>
            </w:pPr>
            <w:r>
              <w:rPr>
                <w:rFonts w:ascii="Arial" w:hAnsi="Arial" w:cs="Arial"/>
                <w:color w:val="000000"/>
              </w:rPr>
              <w:t>852</w:t>
            </w:r>
          </w:p>
        </w:tc>
        <w:tc>
          <w:tcPr>
            <w:tcW w:w="1134" w:type="dxa"/>
            <w:tcBorders>
              <w:top w:val="nil"/>
              <w:left w:val="nil"/>
              <w:bottom w:val="nil"/>
              <w:right w:val="single" w:sz="4" w:space="0" w:color="auto"/>
            </w:tcBorders>
            <w:noWrap/>
            <w:vAlign w:val="center"/>
          </w:tcPr>
          <w:p w14:paraId="71798D76" w14:textId="77777777" w:rsidR="00317E7E" w:rsidRPr="0005327F" w:rsidRDefault="00317E7E" w:rsidP="006608E2">
            <w:pPr>
              <w:jc w:val="center"/>
              <w:rPr>
                <w:rFonts w:ascii="Arial" w:hAnsi="Arial" w:cs="Arial"/>
                <w:color w:val="000000"/>
              </w:rPr>
            </w:pPr>
            <w:r>
              <w:rPr>
                <w:rFonts w:ascii="Arial" w:hAnsi="Arial" w:cs="Arial"/>
                <w:color w:val="000000"/>
              </w:rPr>
              <w:t>85230</w:t>
            </w:r>
          </w:p>
        </w:tc>
        <w:tc>
          <w:tcPr>
            <w:tcW w:w="1134" w:type="dxa"/>
            <w:tcBorders>
              <w:top w:val="nil"/>
              <w:left w:val="nil"/>
              <w:bottom w:val="nil"/>
              <w:right w:val="single" w:sz="4" w:space="0" w:color="auto"/>
            </w:tcBorders>
            <w:noWrap/>
            <w:vAlign w:val="center"/>
          </w:tcPr>
          <w:p w14:paraId="5F34DD34" w14:textId="77777777" w:rsidR="00317E7E" w:rsidRPr="0005327F" w:rsidRDefault="00317E7E" w:rsidP="006608E2">
            <w:pPr>
              <w:jc w:val="center"/>
              <w:rPr>
                <w:rFonts w:ascii="Arial" w:hAnsi="Arial" w:cs="Arial"/>
                <w:color w:val="000000"/>
              </w:rPr>
            </w:pPr>
            <w:r>
              <w:rPr>
                <w:rFonts w:ascii="Arial" w:hAnsi="Arial" w:cs="Arial"/>
                <w:color w:val="000000"/>
              </w:rPr>
              <w:t>3110</w:t>
            </w:r>
          </w:p>
        </w:tc>
        <w:tc>
          <w:tcPr>
            <w:tcW w:w="1418" w:type="dxa"/>
            <w:tcBorders>
              <w:top w:val="nil"/>
              <w:left w:val="nil"/>
              <w:bottom w:val="nil"/>
              <w:right w:val="single" w:sz="4" w:space="0" w:color="auto"/>
            </w:tcBorders>
            <w:noWrap/>
            <w:vAlign w:val="center"/>
          </w:tcPr>
          <w:p w14:paraId="0A16FF1E" w14:textId="77777777" w:rsidR="00317E7E" w:rsidRPr="0005327F" w:rsidRDefault="00317E7E" w:rsidP="006608E2">
            <w:pPr>
              <w:jc w:val="right"/>
              <w:rPr>
                <w:rFonts w:ascii="Arial" w:hAnsi="Arial" w:cs="Arial"/>
                <w:color w:val="000000"/>
              </w:rPr>
            </w:pPr>
            <w:r>
              <w:rPr>
                <w:rFonts w:ascii="Arial" w:hAnsi="Arial" w:cs="Arial"/>
                <w:color w:val="000000"/>
              </w:rPr>
              <w:t>105.684,29</w:t>
            </w:r>
          </w:p>
        </w:tc>
      </w:tr>
      <w:tr w:rsidR="00317E7E" w:rsidRPr="0005327F" w14:paraId="7E3F501F" w14:textId="77777777" w:rsidTr="006608E2">
        <w:trPr>
          <w:trHeight w:val="525"/>
        </w:trPr>
        <w:tc>
          <w:tcPr>
            <w:tcW w:w="1853" w:type="dxa"/>
            <w:tcBorders>
              <w:top w:val="single" w:sz="8" w:space="0" w:color="auto"/>
              <w:left w:val="single" w:sz="8" w:space="0" w:color="auto"/>
              <w:bottom w:val="single" w:sz="8" w:space="0" w:color="auto"/>
              <w:right w:val="single" w:sz="4" w:space="0" w:color="auto"/>
            </w:tcBorders>
            <w:shd w:val="clear" w:color="000000" w:fill="F2F2F2"/>
            <w:noWrap/>
            <w:vAlign w:val="center"/>
            <w:hideMark/>
          </w:tcPr>
          <w:p w14:paraId="24AD3A55" w14:textId="77777777" w:rsidR="00317E7E" w:rsidRPr="0005327F" w:rsidRDefault="00317E7E" w:rsidP="006608E2">
            <w:pPr>
              <w:rPr>
                <w:rFonts w:ascii="Czcionka tekstu podstawowego" w:hAnsi="Czcionka tekstu podstawowego" w:cs="Arial"/>
                <w:b/>
                <w:bCs/>
                <w:i/>
                <w:iCs/>
                <w:color w:val="000000"/>
              </w:rPr>
            </w:pPr>
            <w:r w:rsidRPr="0005327F">
              <w:rPr>
                <w:rFonts w:ascii="Czcionka tekstu podstawowego" w:hAnsi="Czcionka tekstu podstawowego" w:cs="Arial"/>
                <w:b/>
                <w:bCs/>
                <w:i/>
                <w:iCs/>
                <w:color w:val="000000"/>
              </w:rPr>
              <w:t>OGÓŁEM</w:t>
            </w:r>
          </w:p>
        </w:tc>
        <w:tc>
          <w:tcPr>
            <w:tcW w:w="2552" w:type="dxa"/>
            <w:tcBorders>
              <w:top w:val="single" w:sz="8" w:space="0" w:color="auto"/>
              <w:left w:val="nil"/>
              <w:bottom w:val="single" w:sz="8" w:space="0" w:color="auto"/>
              <w:right w:val="single" w:sz="4" w:space="0" w:color="auto"/>
            </w:tcBorders>
            <w:shd w:val="clear" w:color="000000" w:fill="F2F2F2"/>
            <w:noWrap/>
            <w:vAlign w:val="center"/>
          </w:tcPr>
          <w:p w14:paraId="24A3A74C" w14:textId="77777777" w:rsidR="00317E7E" w:rsidRPr="0005327F" w:rsidRDefault="00317E7E" w:rsidP="006608E2">
            <w:pPr>
              <w:jc w:val="right"/>
              <w:rPr>
                <w:rFonts w:ascii="Arial" w:hAnsi="Arial" w:cs="Arial"/>
                <w:color w:val="000000"/>
              </w:rPr>
            </w:pPr>
            <w:r>
              <w:rPr>
                <w:rFonts w:ascii="Arial" w:hAnsi="Arial" w:cs="Arial"/>
                <w:color w:val="000000"/>
              </w:rPr>
              <w:t>151.684,29</w:t>
            </w:r>
          </w:p>
        </w:tc>
        <w:tc>
          <w:tcPr>
            <w:tcW w:w="850" w:type="dxa"/>
            <w:tcBorders>
              <w:top w:val="single" w:sz="8" w:space="0" w:color="auto"/>
              <w:left w:val="nil"/>
              <w:bottom w:val="single" w:sz="8" w:space="0" w:color="auto"/>
              <w:right w:val="single" w:sz="4" w:space="0" w:color="auto"/>
            </w:tcBorders>
            <w:shd w:val="clear" w:color="000000" w:fill="F2F2F2"/>
            <w:noWrap/>
            <w:vAlign w:val="center"/>
          </w:tcPr>
          <w:p w14:paraId="3555CEF9" w14:textId="77777777" w:rsidR="00317E7E" w:rsidRPr="0005327F" w:rsidRDefault="00317E7E" w:rsidP="006608E2">
            <w:pPr>
              <w:jc w:val="center"/>
              <w:rPr>
                <w:rFonts w:ascii="Arial" w:hAnsi="Arial" w:cs="Arial"/>
                <w:color w:val="000000"/>
              </w:rPr>
            </w:pPr>
          </w:p>
        </w:tc>
        <w:tc>
          <w:tcPr>
            <w:tcW w:w="1134" w:type="dxa"/>
            <w:tcBorders>
              <w:top w:val="single" w:sz="8" w:space="0" w:color="auto"/>
              <w:left w:val="nil"/>
              <w:bottom w:val="single" w:sz="8" w:space="0" w:color="auto"/>
              <w:right w:val="single" w:sz="4" w:space="0" w:color="auto"/>
            </w:tcBorders>
            <w:shd w:val="clear" w:color="000000" w:fill="F2F2F2"/>
            <w:noWrap/>
            <w:vAlign w:val="center"/>
          </w:tcPr>
          <w:p w14:paraId="37F2016C" w14:textId="77777777" w:rsidR="00317E7E" w:rsidRPr="0005327F" w:rsidRDefault="00317E7E" w:rsidP="006608E2">
            <w:pPr>
              <w:jc w:val="center"/>
              <w:rPr>
                <w:rFonts w:ascii="Arial" w:hAnsi="Arial" w:cs="Arial"/>
                <w:color w:val="000000"/>
              </w:rPr>
            </w:pPr>
          </w:p>
        </w:tc>
        <w:tc>
          <w:tcPr>
            <w:tcW w:w="1134" w:type="dxa"/>
            <w:tcBorders>
              <w:top w:val="single" w:sz="8" w:space="0" w:color="auto"/>
              <w:left w:val="nil"/>
              <w:bottom w:val="single" w:sz="8" w:space="0" w:color="auto"/>
              <w:right w:val="single" w:sz="4" w:space="0" w:color="auto"/>
            </w:tcBorders>
            <w:shd w:val="clear" w:color="000000" w:fill="F2F2F2"/>
            <w:noWrap/>
            <w:vAlign w:val="center"/>
          </w:tcPr>
          <w:p w14:paraId="5A2D5357" w14:textId="77777777" w:rsidR="00317E7E" w:rsidRPr="0005327F" w:rsidRDefault="00317E7E" w:rsidP="006608E2">
            <w:pPr>
              <w:jc w:val="center"/>
              <w:rPr>
                <w:rFonts w:ascii="Arial" w:hAnsi="Arial" w:cs="Arial"/>
                <w:color w:val="000000"/>
              </w:rPr>
            </w:pPr>
          </w:p>
        </w:tc>
        <w:tc>
          <w:tcPr>
            <w:tcW w:w="1418" w:type="dxa"/>
            <w:tcBorders>
              <w:top w:val="single" w:sz="8" w:space="0" w:color="auto"/>
              <w:left w:val="nil"/>
              <w:bottom w:val="single" w:sz="8" w:space="0" w:color="auto"/>
              <w:right w:val="single" w:sz="8" w:space="0" w:color="auto"/>
            </w:tcBorders>
            <w:shd w:val="clear" w:color="000000" w:fill="F2F2F2"/>
            <w:noWrap/>
            <w:vAlign w:val="center"/>
          </w:tcPr>
          <w:p w14:paraId="17E318E9" w14:textId="77777777" w:rsidR="00317E7E" w:rsidRPr="0005327F" w:rsidRDefault="00317E7E" w:rsidP="006608E2">
            <w:pPr>
              <w:jc w:val="right"/>
              <w:rPr>
                <w:rFonts w:ascii="Arial" w:hAnsi="Arial" w:cs="Arial"/>
                <w:color w:val="000000"/>
              </w:rPr>
            </w:pPr>
            <w:r>
              <w:rPr>
                <w:rFonts w:ascii="Arial" w:hAnsi="Arial" w:cs="Arial"/>
                <w:color w:val="000000"/>
              </w:rPr>
              <w:t>148.265,50</w:t>
            </w:r>
          </w:p>
        </w:tc>
      </w:tr>
    </w:tbl>
    <w:p w14:paraId="5DF1BF47" w14:textId="77777777" w:rsidR="00317E7E" w:rsidRDefault="00317E7E" w:rsidP="00317E7E"/>
    <w:p w14:paraId="1E43F71D" w14:textId="77777777" w:rsidR="00317E7E" w:rsidRPr="00513FCF" w:rsidRDefault="00317E7E" w:rsidP="00317E7E">
      <w:pPr>
        <w:spacing w:line="360" w:lineRule="auto"/>
        <w:jc w:val="both"/>
        <w:rPr>
          <w:sz w:val="24"/>
          <w:szCs w:val="24"/>
        </w:rPr>
      </w:pPr>
      <w:r w:rsidRPr="00513FCF">
        <w:rPr>
          <w:sz w:val="24"/>
          <w:szCs w:val="24"/>
        </w:rPr>
        <w:t xml:space="preserve">                       Ustawowym obowiązkowym zadaniem gminy zgodnie z art. 17 ust.1 pkt 14 jest dożywianie dzieci. Pomoc w tej formie została określona w ustanowionym rządowym programie wieloletnim na lata 2024 -2028 „Posiłek w szkole i w domu”. Zgodnie z ogólnymi założeniami ośrodki pomocy społecznej mogły rozszerzyć grono dotychczas dożywianych dzieci w placówkach szkolnych o inne osoby tj. dzieci w wieku od 0 do 7 lat i osoby dorosłe. ponadto program dał możliwość realizowania pomocy w formie zasiłków celowych z przeznaczeniem na zakup artykułów żywnościowych. </w:t>
      </w:r>
    </w:p>
    <w:p w14:paraId="306BD1BA" w14:textId="77777777" w:rsidR="00317E7E" w:rsidRPr="00513FCF" w:rsidRDefault="00317E7E" w:rsidP="00317E7E">
      <w:pPr>
        <w:spacing w:line="360" w:lineRule="auto"/>
        <w:rPr>
          <w:sz w:val="24"/>
          <w:szCs w:val="24"/>
        </w:rPr>
      </w:pPr>
      <w:r w:rsidRPr="00513FCF">
        <w:rPr>
          <w:sz w:val="24"/>
          <w:szCs w:val="24"/>
        </w:rPr>
        <w:t>Zadanie realizowane zgodnie z umową nr 160/PSD/2025 zawartej w dniu 27 marca 2025 r.  . pomiędzy Burmistrzem Rogoźna a Wojewodą Wielkopolskim.</w:t>
      </w:r>
    </w:p>
    <w:p w14:paraId="33599D45" w14:textId="77777777" w:rsidR="00317E7E" w:rsidRPr="00513FCF" w:rsidRDefault="00317E7E" w:rsidP="00317E7E">
      <w:pPr>
        <w:spacing w:line="360" w:lineRule="auto"/>
        <w:rPr>
          <w:sz w:val="24"/>
          <w:szCs w:val="24"/>
        </w:rPr>
      </w:pPr>
    </w:p>
    <w:p w14:paraId="0FF32B99" w14:textId="77777777" w:rsidR="00317E7E" w:rsidRDefault="00317E7E" w:rsidP="00317E7E">
      <w:pPr>
        <w:pStyle w:val="Akapitzlist"/>
        <w:ind w:left="0"/>
      </w:pPr>
    </w:p>
    <w:p w14:paraId="7EDC43A7" w14:textId="77777777" w:rsidR="00317E7E" w:rsidRDefault="00317E7E" w:rsidP="00317E7E">
      <w:pPr>
        <w:pStyle w:val="Akapitzlist"/>
        <w:ind w:left="0"/>
      </w:pPr>
    </w:p>
    <w:p w14:paraId="631C4AE9" w14:textId="77777777" w:rsidR="00317E7E" w:rsidRDefault="00317E7E" w:rsidP="00317E7E">
      <w:pPr>
        <w:pStyle w:val="Akapitzlist"/>
        <w:ind w:left="0"/>
      </w:pPr>
    </w:p>
    <w:p w14:paraId="0F3A3C2E" w14:textId="5378FE9F" w:rsidR="00317E7E" w:rsidRDefault="00317E7E" w:rsidP="00317E7E">
      <w:pPr>
        <w:spacing w:line="360" w:lineRule="auto"/>
        <w:rPr>
          <w:sz w:val="24"/>
          <w:szCs w:val="24"/>
        </w:rPr>
      </w:pPr>
    </w:p>
    <w:p w14:paraId="2A905D35" w14:textId="77777777" w:rsidR="00317E7E" w:rsidRDefault="00317E7E" w:rsidP="00317E7E">
      <w:pPr>
        <w:spacing w:line="360" w:lineRule="auto"/>
        <w:rPr>
          <w:sz w:val="24"/>
          <w:szCs w:val="24"/>
        </w:rPr>
      </w:pPr>
    </w:p>
    <w:p w14:paraId="697A7D22" w14:textId="77777777" w:rsidR="00317E7E" w:rsidRDefault="00317E7E" w:rsidP="00317E7E">
      <w:pPr>
        <w:spacing w:line="360" w:lineRule="auto"/>
        <w:rPr>
          <w:sz w:val="24"/>
          <w:szCs w:val="24"/>
        </w:rPr>
      </w:pPr>
    </w:p>
    <w:p w14:paraId="1E5328F5" w14:textId="77777777" w:rsidR="00317E7E" w:rsidRDefault="00317E7E" w:rsidP="00317E7E">
      <w:pPr>
        <w:spacing w:line="360" w:lineRule="auto"/>
        <w:rPr>
          <w:sz w:val="24"/>
          <w:szCs w:val="24"/>
        </w:rPr>
      </w:pPr>
    </w:p>
    <w:p w14:paraId="5E30E3E3" w14:textId="77777777" w:rsidR="00317E7E" w:rsidRDefault="00317E7E" w:rsidP="00317E7E">
      <w:pPr>
        <w:spacing w:line="360" w:lineRule="auto"/>
        <w:rPr>
          <w:sz w:val="24"/>
          <w:szCs w:val="24"/>
        </w:rPr>
      </w:pPr>
    </w:p>
    <w:p w14:paraId="5C98BA24" w14:textId="77777777" w:rsidR="00317E7E" w:rsidRDefault="00317E7E" w:rsidP="00317E7E">
      <w:pPr>
        <w:spacing w:line="360" w:lineRule="auto"/>
        <w:rPr>
          <w:sz w:val="24"/>
          <w:szCs w:val="24"/>
        </w:rPr>
      </w:pPr>
    </w:p>
    <w:p w14:paraId="617FD632" w14:textId="77777777" w:rsidR="00317E7E" w:rsidRDefault="00317E7E" w:rsidP="00317E7E">
      <w:pPr>
        <w:spacing w:line="360" w:lineRule="auto"/>
        <w:rPr>
          <w:sz w:val="24"/>
          <w:szCs w:val="24"/>
        </w:rPr>
      </w:pPr>
    </w:p>
    <w:p w14:paraId="1275CCA7" w14:textId="77777777" w:rsidR="00317E7E" w:rsidRDefault="00317E7E" w:rsidP="00317E7E">
      <w:pPr>
        <w:spacing w:line="360" w:lineRule="auto"/>
        <w:rPr>
          <w:sz w:val="24"/>
          <w:szCs w:val="24"/>
        </w:rPr>
      </w:pPr>
    </w:p>
    <w:p w14:paraId="3F02C0DF" w14:textId="77777777" w:rsidR="00317E7E" w:rsidRDefault="00317E7E" w:rsidP="00317E7E">
      <w:pPr>
        <w:spacing w:line="360" w:lineRule="auto"/>
        <w:rPr>
          <w:sz w:val="24"/>
          <w:szCs w:val="24"/>
        </w:rPr>
      </w:pPr>
    </w:p>
    <w:p w14:paraId="1BEE3A7F" w14:textId="77777777" w:rsidR="00317E7E" w:rsidRDefault="00317E7E" w:rsidP="00317E7E">
      <w:pPr>
        <w:spacing w:line="360" w:lineRule="auto"/>
        <w:rPr>
          <w:sz w:val="24"/>
          <w:szCs w:val="24"/>
        </w:rPr>
      </w:pPr>
    </w:p>
    <w:p w14:paraId="429DD6F0" w14:textId="77777777" w:rsidR="00317E7E" w:rsidRDefault="00317E7E" w:rsidP="00317E7E">
      <w:pPr>
        <w:spacing w:line="360" w:lineRule="auto"/>
        <w:rPr>
          <w:sz w:val="24"/>
          <w:szCs w:val="24"/>
        </w:rPr>
      </w:pPr>
    </w:p>
    <w:p w14:paraId="384DC1A4" w14:textId="77777777" w:rsidR="00317E7E" w:rsidRDefault="00317E7E" w:rsidP="00317E7E">
      <w:pPr>
        <w:spacing w:line="360" w:lineRule="auto"/>
        <w:rPr>
          <w:sz w:val="24"/>
          <w:szCs w:val="24"/>
        </w:rPr>
      </w:pPr>
    </w:p>
    <w:p w14:paraId="1F4DB4FD" w14:textId="77777777" w:rsidR="00317E7E" w:rsidRDefault="00317E7E" w:rsidP="00317E7E">
      <w:pPr>
        <w:spacing w:line="360" w:lineRule="auto"/>
        <w:rPr>
          <w:sz w:val="24"/>
          <w:szCs w:val="24"/>
        </w:rPr>
      </w:pPr>
    </w:p>
    <w:p w14:paraId="3F5F515E" w14:textId="77777777" w:rsidR="00317E7E" w:rsidRDefault="00317E7E" w:rsidP="00317E7E">
      <w:pPr>
        <w:spacing w:line="360" w:lineRule="auto"/>
        <w:rPr>
          <w:sz w:val="24"/>
          <w:szCs w:val="24"/>
        </w:rPr>
      </w:pPr>
    </w:p>
    <w:p w14:paraId="02FF5FC1" w14:textId="77777777" w:rsidR="00317E7E" w:rsidRDefault="00317E7E" w:rsidP="00317E7E">
      <w:pPr>
        <w:spacing w:line="360" w:lineRule="auto"/>
        <w:rPr>
          <w:sz w:val="24"/>
          <w:szCs w:val="24"/>
        </w:rPr>
      </w:pPr>
    </w:p>
    <w:p w14:paraId="44AAB110" w14:textId="77777777" w:rsidR="00317E7E" w:rsidRPr="00317E7E" w:rsidRDefault="00317E7E" w:rsidP="00317E7E">
      <w:pPr>
        <w:rPr>
          <w:b/>
          <w:sz w:val="24"/>
          <w:szCs w:val="24"/>
        </w:rPr>
      </w:pPr>
      <w:bookmarkStart w:id="1" w:name="_Hlk45696147"/>
      <w:r w:rsidRPr="00317E7E">
        <w:rPr>
          <w:b/>
          <w:sz w:val="24"/>
          <w:szCs w:val="24"/>
        </w:rPr>
        <w:t>Rozdział 85295 Pozostała działalność  ZADANIA WŁASNE</w:t>
      </w:r>
    </w:p>
    <w:p w14:paraId="3BA80898" w14:textId="77777777" w:rsidR="00317E7E" w:rsidRPr="00317E7E" w:rsidRDefault="00317E7E" w:rsidP="00317E7E">
      <w:pPr>
        <w:rPr>
          <w:b/>
          <w:sz w:val="24"/>
          <w:szCs w:val="24"/>
        </w:rPr>
      </w:pPr>
    </w:p>
    <w:tbl>
      <w:tblPr>
        <w:tblW w:w="9160" w:type="dxa"/>
        <w:tblInd w:w="60" w:type="dxa"/>
        <w:tblCellMar>
          <w:left w:w="70" w:type="dxa"/>
          <w:right w:w="70" w:type="dxa"/>
        </w:tblCellMar>
        <w:tblLook w:val="04A0" w:firstRow="1" w:lastRow="0" w:firstColumn="1" w:lastColumn="0" w:noHBand="0" w:noVBand="1"/>
      </w:tblPr>
      <w:tblGrid>
        <w:gridCol w:w="780"/>
        <w:gridCol w:w="1080"/>
        <w:gridCol w:w="1125"/>
        <w:gridCol w:w="3440"/>
        <w:gridCol w:w="1340"/>
        <w:gridCol w:w="1440"/>
      </w:tblGrid>
      <w:tr w:rsidR="00317E7E" w:rsidRPr="00317E7E" w14:paraId="35E0098C" w14:textId="77777777" w:rsidTr="006608E2">
        <w:trPr>
          <w:trHeight w:val="570"/>
        </w:trPr>
        <w:tc>
          <w:tcPr>
            <w:tcW w:w="780" w:type="dxa"/>
            <w:tcBorders>
              <w:top w:val="single" w:sz="8" w:space="0" w:color="auto"/>
              <w:left w:val="single" w:sz="8" w:space="0" w:color="auto"/>
              <w:bottom w:val="single" w:sz="8" w:space="0" w:color="auto"/>
              <w:right w:val="single" w:sz="4" w:space="0" w:color="auto"/>
            </w:tcBorders>
            <w:shd w:val="clear" w:color="000000" w:fill="F2F2F2"/>
            <w:noWrap/>
            <w:vAlign w:val="center"/>
            <w:hideMark/>
          </w:tcPr>
          <w:p w14:paraId="63579C03" w14:textId="77777777" w:rsidR="00317E7E" w:rsidRPr="00317E7E" w:rsidRDefault="00317E7E" w:rsidP="006608E2">
            <w:pPr>
              <w:jc w:val="center"/>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Dział</w:t>
            </w:r>
          </w:p>
        </w:tc>
        <w:tc>
          <w:tcPr>
            <w:tcW w:w="1080" w:type="dxa"/>
            <w:tcBorders>
              <w:top w:val="single" w:sz="8" w:space="0" w:color="auto"/>
              <w:left w:val="nil"/>
              <w:bottom w:val="single" w:sz="8" w:space="0" w:color="auto"/>
              <w:right w:val="single" w:sz="4" w:space="0" w:color="auto"/>
            </w:tcBorders>
            <w:shd w:val="clear" w:color="000000" w:fill="F2F2F2"/>
            <w:noWrap/>
            <w:vAlign w:val="center"/>
            <w:hideMark/>
          </w:tcPr>
          <w:p w14:paraId="3308F9D4" w14:textId="77777777" w:rsidR="00317E7E" w:rsidRPr="00317E7E" w:rsidRDefault="00317E7E" w:rsidP="006608E2">
            <w:pPr>
              <w:jc w:val="center"/>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Rozdział</w:t>
            </w:r>
          </w:p>
        </w:tc>
        <w:tc>
          <w:tcPr>
            <w:tcW w:w="1080" w:type="dxa"/>
            <w:tcBorders>
              <w:top w:val="single" w:sz="8" w:space="0" w:color="auto"/>
              <w:left w:val="nil"/>
              <w:bottom w:val="nil"/>
              <w:right w:val="single" w:sz="4" w:space="0" w:color="auto"/>
            </w:tcBorders>
            <w:shd w:val="clear" w:color="000000" w:fill="F2F2F2"/>
            <w:noWrap/>
            <w:vAlign w:val="center"/>
            <w:hideMark/>
          </w:tcPr>
          <w:p w14:paraId="7A651294" w14:textId="77777777" w:rsidR="00317E7E" w:rsidRPr="00317E7E" w:rsidRDefault="00317E7E" w:rsidP="006608E2">
            <w:pPr>
              <w:jc w:val="center"/>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Paragraf</w:t>
            </w:r>
          </w:p>
        </w:tc>
        <w:tc>
          <w:tcPr>
            <w:tcW w:w="3440" w:type="dxa"/>
            <w:tcBorders>
              <w:top w:val="single" w:sz="8" w:space="0" w:color="auto"/>
              <w:left w:val="nil"/>
              <w:bottom w:val="nil"/>
              <w:right w:val="single" w:sz="4" w:space="0" w:color="auto"/>
            </w:tcBorders>
            <w:shd w:val="clear" w:color="000000" w:fill="F2F2F2"/>
            <w:noWrap/>
            <w:vAlign w:val="center"/>
            <w:hideMark/>
          </w:tcPr>
          <w:p w14:paraId="1286AC6F" w14:textId="77777777" w:rsidR="00317E7E" w:rsidRPr="00317E7E" w:rsidRDefault="00317E7E" w:rsidP="006608E2">
            <w:pPr>
              <w:jc w:val="center"/>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Treść</w:t>
            </w:r>
          </w:p>
        </w:tc>
        <w:tc>
          <w:tcPr>
            <w:tcW w:w="1340" w:type="dxa"/>
            <w:tcBorders>
              <w:top w:val="single" w:sz="8" w:space="0" w:color="auto"/>
              <w:left w:val="nil"/>
              <w:bottom w:val="nil"/>
              <w:right w:val="single" w:sz="4" w:space="0" w:color="auto"/>
            </w:tcBorders>
            <w:shd w:val="clear" w:color="000000" w:fill="F2F2F2"/>
            <w:noWrap/>
            <w:vAlign w:val="center"/>
            <w:hideMark/>
          </w:tcPr>
          <w:p w14:paraId="5391CAC1" w14:textId="77777777" w:rsidR="00317E7E" w:rsidRPr="00317E7E" w:rsidRDefault="00317E7E" w:rsidP="006608E2">
            <w:pPr>
              <w:jc w:val="center"/>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Plan 2025</w:t>
            </w:r>
          </w:p>
        </w:tc>
        <w:tc>
          <w:tcPr>
            <w:tcW w:w="1440" w:type="dxa"/>
            <w:tcBorders>
              <w:top w:val="single" w:sz="8" w:space="0" w:color="auto"/>
              <w:left w:val="nil"/>
              <w:bottom w:val="nil"/>
              <w:right w:val="single" w:sz="8" w:space="0" w:color="auto"/>
            </w:tcBorders>
            <w:shd w:val="clear" w:color="000000" w:fill="F2F2F2"/>
            <w:noWrap/>
            <w:vAlign w:val="center"/>
            <w:hideMark/>
          </w:tcPr>
          <w:p w14:paraId="1B1C434E" w14:textId="77777777" w:rsidR="00317E7E" w:rsidRPr="00317E7E" w:rsidRDefault="00317E7E" w:rsidP="006608E2">
            <w:pPr>
              <w:jc w:val="center"/>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 xml:space="preserve">Wydatki </w:t>
            </w:r>
          </w:p>
          <w:p w14:paraId="264EBE1C" w14:textId="77777777" w:rsidR="00317E7E" w:rsidRPr="00317E7E" w:rsidRDefault="00317E7E" w:rsidP="006608E2">
            <w:pPr>
              <w:jc w:val="center"/>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 xml:space="preserve"> 2025</w:t>
            </w:r>
          </w:p>
        </w:tc>
      </w:tr>
      <w:tr w:rsidR="00317E7E" w:rsidRPr="00317E7E" w14:paraId="22021420" w14:textId="77777777" w:rsidTr="006608E2">
        <w:trPr>
          <w:trHeight w:val="285"/>
        </w:trPr>
        <w:tc>
          <w:tcPr>
            <w:tcW w:w="780" w:type="dxa"/>
            <w:vMerge w:val="restart"/>
            <w:tcBorders>
              <w:top w:val="nil"/>
              <w:left w:val="single" w:sz="8" w:space="0" w:color="auto"/>
              <w:bottom w:val="single" w:sz="4" w:space="0" w:color="auto"/>
              <w:right w:val="single" w:sz="4" w:space="0" w:color="auto"/>
            </w:tcBorders>
            <w:noWrap/>
            <w:vAlign w:val="center"/>
            <w:hideMark/>
          </w:tcPr>
          <w:p w14:paraId="6EDAFD5F" w14:textId="77777777" w:rsidR="00317E7E" w:rsidRPr="00317E7E" w:rsidRDefault="00317E7E" w:rsidP="006608E2">
            <w:pPr>
              <w:jc w:val="center"/>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852</w:t>
            </w:r>
          </w:p>
        </w:tc>
        <w:tc>
          <w:tcPr>
            <w:tcW w:w="1080" w:type="dxa"/>
            <w:vMerge w:val="restart"/>
            <w:tcBorders>
              <w:top w:val="nil"/>
              <w:left w:val="single" w:sz="4" w:space="0" w:color="auto"/>
              <w:bottom w:val="single" w:sz="4" w:space="0" w:color="auto"/>
              <w:right w:val="single" w:sz="4" w:space="0" w:color="auto"/>
            </w:tcBorders>
            <w:noWrap/>
            <w:vAlign w:val="center"/>
            <w:hideMark/>
          </w:tcPr>
          <w:p w14:paraId="62372A95" w14:textId="77777777" w:rsidR="00317E7E" w:rsidRPr="00317E7E" w:rsidRDefault="00317E7E" w:rsidP="006608E2">
            <w:pPr>
              <w:jc w:val="center"/>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85295</w:t>
            </w:r>
          </w:p>
        </w:tc>
        <w:tc>
          <w:tcPr>
            <w:tcW w:w="1080" w:type="dxa"/>
            <w:tcBorders>
              <w:top w:val="single" w:sz="4" w:space="0" w:color="auto"/>
              <w:left w:val="nil"/>
              <w:bottom w:val="single" w:sz="4" w:space="0" w:color="auto"/>
              <w:right w:val="single" w:sz="4" w:space="0" w:color="auto"/>
            </w:tcBorders>
            <w:noWrap/>
            <w:vAlign w:val="center"/>
          </w:tcPr>
          <w:p w14:paraId="796986BE" w14:textId="77777777" w:rsidR="00317E7E" w:rsidRPr="00317E7E" w:rsidRDefault="00317E7E" w:rsidP="006608E2">
            <w:pPr>
              <w:jc w:val="center"/>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4110</w:t>
            </w:r>
          </w:p>
        </w:tc>
        <w:tc>
          <w:tcPr>
            <w:tcW w:w="3440" w:type="dxa"/>
            <w:tcBorders>
              <w:top w:val="single" w:sz="4" w:space="0" w:color="auto"/>
              <w:left w:val="nil"/>
              <w:bottom w:val="single" w:sz="4" w:space="0" w:color="auto"/>
              <w:right w:val="single" w:sz="4" w:space="0" w:color="auto"/>
            </w:tcBorders>
            <w:vAlign w:val="bottom"/>
          </w:tcPr>
          <w:p w14:paraId="60632773" w14:textId="77777777" w:rsidR="00317E7E" w:rsidRPr="00317E7E" w:rsidRDefault="00317E7E" w:rsidP="006608E2">
            <w:pPr>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 xml:space="preserve">Składki na </w:t>
            </w:r>
            <w:proofErr w:type="spellStart"/>
            <w:r w:rsidRPr="00317E7E">
              <w:rPr>
                <w:rFonts w:ascii="Czcionka tekstu podstawowego" w:hAnsi="Czcionka tekstu podstawowego"/>
                <w:color w:val="000000"/>
                <w:sz w:val="24"/>
                <w:szCs w:val="24"/>
              </w:rPr>
              <w:t>ubezp</w:t>
            </w:r>
            <w:proofErr w:type="spellEnd"/>
            <w:r w:rsidRPr="00317E7E">
              <w:rPr>
                <w:rFonts w:ascii="Czcionka tekstu podstawowego" w:hAnsi="Czcionka tekstu podstawowego"/>
                <w:color w:val="000000"/>
                <w:sz w:val="24"/>
                <w:szCs w:val="24"/>
              </w:rPr>
              <w:t xml:space="preserve"> społeczne</w:t>
            </w:r>
          </w:p>
        </w:tc>
        <w:tc>
          <w:tcPr>
            <w:tcW w:w="1340" w:type="dxa"/>
            <w:tcBorders>
              <w:top w:val="single" w:sz="4" w:space="0" w:color="auto"/>
              <w:left w:val="nil"/>
              <w:bottom w:val="single" w:sz="4" w:space="0" w:color="auto"/>
              <w:right w:val="single" w:sz="4" w:space="0" w:color="auto"/>
            </w:tcBorders>
            <w:noWrap/>
            <w:vAlign w:val="center"/>
          </w:tcPr>
          <w:p w14:paraId="56ED4D81" w14:textId="77777777" w:rsidR="00317E7E" w:rsidRPr="00317E7E" w:rsidRDefault="00317E7E" w:rsidP="006608E2">
            <w:pPr>
              <w:jc w:val="right"/>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1.000,00</w:t>
            </w:r>
          </w:p>
        </w:tc>
        <w:tc>
          <w:tcPr>
            <w:tcW w:w="1440" w:type="dxa"/>
            <w:tcBorders>
              <w:top w:val="single" w:sz="4" w:space="0" w:color="auto"/>
              <w:left w:val="nil"/>
              <w:bottom w:val="single" w:sz="4" w:space="0" w:color="auto"/>
              <w:right w:val="single" w:sz="8" w:space="0" w:color="auto"/>
            </w:tcBorders>
            <w:noWrap/>
            <w:vAlign w:val="center"/>
          </w:tcPr>
          <w:p w14:paraId="68C328D3" w14:textId="77777777" w:rsidR="00317E7E" w:rsidRPr="00317E7E" w:rsidRDefault="00317E7E" w:rsidP="006608E2">
            <w:pPr>
              <w:jc w:val="right"/>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1.000,00</w:t>
            </w:r>
          </w:p>
        </w:tc>
      </w:tr>
      <w:tr w:rsidR="00317E7E" w:rsidRPr="00317E7E" w14:paraId="014C1399" w14:textId="77777777" w:rsidTr="006608E2">
        <w:trPr>
          <w:trHeight w:val="300"/>
        </w:trPr>
        <w:tc>
          <w:tcPr>
            <w:tcW w:w="780" w:type="dxa"/>
            <w:vMerge/>
            <w:tcBorders>
              <w:top w:val="nil"/>
              <w:left w:val="single" w:sz="8" w:space="0" w:color="auto"/>
              <w:bottom w:val="single" w:sz="4" w:space="0" w:color="auto"/>
              <w:right w:val="single" w:sz="4" w:space="0" w:color="auto"/>
            </w:tcBorders>
            <w:vAlign w:val="center"/>
          </w:tcPr>
          <w:p w14:paraId="44CAD190" w14:textId="77777777" w:rsidR="00317E7E" w:rsidRPr="00317E7E" w:rsidRDefault="00317E7E" w:rsidP="006608E2">
            <w:pPr>
              <w:rPr>
                <w:rFonts w:ascii="Czcionka tekstu podstawowego" w:hAnsi="Czcionka tekstu podstawowego"/>
                <w:i/>
                <w:iCs/>
                <w:color w:val="000000"/>
                <w:sz w:val="24"/>
                <w:szCs w:val="24"/>
              </w:rPr>
            </w:pPr>
          </w:p>
        </w:tc>
        <w:tc>
          <w:tcPr>
            <w:tcW w:w="1080" w:type="dxa"/>
            <w:vMerge/>
            <w:tcBorders>
              <w:top w:val="nil"/>
              <w:left w:val="single" w:sz="4" w:space="0" w:color="auto"/>
              <w:bottom w:val="single" w:sz="4" w:space="0" w:color="auto"/>
              <w:right w:val="single" w:sz="4" w:space="0" w:color="auto"/>
            </w:tcBorders>
            <w:vAlign w:val="center"/>
          </w:tcPr>
          <w:p w14:paraId="33D65529" w14:textId="77777777" w:rsidR="00317E7E" w:rsidRPr="00317E7E" w:rsidRDefault="00317E7E" w:rsidP="006608E2">
            <w:pPr>
              <w:rPr>
                <w:rFonts w:ascii="Czcionka tekstu podstawowego" w:hAnsi="Czcionka tekstu podstawowego"/>
                <w:i/>
                <w:iCs/>
                <w:color w:val="000000"/>
                <w:sz w:val="24"/>
                <w:szCs w:val="24"/>
              </w:rPr>
            </w:pPr>
          </w:p>
        </w:tc>
        <w:tc>
          <w:tcPr>
            <w:tcW w:w="1080" w:type="dxa"/>
            <w:tcBorders>
              <w:top w:val="nil"/>
              <w:left w:val="nil"/>
              <w:bottom w:val="single" w:sz="4" w:space="0" w:color="auto"/>
              <w:right w:val="single" w:sz="4" w:space="0" w:color="auto"/>
            </w:tcBorders>
            <w:noWrap/>
            <w:vAlign w:val="center"/>
          </w:tcPr>
          <w:p w14:paraId="408DC330" w14:textId="77777777" w:rsidR="00317E7E" w:rsidRPr="00317E7E" w:rsidRDefault="00317E7E" w:rsidP="006608E2">
            <w:pPr>
              <w:jc w:val="center"/>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4170</w:t>
            </w:r>
          </w:p>
        </w:tc>
        <w:tc>
          <w:tcPr>
            <w:tcW w:w="3440" w:type="dxa"/>
            <w:tcBorders>
              <w:top w:val="nil"/>
              <w:left w:val="nil"/>
              <w:bottom w:val="single" w:sz="4" w:space="0" w:color="auto"/>
              <w:right w:val="single" w:sz="4" w:space="0" w:color="auto"/>
            </w:tcBorders>
            <w:vAlign w:val="bottom"/>
          </w:tcPr>
          <w:p w14:paraId="1985D23F" w14:textId="77777777" w:rsidR="00317E7E" w:rsidRPr="00317E7E" w:rsidRDefault="00317E7E" w:rsidP="006608E2">
            <w:pPr>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Wynagrodzenie bezosobowe</w:t>
            </w:r>
          </w:p>
        </w:tc>
        <w:tc>
          <w:tcPr>
            <w:tcW w:w="1340" w:type="dxa"/>
            <w:tcBorders>
              <w:top w:val="nil"/>
              <w:left w:val="nil"/>
              <w:bottom w:val="single" w:sz="4" w:space="0" w:color="auto"/>
              <w:right w:val="single" w:sz="4" w:space="0" w:color="auto"/>
            </w:tcBorders>
            <w:noWrap/>
            <w:vAlign w:val="center"/>
          </w:tcPr>
          <w:p w14:paraId="3DDF6B24" w14:textId="77777777" w:rsidR="00317E7E" w:rsidRPr="00317E7E" w:rsidRDefault="00317E7E" w:rsidP="006608E2">
            <w:pPr>
              <w:jc w:val="right"/>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4.000,00</w:t>
            </w:r>
          </w:p>
        </w:tc>
        <w:tc>
          <w:tcPr>
            <w:tcW w:w="1440" w:type="dxa"/>
            <w:tcBorders>
              <w:top w:val="nil"/>
              <w:left w:val="nil"/>
              <w:bottom w:val="single" w:sz="4" w:space="0" w:color="auto"/>
              <w:right w:val="single" w:sz="8" w:space="0" w:color="auto"/>
            </w:tcBorders>
            <w:noWrap/>
            <w:vAlign w:val="center"/>
          </w:tcPr>
          <w:p w14:paraId="3F1E1D05" w14:textId="77777777" w:rsidR="00317E7E" w:rsidRPr="00317E7E" w:rsidRDefault="00317E7E" w:rsidP="006608E2">
            <w:pPr>
              <w:jc w:val="right"/>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4.000,00</w:t>
            </w:r>
          </w:p>
        </w:tc>
      </w:tr>
      <w:tr w:rsidR="00317E7E" w:rsidRPr="00317E7E" w14:paraId="36B2CF1A" w14:textId="77777777" w:rsidTr="006608E2">
        <w:trPr>
          <w:trHeight w:val="300"/>
        </w:trPr>
        <w:tc>
          <w:tcPr>
            <w:tcW w:w="780" w:type="dxa"/>
            <w:vMerge/>
            <w:tcBorders>
              <w:top w:val="nil"/>
              <w:left w:val="single" w:sz="8" w:space="0" w:color="auto"/>
              <w:bottom w:val="single" w:sz="4" w:space="0" w:color="auto"/>
              <w:right w:val="single" w:sz="4" w:space="0" w:color="auto"/>
            </w:tcBorders>
            <w:vAlign w:val="center"/>
          </w:tcPr>
          <w:p w14:paraId="5E9892B2" w14:textId="77777777" w:rsidR="00317E7E" w:rsidRPr="00317E7E" w:rsidRDefault="00317E7E" w:rsidP="006608E2">
            <w:pPr>
              <w:rPr>
                <w:rFonts w:ascii="Czcionka tekstu podstawowego" w:hAnsi="Czcionka tekstu podstawowego"/>
                <w:i/>
                <w:iCs/>
                <w:color w:val="000000"/>
                <w:sz w:val="24"/>
                <w:szCs w:val="24"/>
              </w:rPr>
            </w:pPr>
          </w:p>
        </w:tc>
        <w:tc>
          <w:tcPr>
            <w:tcW w:w="1080" w:type="dxa"/>
            <w:vMerge/>
            <w:tcBorders>
              <w:top w:val="nil"/>
              <w:left w:val="single" w:sz="4" w:space="0" w:color="auto"/>
              <w:bottom w:val="single" w:sz="4" w:space="0" w:color="auto"/>
              <w:right w:val="single" w:sz="4" w:space="0" w:color="auto"/>
            </w:tcBorders>
            <w:vAlign w:val="center"/>
          </w:tcPr>
          <w:p w14:paraId="1E40A6C3" w14:textId="77777777" w:rsidR="00317E7E" w:rsidRPr="00317E7E" w:rsidRDefault="00317E7E" w:rsidP="006608E2">
            <w:pPr>
              <w:rPr>
                <w:rFonts w:ascii="Czcionka tekstu podstawowego" w:hAnsi="Czcionka tekstu podstawowego"/>
                <w:i/>
                <w:iCs/>
                <w:color w:val="000000"/>
                <w:sz w:val="24"/>
                <w:szCs w:val="24"/>
              </w:rPr>
            </w:pPr>
          </w:p>
        </w:tc>
        <w:tc>
          <w:tcPr>
            <w:tcW w:w="1080" w:type="dxa"/>
            <w:tcBorders>
              <w:top w:val="nil"/>
              <w:left w:val="nil"/>
              <w:bottom w:val="single" w:sz="4" w:space="0" w:color="auto"/>
              <w:right w:val="single" w:sz="4" w:space="0" w:color="auto"/>
            </w:tcBorders>
            <w:noWrap/>
            <w:vAlign w:val="center"/>
          </w:tcPr>
          <w:p w14:paraId="314A3B97" w14:textId="77777777" w:rsidR="00317E7E" w:rsidRPr="00317E7E" w:rsidRDefault="00317E7E" w:rsidP="006608E2">
            <w:pPr>
              <w:jc w:val="center"/>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4210</w:t>
            </w:r>
          </w:p>
        </w:tc>
        <w:tc>
          <w:tcPr>
            <w:tcW w:w="3440" w:type="dxa"/>
            <w:tcBorders>
              <w:top w:val="nil"/>
              <w:left w:val="nil"/>
              <w:bottom w:val="single" w:sz="4" w:space="0" w:color="auto"/>
              <w:right w:val="single" w:sz="4" w:space="0" w:color="auto"/>
            </w:tcBorders>
            <w:vAlign w:val="bottom"/>
          </w:tcPr>
          <w:p w14:paraId="07DCE4E7" w14:textId="77777777" w:rsidR="00317E7E" w:rsidRPr="00317E7E" w:rsidRDefault="00317E7E" w:rsidP="006608E2">
            <w:pPr>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Zakup materiałów i towarów</w:t>
            </w:r>
          </w:p>
        </w:tc>
        <w:tc>
          <w:tcPr>
            <w:tcW w:w="1340" w:type="dxa"/>
            <w:tcBorders>
              <w:top w:val="nil"/>
              <w:left w:val="nil"/>
              <w:bottom w:val="single" w:sz="4" w:space="0" w:color="auto"/>
              <w:right w:val="single" w:sz="4" w:space="0" w:color="auto"/>
            </w:tcBorders>
            <w:noWrap/>
            <w:vAlign w:val="center"/>
          </w:tcPr>
          <w:p w14:paraId="40462B9D" w14:textId="77777777" w:rsidR="00317E7E" w:rsidRPr="00317E7E" w:rsidRDefault="00317E7E" w:rsidP="006608E2">
            <w:pPr>
              <w:jc w:val="right"/>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500,00</w:t>
            </w:r>
          </w:p>
        </w:tc>
        <w:tc>
          <w:tcPr>
            <w:tcW w:w="1440" w:type="dxa"/>
            <w:tcBorders>
              <w:top w:val="nil"/>
              <w:left w:val="nil"/>
              <w:bottom w:val="single" w:sz="4" w:space="0" w:color="auto"/>
              <w:right w:val="single" w:sz="8" w:space="0" w:color="auto"/>
            </w:tcBorders>
            <w:noWrap/>
            <w:vAlign w:val="center"/>
          </w:tcPr>
          <w:p w14:paraId="5F03FAA1" w14:textId="77777777" w:rsidR="00317E7E" w:rsidRPr="00317E7E" w:rsidRDefault="00317E7E" w:rsidP="006608E2">
            <w:pPr>
              <w:jc w:val="right"/>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195,17</w:t>
            </w:r>
          </w:p>
        </w:tc>
      </w:tr>
      <w:tr w:rsidR="00317E7E" w:rsidRPr="00317E7E" w14:paraId="7AECDA99" w14:textId="77777777" w:rsidTr="006608E2">
        <w:trPr>
          <w:trHeight w:val="300"/>
        </w:trPr>
        <w:tc>
          <w:tcPr>
            <w:tcW w:w="780" w:type="dxa"/>
            <w:vMerge/>
            <w:tcBorders>
              <w:top w:val="nil"/>
              <w:left w:val="single" w:sz="8" w:space="0" w:color="auto"/>
              <w:bottom w:val="single" w:sz="4" w:space="0" w:color="auto"/>
              <w:right w:val="single" w:sz="4" w:space="0" w:color="auto"/>
            </w:tcBorders>
            <w:vAlign w:val="center"/>
            <w:hideMark/>
          </w:tcPr>
          <w:p w14:paraId="04BFDF68" w14:textId="77777777" w:rsidR="00317E7E" w:rsidRPr="00317E7E" w:rsidRDefault="00317E7E" w:rsidP="006608E2">
            <w:pPr>
              <w:rPr>
                <w:rFonts w:ascii="Czcionka tekstu podstawowego" w:hAnsi="Czcionka tekstu podstawowego"/>
                <w:i/>
                <w:iCs/>
                <w:color w:val="00000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14:paraId="4FEA4CC8" w14:textId="77777777" w:rsidR="00317E7E" w:rsidRPr="00317E7E" w:rsidRDefault="00317E7E" w:rsidP="006608E2">
            <w:pPr>
              <w:rPr>
                <w:rFonts w:ascii="Czcionka tekstu podstawowego" w:hAnsi="Czcionka tekstu podstawowego"/>
                <w:i/>
                <w:iCs/>
                <w:color w:val="000000"/>
                <w:sz w:val="24"/>
                <w:szCs w:val="24"/>
              </w:rPr>
            </w:pPr>
          </w:p>
        </w:tc>
        <w:tc>
          <w:tcPr>
            <w:tcW w:w="1080" w:type="dxa"/>
            <w:tcBorders>
              <w:top w:val="nil"/>
              <w:left w:val="nil"/>
              <w:bottom w:val="single" w:sz="4" w:space="0" w:color="auto"/>
              <w:right w:val="single" w:sz="4" w:space="0" w:color="auto"/>
            </w:tcBorders>
            <w:noWrap/>
            <w:vAlign w:val="center"/>
          </w:tcPr>
          <w:p w14:paraId="6A9070BE" w14:textId="77777777" w:rsidR="00317E7E" w:rsidRPr="00317E7E" w:rsidRDefault="00317E7E" w:rsidP="006608E2">
            <w:pPr>
              <w:jc w:val="center"/>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4300</w:t>
            </w:r>
          </w:p>
        </w:tc>
        <w:tc>
          <w:tcPr>
            <w:tcW w:w="3440" w:type="dxa"/>
            <w:tcBorders>
              <w:top w:val="nil"/>
              <w:left w:val="nil"/>
              <w:bottom w:val="single" w:sz="4" w:space="0" w:color="auto"/>
              <w:right w:val="single" w:sz="4" w:space="0" w:color="auto"/>
            </w:tcBorders>
            <w:vAlign w:val="bottom"/>
          </w:tcPr>
          <w:p w14:paraId="42420BEE" w14:textId="77777777" w:rsidR="00317E7E" w:rsidRPr="00317E7E" w:rsidRDefault="00317E7E" w:rsidP="006608E2">
            <w:pPr>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Zakup usług pozostałych</w:t>
            </w:r>
          </w:p>
        </w:tc>
        <w:tc>
          <w:tcPr>
            <w:tcW w:w="1340" w:type="dxa"/>
            <w:tcBorders>
              <w:top w:val="nil"/>
              <w:left w:val="nil"/>
              <w:bottom w:val="single" w:sz="4" w:space="0" w:color="auto"/>
              <w:right w:val="single" w:sz="4" w:space="0" w:color="auto"/>
            </w:tcBorders>
            <w:noWrap/>
            <w:vAlign w:val="center"/>
          </w:tcPr>
          <w:p w14:paraId="7AD07A4E" w14:textId="77777777" w:rsidR="00317E7E" w:rsidRPr="00317E7E" w:rsidRDefault="00317E7E" w:rsidP="006608E2">
            <w:pPr>
              <w:jc w:val="right"/>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10.749,90</w:t>
            </w:r>
          </w:p>
        </w:tc>
        <w:tc>
          <w:tcPr>
            <w:tcW w:w="1440" w:type="dxa"/>
            <w:tcBorders>
              <w:top w:val="nil"/>
              <w:left w:val="nil"/>
              <w:bottom w:val="single" w:sz="4" w:space="0" w:color="auto"/>
              <w:right w:val="single" w:sz="8" w:space="0" w:color="auto"/>
            </w:tcBorders>
            <w:noWrap/>
            <w:vAlign w:val="center"/>
          </w:tcPr>
          <w:p w14:paraId="2AF1022A" w14:textId="77777777" w:rsidR="00317E7E" w:rsidRPr="00317E7E" w:rsidRDefault="00317E7E" w:rsidP="006608E2">
            <w:pPr>
              <w:jc w:val="right"/>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10.749,90</w:t>
            </w:r>
          </w:p>
        </w:tc>
      </w:tr>
      <w:tr w:rsidR="00317E7E" w:rsidRPr="00317E7E" w14:paraId="5FF6BA9E" w14:textId="77777777" w:rsidTr="006608E2">
        <w:trPr>
          <w:trHeight w:val="396"/>
        </w:trPr>
        <w:tc>
          <w:tcPr>
            <w:tcW w:w="6380" w:type="dxa"/>
            <w:gridSpan w:val="4"/>
            <w:tcBorders>
              <w:top w:val="single" w:sz="8" w:space="0" w:color="auto"/>
              <w:left w:val="single" w:sz="8" w:space="0" w:color="auto"/>
              <w:bottom w:val="single" w:sz="8" w:space="0" w:color="auto"/>
              <w:right w:val="single" w:sz="4" w:space="0" w:color="auto"/>
            </w:tcBorders>
            <w:shd w:val="clear" w:color="000000" w:fill="F2F2F2"/>
            <w:noWrap/>
            <w:vAlign w:val="center"/>
            <w:hideMark/>
          </w:tcPr>
          <w:p w14:paraId="6B8B1B83" w14:textId="77777777" w:rsidR="00317E7E" w:rsidRPr="00317E7E" w:rsidRDefault="00317E7E" w:rsidP="006608E2">
            <w:pPr>
              <w:jc w:val="center"/>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Ogółem</w:t>
            </w:r>
          </w:p>
        </w:tc>
        <w:tc>
          <w:tcPr>
            <w:tcW w:w="1340" w:type="dxa"/>
            <w:tcBorders>
              <w:top w:val="single" w:sz="8" w:space="0" w:color="auto"/>
              <w:left w:val="nil"/>
              <w:bottom w:val="single" w:sz="8" w:space="0" w:color="auto"/>
              <w:right w:val="single" w:sz="4" w:space="0" w:color="auto"/>
            </w:tcBorders>
            <w:shd w:val="clear" w:color="000000" w:fill="F2F2F2"/>
            <w:noWrap/>
            <w:vAlign w:val="center"/>
          </w:tcPr>
          <w:p w14:paraId="52AB5B36" w14:textId="77777777" w:rsidR="00317E7E" w:rsidRPr="00317E7E" w:rsidRDefault="00317E7E" w:rsidP="006608E2">
            <w:pPr>
              <w:jc w:val="right"/>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16.249,90</w:t>
            </w:r>
          </w:p>
        </w:tc>
        <w:tc>
          <w:tcPr>
            <w:tcW w:w="1440" w:type="dxa"/>
            <w:tcBorders>
              <w:top w:val="single" w:sz="8" w:space="0" w:color="auto"/>
              <w:left w:val="nil"/>
              <w:bottom w:val="single" w:sz="8" w:space="0" w:color="auto"/>
              <w:right w:val="single" w:sz="8" w:space="0" w:color="auto"/>
            </w:tcBorders>
            <w:shd w:val="clear" w:color="000000" w:fill="F2F2F2"/>
            <w:noWrap/>
            <w:vAlign w:val="center"/>
          </w:tcPr>
          <w:p w14:paraId="12D712BE" w14:textId="77777777" w:rsidR="00317E7E" w:rsidRPr="00317E7E" w:rsidRDefault="00317E7E" w:rsidP="006608E2">
            <w:pPr>
              <w:jc w:val="right"/>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15.945,07</w:t>
            </w:r>
          </w:p>
        </w:tc>
      </w:tr>
    </w:tbl>
    <w:bookmarkEnd w:id="1"/>
    <w:p w14:paraId="17623710" w14:textId="77777777" w:rsidR="00317E7E" w:rsidRPr="00317E7E" w:rsidRDefault="00317E7E" w:rsidP="00317E7E">
      <w:pPr>
        <w:jc w:val="both"/>
        <w:rPr>
          <w:sz w:val="24"/>
          <w:szCs w:val="24"/>
        </w:rPr>
      </w:pPr>
      <w:r w:rsidRPr="00317E7E">
        <w:rPr>
          <w:sz w:val="24"/>
          <w:szCs w:val="24"/>
        </w:rPr>
        <w:t xml:space="preserve">       </w:t>
      </w:r>
    </w:p>
    <w:p w14:paraId="2DE7175D" w14:textId="77777777" w:rsidR="00317E7E" w:rsidRDefault="00317E7E" w:rsidP="00317E7E">
      <w:pPr>
        <w:rPr>
          <w:b/>
          <w:sz w:val="24"/>
          <w:szCs w:val="24"/>
        </w:rPr>
      </w:pPr>
      <w:r w:rsidRPr="00317E7E">
        <w:rPr>
          <w:b/>
          <w:sz w:val="24"/>
          <w:szCs w:val="24"/>
        </w:rPr>
        <w:t>Rozdział 85295 Pozostała działalność  ZADANIA ZLECONE</w:t>
      </w:r>
    </w:p>
    <w:p w14:paraId="16402E1E" w14:textId="77777777" w:rsidR="00317E7E" w:rsidRPr="00317E7E" w:rsidRDefault="00317E7E" w:rsidP="00317E7E">
      <w:pPr>
        <w:rPr>
          <w:b/>
          <w:sz w:val="24"/>
          <w:szCs w:val="24"/>
        </w:rPr>
      </w:pPr>
    </w:p>
    <w:tbl>
      <w:tblPr>
        <w:tblW w:w="9160" w:type="dxa"/>
        <w:tblInd w:w="60" w:type="dxa"/>
        <w:tblCellMar>
          <w:left w:w="70" w:type="dxa"/>
          <w:right w:w="70" w:type="dxa"/>
        </w:tblCellMar>
        <w:tblLook w:val="04A0" w:firstRow="1" w:lastRow="0" w:firstColumn="1" w:lastColumn="0" w:noHBand="0" w:noVBand="1"/>
      </w:tblPr>
      <w:tblGrid>
        <w:gridCol w:w="780"/>
        <w:gridCol w:w="1080"/>
        <w:gridCol w:w="1125"/>
        <w:gridCol w:w="3440"/>
        <w:gridCol w:w="1340"/>
        <w:gridCol w:w="1440"/>
      </w:tblGrid>
      <w:tr w:rsidR="00317E7E" w:rsidRPr="00317E7E" w14:paraId="3017C4AD" w14:textId="77777777" w:rsidTr="006608E2">
        <w:trPr>
          <w:trHeight w:val="570"/>
        </w:trPr>
        <w:tc>
          <w:tcPr>
            <w:tcW w:w="780" w:type="dxa"/>
            <w:tcBorders>
              <w:top w:val="single" w:sz="8" w:space="0" w:color="auto"/>
              <w:left w:val="single" w:sz="8" w:space="0" w:color="auto"/>
              <w:bottom w:val="single" w:sz="8" w:space="0" w:color="auto"/>
              <w:right w:val="single" w:sz="4" w:space="0" w:color="auto"/>
            </w:tcBorders>
            <w:shd w:val="clear" w:color="000000" w:fill="F2F2F2"/>
            <w:noWrap/>
            <w:vAlign w:val="center"/>
            <w:hideMark/>
          </w:tcPr>
          <w:p w14:paraId="15780741" w14:textId="77777777" w:rsidR="00317E7E" w:rsidRPr="00317E7E" w:rsidRDefault="00317E7E" w:rsidP="006608E2">
            <w:pPr>
              <w:jc w:val="center"/>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Dział</w:t>
            </w:r>
          </w:p>
        </w:tc>
        <w:tc>
          <w:tcPr>
            <w:tcW w:w="1080" w:type="dxa"/>
            <w:tcBorders>
              <w:top w:val="single" w:sz="8" w:space="0" w:color="auto"/>
              <w:left w:val="nil"/>
              <w:bottom w:val="single" w:sz="8" w:space="0" w:color="auto"/>
              <w:right w:val="single" w:sz="4" w:space="0" w:color="auto"/>
            </w:tcBorders>
            <w:shd w:val="clear" w:color="000000" w:fill="F2F2F2"/>
            <w:noWrap/>
            <w:vAlign w:val="center"/>
            <w:hideMark/>
          </w:tcPr>
          <w:p w14:paraId="38BB127E" w14:textId="77777777" w:rsidR="00317E7E" w:rsidRPr="00317E7E" w:rsidRDefault="00317E7E" w:rsidP="006608E2">
            <w:pPr>
              <w:jc w:val="center"/>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Rozdział</w:t>
            </w:r>
          </w:p>
        </w:tc>
        <w:tc>
          <w:tcPr>
            <w:tcW w:w="1080" w:type="dxa"/>
            <w:tcBorders>
              <w:top w:val="single" w:sz="8" w:space="0" w:color="auto"/>
              <w:left w:val="nil"/>
              <w:bottom w:val="nil"/>
              <w:right w:val="single" w:sz="4" w:space="0" w:color="auto"/>
            </w:tcBorders>
            <w:shd w:val="clear" w:color="000000" w:fill="F2F2F2"/>
            <w:noWrap/>
            <w:vAlign w:val="center"/>
            <w:hideMark/>
          </w:tcPr>
          <w:p w14:paraId="7BC1495B" w14:textId="77777777" w:rsidR="00317E7E" w:rsidRPr="00317E7E" w:rsidRDefault="00317E7E" w:rsidP="006608E2">
            <w:pPr>
              <w:jc w:val="center"/>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Paragraf</w:t>
            </w:r>
          </w:p>
        </w:tc>
        <w:tc>
          <w:tcPr>
            <w:tcW w:w="3440" w:type="dxa"/>
            <w:tcBorders>
              <w:top w:val="single" w:sz="8" w:space="0" w:color="auto"/>
              <w:left w:val="nil"/>
              <w:bottom w:val="nil"/>
              <w:right w:val="single" w:sz="4" w:space="0" w:color="auto"/>
            </w:tcBorders>
            <w:shd w:val="clear" w:color="000000" w:fill="F2F2F2"/>
            <w:noWrap/>
            <w:vAlign w:val="center"/>
            <w:hideMark/>
          </w:tcPr>
          <w:p w14:paraId="4128233E" w14:textId="77777777" w:rsidR="00317E7E" w:rsidRPr="00317E7E" w:rsidRDefault="00317E7E" w:rsidP="006608E2">
            <w:pPr>
              <w:jc w:val="center"/>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Treść</w:t>
            </w:r>
          </w:p>
        </w:tc>
        <w:tc>
          <w:tcPr>
            <w:tcW w:w="1340" w:type="dxa"/>
            <w:tcBorders>
              <w:top w:val="single" w:sz="8" w:space="0" w:color="auto"/>
              <w:left w:val="nil"/>
              <w:bottom w:val="nil"/>
              <w:right w:val="single" w:sz="4" w:space="0" w:color="auto"/>
            </w:tcBorders>
            <w:shd w:val="clear" w:color="000000" w:fill="F2F2F2"/>
            <w:noWrap/>
            <w:vAlign w:val="center"/>
            <w:hideMark/>
          </w:tcPr>
          <w:p w14:paraId="3BDCCCAD" w14:textId="77777777" w:rsidR="00317E7E" w:rsidRPr="00317E7E" w:rsidRDefault="00317E7E" w:rsidP="006608E2">
            <w:pPr>
              <w:jc w:val="center"/>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Plan 2025</w:t>
            </w:r>
          </w:p>
        </w:tc>
        <w:tc>
          <w:tcPr>
            <w:tcW w:w="1440" w:type="dxa"/>
            <w:tcBorders>
              <w:top w:val="single" w:sz="8" w:space="0" w:color="auto"/>
              <w:left w:val="nil"/>
              <w:bottom w:val="nil"/>
              <w:right w:val="single" w:sz="8" w:space="0" w:color="auto"/>
            </w:tcBorders>
            <w:shd w:val="clear" w:color="000000" w:fill="F2F2F2"/>
            <w:noWrap/>
            <w:vAlign w:val="center"/>
            <w:hideMark/>
          </w:tcPr>
          <w:p w14:paraId="20A4E9CF" w14:textId="77777777" w:rsidR="00317E7E" w:rsidRPr="00317E7E" w:rsidRDefault="00317E7E" w:rsidP="006608E2">
            <w:pPr>
              <w:jc w:val="center"/>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 xml:space="preserve">Wydatki </w:t>
            </w:r>
          </w:p>
          <w:p w14:paraId="71AA5F52" w14:textId="77777777" w:rsidR="00317E7E" w:rsidRPr="00317E7E" w:rsidRDefault="00317E7E" w:rsidP="006608E2">
            <w:pPr>
              <w:jc w:val="center"/>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 xml:space="preserve"> 2025</w:t>
            </w:r>
          </w:p>
        </w:tc>
      </w:tr>
      <w:tr w:rsidR="00317E7E" w:rsidRPr="00317E7E" w14:paraId="455A65C7" w14:textId="77777777" w:rsidTr="006608E2">
        <w:trPr>
          <w:trHeight w:val="285"/>
        </w:trPr>
        <w:tc>
          <w:tcPr>
            <w:tcW w:w="780" w:type="dxa"/>
            <w:tcBorders>
              <w:top w:val="nil"/>
              <w:left w:val="single" w:sz="8" w:space="0" w:color="auto"/>
              <w:bottom w:val="single" w:sz="4" w:space="0" w:color="auto"/>
              <w:right w:val="single" w:sz="4" w:space="0" w:color="auto"/>
            </w:tcBorders>
            <w:noWrap/>
            <w:vAlign w:val="center"/>
            <w:hideMark/>
          </w:tcPr>
          <w:p w14:paraId="1AE0EC4E" w14:textId="77777777" w:rsidR="00317E7E" w:rsidRPr="00317E7E" w:rsidRDefault="00317E7E" w:rsidP="006608E2">
            <w:pPr>
              <w:jc w:val="center"/>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852</w:t>
            </w:r>
          </w:p>
        </w:tc>
        <w:tc>
          <w:tcPr>
            <w:tcW w:w="1080" w:type="dxa"/>
            <w:tcBorders>
              <w:top w:val="nil"/>
              <w:left w:val="single" w:sz="4" w:space="0" w:color="auto"/>
              <w:bottom w:val="single" w:sz="4" w:space="0" w:color="auto"/>
              <w:right w:val="single" w:sz="4" w:space="0" w:color="auto"/>
            </w:tcBorders>
            <w:noWrap/>
            <w:vAlign w:val="center"/>
            <w:hideMark/>
          </w:tcPr>
          <w:p w14:paraId="41D61C71" w14:textId="77777777" w:rsidR="00317E7E" w:rsidRPr="00317E7E" w:rsidRDefault="00317E7E" w:rsidP="006608E2">
            <w:pPr>
              <w:jc w:val="center"/>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85295</w:t>
            </w:r>
          </w:p>
        </w:tc>
        <w:tc>
          <w:tcPr>
            <w:tcW w:w="1080" w:type="dxa"/>
            <w:tcBorders>
              <w:top w:val="single" w:sz="4" w:space="0" w:color="auto"/>
              <w:left w:val="nil"/>
              <w:bottom w:val="single" w:sz="4" w:space="0" w:color="auto"/>
              <w:right w:val="single" w:sz="4" w:space="0" w:color="auto"/>
            </w:tcBorders>
            <w:noWrap/>
            <w:vAlign w:val="center"/>
          </w:tcPr>
          <w:p w14:paraId="4E0DE60E" w14:textId="77777777" w:rsidR="00317E7E" w:rsidRPr="00317E7E" w:rsidRDefault="00317E7E" w:rsidP="006608E2">
            <w:pPr>
              <w:jc w:val="center"/>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4300</w:t>
            </w:r>
          </w:p>
        </w:tc>
        <w:tc>
          <w:tcPr>
            <w:tcW w:w="3440" w:type="dxa"/>
            <w:tcBorders>
              <w:top w:val="single" w:sz="4" w:space="0" w:color="auto"/>
              <w:left w:val="nil"/>
              <w:bottom w:val="single" w:sz="4" w:space="0" w:color="auto"/>
              <w:right w:val="single" w:sz="4" w:space="0" w:color="auto"/>
            </w:tcBorders>
            <w:vAlign w:val="bottom"/>
          </w:tcPr>
          <w:p w14:paraId="063F7A1C" w14:textId="77777777" w:rsidR="00317E7E" w:rsidRPr="00317E7E" w:rsidRDefault="00317E7E" w:rsidP="006608E2">
            <w:pPr>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Zakup usług pozostałych</w:t>
            </w:r>
          </w:p>
        </w:tc>
        <w:tc>
          <w:tcPr>
            <w:tcW w:w="1340" w:type="dxa"/>
            <w:tcBorders>
              <w:top w:val="single" w:sz="4" w:space="0" w:color="auto"/>
              <w:left w:val="nil"/>
              <w:bottom w:val="single" w:sz="4" w:space="0" w:color="auto"/>
              <w:right w:val="single" w:sz="4" w:space="0" w:color="auto"/>
            </w:tcBorders>
            <w:noWrap/>
            <w:vAlign w:val="center"/>
          </w:tcPr>
          <w:p w14:paraId="4C3C418A" w14:textId="77777777" w:rsidR="00317E7E" w:rsidRPr="00317E7E" w:rsidRDefault="00317E7E" w:rsidP="006608E2">
            <w:pPr>
              <w:jc w:val="right"/>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7.334,49</w:t>
            </w:r>
          </w:p>
        </w:tc>
        <w:tc>
          <w:tcPr>
            <w:tcW w:w="1440" w:type="dxa"/>
            <w:tcBorders>
              <w:top w:val="single" w:sz="4" w:space="0" w:color="auto"/>
              <w:left w:val="nil"/>
              <w:bottom w:val="single" w:sz="4" w:space="0" w:color="auto"/>
              <w:right w:val="single" w:sz="8" w:space="0" w:color="auto"/>
            </w:tcBorders>
            <w:noWrap/>
            <w:vAlign w:val="center"/>
          </w:tcPr>
          <w:p w14:paraId="3EAB1BE8" w14:textId="77777777" w:rsidR="00317E7E" w:rsidRPr="00317E7E" w:rsidRDefault="00317E7E" w:rsidP="006608E2">
            <w:pPr>
              <w:jc w:val="right"/>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7.334,49</w:t>
            </w:r>
          </w:p>
        </w:tc>
      </w:tr>
      <w:tr w:rsidR="00317E7E" w:rsidRPr="00317E7E" w14:paraId="32DC6BD9" w14:textId="77777777" w:rsidTr="006608E2">
        <w:trPr>
          <w:trHeight w:val="396"/>
        </w:trPr>
        <w:tc>
          <w:tcPr>
            <w:tcW w:w="6380" w:type="dxa"/>
            <w:gridSpan w:val="4"/>
            <w:tcBorders>
              <w:top w:val="single" w:sz="8" w:space="0" w:color="auto"/>
              <w:left w:val="single" w:sz="8" w:space="0" w:color="auto"/>
              <w:bottom w:val="single" w:sz="8" w:space="0" w:color="auto"/>
              <w:right w:val="single" w:sz="4" w:space="0" w:color="auto"/>
            </w:tcBorders>
            <w:shd w:val="clear" w:color="000000" w:fill="F2F2F2"/>
            <w:noWrap/>
            <w:vAlign w:val="center"/>
            <w:hideMark/>
          </w:tcPr>
          <w:p w14:paraId="37FF5C9C" w14:textId="77777777" w:rsidR="00317E7E" w:rsidRPr="00317E7E" w:rsidRDefault="00317E7E" w:rsidP="006608E2">
            <w:pPr>
              <w:jc w:val="center"/>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Ogółem</w:t>
            </w:r>
          </w:p>
        </w:tc>
        <w:tc>
          <w:tcPr>
            <w:tcW w:w="1340" w:type="dxa"/>
            <w:tcBorders>
              <w:top w:val="single" w:sz="8" w:space="0" w:color="auto"/>
              <w:left w:val="nil"/>
              <w:bottom w:val="single" w:sz="8" w:space="0" w:color="auto"/>
              <w:right w:val="single" w:sz="4" w:space="0" w:color="auto"/>
            </w:tcBorders>
            <w:shd w:val="clear" w:color="000000" w:fill="F2F2F2"/>
            <w:noWrap/>
            <w:vAlign w:val="center"/>
          </w:tcPr>
          <w:p w14:paraId="5A9093ED" w14:textId="77777777" w:rsidR="00317E7E" w:rsidRPr="00317E7E" w:rsidRDefault="00317E7E" w:rsidP="006608E2">
            <w:pPr>
              <w:jc w:val="right"/>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7.334,49</w:t>
            </w:r>
          </w:p>
        </w:tc>
        <w:tc>
          <w:tcPr>
            <w:tcW w:w="1440" w:type="dxa"/>
            <w:tcBorders>
              <w:top w:val="single" w:sz="8" w:space="0" w:color="auto"/>
              <w:left w:val="nil"/>
              <w:bottom w:val="single" w:sz="8" w:space="0" w:color="auto"/>
              <w:right w:val="single" w:sz="8" w:space="0" w:color="auto"/>
            </w:tcBorders>
            <w:shd w:val="clear" w:color="000000" w:fill="F2F2F2"/>
            <w:noWrap/>
            <w:vAlign w:val="center"/>
          </w:tcPr>
          <w:p w14:paraId="7787E155" w14:textId="77777777" w:rsidR="00317E7E" w:rsidRPr="00317E7E" w:rsidRDefault="00317E7E" w:rsidP="006608E2">
            <w:pPr>
              <w:jc w:val="right"/>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7.334,49</w:t>
            </w:r>
          </w:p>
        </w:tc>
      </w:tr>
    </w:tbl>
    <w:p w14:paraId="4D2221F2" w14:textId="77777777" w:rsidR="00317E7E" w:rsidRPr="00317E7E" w:rsidRDefault="00317E7E" w:rsidP="00317E7E">
      <w:pPr>
        <w:jc w:val="both"/>
        <w:rPr>
          <w:sz w:val="24"/>
          <w:szCs w:val="24"/>
        </w:rPr>
      </w:pPr>
      <w:r w:rsidRPr="00317E7E">
        <w:rPr>
          <w:sz w:val="24"/>
          <w:szCs w:val="24"/>
        </w:rPr>
        <w:t xml:space="preserve">       </w:t>
      </w:r>
    </w:p>
    <w:p w14:paraId="317D3102" w14:textId="77777777" w:rsidR="00317E7E" w:rsidRPr="00317E7E" w:rsidRDefault="00317E7E" w:rsidP="00317E7E">
      <w:pPr>
        <w:spacing w:line="360" w:lineRule="auto"/>
        <w:jc w:val="both"/>
        <w:rPr>
          <w:sz w:val="24"/>
          <w:szCs w:val="24"/>
        </w:rPr>
      </w:pPr>
      <w:r w:rsidRPr="00317E7E">
        <w:rPr>
          <w:sz w:val="24"/>
          <w:szCs w:val="24"/>
        </w:rPr>
        <w:t xml:space="preserve">Od roku 2024 r. Ośrodki Pomocy Społecznej otrzymują środki na zakup licencji na program do prowadzenia zadania z pomocy społecznej. Gminny Ośrodek Pomocy Społecznej zakupił program do obsługi z firmy Sygnity. </w:t>
      </w:r>
    </w:p>
    <w:p w14:paraId="2ACDE961" w14:textId="77777777" w:rsidR="00317E7E" w:rsidRPr="00317E7E" w:rsidRDefault="00317E7E" w:rsidP="00317E7E">
      <w:pPr>
        <w:jc w:val="both"/>
        <w:rPr>
          <w:sz w:val="24"/>
          <w:szCs w:val="24"/>
        </w:rPr>
      </w:pPr>
    </w:p>
    <w:p w14:paraId="387EE4F0" w14:textId="77777777" w:rsidR="00317E7E" w:rsidRDefault="00317E7E" w:rsidP="00317E7E">
      <w:pPr>
        <w:rPr>
          <w:b/>
          <w:sz w:val="24"/>
          <w:szCs w:val="24"/>
        </w:rPr>
      </w:pPr>
      <w:r w:rsidRPr="00317E7E">
        <w:rPr>
          <w:b/>
          <w:sz w:val="24"/>
          <w:szCs w:val="24"/>
        </w:rPr>
        <w:t>Rozdział 85295 Pozostała działalność  Program Czyste powietrze</w:t>
      </w:r>
    </w:p>
    <w:p w14:paraId="2BEF5238" w14:textId="77777777" w:rsidR="00317E7E" w:rsidRPr="00317E7E" w:rsidRDefault="00317E7E" w:rsidP="00317E7E">
      <w:pPr>
        <w:rPr>
          <w:b/>
          <w:sz w:val="24"/>
          <w:szCs w:val="24"/>
        </w:rPr>
      </w:pPr>
    </w:p>
    <w:tbl>
      <w:tblPr>
        <w:tblW w:w="9160" w:type="dxa"/>
        <w:tblInd w:w="60" w:type="dxa"/>
        <w:tblCellMar>
          <w:left w:w="70" w:type="dxa"/>
          <w:right w:w="70" w:type="dxa"/>
        </w:tblCellMar>
        <w:tblLook w:val="04A0" w:firstRow="1" w:lastRow="0" w:firstColumn="1" w:lastColumn="0" w:noHBand="0" w:noVBand="1"/>
      </w:tblPr>
      <w:tblGrid>
        <w:gridCol w:w="780"/>
        <w:gridCol w:w="1080"/>
        <w:gridCol w:w="1125"/>
        <w:gridCol w:w="3440"/>
        <w:gridCol w:w="1340"/>
        <w:gridCol w:w="1440"/>
      </w:tblGrid>
      <w:tr w:rsidR="00317E7E" w:rsidRPr="00317E7E" w14:paraId="3D82B9D2" w14:textId="77777777" w:rsidTr="006608E2">
        <w:trPr>
          <w:trHeight w:val="570"/>
        </w:trPr>
        <w:tc>
          <w:tcPr>
            <w:tcW w:w="780" w:type="dxa"/>
            <w:tcBorders>
              <w:top w:val="single" w:sz="8" w:space="0" w:color="auto"/>
              <w:left w:val="single" w:sz="8" w:space="0" w:color="auto"/>
              <w:bottom w:val="single" w:sz="8" w:space="0" w:color="auto"/>
              <w:right w:val="single" w:sz="4" w:space="0" w:color="auto"/>
            </w:tcBorders>
            <w:shd w:val="clear" w:color="auto" w:fill="F2F2F2"/>
            <w:noWrap/>
            <w:vAlign w:val="center"/>
            <w:hideMark/>
          </w:tcPr>
          <w:p w14:paraId="77219597" w14:textId="77777777" w:rsidR="00317E7E" w:rsidRPr="00317E7E" w:rsidRDefault="00317E7E" w:rsidP="006608E2">
            <w:pPr>
              <w:jc w:val="center"/>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Dział</w:t>
            </w:r>
          </w:p>
        </w:tc>
        <w:tc>
          <w:tcPr>
            <w:tcW w:w="1080" w:type="dxa"/>
            <w:tcBorders>
              <w:top w:val="single" w:sz="8" w:space="0" w:color="auto"/>
              <w:left w:val="nil"/>
              <w:bottom w:val="single" w:sz="8" w:space="0" w:color="auto"/>
              <w:right w:val="single" w:sz="4" w:space="0" w:color="auto"/>
            </w:tcBorders>
            <w:shd w:val="clear" w:color="auto" w:fill="F2F2F2"/>
            <w:noWrap/>
            <w:vAlign w:val="center"/>
            <w:hideMark/>
          </w:tcPr>
          <w:p w14:paraId="5E74A9DB" w14:textId="77777777" w:rsidR="00317E7E" w:rsidRPr="00317E7E" w:rsidRDefault="00317E7E" w:rsidP="006608E2">
            <w:pPr>
              <w:jc w:val="center"/>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Rozdział</w:t>
            </w:r>
          </w:p>
        </w:tc>
        <w:tc>
          <w:tcPr>
            <w:tcW w:w="1080" w:type="dxa"/>
            <w:tcBorders>
              <w:top w:val="single" w:sz="8" w:space="0" w:color="auto"/>
              <w:left w:val="nil"/>
              <w:bottom w:val="nil"/>
              <w:right w:val="single" w:sz="4" w:space="0" w:color="auto"/>
            </w:tcBorders>
            <w:shd w:val="clear" w:color="auto" w:fill="F2F2F2"/>
            <w:noWrap/>
            <w:vAlign w:val="center"/>
            <w:hideMark/>
          </w:tcPr>
          <w:p w14:paraId="3CA514E5" w14:textId="77777777" w:rsidR="00317E7E" w:rsidRPr="00317E7E" w:rsidRDefault="00317E7E" w:rsidP="006608E2">
            <w:pPr>
              <w:jc w:val="center"/>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Paragraf</w:t>
            </w:r>
          </w:p>
        </w:tc>
        <w:tc>
          <w:tcPr>
            <w:tcW w:w="3440" w:type="dxa"/>
            <w:tcBorders>
              <w:top w:val="single" w:sz="8" w:space="0" w:color="auto"/>
              <w:left w:val="nil"/>
              <w:bottom w:val="nil"/>
              <w:right w:val="single" w:sz="4" w:space="0" w:color="auto"/>
            </w:tcBorders>
            <w:shd w:val="clear" w:color="auto" w:fill="F2F2F2"/>
            <w:noWrap/>
            <w:vAlign w:val="center"/>
            <w:hideMark/>
          </w:tcPr>
          <w:p w14:paraId="241F62F8" w14:textId="77777777" w:rsidR="00317E7E" w:rsidRPr="00317E7E" w:rsidRDefault="00317E7E" w:rsidP="006608E2">
            <w:pPr>
              <w:jc w:val="center"/>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Treść</w:t>
            </w:r>
          </w:p>
        </w:tc>
        <w:tc>
          <w:tcPr>
            <w:tcW w:w="1340" w:type="dxa"/>
            <w:tcBorders>
              <w:top w:val="single" w:sz="8" w:space="0" w:color="auto"/>
              <w:left w:val="nil"/>
              <w:bottom w:val="nil"/>
              <w:right w:val="single" w:sz="4" w:space="0" w:color="auto"/>
            </w:tcBorders>
            <w:shd w:val="clear" w:color="auto" w:fill="F2F2F2"/>
            <w:noWrap/>
            <w:vAlign w:val="center"/>
            <w:hideMark/>
          </w:tcPr>
          <w:p w14:paraId="63248C66" w14:textId="77777777" w:rsidR="00317E7E" w:rsidRPr="00317E7E" w:rsidRDefault="00317E7E" w:rsidP="006608E2">
            <w:pPr>
              <w:jc w:val="center"/>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Plan 2025</w:t>
            </w:r>
          </w:p>
        </w:tc>
        <w:tc>
          <w:tcPr>
            <w:tcW w:w="1440" w:type="dxa"/>
            <w:tcBorders>
              <w:top w:val="single" w:sz="8" w:space="0" w:color="auto"/>
              <w:left w:val="nil"/>
              <w:bottom w:val="nil"/>
              <w:right w:val="single" w:sz="8" w:space="0" w:color="auto"/>
            </w:tcBorders>
            <w:shd w:val="clear" w:color="auto" w:fill="F2F2F2"/>
            <w:noWrap/>
            <w:vAlign w:val="center"/>
            <w:hideMark/>
          </w:tcPr>
          <w:p w14:paraId="0C2B09C3" w14:textId="77777777" w:rsidR="00317E7E" w:rsidRPr="00317E7E" w:rsidRDefault="00317E7E" w:rsidP="006608E2">
            <w:pPr>
              <w:jc w:val="center"/>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 xml:space="preserve">Wydatki </w:t>
            </w:r>
          </w:p>
          <w:p w14:paraId="6A22361C" w14:textId="77777777" w:rsidR="00317E7E" w:rsidRPr="00317E7E" w:rsidRDefault="00317E7E" w:rsidP="006608E2">
            <w:pPr>
              <w:jc w:val="center"/>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2025</w:t>
            </w:r>
          </w:p>
        </w:tc>
      </w:tr>
      <w:tr w:rsidR="00317E7E" w:rsidRPr="00317E7E" w14:paraId="128D734D" w14:textId="77777777" w:rsidTr="006608E2">
        <w:trPr>
          <w:trHeight w:val="285"/>
        </w:trPr>
        <w:tc>
          <w:tcPr>
            <w:tcW w:w="780" w:type="dxa"/>
            <w:vMerge w:val="restart"/>
            <w:tcBorders>
              <w:top w:val="nil"/>
              <w:left w:val="single" w:sz="8" w:space="0" w:color="auto"/>
              <w:bottom w:val="single" w:sz="4" w:space="0" w:color="auto"/>
              <w:right w:val="single" w:sz="4" w:space="0" w:color="auto"/>
            </w:tcBorders>
            <w:noWrap/>
            <w:vAlign w:val="center"/>
            <w:hideMark/>
          </w:tcPr>
          <w:p w14:paraId="5B1F8B79" w14:textId="77777777" w:rsidR="00317E7E" w:rsidRPr="00317E7E" w:rsidRDefault="00317E7E" w:rsidP="006608E2">
            <w:pPr>
              <w:jc w:val="center"/>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852</w:t>
            </w:r>
          </w:p>
        </w:tc>
        <w:tc>
          <w:tcPr>
            <w:tcW w:w="1080" w:type="dxa"/>
            <w:vMerge w:val="restart"/>
            <w:tcBorders>
              <w:top w:val="nil"/>
              <w:left w:val="single" w:sz="4" w:space="0" w:color="auto"/>
              <w:bottom w:val="single" w:sz="4" w:space="0" w:color="auto"/>
              <w:right w:val="single" w:sz="4" w:space="0" w:color="auto"/>
            </w:tcBorders>
            <w:noWrap/>
            <w:vAlign w:val="center"/>
            <w:hideMark/>
          </w:tcPr>
          <w:p w14:paraId="64368728" w14:textId="77777777" w:rsidR="00317E7E" w:rsidRPr="00317E7E" w:rsidRDefault="00317E7E" w:rsidP="006608E2">
            <w:pPr>
              <w:jc w:val="center"/>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85295</w:t>
            </w:r>
          </w:p>
        </w:tc>
        <w:tc>
          <w:tcPr>
            <w:tcW w:w="1080" w:type="dxa"/>
            <w:tcBorders>
              <w:top w:val="single" w:sz="4" w:space="0" w:color="auto"/>
              <w:left w:val="nil"/>
              <w:bottom w:val="single" w:sz="4" w:space="0" w:color="auto"/>
              <w:right w:val="single" w:sz="4" w:space="0" w:color="auto"/>
            </w:tcBorders>
            <w:noWrap/>
            <w:vAlign w:val="center"/>
            <w:hideMark/>
          </w:tcPr>
          <w:p w14:paraId="1AEC0072" w14:textId="77777777" w:rsidR="00317E7E" w:rsidRPr="00317E7E" w:rsidRDefault="00317E7E" w:rsidP="006608E2">
            <w:pPr>
              <w:jc w:val="center"/>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4010</w:t>
            </w:r>
          </w:p>
        </w:tc>
        <w:tc>
          <w:tcPr>
            <w:tcW w:w="3440" w:type="dxa"/>
            <w:tcBorders>
              <w:top w:val="single" w:sz="4" w:space="0" w:color="auto"/>
              <w:left w:val="nil"/>
              <w:bottom w:val="single" w:sz="4" w:space="0" w:color="auto"/>
              <w:right w:val="single" w:sz="4" w:space="0" w:color="auto"/>
            </w:tcBorders>
            <w:vAlign w:val="bottom"/>
            <w:hideMark/>
          </w:tcPr>
          <w:p w14:paraId="6AD9D301" w14:textId="77777777" w:rsidR="00317E7E" w:rsidRPr="00317E7E" w:rsidRDefault="00317E7E" w:rsidP="006608E2">
            <w:pPr>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Wynagrodzenie</w:t>
            </w:r>
          </w:p>
        </w:tc>
        <w:tc>
          <w:tcPr>
            <w:tcW w:w="1340" w:type="dxa"/>
            <w:tcBorders>
              <w:top w:val="single" w:sz="4" w:space="0" w:color="auto"/>
              <w:left w:val="nil"/>
              <w:bottom w:val="single" w:sz="4" w:space="0" w:color="auto"/>
              <w:right w:val="single" w:sz="4" w:space="0" w:color="auto"/>
            </w:tcBorders>
            <w:noWrap/>
            <w:vAlign w:val="center"/>
          </w:tcPr>
          <w:p w14:paraId="4180B30B" w14:textId="77777777" w:rsidR="00317E7E" w:rsidRPr="00317E7E" w:rsidRDefault="00317E7E" w:rsidP="006608E2">
            <w:pPr>
              <w:jc w:val="right"/>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625,47</w:t>
            </w:r>
          </w:p>
        </w:tc>
        <w:tc>
          <w:tcPr>
            <w:tcW w:w="1440" w:type="dxa"/>
            <w:tcBorders>
              <w:top w:val="single" w:sz="4" w:space="0" w:color="auto"/>
              <w:left w:val="nil"/>
              <w:bottom w:val="single" w:sz="4" w:space="0" w:color="auto"/>
              <w:right w:val="single" w:sz="8" w:space="0" w:color="auto"/>
            </w:tcBorders>
            <w:noWrap/>
            <w:vAlign w:val="center"/>
          </w:tcPr>
          <w:p w14:paraId="01617335" w14:textId="77777777" w:rsidR="00317E7E" w:rsidRPr="00317E7E" w:rsidRDefault="00317E7E" w:rsidP="006608E2">
            <w:pPr>
              <w:jc w:val="right"/>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625,47</w:t>
            </w:r>
          </w:p>
        </w:tc>
      </w:tr>
      <w:tr w:rsidR="00317E7E" w:rsidRPr="00317E7E" w14:paraId="5778A46F" w14:textId="77777777" w:rsidTr="006608E2">
        <w:trPr>
          <w:trHeight w:val="300"/>
        </w:trPr>
        <w:tc>
          <w:tcPr>
            <w:tcW w:w="0" w:type="auto"/>
            <w:vMerge/>
            <w:tcBorders>
              <w:top w:val="nil"/>
              <w:left w:val="single" w:sz="8" w:space="0" w:color="auto"/>
              <w:bottom w:val="single" w:sz="4" w:space="0" w:color="auto"/>
              <w:right w:val="single" w:sz="4" w:space="0" w:color="auto"/>
            </w:tcBorders>
            <w:vAlign w:val="center"/>
            <w:hideMark/>
          </w:tcPr>
          <w:p w14:paraId="578D098B" w14:textId="77777777" w:rsidR="00317E7E" w:rsidRPr="00317E7E" w:rsidRDefault="00317E7E" w:rsidP="006608E2">
            <w:pPr>
              <w:rPr>
                <w:rFonts w:ascii="Czcionka tekstu podstawowego" w:hAnsi="Czcionka tekstu podstawowego"/>
                <w:i/>
                <w:iCs/>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14:paraId="58B40428" w14:textId="77777777" w:rsidR="00317E7E" w:rsidRPr="00317E7E" w:rsidRDefault="00317E7E" w:rsidP="006608E2">
            <w:pPr>
              <w:rPr>
                <w:rFonts w:ascii="Czcionka tekstu podstawowego" w:hAnsi="Czcionka tekstu podstawowego"/>
                <w:i/>
                <w:iCs/>
                <w:color w:val="000000"/>
                <w:sz w:val="24"/>
                <w:szCs w:val="24"/>
              </w:rPr>
            </w:pPr>
          </w:p>
        </w:tc>
        <w:tc>
          <w:tcPr>
            <w:tcW w:w="1080" w:type="dxa"/>
            <w:tcBorders>
              <w:top w:val="nil"/>
              <w:left w:val="nil"/>
              <w:bottom w:val="single" w:sz="4" w:space="0" w:color="auto"/>
              <w:right w:val="single" w:sz="4" w:space="0" w:color="auto"/>
            </w:tcBorders>
            <w:noWrap/>
            <w:vAlign w:val="center"/>
            <w:hideMark/>
          </w:tcPr>
          <w:p w14:paraId="0D104ED9" w14:textId="77777777" w:rsidR="00317E7E" w:rsidRPr="00317E7E" w:rsidRDefault="00317E7E" w:rsidP="006608E2">
            <w:pPr>
              <w:jc w:val="center"/>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4110</w:t>
            </w:r>
          </w:p>
        </w:tc>
        <w:tc>
          <w:tcPr>
            <w:tcW w:w="3440" w:type="dxa"/>
            <w:tcBorders>
              <w:top w:val="nil"/>
              <w:left w:val="nil"/>
              <w:bottom w:val="single" w:sz="4" w:space="0" w:color="auto"/>
              <w:right w:val="single" w:sz="4" w:space="0" w:color="auto"/>
            </w:tcBorders>
            <w:vAlign w:val="bottom"/>
            <w:hideMark/>
          </w:tcPr>
          <w:p w14:paraId="45AD85EA" w14:textId="77777777" w:rsidR="00317E7E" w:rsidRPr="00317E7E" w:rsidRDefault="00317E7E" w:rsidP="006608E2">
            <w:pPr>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 xml:space="preserve">Składka na </w:t>
            </w:r>
            <w:proofErr w:type="spellStart"/>
            <w:r w:rsidRPr="00317E7E">
              <w:rPr>
                <w:rFonts w:ascii="Czcionka tekstu podstawowego" w:hAnsi="Czcionka tekstu podstawowego"/>
                <w:color w:val="000000"/>
                <w:sz w:val="24"/>
                <w:szCs w:val="24"/>
              </w:rPr>
              <w:t>ubezp</w:t>
            </w:r>
            <w:proofErr w:type="spellEnd"/>
            <w:r w:rsidRPr="00317E7E">
              <w:rPr>
                <w:rFonts w:ascii="Czcionka tekstu podstawowego" w:hAnsi="Czcionka tekstu podstawowego"/>
                <w:color w:val="000000"/>
                <w:sz w:val="24"/>
                <w:szCs w:val="24"/>
              </w:rPr>
              <w:t xml:space="preserve"> społeczne</w:t>
            </w:r>
          </w:p>
        </w:tc>
        <w:tc>
          <w:tcPr>
            <w:tcW w:w="1340" w:type="dxa"/>
            <w:tcBorders>
              <w:top w:val="nil"/>
              <w:left w:val="nil"/>
              <w:bottom w:val="single" w:sz="4" w:space="0" w:color="auto"/>
              <w:right w:val="single" w:sz="4" w:space="0" w:color="auto"/>
            </w:tcBorders>
            <w:noWrap/>
            <w:vAlign w:val="center"/>
          </w:tcPr>
          <w:p w14:paraId="2CF74CDB" w14:textId="77777777" w:rsidR="00317E7E" w:rsidRPr="00317E7E" w:rsidRDefault="00317E7E" w:rsidP="006608E2">
            <w:pPr>
              <w:jc w:val="right"/>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109,21</w:t>
            </w:r>
          </w:p>
        </w:tc>
        <w:tc>
          <w:tcPr>
            <w:tcW w:w="1440" w:type="dxa"/>
            <w:tcBorders>
              <w:top w:val="nil"/>
              <w:left w:val="nil"/>
              <w:bottom w:val="single" w:sz="4" w:space="0" w:color="auto"/>
              <w:right w:val="single" w:sz="8" w:space="0" w:color="auto"/>
            </w:tcBorders>
            <w:noWrap/>
            <w:vAlign w:val="center"/>
          </w:tcPr>
          <w:p w14:paraId="264C4826" w14:textId="77777777" w:rsidR="00317E7E" w:rsidRPr="00317E7E" w:rsidRDefault="00317E7E" w:rsidP="006608E2">
            <w:pPr>
              <w:jc w:val="right"/>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109,21</w:t>
            </w:r>
          </w:p>
        </w:tc>
      </w:tr>
      <w:tr w:rsidR="00317E7E" w:rsidRPr="00317E7E" w14:paraId="03A505C2" w14:textId="77777777" w:rsidTr="006608E2">
        <w:trPr>
          <w:trHeight w:val="300"/>
        </w:trPr>
        <w:tc>
          <w:tcPr>
            <w:tcW w:w="0" w:type="auto"/>
            <w:vMerge/>
            <w:tcBorders>
              <w:top w:val="nil"/>
              <w:left w:val="single" w:sz="8" w:space="0" w:color="auto"/>
              <w:bottom w:val="single" w:sz="4" w:space="0" w:color="auto"/>
              <w:right w:val="single" w:sz="4" w:space="0" w:color="auto"/>
            </w:tcBorders>
            <w:vAlign w:val="center"/>
            <w:hideMark/>
          </w:tcPr>
          <w:p w14:paraId="4A490CDE" w14:textId="77777777" w:rsidR="00317E7E" w:rsidRPr="00317E7E" w:rsidRDefault="00317E7E" w:rsidP="006608E2">
            <w:pPr>
              <w:rPr>
                <w:rFonts w:ascii="Czcionka tekstu podstawowego" w:hAnsi="Czcionka tekstu podstawowego"/>
                <w:i/>
                <w:iCs/>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14:paraId="6F7F729E" w14:textId="77777777" w:rsidR="00317E7E" w:rsidRPr="00317E7E" w:rsidRDefault="00317E7E" w:rsidP="006608E2">
            <w:pPr>
              <w:rPr>
                <w:rFonts w:ascii="Czcionka tekstu podstawowego" w:hAnsi="Czcionka tekstu podstawowego"/>
                <w:i/>
                <w:iCs/>
                <w:color w:val="000000"/>
                <w:sz w:val="24"/>
                <w:szCs w:val="24"/>
              </w:rPr>
            </w:pPr>
          </w:p>
        </w:tc>
        <w:tc>
          <w:tcPr>
            <w:tcW w:w="1080" w:type="dxa"/>
            <w:tcBorders>
              <w:top w:val="nil"/>
              <w:left w:val="nil"/>
              <w:bottom w:val="single" w:sz="4" w:space="0" w:color="auto"/>
              <w:right w:val="single" w:sz="4" w:space="0" w:color="auto"/>
            </w:tcBorders>
            <w:noWrap/>
            <w:vAlign w:val="center"/>
            <w:hideMark/>
          </w:tcPr>
          <w:p w14:paraId="075D0CAA" w14:textId="77777777" w:rsidR="00317E7E" w:rsidRPr="00317E7E" w:rsidRDefault="00317E7E" w:rsidP="006608E2">
            <w:pPr>
              <w:jc w:val="center"/>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4120</w:t>
            </w:r>
          </w:p>
        </w:tc>
        <w:tc>
          <w:tcPr>
            <w:tcW w:w="3440" w:type="dxa"/>
            <w:tcBorders>
              <w:top w:val="nil"/>
              <w:left w:val="nil"/>
              <w:bottom w:val="single" w:sz="4" w:space="0" w:color="auto"/>
              <w:right w:val="single" w:sz="4" w:space="0" w:color="auto"/>
            </w:tcBorders>
            <w:vAlign w:val="bottom"/>
            <w:hideMark/>
          </w:tcPr>
          <w:p w14:paraId="17BB9394" w14:textId="77777777" w:rsidR="00317E7E" w:rsidRPr="00317E7E" w:rsidRDefault="00317E7E" w:rsidP="006608E2">
            <w:pPr>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Fundusz pracy i fundusz solidarnościowy</w:t>
            </w:r>
          </w:p>
        </w:tc>
        <w:tc>
          <w:tcPr>
            <w:tcW w:w="1340" w:type="dxa"/>
            <w:tcBorders>
              <w:top w:val="nil"/>
              <w:left w:val="nil"/>
              <w:bottom w:val="single" w:sz="4" w:space="0" w:color="auto"/>
              <w:right w:val="single" w:sz="4" w:space="0" w:color="auto"/>
            </w:tcBorders>
            <w:noWrap/>
            <w:vAlign w:val="center"/>
          </w:tcPr>
          <w:p w14:paraId="121942A0" w14:textId="77777777" w:rsidR="00317E7E" w:rsidRPr="00317E7E" w:rsidRDefault="00317E7E" w:rsidP="006608E2">
            <w:pPr>
              <w:jc w:val="right"/>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15.32</w:t>
            </w:r>
          </w:p>
        </w:tc>
        <w:tc>
          <w:tcPr>
            <w:tcW w:w="1440" w:type="dxa"/>
            <w:tcBorders>
              <w:top w:val="nil"/>
              <w:left w:val="nil"/>
              <w:bottom w:val="single" w:sz="4" w:space="0" w:color="auto"/>
              <w:right w:val="single" w:sz="8" w:space="0" w:color="auto"/>
            </w:tcBorders>
            <w:noWrap/>
            <w:vAlign w:val="center"/>
          </w:tcPr>
          <w:p w14:paraId="6E1DADE4" w14:textId="77777777" w:rsidR="00317E7E" w:rsidRPr="00317E7E" w:rsidRDefault="00317E7E" w:rsidP="006608E2">
            <w:pPr>
              <w:jc w:val="right"/>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15.32</w:t>
            </w:r>
          </w:p>
        </w:tc>
      </w:tr>
      <w:tr w:rsidR="00317E7E" w:rsidRPr="00317E7E" w14:paraId="62BD8ADC" w14:textId="77777777" w:rsidTr="006608E2">
        <w:trPr>
          <w:trHeight w:val="396"/>
        </w:trPr>
        <w:tc>
          <w:tcPr>
            <w:tcW w:w="6380" w:type="dxa"/>
            <w:gridSpan w:val="4"/>
            <w:tcBorders>
              <w:top w:val="single" w:sz="8" w:space="0" w:color="auto"/>
              <w:left w:val="single" w:sz="8" w:space="0" w:color="auto"/>
              <w:bottom w:val="single" w:sz="8" w:space="0" w:color="auto"/>
              <w:right w:val="single" w:sz="4" w:space="0" w:color="auto"/>
            </w:tcBorders>
            <w:shd w:val="clear" w:color="auto" w:fill="F2F2F2"/>
            <w:noWrap/>
            <w:vAlign w:val="center"/>
            <w:hideMark/>
          </w:tcPr>
          <w:p w14:paraId="6CDA95C0" w14:textId="77777777" w:rsidR="00317E7E" w:rsidRPr="00317E7E" w:rsidRDefault="00317E7E" w:rsidP="006608E2">
            <w:pPr>
              <w:jc w:val="center"/>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Ogółem</w:t>
            </w:r>
          </w:p>
        </w:tc>
        <w:tc>
          <w:tcPr>
            <w:tcW w:w="1340" w:type="dxa"/>
            <w:tcBorders>
              <w:top w:val="single" w:sz="8" w:space="0" w:color="auto"/>
              <w:left w:val="nil"/>
              <w:bottom w:val="single" w:sz="8" w:space="0" w:color="auto"/>
              <w:right w:val="single" w:sz="4" w:space="0" w:color="auto"/>
            </w:tcBorders>
            <w:shd w:val="clear" w:color="auto" w:fill="F2F2F2"/>
            <w:noWrap/>
            <w:vAlign w:val="center"/>
          </w:tcPr>
          <w:p w14:paraId="18AFE262" w14:textId="77777777" w:rsidR="00317E7E" w:rsidRPr="00317E7E" w:rsidRDefault="00317E7E" w:rsidP="006608E2">
            <w:pPr>
              <w:jc w:val="right"/>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750,00</w:t>
            </w:r>
          </w:p>
        </w:tc>
        <w:tc>
          <w:tcPr>
            <w:tcW w:w="1440" w:type="dxa"/>
            <w:tcBorders>
              <w:top w:val="single" w:sz="8" w:space="0" w:color="auto"/>
              <w:left w:val="nil"/>
              <w:bottom w:val="single" w:sz="8" w:space="0" w:color="auto"/>
              <w:right w:val="single" w:sz="8" w:space="0" w:color="auto"/>
            </w:tcBorders>
            <w:shd w:val="clear" w:color="auto" w:fill="F2F2F2"/>
            <w:noWrap/>
            <w:vAlign w:val="center"/>
          </w:tcPr>
          <w:p w14:paraId="2E8C985A" w14:textId="77777777" w:rsidR="00317E7E" w:rsidRPr="00317E7E" w:rsidRDefault="00317E7E" w:rsidP="006608E2">
            <w:pPr>
              <w:jc w:val="right"/>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750,00</w:t>
            </w:r>
          </w:p>
        </w:tc>
      </w:tr>
    </w:tbl>
    <w:p w14:paraId="1C8515C8" w14:textId="77777777" w:rsidR="00317E7E" w:rsidRDefault="00317E7E" w:rsidP="00317E7E">
      <w:pPr>
        <w:jc w:val="both"/>
      </w:pPr>
      <w:r>
        <w:t xml:space="preserve">                     </w:t>
      </w:r>
    </w:p>
    <w:p w14:paraId="38A156CC" w14:textId="77777777" w:rsidR="00317E7E" w:rsidRPr="00317E7E" w:rsidRDefault="00317E7E" w:rsidP="00317E7E">
      <w:pPr>
        <w:spacing w:line="360" w:lineRule="auto"/>
        <w:jc w:val="both"/>
        <w:rPr>
          <w:sz w:val="24"/>
          <w:szCs w:val="24"/>
        </w:rPr>
      </w:pPr>
      <w:r w:rsidRPr="00317E7E">
        <w:rPr>
          <w:rStyle w:val="Pogrubienie"/>
          <w:rFonts w:eastAsiaTheme="majorEastAsia"/>
          <w:b w:val="0"/>
          <w:bCs w:val="0"/>
          <w:sz w:val="24"/>
          <w:szCs w:val="24"/>
        </w:rPr>
        <w:t xml:space="preserve">21 października 2020 r.  rozpoczął się nabór wniosków w drugiej części programu „Czyste Powietrze”, przygotowanej dla obywateli o niższych dochodach. W związku z tym </w:t>
      </w:r>
      <w:r w:rsidRPr="00317E7E">
        <w:rPr>
          <w:rStyle w:val="Pogrubienie"/>
          <w:rFonts w:eastAsiaTheme="majorEastAsia"/>
          <w:sz w:val="24"/>
          <w:szCs w:val="24"/>
        </w:rPr>
        <w:t>z</w:t>
      </w:r>
      <w:r w:rsidRPr="00317E7E">
        <w:rPr>
          <w:sz w:val="24"/>
          <w:szCs w:val="24"/>
        </w:rPr>
        <w:t xml:space="preserve">aświadczenia o dochodach są wydawane przez Gminny Ośrodek Pomocy Społecznej na podstawie żądań składanych przez osoby zainteresowane aplikowaniem w drugiej części programu o uzyskanie podwyższonej bezzwrotnej dotacji. Żądanie można złożyć w </w:t>
      </w:r>
      <w:proofErr w:type="spellStart"/>
      <w:r w:rsidRPr="00317E7E">
        <w:rPr>
          <w:sz w:val="24"/>
          <w:szCs w:val="24"/>
        </w:rPr>
        <w:t>Gops</w:t>
      </w:r>
      <w:proofErr w:type="spellEnd"/>
      <w:r w:rsidRPr="00317E7E">
        <w:rPr>
          <w:sz w:val="24"/>
          <w:szCs w:val="24"/>
        </w:rPr>
        <w:t xml:space="preserve"> osobiście, przesłać pocztą albo przez platformę </w:t>
      </w:r>
      <w:proofErr w:type="spellStart"/>
      <w:r w:rsidRPr="00317E7E">
        <w:rPr>
          <w:sz w:val="24"/>
          <w:szCs w:val="24"/>
        </w:rPr>
        <w:t>ePUAP</w:t>
      </w:r>
      <w:proofErr w:type="spellEnd"/>
      <w:r w:rsidRPr="00317E7E">
        <w:rPr>
          <w:sz w:val="24"/>
          <w:szCs w:val="24"/>
        </w:rPr>
        <w:t>. W związku z wydawanymi zaświadczeniami przysługuje  wynagrodzenie w wysokości 75,00 zł za wydanie zaświadczenia. Kwota ta została zaplanowana na dodatki dla pracowników.</w:t>
      </w:r>
    </w:p>
    <w:p w14:paraId="208BB258" w14:textId="77777777" w:rsidR="00317E7E" w:rsidRPr="00317E7E" w:rsidRDefault="00317E7E" w:rsidP="00317E7E">
      <w:pPr>
        <w:jc w:val="both"/>
        <w:rPr>
          <w:sz w:val="24"/>
          <w:szCs w:val="24"/>
        </w:rPr>
      </w:pPr>
    </w:p>
    <w:p w14:paraId="2A459277" w14:textId="77777777" w:rsidR="00317E7E" w:rsidRPr="00317E7E" w:rsidRDefault="00317E7E" w:rsidP="00317E7E">
      <w:pPr>
        <w:jc w:val="both"/>
        <w:rPr>
          <w:sz w:val="24"/>
          <w:szCs w:val="24"/>
        </w:rPr>
      </w:pPr>
    </w:p>
    <w:p w14:paraId="0CA38E88" w14:textId="77777777" w:rsidR="00317E7E" w:rsidRDefault="00317E7E" w:rsidP="00317E7E">
      <w:pPr>
        <w:jc w:val="both"/>
        <w:rPr>
          <w:b/>
          <w:bCs/>
        </w:rPr>
      </w:pPr>
    </w:p>
    <w:p w14:paraId="4A10B76C" w14:textId="5F1390B6" w:rsidR="00317E7E" w:rsidRPr="00317E7E" w:rsidRDefault="00317E7E" w:rsidP="00317E7E">
      <w:pPr>
        <w:jc w:val="both"/>
        <w:rPr>
          <w:b/>
          <w:bCs/>
          <w:sz w:val="24"/>
          <w:szCs w:val="24"/>
        </w:rPr>
      </w:pPr>
      <w:r w:rsidRPr="00317E7E">
        <w:rPr>
          <w:b/>
          <w:bCs/>
          <w:sz w:val="24"/>
          <w:szCs w:val="24"/>
        </w:rPr>
        <w:t>Fundusz Pomoc Ukrainie</w:t>
      </w:r>
    </w:p>
    <w:p w14:paraId="7E597C0D" w14:textId="77777777" w:rsidR="00317E7E" w:rsidRPr="00317E7E" w:rsidRDefault="00317E7E" w:rsidP="00317E7E">
      <w:pPr>
        <w:spacing w:line="360" w:lineRule="auto"/>
        <w:jc w:val="both"/>
        <w:rPr>
          <w:sz w:val="24"/>
          <w:szCs w:val="24"/>
        </w:rPr>
      </w:pPr>
      <w:r w:rsidRPr="00317E7E">
        <w:rPr>
          <w:sz w:val="24"/>
          <w:szCs w:val="24"/>
        </w:rPr>
        <w:t xml:space="preserve">                   W związku z konfliktem zbrojnym na terytorium Ukrainy uchwalono ustawę z dnia 12 maca 2022 r o pomocy Obywatelom Ukrainy w związku z konfliktem zbrojnym na terytorium tego państwa /Dz. U. poz.583/. W związku tym powstał wyodrębniony rachunek bankowy na obsługę wszystkich zadań dotyczących pomocy Obywatelom Ukrainy. W 2025 r. realizowane są następujące świadczenia: </w:t>
      </w:r>
    </w:p>
    <w:p w14:paraId="725E0490" w14:textId="77777777" w:rsidR="00317E7E" w:rsidRPr="00317E7E" w:rsidRDefault="00317E7E" w:rsidP="00317E7E">
      <w:pPr>
        <w:jc w:val="both"/>
        <w:rPr>
          <w:sz w:val="24"/>
          <w:szCs w:val="24"/>
        </w:rPr>
      </w:pPr>
    </w:p>
    <w:p w14:paraId="1BE20226" w14:textId="77777777" w:rsidR="00317E7E" w:rsidRPr="00317E7E" w:rsidRDefault="00317E7E" w:rsidP="00317E7E">
      <w:pPr>
        <w:jc w:val="both"/>
        <w:rPr>
          <w:sz w:val="24"/>
          <w:szCs w:val="24"/>
        </w:rPr>
      </w:pPr>
      <w:r w:rsidRPr="00317E7E">
        <w:rPr>
          <w:sz w:val="24"/>
          <w:szCs w:val="24"/>
        </w:rPr>
        <w:t xml:space="preserve">- świadczenia rodzinne dla obywateli Ukrainy , składka na </w:t>
      </w:r>
      <w:proofErr w:type="spellStart"/>
      <w:r w:rsidRPr="00317E7E">
        <w:rPr>
          <w:sz w:val="24"/>
          <w:szCs w:val="24"/>
        </w:rPr>
        <w:t>ubezp</w:t>
      </w:r>
      <w:proofErr w:type="spellEnd"/>
      <w:r w:rsidRPr="00317E7E">
        <w:rPr>
          <w:sz w:val="24"/>
          <w:szCs w:val="24"/>
        </w:rPr>
        <w:t xml:space="preserve"> zdrowotne, zasiłek stały, stypendium dla </w:t>
      </w:r>
      <w:proofErr w:type="spellStart"/>
      <w:r w:rsidRPr="00317E7E">
        <w:rPr>
          <w:sz w:val="24"/>
          <w:szCs w:val="24"/>
        </w:rPr>
        <w:t>uczni</w:t>
      </w:r>
      <w:proofErr w:type="spellEnd"/>
    </w:p>
    <w:p w14:paraId="593DBCC9" w14:textId="77777777" w:rsidR="00317E7E" w:rsidRDefault="00317E7E" w:rsidP="00317E7E">
      <w:pPr>
        <w:jc w:val="both"/>
        <w:rPr>
          <w:b/>
          <w:bCs/>
          <w:sz w:val="24"/>
          <w:szCs w:val="24"/>
        </w:rPr>
      </w:pPr>
    </w:p>
    <w:p w14:paraId="48792CC4" w14:textId="07EAE41C" w:rsidR="00317E7E" w:rsidRDefault="00317E7E" w:rsidP="00317E7E">
      <w:pPr>
        <w:jc w:val="both"/>
        <w:rPr>
          <w:b/>
          <w:bCs/>
          <w:sz w:val="24"/>
          <w:szCs w:val="24"/>
        </w:rPr>
      </w:pPr>
      <w:r w:rsidRPr="00317E7E">
        <w:rPr>
          <w:b/>
          <w:bCs/>
          <w:sz w:val="24"/>
          <w:szCs w:val="24"/>
        </w:rPr>
        <w:t>Rozdział 85595</w:t>
      </w:r>
    </w:p>
    <w:p w14:paraId="0391B574" w14:textId="77777777" w:rsidR="00317E7E" w:rsidRPr="00317E7E" w:rsidRDefault="00317E7E" w:rsidP="00317E7E">
      <w:pPr>
        <w:jc w:val="both"/>
        <w:rPr>
          <w:b/>
          <w:bCs/>
          <w:sz w:val="24"/>
          <w:szCs w:val="24"/>
        </w:rPr>
      </w:pPr>
    </w:p>
    <w:tbl>
      <w:tblPr>
        <w:tblW w:w="916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0"/>
        <w:gridCol w:w="1080"/>
        <w:gridCol w:w="1125"/>
        <w:gridCol w:w="3440"/>
        <w:gridCol w:w="1348"/>
        <w:gridCol w:w="1440"/>
      </w:tblGrid>
      <w:tr w:rsidR="00317E7E" w:rsidRPr="00317E7E" w14:paraId="3CFCDE97" w14:textId="77777777" w:rsidTr="006608E2">
        <w:trPr>
          <w:trHeight w:val="570"/>
        </w:trPr>
        <w:tc>
          <w:tcPr>
            <w:tcW w:w="780" w:type="dxa"/>
            <w:shd w:val="clear" w:color="000000" w:fill="F2F2F2"/>
            <w:noWrap/>
            <w:vAlign w:val="center"/>
            <w:hideMark/>
          </w:tcPr>
          <w:p w14:paraId="6BB7478C" w14:textId="77777777" w:rsidR="00317E7E" w:rsidRPr="00317E7E" w:rsidRDefault="00317E7E" w:rsidP="006608E2">
            <w:pPr>
              <w:jc w:val="center"/>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Dział</w:t>
            </w:r>
          </w:p>
        </w:tc>
        <w:tc>
          <w:tcPr>
            <w:tcW w:w="1080" w:type="dxa"/>
            <w:shd w:val="clear" w:color="000000" w:fill="F2F2F2"/>
            <w:noWrap/>
            <w:vAlign w:val="center"/>
            <w:hideMark/>
          </w:tcPr>
          <w:p w14:paraId="7140B8B9" w14:textId="77777777" w:rsidR="00317E7E" w:rsidRPr="00317E7E" w:rsidRDefault="00317E7E" w:rsidP="006608E2">
            <w:pPr>
              <w:jc w:val="center"/>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Rozdział</w:t>
            </w:r>
          </w:p>
        </w:tc>
        <w:tc>
          <w:tcPr>
            <w:tcW w:w="1080" w:type="dxa"/>
            <w:shd w:val="clear" w:color="000000" w:fill="F2F2F2"/>
            <w:noWrap/>
            <w:vAlign w:val="center"/>
            <w:hideMark/>
          </w:tcPr>
          <w:p w14:paraId="5AFB7C94" w14:textId="77777777" w:rsidR="00317E7E" w:rsidRPr="00317E7E" w:rsidRDefault="00317E7E" w:rsidP="006608E2">
            <w:pPr>
              <w:jc w:val="center"/>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Paragraf</w:t>
            </w:r>
          </w:p>
        </w:tc>
        <w:tc>
          <w:tcPr>
            <w:tcW w:w="3440" w:type="dxa"/>
            <w:shd w:val="clear" w:color="000000" w:fill="F2F2F2"/>
            <w:noWrap/>
            <w:vAlign w:val="center"/>
            <w:hideMark/>
          </w:tcPr>
          <w:p w14:paraId="7CE71ED7" w14:textId="77777777" w:rsidR="00317E7E" w:rsidRPr="00317E7E" w:rsidRDefault="00317E7E" w:rsidP="006608E2">
            <w:pPr>
              <w:jc w:val="center"/>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Treść</w:t>
            </w:r>
          </w:p>
        </w:tc>
        <w:tc>
          <w:tcPr>
            <w:tcW w:w="1340" w:type="dxa"/>
            <w:shd w:val="clear" w:color="000000" w:fill="F2F2F2"/>
            <w:noWrap/>
            <w:vAlign w:val="center"/>
            <w:hideMark/>
          </w:tcPr>
          <w:p w14:paraId="49971F95" w14:textId="77777777" w:rsidR="00317E7E" w:rsidRPr="00317E7E" w:rsidRDefault="00317E7E" w:rsidP="006608E2">
            <w:pPr>
              <w:jc w:val="center"/>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Plan 2025</w:t>
            </w:r>
          </w:p>
        </w:tc>
        <w:tc>
          <w:tcPr>
            <w:tcW w:w="1440" w:type="dxa"/>
            <w:shd w:val="clear" w:color="000000" w:fill="F2F2F2"/>
            <w:noWrap/>
            <w:vAlign w:val="center"/>
            <w:hideMark/>
          </w:tcPr>
          <w:p w14:paraId="45A36C2C" w14:textId="77777777" w:rsidR="00317E7E" w:rsidRPr="00317E7E" w:rsidRDefault="00317E7E" w:rsidP="006608E2">
            <w:pPr>
              <w:jc w:val="center"/>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 xml:space="preserve">Wydatki </w:t>
            </w:r>
          </w:p>
          <w:p w14:paraId="2979B40B" w14:textId="77777777" w:rsidR="00317E7E" w:rsidRPr="00317E7E" w:rsidRDefault="00317E7E" w:rsidP="006608E2">
            <w:pPr>
              <w:jc w:val="center"/>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2025</w:t>
            </w:r>
          </w:p>
        </w:tc>
      </w:tr>
      <w:tr w:rsidR="00317E7E" w:rsidRPr="00317E7E" w14:paraId="164D3FD4" w14:textId="77777777" w:rsidTr="006608E2">
        <w:trPr>
          <w:trHeight w:val="458"/>
        </w:trPr>
        <w:tc>
          <w:tcPr>
            <w:tcW w:w="780" w:type="dxa"/>
            <w:vAlign w:val="center"/>
          </w:tcPr>
          <w:p w14:paraId="4BF42377" w14:textId="77777777" w:rsidR="00317E7E" w:rsidRPr="00317E7E" w:rsidRDefault="00317E7E" w:rsidP="006608E2">
            <w:pPr>
              <w:jc w:val="center"/>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852</w:t>
            </w:r>
          </w:p>
        </w:tc>
        <w:tc>
          <w:tcPr>
            <w:tcW w:w="1080" w:type="dxa"/>
            <w:vAlign w:val="center"/>
          </w:tcPr>
          <w:p w14:paraId="7001798C" w14:textId="77777777" w:rsidR="00317E7E" w:rsidRPr="00317E7E" w:rsidRDefault="00317E7E" w:rsidP="006608E2">
            <w:pPr>
              <w:jc w:val="center"/>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85295</w:t>
            </w:r>
          </w:p>
        </w:tc>
        <w:tc>
          <w:tcPr>
            <w:tcW w:w="1080" w:type="dxa"/>
            <w:noWrap/>
            <w:vAlign w:val="center"/>
          </w:tcPr>
          <w:p w14:paraId="03A0F097" w14:textId="77777777" w:rsidR="00317E7E" w:rsidRPr="00317E7E" w:rsidRDefault="00317E7E" w:rsidP="006608E2">
            <w:pPr>
              <w:jc w:val="center"/>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3290</w:t>
            </w:r>
          </w:p>
        </w:tc>
        <w:tc>
          <w:tcPr>
            <w:tcW w:w="3440" w:type="dxa"/>
            <w:vAlign w:val="center"/>
          </w:tcPr>
          <w:p w14:paraId="503A86BA" w14:textId="77777777" w:rsidR="00317E7E" w:rsidRPr="00317E7E" w:rsidRDefault="00317E7E" w:rsidP="006608E2">
            <w:pPr>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Świadczenia społeczne – zasiłek stały</w:t>
            </w:r>
          </w:p>
        </w:tc>
        <w:tc>
          <w:tcPr>
            <w:tcW w:w="1340" w:type="dxa"/>
            <w:noWrap/>
            <w:vAlign w:val="center"/>
          </w:tcPr>
          <w:p w14:paraId="704F7E69" w14:textId="77777777" w:rsidR="00317E7E" w:rsidRPr="00317E7E" w:rsidRDefault="00317E7E" w:rsidP="006608E2">
            <w:pPr>
              <w:jc w:val="right"/>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5.632,17</w:t>
            </w:r>
          </w:p>
        </w:tc>
        <w:tc>
          <w:tcPr>
            <w:tcW w:w="1440" w:type="dxa"/>
            <w:noWrap/>
            <w:vAlign w:val="center"/>
          </w:tcPr>
          <w:p w14:paraId="34B1711D" w14:textId="77777777" w:rsidR="00317E7E" w:rsidRPr="00317E7E" w:rsidRDefault="00317E7E" w:rsidP="006608E2">
            <w:pPr>
              <w:jc w:val="right"/>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5.632,17</w:t>
            </w:r>
          </w:p>
        </w:tc>
      </w:tr>
      <w:tr w:rsidR="00317E7E" w:rsidRPr="00317E7E" w14:paraId="457977B6" w14:textId="77777777" w:rsidTr="006608E2">
        <w:trPr>
          <w:trHeight w:val="458"/>
        </w:trPr>
        <w:tc>
          <w:tcPr>
            <w:tcW w:w="780" w:type="dxa"/>
            <w:vAlign w:val="center"/>
          </w:tcPr>
          <w:p w14:paraId="2C9656C6" w14:textId="77777777" w:rsidR="00317E7E" w:rsidRPr="00317E7E" w:rsidRDefault="00317E7E" w:rsidP="006608E2">
            <w:pPr>
              <w:jc w:val="center"/>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854</w:t>
            </w:r>
          </w:p>
        </w:tc>
        <w:tc>
          <w:tcPr>
            <w:tcW w:w="1080" w:type="dxa"/>
            <w:vAlign w:val="center"/>
          </w:tcPr>
          <w:p w14:paraId="1E8BAA98" w14:textId="77777777" w:rsidR="00317E7E" w:rsidRPr="00317E7E" w:rsidRDefault="00317E7E" w:rsidP="006608E2">
            <w:pPr>
              <w:jc w:val="center"/>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85415</w:t>
            </w:r>
          </w:p>
        </w:tc>
        <w:tc>
          <w:tcPr>
            <w:tcW w:w="1080" w:type="dxa"/>
            <w:noWrap/>
            <w:vAlign w:val="center"/>
          </w:tcPr>
          <w:p w14:paraId="6F1C59B0" w14:textId="77777777" w:rsidR="00317E7E" w:rsidRPr="00317E7E" w:rsidRDefault="00317E7E" w:rsidP="006608E2">
            <w:pPr>
              <w:jc w:val="center"/>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3290</w:t>
            </w:r>
          </w:p>
        </w:tc>
        <w:tc>
          <w:tcPr>
            <w:tcW w:w="3440" w:type="dxa"/>
            <w:vAlign w:val="center"/>
          </w:tcPr>
          <w:p w14:paraId="2DA9B84A" w14:textId="77777777" w:rsidR="00317E7E" w:rsidRPr="00317E7E" w:rsidRDefault="00317E7E" w:rsidP="006608E2">
            <w:pPr>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 xml:space="preserve">Stypendia dla </w:t>
            </w:r>
            <w:proofErr w:type="spellStart"/>
            <w:r w:rsidRPr="00317E7E">
              <w:rPr>
                <w:rFonts w:ascii="Czcionka tekstu podstawowego" w:hAnsi="Czcionka tekstu podstawowego"/>
                <w:color w:val="000000"/>
                <w:sz w:val="24"/>
                <w:szCs w:val="24"/>
              </w:rPr>
              <w:t>uczni</w:t>
            </w:r>
            <w:proofErr w:type="spellEnd"/>
          </w:p>
        </w:tc>
        <w:tc>
          <w:tcPr>
            <w:tcW w:w="1340" w:type="dxa"/>
            <w:noWrap/>
            <w:vAlign w:val="center"/>
          </w:tcPr>
          <w:p w14:paraId="630FB264" w14:textId="77777777" w:rsidR="00317E7E" w:rsidRPr="00317E7E" w:rsidRDefault="00317E7E" w:rsidP="006608E2">
            <w:pPr>
              <w:jc w:val="right"/>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10.000,00</w:t>
            </w:r>
          </w:p>
        </w:tc>
        <w:tc>
          <w:tcPr>
            <w:tcW w:w="1440" w:type="dxa"/>
            <w:noWrap/>
            <w:vAlign w:val="center"/>
          </w:tcPr>
          <w:p w14:paraId="6C3B996A" w14:textId="77777777" w:rsidR="00317E7E" w:rsidRPr="00317E7E" w:rsidRDefault="00317E7E" w:rsidP="006608E2">
            <w:pPr>
              <w:jc w:val="right"/>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0,00</w:t>
            </w:r>
          </w:p>
        </w:tc>
      </w:tr>
      <w:tr w:rsidR="00317E7E" w:rsidRPr="00317E7E" w14:paraId="083939C5" w14:textId="77777777" w:rsidTr="00317E7E">
        <w:trPr>
          <w:trHeight w:val="447"/>
        </w:trPr>
        <w:tc>
          <w:tcPr>
            <w:tcW w:w="780" w:type="dxa"/>
            <w:vAlign w:val="center"/>
            <w:hideMark/>
          </w:tcPr>
          <w:p w14:paraId="5FF252DD" w14:textId="77777777" w:rsidR="00317E7E" w:rsidRPr="00317E7E" w:rsidRDefault="00317E7E" w:rsidP="006608E2">
            <w:pPr>
              <w:jc w:val="center"/>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855</w:t>
            </w:r>
          </w:p>
        </w:tc>
        <w:tc>
          <w:tcPr>
            <w:tcW w:w="1080" w:type="dxa"/>
            <w:vAlign w:val="center"/>
            <w:hideMark/>
          </w:tcPr>
          <w:p w14:paraId="6E61C8A4" w14:textId="77777777" w:rsidR="00317E7E" w:rsidRPr="00317E7E" w:rsidRDefault="00317E7E" w:rsidP="006608E2">
            <w:pPr>
              <w:jc w:val="center"/>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85595</w:t>
            </w:r>
          </w:p>
        </w:tc>
        <w:tc>
          <w:tcPr>
            <w:tcW w:w="1080" w:type="dxa"/>
            <w:noWrap/>
            <w:vAlign w:val="center"/>
            <w:hideMark/>
          </w:tcPr>
          <w:p w14:paraId="385B2C0C" w14:textId="77777777" w:rsidR="00317E7E" w:rsidRPr="00317E7E" w:rsidRDefault="00317E7E" w:rsidP="006608E2">
            <w:pPr>
              <w:jc w:val="center"/>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3290</w:t>
            </w:r>
          </w:p>
        </w:tc>
        <w:tc>
          <w:tcPr>
            <w:tcW w:w="3440" w:type="dxa"/>
            <w:vAlign w:val="center"/>
          </w:tcPr>
          <w:p w14:paraId="1CB59490" w14:textId="77777777" w:rsidR="00317E7E" w:rsidRPr="00317E7E" w:rsidRDefault="00317E7E" w:rsidP="006608E2">
            <w:pPr>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Świadczenia społeczne - rodzinne</w:t>
            </w:r>
          </w:p>
        </w:tc>
        <w:tc>
          <w:tcPr>
            <w:tcW w:w="1340" w:type="dxa"/>
            <w:noWrap/>
            <w:vAlign w:val="center"/>
          </w:tcPr>
          <w:p w14:paraId="7D1127BC" w14:textId="77777777" w:rsidR="00317E7E" w:rsidRPr="00317E7E" w:rsidRDefault="00317E7E" w:rsidP="006608E2">
            <w:pPr>
              <w:jc w:val="right"/>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207.642,48</w:t>
            </w:r>
          </w:p>
        </w:tc>
        <w:tc>
          <w:tcPr>
            <w:tcW w:w="1440" w:type="dxa"/>
            <w:noWrap/>
            <w:vAlign w:val="center"/>
          </w:tcPr>
          <w:p w14:paraId="162E45D2" w14:textId="77777777" w:rsidR="00317E7E" w:rsidRPr="00317E7E" w:rsidRDefault="00317E7E" w:rsidP="006608E2">
            <w:pPr>
              <w:jc w:val="right"/>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207.642,48</w:t>
            </w:r>
          </w:p>
        </w:tc>
      </w:tr>
      <w:tr w:rsidR="00317E7E" w:rsidRPr="00317E7E" w14:paraId="2A360A74" w14:textId="77777777" w:rsidTr="006608E2">
        <w:trPr>
          <w:trHeight w:val="458"/>
        </w:trPr>
        <w:tc>
          <w:tcPr>
            <w:tcW w:w="780" w:type="dxa"/>
            <w:vAlign w:val="center"/>
          </w:tcPr>
          <w:p w14:paraId="166A020D" w14:textId="77777777" w:rsidR="00317E7E" w:rsidRPr="00317E7E" w:rsidRDefault="00317E7E" w:rsidP="006608E2">
            <w:pPr>
              <w:jc w:val="center"/>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855</w:t>
            </w:r>
          </w:p>
        </w:tc>
        <w:tc>
          <w:tcPr>
            <w:tcW w:w="1080" w:type="dxa"/>
            <w:vAlign w:val="center"/>
          </w:tcPr>
          <w:p w14:paraId="7BDD6B22" w14:textId="77777777" w:rsidR="00317E7E" w:rsidRPr="00317E7E" w:rsidRDefault="00317E7E" w:rsidP="006608E2">
            <w:pPr>
              <w:jc w:val="center"/>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85595</w:t>
            </w:r>
          </w:p>
        </w:tc>
        <w:tc>
          <w:tcPr>
            <w:tcW w:w="1080" w:type="dxa"/>
            <w:noWrap/>
            <w:vAlign w:val="center"/>
          </w:tcPr>
          <w:p w14:paraId="78640351" w14:textId="77777777" w:rsidR="00317E7E" w:rsidRPr="00317E7E" w:rsidRDefault="00317E7E" w:rsidP="006608E2">
            <w:pPr>
              <w:jc w:val="center"/>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4740</w:t>
            </w:r>
          </w:p>
        </w:tc>
        <w:tc>
          <w:tcPr>
            <w:tcW w:w="3440" w:type="dxa"/>
            <w:vAlign w:val="center"/>
          </w:tcPr>
          <w:p w14:paraId="2FE01FF4" w14:textId="77777777" w:rsidR="00317E7E" w:rsidRPr="00317E7E" w:rsidRDefault="00317E7E" w:rsidP="006608E2">
            <w:pPr>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Wynagrodzenia</w:t>
            </w:r>
          </w:p>
        </w:tc>
        <w:tc>
          <w:tcPr>
            <w:tcW w:w="1340" w:type="dxa"/>
            <w:noWrap/>
            <w:vAlign w:val="center"/>
          </w:tcPr>
          <w:p w14:paraId="4436B246" w14:textId="77777777" w:rsidR="00317E7E" w:rsidRPr="00317E7E" w:rsidRDefault="00317E7E" w:rsidP="006608E2">
            <w:pPr>
              <w:jc w:val="right"/>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5.600,00</w:t>
            </w:r>
          </w:p>
        </w:tc>
        <w:tc>
          <w:tcPr>
            <w:tcW w:w="1440" w:type="dxa"/>
            <w:noWrap/>
            <w:vAlign w:val="center"/>
          </w:tcPr>
          <w:p w14:paraId="01621115" w14:textId="77777777" w:rsidR="00317E7E" w:rsidRPr="00317E7E" w:rsidRDefault="00317E7E" w:rsidP="006608E2">
            <w:pPr>
              <w:jc w:val="right"/>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5.600,00</w:t>
            </w:r>
          </w:p>
        </w:tc>
      </w:tr>
      <w:tr w:rsidR="00317E7E" w:rsidRPr="00317E7E" w14:paraId="43234B72" w14:textId="77777777" w:rsidTr="00317E7E">
        <w:trPr>
          <w:trHeight w:val="405"/>
        </w:trPr>
        <w:tc>
          <w:tcPr>
            <w:tcW w:w="780" w:type="dxa"/>
            <w:vAlign w:val="center"/>
          </w:tcPr>
          <w:p w14:paraId="763BC3FA" w14:textId="77777777" w:rsidR="00317E7E" w:rsidRPr="00317E7E" w:rsidRDefault="00317E7E" w:rsidP="006608E2">
            <w:pPr>
              <w:jc w:val="center"/>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855</w:t>
            </w:r>
          </w:p>
        </w:tc>
        <w:tc>
          <w:tcPr>
            <w:tcW w:w="1080" w:type="dxa"/>
            <w:vAlign w:val="center"/>
          </w:tcPr>
          <w:p w14:paraId="6DDA503B" w14:textId="77777777" w:rsidR="00317E7E" w:rsidRPr="00317E7E" w:rsidRDefault="00317E7E" w:rsidP="006608E2">
            <w:pPr>
              <w:jc w:val="center"/>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85595</w:t>
            </w:r>
          </w:p>
        </w:tc>
        <w:tc>
          <w:tcPr>
            <w:tcW w:w="1080" w:type="dxa"/>
            <w:noWrap/>
            <w:vAlign w:val="center"/>
          </w:tcPr>
          <w:p w14:paraId="6B44DA26" w14:textId="77777777" w:rsidR="00317E7E" w:rsidRPr="00317E7E" w:rsidRDefault="00317E7E" w:rsidP="006608E2">
            <w:pPr>
              <w:jc w:val="center"/>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4860</w:t>
            </w:r>
          </w:p>
        </w:tc>
        <w:tc>
          <w:tcPr>
            <w:tcW w:w="3440" w:type="dxa"/>
            <w:vAlign w:val="center"/>
          </w:tcPr>
          <w:p w14:paraId="4B71C13D" w14:textId="77777777" w:rsidR="00317E7E" w:rsidRPr="00317E7E" w:rsidRDefault="00317E7E" w:rsidP="006608E2">
            <w:pPr>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 xml:space="preserve">Pozostałe koszty – składki na </w:t>
            </w:r>
            <w:proofErr w:type="spellStart"/>
            <w:r w:rsidRPr="00317E7E">
              <w:rPr>
                <w:rFonts w:ascii="Czcionka tekstu podstawowego" w:hAnsi="Czcionka tekstu podstawowego"/>
                <w:color w:val="000000"/>
                <w:sz w:val="24"/>
                <w:szCs w:val="24"/>
              </w:rPr>
              <w:t>ubezp</w:t>
            </w:r>
            <w:proofErr w:type="spellEnd"/>
            <w:r w:rsidRPr="00317E7E">
              <w:rPr>
                <w:rFonts w:ascii="Czcionka tekstu podstawowego" w:hAnsi="Czcionka tekstu podstawowego"/>
                <w:color w:val="000000"/>
                <w:sz w:val="24"/>
                <w:szCs w:val="24"/>
              </w:rPr>
              <w:t xml:space="preserve"> </w:t>
            </w:r>
          </w:p>
        </w:tc>
        <w:tc>
          <w:tcPr>
            <w:tcW w:w="1340" w:type="dxa"/>
            <w:noWrap/>
            <w:vAlign w:val="center"/>
          </w:tcPr>
          <w:p w14:paraId="660F2E7B" w14:textId="77777777" w:rsidR="00317E7E" w:rsidRPr="00317E7E" w:rsidRDefault="00317E7E" w:rsidP="006608E2">
            <w:pPr>
              <w:jc w:val="right"/>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45.764,12</w:t>
            </w:r>
          </w:p>
        </w:tc>
        <w:tc>
          <w:tcPr>
            <w:tcW w:w="1440" w:type="dxa"/>
            <w:noWrap/>
            <w:vAlign w:val="center"/>
          </w:tcPr>
          <w:p w14:paraId="6F76FF0B" w14:textId="77777777" w:rsidR="00317E7E" w:rsidRPr="00317E7E" w:rsidRDefault="00317E7E" w:rsidP="006608E2">
            <w:pPr>
              <w:jc w:val="right"/>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45.764,12</w:t>
            </w:r>
          </w:p>
        </w:tc>
      </w:tr>
      <w:tr w:rsidR="00317E7E" w:rsidRPr="00317E7E" w14:paraId="749C239B" w14:textId="77777777" w:rsidTr="006608E2">
        <w:trPr>
          <w:trHeight w:val="396"/>
        </w:trPr>
        <w:tc>
          <w:tcPr>
            <w:tcW w:w="6380" w:type="dxa"/>
            <w:gridSpan w:val="4"/>
            <w:shd w:val="clear" w:color="000000" w:fill="F2F2F2"/>
            <w:noWrap/>
            <w:vAlign w:val="center"/>
            <w:hideMark/>
          </w:tcPr>
          <w:p w14:paraId="3C123765" w14:textId="77777777" w:rsidR="00317E7E" w:rsidRPr="00317E7E" w:rsidRDefault="00317E7E" w:rsidP="006608E2">
            <w:pPr>
              <w:jc w:val="center"/>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Ogółem</w:t>
            </w:r>
          </w:p>
        </w:tc>
        <w:tc>
          <w:tcPr>
            <w:tcW w:w="1340" w:type="dxa"/>
            <w:shd w:val="clear" w:color="000000" w:fill="F2F2F2"/>
            <w:noWrap/>
            <w:vAlign w:val="center"/>
          </w:tcPr>
          <w:p w14:paraId="21E3F582" w14:textId="77777777" w:rsidR="00317E7E" w:rsidRPr="00317E7E" w:rsidRDefault="00317E7E" w:rsidP="006608E2">
            <w:pPr>
              <w:jc w:val="right"/>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274.638,77</w:t>
            </w:r>
          </w:p>
        </w:tc>
        <w:tc>
          <w:tcPr>
            <w:tcW w:w="1440" w:type="dxa"/>
            <w:shd w:val="clear" w:color="000000" w:fill="F2F2F2"/>
            <w:noWrap/>
            <w:vAlign w:val="center"/>
          </w:tcPr>
          <w:p w14:paraId="414E5192" w14:textId="77777777" w:rsidR="00317E7E" w:rsidRPr="00317E7E" w:rsidRDefault="00317E7E" w:rsidP="006608E2">
            <w:pPr>
              <w:jc w:val="right"/>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264.638,77</w:t>
            </w:r>
          </w:p>
        </w:tc>
      </w:tr>
    </w:tbl>
    <w:p w14:paraId="0A22AFB6" w14:textId="77777777" w:rsidR="00317E7E" w:rsidRPr="00317E7E" w:rsidRDefault="00317E7E" w:rsidP="00317E7E">
      <w:pPr>
        <w:pStyle w:val="Akapitzlist"/>
        <w:ind w:left="0"/>
        <w:rPr>
          <w:sz w:val="24"/>
          <w:szCs w:val="24"/>
        </w:rPr>
      </w:pPr>
    </w:p>
    <w:p w14:paraId="6FBB8240" w14:textId="77777777" w:rsidR="00317E7E" w:rsidRPr="00317E7E" w:rsidRDefault="00317E7E" w:rsidP="00317E7E">
      <w:pPr>
        <w:pStyle w:val="Akapitzlist"/>
        <w:ind w:left="0"/>
        <w:rPr>
          <w:sz w:val="24"/>
          <w:szCs w:val="24"/>
        </w:rPr>
      </w:pPr>
    </w:p>
    <w:p w14:paraId="0780C6BE" w14:textId="77777777" w:rsidR="00317E7E" w:rsidRPr="00317E7E" w:rsidRDefault="00317E7E" w:rsidP="00317E7E">
      <w:pPr>
        <w:rPr>
          <w:b/>
          <w:sz w:val="24"/>
          <w:szCs w:val="24"/>
        </w:rPr>
      </w:pPr>
      <w:r w:rsidRPr="00317E7E">
        <w:rPr>
          <w:b/>
          <w:sz w:val="24"/>
          <w:szCs w:val="24"/>
        </w:rPr>
        <w:t xml:space="preserve">Fundusz solidarnościowy -  Opieka </w:t>
      </w:r>
      <w:proofErr w:type="spellStart"/>
      <w:r w:rsidRPr="00317E7E">
        <w:rPr>
          <w:b/>
          <w:sz w:val="24"/>
          <w:szCs w:val="24"/>
        </w:rPr>
        <w:t>wytchnieniowa</w:t>
      </w:r>
      <w:proofErr w:type="spellEnd"/>
      <w:r w:rsidRPr="00317E7E">
        <w:rPr>
          <w:b/>
          <w:sz w:val="24"/>
          <w:szCs w:val="24"/>
        </w:rPr>
        <w:t xml:space="preserve">  - zadanie pozabudżetowe</w:t>
      </w:r>
    </w:p>
    <w:tbl>
      <w:tblPr>
        <w:tblW w:w="715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40"/>
        <w:gridCol w:w="1340"/>
        <w:gridCol w:w="2375"/>
      </w:tblGrid>
      <w:tr w:rsidR="00317E7E" w:rsidRPr="00317E7E" w14:paraId="25B4818F" w14:textId="77777777" w:rsidTr="006608E2">
        <w:trPr>
          <w:trHeight w:val="570"/>
        </w:trPr>
        <w:tc>
          <w:tcPr>
            <w:tcW w:w="3440" w:type="dxa"/>
            <w:shd w:val="clear" w:color="000000" w:fill="F2F2F2"/>
            <w:noWrap/>
            <w:vAlign w:val="center"/>
            <w:hideMark/>
          </w:tcPr>
          <w:p w14:paraId="7255134E" w14:textId="77777777" w:rsidR="00317E7E" w:rsidRPr="00317E7E" w:rsidRDefault="00317E7E" w:rsidP="006608E2">
            <w:pPr>
              <w:jc w:val="center"/>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Treść</w:t>
            </w:r>
          </w:p>
        </w:tc>
        <w:tc>
          <w:tcPr>
            <w:tcW w:w="1340" w:type="dxa"/>
            <w:shd w:val="clear" w:color="000000" w:fill="F2F2F2"/>
            <w:noWrap/>
            <w:vAlign w:val="center"/>
            <w:hideMark/>
          </w:tcPr>
          <w:p w14:paraId="44D27E96" w14:textId="77777777" w:rsidR="00317E7E" w:rsidRPr="00317E7E" w:rsidRDefault="00317E7E" w:rsidP="006608E2">
            <w:pPr>
              <w:jc w:val="center"/>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Plan 2024</w:t>
            </w:r>
          </w:p>
        </w:tc>
        <w:tc>
          <w:tcPr>
            <w:tcW w:w="2375" w:type="dxa"/>
            <w:shd w:val="clear" w:color="000000" w:fill="F2F2F2"/>
            <w:noWrap/>
            <w:vAlign w:val="center"/>
            <w:hideMark/>
          </w:tcPr>
          <w:p w14:paraId="5A4F2605" w14:textId="77777777" w:rsidR="00317E7E" w:rsidRPr="00317E7E" w:rsidRDefault="00317E7E" w:rsidP="006608E2">
            <w:pPr>
              <w:jc w:val="center"/>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 xml:space="preserve">Wydatki </w:t>
            </w:r>
          </w:p>
          <w:p w14:paraId="29726C61" w14:textId="77777777" w:rsidR="00317E7E" w:rsidRPr="00317E7E" w:rsidRDefault="00317E7E" w:rsidP="006608E2">
            <w:pPr>
              <w:jc w:val="center"/>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2025</w:t>
            </w:r>
          </w:p>
        </w:tc>
      </w:tr>
      <w:tr w:rsidR="00317E7E" w:rsidRPr="00317E7E" w14:paraId="2DBFC2A5" w14:textId="77777777" w:rsidTr="006608E2">
        <w:trPr>
          <w:trHeight w:val="285"/>
        </w:trPr>
        <w:tc>
          <w:tcPr>
            <w:tcW w:w="3440" w:type="dxa"/>
            <w:vAlign w:val="bottom"/>
          </w:tcPr>
          <w:p w14:paraId="18DB06E5" w14:textId="77777777" w:rsidR="00317E7E" w:rsidRPr="00317E7E" w:rsidRDefault="00317E7E" w:rsidP="006608E2">
            <w:pPr>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Koszty wynagrodzenia – osoby zatrudnione na umowę zlecenie</w:t>
            </w:r>
          </w:p>
        </w:tc>
        <w:tc>
          <w:tcPr>
            <w:tcW w:w="1340" w:type="dxa"/>
            <w:noWrap/>
            <w:vAlign w:val="center"/>
          </w:tcPr>
          <w:p w14:paraId="25A43EA8" w14:textId="77777777" w:rsidR="00317E7E" w:rsidRPr="00317E7E" w:rsidRDefault="00317E7E" w:rsidP="006608E2">
            <w:pPr>
              <w:jc w:val="right"/>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147.576,00</w:t>
            </w:r>
          </w:p>
        </w:tc>
        <w:tc>
          <w:tcPr>
            <w:tcW w:w="2375" w:type="dxa"/>
            <w:noWrap/>
            <w:vAlign w:val="center"/>
          </w:tcPr>
          <w:p w14:paraId="2904871A" w14:textId="77777777" w:rsidR="00317E7E" w:rsidRPr="00317E7E" w:rsidRDefault="00317E7E" w:rsidP="006608E2">
            <w:pPr>
              <w:jc w:val="right"/>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137.879,50</w:t>
            </w:r>
          </w:p>
        </w:tc>
      </w:tr>
      <w:tr w:rsidR="00317E7E" w:rsidRPr="00317E7E" w14:paraId="45D603A8" w14:textId="77777777" w:rsidTr="006608E2">
        <w:trPr>
          <w:trHeight w:val="300"/>
        </w:trPr>
        <w:tc>
          <w:tcPr>
            <w:tcW w:w="3440" w:type="dxa"/>
            <w:vAlign w:val="bottom"/>
          </w:tcPr>
          <w:p w14:paraId="309AF162" w14:textId="77777777" w:rsidR="00317E7E" w:rsidRPr="00317E7E" w:rsidRDefault="00317E7E" w:rsidP="006608E2">
            <w:pPr>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Koszty obsługi</w:t>
            </w:r>
          </w:p>
        </w:tc>
        <w:tc>
          <w:tcPr>
            <w:tcW w:w="1340" w:type="dxa"/>
            <w:noWrap/>
            <w:vAlign w:val="center"/>
          </w:tcPr>
          <w:p w14:paraId="432B1458" w14:textId="77777777" w:rsidR="00317E7E" w:rsidRPr="00317E7E" w:rsidRDefault="00317E7E" w:rsidP="006608E2">
            <w:pPr>
              <w:jc w:val="right"/>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2.951,52</w:t>
            </w:r>
          </w:p>
        </w:tc>
        <w:tc>
          <w:tcPr>
            <w:tcW w:w="2375" w:type="dxa"/>
            <w:noWrap/>
            <w:vAlign w:val="center"/>
          </w:tcPr>
          <w:p w14:paraId="66B84257" w14:textId="77777777" w:rsidR="00317E7E" w:rsidRPr="00317E7E" w:rsidRDefault="00317E7E" w:rsidP="006608E2">
            <w:pPr>
              <w:jc w:val="right"/>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2.757,59</w:t>
            </w:r>
          </w:p>
        </w:tc>
      </w:tr>
    </w:tbl>
    <w:p w14:paraId="3E572E21" w14:textId="77777777" w:rsidR="00317E7E" w:rsidRPr="00317E7E" w:rsidRDefault="00317E7E" w:rsidP="00317E7E">
      <w:pPr>
        <w:jc w:val="both"/>
        <w:rPr>
          <w:sz w:val="24"/>
          <w:szCs w:val="24"/>
        </w:rPr>
      </w:pPr>
    </w:p>
    <w:p w14:paraId="3191899F" w14:textId="77777777" w:rsidR="00317E7E" w:rsidRPr="00317E7E" w:rsidRDefault="00317E7E" w:rsidP="00317E7E">
      <w:pPr>
        <w:spacing w:line="360" w:lineRule="auto"/>
        <w:jc w:val="both"/>
        <w:rPr>
          <w:sz w:val="24"/>
          <w:szCs w:val="24"/>
        </w:rPr>
      </w:pPr>
      <w:r w:rsidRPr="00317E7E">
        <w:rPr>
          <w:sz w:val="24"/>
          <w:szCs w:val="24"/>
        </w:rPr>
        <w:t xml:space="preserve">W bieżącym roku przystąpiliśmy do programu „Opieka </w:t>
      </w:r>
      <w:proofErr w:type="spellStart"/>
      <w:r w:rsidRPr="00317E7E">
        <w:rPr>
          <w:sz w:val="24"/>
          <w:szCs w:val="24"/>
        </w:rPr>
        <w:t>wytchnieniowa</w:t>
      </w:r>
      <w:proofErr w:type="spellEnd"/>
      <w:r w:rsidRPr="00317E7E">
        <w:rPr>
          <w:sz w:val="24"/>
          <w:szCs w:val="24"/>
        </w:rPr>
        <w:t xml:space="preserve">”. Przedmiotem programu jest pomoc członkom rodzin lub opiekunom sprawującym bezpośrednia opiekę nad: dziećmi z orzeczeniem o niepełnosprawności lub osobami ze znacznym stopniem niepełnosprawności  . Na zadanie otrzymaliśmy kwotę dofinasowania 150.527,52 zł. , tj. 147.576,00 zł na usługi oraz 2.951,52 zł na koszty obsługi programu. Została zawarta umowa nr 102/2025/OW pomiędzy Wojewodą Wielkopolskim a Gminą Rogoźno na realizację zadania. Otrzymaliśmy o dotację na obsługę  opieki </w:t>
      </w:r>
      <w:proofErr w:type="spellStart"/>
      <w:r w:rsidRPr="00317E7E">
        <w:rPr>
          <w:sz w:val="24"/>
          <w:szCs w:val="24"/>
        </w:rPr>
        <w:t>wytchnieniowej</w:t>
      </w:r>
      <w:proofErr w:type="spellEnd"/>
      <w:r w:rsidRPr="00317E7E">
        <w:rPr>
          <w:sz w:val="24"/>
          <w:szCs w:val="24"/>
        </w:rPr>
        <w:t xml:space="preserve"> dla 13 osób po 240 h usług w roku , co wynika z programu. Osoby otrzymujące w/w usługi nie ponoszą odpłatności. Jest to zadanie w całości finansowane ze środków funduszu Solidarnościowego.</w:t>
      </w:r>
    </w:p>
    <w:p w14:paraId="3759663D" w14:textId="77777777" w:rsidR="00317E7E" w:rsidRDefault="00317E7E" w:rsidP="00317E7E">
      <w:pPr>
        <w:spacing w:line="360" w:lineRule="auto"/>
        <w:jc w:val="both"/>
        <w:rPr>
          <w:sz w:val="24"/>
          <w:szCs w:val="24"/>
        </w:rPr>
      </w:pPr>
    </w:p>
    <w:p w14:paraId="18C4C7CB" w14:textId="77777777" w:rsidR="00317E7E" w:rsidRPr="00317E7E" w:rsidRDefault="00317E7E" w:rsidP="00317E7E">
      <w:pPr>
        <w:rPr>
          <w:b/>
          <w:sz w:val="24"/>
          <w:szCs w:val="24"/>
        </w:rPr>
      </w:pPr>
      <w:r w:rsidRPr="00317E7E">
        <w:rPr>
          <w:b/>
          <w:sz w:val="24"/>
          <w:szCs w:val="24"/>
        </w:rPr>
        <w:t>Rozdział 85395 – Pozostałe zadania „Wielkopolskie telecentrum opieki”</w:t>
      </w:r>
    </w:p>
    <w:tbl>
      <w:tblPr>
        <w:tblW w:w="9160" w:type="dxa"/>
        <w:tblInd w:w="60" w:type="dxa"/>
        <w:tblCellMar>
          <w:left w:w="70" w:type="dxa"/>
          <w:right w:w="70" w:type="dxa"/>
        </w:tblCellMar>
        <w:tblLook w:val="04A0" w:firstRow="1" w:lastRow="0" w:firstColumn="1" w:lastColumn="0" w:noHBand="0" w:noVBand="1"/>
      </w:tblPr>
      <w:tblGrid>
        <w:gridCol w:w="780"/>
        <w:gridCol w:w="1080"/>
        <w:gridCol w:w="1125"/>
        <w:gridCol w:w="3440"/>
        <w:gridCol w:w="1348"/>
        <w:gridCol w:w="1440"/>
      </w:tblGrid>
      <w:tr w:rsidR="00317E7E" w:rsidRPr="00317E7E" w14:paraId="245D60EA" w14:textId="77777777" w:rsidTr="006608E2">
        <w:trPr>
          <w:trHeight w:val="570"/>
        </w:trPr>
        <w:tc>
          <w:tcPr>
            <w:tcW w:w="780" w:type="dxa"/>
            <w:tcBorders>
              <w:top w:val="single" w:sz="8" w:space="0" w:color="auto"/>
              <w:left w:val="single" w:sz="8" w:space="0" w:color="auto"/>
              <w:bottom w:val="single" w:sz="8" w:space="0" w:color="auto"/>
              <w:right w:val="single" w:sz="4" w:space="0" w:color="auto"/>
            </w:tcBorders>
            <w:shd w:val="clear" w:color="auto" w:fill="F2F2F2"/>
            <w:noWrap/>
            <w:vAlign w:val="center"/>
            <w:hideMark/>
          </w:tcPr>
          <w:p w14:paraId="50318725" w14:textId="77777777" w:rsidR="00317E7E" w:rsidRPr="00317E7E" w:rsidRDefault="00317E7E" w:rsidP="006608E2">
            <w:pPr>
              <w:jc w:val="center"/>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Dział</w:t>
            </w:r>
          </w:p>
        </w:tc>
        <w:tc>
          <w:tcPr>
            <w:tcW w:w="1080" w:type="dxa"/>
            <w:tcBorders>
              <w:top w:val="single" w:sz="8" w:space="0" w:color="auto"/>
              <w:left w:val="nil"/>
              <w:bottom w:val="single" w:sz="8" w:space="0" w:color="auto"/>
              <w:right w:val="single" w:sz="4" w:space="0" w:color="auto"/>
            </w:tcBorders>
            <w:shd w:val="clear" w:color="auto" w:fill="F2F2F2"/>
            <w:noWrap/>
            <w:vAlign w:val="center"/>
            <w:hideMark/>
          </w:tcPr>
          <w:p w14:paraId="171A8377" w14:textId="77777777" w:rsidR="00317E7E" w:rsidRPr="00317E7E" w:rsidRDefault="00317E7E" w:rsidP="006608E2">
            <w:pPr>
              <w:jc w:val="center"/>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Rozdział</w:t>
            </w:r>
          </w:p>
        </w:tc>
        <w:tc>
          <w:tcPr>
            <w:tcW w:w="1080" w:type="dxa"/>
            <w:tcBorders>
              <w:top w:val="single" w:sz="8" w:space="0" w:color="auto"/>
              <w:left w:val="nil"/>
              <w:bottom w:val="nil"/>
              <w:right w:val="single" w:sz="4" w:space="0" w:color="auto"/>
            </w:tcBorders>
            <w:shd w:val="clear" w:color="auto" w:fill="F2F2F2"/>
            <w:noWrap/>
            <w:vAlign w:val="center"/>
            <w:hideMark/>
          </w:tcPr>
          <w:p w14:paraId="6F322AB8" w14:textId="77777777" w:rsidR="00317E7E" w:rsidRPr="00317E7E" w:rsidRDefault="00317E7E" w:rsidP="006608E2">
            <w:pPr>
              <w:jc w:val="center"/>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Paragraf</w:t>
            </w:r>
          </w:p>
        </w:tc>
        <w:tc>
          <w:tcPr>
            <w:tcW w:w="3440" w:type="dxa"/>
            <w:tcBorders>
              <w:top w:val="single" w:sz="8" w:space="0" w:color="auto"/>
              <w:left w:val="nil"/>
              <w:bottom w:val="nil"/>
              <w:right w:val="single" w:sz="4" w:space="0" w:color="auto"/>
            </w:tcBorders>
            <w:shd w:val="clear" w:color="auto" w:fill="F2F2F2"/>
            <w:noWrap/>
            <w:vAlign w:val="center"/>
            <w:hideMark/>
          </w:tcPr>
          <w:p w14:paraId="729DC169" w14:textId="77777777" w:rsidR="00317E7E" w:rsidRPr="00317E7E" w:rsidRDefault="00317E7E" w:rsidP="006608E2">
            <w:pPr>
              <w:jc w:val="center"/>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Treść</w:t>
            </w:r>
          </w:p>
        </w:tc>
        <w:tc>
          <w:tcPr>
            <w:tcW w:w="1340" w:type="dxa"/>
            <w:tcBorders>
              <w:top w:val="single" w:sz="8" w:space="0" w:color="auto"/>
              <w:left w:val="nil"/>
              <w:bottom w:val="nil"/>
              <w:right w:val="single" w:sz="4" w:space="0" w:color="auto"/>
            </w:tcBorders>
            <w:shd w:val="clear" w:color="auto" w:fill="F2F2F2"/>
            <w:noWrap/>
            <w:vAlign w:val="center"/>
            <w:hideMark/>
          </w:tcPr>
          <w:p w14:paraId="2911E0FE" w14:textId="77777777" w:rsidR="00317E7E" w:rsidRPr="00317E7E" w:rsidRDefault="00317E7E" w:rsidP="006608E2">
            <w:pPr>
              <w:jc w:val="center"/>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Plan 2025</w:t>
            </w:r>
          </w:p>
        </w:tc>
        <w:tc>
          <w:tcPr>
            <w:tcW w:w="1440" w:type="dxa"/>
            <w:tcBorders>
              <w:top w:val="single" w:sz="8" w:space="0" w:color="auto"/>
              <w:left w:val="nil"/>
              <w:bottom w:val="nil"/>
              <w:right w:val="single" w:sz="8" w:space="0" w:color="auto"/>
            </w:tcBorders>
            <w:shd w:val="clear" w:color="auto" w:fill="F2F2F2"/>
            <w:noWrap/>
            <w:vAlign w:val="center"/>
            <w:hideMark/>
          </w:tcPr>
          <w:p w14:paraId="2DF12FE4" w14:textId="77777777" w:rsidR="00317E7E" w:rsidRPr="00317E7E" w:rsidRDefault="00317E7E" w:rsidP="006608E2">
            <w:pPr>
              <w:jc w:val="center"/>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 xml:space="preserve">Wydatki </w:t>
            </w:r>
          </w:p>
          <w:p w14:paraId="18C6F979" w14:textId="77777777" w:rsidR="00317E7E" w:rsidRPr="00317E7E" w:rsidRDefault="00317E7E" w:rsidP="006608E2">
            <w:pPr>
              <w:jc w:val="center"/>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2025</w:t>
            </w:r>
          </w:p>
        </w:tc>
      </w:tr>
      <w:tr w:rsidR="00317E7E" w:rsidRPr="00317E7E" w14:paraId="146E2E72" w14:textId="77777777" w:rsidTr="006608E2">
        <w:trPr>
          <w:trHeight w:val="285"/>
        </w:trPr>
        <w:tc>
          <w:tcPr>
            <w:tcW w:w="0" w:type="auto"/>
            <w:tcBorders>
              <w:top w:val="nil"/>
              <w:left w:val="single" w:sz="8" w:space="0" w:color="auto"/>
              <w:bottom w:val="nil"/>
              <w:right w:val="single" w:sz="4" w:space="0" w:color="auto"/>
            </w:tcBorders>
            <w:vAlign w:val="center"/>
          </w:tcPr>
          <w:p w14:paraId="2D5BAF33" w14:textId="77777777" w:rsidR="00317E7E" w:rsidRPr="00317E7E" w:rsidRDefault="00317E7E" w:rsidP="006608E2">
            <w:pPr>
              <w:jc w:val="center"/>
              <w:rPr>
                <w:rFonts w:ascii="Czcionka tekstu podstawowego" w:hAnsi="Czcionka tekstu podstawowego"/>
                <w:i/>
                <w:iCs/>
                <w:color w:val="000000"/>
                <w:sz w:val="24"/>
                <w:szCs w:val="24"/>
              </w:rPr>
            </w:pPr>
          </w:p>
        </w:tc>
        <w:tc>
          <w:tcPr>
            <w:tcW w:w="0" w:type="auto"/>
            <w:tcBorders>
              <w:top w:val="nil"/>
              <w:left w:val="single" w:sz="4" w:space="0" w:color="auto"/>
              <w:bottom w:val="nil"/>
              <w:right w:val="single" w:sz="4" w:space="0" w:color="auto"/>
            </w:tcBorders>
            <w:vAlign w:val="center"/>
          </w:tcPr>
          <w:p w14:paraId="315D083A" w14:textId="77777777" w:rsidR="00317E7E" w:rsidRPr="00317E7E" w:rsidRDefault="00317E7E" w:rsidP="006608E2">
            <w:pPr>
              <w:jc w:val="center"/>
              <w:rPr>
                <w:rFonts w:ascii="Czcionka tekstu podstawowego" w:hAnsi="Czcionka tekstu podstawowego"/>
                <w:i/>
                <w:iCs/>
                <w:color w:val="000000"/>
                <w:sz w:val="24"/>
                <w:szCs w:val="24"/>
              </w:rPr>
            </w:pPr>
          </w:p>
        </w:tc>
        <w:tc>
          <w:tcPr>
            <w:tcW w:w="1080" w:type="dxa"/>
            <w:tcBorders>
              <w:top w:val="single" w:sz="4" w:space="0" w:color="auto"/>
              <w:left w:val="nil"/>
              <w:bottom w:val="single" w:sz="4" w:space="0" w:color="auto"/>
              <w:right w:val="single" w:sz="4" w:space="0" w:color="auto"/>
            </w:tcBorders>
            <w:noWrap/>
            <w:vAlign w:val="center"/>
          </w:tcPr>
          <w:p w14:paraId="59116499" w14:textId="77777777" w:rsidR="00317E7E" w:rsidRPr="00317E7E" w:rsidRDefault="00317E7E" w:rsidP="006608E2">
            <w:pPr>
              <w:jc w:val="center"/>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4017</w:t>
            </w:r>
          </w:p>
        </w:tc>
        <w:tc>
          <w:tcPr>
            <w:tcW w:w="3440" w:type="dxa"/>
            <w:tcBorders>
              <w:top w:val="single" w:sz="4" w:space="0" w:color="auto"/>
              <w:left w:val="nil"/>
              <w:bottom w:val="single" w:sz="4" w:space="0" w:color="auto"/>
              <w:right w:val="single" w:sz="4" w:space="0" w:color="auto"/>
            </w:tcBorders>
            <w:vAlign w:val="bottom"/>
          </w:tcPr>
          <w:p w14:paraId="0B4D1F05" w14:textId="77777777" w:rsidR="00317E7E" w:rsidRPr="00317E7E" w:rsidRDefault="00317E7E" w:rsidP="006608E2">
            <w:pPr>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Wynagrodzenia</w:t>
            </w:r>
          </w:p>
        </w:tc>
        <w:tc>
          <w:tcPr>
            <w:tcW w:w="1340" w:type="dxa"/>
            <w:tcBorders>
              <w:top w:val="single" w:sz="4" w:space="0" w:color="auto"/>
              <w:left w:val="nil"/>
              <w:bottom w:val="single" w:sz="4" w:space="0" w:color="auto"/>
              <w:right w:val="single" w:sz="4" w:space="0" w:color="auto"/>
            </w:tcBorders>
            <w:noWrap/>
            <w:vAlign w:val="center"/>
          </w:tcPr>
          <w:p w14:paraId="28ABC9B3" w14:textId="77777777" w:rsidR="00317E7E" w:rsidRPr="00317E7E" w:rsidRDefault="00317E7E" w:rsidP="006608E2">
            <w:pPr>
              <w:jc w:val="right"/>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49.777,78</w:t>
            </w:r>
          </w:p>
        </w:tc>
        <w:tc>
          <w:tcPr>
            <w:tcW w:w="1440" w:type="dxa"/>
            <w:tcBorders>
              <w:top w:val="single" w:sz="4" w:space="0" w:color="auto"/>
              <w:left w:val="nil"/>
              <w:bottom w:val="single" w:sz="4" w:space="0" w:color="auto"/>
              <w:right w:val="single" w:sz="8" w:space="0" w:color="auto"/>
            </w:tcBorders>
            <w:noWrap/>
            <w:vAlign w:val="center"/>
          </w:tcPr>
          <w:p w14:paraId="6165AB6C" w14:textId="77777777" w:rsidR="00317E7E" w:rsidRPr="00317E7E" w:rsidRDefault="00317E7E" w:rsidP="006608E2">
            <w:pPr>
              <w:jc w:val="right"/>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42.193,66</w:t>
            </w:r>
          </w:p>
        </w:tc>
      </w:tr>
      <w:tr w:rsidR="00317E7E" w:rsidRPr="00317E7E" w14:paraId="060BBE6F" w14:textId="77777777" w:rsidTr="006608E2">
        <w:trPr>
          <w:trHeight w:val="285"/>
        </w:trPr>
        <w:tc>
          <w:tcPr>
            <w:tcW w:w="0" w:type="auto"/>
            <w:tcBorders>
              <w:top w:val="nil"/>
              <w:left w:val="single" w:sz="8" w:space="0" w:color="auto"/>
              <w:bottom w:val="nil"/>
              <w:right w:val="single" w:sz="4" w:space="0" w:color="auto"/>
            </w:tcBorders>
            <w:vAlign w:val="center"/>
          </w:tcPr>
          <w:p w14:paraId="61F88794" w14:textId="77777777" w:rsidR="00317E7E" w:rsidRPr="00317E7E" w:rsidRDefault="00317E7E" w:rsidP="006608E2">
            <w:pPr>
              <w:jc w:val="center"/>
              <w:rPr>
                <w:rFonts w:ascii="Czcionka tekstu podstawowego" w:hAnsi="Czcionka tekstu podstawowego"/>
                <w:i/>
                <w:iCs/>
                <w:color w:val="000000"/>
                <w:sz w:val="24"/>
                <w:szCs w:val="24"/>
              </w:rPr>
            </w:pPr>
          </w:p>
        </w:tc>
        <w:tc>
          <w:tcPr>
            <w:tcW w:w="0" w:type="auto"/>
            <w:tcBorders>
              <w:top w:val="nil"/>
              <w:left w:val="single" w:sz="4" w:space="0" w:color="auto"/>
              <w:bottom w:val="nil"/>
              <w:right w:val="single" w:sz="4" w:space="0" w:color="auto"/>
            </w:tcBorders>
            <w:vAlign w:val="center"/>
          </w:tcPr>
          <w:p w14:paraId="16763380" w14:textId="77777777" w:rsidR="00317E7E" w:rsidRPr="00317E7E" w:rsidRDefault="00317E7E" w:rsidP="006608E2">
            <w:pPr>
              <w:jc w:val="center"/>
              <w:rPr>
                <w:rFonts w:ascii="Czcionka tekstu podstawowego" w:hAnsi="Czcionka tekstu podstawowego"/>
                <w:i/>
                <w:iCs/>
                <w:color w:val="000000"/>
                <w:sz w:val="24"/>
                <w:szCs w:val="24"/>
              </w:rPr>
            </w:pPr>
          </w:p>
        </w:tc>
        <w:tc>
          <w:tcPr>
            <w:tcW w:w="1080" w:type="dxa"/>
            <w:tcBorders>
              <w:top w:val="single" w:sz="4" w:space="0" w:color="auto"/>
              <w:left w:val="nil"/>
              <w:bottom w:val="single" w:sz="4" w:space="0" w:color="auto"/>
              <w:right w:val="single" w:sz="4" w:space="0" w:color="auto"/>
            </w:tcBorders>
            <w:noWrap/>
            <w:vAlign w:val="center"/>
          </w:tcPr>
          <w:p w14:paraId="4FA27D35" w14:textId="77777777" w:rsidR="00317E7E" w:rsidRPr="00317E7E" w:rsidRDefault="00317E7E" w:rsidP="006608E2">
            <w:pPr>
              <w:jc w:val="center"/>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4019</w:t>
            </w:r>
          </w:p>
        </w:tc>
        <w:tc>
          <w:tcPr>
            <w:tcW w:w="3440" w:type="dxa"/>
            <w:tcBorders>
              <w:top w:val="single" w:sz="4" w:space="0" w:color="auto"/>
              <w:left w:val="nil"/>
              <w:bottom w:val="single" w:sz="4" w:space="0" w:color="auto"/>
              <w:right w:val="single" w:sz="4" w:space="0" w:color="auto"/>
            </w:tcBorders>
            <w:vAlign w:val="bottom"/>
          </w:tcPr>
          <w:p w14:paraId="27AA2D93" w14:textId="77777777" w:rsidR="00317E7E" w:rsidRPr="00317E7E" w:rsidRDefault="00317E7E" w:rsidP="006608E2">
            <w:pPr>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Wynagrodzenia</w:t>
            </w:r>
          </w:p>
        </w:tc>
        <w:tc>
          <w:tcPr>
            <w:tcW w:w="1340" w:type="dxa"/>
            <w:tcBorders>
              <w:top w:val="single" w:sz="4" w:space="0" w:color="auto"/>
              <w:left w:val="nil"/>
              <w:bottom w:val="single" w:sz="4" w:space="0" w:color="auto"/>
              <w:right w:val="single" w:sz="4" w:space="0" w:color="auto"/>
            </w:tcBorders>
            <w:noWrap/>
            <w:vAlign w:val="center"/>
          </w:tcPr>
          <w:p w14:paraId="46A339A4" w14:textId="77777777" w:rsidR="00317E7E" w:rsidRPr="00317E7E" w:rsidRDefault="00317E7E" w:rsidP="006608E2">
            <w:pPr>
              <w:jc w:val="right"/>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14.222,22</w:t>
            </w:r>
          </w:p>
        </w:tc>
        <w:tc>
          <w:tcPr>
            <w:tcW w:w="1440" w:type="dxa"/>
            <w:tcBorders>
              <w:top w:val="single" w:sz="4" w:space="0" w:color="auto"/>
              <w:left w:val="nil"/>
              <w:bottom w:val="single" w:sz="4" w:space="0" w:color="auto"/>
              <w:right w:val="single" w:sz="8" w:space="0" w:color="auto"/>
            </w:tcBorders>
            <w:noWrap/>
            <w:vAlign w:val="center"/>
          </w:tcPr>
          <w:p w14:paraId="7EE72F3A" w14:textId="77777777" w:rsidR="00317E7E" w:rsidRPr="00317E7E" w:rsidRDefault="00317E7E" w:rsidP="006608E2">
            <w:pPr>
              <w:jc w:val="right"/>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12.055,39</w:t>
            </w:r>
          </w:p>
        </w:tc>
      </w:tr>
      <w:tr w:rsidR="00317E7E" w:rsidRPr="00317E7E" w14:paraId="73134180" w14:textId="77777777" w:rsidTr="006608E2">
        <w:trPr>
          <w:trHeight w:val="285"/>
        </w:trPr>
        <w:tc>
          <w:tcPr>
            <w:tcW w:w="0" w:type="auto"/>
            <w:tcBorders>
              <w:top w:val="nil"/>
              <w:left w:val="single" w:sz="8" w:space="0" w:color="auto"/>
              <w:bottom w:val="nil"/>
              <w:right w:val="single" w:sz="4" w:space="0" w:color="auto"/>
            </w:tcBorders>
            <w:vAlign w:val="center"/>
          </w:tcPr>
          <w:p w14:paraId="0B954D44" w14:textId="77777777" w:rsidR="00317E7E" w:rsidRPr="00317E7E" w:rsidRDefault="00317E7E" w:rsidP="006608E2">
            <w:pPr>
              <w:jc w:val="center"/>
              <w:rPr>
                <w:rFonts w:ascii="Czcionka tekstu podstawowego" w:hAnsi="Czcionka tekstu podstawowego"/>
                <w:i/>
                <w:iCs/>
                <w:color w:val="000000"/>
                <w:sz w:val="24"/>
                <w:szCs w:val="24"/>
              </w:rPr>
            </w:pPr>
          </w:p>
        </w:tc>
        <w:tc>
          <w:tcPr>
            <w:tcW w:w="0" w:type="auto"/>
            <w:tcBorders>
              <w:top w:val="nil"/>
              <w:left w:val="single" w:sz="4" w:space="0" w:color="auto"/>
              <w:bottom w:val="nil"/>
              <w:right w:val="single" w:sz="4" w:space="0" w:color="auto"/>
            </w:tcBorders>
            <w:vAlign w:val="center"/>
          </w:tcPr>
          <w:p w14:paraId="79C1F23B" w14:textId="77777777" w:rsidR="00317E7E" w:rsidRPr="00317E7E" w:rsidRDefault="00317E7E" w:rsidP="006608E2">
            <w:pPr>
              <w:jc w:val="center"/>
              <w:rPr>
                <w:rFonts w:ascii="Czcionka tekstu podstawowego" w:hAnsi="Czcionka tekstu podstawowego"/>
                <w:i/>
                <w:iCs/>
                <w:color w:val="000000"/>
                <w:sz w:val="24"/>
                <w:szCs w:val="24"/>
              </w:rPr>
            </w:pPr>
          </w:p>
        </w:tc>
        <w:tc>
          <w:tcPr>
            <w:tcW w:w="1080" w:type="dxa"/>
            <w:tcBorders>
              <w:top w:val="single" w:sz="4" w:space="0" w:color="auto"/>
              <w:left w:val="nil"/>
              <w:bottom w:val="single" w:sz="4" w:space="0" w:color="auto"/>
              <w:right w:val="single" w:sz="4" w:space="0" w:color="auto"/>
            </w:tcBorders>
            <w:noWrap/>
            <w:vAlign w:val="center"/>
          </w:tcPr>
          <w:p w14:paraId="2076BB0B" w14:textId="77777777" w:rsidR="00317E7E" w:rsidRPr="00317E7E" w:rsidRDefault="00317E7E" w:rsidP="006608E2">
            <w:pPr>
              <w:jc w:val="center"/>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4117</w:t>
            </w:r>
          </w:p>
        </w:tc>
        <w:tc>
          <w:tcPr>
            <w:tcW w:w="3440" w:type="dxa"/>
            <w:tcBorders>
              <w:top w:val="single" w:sz="4" w:space="0" w:color="auto"/>
              <w:left w:val="nil"/>
              <w:bottom w:val="single" w:sz="4" w:space="0" w:color="auto"/>
              <w:right w:val="single" w:sz="4" w:space="0" w:color="auto"/>
            </w:tcBorders>
            <w:vAlign w:val="bottom"/>
          </w:tcPr>
          <w:p w14:paraId="05F26759" w14:textId="77777777" w:rsidR="00317E7E" w:rsidRPr="00317E7E" w:rsidRDefault="00317E7E" w:rsidP="006608E2">
            <w:pPr>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 xml:space="preserve">Składki na </w:t>
            </w:r>
            <w:proofErr w:type="spellStart"/>
            <w:r w:rsidRPr="00317E7E">
              <w:rPr>
                <w:rFonts w:ascii="Czcionka tekstu podstawowego" w:hAnsi="Czcionka tekstu podstawowego"/>
                <w:color w:val="000000"/>
                <w:sz w:val="24"/>
                <w:szCs w:val="24"/>
              </w:rPr>
              <w:t>ubez</w:t>
            </w:r>
            <w:proofErr w:type="spellEnd"/>
            <w:r w:rsidRPr="00317E7E">
              <w:rPr>
                <w:rFonts w:ascii="Czcionka tekstu podstawowego" w:hAnsi="Czcionka tekstu podstawowego"/>
                <w:color w:val="000000"/>
                <w:sz w:val="24"/>
                <w:szCs w:val="24"/>
              </w:rPr>
              <w:t xml:space="preserve"> </w:t>
            </w:r>
            <w:proofErr w:type="spellStart"/>
            <w:r w:rsidRPr="00317E7E">
              <w:rPr>
                <w:rFonts w:ascii="Czcionka tekstu podstawowego" w:hAnsi="Czcionka tekstu podstawowego"/>
                <w:color w:val="000000"/>
                <w:sz w:val="24"/>
                <w:szCs w:val="24"/>
              </w:rPr>
              <w:t>społ</w:t>
            </w:r>
            <w:proofErr w:type="spellEnd"/>
          </w:p>
        </w:tc>
        <w:tc>
          <w:tcPr>
            <w:tcW w:w="1340" w:type="dxa"/>
            <w:tcBorders>
              <w:top w:val="single" w:sz="4" w:space="0" w:color="auto"/>
              <w:left w:val="nil"/>
              <w:bottom w:val="single" w:sz="4" w:space="0" w:color="auto"/>
              <w:right w:val="single" w:sz="4" w:space="0" w:color="auto"/>
            </w:tcBorders>
            <w:noWrap/>
            <w:vAlign w:val="center"/>
          </w:tcPr>
          <w:p w14:paraId="3F736659" w14:textId="77777777" w:rsidR="00317E7E" w:rsidRPr="00317E7E" w:rsidRDefault="00317E7E" w:rsidP="006608E2">
            <w:pPr>
              <w:jc w:val="right"/>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10.034,11</w:t>
            </w:r>
          </w:p>
        </w:tc>
        <w:tc>
          <w:tcPr>
            <w:tcW w:w="1440" w:type="dxa"/>
            <w:tcBorders>
              <w:top w:val="single" w:sz="4" w:space="0" w:color="auto"/>
              <w:left w:val="nil"/>
              <w:bottom w:val="single" w:sz="4" w:space="0" w:color="auto"/>
              <w:right w:val="single" w:sz="8" w:space="0" w:color="auto"/>
            </w:tcBorders>
            <w:noWrap/>
            <w:vAlign w:val="center"/>
          </w:tcPr>
          <w:p w14:paraId="492A33D5" w14:textId="77777777" w:rsidR="00317E7E" w:rsidRPr="00317E7E" w:rsidRDefault="00317E7E" w:rsidP="006608E2">
            <w:pPr>
              <w:jc w:val="right"/>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7.854,07</w:t>
            </w:r>
          </w:p>
        </w:tc>
      </w:tr>
      <w:tr w:rsidR="00317E7E" w:rsidRPr="00317E7E" w14:paraId="2DAF60E7" w14:textId="77777777" w:rsidTr="006608E2">
        <w:trPr>
          <w:trHeight w:val="285"/>
        </w:trPr>
        <w:tc>
          <w:tcPr>
            <w:tcW w:w="0" w:type="auto"/>
            <w:tcBorders>
              <w:top w:val="nil"/>
              <w:left w:val="single" w:sz="8" w:space="0" w:color="auto"/>
              <w:bottom w:val="nil"/>
              <w:right w:val="single" w:sz="4" w:space="0" w:color="auto"/>
            </w:tcBorders>
            <w:vAlign w:val="center"/>
          </w:tcPr>
          <w:p w14:paraId="44C4C482" w14:textId="77777777" w:rsidR="00317E7E" w:rsidRPr="00317E7E" w:rsidRDefault="00317E7E" w:rsidP="006608E2">
            <w:pPr>
              <w:jc w:val="center"/>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853</w:t>
            </w:r>
          </w:p>
        </w:tc>
        <w:tc>
          <w:tcPr>
            <w:tcW w:w="0" w:type="auto"/>
            <w:tcBorders>
              <w:top w:val="nil"/>
              <w:left w:val="single" w:sz="4" w:space="0" w:color="auto"/>
              <w:bottom w:val="nil"/>
              <w:right w:val="single" w:sz="4" w:space="0" w:color="auto"/>
            </w:tcBorders>
            <w:vAlign w:val="center"/>
          </w:tcPr>
          <w:p w14:paraId="4BB3968D" w14:textId="77777777" w:rsidR="00317E7E" w:rsidRPr="00317E7E" w:rsidRDefault="00317E7E" w:rsidP="006608E2">
            <w:pPr>
              <w:jc w:val="center"/>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85395</w:t>
            </w:r>
          </w:p>
        </w:tc>
        <w:tc>
          <w:tcPr>
            <w:tcW w:w="1080" w:type="dxa"/>
            <w:tcBorders>
              <w:top w:val="single" w:sz="4" w:space="0" w:color="auto"/>
              <w:left w:val="nil"/>
              <w:bottom w:val="single" w:sz="4" w:space="0" w:color="auto"/>
              <w:right w:val="single" w:sz="4" w:space="0" w:color="auto"/>
            </w:tcBorders>
            <w:noWrap/>
            <w:vAlign w:val="center"/>
          </w:tcPr>
          <w:p w14:paraId="43A38B92" w14:textId="77777777" w:rsidR="00317E7E" w:rsidRPr="00317E7E" w:rsidRDefault="00317E7E" w:rsidP="006608E2">
            <w:pPr>
              <w:jc w:val="center"/>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4119</w:t>
            </w:r>
          </w:p>
        </w:tc>
        <w:tc>
          <w:tcPr>
            <w:tcW w:w="3440" w:type="dxa"/>
            <w:tcBorders>
              <w:top w:val="single" w:sz="4" w:space="0" w:color="auto"/>
              <w:left w:val="nil"/>
              <w:bottom w:val="single" w:sz="4" w:space="0" w:color="auto"/>
              <w:right w:val="single" w:sz="4" w:space="0" w:color="auto"/>
            </w:tcBorders>
            <w:vAlign w:val="bottom"/>
          </w:tcPr>
          <w:p w14:paraId="742E2C8A" w14:textId="77777777" w:rsidR="00317E7E" w:rsidRPr="00317E7E" w:rsidRDefault="00317E7E" w:rsidP="006608E2">
            <w:pPr>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 xml:space="preserve">Składki na </w:t>
            </w:r>
            <w:proofErr w:type="spellStart"/>
            <w:r w:rsidRPr="00317E7E">
              <w:rPr>
                <w:rFonts w:ascii="Czcionka tekstu podstawowego" w:hAnsi="Czcionka tekstu podstawowego"/>
                <w:color w:val="000000"/>
                <w:sz w:val="24"/>
                <w:szCs w:val="24"/>
              </w:rPr>
              <w:t>ubez</w:t>
            </w:r>
            <w:proofErr w:type="spellEnd"/>
            <w:r w:rsidRPr="00317E7E">
              <w:rPr>
                <w:rFonts w:ascii="Czcionka tekstu podstawowego" w:hAnsi="Czcionka tekstu podstawowego"/>
                <w:color w:val="000000"/>
                <w:sz w:val="24"/>
                <w:szCs w:val="24"/>
              </w:rPr>
              <w:t xml:space="preserve"> </w:t>
            </w:r>
            <w:proofErr w:type="spellStart"/>
            <w:r w:rsidRPr="00317E7E">
              <w:rPr>
                <w:rFonts w:ascii="Czcionka tekstu podstawowego" w:hAnsi="Czcionka tekstu podstawowego"/>
                <w:color w:val="000000"/>
                <w:sz w:val="24"/>
                <w:szCs w:val="24"/>
              </w:rPr>
              <w:t>społ</w:t>
            </w:r>
            <w:proofErr w:type="spellEnd"/>
          </w:p>
        </w:tc>
        <w:tc>
          <w:tcPr>
            <w:tcW w:w="1340" w:type="dxa"/>
            <w:tcBorders>
              <w:top w:val="single" w:sz="4" w:space="0" w:color="auto"/>
              <w:left w:val="nil"/>
              <w:bottom w:val="single" w:sz="4" w:space="0" w:color="auto"/>
              <w:right w:val="single" w:sz="4" w:space="0" w:color="auto"/>
            </w:tcBorders>
            <w:noWrap/>
            <w:vAlign w:val="center"/>
          </w:tcPr>
          <w:p w14:paraId="2A6F956F" w14:textId="77777777" w:rsidR="00317E7E" w:rsidRPr="00317E7E" w:rsidRDefault="00317E7E" w:rsidP="006608E2">
            <w:pPr>
              <w:jc w:val="right"/>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2.866,89</w:t>
            </w:r>
          </w:p>
        </w:tc>
        <w:tc>
          <w:tcPr>
            <w:tcW w:w="1440" w:type="dxa"/>
            <w:tcBorders>
              <w:top w:val="single" w:sz="4" w:space="0" w:color="auto"/>
              <w:left w:val="nil"/>
              <w:bottom w:val="single" w:sz="4" w:space="0" w:color="auto"/>
              <w:right w:val="single" w:sz="8" w:space="0" w:color="auto"/>
            </w:tcBorders>
            <w:noWrap/>
            <w:vAlign w:val="center"/>
          </w:tcPr>
          <w:p w14:paraId="15C47B00" w14:textId="77777777" w:rsidR="00317E7E" w:rsidRPr="00317E7E" w:rsidRDefault="00317E7E" w:rsidP="006608E2">
            <w:pPr>
              <w:jc w:val="right"/>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2.243,96</w:t>
            </w:r>
          </w:p>
        </w:tc>
      </w:tr>
      <w:tr w:rsidR="00317E7E" w:rsidRPr="00317E7E" w14:paraId="5ABFC80C" w14:textId="77777777" w:rsidTr="006608E2">
        <w:trPr>
          <w:trHeight w:val="285"/>
        </w:trPr>
        <w:tc>
          <w:tcPr>
            <w:tcW w:w="0" w:type="auto"/>
            <w:tcBorders>
              <w:top w:val="nil"/>
              <w:left w:val="single" w:sz="8" w:space="0" w:color="auto"/>
              <w:bottom w:val="nil"/>
              <w:right w:val="single" w:sz="4" w:space="0" w:color="auto"/>
            </w:tcBorders>
            <w:vAlign w:val="center"/>
          </w:tcPr>
          <w:p w14:paraId="3C2556B5" w14:textId="77777777" w:rsidR="00317E7E" w:rsidRPr="00317E7E" w:rsidRDefault="00317E7E" w:rsidP="006608E2">
            <w:pPr>
              <w:jc w:val="center"/>
              <w:rPr>
                <w:rFonts w:ascii="Czcionka tekstu podstawowego" w:hAnsi="Czcionka tekstu podstawowego"/>
                <w:i/>
                <w:iCs/>
                <w:color w:val="000000"/>
                <w:sz w:val="24"/>
                <w:szCs w:val="24"/>
              </w:rPr>
            </w:pPr>
          </w:p>
        </w:tc>
        <w:tc>
          <w:tcPr>
            <w:tcW w:w="0" w:type="auto"/>
            <w:tcBorders>
              <w:top w:val="nil"/>
              <w:left w:val="single" w:sz="4" w:space="0" w:color="auto"/>
              <w:bottom w:val="nil"/>
              <w:right w:val="single" w:sz="4" w:space="0" w:color="auto"/>
            </w:tcBorders>
            <w:vAlign w:val="center"/>
          </w:tcPr>
          <w:p w14:paraId="7F7C40F5" w14:textId="77777777" w:rsidR="00317E7E" w:rsidRPr="00317E7E" w:rsidRDefault="00317E7E" w:rsidP="006608E2">
            <w:pPr>
              <w:jc w:val="center"/>
              <w:rPr>
                <w:rFonts w:ascii="Czcionka tekstu podstawowego" w:hAnsi="Czcionka tekstu podstawowego"/>
                <w:i/>
                <w:iCs/>
                <w:color w:val="000000"/>
                <w:sz w:val="24"/>
                <w:szCs w:val="24"/>
              </w:rPr>
            </w:pPr>
          </w:p>
        </w:tc>
        <w:tc>
          <w:tcPr>
            <w:tcW w:w="1080" w:type="dxa"/>
            <w:tcBorders>
              <w:top w:val="single" w:sz="4" w:space="0" w:color="auto"/>
              <w:left w:val="nil"/>
              <w:bottom w:val="single" w:sz="4" w:space="0" w:color="auto"/>
              <w:right w:val="single" w:sz="4" w:space="0" w:color="auto"/>
            </w:tcBorders>
            <w:noWrap/>
            <w:vAlign w:val="center"/>
          </w:tcPr>
          <w:p w14:paraId="5CD4E3B9" w14:textId="77777777" w:rsidR="00317E7E" w:rsidRPr="00317E7E" w:rsidRDefault="00317E7E" w:rsidP="006608E2">
            <w:pPr>
              <w:jc w:val="center"/>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4127</w:t>
            </w:r>
          </w:p>
        </w:tc>
        <w:tc>
          <w:tcPr>
            <w:tcW w:w="3440" w:type="dxa"/>
            <w:tcBorders>
              <w:top w:val="single" w:sz="4" w:space="0" w:color="auto"/>
              <w:left w:val="nil"/>
              <w:bottom w:val="single" w:sz="4" w:space="0" w:color="auto"/>
              <w:right w:val="single" w:sz="4" w:space="0" w:color="auto"/>
            </w:tcBorders>
            <w:vAlign w:val="bottom"/>
          </w:tcPr>
          <w:p w14:paraId="6E311F9F" w14:textId="77777777" w:rsidR="00317E7E" w:rsidRPr="00317E7E" w:rsidRDefault="00317E7E" w:rsidP="006608E2">
            <w:pPr>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Fundusz pracy</w:t>
            </w:r>
          </w:p>
        </w:tc>
        <w:tc>
          <w:tcPr>
            <w:tcW w:w="1340" w:type="dxa"/>
            <w:tcBorders>
              <w:top w:val="single" w:sz="4" w:space="0" w:color="auto"/>
              <w:left w:val="nil"/>
              <w:bottom w:val="single" w:sz="4" w:space="0" w:color="auto"/>
              <w:right w:val="single" w:sz="4" w:space="0" w:color="auto"/>
            </w:tcBorders>
            <w:noWrap/>
            <w:vAlign w:val="center"/>
          </w:tcPr>
          <w:p w14:paraId="6D971AC8" w14:textId="77777777" w:rsidR="00317E7E" w:rsidRPr="00317E7E" w:rsidRDefault="00317E7E" w:rsidP="006608E2">
            <w:pPr>
              <w:jc w:val="right"/>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1.403,89</w:t>
            </w:r>
          </w:p>
        </w:tc>
        <w:tc>
          <w:tcPr>
            <w:tcW w:w="1440" w:type="dxa"/>
            <w:tcBorders>
              <w:top w:val="single" w:sz="4" w:space="0" w:color="auto"/>
              <w:left w:val="nil"/>
              <w:bottom w:val="single" w:sz="4" w:space="0" w:color="auto"/>
              <w:right w:val="single" w:sz="8" w:space="0" w:color="auto"/>
            </w:tcBorders>
            <w:noWrap/>
            <w:vAlign w:val="center"/>
          </w:tcPr>
          <w:p w14:paraId="58EB6CF5" w14:textId="77777777" w:rsidR="00317E7E" w:rsidRPr="00317E7E" w:rsidRDefault="00317E7E" w:rsidP="006608E2">
            <w:pPr>
              <w:jc w:val="right"/>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1.086,83</w:t>
            </w:r>
          </w:p>
        </w:tc>
      </w:tr>
      <w:tr w:rsidR="00317E7E" w:rsidRPr="00317E7E" w14:paraId="3BF7738C" w14:textId="77777777" w:rsidTr="006608E2">
        <w:trPr>
          <w:trHeight w:val="285"/>
        </w:trPr>
        <w:tc>
          <w:tcPr>
            <w:tcW w:w="0" w:type="auto"/>
            <w:tcBorders>
              <w:top w:val="nil"/>
              <w:left w:val="single" w:sz="8" w:space="0" w:color="auto"/>
              <w:bottom w:val="nil"/>
              <w:right w:val="single" w:sz="4" w:space="0" w:color="auto"/>
            </w:tcBorders>
            <w:vAlign w:val="center"/>
          </w:tcPr>
          <w:p w14:paraId="0A6A546C" w14:textId="77777777" w:rsidR="00317E7E" w:rsidRPr="00317E7E" w:rsidRDefault="00317E7E" w:rsidP="006608E2">
            <w:pPr>
              <w:jc w:val="center"/>
              <w:rPr>
                <w:rFonts w:ascii="Czcionka tekstu podstawowego" w:hAnsi="Czcionka tekstu podstawowego"/>
                <w:i/>
                <w:iCs/>
                <w:color w:val="000000"/>
                <w:sz w:val="24"/>
                <w:szCs w:val="24"/>
              </w:rPr>
            </w:pPr>
          </w:p>
        </w:tc>
        <w:tc>
          <w:tcPr>
            <w:tcW w:w="0" w:type="auto"/>
            <w:tcBorders>
              <w:top w:val="nil"/>
              <w:left w:val="single" w:sz="4" w:space="0" w:color="auto"/>
              <w:bottom w:val="nil"/>
              <w:right w:val="single" w:sz="4" w:space="0" w:color="auto"/>
            </w:tcBorders>
            <w:vAlign w:val="center"/>
          </w:tcPr>
          <w:p w14:paraId="2C356177" w14:textId="77777777" w:rsidR="00317E7E" w:rsidRPr="00317E7E" w:rsidRDefault="00317E7E" w:rsidP="006608E2">
            <w:pPr>
              <w:jc w:val="center"/>
              <w:rPr>
                <w:rFonts w:ascii="Czcionka tekstu podstawowego" w:hAnsi="Czcionka tekstu podstawowego"/>
                <w:i/>
                <w:iCs/>
                <w:color w:val="000000"/>
                <w:sz w:val="24"/>
                <w:szCs w:val="24"/>
              </w:rPr>
            </w:pPr>
          </w:p>
        </w:tc>
        <w:tc>
          <w:tcPr>
            <w:tcW w:w="1080" w:type="dxa"/>
            <w:tcBorders>
              <w:top w:val="single" w:sz="4" w:space="0" w:color="auto"/>
              <w:left w:val="nil"/>
              <w:bottom w:val="single" w:sz="4" w:space="0" w:color="auto"/>
              <w:right w:val="single" w:sz="4" w:space="0" w:color="auto"/>
            </w:tcBorders>
            <w:noWrap/>
            <w:vAlign w:val="center"/>
          </w:tcPr>
          <w:p w14:paraId="16E8EED8" w14:textId="77777777" w:rsidR="00317E7E" w:rsidRPr="00317E7E" w:rsidRDefault="00317E7E" w:rsidP="006608E2">
            <w:pPr>
              <w:jc w:val="center"/>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4129</w:t>
            </w:r>
          </w:p>
        </w:tc>
        <w:tc>
          <w:tcPr>
            <w:tcW w:w="3440" w:type="dxa"/>
            <w:tcBorders>
              <w:top w:val="single" w:sz="4" w:space="0" w:color="auto"/>
              <w:left w:val="nil"/>
              <w:bottom w:val="single" w:sz="4" w:space="0" w:color="auto"/>
              <w:right w:val="single" w:sz="4" w:space="0" w:color="auto"/>
            </w:tcBorders>
            <w:vAlign w:val="bottom"/>
          </w:tcPr>
          <w:p w14:paraId="011F9B6E" w14:textId="77777777" w:rsidR="00317E7E" w:rsidRPr="00317E7E" w:rsidRDefault="00317E7E" w:rsidP="006608E2">
            <w:pPr>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Fundusz pracy</w:t>
            </w:r>
          </w:p>
        </w:tc>
        <w:tc>
          <w:tcPr>
            <w:tcW w:w="1340" w:type="dxa"/>
            <w:tcBorders>
              <w:top w:val="single" w:sz="4" w:space="0" w:color="auto"/>
              <w:left w:val="nil"/>
              <w:bottom w:val="single" w:sz="4" w:space="0" w:color="auto"/>
              <w:right w:val="single" w:sz="4" w:space="0" w:color="auto"/>
            </w:tcBorders>
            <w:noWrap/>
            <w:vAlign w:val="center"/>
          </w:tcPr>
          <w:p w14:paraId="349A7EF6" w14:textId="77777777" w:rsidR="00317E7E" w:rsidRPr="00317E7E" w:rsidRDefault="00317E7E" w:rsidP="006608E2">
            <w:pPr>
              <w:jc w:val="right"/>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401,11</w:t>
            </w:r>
          </w:p>
        </w:tc>
        <w:tc>
          <w:tcPr>
            <w:tcW w:w="1440" w:type="dxa"/>
            <w:tcBorders>
              <w:top w:val="single" w:sz="4" w:space="0" w:color="auto"/>
              <w:left w:val="nil"/>
              <w:bottom w:val="single" w:sz="4" w:space="0" w:color="auto"/>
              <w:right w:val="single" w:sz="8" w:space="0" w:color="auto"/>
            </w:tcBorders>
            <w:noWrap/>
            <w:vAlign w:val="center"/>
          </w:tcPr>
          <w:p w14:paraId="26057F75" w14:textId="77777777" w:rsidR="00317E7E" w:rsidRPr="00317E7E" w:rsidRDefault="00317E7E" w:rsidP="006608E2">
            <w:pPr>
              <w:jc w:val="right"/>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310,54</w:t>
            </w:r>
          </w:p>
        </w:tc>
      </w:tr>
      <w:tr w:rsidR="00317E7E" w:rsidRPr="00317E7E" w14:paraId="2C8C79D8" w14:textId="77777777" w:rsidTr="006608E2">
        <w:trPr>
          <w:trHeight w:val="285"/>
        </w:trPr>
        <w:tc>
          <w:tcPr>
            <w:tcW w:w="0" w:type="auto"/>
            <w:tcBorders>
              <w:top w:val="nil"/>
              <w:left w:val="single" w:sz="8" w:space="0" w:color="auto"/>
              <w:bottom w:val="nil"/>
              <w:right w:val="single" w:sz="4" w:space="0" w:color="auto"/>
            </w:tcBorders>
            <w:vAlign w:val="center"/>
          </w:tcPr>
          <w:p w14:paraId="1F18A15C" w14:textId="77777777" w:rsidR="00317E7E" w:rsidRPr="00317E7E" w:rsidRDefault="00317E7E" w:rsidP="006608E2">
            <w:pPr>
              <w:jc w:val="center"/>
              <w:rPr>
                <w:rFonts w:ascii="Czcionka tekstu podstawowego" w:hAnsi="Czcionka tekstu podstawowego"/>
                <w:i/>
                <w:iCs/>
                <w:color w:val="000000"/>
                <w:sz w:val="24"/>
                <w:szCs w:val="24"/>
              </w:rPr>
            </w:pPr>
          </w:p>
        </w:tc>
        <w:tc>
          <w:tcPr>
            <w:tcW w:w="0" w:type="auto"/>
            <w:tcBorders>
              <w:top w:val="nil"/>
              <w:left w:val="single" w:sz="4" w:space="0" w:color="auto"/>
              <w:bottom w:val="nil"/>
              <w:right w:val="single" w:sz="4" w:space="0" w:color="auto"/>
            </w:tcBorders>
            <w:vAlign w:val="center"/>
          </w:tcPr>
          <w:p w14:paraId="0EF2F9FA" w14:textId="77777777" w:rsidR="00317E7E" w:rsidRPr="00317E7E" w:rsidRDefault="00317E7E" w:rsidP="006608E2">
            <w:pPr>
              <w:jc w:val="center"/>
              <w:rPr>
                <w:rFonts w:ascii="Czcionka tekstu podstawowego" w:hAnsi="Czcionka tekstu podstawowego"/>
                <w:i/>
                <w:iCs/>
                <w:color w:val="000000"/>
                <w:sz w:val="24"/>
                <w:szCs w:val="24"/>
              </w:rPr>
            </w:pPr>
          </w:p>
        </w:tc>
        <w:tc>
          <w:tcPr>
            <w:tcW w:w="1080" w:type="dxa"/>
            <w:tcBorders>
              <w:top w:val="single" w:sz="4" w:space="0" w:color="auto"/>
              <w:left w:val="nil"/>
              <w:bottom w:val="single" w:sz="4" w:space="0" w:color="auto"/>
              <w:right w:val="single" w:sz="4" w:space="0" w:color="auto"/>
            </w:tcBorders>
            <w:noWrap/>
            <w:vAlign w:val="center"/>
          </w:tcPr>
          <w:p w14:paraId="1A6C9E1A" w14:textId="77777777" w:rsidR="00317E7E" w:rsidRPr="00317E7E" w:rsidRDefault="00317E7E" w:rsidP="006608E2">
            <w:pPr>
              <w:jc w:val="center"/>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4177</w:t>
            </w:r>
          </w:p>
        </w:tc>
        <w:tc>
          <w:tcPr>
            <w:tcW w:w="3440" w:type="dxa"/>
            <w:tcBorders>
              <w:top w:val="single" w:sz="4" w:space="0" w:color="auto"/>
              <w:left w:val="nil"/>
              <w:bottom w:val="single" w:sz="4" w:space="0" w:color="auto"/>
              <w:right w:val="single" w:sz="4" w:space="0" w:color="auto"/>
            </w:tcBorders>
            <w:vAlign w:val="bottom"/>
          </w:tcPr>
          <w:p w14:paraId="53F9FA59" w14:textId="77777777" w:rsidR="00317E7E" w:rsidRPr="00317E7E" w:rsidRDefault="00317E7E" w:rsidP="006608E2">
            <w:pPr>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Bezosobowy fundusz pracy</w:t>
            </w:r>
          </w:p>
        </w:tc>
        <w:tc>
          <w:tcPr>
            <w:tcW w:w="1340" w:type="dxa"/>
            <w:tcBorders>
              <w:top w:val="single" w:sz="4" w:space="0" w:color="auto"/>
              <w:left w:val="nil"/>
              <w:bottom w:val="single" w:sz="4" w:space="0" w:color="auto"/>
              <w:right w:val="single" w:sz="4" w:space="0" w:color="auto"/>
            </w:tcBorders>
            <w:noWrap/>
            <w:vAlign w:val="center"/>
          </w:tcPr>
          <w:p w14:paraId="38061D4C" w14:textId="77777777" w:rsidR="00317E7E" w:rsidRPr="00317E7E" w:rsidRDefault="00317E7E" w:rsidP="006608E2">
            <w:pPr>
              <w:jc w:val="right"/>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7.777,78</w:t>
            </w:r>
          </w:p>
        </w:tc>
        <w:tc>
          <w:tcPr>
            <w:tcW w:w="1440" w:type="dxa"/>
            <w:tcBorders>
              <w:top w:val="single" w:sz="4" w:space="0" w:color="auto"/>
              <w:left w:val="nil"/>
              <w:bottom w:val="single" w:sz="4" w:space="0" w:color="auto"/>
              <w:right w:val="single" w:sz="8" w:space="0" w:color="auto"/>
            </w:tcBorders>
            <w:noWrap/>
            <w:vAlign w:val="center"/>
          </w:tcPr>
          <w:p w14:paraId="5D9EB4D7" w14:textId="77777777" w:rsidR="00317E7E" w:rsidRPr="00317E7E" w:rsidRDefault="00317E7E" w:rsidP="006608E2">
            <w:pPr>
              <w:jc w:val="right"/>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2.955,56</w:t>
            </w:r>
          </w:p>
        </w:tc>
      </w:tr>
      <w:tr w:rsidR="00317E7E" w:rsidRPr="00317E7E" w14:paraId="540AA842" w14:textId="77777777" w:rsidTr="006608E2">
        <w:trPr>
          <w:trHeight w:val="285"/>
        </w:trPr>
        <w:tc>
          <w:tcPr>
            <w:tcW w:w="0" w:type="auto"/>
            <w:vMerge w:val="restart"/>
            <w:tcBorders>
              <w:top w:val="nil"/>
              <w:left w:val="single" w:sz="8" w:space="0" w:color="auto"/>
              <w:bottom w:val="nil"/>
              <w:right w:val="single" w:sz="4" w:space="0" w:color="auto"/>
            </w:tcBorders>
            <w:vAlign w:val="center"/>
            <w:hideMark/>
          </w:tcPr>
          <w:p w14:paraId="242B0FDD" w14:textId="77777777" w:rsidR="00317E7E" w:rsidRPr="00317E7E" w:rsidRDefault="00317E7E" w:rsidP="006608E2">
            <w:pPr>
              <w:jc w:val="center"/>
              <w:rPr>
                <w:rFonts w:ascii="Czcionka tekstu podstawowego" w:hAnsi="Czcionka tekstu podstawowego"/>
                <w:i/>
                <w:iCs/>
                <w:color w:val="000000"/>
                <w:sz w:val="24"/>
                <w:szCs w:val="24"/>
              </w:rPr>
            </w:pPr>
          </w:p>
        </w:tc>
        <w:tc>
          <w:tcPr>
            <w:tcW w:w="0" w:type="auto"/>
            <w:vMerge w:val="restart"/>
            <w:tcBorders>
              <w:top w:val="nil"/>
              <w:left w:val="single" w:sz="4" w:space="0" w:color="auto"/>
              <w:bottom w:val="nil"/>
              <w:right w:val="single" w:sz="4" w:space="0" w:color="auto"/>
            </w:tcBorders>
            <w:vAlign w:val="center"/>
            <w:hideMark/>
          </w:tcPr>
          <w:p w14:paraId="230C5433" w14:textId="77777777" w:rsidR="00317E7E" w:rsidRPr="00317E7E" w:rsidRDefault="00317E7E" w:rsidP="006608E2">
            <w:pPr>
              <w:jc w:val="center"/>
              <w:rPr>
                <w:rFonts w:ascii="Czcionka tekstu podstawowego" w:hAnsi="Czcionka tekstu podstawowego"/>
                <w:i/>
                <w:iCs/>
                <w:color w:val="000000"/>
                <w:sz w:val="24"/>
                <w:szCs w:val="24"/>
              </w:rPr>
            </w:pPr>
          </w:p>
        </w:tc>
        <w:tc>
          <w:tcPr>
            <w:tcW w:w="1080" w:type="dxa"/>
            <w:tcBorders>
              <w:top w:val="single" w:sz="4" w:space="0" w:color="auto"/>
              <w:left w:val="nil"/>
              <w:bottom w:val="single" w:sz="4" w:space="0" w:color="auto"/>
              <w:right w:val="single" w:sz="4" w:space="0" w:color="auto"/>
            </w:tcBorders>
            <w:noWrap/>
            <w:vAlign w:val="center"/>
          </w:tcPr>
          <w:p w14:paraId="2B06E3DF" w14:textId="77777777" w:rsidR="00317E7E" w:rsidRPr="00317E7E" w:rsidRDefault="00317E7E" w:rsidP="006608E2">
            <w:pPr>
              <w:jc w:val="center"/>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4179</w:t>
            </w:r>
          </w:p>
        </w:tc>
        <w:tc>
          <w:tcPr>
            <w:tcW w:w="3440" w:type="dxa"/>
            <w:tcBorders>
              <w:top w:val="single" w:sz="4" w:space="0" w:color="auto"/>
              <w:left w:val="nil"/>
              <w:bottom w:val="single" w:sz="4" w:space="0" w:color="auto"/>
              <w:right w:val="single" w:sz="4" w:space="0" w:color="auto"/>
            </w:tcBorders>
            <w:vAlign w:val="bottom"/>
          </w:tcPr>
          <w:p w14:paraId="4260B675" w14:textId="77777777" w:rsidR="00317E7E" w:rsidRPr="00317E7E" w:rsidRDefault="00317E7E" w:rsidP="006608E2">
            <w:pPr>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Bezosobowy fundusz pracy</w:t>
            </w:r>
          </w:p>
        </w:tc>
        <w:tc>
          <w:tcPr>
            <w:tcW w:w="1340" w:type="dxa"/>
            <w:tcBorders>
              <w:top w:val="single" w:sz="4" w:space="0" w:color="auto"/>
              <w:left w:val="nil"/>
              <w:bottom w:val="single" w:sz="4" w:space="0" w:color="auto"/>
              <w:right w:val="single" w:sz="4" w:space="0" w:color="auto"/>
            </w:tcBorders>
            <w:noWrap/>
            <w:vAlign w:val="center"/>
          </w:tcPr>
          <w:p w14:paraId="1344752F" w14:textId="77777777" w:rsidR="00317E7E" w:rsidRPr="00317E7E" w:rsidRDefault="00317E7E" w:rsidP="006608E2">
            <w:pPr>
              <w:jc w:val="right"/>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2.222,22</w:t>
            </w:r>
          </w:p>
        </w:tc>
        <w:tc>
          <w:tcPr>
            <w:tcW w:w="1440" w:type="dxa"/>
            <w:tcBorders>
              <w:top w:val="single" w:sz="4" w:space="0" w:color="auto"/>
              <w:left w:val="nil"/>
              <w:bottom w:val="single" w:sz="4" w:space="0" w:color="auto"/>
              <w:right w:val="single" w:sz="8" w:space="0" w:color="auto"/>
            </w:tcBorders>
            <w:noWrap/>
            <w:vAlign w:val="center"/>
          </w:tcPr>
          <w:p w14:paraId="445034E9" w14:textId="77777777" w:rsidR="00317E7E" w:rsidRPr="00317E7E" w:rsidRDefault="00317E7E" w:rsidP="006608E2">
            <w:pPr>
              <w:jc w:val="right"/>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844,44</w:t>
            </w:r>
          </w:p>
        </w:tc>
      </w:tr>
      <w:tr w:rsidR="00317E7E" w:rsidRPr="00317E7E" w14:paraId="419F3CCF" w14:textId="77777777" w:rsidTr="006608E2">
        <w:trPr>
          <w:trHeight w:val="285"/>
        </w:trPr>
        <w:tc>
          <w:tcPr>
            <w:tcW w:w="0" w:type="auto"/>
            <w:vMerge/>
            <w:tcBorders>
              <w:top w:val="nil"/>
              <w:left w:val="single" w:sz="8" w:space="0" w:color="auto"/>
              <w:bottom w:val="nil"/>
              <w:right w:val="single" w:sz="4" w:space="0" w:color="auto"/>
            </w:tcBorders>
            <w:vAlign w:val="center"/>
          </w:tcPr>
          <w:p w14:paraId="37E5CF1C" w14:textId="77777777" w:rsidR="00317E7E" w:rsidRPr="00317E7E" w:rsidRDefault="00317E7E" w:rsidP="006608E2">
            <w:pPr>
              <w:rPr>
                <w:rFonts w:ascii="Czcionka tekstu podstawowego" w:hAnsi="Czcionka tekstu podstawowego"/>
                <w:i/>
                <w:iCs/>
                <w:color w:val="000000"/>
                <w:sz w:val="24"/>
                <w:szCs w:val="24"/>
              </w:rPr>
            </w:pPr>
          </w:p>
        </w:tc>
        <w:tc>
          <w:tcPr>
            <w:tcW w:w="0" w:type="auto"/>
            <w:vMerge/>
            <w:tcBorders>
              <w:top w:val="nil"/>
              <w:left w:val="single" w:sz="4" w:space="0" w:color="auto"/>
              <w:bottom w:val="nil"/>
              <w:right w:val="single" w:sz="4" w:space="0" w:color="auto"/>
            </w:tcBorders>
            <w:vAlign w:val="center"/>
          </w:tcPr>
          <w:p w14:paraId="06472491" w14:textId="77777777" w:rsidR="00317E7E" w:rsidRPr="00317E7E" w:rsidRDefault="00317E7E" w:rsidP="006608E2">
            <w:pPr>
              <w:rPr>
                <w:rFonts w:ascii="Czcionka tekstu podstawowego" w:hAnsi="Czcionka tekstu podstawowego"/>
                <w:i/>
                <w:iCs/>
                <w:color w:val="000000"/>
                <w:sz w:val="24"/>
                <w:szCs w:val="24"/>
              </w:rPr>
            </w:pPr>
          </w:p>
        </w:tc>
        <w:tc>
          <w:tcPr>
            <w:tcW w:w="1080" w:type="dxa"/>
            <w:tcBorders>
              <w:top w:val="single" w:sz="4" w:space="0" w:color="auto"/>
              <w:left w:val="nil"/>
              <w:bottom w:val="single" w:sz="4" w:space="0" w:color="auto"/>
              <w:right w:val="single" w:sz="4" w:space="0" w:color="auto"/>
            </w:tcBorders>
            <w:noWrap/>
            <w:vAlign w:val="center"/>
          </w:tcPr>
          <w:p w14:paraId="72527569" w14:textId="77777777" w:rsidR="00317E7E" w:rsidRPr="00317E7E" w:rsidRDefault="00317E7E" w:rsidP="006608E2">
            <w:pPr>
              <w:jc w:val="center"/>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4217</w:t>
            </w:r>
          </w:p>
        </w:tc>
        <w:tc>
          <w:tcPr>
            <w:tcW w:w="3440" w:type="dxa"/>
            <w:tcBorders>
              <w:top w:val="single" w:sz="4" w:space="0" w:color="auto"/>
              <w:left w:val="nil"/>
              <w:bottom w:val="single" w:sz="4" w:space="0" w:color="auto"/>
              <w:right w:val="single" w:sz="4" w:space="0" w:color="auto"/>
            </w:tcBorders>
            <w:vAlign w:val="bottom"/>
          </w:tcPr>
          <w:p w14:paraId="606F39D3" w14:textId="77777777" w:rsidR="00317E7E" w:rsidRPr="00317E7E" w:rsidRDefault="00317E7E" w:rsidP="006608E2">
            <w:pPr>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Zakup materiałów</w:t>
            </w:r>
          </w:p>
        </w:tc>
        <w:tc>
          <w:tcPr>
            <w:tcW w:w="1340" w:type="dxa"/>
            <w:tcBorders>
              <w:top w:val="single" w:sz="4" w:space="0" w:color="auto"/>
              <w:left w:val="nil"/>
              <w:bottom w:val="single" w:sz="4" w:space="0" w:color="auto"/>
              <w:right w:val="single" w:sz="4" w:space="0" w:color="auto"/>
            </w:tcBorders>
            <w:noWrap/>
            <w:vAlign w:val="center"/>
          </w:tcPr>
          <w:p w14:paraId="260A3716" w14:textId="77777777" w:rsidR="00317E7E" w:rsidRPr="00317E7E" w:rsidRDefault="00317E7E" w:rsidP="006608E2">
            <w:pPr>
              <w:jc w:val="right"/>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9.753,33</w:t>
            </w:r>
          </w:p>
        </w:tc>
        <w:tc>
          <w:tcPr>
            <w:tcW w:w="1440" w:type="dxa"/>
            <w:tcBorders>
              <w:top w:val="single" w:sz="4" w:space="0" w:color="auto"/>
              <w:left w:val="nil"/>
              <w:bottom w:val="single" w:sz="4" w:space="0" w:color="auto"/>
              <w:right w:val="single" w:sz="8" w:space="0" w:color="auto"/>
            </w:tcBorders>
            <w:noWrap/>
            <w:vAlign w:val="center"/>
          </w:tcPr>
          <w:p w14:paraId="70EFFBE4" w14:textId="77777777" w:rsidR="00317E7E" w:rsidRPr="00317E7E" w:rsidRDefault="00317E7E" w:rsidP="006608E2">
            <w:pPr>
              <w:jc w:val="right"/>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5.721,15</w:t>
            </w:r>
          </w:p>
        </w:tc>
      </w:tr>
      <w:tr w:rsidR="00317E7E" w:rsidRPr="00317E7E" w14:paraId="55FE5835" w14:textId="77777777" w:rsidTr="006608E2">
        <w:trPr>
          <w:trHeight w:val="285"/>
        </w:trPr>
        <w:tc>
          <w:tcPr>
            <w:tcW w:w="0" w:type="auto"/>
            <w:vMerge/>
            <w:tcBorders>
              <w:top w:val="nil"/>
              <w:left w:val="single" w:sz="8" w:space="0" w:color="auto"/>
              <w:bottom w:val="nil"/>
              <w:right w:val="single" w:sz="4" w:space="0" w:color="auto"/>
            </w:tcBorders>
            <w:vAlign w:val="center"/>
          </w:tcPr>
          <w:p w14:paraId="14ECA918" w14:textId="77777777" w:rsidR="00317E7E" w:rsidRPr="00317E7E" w:rsidRDefault="00317E7E" w:rsidP="006608E2">
            <w:pPr>
              <w:rPr>
                <w:rFonts w:ascii="Czcionka tekstu podstawowego" w:hAnsi="Czcionka tekstu podstawowego"/>
                <w:i/>
                <w:iCs/>
                <w:color w:val="000000"/>
                <w:sz w:val="24"/>
                <w:szCs w:val="24"/>
              </w:rPr>
            </w:pPr>
          </w:p>
        </w:tc>
        <w:tc>
          <w:tcPr>
            <w:tcW w:w="0" w:type="auto"/>
            <w:vMerge/>
            <w:tcBorders>
              <w:top w:val="nil"/>
              <w:left w:val="single" w:sz="4" w:space="0" w:color="auto"/>
              <w:bottom w:val="nil"/>
              <w:right w:val="single" w:sz="4" w:space="0" w:color="auto"/>
            </w:tcBorders>
            <w:vAlign w:val="center"/>
          </w:tcPr>
          <w:p w14:paraId="561FB3AB" w14:textId="77777777" w:rsidR="00317E7E" w:rsidRPr="00317E7E" w:rsidRDefault="00317E7E" w:rsidP="006608E2">
            <w:pPr>
              <w:rPr>
                <w:rFonts w:ascii="Czcionka tekstu podstawowego" w:hAnsi="Czcionka tekstu podstawowego"/>
                <w:i/>
                <w:iCs/>
                <w:color w:val="000000"/>
                <w:sz w:val="24"/>
                <w:szCs w:val="24"/>
              </w:rPr>
            </w:pPr>
          </w:p>
        </w:tc>
        <w:tc>
          <w:tcPr>
            <w:tcW w:w="1080" w:type="dxa"/>
            <w:tcBorders>
              <w:top w:val="single" w:sz="4" w:space="0" w:color="auto"/>
              <w:left w:val="nil"/>
              <w:bottom w:val="single" w:sz="4" w:space="0" w:color="auto"/>
              <w:right w:val="single" w:sz="4" w:space="0" w:color="auto"/>
            </w:tcBorders>
            <w:noWrap/>
            <w:vAlign w:val="center"/>
          </w:tcPr>
          <w:p w14:paraId="193C7892" w14:textId="77777777" w:rsidR="00317E7E" w:rsidRPr="00317E7E" w:rsidRDefault="00317E7E" w:rsidP="006608E2">
            <w:pPr>
              <w:jc w:val="center"/>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4219</w:t>
            </w:r>
          </w:p>
        </w:tc>
        <w:tc>
          <w:tcPr>
            <w:tcW w:w="3440" w:type="dxa"/>
            <w:tcBorders>
              <w:top w:val="single" w:sz="4" w:space="0" w:color="auto"/>
              <w:left w:val="nil"/>
              <w:bottom w:val="single" w:sz="4" w:space="0" w:color="auto"/>
              <w:right w:val="single" w:sz="4" w:space="0" w:color="auto"/>
            </w:tcBorders>
            <w:vAlign w:val="bottom"/>
          </w:tcPr>
          <w:p w14:paraId="3FEA3D86" w14:textId="77777777" w:rsidR="00317E7E" w:rsidRPr="00317E7E" w:rsidRDefault="00317E7E" w:rsidP="006608E2">
            <w:pPr>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Zakup materiałów</w:t>
            </w:r>
          </w:p>
        </w:tc>
        <w:tc>
          <w:tcPr>
            <w:tcW w:w="1340" w:type="dxa"/>
            <w:tcBorders>
              <w:top w:val="single" w:sz="4" w:space="0" w:color="auto"/>
              <w:left w:val="nil"/>
              <w:bottom w:val="single" w:sz="4" w:space="0" w:color="auto"/>
              <w:right w:val="single" w:sz="4" w:space="0" w:color="auto"/>
            </w:tcBorders>
            <w:noWrap/>
            <w:vAlign w:val="center"/>
          </w:tcPr>
          <w:p w14:paraId="18471845" w14:textId="77777777" w:rsidR="00317E7E" w:rsidRPr="00317E7E" w:rsidRDefault="00317E7E" w:rsidP="006608E2">
            <w:pPr>
              <w:jc w:val="right"/>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2.786,67</w:t>
            </w:r>
          </w:p>
        </w:tc>
        <w:tc>
          <w:tcPr>
            <w:tcW w:w="1440" w:type="dxa"/>
            <w:tcBorders>
              <w:top w:val="single" w:sz="4" w:space="0" w:color="auto"/>
              <w:left w:val="nil"/>
              <w:bottom w:val="single" w:sz="4" w:space="0" w:color="auto"/>
              <w:right w:val="single" w:sz="8" w:space="0" w:color="auto"/>
            </w:tcBorders>
            <w:noWrap/>
            <w:vAlign w:val="center"/>
          </w:tcPr>
          <w:p w14:paraId="7A7AD9B1" w14:textId="77777777" w:rsidR="00317E7E" w:rsidRPr="00317E7E" w:rsidRDefault="00317E7E" w:rsidP="006608E2">
            <w:pPr>
              <w:jc w:val="right"/>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1.634,61</w:t>
            </w:r>
          </w:p>
        </w:tc>
      </w:tr>
      <w:tr w:rsidR="00317E7E" w:rsidRPr="00317E7E" w14:paraId="6739D5BA" w14:textId="77777777" w:rsidTr="006608E2">
        <w:trPr>
          <w:trHeight w:val="285"/>
        </w:trPr>
        <w:tc>
          <w:tcPr>
            <w:tcW w:w="0" w:type="auto"/>
            <w:vMerge/>
            <w:tcBorders>
              <w:top w:val="nil"/>
              <w:left w:val="single" w:sz="8" w:space="0" w:color="auto"/>
              <w:bottom w:val="nil"/>
              <w:right w:val="single" w:sz="4" w:space="0" w:color="auto"/>
            </w:tcBorders>
            <w:vAlign w:val="center"/>
          </w:tcPr>
          <w:p w14:paraId="198ABB4E" w14:textId="77777777" w:rsidR="00317E7E" w:rsidRPr="00317E7E" w:rsidRDefault="00317E7E" w:rsidP="006608E2">
            <w:pPr>
              <w:rPr>
                <w:rFonts w:ascii="Czcionka tekstu podstawowego" w:hAnsi="Czcionka tekstu podstawowego"/>
                <w:i/>
                <w:iCs/>
                <w:color w:val="000000"/>
                <w:sz w:val="24"/>
                <w:szCs w:val="24"/>
              </w:rPr>
            </w:pPr>
          </w:p>
        </w:tc>
        <w:tc>
          <w:tcPr>
            <w:tcW w:w="0" w:type="auto"/>
            <w:vMerge/>
            <w:tcBorders>
              <w:top w:val="nil"/>
              <w:left w:val="single" w:sz="4" w:space="0" w:color="auto"/>
              <w:bottom w:val="nil"/>
              <w:right w:val="single" w:sz="4" w:space="0" w:color="auto"/>
            </w:tcBorders>
            <w:vAlign w:val="center"/>
          </w:tcPr>
          <w:p w14:paraId="7A404ED6" w14:textId="77777777" w:rsidR="00317E7E" w:rsidRPr="00317E7E" w:rsidRDefault="00317E7E" w:rsidP="006608E2">
            <w:pPr>
              <w:rPr>
                <w:rFonts w:ascii="Czcionka tekstu podstawowego" w:hAnsi="Czcionka tekstu podstawowego"/>
                <w:i/>
                <w:iCs/>
                <w:color w:val="000000"/>
                <w:sz w:val="24"/>
                <w:szCs w:val="24"/>
              </w:rPr>
            </w:pPr>
          </w:p>
        </w:tc>
        <w:tc>
          <w:tcPr>
            <w:tcW w:w="1080" w:type="dxa"/>
            <w:tcBorders>
              <w:top w:val="single" w:sz="4" w:space="0" w:color="auto"/>
              <w:left w:val="nil"/>
              <w:bottom w:val="single" w:sz="4" w:space="0" w:color="auto"/>
              <w:right w:val="single" w:sz="4" w:space="0" w:color="auto"/>
            </w:tcBorders>
            <w:noWrap/>
            <w:vAlign w:val="center"/>
          </w:tcPr>
          <w:p w14:paraId="101D6E18" w14:textId="77777777" w:rsidR="00317E7E" w:rsidRPr="00317E7E" w:rsidRDefault="00317E7E" w:rsidP="006608E2">
            <w:pPr>
              <w:jc w:val="center"/>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4307</w:t>
            </w:r>
          </w:p>
        </w:tc>
        <w:tc>
          <w:tcPr>
            <w:tcW w:w="3440" w:type="dxa"/>
            <w:tcBorders>
              <w:top w:val="single" w:sz="4" w:space="0" w:color="auto"/>
              <w:left w:val="nil"/>
              <w:bottom w:val="single" w:sz="4" w:space="0" w:color="auto"/>
              <w:right w:val="single" w:sz="4" w:space="0" w:color="auto"/>
            </w:tcBorders>
            <w:vAlign w:val="bottom"/>
          </w:tcPr>
          <w:p w14:paraId="5415360E" w14:textId="77777777" w:rsidR="00317E7E" w:rsidRPr="00317E7E" w:rsidRDefault="00317E7E" w:rsidP="006608E2">
            <w:pPr>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Zakup usług pozostałych</w:t>
            </w:r>
          </w:p>
        </w:tc>
        <w:tc>
          <w:tcPr>
            <w:tcW w:w="1340" w:type="dxa"/>
            <w:tcBorders>
              <w:top w:val="single" w:sz="4" w:space="0" w:color="auto"/>
              <w:left w:val="nil"/>
              <w:bottom w:val="single" w:sz="4" w:space="0" w:color="auto"/>
              <w:right w:val="single" w:sz="4" w:space="0" w:color="auto"/>
            </w:tcBorders>
            <w:noWrap/>
            <w:vAlign w:val="center"/>
          </w:tcPr>
          <w:p w14:paraId="4CC79EC9" w14:textId="77777777" w:rsidR="00317E7E" w:rsidRPr="00317E7E" w:rsidRDefault="00317E7E" w:rsidP="006608E2">
            <w:pPr>
              <w:jc w:val="right"/>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98.399,78</w:t>
            </w:r>
          </w:p>
        </w:tc>
        <w:tc>
          <w:tcPr>
            <w:tcW w:w="1440" w:type="dxa"/>
            <w:tcBorders>
              <w:top w:val="single" w:sz="4" w:space="0" w:color="auto"/>
              <w:left w:val="nil"/>
              <w:bottom w:val="single" w:sz="4" w:space="0" w:color="auto"/>
              <w:right w:val="single" w:sz="8" w:space="0" w:color="auto"/>
            </w:tcBorders>
            <w:noWrap/>
            <w:vAlign w:val="center"/>
          </w:tcPr>
          <w:p w14:paraId="21236DD9" w14:textId="77777777" w:rsidR="00317E7E" w:rsidRPr="00317E7E" w:rsidRDefault="00317E7E" w:rsidP="006608E2">
            <w:pPr>
              <w:jc w:val="right"/>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70.946,57</w:t>
            </w:r>
          </w:p>
        </w:tc>
      </w:tr>
      <w:tr w:rsidR="00317E7E" w:rsidRPr="00317E7E" w14:paraId="461A6090" w14:textId="77777777" w:rsidTr="006608E2">
        <w:trPr>
          <w:trHeight w:val="285"/>
        </w:trPr>
        <w:tc>
          <w:tcPr>
            <w:tcW w:w="0" w:type="auto"/>
            <w:vMerge/>
            <w:tcBorders>
              <w:top w:val="nil"/>
              <w:left w:val="single" w:sz="8" w:space="0" w:color="auto"/>
              <w:bottom w:val="nil"/>
              <w:right w:val="single" w:sz="4" w:space="0" w:color="auto"/>
            </w:tcBorders>
            <w:vAlign w:val="center"/>
          </w:tcPr>
          <w:p w14:paraId="30C92DBE" w14:textId="77777777" w:rsidR="00317E7E" w:rsidRPr="00317E7E" w:rsidRDefault="00317E7E" w:rsidP="006608E2">
            <w:pPr>
              <w:rPr>
                <w:rFonts w:ascii="Czcionka tekstu podstawowego" w:hAnsi="Czcionka tekstu podstawowego"/>
                <w:i/>
                <w:iCs/>
                <w:color w:val="000000"/>
                <w:sz w:val="24"/>
                <w:szCs w:val="24"/>
              </w:rPr>
            </w:pPr>
          </w:p>
        </w:tc>
        <w:tc>
          <w:tcPr>
            <w:tcW w:w="0" w:type="auto"/>
            <w:vMerge/>
            <w:tcBorders>
              <w:top w:val="nil"/>
              <w:left w:val="single" w:sz="4" w:space="0" w:color="auto"/>
              <w:bottom w:val="nil"/>
              <w:right w:val="single" w:sz="4" w:space="0" w:color="auto"/>
            </w:tcBorders>
            <w:vAlign w:val="center"/>
          </w:tcPr>
          <w:p w14:paraId="30EC9E74" w14:textId="77777777" w:rsidR="00317E7E" w:rsidRPr="00317E7E" w:rsidRDefault="00317E7E" w:rsidP="006608E2">
            <w:pPr>
              <w:rPr>
                <w:rFonts w:ascii="Czcionka tekstu podstawowego" w:hAnsi="Czcionka tekstu podstawowego"/>
                <w:i/>
                <w:iCs/>
                <w:color w:val="000000"/>
                <w:sz w:val="24"/>
                <w:szCs w:val="24"/>
              </w:rPr>
            </w:pPr>
          </w:p>
        </w:tc>
        <w:tc>
          <w:tcPr>
            <w:tcW w:w="1080" w:type="dxa"/>
            <w:tcBorders>
              <w:top w:val="single" w:sz="4" w:space="0" w:color="auto"/>
              <w:left w:val="nil"/>
              <w:bottom w:val="single" w:sz="4" w:space="0" w:color="auto"/>
              <w:right w:val="single" w:sz="4" w:space="0" w:color="auto"/>
            </w:tcBorders>
            <w:noWrap/>
            <w:vAlign w:val="center"/>
          </w:tcPr>
          <w:p w14:paraId="0087861C" w14:textId="77777777" w:rsidR="00317E7E" w:rsidRPr="00317E7E" w:rsidRDefault="00317E7E" w:rsidP="006608E2">
            <w:pPr>
              <w:jc w:val="center"/>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4309</w:t>
            </w:r>
          </w:p>
        </w:tc>
        <w:tc>
          <w:tcPr>
            <w:tcW w:w="3440" w:type="dxa"/>
            <w:tcBorders>
              <w:top w:val="single" w:sz="4" w:space="0" w:color="auto"/>
              <w:left w:val="nil"/>
              <w:bottom w:val="single" w:sz="4" w:space="0" w:color="auto"/>
              <w:right w:val="single" w:sz="4" w:space="0" w:color="auto"/>
            </w:tcBorders>
            <w:vAlign w:val="bottom"/>
          </w:tcPr>
          <w:p w14:paraId="6A309BF6" w14:textId="77777777" w:rsidR="00317E7E" w:rsidRPr="00317E7E" w:rsidRDefault="00317E7E" w:rsidP="006608E2">
            <w:pPr>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Zakup usług pozostałych</w:t>
            </w:r>
          </w:p>
        </w:tc>
        <w:tc>
          <w:tcPr>
            <w:tcW w:w="1340" w:type="dxa"/>
            <w:tcBorders>
              <w:top w:val="single" w:sz="4" w:space="0" w:color="auto"/>
              <w:left w:val="nil"/>
              <w:bottom w:val="single" w:sz="4" w:space="0" w:color="auto"/>
              <w:right w:val="single" w:sz="4" w:space="0" w:color="auto"/>
            </w:tcBorders>
            <w:noWrap/>
            <w:vAlign w:val="center"/>
          </w:tcPr>
          <w:p w14:paraId="65DC2A9F" w14:textId="77777777" w:rsidR="00317E7E" w:rsidRPr="00317E7E" w:rsidRDefault="00317E7E" w:rsidP="006608E2">
            <w:pPr>
              <w:jc w:val="right"/>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53.800,22</w:t>
            </w:r>
          </w:p>
        </w:tc>
        <w:tc>
          <w:tcPr>
            <w:tcW w:w="1440" w:type="dxa"/>
            <w:tcBorders>
              <w:top w:val="single" w:sz="4" w:space="0" w:color="auto"/>
              <w:left w:val="nil"/>
              <w:bottom w:val="single" w:sz="4" w:space="0" w:color="auto"/>
              <w:right w:val="single" w:sz="8" w:space="0" w:color="auto"/>
            </w:tcBorders>
            <w:noWrap/>
            <w:vAlign w:val="center"/>
          </w:tcPr>
          <w:p w14:paraId="4A5BFD89" w14:textId="77777777" w:rsidR="00317E7E" w:rsidRPr="00317E7E" w:rsidRDefault="00317E7E" w:rsidP="006608E2">
            <w:pPr>
              <w:jc w:val="right"/>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45.956,44</w:t>
            </w:r>
          </w:p>
        </w:tc>
      </w:tr>
      <w:tr w:rsidR="00317E7E" w:rsidRPr="00317E7E" w14:paraId="77510968" w14:textId="77777777" w:rsidTr="006608E2">
        <w:trPr>
          <w:trHeight w:val="285"/>
        </w:trPr>
        <w:tc>
          <w:tcPr>
            <w:tcW w:w="0" w:type="auto"/>
            <w:vMerge/>
            <w:tcBorders>
              <w:top w:val="nil"/>
              <w:left w:val="single" w:sz="8" w:space="0" w:color="auto"/>
              <w:bottom w:val="nil"/>
              <w:right w:val="single" w:sz="4" w:space="0" w:color="auto"/>
            </w:tcBorders>
            <w:vAlign w:val="center"/>
          </w:tcPr>
          <w:p w14:paraId="7CF74E73" w14:textId="77777777" w:rsidR="00317E7E" w:rsidRPr="00317E7E" w:rsidRDefault="00317E7E" w:rsidP="006608E2">
            <w:pPr>
              <w:rPr>
                <w:rFonts w:ascii="Czcionka tekstu podstawowego" w:hAnsi="Czcionka tekstu podstawowego"/>
                <w:i/>
                <w:iCs/>
                <w:color w:val="000000"/>
                <w:sz w:val="24"/>
                <w:szCs w:val="24"/>
              </w:rPr>
            </w:pPr>
          </w:p>
        </w:tc>
        <w:tc>
          <w:tcPr>
            <w:tcW w:w="0" w:type="auto"/>
            <w:vMerge/>
            <w:tcBorders>
              <w:top w:val="nil"/>
              <w:left w:val="single" w:sz="4" w:space="0" w:color="auto"/>
              <w:bottom w:val="nil"/>
              <w:right w:val="single" w:sz="4" w:space="0" w:color="auto"/>
            </w:tcBorders>
            <w:vAlign w:val="center"/>
          </w:tcPr>
          <w:p w14:paraId="36897F53" w14:textId="77777777" w:rsidR="00317E7E" w:rsidRPr="00317E7E" w:rsidRDefault="00317E7E" w:rsidP="006608E2">
            <w:pPr>
              <w:rPr>
                <w:rFonts w:ascii="Czcionka tekstu podstawowego" w:hAnsi="Czcionka tekstu podstawowego"/>
                <w:i/>
                <w:iCs/>
                <w:color w:val="000000"/>
                <w:sz w:val="24"/>
                <w:szCs w:val="24"/>
              </w:rPr>
            </w:pPr>
          </w:p>
        </w:tc>
        <w:tc>
          <w:tcPr>
            <w:tcW w:w="1080" w:type="dxa"/>
            <w:tcBorders>
              <w:top w:val="single" w:sz="4" w:space="0" w:color="auto"/>
              <w:left w:val="nil"/>
              <w:bottom w:val="single" w:sz="4" w:space="0" w:color="auto"/>
              <w:right w:val="single" w:sz="4" w:space="0" w:color="auto"/>
            </w:tcBorders>
            <w:noWrap/>
            <w:vAlign w:val="center"/>
          </w:tcPr>
          <w:p w14:paraId="53E65C35" w14:textId="77777777" w:rsidR="00317E7E" w:rsidRPr="00317E7E" w:rsidRDefault="00317E7E" w:rsidP="006608E2">
            <w:pPr>
              <w:jc w:val="center"/>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4367</w:t>
            </w:r>
          </w:p>
        </w:tc>
        <w:tc>
          <w:tcPr>
            <w:tcW w:w="3440" w:type="dxa"/>
            <w:tcBorders>
              <w:top w:val="single" w:sz="4" w:space="0" w:color="auto"/>
              <w:left w:val="nil"/>
              <w:bottom w:val="single" w:sz="4" w:space="0" w:color="auto"/>
              <w:right w:val="single" w:sz="4" w:space="0" w:color="auto"/>
            </w:tcBorders>
            <w:vAlign w:val="bottom"/>
          </w:tcPr>
          <w:p w14:paraId="476C3AEA" w14:textId="77777777" w:rsidR="00317E7E" w:rsidRPr="00317E7E" w:rsidRDefault="00317E7E" w:rsidP="006608E2">
            <w:pPr>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Zakup usług telekomunikacyjnych</w:t>
            </w:r>
          </w:p>
        </w:tc>
        <w:tc>
          <w:tcPr>
            <w:tcW w:w="1340" w:type="dxa"/>
            <w:tcBorders>
              <w:top w:val="single" w:sz="4" w:space="0" w:color="auto"/>
              <w:left w:val="nil"/>
              <w:bottom w:val="single" w:sz="4" w:space="0" w:color="auto"/>
              <w:right w:val="single" w:sz="4" w:space="0" w:color="auto"/>
            </w:tcBorders>
            <w:noWrap/>
            <w:vAlign w:val="center"/>
          </w:tcPr>
          <w:p w14:paraId="1E1CFECC" w14:textId="77777777" w:rsidR="00317E7E" w:rsidRPr="00317E7E" w:rsidRDefault="00317E7E" w:rsidP="006608E2">
            <w:pPr>
              <w:jc w:val="right"/>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544,44</w:t>
            </w:r>
          </w:p>
        </w:tc>
        <w:tc>
          <w:tcPr>
            <w:tcW w:w="1440" w:type="dxa"/>
            <w:tcBorders>
              <w:top w:val="single" w:sz="4" w:space="0" w:color="auto"/>
              <w:left w:val="nil"/>
              <w:bottom w:val="single" w:sz="4" w:space="0" w:color="auto"/>
              <w:right w:val="single" w:sz="8" w:space="0" w:color="auto"/>
            </w:tcBorders>
            <w:noWrap/>
            <w:vAlign w:val="center"/>
          </w:tcPr>
          <w:p w14:paraId="59679F24" w14:textId="77777777" w:rsidR="00317E7E" w:rsidRPr="00317E7E" w:rsidRDefault="00317E7E" w:rsidP="006608E2">
            <w:pPr>
              <w:jc w:val="right"/>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0,00</w:t>
            </w:r>
          </w:p>
        </w:tc>
      </w:tr>
      <w:tr w:rsidR="00317E7E" w:rsidRPr="00317E7E" w14:paraId="28861461" w14:textId="77777777" w:rsidTr="006608E2">
        <w:trPr>
          <w:trHeight w:val="285"/>
        </w:trPr>
        <w:tc>
          <w:tcPr>
            <w:tcW w:w="0" w:type="auto"/>
            <w:vMerge/>
            <w:tcBorders>
              <w:top w:val="nil"/>
              <w:left w:val="single" w:sz="8" w:space="0" w:color="auto"/>
              <w:bottom w:val="nil"/>
              <w:right w:val="single" w:sz="4" w:space="0" w:color="auto"/>
            </w:tcBorders>
            <w:vAlign w:val="center"/>
          </w:tcPr>
          <w:p w14:paraId="7AE2D91B" w14:textId="77777777" w:rsidR="00317E7E" w:rsidRPr="00317E7E" w:rsidRDefault="00317E7E" w:rsidP="006608E2">
            <w:pPr>
              <w:rPr>
                <w:rFonts w:ascii="Czcionka tekstu podstawowego" w:hAnsi="Czcionka tekstu podstawowego"/>
                <w:i/>
                <w:iCs/>
                <w:color w:val="000000"/>
                <w:sz w:val="24"/>
                <w:szCs w:val="24"/>
              </w:rPr>
            </w:pPr>
          </w:p>
        </w:tc>
        <w:tc>
          <w:tcPr>
            <w:tcW w:w="0" w:type="auto"/>
            <w:vMerge/>
            <w:tcBorders>
              <w:top w:val="nil"/>
              <w:left w:val="single" w:sz="4" w:space="0" w:color="auto"/>
              <w:bottom w:val="nil"/>
              <w:right w:val="single" w:sz="4" w:space="0" w:color="auto"/>
            </w:tcBorders>
            <w:vAlign w:val="center"/>
          </w:tcPr>
          <w:p w14:paraId="6BAFEA99" w14:textId="77777777" w:rsidR="00317E7E" w:rsidRPr="00317E7E" w:rsidRDefault="00317E7E" w:rsidP="006608E2">
            <w:pPr>
              <w:rPr>
                <w:rFonts w:ascii="Czcionka tekstu podstawowego" w:hAnsi="Czcionka tekstu podstawowego"/>
                <w:i/>
                <w:iCs/>
                <w:color w:val="000000"/>
                <w:sz w:val="24"/>
                <w:szCs w:val="24"/>
              </w:rPr>
            </w:pPr>
          </w:p>
        </w:tc>
        <w:tc>
          <w:tcPr>
            <w:tcW w:w="1080" w:type="dxa"/>
            <w:tcBorders>
              <w:top w:val="single" w:sz="4" w:space="0" w:color="auto"/>
              <w:left w:val="nil"/>
              <w:bottom w:val="single" w:sz="4" w:space="0" w:color="auto"/>
              <w:right w:val="single" w:sz="4" w:space="0" w:color="auto"/>
            </w:tcBorders>
            <w:noWrap/>
            <w:vAlign w:val="center"/>
          </w:tcPr>
          <w:p w14:paraId="56C7F148" w14:textId="77777777" w:rsidR="00317E7E" w:rsidRPr="00317E7E" w:rsidRDefault="00317E7E" w:rsidP="006608E2">
            <w:pPr>
              <w:jc w:val="center"/>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4369</w:t>
            </w:r>
          </w:p>
        </w:tc>
        <w:tc>
          <w:tcPr>
            <w:tcW w:w="3440" w:type="dxa"/>
            <w:tcBorders>
              <w:top w:val="single" w:sz="4" w:space="0" w:color="auto"/>
              <w:left w:val="nil"/>
              <w:bottom w:val="single" w:sz="4" w:space="0" w:color="auto"/>
              <w:right w:val="single" w:sz="4" w:space="0" w:color="auto"/>
            </w:tcBorders>
            <w:vAlign w:val="bottom"/>
          </w:tcPr>
          <w:p w14:paraId="4F80412E" w14:textId="77777777" w:rsidR="00317E7E" w:rsidRPr="00317E7E" w:rsidRDefault="00317E7E" w:rsidP="006608E2">
            <w:pPr>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Zakup usług telekomunikacyjnych</w:t>
            </w:r>
          </w:p>
        </w:tc>
        <w:tc>
          <w:tcPr>
            <w:tcW w:w="1340" w:type="dxa"/>
            <w:tcBorders>
              <w:top w:val="single" w:sz="4" w:space="0" w:color="auto"/>
              <w:left w:val="nil"/>
              <w:bottom w:val="single" w:sz="4" w:space="0" w:color="auto"/>
              <w:right w:val="single" w:sz="4" w:space="0" w:color="auto"/>
            </w:tcBorders>
            <w:noWrap/>
            <w:vAlign w:val="center"/>
          </w:tcPr>
          <w:p w14:paraId="06515C61" w14:textId="77777777" w:rsidR="00317E7E" w:rsidRPr="00317E7E" w:rsidRDefault="00317E7E" w:rsidP="006608E2">
            <w:pPr>
              <w:jc w:val="right"/>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155,56</w:t>
            </w:r>
          </w:p>
        </w:tc>
        <w:tc>
          <w:tcPr>
            <w:tcW w:w="1440" w:type="dxa"/>
            <w:tcBorders>
              <w:top w:val="single" w:sz="4" w:space="0" w:color="auto"/>
              <w:left w:val="nil"/>
              <w:bottom w:val="single" w:sz="4" w:space="0" w:color="auto"/>
              <w:right w:val="single" w:sz="8" w:space="0" w:color="auto"/>
            </w:tcBorders>
            <w:noWrap/>
            <w:vAlign w:val="center"/>
          </w:tcPr>
          <w:p w14:paraId="7A51A078" w14:textId="77777777" w:rsidR="00317E7E" w:rsidRPr="00317E7E" w:rsidRDefault="00317E7E" w:rsidP="006608E2">
            <w:pPr>
              <w:jc w:val="right"/>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0,00</w:t>
            </w:r>
          </w:p>
        </w:tc>
      </w:tr>
      <w:tr w:rsidR="00317E7E" w:rsidRPr="00317E7E" w14:paraId="1A7489C1" w14:textId="77777777" w:rsidTr="006608E2">
        <w:trPr>
          <w:trHeight w:val="285"/>
        </w:trPr>
        <w:tc>
          <w:tcPr>
            <w:tcW w:w="0" w:type="auto"/>
            <w:vMerge/>
            <w:tcBorders>
              <w:top w:val="nil"/>
              <w:left w:val="single" w:sz="8" w:space="0" w:color="auto"/>
              <w:bottom w:val="nil"/>
              <w:right w:val="single" w:sz="4" w:space="0" w:color="auto"/>
            </w:tcBorders>
            <w:vAlign w:val="center"/>
          </w:tcPr>
          <w:p w14:paraId="3AC89F96" w14:textId="77777777" w:rsidR="00317E7E" w:rsidRPr="00317E7E" w:rsidRDefault="00317E7E" w:rsidP="006608E2">
            <w:pPr>
              <w:rPr>
                <w:rFonts w:ascii="Czcionka tekstu podstawowego" w:hAnsi="Czcionka tekstu podstawowego"/>
                <w:i/>
                <w:iCs/>
                <w:color w:val="000000"/>
                <w:sz w:val="24"/>
                <w:szCs w:val="24"/>
              </w:rPr>
            </w:pPr>
          </w:p>
        </w:tc>
        <w:tc>
          <w:tcPr>
            <w:tcW w:w="0" w:type="auto"/>
            <w:vMerge/>
            <w:tcBorders>
              <w:top w:val="nil"/>
              <w:left w:val="single" w:sz="4" w:space="0" w:color="auto"/>
              <w:bottom w:val="nil"/>
              <w:right w:val="single" w:sz="4" w:space="0" w:color="auto"/>
            </w:tcBorders>
            <w:vAlign w:val="center"/>
          </w:tcPr>
          <w:p w14:paraId="3D9F08DF" w14:textId="77777777" w:rsidR="00317E7E" w:rsidRPr="00317E7E" w:rsidRDefault="00317E7E" w:rsidP="006608E2">
            <w:pPr>
              <w:rPr>
                <w:rFonts w:ascii="Czcionka tekstu podstawowego" w:hAnsi="Czcionka tekstu podstawowego"/>
                <w:i/>
                <w:iCs/>
                <w:color w:val="000000"/>
                <w:sz w:val="24"/>
                <w:szCs w:val="24"/>
              </w:rPr>
            </w:pPr>
          </w:p>
        </w:tc>
        <w:tc>
          <w:tcPr>
            <w:tcW w:w="1080" w:type="dxa"/>
            <w:tcBorders>
              <w:top w:val="single" w:sz="4" w:space="0" w:color="auto"/>
              <w:left w:val="nil"/>
              <w:bottom w:val="single" w:sz="4" w:space="0" w:color="auto"/>
              <w:right w:val="single" w:sz="4" w:space="0" w:color="auto"/>
            </w:tcBorders>
            <w:noWrap/>
            <w:vAlign w:val="center"/>
          </w:tcPr>
          <w:p w14:paraId="19242283" w14:textId="77777777" w:rsidR="00317E7E" w:rsidRPr="00317E7E" w:rsidRDefault="00317E7E" w:rsidP="006608E2">
            <w:pPr>
              <w:jc w:val="center"/>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4437</w:t>
            </w:r>
          </w:p>
        </w:tc>
        <w:tc>
          <w:tcPr>
            <w:tcW w:w="3440" w:type="dxa"/>
            <w:tcBorders>
              <w:top w:val="single" w:sz="4" w:space="0" w:color="auto"/>
              <w:left w:val="nil"/>
              <w:bottom w:val="single" w:sz="4" w:space="0" w:color="auto"/>
              <w:right w:val="single" w:sz="4" w:space="0" w:color="auto"/>
            </w:tcBorders>
            <w:vAlign w:val="bottom"/>
          </w:tcPr>
          <w:p w14:paraId="1A4CCAB7" w14:textId="77777777" w:rsidR="00317E7E" w:rsidRPr="00317E7E" w:rsidRDefault="00317E7E" w:rsidP="006608E2">
            <w:pPr>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Pozostałe opłaty i składki</w:t>
            </w:r>
          </w:p>
        </w:tc>
        <w:tc>
          <w:tcPr>
            <w:tcW w:w="1340" w:type="dxa"/>
            <w:tcBorders>
              <w:top w:val="single" w:sz="4" w:space="0" w:color="auto"/>
              <w:left w:val="nil"/>
              <w:bottom w:val="single" w:sz="4" w:space="0" w:color="auto"/>
              <w:right w:val="single" w:sz="4" w:space="0" w:color="auto"/>
            </w:tcBorders>
            <w:noWrap/>
            <w:vAlign w:val="center"/>
          </w:tcPr>
          <w:p w14:paraId="0F09A121" w14:textId="77777777" w:rsidR="00317E7E" w:rsidRPr="00317E7E" w:rsidRDefault="00317E7E" w:rsidP="006608E2">
            <w:pPr>
              <w:jc w:val="right"/>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388,89</w:t>
            </w:r>
          </w:p>
        </w:tc>
        <w:tc>
          <w:tcPr>
            <w:tcW w:w="1440" w:type="dxa"/>
            <w:tcBorders>
              <w:top w:val="single" w:sz="4" w:space="0" w:color="auto"/>
              <w:left w:val="nil"/>
              <w:bottom w:val="single" w:sz="4" w:space="0" w:color="auto"/>
              <w:right w:val="single" w:sz="8" w:space="0" w:color="auto"/>
            </w:tcBorders>
            <w:noWrap/>
            <w:vAlign w:val="center"/>
          </w:tcPr>
          <w:p w14:paraId="7F772FDF" w14:textId="77777777" w:rsidR="00317E7E" w:rsidRPr="00317E7E" w:rsidRDefault="00317E7E" w:rsidP="006608E2">
            <w:pPr>
              <w:jc w:val="right"/>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268,64</w:t>
            </w:r>
          </w:p>
        </w:tc>
      </w:tr>
      <w:tr w:rsidR="00317E7E" w:rsidRPr="00317E7E" w14:paraId="0574473C" w14:textId="77777777" w:rsidTr="006608E2">
        <w:trPr>
          <w:trHeight w:val="285"/>
        </w:trPr>
        <w:tc>
          <w:tcPr>
            <w:tcW w:w="0" w:type="auto"/>
            <w:vMerge/>
            <w:tcBorders>
              <w:top w:val="nil"/>
              <w:left w:val="single" w:sz="8" w:space="0" w:color="auto"/>
              <w:bottom w:val="nil"/>
              <w:right w:val="single" w:sz="4" w:space="0" w:color="auto"/>
            </w:tcBorders>
            <w:vAlign w:val="center"/>
          </w:tcPr>
          <w:p w14:paraId="03D581D1" w14:textId="77777777" w:rsidR="00317E7E" w:rsidRPr="00317E7E" w:rsidRDefault="00317E7E" w:rsidP="006608E2">
            <w:pPr>
              <w:rPr>
                <w:rFonts w:ascii="Czcionka tekstu podstawowego" w:hAnsi="Czcionka tekstu podstawowego"/>
                <w:i/>
                <w:iCs/>
                <w:color w:val="000000"/>
                <w:sz w:val="24"/>
                <w:szCs w:val="24"/>
              </w:rPr>
            </w:pPr>
          </w:p>
        </w:tc>
        <w:tc>
          <w:tcPr>
            <w:tcW w:w="0" w:type="auto"/>
            <w:vMerge/>
            <w:tcBorders>
              <w:top w:val="nil"/>
              <w:left w:val="single" w:sz="4" w:space="0" w:color="auto"/>
              <w:bottom w:val="nil"/>
              <w:right w:val="single" w:sz="4" w:space="0" w:color="auto"/>
            </w:tcBorders>
            <w:vAlign w:val="center"/>
          </w:tcPr>
          <w:p w14:paraId="30E1D417" w14:textId="77777777" w:rsidR="00317E7E" w:rsidRPr="00317E7E" w:rsidRDefault="00317E7E" w:rsidP="006608E2">
            <w:pPr>
              <w:rPr>
                <w:rFonts w:ascii="Czcionka tekstu podstawowego" w:hAnsi="Czcionka tekstu podstawowego"/>
                <w:i/>
                <w:iCs/>
                <w:color w:val="000000"/>
                <w:sz w:val="24"/>
                <w:szCs w:val="24"/>
              </w:rPr>
            </w:pPr>
          </w:p>
        </w:tc>
        <w:tc>
          <w:tcPr>
            <w:tcW w:w="1080" w:type="dxa"/>
            <w:tcBorders>
              <w:top w:val="single" w:sz="4" w:space="0" w:color="auto"/>
              <w:left w:val="nil"/>
              <w:bottom w:val="single" w:sz="4" w:space="0" w:color="auto"/>
              <w:right w:val="single" w:sz="4" w:space="0" w:color="auto"/>
            </w:tcBorders>
            <w:noWrap/>
            <w:vAlign w:val="center"/>
          </w:tcPr>
          <w:p w14:paraId="629253CA" w14:textId="77777777" w:rsidR="00317E7E" w:rsidRPr="00317E7E" w:rsidRDefault="00317E7E" w:rsidP="006608E2">
            <w:pPr>
              <w:jc w:val="center"/>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4439</w:t>
            </w:r>
          </w:p>
        </w:tc>
        <w:tc>
          <w:tcPr>
            <w:tcW w:w="3440" w:type="dxa"/>
            <w:tcBorders>
              <w:top w:val="single" w:sz="4" w:space="0" w:color="auto"/>
              <w:left w:val="nil"/>
              <w:bottom w:val="single" w:sz="4" w:space="0" w:color="auto"/>
              <w:right w:val="single" w:sz="4" w:space="0" w:color="auto"/>
            </w:tcBorders>
            <w:vAlign w:val="bottom"/>
          </w:tcPr>
          <w:p w14:paraId="22A559A1" w14:textId="77777777" w:rsidR="00317E7E" w:rsidRPr="00317E7E" w:rsidRDefault="00317E7E" w:rsidP="006608E2">
            <w:pPr>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Pozostałe opłaty i składki</w:t>
            </w:r>
          </w:p>
        </w:tc>
        <w:tc>
          <w:tcPr>
            <w:tcW w:w="1340" w:type="dxa"/>
            <w:tcBorders>
              <w:top w:val="single" w:sz="4" w:space="0" w:color="auto"/>
              <w:left w:val="nil"/>
              <w:bottom w:val="single" w:sz="4" w:space="0" w:color="auto"/>
              <w:right w:val="single" w:sz="4" w:space="0" w:color="auto"/>
            </w:tcBorders>
            <w:noWrap/>
            <w:vAlign w:val="center"/>
          </w:tcPr>
          <w:p w14:paraId="3C6C48E2" w14:textId="77777777" w:rsidR="00317E7E" w:rsidRPr="00317E7E" w:rsidRDefault="00317E7E" w:rsidP="006608E2">
            <w:pPr>
              <w:jc w:val="right"/>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111,11</w:t>
            </w:r>
          </w:p>
        </w:tc>
        <w:tc>
          <w:tcPr>
            <w:tcW w:w="1440" w:type="dxa"/>
            <w:tcBorders>
              <w:top w:val="single" w:sz="4" w:space="0" w:color="auto"/>
              <w:left w:val="nil"/>
              <w:bottom w:val="single" w:sz="4" w:space="0" w:color="auto"/>
              <w:right w:val="single" w:sz="8" w:space="0" w:color="auto"/>
            </w:tcBorders>
            <w:noWrap/>
            <w:vAlign w:val="center"/>
          </w:tcPr>
          <w:p w14:paraId="2134E650" w14:textId="77777777" w:rsidR="00317E7E" w:rsidRPr="00317E7E" w:rsidRDefault="00317E7E" w:rsidP="006608E2">
            <w:pPr>
              <w:jc w:val="right"/>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76,76</w:t>
            </w:r>
          </w:p>
        </w:tc>
      </w:tr>
      <w:tr w:rsidR="00317E7E" w:rsidRPr="00317E7E" w14:paraId="0DE03FCF" w14:textId="77777777" w:rsidTr="006608E2">
        <w:trPr>
          <w:trHeight w:val="285"/>
        </w:trPr>
        <w:tc>
          <w:tcPr>
            <w:tcW w:w="0" w:type="auto"/>
            <w:vMerge/>
            <w:tcBorders>
              <w:top w:val="nil"/>
              <w:left w:val="single" w:sz="8" w:space="0" w:color="auto"/>
              <w:bottom w:val="nil"/>
              <w:right w:val="single" w:sz="4" w:space="0" w:color="auto"/>
            </w:tcBorders>
            <w:vAlign w:val="center"/>
          </w:tcPr>
          <w:p w14:paraId="58DD76CD" w14:textId="77777777" w:rsidR="00317E7E" w:rsidRPr="00317E7E" w:rsidRDefault="00317E7E" w:rsidP="006608E2">
            <w:pPr>
              <w:rPr>
                <w:rFonts w:ascii="Czcionka tekstu podstawowego" w:hAnsi="Czcionka tekstu podstawowego"/>
                <w:i/>
                <w:iCs/>
                <w:color w:val="000000"/>
                <w:sz w:val="24"/>
                <w:szCs w:val="24"/>
              </w:rPr>
            </w:pPr>
          </w:p>
        </w:tc>
        <w:tc>
          <w:tcPr>
            <w:tcW w:w="0" w:type="auto"/>
            <w:vMerge/>
            <w:tcBorders>
              <w:top w:val="nil"/>
              <w:left w:val="single" w:sz="4" w:space="0" w:color="auto"/>
              <w:bottom w:val="nil"/>
              <w:right w:val="single" w:sz="4" w:space="0" w:color="auto"/>
            </w:tcBorders>
            <w:vAlign w:val="center"/>
          </w:tcPr>
          <w:p w14:paraId="4323848B" w14:textId="77777777" w:rsidR="00317E7E" w:rsidRPr="00317E7E" w:rsidRDefault="00317E7E" w:rsidP="006608E2">
            <w:pPr>
              <w:rPr>
                <w:rFonts w:ascii="Czcionka tekstu podstawowego" w:hAnsi="Czcionka tekstu podstawowego"/>
                <w:i/>
                <w:iCs/>
                <w:color w:val="000000"/>
                <w:sz w:val="24"/>
                <w:szCs w:val="24"/>
              </w:rPr>
            </w:pPr>
          </w:p>
        </w:tc>
        <w:tc>
          <w:tcPr>
            <w:tcW w:w="1080" w:type="dxa"/>
            <w:tcBorders>
              <w:top w:val="single" w:sz="4" w:space="0" w:color="auto"/>
              <w:left w:val="nil"/>
              <w:bottom w:val="single" w:sz="4" w:space="0" w:color="auto"/>
              <w:right w:val="single" w:sz="4" w:space="0" w:color="auto"/>
            </w:tcBorders>
            <w:noWrap/>
            <w:vAlign w:val="center"/>
          </w:tcPr>
          <w:p w14:paraId="44A09BD1" w14:textId="77777777" w:rsidR="00317E7E" w:rsidRPr="00317E7E" w:rsidRDefault="00317E7E" w:rsidP="006608E2">
            <w:pPr>
              <w:jc w:val="center"/>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4447</w:t>
            </w:r>
          </w:p>
        </w:tc>
        <w:tc>
          <w:tcPr>
            <w:tcW w:w="3440" w:type="dxa"/>
            <w:tcBorders>
              <w:top w:val="single" w:sz="4" w:space="0" w:color="auto"/>
              <w:left w:val="nil"/>
              <w:bottom w:val="single" w:sz="4" w:space="0" w:color="auto"/>
              <w:right w:val="single" w:sz="4" w:space="0" w:color="auto"/>
            </w:tcBorders>
            <w:vAlign w:val="bottom"/>
          </w:tcPr>
          <w:p w14:paraId="60867A2A" w14:textId="77777777" w:rsidR="00317E7E" w:rsidRPr="00317E7E" w:rsidRDefault="00317E7E" w:rsidP="006608E2">
            <w:pPr>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Odpis ZFŚS</w:t>
            </w:r>
          </w:p>
        </w:tc>
        <w:tc>
          <w:tcPr>
            <w:tcW w:w="1340" w:type="dxa"/>
            <w:tcBorders>
              <w:top w:val="single" w:sz="4" w:space="0" w:color="auto"/>
              <w:left w:val="nil"/>
              <w:bottom w:val="single" w:sz="4" w:space="0" w:color="auto"/>
              <w:right w:val="single" w:sz="4" w:space="0" w:color="auto"/>
            </w:tcBorders>
            <w:noWrap/>
            <w:vAlign w:val="center"/>
          </w:tcPr>
          <w:p w14:paraId="220983E9" w14:textId="77777777" w:rsidR="00317E7E" w:rsidRPr="00317E7E" w:rsidRDefault="00317E7E" w:rsidP="006608E2">
            <w:pPr>
              <w:jc w:val="right"/>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1.722,00</w:t>
            </w:r>
          </w:p>
        </w:tc>
        <w:tc>
          <w:tcPr>
            <w:tcW w:w="1440" w:type="dxa"/>
            <w:tcBorders>
              <w:top w:val="single" w:sz="4" w:space="0" w:color="auto"/>
              <w:left w:val="nil"/>
              <w:bottom w:val="single" w:sz="4" w:space="0" w:color="auto"/>
              <w:right w:val="single" w:sz="8" w:space="0" w:color="auto"/>
            </w:tcBorders>
            <w:noWrap/>
            <w:vAlign w:val="center"/>
          </w:tcPr>
          <w:p w14:paraId="621655A3" w14:textId="77777777" w:rsidR="00317E7E" w:rsidRPr="00317E7E" w:rsidRDefault="00317E7E" w:rsidP="006608E2">
            <w:pPr>
              <w:jc w:val="right"/>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0,00</w:t>
            </w:r>
          </w:p>
        </w:tc>
      </w:tr>
      <w:tr w:rsidR="00317E7E" w:rsidRPr="00317E7E" w14:paraId="5FED5202" w14:textId="77777777" w:rsidTr="006608E2">
        <w:trPr>
          <w:trHeight w:val="285"/>
        </w:trPr>
        <w:tc>
          <w:tcPr>
            <w:tcW w:w="0" w:type="auto"/>
            <w:vMerge/>
            <w:tcBorders>
              <w:top w:val="nil"/>
              <w:left w:val="single" w:sz="8" w:space="0" w:color="auto"/>
              <w:bottom w:val="nil"/>
              <w:right w:val="single" w:sz="4" w:space="0" w:color="auto"/>
            </w:tcBorders>
            <w:vAlign w:val="center"/>
            <w:hideMark/>
          </w:tcPr>
          <w:p w14:paraId="6EFCA9C2" w14:textId="77777777" w:rsidR="00317E7E" w:rsidRPr="00317E7E" w:rsidRDefault="00317E7E" w:rsidP="006608E2">
            <w:pPr>
              <w:rPr>
                <w:rFonts w:ascii="Czcionka tekstu podstawowego" w:hAnsi="Czcionka tekstu podstawowego"/>
                <w:i/>
                <w:iCs/>
                <w:color w:val="000000"/>
                <w:sz w:val="24"/>
                <w:szCs w:val="24"/>
              </w:rPr>
            </w:pPr>
          </w:p>
        </w:tc>
        <w:tc>
          <w:tcPr>
            <w:tcW w:w="0" w:type="auto"/>
            <w:vMerge/>
            <w:tcBorders>
              <w:top w:val="nil"/>
              <w:left w:val="single" w:sz="4" w:space="0" w:color="auto"/>
              <w:bottom w:val="nil"/>
              <w:right w:val="single" w:sz="4" w:space="0" w:color="auto"/>
            </w:tcBorders>
            <w:vAlign w:val="center"/>
            <w:hideMark/>
          </w:tcPr>
          <w:p w14:paraId="6E097534" w14:textId="77777777" w:rsidR="00317E7E" w:rsidRPr="00317E7E" w:rsidRDefault="00317E7E" w:rsidP="006608E2">
            <w:pPr>
              <w:rPr>
                <w:rFonts w:ascii="Czcionka tekstu podstawowego" w:hAnsi="Czcionka tekstu podstawowego"/>
                <w:i/>
                <w:iCs/>
                <w:color w:val="000000"/>
                <w:sz w:val="24"/>
                <w:szCs w:val="24"/>
              </w:rPr>
            </w:pPr>
          </w:p>
        </w:tc>
        <w:tc>
          <w:tcPr>
            <w:tcW w:w="1080" w:type="dxa"/>
            <w:tcBorders>
              <w:top w:val="single" w:sz="4" w:space="0" w:color="auto"/>
              <w:left w:val="nil"/>
              <w:bottom w:val="single" w:sz="4" w:space="0" w:color="auto"/>
              <w:right w:val="single" w:sz="4" w:space="0" w:color="auto"/>
            </w:tcBorders>
            <w:noWrap/>
            <w:vAlign w:val="center"/>
          </w:tcPr>
          <w:p w14:paraId="7BE2444C" w14:textId="77777777" w:rsidR="00317E7E" w:rsidRPr="00317E7E" w:rsidRDefault="00317E7E" w:rsidP="006608E2">
            <w:pPr>
              <w:jc w:val="center"/>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4449</w:t>
            </w:r>
          </w:p>
        </w:tc>
        <w:tc>
          <w:tcPr>
            <w:tcW w:w="3440" w:type="dxa"/>
            <w:tcBorders>
              <w:top w:val="single" w:sz="4" w:space="0" w:color="auto"/>
              <w:left w:val="nil"/>
              <w:bottom w:val="single" w:sz="4" w:space="0" w:color="auto"/>
              <w:right w:val="single" w:sz="4" w:space="0" w:color="auto"/>
            </w:tcBorders>
            <w:vAlign w:val="bottom"/>
          </w:tcPr>
          <w:p w14:paraId="326313EB" w14:textId="77777777" w:rsidR="00317E7E" w:rsidRPr="00317E7E" w:rsidRDefault="00317E7E" w:rsidP="006608E2">
            <w:pPr>
              <w:rPr>
                <w:rFonts w:ascii="Czcionka tekstu podstawowego" w:hAnsi="Czcionka tekstu podstawowego"/>
                <w:color w:val="000000"/>
                <w:sz w:val="24"/>
                <w:szCs w:val="24"/>
              </w:rPr>
            </w:pPr>
            <w:r w:rsidRPr="00317E7E">
              <w:rPr>
                <w:rFonts w:ascii="Czcionka tekstu podstawowego" w:hAnsi="Czcionka tekstu podstawowego"/>
                <w:color w:val="000000"/>
                <w:sz w:val="24"/>
                <w:szCs w:val="24"/>
              </w:rPr>
              <w:t>Odpis ZFŚS</w:t>
            </w:r>
          </w:p>
        </w:tc>
        <w:tc>
          <w:tcPr>
            <w:tcW w:w="1340" w:type="dxa"/>
            <w:tcBorders>
              <w:top w:val="single" w:sz="4" w:space="0" w:color="auto"/>
              <w:left w:val="nil"/>
              <w:bottom w:val="single" w:sz="4" w:space="0" w:color="auto"/>
              <w:right w:val="single" w:sz="4" w:space="0" w:color="auto"/>
            </w:tcBorders>
            <w:noWrap/>
            <w:vAlign w:val="center"/>
          </w:tcPr>
          <w:p w14:paraId="1DFFDF09" w14:textId="77777777" w:rsidR="00317E7E" w:rsidRPr="00317E7E" w:rsidRDefault="00317E7E" w:rsidP="006608E2">
            <w:pPr>
              <w:jc w:val="right"/>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492,00</w:t>
            </w:r>
          </w:p>
        </w:tc>
        <w:tc>
          <w:tcPr>
            <w:tcW w:w="1440" w:type="dxa"/>
            <w:tcBorders>
              <w:top w:val="single" w:sz="4" w:space="0" w:color="auto"/>
              <w:left w:val="nil"/>
              <w:bottom w:val="single" w:sz="4" w:space="0" w:color="auto"/>
              <w:right w:val="single" w:sz="8" w:space="0" w:color="auto"/>
            </w:tcBorders>
            <w:noWrap/>
            <w:vAlign w:val="center"/>
          </w:tcPr>
          <w:p w14:paraId="7C1C2CBD" w14:textId="77777777" w:rsidR="00317E7E" w:rsidRPr="00317E7E" w:rsidRDefault="00317E7E" w:rsidP="006608E2">
            <w:pPr>
              <w:jc w:val="right"/>
              <w:rPr>
                <w:rFonts w:ascii="Czcionka tekstu podstawowego" w:hAnsi="Czcionka tekstu podstawowego"/>
                <w:i/>
                <w:iCs/>
                <w:color w:val="000000"/>
                <w:sz w:val="24"/>
                <w:szCs w:val="24"/>
              </w:rPr>
            </w:pPr>
            <w:r w:rsidRPr="00317E7E">
              <w:rPr>
                <w:rFonts w:ascii="Czcionka tekstu podstawowego" w:hAnsi="Czcionka tekstu podstawowego"/>
                <w:i/>
                <w:iCs/>
                <w:color w:val="000000"/>
                <w:sz w:val="24"/>
                <w:szCs w:val="24"/>
              </w:rPr>
              <w:t>0,00</w:t>
            </w:r>
          </w:p>
        </w:tc>
      </w:tr>
      <w:tr w:rsidR="00317E7E" w:rsidRPr="00317E7E" w14:paraId="079C41D4" w14:textId="77777777" w:rsidTr="006608E2">
        <w:trPr>
          <w:trHeight w:val="396"/>
        </w:trPr>
        <w:tc>
          <w:tcPr>
            <w:tcW w:w="6380" w:type="dxa"/>
            <w:gridSpan w:val="4"/>
            <w:tcBorders>
              <w:top w:val="single" w:sz="8" w:space="0" w:color="auto"/>
              <w:left w:val="single" w:sz="8" w:space="0" w:color="auto"/>
              <w:bottom w:val="single" w:sz="8" w:space="0" w:color="auto"/>
              <w:right w:val="single" w:sz="4" w:space="0" w:color="auto"/>
            </w:tcBorders>
            <w:shd w:val="clear" w:color="auto" w:fill="F2F2F2"/>
            <w:noWrap/>
            <w:vAlign w:val="center"/>
            <w:hideMark/>
          </w:tcPr>
          <w:p w14:paraId="2E70009A" w14:textId="77777777" w:rsidR="00317E7E" w:rsidRPr="00317E7E" w:rsidRDefault="00317E7E" w:rsidP="006608E2">
            <w:pPr>
              <w:jc w:val="center"/>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Ogółem</w:t>
            </w:r>
          </w:p>
        </w:tc>
        <w:tc>
          <w:tcPr>
            <w:tcW w:w="1340" w:type="dxa"/>
            <w:tcBorders>
              <w:top w:val="single" w:sz="8" w:space="0" w:color="auto"/>
              <w:left w:val="nil"/>
              <w:bottom w:val="single" w:sz="8" w:space="0" w:color="auto"/>
              <w:right w:val="single" w:sz="4" w:space="0" w:color="auto"/>
            </w:tcBorders>
            <w:shd w:val="clear" w:color="auto" w:fill="F2F2F2"/>
            <w:noWrap/>
            <w:vAlign w:val="center"/>
          </w:tcPr>
          <w:p w14:paraId="19D3E0AD" w14:textId="77777777" w:rsidR="00317E7E" w:rsidRPr="00317E7E" w:rsidRDefault="00317E7E" w:rsidP="006608E2">
            <w:pPr>
              <w:jc w:val="right"/>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256.860,00</w:t>
            </w:r>
          </w:p>
        </w:tc>
        <w:tc>
          <w:tcPr>
            <w:tcW w:w="1440" w:type="dxa"/>
            <w:tcBorders>
              <w:top w:val="single" w:sz="8" w:space="0" w:color="auto"/>
              <w:left w:val="nil"/>
              <w:bottom w:val="single" w:sz="8" w:space="0" w:color="auto"/>
              <w:right w:val="single" w:sz="8" w:space="0" w:color="auto"/>
            </w:tcBorders>
            <w:shd w:val="clear" w:color="auto" w:fill="F2F2F2"/>
            <w:noWrap/>
            <w:vAlign w:val="center"/>
          </w:tcPr>
          <w:p w14:paraId="705F0052" w14:textId="77777777" w:rsidR="00317E7E" w:rsidRPr="00317E7E" w:rsidRDefault="00317E7E" w:rsidP="006608E2">
            <w:pPr>
              <w:jc w:val="right"/>
              <w:rPr>
                <w:rFonts w:ascii="Czcionka tekstu podstawowego" w:hAnsi="Czcionka tekstu podstawowego"/>
                <w:b/>
                <w:bCs/>
                <w:i/>
                <w:iCs/>
                <w:color w:val="000000"/>
                <w:sz w:val="24"/>
                <w:szCs w:val="24"/>
              </w:rPr>
            </w:pPr>
            <w:r w:rsidRPr="00317E7E">
              <w:rPr>
                <w:rFonts w:ascii="Czcionka tekstu podstawowego" w:hAnsi="Czcionka tekstu podstawowego"/>
                <w:b/>
                <w:bCs/>
                <w:i/>
                <w:iCs/>
                <w:color w:val="000000"/>
                <w:sz w:val="24"/>
                <w:szCs w:val="24"/>
              </w:rPr>
              <w:t>194.148,62</w:t>
            </w:r>
          </w:p>
        </w:tc>
      </w:tr>
    </w:tbl>
    <w:p w14:paraId="10961532" w14:textId="77777777" w:rsidR="00317E7E" w:rsidRPr="00317E7E" w:rsidRDefault="00317E7E" w:rsidP="00317E7E">
      <w:pPr>
        <w:jc w:val="both"/>
        <w:rPr>
          <w:sz w:val="24"/>
          <w:szCs w:val="24"/>
        </w:rPr>
      </w:pPr>
    </w:p>
    <w:p w14:paraId="68B7D4F6" w14:textId="77777777" w:rsidR="00317E7E" w:rsidRPr="00317E7E" w:rsidRDefault="00317E7E" w:rsidP="00317E7E">
      <w:pPr>
        <w:spacing w:line="360" w:lineRule="auto"/>
        <w:jc w:val="both"/>
        <w:rPr>
          <w:sz w:val="24"/>
          <w:szCs w:val="24"/>
        </w:rPr>
      </w:pPr>
      <w:r w:rsidRPr="00317E7E">
        <w:rPr>
          <w:sz w:val="24"/>
          <w:szCs w:val="24"/>
        </w:rPr>
        <w:t>W dniu 3 lutego 2025 r. Gmina Rogoźno podpisała umowę nr U33/2025 o powierzenie Grantu w celu zwiększenia koordynacji i dostępu do usług w środowisku lokalnym dla osób starszych i opiekunów w gminach Województwa Wielkopolskiego realizowana w ramach projektu pt. „Wielkopolskie telecentrum opieki” w ramach Programu Fundusze Europejskie dla Wielkopolski  2021-2027 /FEW/ współfinansowanego ze środków Europejskiego Funduszu Społecznego Plus /EFS+/, zawarta na podstawie art.41 ustawy z dnia 28 kwietnia 2022 r. o zasadach realizacji zadań finansowanych ze środków europejskich w perspektywie finansowej 2021-2027. Projekt będzie realizowany do końca pierwszej połowy 2026 r. W ramach projektu w 2025  r. realizowane były  następujące zadania:</w:t>
      </w:r>
    </w:p>
    <w:p w14:paraId="6F71CB3D" w14:textId="77777777" w:rsidR="00317E7E" w:rsidRPr="00317E7E" w:rsidRDefault="00317E7E" w:rsidP="00317E7E">
      <w:pPr>
        <w:spacing w:line="360" w:lineRule="auto"/>
        <w:jc w:val="both"/>
        <w:rPr>
          <w:sz w:val="24"/>
          <w:szCs w:val="24"/>
        </w:rPr>
      </w:pPr>
      <w:r w:rsidRPr="00317E7E">
        <w:rPr>
          <w:sz w:val="24"/>
          <w:szCs w:val="24"/>
        </w:rPr>
        <w:t xml:space="preserve">- uruchomienie koordynatora usług w obszarze wsparcia osób starszych </w:t>
      </w:r>
    </w:p>
    <w:p w14:paraId="7B8ED63F" w14:textId="77777777" w:rsidR="00317E7E" w:rsidRPr="00317E7E" w:rsidRDefault="00317E7E" w:rsidP="00317E7E">
      <w:pPr>
        <w:spacing w:line="360" w:lineRule="auto"/>
        <w:jc w:val="both"/>
        <w:rPr>
          <w:sz w:val="24"/>
          <w:szCs w:val="24"/>
        </w:rPr>
      </w:pPr>
      <w:r w:rsidRPr="00317E7E">
        <w:rPr>
          <w:sz w:val="24"/>
          <w:szCs w:val="24"/>
        </w:rPr>
        <w:t>- utworzenie Centrum Wsparcia Seniora</w:t>
      </w:r>
    </w:p>
    <w:p w14:paraId="31BE2F17" w14:textId="77777777" w:rsidR="00317E7E" w:rsidRPr="00317E7E" w:rsidRDefault="00317E7E" w:rsidP="00317E7E">
      <w:pPr>
        <w:spacing w:line="360" w:lineRule="auto"/>
        <w:jc w:val="both"/>
        <w:rPr>
          <w:sz w:val="24"/>
          <w:szCs w:val="24"/>
        </w:rPr>
      </w:pPr>
      <w:r w:rsidRPr="00317E7E">
        <w:rPr>
          <w:sz w:val="24"/>
          <w:szCs w:val="24"/>
        </w:rPr>
        <w:t xml:space="preserve">- realizacja usług wspierających osoby starsze, w tym : usługa </w:t>
      </w:r>
      <w:proofErr w:type="spellStart"/>
      <w:r w:rsidRPr="00317E7E">
        <w:rPr>
          <w:sz w:val="24"/>
          <w:szCs w:val="24"/>
        </w:rPr>
        <w:t>podologiczna</w:t>
      </w:r>
      <w:proofErr w:type="spellEnd"/>
      <w:r w:rsidRPr="00317E7E">
        <w:rPr>
          <w:sz w:val="24"/>
          <w:szCs w:val="24"/>
        </w:rPr>
        <w:t>, złota rączka, taksówka dla seniora, relaks dla seniora / masaż/</w:t>
      </w:r>
    </w:p>
    <w:p w14:paraId="6821571A" w14:textId="77777777" w:rsidR="00317E7E" w:rsidRPr="00317E7E" w:rsidRDefault="00317E7E" w:rsidP="00317E7E">
      <w:pPr>
        <w:spacing w:line="360" w:lineRule="auto"/>
        <w:jc w:val="both"/>
        <w:rPr>
          <w:sz w:val="24"/>
          <w:szCs w:val="24"/>
        </w:rPr>
      </w:pPr>
      <w:r w:rsidRPr="00317E7E">
        <w:rPr>
          <w:sz w:val="24"/>
          <w:szCs w:val="24"/>
        </w:rPr>
        <w:t>- imprezy , spotkania integracyjne dla seniorów.</w:t>
      </w:r>
    </w:p>
    <w:p w14:paraId="2ECFF5F0" w14:textId="77777777" w:rsidR="00317E7E" w:rsidRPr="00317E7E" w:rsidRDefault="00317E7E" w:rsidP="00317E7E">
      <w:pPr>
        <w:spacing w:line="360" w:lineRule="auto"/>
        <w:jc w:val="both"/>
        <w:rPr>
          <w:sz w:val="24"/>
          <w:szCs w:val="24"/>
        </w:rPr>
      </w:pPr>
    </w:p>
    <w:p w14:paraId="7BB404F4" w14:textId="77777777" w:rsidR="00317E7E" w:rsidRPr="00317E7E" w:rsidRDefault="00317E7E" w:rsidP="00317E7E">
      <w:pPr>
        <w:jc w:val="both"/>
        <w:rPr>
          <w:sz w:val="24"/>
          <w:szCs w:val="24"/>
        </w:rPr>
      </w:pPr>
    </w:p>
    <w:p w14:paraId="09C73D86" w14:textId="77777777" w:rsidR="00A95642" w:rsidRDefault="00A95642" w:rsidP="00A95642">
      <w:pPr>
        <w:rPr>
          <w:b/>
          <w:sz w:val="24"/>
          <w:szCs w:val="24"/>
        </w:rPr>
      </w:pPr>
      <w:r w:rsidRPr="00A95642">
        <w:rPr>
          <w:b/>
          <w:sz w:val="24"/>
          <w:szCs w:val="24"/>
        </w:rPr>
        <w:t>ROZDZIAŁ 85502 – Świadczenia rodzinne oraz składki na ubezpieczenie emerytalne i rentowe z ubezpieczenia społecznego, świadczenie „Za życiem”</w:t>
      </w:r>
    </w:p>
    <w:p w14:paraId="611036C6" w14:textId="77777777" w:rsidR="00A95642" w:rsidRPr="00A95642" w:rsidRDefault="00A95642" w:rsidP="00A95642">
      <w:pPr>
        <w:rPr>
          <w:b/>
          <w:sz w:val="24"/>
          <w:szCs w:val="24"/>
        </w:rPr>
      </w:pPr>
    </w:p>
    <w:p w14:paraId="3B900144" w14:textId="77777777" w:rsidR="00A95642" w:rsidRPr="00A95642" w:rsidRDefault="00A95642" w:rsidP="00A95642">
      <w:pPr>
        <w:spacing w:line="360" w:lineRule="auto"/>
        <w:jc w:val="both"/>
        <w:rPr>
          <w:sz w:val="24"/>
          <w:szCs w:val="24"/>
        </w:rPr>
      </w:pPr>
      <w:r w:rsidRPr="00A95642">
        <w:rPr>
          <w:b/>
          <w:sz w:val="24"/>
          <w:szCs w:val="24"/>
        </w:rPr>
        <w:t xml:space="preserve">            </w:t>
      </w:r>
      <w:r w:rsidRPr="00A95642">
        <w:rPr>
          <w:sz w:val="24"/>
          <w:szCs w:val="24"/>
        </w:rPr>
        <w:t xml:space="preserve"> W dziale tym realizowane są zadania wynikające z ustawy o świadczeniach rodzinnych oraz , ustawy o postępowaniu wobec dłużników alimentacyjnych i zaliczce alimentacyjnej, świadczenie „Za życiem” . </w:t>
      </w:r>
    </w:p>
    <w:p w14:paraId="1E8D6167" w14:textId="77777777" w:rsidR="00A95642" w:rsidRPr="00A95642" w:rsidRDefault="00A95642" w:rsidP="00A95642">
      <w:pPr>
        <w:spacing w:line="40" w:lineRule="atLeast"/>
        <w:rPr>
          <w:sz w:val="24"/>
          <w:szCs w:val="24"/>
        </w:rPr>
      </w:pPr>
      <w:r w:rsidRPr="00A95642">
        <w:rPr>
          <w:sz w:val="24"/>
          <w:szCs w:val="24"/>
        </w:rPr>
        <w:t>Liczba dłużników alimentacyjnych na dzień 31.12.2025 r.</w:t>
      </w:r>
    </w:p>
    <w:p w14:paraId="30DE5BC6" w14:textId="77777777" w:rsidR="00A95642" w:rsidRPr="00A95642" w:rsidRDefault="00A95642" w:rsidP="00A95642">
      <w:pPr>
        <w:pStyle w:val="Akapitzlist"/>
        <w:numPr>
          <w:ilvl w:val="0"/>
          <w:numId w:val="7"/>
        </w:numPr>
        <w:suppressAutoHyphens/>
        <w:autoSpaceDN w:val="0"/>
        <w:spacing w:after="200" w:line="40" w:lineRule="atLeast"/>
        <w:ind w:left="714" w:hanging="357"/>
        <w:contextualSpacing w:val="0"/>
        <w:textAlignment w:val="baseline"/>
        <w:rPr>
          <w:sz w:val="24"/>
          <w:szCs w:val="24"/>
        </w:rPr>
      </w:pPr>
      <w:r w:rsidRPr="00A95642">
        <w:rPr>
          <w:sz w:val="24"/>
          <w:szCs w:val="24"/>
        </w:rPr>
        <w:t>Posiadających zadłużenie z FA  - 281</w:t>
      </w:r>
    </w:p>
    <w:p w14:paraId="5D738CFA" w14:textId="77777777" w:rsidR="00A95642" w:rsidRPr="00A95642" w:rsidRDefault="00A95642" w:rsidP="00A95642">
      <w:pPr>
        <w:pStyle w:val="Akapitzlist"/>
        <w:numPr>
          <w:ilvl w:val="0"/>
          <w:numId w:val="7"/>
        </w:numPr>
        <w:suppressAutoHyphens/>
        <w:autoSpaceDN w:val="0"/>
        <w:spacing w:after="200" w:line="40" w:lineRule="atLeast"/>
        <w:ind w:left="714" w:hanging="357"/>
        <w:contextualSpacing w:val="0"/>
        <w:textAlignment w:val="baseline"/>
        <w:rPr>
          <w:sz w:val="24"/>
          <w:szCs w:val="24"/>
        </w:rPr>
      </w:pPr>
      <w:r w:rsidRPr="00A95642">
        <w:rPr>
          <w:sz w:val="24"/>
          <w:szCs w:val="24"/>
        </w:rPr>
        <w:t>Posiadających zadłużenie z zaliczki alimentacyjnej -   91</w:t>
      </w:r>
    </w:p>
    <w:p w14:paraId="34F428B0" w14:textId="77777777" w:rsidR="00A95642" w:rsidRDefault="00A95642" w:rsidP="00A95642">
      <w:pPr>
        <w:pStyle w:val="Akapitzlist"/>
        <w:ind w:left="0"/>
        <w:rPr>
          <w:sz w:val="24"/>
          <w:szCs w:val="24"/>
        </w:rPr>
      </w:pPr>
      <w:r w:rsidRPr="00A95642">
        <w:rPr>
          <w:sz w:val="24"/>
          <w:szCs w:val="24"/>
        </w:rPr>
        <w:t>Rozdział 85502 Świadczenia rodzinne, fundusz alimentacyjny – zadania zlecone</w:t>
      </w:r>
    </w:p>
    <w:p w14:paraId="15ADF8B5" w14:textId="77777777" w:rsidR="00A95642" w:rsidRPr="00A95642" w:rsidRDefault="00A95642" w:rsidP="00A95642">
      <w:pPr>
        <w:pStyle w:val="Akapitzlist"/>
        <w:ind w:left="0"/>
        <w:rPr>
          <w:sz w:val="24"/>
          <w:szCs w:val="24"/>
        </w:rPr>
      </w:pPr>
    </w:p>
    <w:tbl>
      <w:tblPr>
        <w:tblW w:w="9371" w:type="dxa"/>
        <w:tblInd w:w="55" w:type="dxa"/>
        <w:tblLayout w:type="fixed"/>
        <w:tblCellMar>
          <w:left w:w="10" w:type="dxa"/>
          <w:right w:w="10" w:type="dxa"/>
        </w:tblCellMar>
        <w:tblLook w:val="04A0" w:firstRow="1" w:lastRow="0" w:firstColumn="1" w:lastColumn="0" w:noHBand="0" w:noVBand="1"/>
      </w:tblPr>
      <w:tblGrid>
        <w:gridCol w:w="802"/>
        <w:gridCol w:w="897"/>
        <w:gridCol w:w="958"/>
        <w:gridCol w:w="2393"/>
        <w:gridCol w:w="1694"/>
        <w:gridCol w:w="1560"/>
        <w:gridCol w:w="925"/>
        <w:gridCol w:w="142"/>
      </w:tblGrid>
      <w:tr w:rsidR="00A95642" w:rsidRPr="00A95642" w14:paraId="5FA37333" w14:textId="77777777" w:rsidTr="00A95642">
        <w:trPr>
          <w:trHeight w:val="534"/>
        </w:trPr>
        <w:tc>
          <w:tcPr>
            <w:tcW w:w="802" w:type="dxa"/>
            <w:tcBorders>
              <w:top w:val="single" w:sz="4" w:space="0" w:color="000000"/>
              <w:left w:val="single" w:sz="4" w:space="0" w:color="000000"/>
              <w:bottom w:val="single" w:sz="8" w:space="0" w:color="000000"/>
              <w:right w:val="single" w:sz="4" w:space="0" w:color="000000"/>
            </w:tcBorders>
            <w:shd w:val="clear" w:color="auto" w:fill="D9D9D9"/>
            <w:noWrap/>
            <w:tcMar>
              <w:top w:w="0" w:type="dxa"/>
              <w:left w:w="70" w:type="dxa"/>
              <w:bottom w:w="0" w:type="dxa"/>
              <w:right w:w="70" w:type="dxa"/>
            </w:tcMar>
            <w:vAlign w:val="center"/>
          </w:tcPr>
          <w:p w14:paraId="15C9C7EC" w14:textId="77777777" w:rsidR="00A95642" w:rsidRPr="00A95642" w:rsidRDefault="00A95642" w:rsidP="006608E2">
            <w:pPr>
              <w:jc w:val="center"/>
              <w:rPr>
                <w:i/>
                <w:iCs/>
                <w:color w:val="000000"/>
                <w:sz w:val="24"/>
                <w:szCs w:val="24"/>
              </w:rPr>
            </w:pPr>
            <w:r w:rsidRPr="00A95642">
              <w:rPr>
                <w:i/>
                <w:iCs/>
                <w:color w:val="000000"/>
                <w:sz w:val="24"/>
                <w:szCs w:val="24"/>
              </w:rPr>
              <w:t>Dział</w:t>
            </w:r>
          </w:p>
        </w:tc>
        <w:tc>
          <w:tcPr>
            <w:tcW w:w="897" w:type="dxa"/>
            <w:tcBorders>
              <w:top w:val="single" w:sz="4" w:space="0" w:color="000000"/>
              <w:bottom w:val="single" w:sz="8" w:space="0" w:color="000000"/>
              <w:right w:val="single" w:sz="4" w:space="0" w:color="000000"/>
            </w:tcBorders>
            <w:shd w:val="clear" w:color="auto" w:fill="D9D9D9"/>
            <w:noWrap/>
            <w:tcMar>
              <w:top w:w="0" w:type="dxa"/>
              <w:left w:w="70" w:type="dxa"/>
              <w:bottom w:w="0" w:type="dxa"/>
              <w:right w:w="70" w:type="dxa"/>
            </w:tcMar>
            <w:vAlign w:val="center"/>
          </w:tcPr>
          <w:p w14:paraId="7907765B" w14:textId="77777777" w:rsidR="00A95642" w:rsidRPr="00A95642" w:rsidRDefault="00A95642" w:rsidP="006608E2">
            <w:pPr>
              <w:jc w:val="center"/>
              <w:rPr>
                <w:i/>
                <w:iCs/>
                <w:color w:val="000000"/>
                <w:sz w:val="24"/>
                <w:szCs w:val="24"/>
              </w:rPr>
            </w:pPr>
            <w:r w:rsidRPr="00A95642">
              <w:rPr>
                <w:i/>
                <w:iCs/>
                <w:color w:val="000000"/>
                <w:sz w:val="24"/>
                <w:szCs w:val="24"/>
              </w:rPr>
              <w:t>Rozdział</w:t>
            </w:r>
          </w:p>
        </w:tc>
        <w:tc>
          <w:tcPr>
            <w:tcW w:w="958" w:type="dxa"/>
            <w:tcBorders>
              <w:top w:val="single" w:sz="4" w:space="0" w:color="000000"/>
              <w:bottom w:val="single" w:sz="8" w:space="0" w:color="000000"/>
              <w:right w:val="single" w:sz="4" w:space="0" w:color="000000"/>
            </w:tcBorders>
            <w:shd w:val="clear" w:color="auto" w:fill="D9D9D9"/>
            <w:noWrap/>
            <w:tcMar>
              <w:top w:w="0" w:type="dxa"/>
              <w:left w:w="70" w:type="dxa"/>
              <w:bottom w:w="0" w:type="dxa"/>
              <w:right w:w="70" w:type="dxa"/>
            </w:tcMar>
            <w:vAlign w:val="center"/>
          </w:tcPr>
          <w:p w14:paraId="2E548828" w14:textId="77777777" w:rsidR="00A95642" w:rsidRPr="00A95642" w:rsidRDefault="00A95642" w:rsidP="006608E2">
            <w:pPr>
              <w:jc w:val="center"/>
              <w:rPr>
                <w:i/>
                <w:iCs/>
                <w:color w:val="000000"/>
                <w:sz w:val="24"/>
                <w:szCs w:val="24"/>
              </w:rPr>
            </w:pPr>
            <w:r w:rsidRPr="00A95642">
              <w:rPr>
                <w:i/>
                <w:iCs/>
                <w:color w:val="000000"/>
                <w:sz w:val="24"/>
                <w:szCs w:val="24"/>
              </w:rPr>
              <w:t>Paragraf</w:t>
            </w:r>
          </w:p>
        </w:tc>
        <w:tc>
          <w:tcPr>
            <w:tcW w:w="2393" w:type="dxa"/>
            <w:tcBorders>
              <w:top w:val="single" w:sz="4" w:space="0" w:color="000000"/>
              <w:bottom w:val="single" w:sz="8" w:space="0" w:color="000000"/>
              <w:right w:val="single" w:sz="4" w:space="0" w:color="000000"/>
            </w:tcBorders>
            <w:shd w:val="clear" w:color="auto" w:fill="D9D9D9"/>
            <w:noWrap/>
            <w:tcMar>
              <w:top w:w="0" w:type="dxa"/>
              <w:left w:w="70" w:type="dxa"/>
              <w:bottom w:w="0" w:type="dxa"/>
              <w:right w:w="70" w:type="dxa"/>
            </w:tcMar>
            <w:vAlign w:val="center"/>
          </w:tcPr>
          <w:p w14:paraId="7BF82D2F" w14:textId="77777777" w:rsidR="00A95642" w:rsidRPr="00A95642" w:rsidRDefault="00A95642" w:rsidP="006608E2">
            <w:pPr>
              <w:jc w:val="center"/>
              <w:rPr>
                <w:i/>
                <w:iCs/>
                <w:color w:val="000000"/>
                <w:sz w:val="24"/>
                <w:szCs w:val="24"/>
              </w:rPr>
            </w:pPr>
            <w:r w:rsidRPr="00A95642">
              <w:rPr>
                <w:i/>
                <w:iCs/>
                <w:color w:val="000000"/>
                <w:sz w:val="24"/>
                <w:szCs w:val="24"/>
              </w:rPr>
              <w:t>Treść</w:t>
            </w:r>
          </w:p>
        </w:tc>
        <w:tc>
          <w:tcPr>
            <w:tcW w:w="1694" w:type="dxa"/>
            <w:tcBorders>
              <w:top w:val="single" w:sz="4" w:space="0" w:color="000000"/>
              <w:bottom w:val="single" w:sz="8" w:space="0" w:color="000000"/>
              <w:right w:val="single" w:sz="4" w:space="0" w:color="000000"/>
            </w:tcBorders>
            <w:shd w:val="clear" w:color="auto" w:fill="D9D9D9"/>
            <w:noWrap/>
            <w:tcMar>
              <w:top w:w="0" w:type="dxa"/>
              <w:left w:w="70" w:type="dxa"/>
              <w:bottom w:w="0" w:type="dxa"/>
              <w:right w:w="70" w:type="dxa"/>
            </w:tcMar>
            <w:vAlign w:val="center"/>
          </w:tcPr>
          <w:p w14:paraId="7AEA6F4A" w14:textId="77777777" w:rsidR="00A95642" w:rsidRPr="00A95642" w:rsidRDefault="00A95642" w:rsidP="006608E2">
            <w:pPr>
              <w:jc w:val="center"/>
              <w:rPr>
                <w:i/>
                <w:iCs/>
                <w:color w:val="000000"/>
                <w:sz w:val="24"/>
                <w:szCs w:val="24"/>
              </w:rPr>
            </w:pPr>
            <w:r w:rsidRPr="00A95642">
              <w:rPr>
                <w:i/>
                <w:iCs/>
                <w:color w:val="000000"/>
                <w:sz w:val="24"/>
                <w:szCs w:val="24"/>
              </w:rPr>
              <w:t>Plan 2025 r.</w:t>
            </w:r>
          </w:p>
        </w:tc>
        <w:tc>
          <w:tcPr>
            <w:tcW w:w="1560" w:type="dxa"/>
            <w:tcBorders>
              <w:top w:val="single" w:sz="4" w:space="0" w:color="000000"/>
              <w:bottom w:val="single" w:sz="8" w:space="0" w:color="000000"/>
              <w:right w:val="single" w:sz="4" w:space="0" w:color="000000"/>
            </w:tcBorders>
            <w:shd w:val="clear" w:color="auto" w:fill="D9D9D9"/>
            <w:tcMar>
              <w:top w:w="0" w:type="dxa"/>
              <w:left w:w="70" w:type="dxa"/>
              <w:bottom w:w="0" w:type="dxa"/>
              <w:right w:w="70" w:type="dxa"/>
            </w:tcMar>
            <w:vAlign w:val="center"/>
          </w:tcPr>
          <w:p w14:paraId="0EBC569B" w14:textId="77777777" w:rsidR="00A95642" w:rsidRPr="00A95642" w:rsidRDefault="00A95642" w:rsidP="006608E2">
            <w:pPr>
              <w:jc w:val="center"/>
              <w:rPr>
                <w:i/>
                <w:iCs/>
                <w:color w:val="000000"/>
                <w:sz w:val="24"/>
                <w:szCs w:val="24"/>
              </w:rPr>
            </w:pPr>
            <w:r w:rsidRPr="00A95642">
              <w:rPr>
                <w:i/>
                <w:iCs/>
                <w:color w:val="000000"/>
                <w:sz w:val="24"/>
                <w:szCs w:val="24"/>
              </w:rPr>
              <w:t>Wykonanie za  2025 r.</w:t>
            </w:r>
          </w:p>
        </w:tc>
        <w:tc>
          <w:tcPr>
            <w:tcW w:w="925" w:type="dxa"/>
            <w:tcBorders>
              <w:left w:val="single" w:sz="4" w:space="0" w:color="000000"/>
            </w:tcBorders>
            <w:noWrap/>
            <w:tcMar>
              <w:top w:w="0" w:type="dxa"/>
              <w:left w:w="70" w:type="dxa"/>
              <w:bottom w:w="0" w:type="dxa"/>
              <w:right w:w="70" w:type="dxa"/>
            </w:tcMar>
            <w:vAlign w:val="bottom"/>
          </w:tcPr>
          <w:p w14:paraId="6A53415D" w14:textId="77777777" w:rsidR="00A95642" w:rsidRPr="00A95642" w:rsidRDefault="00A95642" w:rsidP="006608E2">
            <w:pPr>
              <w:rPr>
                <w:color w:val="000000"/>
                <w:sz w:val="24"/>
                <w:szCs w:val="24"/>
              </w:rPr>
            </w:pPr>
          </w:p>
        </w:tc>
        <w:tc>
          <w:tcPr>
            <w:tcW w:w="142" w:type="dxa"/>
            <w:tcMar>
              <w:top w:w="0" w:type="dxa"/>
              <w:left w:w="10" w:type="dxa"/>
              <w:bottom w:w="0" w:type="dxa"/>
              <w:right w:w="10" w:type="dxa"/>
            </w:tcMar>
          </w:tcPr>
          <w:p w14:paraId="16FF6A73" w14:textId="77777777" w:rsidR="00A95642" w:rsidRPr="00A95642" w:rsidRDefault="00A95642" w:rsidP="006608E2">
            <w:pPr>
              <w:rPr>
                <w:color w:val="000000"/>
                <w:sz w:val="24"/>
                <w:szCs w:val="24"/>
              </w:rPr>
            </w:pPr>
          </w:p>
        </w:tc>
      </w:tr>
      <w:tr w:rsidR="00A95642" w:rsidRPr="00A95642" w14:paraId="580EBD84" w14:textId="77777777" w:rsidTr="00A95642">
        <w:trPr>
          <w:trHeight w:val="300"/>
        </w:trPr>
        <w:tc>
          <w:tcPr>
            <w:tcW w:w="802" w:type="dxa"/>
            <w:vMerge w:val="restart"/>
            <w:tcBorders>
              <w:left w:val="single" w:sz="4" w:space="0" w:color="000000"/>
              <w:bottom w:val="single" w:sz="8" w:space="0" w:color="000000"/>
              <w:right w:val="single" w:sz="4" w:space="0" w:color="000000"/>
            </w:tcBorders>
            <w:noWrap/>
            <w:tcMar>
              <w:top w:w="0" w:type="dxa"/>
              <w:left w:w="70" w:type="dxa"/>
              <w:bottom w:w="0" w:type="dxa"/>
              <w:right w:w="70" w:type="dxa"/>
            </w:tcMar>
            <w:vAlign w:val="center"/>
          </w:tcPr>
          <w:p w14:paraId="1C8758ED" w14:textId="77777777" w:rsidR="00A95642" w:rsidRPr="00A95642" w:rsidRDefault="00A95642" w:rsidP="006608E2">
            <w:pPr>
              <w:jc w:val="center"/>
              <w:rPr>
                <w:color w:val="000000"/>
                <w:sz w:val="24"/>
                <w:szCs w:val="24"/>
              </w:rPr>
            </w:pPr>
            <w:r w:rsidRPr="00A95642">
              <w:rPr>
                <w:color w:val="000000"/>
                <w:sz w:val="24"/>
                <w:szCs w:val="24"/>
              </w:rPr>
              <w:t>855</w:t>
            </w:r>
          </w:p>
        </w:tc>
        <w:tc>
          <w:tcPr>
            <w:tcW w:w="897" w:type="dxa"/>
            <w:vMerge w:val="restart"/>
            <w:tcBorders>
              <w:left w:val="single" w:sz="4" w:space="0" w:color="000000"/>
              <w:bottom w:val="single" w:sz="8" w:space="0" w:color="000000"/>
              <w:right w:val="single" w:sz="4" w:space="0" w:color="000000"/>
            </w:tcBorders>
            <w:noWrap/>
            <w:tcMar>
              <w:top w:w="0" w:type="dxa"/>
              <w:left w:w="70" w:type="dxa"/>
              <w:bottom w:w="0" w:type="dxa"/>
              <w:right w:w="70" w:type="dxa"/>
            </w:tcMar>
            <w:vAlign w:val="center"/>
          </w:tcPr>
          <w:p w14:paraId="0F6B3712" w14:textId="77777777" w:rsidR="00A95642" w:rsidRPr="00A95642" w:rsidRDefault="00A95642" w:rsidP="006608E2">
            <w:pPr>
              <w:jc w:val="center"/>
              <w:rPr>
                <w:color w:val="000000"/>
                <w:sz w:val="24"/>
                <w:szCs w:val="24"/>
              </w:rPr>
            </w:pPr>
            <w:r w:rsidRPr="00A95642">
              <w:rPr>
                <w:color w:val="000000"/>
                <w:sz w:val="24"/>
                <w:szCs w:val="24"/>
              </w:rPr>
              <w:t>85502</w:t>
            </w:r>
          </w:p>
        </w:tc>
        <w:tc>
          <w:tcPr>
            <w:tcW w:w="958" w:type="dxa"/>
            <w:tcBorders>
              <w:bottom w:val="single" w:sz="4" w:space="0" w:color="000000"/>
              <w:right w:val="single" w:sz="4" w:space="0" w:color="000000"/>
            </w:tcBorders>
            <w:noWrap/>
            <w:tcMar>
              <w:top w:w="0" w:type="dxa"/>
              <w:left w:w="70" w:type="dxa"/>
              <w:bottom w:w="0" w:type="dxa"/>
              <w:right w:w="70" w:type="dxa"/>
            </w:tcMar>
            <w:vAlign w:val="bottom"/>
          </w:tcPr>
          <w:p w14:paraId="1F2C5F25" w14:textId="77777777" w:rsidR="00A95642" w:rsidRPr="00A95642" w:rsidRDefault="00A95642" w:rsidP="006608E2">
            <w:pPr>
              <w:jc w:val="center"/>
              <w:rPr>
                <w:color w:val="000000"/>
                <w:sz w:val="24"/>
                <w:szCs w:val="24"/>
              </w:rPr>
            </w:pPr>
            <w:r w:rsidRPr="00A95642">
              <w:rPr>
                <w:color w:val="000000"/>
                <w:sz w:val="24"/>
                <w:szCs w:val="24"/>
              </w:rPr>
              <w:t>§ 3110</w:t>
            </w:r>
          </w:p>
        </w:tc>
        <w:tc>
          <w:tcPr>
            <w:tcW w:w="2393" w:type="dxa"/>
            <w:tcBorders>
              <w:bottom w:val="single" w:sz="4" w:space="0" w:color="000000"/>
              <w:right w:val="single" w:sz="4" w:space="0" w:color="000000"/>
            </w:tcBorders>
            <w:tcMar>
              <w:top w:w="0" w:type="dxa"/>
              <w:left w:w="70" w:type="dxa"/>
              <w:bottom w:w="0" w:type="dxa"/>
              <w:right w:w="70" w:type="dxa"/>
            </w:tcMar>
            <w:vAlign w:val="bottom"/>
          </w:tcPr>
          <w:p w14:paraId="044ACB5D" w14:textId="77777777" w:rsidR="00A95642" w:rsidRPr="00A95642" w:rsidRDefault="00A95642" w:rsidP="006608E2">
            <w:pPr>
              <w:rPr>
                <w:color w:val="000000"/>
                <w:sz w:val="24"/>
                <w:szCs w:val="24"/>
              </w:rPr>
            </w:pPr>
            <w:r w:rsidRPr="00A95642">
              <w:rPr>
                <w:color w:val="000000"/>
                <w:sz w:val="24"/>
                <w:szCs w:val="24"/>
              </w:rPr>
              <w:t>Świadczenia społeczne</w:t>
            </w:r>
          </w:p>
        </w:tc>
        <w:tc>
          <w:tcPr>
            <w:tcW w:w="1694" w:type="dxa"/>
            <w:tcBorders>
              <w:bottom w:val="single" w:sz="4" w:space="0" w:color="000000"/>
              <w:right w:val="single" w:sz="4" w:space="0" w:color="000000"/>
            </w:tcBorders>
            <w:noWrap/>
            <w:tcMar>
              <w:top w:w="0" w:type="dxa"/>
              <w:left w:w="70" w:type="dxa"/>
              <w:bottom w:w="0" w:type="dxa"/>
              <w:right w:w="70" w:type="dxa"/>
            </w:tcMar>
            <w:vAlign w:val="bottom"/>
          </w:tcPr>
          <w:p w14:paraId="446855BF" w14:textId="77777777" w:rsidR="00A95642" w:rsidRPr="00A95642" w:rsidRDefault="00A95642" w:rsidP="006608E2">
            <w:pPr>
              <w:jc w:val="right"/>
              <w:rPr>
                <w:color w:val="000000"/>
                <w:sz w:val="24"/>
                <w:szCs w:val="24"/>
              </w:rPr>
            </w:pPr>
            <w:r w:rsidRPr="00A95642">
              <w:rPr>
                <w:color w:val="000000"/>
                <w:sz w:val="24"/>
                <w:szCs w:val="24"/>
              </w:rPr>
              <w:t>9.163.144,64</w:t>
            </w:r>
          </w:p>
        </w:tc>
        <w:tc>
          <w:tcPr>
            <w:tcW w:w="1560" w:type="dxa"/>
            <w:tcBorders>
              <w:bottom w:val="single" w:sz="4" w:space="0" w:color="000000"/>
              <w:right w:val="single" w:sz="4" w:space="0" w:color="000000"/>
            </w:tcBorders>
            <w:noWrap/>
            <w:tcMar>
              <w:top w:w="0" w:type="dxa"/>
              <w:left w:w="70" w:type="dxa"/>
              <w:bottom w:w="0" w:type="dxa"/>
              <w:right w:w="70" w:type="dxa"/>
            </w:tcMar>
            <w:vAlign w:val="bottom"/>
          </w:tcPr>
          <w:p w14:paraId="71AE6B9B" w14:textId="77777777" w:rsidR="00A95642" w:rsidRPr="00A95642" w:rsidRDefault="00A95642" w:rsidP="006608E2">
            <w:pPr>
              <w:jc w:val="right"/>
              <w:rPr>
                <w:color w:val="000000"/>
                <w:sz w:val="24"/>
                <w:szCs w:val="24"/>
              </w:rPr>
            </w:pPr>
            <w:r w:rsidRPr="00A95642">
              <w:rPr>
                <w:color w:val="000000"/>
                <w:sz w:val="24"/>
                <w:szCs w:val="24"/>
              </w:rPr>
              <w:t>9.149.425,09</w:t>
            </w:r>
          </w:p>
        </w:tc>
        <w:tc>
          <w:tcPr>
            <w:tcW w:w="925" w:type="dxa"/>
            <w:tcBorders>
              <w:left w:val="single" w:sz="4" w:space="0" w:color="000000"/>
            </w:tcBorders>
            <w:noWrap/>
            <w:tcMar>
              <w:top w:w="0" w:type="dxa"/>
              <w:left w:w="70" w:type="dxa"/>
              <w:bottom w:w="0" w:type="dxa"/>
              <w:right w:w="70" w:type="dxa"/>
            </w:tcMar>
            <w:vAlign w:val="bottom"/>
          </w:tcPr>
          <w:p w14:paraId="4B6316BD" w14:textId="77777777" w:rsidR="00A95642" w:rsidRPr="00A95642" w:rsidRDefault="00A95642" w:rsidP="006608E2">
            <w:pPr>
              <w:rPr>
                <w:color w:val="000000"/>
                <w:sz w:val="24"/>
                <w:szCs w:val="24"/>
              </w:rPr>
            </w:pPr>
          </w:p>
        </w:tc>
        <w:tc>
          <w:tcPr>
            <w:tcW w:w="142" w:type="dxa"/>
            <w:tcMar>
              <w:top w:w="0" w:type="dxa"/>
              <w:left w:w="10" w:type="dxa"/>
              <w:bottom w:w="0" w:type="dxa"/>
              <w:right w:w="10" w:type="dxa"/>
            </w:tcMar>
          </w:tcPr>
          <w:p w14:paraId="336C2D33" w14:textId="77777777" w:rsidR="00A95642" w:rsidRPr="00A95642" w:rsidRDefault="00A95642" w:rsidP="006608E2">
            <w:pPr>
              <w:rPr>
                <w:color w:val="000000"/>
                <w:sz w:val="24"/>
                <w:szCs w:val="24"/>
              </w:rPr>
            </w:pPr>
          </w:p>
        </w:tc>
      </w:tr>
      <w:tr w:rsidR="00A95642" w:rsidRPr="00A95642" w14:paraId="512377A6" w14:textId="77777777" w:rsidTr="00A95642">
        <w:trPr>
          <w:trHeight w:val="351"/>
        </w:trPr>
        <w:tc>
          <w:tcPr>
            <w:tcW w:w="802" w:type="dxa"/>
            <w:vMerge/>
            <w:tcBorders>
              <w:left w:val="single" w:sz="4" w:space="0" w:color="000000"/>
              <w:bottom w:val="single" w:sz="8" w:space="0" w:color="000000"/>
              <w:right w:val="single" w:sz="4" w:space="0" w:color="000000"/>
            </w:tcBorders>
            <w:noWrap/>
            <w:tcMar>
              <w:top w:w="0" w:type="dxa"/>
              <w:left w:w="70" w:type="dxa"/>
              <w:bottom w:w="0" w:type="dxa"/>
              <w:right w:w="70" w:type="dxa"/>
            </w:tcMar>
            <w:vAlign w:val="center"/>
          </w:tcPr>
          <w:p w14:paraId="48894F70" w14:textId="77777777" w:rsidR="00A95642" w:rsidRPr="00A95642" w:rsidRDefault="00A95642" w:rsidP="006608E2">
            <w:pPr>
              <w:rPr>
                <w:color w:val="000000"/>
                <w:sz w:val="24"/>
                <w:szCs w:val="24"/>
              </w:rPr>
            </w:pPr>
          </w:p>
        </w:tc>
        <w:tc>
          <w:tcPr>
            <w:tcW w:w="897" w:type="dxa"/>
            <w:vMerge/>
            <w:tcBorders>
              <w:left w:val="single" w:sz="4" w:space="0" w:color="000000"/>
              <w:bottom w:val="single" w:sz="8" w:space="0" w:color="000000"/>
              <w:right w:val="single" w:sz="4" w:space="0" w:color="000000"/>
            </w:tcBorders>
            <w:noWrap/>
            <w:tcMar>
              <w:top w:w="0" w:type="dxa"/>
              <w:left w:w="70" w:type="dxa"/>
              <w:bottom w:w="0" w:type="dxa"/>
              <w:right w:w="70" w:type="dxa"/>
            </w:tcMar>
            <w:vAlign w:val="center"/>
          </w:tcPr>
          <w:p w14:paraId="56B95766" w14:textId="77777777" w:rsidR="00A95642" w:rsidRPr="00A95642" w:rsidRDefault="00A95642" w:rsidP="006608E2">
            <w:pPr>
              <w:rPr>
                <w:color w:val="000000"/>
                <w:sz w:val="24"/>
                <w:szCs w:val="24"/>
              </w:rPr>
            </w:pPr>
          </w:p>
        </w:tc>
        <w:tc>
          <w:tcPr>
            <w:tcW w:w="958" w:type="dxa"/>
            <w:tcBorders>
              <w:bottom w:val="single" w:sz="4" w:space="0" w:color="000000"/>
              <w:right w:val="single" w:sz="4" w:space="0" w:color="000000"/>
            </w:tcBorders>
            <w:noWrap/>
            <w:tcMar>
              <w:top w:w="0" w:type="dxa"/>
              <w:left w:w="70" w:type="dxa"/>
              <w:bottom w:w="0" w:type="dxa"/>
              <w:right w:w="70" w:type="dxa"/>
            </w:tcMar>
            <w:vAlign w:val="bottom"/>
          </w:tcPr>
          <w:p w14:paraId="1F5ACA7C" w14:textId="77777777" w:rsidR="00A95642" w:rsidRPr="00A95642" w:rsidRDefault="00A95642" w:rsidP="006608E2">
            <w:pPr>
              <w:jc w:val="center"/>
              <w:rPr>
                <w:color w:val="000000"/>
                <w:sz w:val="24"/>
                <w:szCs w:val="24"/>
              </w:rPr>
            </w:pPr>
            <w:r w:rsidRPr="00A95642">
              <w:rPr>
                <w:color w:val="000000"/>
                <w:sz w:val="24"/>
                <w:szCs w:val="24"/>
              </w:rPr>
              <w:t>§ 4010</w:t>
            </w:r>
          </w:p>
        </w:tc>
        <w:tc>
          <w:tcPr>
            <w:tcW w:w="2393" w:type="dxa"/>
            <w:tcBorders>
              <w:bottom w:val="single" w:sz="4" w:space="0" w:color="000000"/>
              <w:right w:val="single" w:sz="4" w:space="0" w:color="000000"/>
            </w:tcBorders>
            <w:noWrap/>
            <w:tcMar>
              <w:top w:w="0" w:type="dxa"/>
              <w:left w:w="70" w:type="dxa"/>
              <w:bottom w:w="0" w:type="dxa"/>
              <w:right w:w="70" w:type="dxa"/>
            </w:tcMar>
            <w:vAlign w:val="bottom"/>
          </w:tcPr>
          <w:p w14:paraId="7916B622" w14:textId="77777777" w:rsidR="00A95642" w:rsidRPr="00A95642" w:rsidRDefault="00A95642" w:rsidP="006608E2">
            <w:pPr>
              <w:rPr>
                <w:color w:val="000000"/>
                <w:sz w:val="24"/>
                <w:szCs w:val="24"/>
              </w:rPr>
            </w:pPr>
            <w:r w:rsidRPr="00A95642">
              <w:rPr>
                <w:color w:val="000000"/>
                <w:sz w:val="24"/>
                <w:szCs w:val="24"/>
              </w:rPr>
              <w:t>Wynagrodzenia osobowe</w:t>
            </w:r>
          </w:p>
        </w:tc>
        <w:tc>
          <w:tcPr>
            <w:tcW w:w="1694" w:type="dxa"/>
            <w:tcBorders>
              <w:bottom w:val="single" w:sz="4" w:space="0" w:color="000000"/>
              <w:right w:val="single" w:sz="4" w:space="0" w:color="000000"/>
            </w:tcBorders>
            <w:noWrap/>
            <w:tcMar>
              <w:top w:w="0" w:type="dxa"/>
              <w:left w:w="70" w:type="dxa"/>
              <w:bottom w:w="0" w:type="dxa"/>
              <w:right w:w="70" w:type="dxa"/>
            </w:tcMar>
            <w:vAlign w:val="bottom"/>
          </w:tcPr>
          <w:p w14:paraId="7756344E" w14:textId="77777777" w:rsidR="00A95642" w:rsidRPr="00A95642" w:rsidRDefault="00A95642" w:rsidP="006608E2">
            <w:pPr>
              <w:jc w:val="right"/>
              <w:rPr>
                <w:color w:val="000000"/>
                <w:sz w:val="24"/>
                <w:szCs w:val="24"/>
              </w:rPr>
            </w:pPr>
            <w:r w:rsidRPr="00A95642">
              <w:rPr>
                <w:color w:val="000000"/>
                <w:sz w:val="24"/>
                <w:szCs w:val="24"/>
              </w:rPr>
              <w:t>208.805,80</w:t>
            </w:r>
          </w:p>
        </w:tc>
        <w:tc>
          <w:tcPr>
            <w:tcW w:w="1560" w:type="dxa"/>
            <w:tcBorders>
              <w:bottom w:val="single" w:sz="4" w:space="0" w:color="000000"/>
              <w:right w:val="single" w:sz="4" w:space="0" w:color="000000"/>
            </w:tcBorders>
            <w:noWrap/>
            <w:tcMar>
              <w:top w:w="0" w:type="dxa"/>
              <w:left w:w="70" w:type="dxa"/>
              <w:bottom w:w="0" w:type="dxa"/>
              <w:right w:w="70" w:type="dxa"/>
            </w:tcMar>
            <w:vAlign w:val="bottom"/>
          </w:tcPr>
          <w:p w14:paraId="41217B36" w14:textId="77777777" w:rsidR="00A95642" w:rsidRPr="00A95642" w:rsidRDefault="00A95642" w:rsidP="006608E2">
            <w:pPr>
              <w:jc w:val="right"/>
              <w:rPr>
                <w:color w:val="000000"/>
                <w:sz w:val="24"/>
                <w:szCs w:val="24"/>
              </w:rPr>
            </w:pPr>
            <w:r w:rsidRPr="00A95642">
              <w:rPr>
                <w:color w:val="000000"/>
                <w:sz w:val="24"/>
                <w:szCs w:val="24"/>
              </w:rPr>
              <w:t>208.805,80</w:t>
            </w:r>
          </w:p>
        </w:tc>
        <w:tc>
          <w:tcPr>
            <w:tcW w:w="925" w:type="dxa"/>
            <w:tcBorders>
              <w:left w:val="single" w:sz="4" w:space="0" w:color="000000"/>
            </w:tcBorders>
            <w:noWrap/>
            <w:tcMar>
              <w:top w:w="0" w:type="dxa"/>
              <w:left w:w="70" w:type="dxa"/>
              <w:bottom w:w="0" w:type="dxa"/>
              <w:right w:w="70" w:type="dxa"/>
            </w:tcMar>
            <w:vAlign w:val="bottom"/>
          </w:tcPr>
          <w:p w14:paraId="3C80AF98" w14:textId="77777777" w:rsidR="00A95642" w:rsidRPr="00A95642" w:rsidRDefault="00A95642" w:rsidP="006608E2">
            <w:pPr>
              <w:rPr>
                <w:color w:val="000000"/>
                <w:sz w:val="24"/>
                <w:szCs w:val="24"/>
              </w:rPr>
            </w:pPr>
          </w:p>
        </w:tc>
        <w:tc>
          <w:tcPr>
            <w:tcW w:w="142" w:type="dxa"/>
            <w:tcMar>
              <w:top w:w="0" w:type="dxa"/>
              <w:left w:w="10" w:type="dxa"/>
              <w:bottom w:w="0" w:type="dxa"/>
              <w:right w:w="10" w:type="dxa"/>
            </w:tcMar>
          </w:tcPr>
          <w:p w14:paraId="2FDD200E" w14:textId="77777777" w:rsidR="00A95642" w:rsidRPr="00A95642" w:rsidRDefault="00A95642" w:rsidP="006608E2">
            <w:pPr>
              <w:rPr>
                <w:color w:val="000000"/>
                <w:sz w:val="24"/>
                <w:szCs w:val="24"/>
              </w:rPr>
            </w:pPr>
          </w:p>
        </w:tc>
      </w:tr>
      <w:tr w:rsidR="00A95642" w:rsidRPr="00A95642" w14:paraId="36220D5A" w14:textId="77777777" w:rsidTr="00A95642">
        <w:trPr>
          <w:trHeight w:val="538"/>
        </w:trPr>
        <w:tc>
          <w:tcPr>
            <w:tcW w:w="802" w:type="dxa"/>
            <w:vMerge/>
            <w:tcBorders>
              <w:left w:val="single" w:sz="4" w:space="0" w:color="000000"/>
              <w:bottom w:val="single" w:sz="8" w:space="0" w:color="000000"/>
              <w:right w:val="single" w:sz="4" w:space="0" w:color="000000"/>
            </w:tcBorders>
            <w:noWrap/>
            <w:tcMar>
              <w:top w:w="0" w:type="dxa"/>
              <w:left w:w="70" w:type="dxa"/>
              <w:bottom w:w="0" w:type="dxa"/>
              <w:right w:w="70" w:type="dxa"/>
            </w:tcMar>
            <w:vAlign w:val="center"/>
          </w:tcPr>
          <w:p w14:paraId="58B20ED8" w14:textId="77777777" w:rsidR="00A95642" w:rsidRPr="00A95642" w:rsidRDefault="00A95642" w:rsidP="006608E2">
            <w:pPr>
              <w:rPr>
                <w:color w:val="000000"/>
                <w:sz w:val="24"/>
                <w:szCs w:val="24"/>
              </w:rPr>
            </w:pPr>
          </w:p>
        </w:tc>
        <w:tc>
          <w:tcPr>
            <w:tcW w:w="897" w:type="dxa"/>
            <w:vMerge/>
            <w:tcBorders>
              <w:left w:val="single" w:sz="4" w:space="0" w:color="000000"/>
              <w:bottom w:val="single" w:sz="8" w:space="0" w:color="000000"/>
              <w:right w:val="single" w:sz="4" w:space="0" w:color="000000"/>
            </w:tcBorders>
            <w:noWrap/>
            <w:tcMar>
              <w:top w:w="0" w:type="dxa"/>
              <w:left w:w="70" w:type="dxa"/>
              <w:bottom w:w="0" w:type="dxa"/>
              <w:right w:w="70" w:type="dxa"/>
            </w:tcMar>
            <w:vAlign w:val="center"/>
          </w:tcPr>
          <w:p w14:paraId="41F051C1" w14:textId="77777777" w:rsidR="00A95642" w:rsidRPr="00A95642" w:rsidRDefault="00A95642" w:rsidP="006608E2">
            <w:pPr>
              <w:rPr>
                <w:color w:val="000000"/>
                <w:sz w:val="24"/>
                <w:szCs w:val="24"/>
              </w:rPr>
            </w:pPr>
          </w:p>
        </w:tc>
        <w:tc>
          <w:tcPr>
            <w:tcW w:w="958" w:type="dxa"/>
            <w:tcBorders>
              <w:bottom w:val="single" w:sz="4" w:space="0" w:color="000000"/>
              <w:right w:val="single" w:sz="4" w:space="0" w:color="000000"/>
            </w:tcBorders>
            <w:noWrap/>
            <w:tcMar>
              <w:top w:w="0" w:type="dxa"/>
              <w:left w:w="70" w:type="dxa"/>
              <w:bottom w:w="0" w:type="dxa"/>
              <w:right w:w="70" w:type="dxa"/>
            </w:tcMar>
            <w:vAlign w:val="bottom"/>
          </w:tcPr>
          <w:p w14:paraId="3B7D386C" w14:textId="77777777" w:rsidR="00A95642" w:rsidRPr="00A95642" w:rsidRDefault="00A95642" w:rsidP="006608E2">
            <w:pPr>
              <w:jc w:val="center"/>
              <w:rPr>
                <w:color w:val="000000"/>
                <w:sz w:val="24"/>
                <w:szCs w:val="24"/>
              </w:rPr>
            </w:pPr>
            <w:r w:rsidRPr="00A95642">
              <w:rPr>
                <w:color w:val="000000"/>
                <w:sz w:val="24"/>
                <w:szCs w:val="24"/>
              </w:rPr>
              <w:t>§ 4040</w:t>
            </w:r>
          </w:p>
        </w:tc>
        <w:tc>
          <w:tcPr>
            <w:tcW w:w="2393" w:type="dxa"/>
            <w:tcBorders>
              <w:bottom w:val="single" w:sz="4" w:space="0" w:color="000000"/>
              <w:right w:val="single" w:sz="4" w:space="0" w:color="000000"/>
            </w:tcBorders>
            <w:tcMar>
              <w:top w:w="0" w:type="dxa"/>
              <w:left w:w="70" w:type="dxa"/>
              <w:bottom w:w="0" w:type="dxa"/>
              <w:right w:w="70" w:type="dxa"/>
            </w:tcMar>
            <w:vAlign w:val="bottom"/>
          </w:tcPr>
          <w:p w14:paraId="4DEA62DF" w14:textId="77777777" w:rsidR="00A95642" w:rsidRPr="00A95642" w:rsidRDefault="00A95642" w:rsidP="006608E2">
            <w:pPr>
              <w:rPr>
                <w:color w:val="000000"/>
                <w:sz w:val="24"/>
                <w:szCs w:val="24"/>
              </w:rPr>
            </w:pPr>
            <w:r w:rsidRPr="00A95642">
              <w:rPr>
                <w:color w:val="000000"/>
                <w:sz w:val="24"/>
                <w:szCs w:val="24"/>
              </w:rPr>
              <w:t>Dodatkowe wynagrodzenie roczne</w:t>
            </w:r>
          </w:p>
        </w:tc>
        <w:tc>
          <w:tcPr>
            <w:tcW w:w="1694" w:type="dxa"/>
            <w:tcBorders>
              <w:bottom w:val="single" w:sz="4" w:space="0" w:color="000000"/>
              <w:right w:val="single" w:sz="4" w:space="0" w:color="000000"/>
            </w:tcBorders>
            <w:noWrap/>
            <w:tcMar>
              <w:top w:w="0" w:type="dxa"/>
              <w:left w:w="70" w:type="dxa"/>
              <w:bottom w:w="0" w:type="dxa"/>
              <w:right w:w="70" w:type="dxa"/>
            </w:tcMar>
            <w:vAlign w:val="bottom"/>
          </w:tcPr>
          <w:p w14:paraId="33DFE479" w14:textId="77777777" w:rsidR="00A95642" w:rsidRPr="00A95642" w:rsidRDefault="00A95642" w:rsidP="006608E2">
            <w:pPr>
              <w:jc w:val="right"/>
              <w:rPr>
                <w:color w:val="000000"/>
                <w:sz w:val="24"/>
                <w:szCs w:val="24"/>
              </w:rPr>
            </w:pPr>
            <w:r w:rsidRPr="00A95642">
              <w:rPr>
                <w:color w:val="000000"/>
                <w:sz w:val="24"/>
                <w:szCs w:val="24"/>
              </w:rPr>
              <w:t>19.533,85</w:t>
            </w:r>
          </w:p>
        </w:tc>
        <w:tc>
          <w:tcPr>
            <w:tcW w:w="1560" w:type="dxa"/>
            <w:tcBorders>
              <w:bottom w:val="single" w:sz="4" w:space="0" w:color="000000"/>
              <w:right w:val="single" w:sz="4" w:space="0" w:color="000000"/>
            </w:tcBorders>
            <w:noWrap/>
            <w:tcMar>
              <w:top w:w="0" w:type="dxa"/>
              <w:left w:w="70" w:type="dxa"/>
              <w:bottom w:w="0" w:type="dxa"/>
              <w:right w:w="70" w:type="dxa"/>
            </w:tcMar>
            <w:vAlign w:val="bottom"/>
          </w:tcPr>
          <w:p w14:paraId="2F4CB92B" w14:textId="77777777" w:rsidR="00A95642" w:rsidRPr="00A95642" w:rsidRDefault="00A95642" w:rsidP="006608E2">
            <w:pPr>
              <w:jc w:val="right"/>
              <w:rPr>
                <w:color w:val="000000"/>
                <w:sz w:val="24"/>
                <w:szCs w:val="24"/>
              </w:rPr>
            </w:pPr>
            <w:r w:rsidRPr="00A95642">
              <w:rPr>
                <w:color w:val="000000"/>
                <w:sz w:val="24"/>
                <w:szCs w:val="24"/>
              </w:rPr>
              <w:t>19.533,85</w:t>
            </w:r>
          </w:p>
        </w:tc>
        <w:tc>
          <w:tcPr>
            <w:tcW w:w="925" w:type="dxa"/>
            <w:tcBorders>
              <w:left w:val="single" w:sz="4" w:space="0" w:color="000000"/>
            </w:tcBorders>
            <w:noWrap/>
            <w:tcMar>
              <w:top w:w="0" w:type="dxa"/>
              <w:left w:w="70" w:type="dxa"/>
              <w:bottom w:w="0" w:type="dxa"/>
              <w:right w:w="70" w:type="dxa"/>
            </w:tcMar>
            <w:vAlign w:val="bottom"/>
          </w:tcPr>
          <w:p w14:paraId="2D687DD7" w14:textId="77777777" w:rsidR="00A95642" w:rsidRPr="00A95642" w:rsidRDefault="00A95642" w:rsidP="006608E2">
            <w:pPr>
              <w:rPr>
                <w:color w:val="000000"/>
                <w:sz w:val="24"/>
                <w:szCs w:val="24"/>
              </w:rPr>
            </w:pPr>
          </w:p>
        </w:tc>
        <w:tc>
          <w:tcPr>
            <w:tcW w:w="142" w:type="dxa"/>
            <w:tcMar>
              <w:top w:w="0" w:type="dxa"/>
              <w:left w:w="10" w:type="dxa"/>
              <w:bottom w:w="0" w:type="dxa"/>
              <w:right w:w="10" w:type="dxa"/>
            </w:tcMar>
          </w:tcPr>
          <w:p w14:paraId="1CB06511" w14:textId="77777777" w:rsidR="00A95642" w:rsidRPr="00A95642" w:rsidRDefault="00A95642" w:rsidP="006608E2">
            <w:pPr>
              <w:rPr>
                <w:color w:val="000000"/>
                <w:sz w:val="24"/>
                <w:szCs w:val="24"/>
              </w:rPr>
            </w:pPr>
          </w:p>
        </w:tc>
      </w:tr>
      <w:tr w:rsidR="00A95642" w:rsidRPr="00A95642" w14:paraId="70243880" w14:textId="77777777" w:rsidTr="00A95642">
        <w:trPr>
          <w:trHeight w:val="249"/>
        </w:trPr>
        <w:tc>
          <w:tcPr>
            <w:tcW w:w="802" w:type="dxa"/>
            <w:vMerge/>
            <w:tcBorders>
              <w:left w:val="single" w:sz="4" w:space="0" w:color="000000"/>
              <w:bottom w:val="single" w:sz="8" w:space="0" w:color="000000"/>
              <w:right w:val="single" w:sz="4" w:space="0" w:color="000000"/>
            </w:tcBorders>
            <w:noWrap/>
            <w:tcMar>
              <w:top w:w="0" w:type="dxa"/>
              <w:left w:w="70" w:type="dxa"/>
              <w:bottom w:w="0" w:type="dxa"/>
              <w:right w:w="70" w:type="dxa"/>
            </w:tcMar>
            <w:vAlign w:val="center"/>
          </w:tcPr>
          <w:p w14:paraId="5366F6CF" w14:textId="77777777" w:rsidR="00A95642" w:rsidRPr="00A95642" w:rsidRDefault="00A95642" w:rsidP="006608E2">
            <w:pPr>
              <w:rPr>
                <w:color w:val="000000"/>
                <w:sz w:val="24"/>
                <w:szCs w:val="24"/>
              </w:rPr>
            </w:pPr>
          </w:p>
        </w:tc>
        <w:tc>
          <w:tcPr>
            <w:tcW w:w="897" w:type="dxa"/>
            <w:vMerge/>
            <w:tcBorders>
              <w:left w:val="single" w:sz="4" w:space="0" w:color="000000"/>
              <w:bottom w:val="single" w:sz="8" w:space="0" w:color="000000"/>
              <w:right w:val="single" w:sz="4" w:space="0" w:color="000000"/>
            </w:tcBorders>
            <w:noWrap/>
            <w:tcMar>
              <w:top w:w="0" w:type="dxa"/>
              <w:left w:w="70" w:type="dxa"/>
              <w:bottom w:w="0" w:type="dxa"/>
              <w:right w:w="70" w:type="dxa"/>
            </w:tcMar>
            <w:vAlign w:val="center"/>
          </w:tcPr>
          <w:p w14:paraId="3017371F" w14:textId="77777777" w:rsidR="00A95642" w:rsidRPr="00A95642" w:rsidRDefault="00A95642" w:rsidP="006608E2">
            <w:pPr>
              <w:rPr>
                <w:color w:val="000000"/>
                <w:sz w:val="24"/>
                <w:szCs w:val="24"/>
              </w:rPr>
            </w:pPr>
          </w:p>
        </w:tc>
        <w:tc>
          <w:tcPr>
            <w:tcW w:w="958" w:type="dxa"/>
            <w:tcBorders>
              <w:bottom w:val="single" w:sz="4" w:space="0" w:color="000000"/>
              <w:right w:val="single" w:sz="4" w:space="0" w:color="000000"/>
            </w:tcBorders>
            <w:noWrap/>
            <w:tcMar>
              <w:top w:w="0" w:type="dxa"/>
              <w:left w:w="70" w:type="dxa"/>
              <w:bottom w:w="0" w:type="dxa"/>
              <w:right w:w="70" w:type="dxa"/>
            </w:tcMar>
            <w:vAlign w:val="bottom"/>
          </w:tcPr>
          <w:p w14:paraId="05AA6486" w14:textId="77777777" w:rsidR="00A95642" w:rsidRPr="00A95642" w:rsidRDefault="00A95642" w:rsidP="006608E2">
            <w:pPr>
              <w:jc w:val="center"/>
              <w:rPr>
                <w:color w:val="000000"/>
                <w:sz w:val="24"/>
                <w:szCs w:val="24"/>
              </w:rPr>
            </w:pPr>
            <w:r w:rsidRPr="00A95642">
              <w:rPr>
                <w:color w:val="000000"/>
                <w:sz w:val="24"/>
                <w:szCs w:val="24"/>
              </w:rPr>
              <w:t>§ 4110</w:t>
            </w:r>
          </w:p>
        </w:tc>
        <w:tc>
          <w:tcPr>
            <w:tcW w:w="2393" w:type="dxa"/>
            <w:tcBorders>
              <w:bottom w:val="single" w:sz="4" w:space="0" w:color="000000"/>
              <w:right w:val="single" w:sz="4" w:space="0" w:color="000000"/>
            </w:tcBorders>
            <w:tcMar>
              <w:top w:w="0" w:type="dxa"/>
              <w:left w:w="70" w:type="dxa"/>
              <w:bottom w:w="0" w:type="dxa"/>
              <w:right w:w="70" w:type="dxa"/>
            </w:tcMar>
            <w:vAlign w:val="bottom"/>
          </w:tcPr>
          <w:p w14:paraId="74DF2E5C" w14:textId="77777777" w:rsidR="00A95642" w:rsidRPr="00A95642" w:rsidRDefault="00A95642" w:rsidP="006608E2">
            <w:pPr>
              <w:rPr>
                <w:color w:val="000000"/>
                <w:sz w:val="24"/>
                <w:szCs w:val="24"/>
              </w:rPr>
            </w:pPr>
            <w:r w:rsidRPr="00A95642">
              <w:rPr>
                <w:color w:val="000000"/>
                <w:sz w:val="24"/>
                <w:szCs w:val="24"/>
              </w:rPr>
              <w:t xml:space="preserve">Składki na </w:t>
            </w:r>
            <w:proofErr w:type="spellStart"/>
            <w:r w:rsidRPr="00A95642">
              <w:rPr>
                <w:color w:val="000000"/>
                <w:sz w:val="24"/>
                <w:szCs w:val="24"/>
              </w:rPr>
              <w:t>ubezp</w:t>
            </w:r>
            <w:proofErr w:type="spellEnd"/>
            <w:r w:rsidRPr="00A95642">
              <w:rPr>
                <w:color w:val="000000"/>
                <w:sz w:val="24"/>
                <w:szCs w:val="24"/>
              </w:rPr>
              <w:t>. społeczne</w:t>
            </w:r>
          </w:p>
        </w:tc>
        <w:tc>
          <w:tcPr>
            <w:tcW w:w="1694" w:type="dxa"/>
            <w:tcBorders>
              <w:bottom w:val="single" w:sz="4" w:space="0" w:color="000000"/>
              <w:right w:val="single" w:sz="4" w:space="0" w:color="000000"/>
            </w:tcBorders>
            <w:noWrap/>
            <w:tcMar>
              <w:top w:w="0" w:type="dxa"/>
              <w:left w:w="70" w:type="dxa"/>
              <w:bottom w:w="0" w:type="dxa"/>
              <w:right w:w="70" w:type="dxa"/>
            </w:tcMar>
            <w:vAlign w:val="bottom"/>
          </w:tcPr>
          <w:p w14:paraId="31027CC7" w14:textId="77777777" w:rsidR="00A95642" w:rsidRPr="00A95642" w:rsidRDefault="00A95642" w:rsidP="006608E2">
            <w:pPr>
              <w:jc w:val="right"/>
              <w:rPr>
                <w:color w:val="000000"/>
                <w:sz w:val="24"/>
                <w:szCs w:val="24"/>
              </w:rPr>
            </w:pPr>
            <w:r w:rsidRPr="00A95642">
              <w:rPr>
                <w:color w:val="000000"/>
                <w:sz w:val="24"/>
                <w:szCs w:val="24"/>
              </w:rPr>
              <w:t>1.067.400,00</w:t>
            </w:r>
          </w:p>
        </w:tc>
        <w:tc>
          <w:tcPr>
            <w:tcW w:w="1560" w:type="dxa"/>
            <w:tcBorders>
              <w:bottom w:val="single" w:sz="4" w:space="0" w:color="000000"/>
              <w:right w:val="single" w:sz="4" w:space="0" w:color="000000"/>
            </w:tcBorders>
            <w:noWrap/>
            <w:tcMar>
              <w:top w:w="0" w:type="dxa"/>
              <w:left w:w="70" w:type="dxa"/>
              <w:bottom w:w="0" w:type="dxa"/>
              <w:right w:w="70" w:type="dxa"/>
            </w:tcMar>
            <w:vAlign w:val="bottom"/>
          </w:tcPr>
          <w:p w14:paraId="4779B3C9" w14:textId="77777777" w:rsidR="00A95642" w:rsidRPr="00A95642" w:rsidRDefault="00A95642" w:rsidP="006608E2">
            <w:pPr>
              <w:jc w:val="right"/>
              <w:rPr>
                <w:color w:val="000000"/>
                <w:sz w:val="24"/>
                <w:szCs w:val="24"/>
              </w:rPr>
            </w:pPr>
            <w:r w:rsidRPr="00A95642">
              <w:rPr>
                <w:color w:val="000000"/>
                <w:sz w:val="24"/>
                <w:szCs w:val="24"/>
              </w:rPr>
              <w:t>1.067.400,00</w:t>
            </w:r>
          </w:p>
        </w:tc>
        <w:tc>
          <w:tcPr>
            <w:tcW w:w="925" w:type="dxa"/>
            <w:tcBorders>
              <w:left w:val="single" w:sz="4" w:space="0" w:color="000000"/>
            </w:tcBorders>
            <w:noWrap/>
            <w:tcMar>
              <w:top w:w="0" w:type="dxa"/>
              <w:left w:w="70" w:type="dxa"/>
              <w:bottom w:w="0" w:type="dxa"/>
              <w:right w:w="70" w:type="dxa"/>
            </w:tcMar>
            <w:vAlign w:val="bottom"/>
          </w:tcPr>
          <w:p w14:paraId="22F30987" w14:textId="77777777" w:rsidR="00A95642" w:rsidRPr="00A95642" w:rsidRDefault="00A95642" w:rsidP="006608E2">
            <w:pPr>
              <w:rPr>
                <w:color w:val="000000"/>
                <w:sz w:val="24"/>
                <w:szCs w:val="24"/>
              </w:rPr>
            </w:pPr>
          </w:p>
        </w:tc>
        <w:tc>
          <w:tcPr>
            <w:tcW w:w="142" w:type="dxa"/>
            <w:tcMar>
              <w:top w:w="0" w:type="dxa"/>
              <w:left w:w="10" w:type="dxa"/>
              <w:bottom w:w="0" w:type="dxa"/>
              <w:right w:w="10" w:type="dxa"/>
            </w:tcMar>
          </w:tcPr>
          <w:p w14:paraId="60C13BE9" w14:textId="77777777" w:rsidR="00A95642" w:rsidRPr="00A95642" w:rsidRDefault="00A95642" w:rsidP="006608E2">
            <w:pPr>
              <w:rPr>
                <w:color w:val="000000"/>
                <w:sz w:val="24"/>
                <w:szCs w:val="24"/>
              </w:rPr>
            </w:pPr>
          </w:p>
        </w:tc>
      </w:tr>
      <w:tr w:rsidR="00A95642" w:rsidRPr="00A95642" w14:paraId="11E8205F" w14:textId="77777777" w:rsidTr="00A95642">
        <w:trPr>
          <w:trHeight w:val="300"/>
        </w:trPr>
        <w:tc>
          <w:tcPr>
            <w:tcW w:w="802" w:type="dxa"/>
            <w:vMerge/>
            <w:tcBorders>
              <w:left w:val="single" w:sz="4" w:space="0" w:color="000000"/>
              <w:bottom w:val="single" w:sz="8" w:space="0" w:color="000000"/>
              <w:right w:val="single" w:sz="4" w:space="0" w:color="000000"/>
            </w:tcBorders>
            <w:noWrap/>
            <w:tcMar>
              <w:top w:w="0" w:type="dxa"/>
              <w:left w:w="70" w:type="dxa"/>
              <w:bottom w:w="0" w:type="dxa"/>
              <w:right w:w="70" w:type="dxa"/>
            </w:tcMar>
            <w:vAlign w:val="center"/>
          </w:tcPr>
          <w:p w14:paraId="3898850E" w14:textId="77777777" w:rsidR="00A95642" w:rsidRPr="00A95642" w:rsidRDefault="00A95642" w:rsidP="006608E2">
            <w:pPr>
              <w:rPr>
                <w:color w:val="000000"/>
                <w:sz w:val="24"/>
                <w:szCs w:val="24"/>
              </w:rPr>
            </w:pPr>
          </w:p>
        </w:tc>
        <w:tc>
          <w:tcPr>
            <w:tcW w:w="897" w:type="dxa"/>
            <w:vMerge/>
            <w:tcBorders>
              <w:left w:val="single" w:sz="4" w:space="0" w:color="000000"/>
              <w:bottom w:val="single" w:sz="8" w:space="0" w:color="000000"/>
              <w:right w:val="single" w:sz="4" w:space="0" w:color="000000"/>
            </w:tcBorders>
            <w:noWrap/>
            <w:tcMar>
              <w:top w:w="0" w:type="dxa"/>
              <w:left w:w="70" w:type="dxa"/>
              <w:bottom w:w="0" w:type="dxa"/>
              <w:right w:w="70" w:type="dxa"/>
            </w:tcMar>
            <w:vAlign w:val="center"/>
          </w:tcPr>
          <w:p w14:paraId="4E353BFB" w14:textId="77777777" w:rsidR="00A95642" w:rsidRPr="00A95642" w:rsidRDefault="00A95642" w:rsidP="006608E2">
            <w:pPr>
              <w:rPr>
                <w:color w:val="000000"/>
                <w:sz w:val="24"/>
                <w:szCs w:val="24"/>
              </w:rPr>
            </w:pPr>
          </w:p>
        </w:tc>
        <w:tc>
          <w:tcPr>
            <w:tcW w:w="958" w:type="dxa"/>
            <w:tcBorders>
              <w:bottom w:val="single" w:sz="4" w:space="0" w:color="000000"/>
              <w:right w:val="single" w:sz="4" w:space="0" w:color="000000"/>
            </w:tcBorders>
            <w:noWrap/>
            <w:tcMar>
              <w:top w:w="0" w:type="dxa"/>
              <w:left w:w="70" w:type="dxa"/>
              <w:bottom w:w="0" w:type="dxa"/>
              <w:right w:w="70" w:type="dxa"/>
            </w:tcMar>
            <w:vAlign w:val="bottom"/>
          </w:tcPr>
          <w:p w14:paraId="6B4AFA7A" w14:textId="77777777" w:rsidR="00A95642" w:rsidRPr="00A95642" w:rsidRDefault="00A95642" w:rsidP="006608E2">
            <w:pPr>
              <w:jc w:val="center"/>
              <w:rPr>
                <w:color w:val="000000"/>
                <w:sz w:val="24"/>
                <w:szCs w:val="24"/>
              </w:rPr>
            </w:pPr>
            <w:r w:rsidRPr="00A95642">
              <w:rPr>
                <w:color w:val="000000"/>
                <w:sz w:val="24"/>
                <w:szCs w:val="24"/>
              </w:rPr>
              <w:t>§ 4120</w:t>
            </w:r>
          </w:p>
        </w:tc>
        <w:tc>
          <w:tcPr>
            <w:tcW w:w="2393" w:type="dxa"/>
            <w:tcBorders>
              <w:bottom w:val="single" w:sz="4" w:space="0" w:color="000000"/>
              <w:right w:val="single" w:sz="4" w:space="0" w:color="000000"/>
            </w:tcBorders>
            <w:tcMar>
              <w:top w:w="0" w:type="dxa"/>
              <w:left w:w="70" w:type="dxa"/>
              <w:bottom w:w="0" w:type="dxa"/>
              <w:right w:w="70" w:type="dxa"/>
            </w:tcMar>
            <w:vAlign w:val="bottom"/>
          </w:tcPr>
          <w:p w14:paraId="3678028C" w14:textId="77777777" w:rsidR="00A95642" w:rsidRPr="00A95642" w:rsidRDefault="00A95642" w:rsidP="006608E2">
            <w:pPr>
              <w:rPr>
                <w:color w:val="000000"/>
                <w:sz w:val="24"/>
                <w:szCs w:val="24"/>
              </w:rPr>
            </w:pPr>
            <w:r w:rsidRPr="00A95642">
              <w:rPr>
                <w:color w:val="000000"/>
                <w:sz w:val="24"/>
                <w:szCs w:val="24"/>
              </w:rPr>
              <w:t>Fundusz pracy</w:t>
            </w:r>
          </w:p>
        </w:tc>
        <w:tc>
          <w:tcPr>
            <w:tcW w:w="1694" w:type="dxa"/>
            <w:tcBorders>
              <w:bottom w:val="single" w:sz="4" w:space="0" w:color="000000"/>
              <w:right w:val="single" w:sz="4" w:space="0" w:color="000000"/>
            </w:tcBorders>
            <w:noWrap/>
            <w:tcMar>
              <w:top w:w="0" w:type="dxa"/>
              <w:left w:w="70" w:type="dxa"/>
              <w:bottom w:w="0" w:type="dxa"/>
              <w:right w:w="70" w:type="dxa"/>
            </w:tcMar>
            <w:vAlign w:val="bottom"/>
          </w:tcPr>
          <w:p w14:paraId="350681D0" w14:textId="77777777" w:rsidR="00A95642" w:rsidRPr="00A95642" w:rsidRDefault="00A95642" w:rsidP="006608E2">
            <w:pPr>
              <w:jc w:val="right"/>
              <w:rPr>
                <w:color w:val="000000"/>
                <w:sz w:val="24"/>
                <w:szCs w:val="24"/>
              </w:rPr>
            </w:pPr>
            <w:r w:rsidRPr="00A95642">
              <w:rPr>
                <w:color w:val="000000"/>
                <w:sz w:val="24"/>
                <w:szCs w:val="24"/>
              </w:rPr>
              <w:t>4.000,00</w:t>
            </w:r>
          </w:p>
        </w:tc>
        <w:tc>
          <w:tcPr>
            <w:tcW w:w="1560" w:type="dxa"/>
            <w:tcBorders>
              <w:bottom w:val="single" w:sz="4" w:space="0" w:color="000000"/>
              <w:right w:val="single" w:sz="4" w:space="0" w:color="000000"/>
            </w:tcBorders>
            <w:noWrap/>
            <w:tcMar>
              <w:top w:w="0" w:type="dxa"/>
              <w:left w:w="70" w:type="dxa"/>
              <w:bottom w:w="0" w:type="dxa"/>
              <w:right w:w="70" w:type="dxa"/>
            </w:tcMar>
            <w:vAlign w:val="bottom"/>
          </w:tcPr>
          <w:p w14:paraId="55AED0F1" w14:textId="77777777" w:rsidR="00A95642" w:rsidRPr="00A95642" w:rsidRDefault="00A95642" w:rsidP="006608E2">
            <w:pPr>
              <w:jc w:val="right"/>
              <w:rPr>
                <w:color w:val="000000"/>
                <w:sz w:val="24"/>
                <w:szCs w:val="24"/>
              </w:rPr>
            </w:pPr>
            <w:r w:rsidRPr="00A95642">
              <w:rPr>
                <w:color w:val="000000"/>
                <w:sz w:val="24"/>
                <w:szCs w:val="24"/>
              </w:rPr>
              <w:t>4.000,00</w:t>
            </w:r>
          </w:p>
        </w:tc>
        <w:tc>
          <w:tcPr>
            <w:tcW w:w="925" w:type="dxa"/>
            <w:tcBorders>
              <w:left w:val="single" w:sz="4" w:space="0" w:color="000000"/>
            </w:tcBorders>
            <w:noWrap/>
            <w:tcMar>
              <w:top w:w="0" w:type="dxa"/>
              <w:left w:w="70" w:type="dxa"/>
              <w:bottom w:w="0" w:type="dxa"/>
              <w:right w:w="70" w:type="dxa"/>
            </w:tcMar>
            <w:vAlign w:val="bottom"/>
          </w:tcPr>
          <w:p w14:paraId="2E929939" w14:textId="77777777" w:rsidR="00A95642" w:rsidRPr="00A95642" w:rsidRDefault="00A95642" w:rsidP="006608E2">
            <w:pPr>
              <w:rPr>
                <w:color w:val="000000"/>
                <w:sz w:val="24"/>
                <w:szCs w:val="24"/>
              </w:rPr>
            </w:pPr>
          </w:p>
        </w:tc>
        <w:tc>
          <w:tcPr>
            <w:tcW w:w="142" w:type="dxa"/>
            <w:tcMar>
              <w:top w:w="0" w:type="dxa"/>
              <w:left w:w="10" w:type="dxa"/>
              <w:bottom w:w="0" w:type="dxa"/>
              <w:right w:w="10" w:type="dxa"/>
            </w:tcMar>
          </w:tcPr>
          <w:p w14:paraId="490CFA38" w14:textId="77777777" w:rsidR="00A95642" w:rsidRPr="00A95642" w:rsidRDefault="00A95642" w:rsidP="006608E2">
            <w:pPr>
              <w:rPr>
                <w:color w:val="000000"/>
                <w:sz w:val="24"/>
                <w:szCs w:val="24"/>
              </w:rPr>
            </w:pPr>
          </w:p>
        </w:tc>
      </w:tr>
      <w:tr w:rsidR="00A95642" w:rsidRPr="00A95642" w14:paraId="43C3AA50" w14:textId="77777777" w:rsidTr="00A95642">
        <w:trPr>
          <w:trHeight w:val="498"/>
        </w:trPr>
        <w:tc>
          <w:tcPr>
            <w:tcW w:w="802" w:type="dxa"/>
            <w:vMerge/>
            <w:tcBorders>
              <w:left w:val="single" w:sz="4" w:space="0" w:color="000000"/>
              <w:bottom w:val="single" w:sz="8" w:space="0" w:color="000000"/>
              <w:right w:val="single" w:sz="4" w:space="0" w:color="000000"/>
            </w:tcBorders>
            <w:noWrap/>
            <w:tcMar>
              <w:top w:w="0" w:type="dxa"/>
              <w:left w:w="70" w:type="dxa"/>
              <w:bottom w:w="0" w:type="dxa"/>
              <w:right w:w="70" w:type="dxa"/>
            </w:tcMar>
            <w:vAlign w:val="center"/>
          </w:tcPr>
          <w:p w14:paraId="112E90D1" w14:textId="77777777" w:rsidR="00A95642" w:rsidRPr="00A95642" w:rsidRDefault="00A95642" w:rsidP="006608E2">
            <w:pPr>
              <w:rPr>
                <w:color w:val="000000"/>
                <w:sz w:val="24"/>
                <w:szCs w:val="24"/>
              </w:rPr>
            </w:pPr>
          </w:p>
        </w:tc>
        <w:tc>
          <w:tcPr>
            <w:tcW w:w="897" w:type="dxa"/>
            <w:vMerge/>
            <w:tcBorders>
              <w:left w:val="single" w:sz="4" w:space="0" w:color="000000"/>
              <w:bottom w:val="single" w:sz="8" w:space="0" w:color="000000"/>
              <w:right w:val="single" w:sz="4" w:space="0" w:color="000000"/>
            </w:tcBorders>
            <w:noWrap/>
            <w:tcMar>
              <w:top w:w="0" w:type="dxa"/>
              <w:left w:w="70" w:type="dxa"/>
              <w:bottom w:w="0" w:type="dxa"/>
              <w:right w:w="70" w:type="dxa"/>
            </w:tcMar>
            <w:vAlign w:val="center"/>
          </w:tcPr>
          <w:p w14:paraId="42764D29" w14:textId="77777777" w:rsidR="00A95642" w:rsidRPr="00A95642" w:rsidRDefault="00A95642" w:rsidP="006608E2">
            <w:pPr>
              <w:rPr>
                <w:color w:val="000000"/>
                <w:sz w:val="24"/>
                <w:szCs w:val="24"/>
              </w:rPr>
            </w:pPr>
          </w:p>
        </w:tc>
        <w:tc>
          <w:tcPr>
            <w:tcW w:w="958" w:type="dxa"/>
            <w:tcBorders>
              <w:bottom w:val="single" w:sz="4" w:space="0" w:color="000000"/>
              <w:right w:val="single" w:sz="4" w:space="0" w:color="000000"/>
            </w:tcBorders>
            <w:noWrap/>
            <w:tcMar>
              <w:top w:w="0" w:type="dxa"/>
              <w:left w:w="70" w:type="dxa"/>
              <w:bottom w:w="0" w:type="dxa"/>
              <w:right w:w="70" w:type="dxa"/>
            </w:tcMar>
            <w:vAlign w:val="bottom"/>
          </w:tcPr>
          <w:p w14:paraId="4F7AF051" w14:textId="77777777" w:rsidR="00A95642" w:rsidRPr="00A95642" w:rsidRDefault="00A95642" w:rsidP="006608E2">
            <w:pPr>
              <w:jc w:val="center"/>
              <w:rPr>
                <w:color w:val="000000"/>
                <w:sz w:val="24"/>
                <w:szCs w:val="24"/>
              </w:rPr>
            </w:pPr>
            <w:r w:rsidRPr="00A95642">
              <w:rPr>
                <w:color w:val="000000"/>
                <w:sz w:val="24"/>
                <w:szCs w:val="24"/>
              </w:rPr>
              <w:t>§ 4210</w:t>
            </w:r>
          </w:p>
        </w:tc>
        <w:tc>
          <w:tcPr>
            <w:tcW w:w="2393" w:type="dxa"/>
            <w:tcBorders>
              <w:bottom w:val="single" w:sz="4" w:space="0" w:color="000000"/>
              <w:right w:val="single" w:sz="4" w:space="0" w:color="000000"/>
            </w:tcBorders>
            <w:tcMar>
              <w:top w:w="0" w:type="dxa"/>
              <w:left w:w="70" w:type="dxa"/>
              <w:bottom w:w="0" w:type="dxa"/>
              <w:right w:w="70" w:type="dxa"/>
            </w:tcMar>
            <w:vAlign w:val="bottom"/>
          </w:tcPr>
          <w:p w14:paraId="3A6225C6" w14:textId="77777777" w:rsidR="00A95642" w:rsidRPr="00A95642" w:rsidRDefault="00A95642" w:rsidP="006608E2">
            <w:pPr>
              <w:rPr>
                <w:color w:val="000000"/>
                <w:sz w:val="24"/>
                <w:szCs w:val="24"/>
              </w:rPr>
            </w:pPr>
            <w:r w:rsidRPr="00A95642">
              <w:rPr>
                <w:color w:val="000000"/>
                <w:sz w:val="24"/>
                <w:szCs w:val="24"/>
              </w:rPr>
              <w:t>Zakup materiałów i wyposażenia</w:t>
            </w:r>
          </w:p>
        </w:tc>
        <w:tc>
          <w:tcPr>
            <w:tcW w:w="1694" w:type="dxa"/>
            <w:tcBorders>
              <w:bottom w:val="single" w:sz="4" w:space="0" w:color="000000"/>
              <w:right w:val="single" w:sz="4" w:space="0" w:color="000000"/>
            </w:tcBorders>
            <w:noWrap/>
            <w:tcMar>
              <w:top w:w="0" w:type="dxa"/>
              <w:left w:w="70" w:type="dxa"/>
              <w:bottom w:w="0" w:type="dxa"/>
              <w:right w:w="70" w:type="dxa"/>
            </w:tcMar>
            <w:vAlign w:val="bottom"/>
          </w:tcPr>
          <w:p w14:paraId="624FE84E" w14:textId="77777777" w:rsidR="00A95642" w:rsidRPr="00A95642" w:rsidRDefault="00A95642" w:rsidP="006608E2">
            <w:pPr>
              <w:jc w:val="right"/>
              <w:rPr>
                <w:color w:val="000000"/>
                <w:sz w:val="24"/>
                <w:szCs w:val="24"/>
              </w:rPr>
            </w:pPr>
            <w:r w:rsidRPr="00A95642">
              <w:rPr>
                <w:color w:val="000000"/>
                <w:sz w:val="24"/>
                <w:szCs w:val="24"/>
              </w:rPr>
              <w:t>8.000,00</w:t>
            </w:r>
          </w:p>
        </w:tc>
        <w:tc>
          <w:tcPr>
            <w:tcW w:w="1560" w:type="dxa"/>
            <w:tcBorders>
              <w:bottom w:val="single" w:sz="4" w:space="0" w:color="000000"/>
              <w:right w:val="single" w:sz="4" w:space="0" w:color="000000"/>
            </w:tcBorders>
            <w:noWrap/>
            <w:tcMar>
              <w:top w:w="0" w:type="dxa"/>
              <w:left w:w="70" w:type="dxa"/>
              <w:bottom w:w="0" w:type="dxa"/>
              <w:right w:w="70" w:type="dxa"/>
            </w:tcMar>
            <w:vAlign w:val="bottom"/>
          </w:tcPr>
          <w:p w14:paraId="2E8FEE33" w14:textId="77777777" w:rsidR="00A95642" w:rsidRPr="00A95642" w:rsidRDefault="00A95642" w:rsidP="006608E2">
            <w:pPr>
              <w:jc w:val="right"/>
              <w:rPr>
                <w:color w:val="000000"/>
                <w:sz w:val="24"/>
                <w:szCs w:val="24"/>
              </w:rPr>
            </w:pPr>
            <w:r w:rsidRPr="00A95642">
              <w:rPr>
                <w:color w:val="000000"/>
                <w:sz w:val="24"/>
                <w:szCs w:val="24"/>
              </w:rPr>
              <w:t>8.000,00</w:t>
            </w:r>
          </w:p>
        </w:tc>
        <w:tc>
          <w:tcPr>
            <w:tcW w:w="925" w:type="dxa"/>
            <w:tcBorders>
              <w:left w:val="single" w:sz="4" w:space="0" w:color="000000"/>
            </w:tcBorders>
            <w:noWrap/>
            <w:tcMar>
              <w:top w:w="0" w:type="dxa"/>
              <w:left w:w="70" w:type="dxa"/>
              <w:bottom w:w="0" w:type="dxa"/>
              <w:right w:w="70" w:type="dxa"/>
            </w:tcMar>
            <w:vAlign w:val="bottom"/>
          </w:tcPr>
          <w:p w14:paraId="62B1E9A6" w14:textId="77777777" w:rsidR="00A95642" w:rsidRPr="00A95642" w:rsidRDefault="00A95642" w:rsidP="006608E2">
            <w:pPr>
              <w:rPr>
                <w:color w:val="000000"/>
                <w:sz w:val="24"/>
                <w:szCs w:val="24"/>
              </w:rPr>
            </w:pPr>
          </w:p>
        </w:tc>
        <w:tc>
          <w:tcPr>
            <w:tcW w:w="142" w:type="dxa"/>
            <w:tcMar>
              <w:top w:w="0" w:type="dxa"/>
              <w:left w:w="10" w:type="dxa"/>
              <w:bottom w:w="0" w:type="dxa"/>
              <w:right w:w="10" w:type="dxa"/>
            </w:tcMar>
          </w:tcPr>
          <w:p w14:paraId="5E5D7E50" w14:textId="77777777" w:rsidR="00A95642" w:rsidRPr="00A95642" w:rsidRDefault="00A95642" w:rsidP="006608E2">
            <w:pPr>
              <w:rPr>
                <w:color w:val="000000"/>
                <w:sz w:val="24"/>
                <w:szCs w:val="24"/>
              </w:rPr>
            </w:pPr>
          </w:p>
        </w:tc>
      </w:tr>
      <w:tr w:rsidR="00A95642" w:rsidRPr="00A95642" w14:paraId="225ABDBE" w14:textId="77777777" w:rsidTr="00A95642">
        <w:trPr>
          <w:trHeight w:val="300"/>
        </w:trPr>
        <w:tc>
          <w:tcPr>
            <w:tcW w:w="802" w:type="dxa"/>
            <w:vMerge/>
            <w:tcBorders>
              <w:left w:val="single" w:sz="4" w:space="0" w:color="000000"/>
              <w:bottom w:val="single" w:sz="8" w:space="0" w:color="000000"/>
              <w:right w:val="single" w:sz="4" w:space="0" w:color="000000"/>
            </w:tcBorders>
            <w:noWrap/>
            <w:tcMar>
              <w:top w:w="0" w:type="dxa"/>
              <w:left w:w="70" w:type="dxa"/>
              <w:bottom w:w="0" w:type="dxa"/>
              <w:right w:w="70" w:type="dxa"/>
            </w:tcMar>
            <w:vAlign w:val="center"/>
          </w:tcPr>
          <w:p w14:paraId="4469A471" w14:textId="77777777" w:rsidR="00A95642" w:rsidRPr="00A95642" w:rsidRDefault="00A95642" w:rsidP="006608E2">
            <w:pPr>
              <w:rPr>
                <w:color w:val="000000"/>
                <w:sz w:val="24"/>
                <w:szCs w:val="24"/>
              </w:rPr>
            </w:pPr>
          </w:p>
        </w:tc>
        <w:tc>
          <w:tcPr>
            <w:tcW w:w="897" w:type="dxa"/>
            <w:vMerge/>
            <w:tcBorders>
              <w:left w:val="single" w:sz="4" w:space="0" w:color="000000"/>
              <w:bottom w:val="single" w:sz="8" w:space="0" w:color="000000"/>
              <w:right w:val="single" w:sz="4" w:space="0" w:color="000000"/>
            </w:tcBorders>
            <w:noWrap/>
            <w:tcMar>
              <w:top w:w="0" w:type="dxa"/>
              <w:left w:w="70" w:type="dxa"/>
              <w:bottom w:w="0" w:type="dxa"/>
              <w:right w:w="70" w:type="dxa"/>
            </w:tcMar>
            <w:vAlign w:val="center"/>
          </w:tcPr>
          <w:p w14:paraId="23D653AD" w14:textId="77777777" w:rsidR="00A95642" w:rsidRPr="00A95642" w:rsidRDefault="00A95642" w:rsidP="006608E2">
            <w:pPr>
              <w:rPr>
                <w:color w:val="000000"/>
                <w:sz w:val="24"/>
                <w:szCs w:val="24"/>
              </w:rPr>
            </w:pPr>
          </w:p>
        </w:tc>
        <w:tc>
          <w:tcPr>
            <w:tcW w:w="958" w:type="dxa"/>
            <w:tcBorders>
              <w:bottom w:val="single" w:sz="4" w:space="0" w:color="000000"/>
              <w:right w:val="single" w:sz="4" w:space="0" w:color="000000"/>
            </w:tcBorders>
            <w:noWrap/>
            <w:tcMar>
              <w:top w:w="0" w:type="dxa"/>
              <w:left w:w="70" w:type="dxa"/>
              <w:bottom w:w="0" w:type="dxa"/>
              <w:right w:w="70" w:type="dxa"/>
            </w:tcMar>
            <w:vAlign w:val="bottom"/>
          </w:tcPr>
          <w:p w14:paraId="7054D868" w14:textId="77777777" w:rsidR="00A95642" w:rsidRPr="00A95642" w:rsidRDefault="00A95642" w:rsidP="006608E2">
            <w:pPr>
              <w:jc w:val="center"/>
              <w:rPr>
                <w:color w:val="000000"/>
                <w:sz w:val="24"/>
                <w:szCs w:val="24"/>
              </w:rPr>
            </w:pPr>
            <w:r w:rsidRPr="00A95642">
              <w:rPr>
                <w:color w:val="000000"/>
                <w:sz w:val="24"/>
                <w:szCs w:val="24"/>
              </w:rPr>
              <w:t>§ 4300</w:t>
            </w:r>
          </w:p>
        </w:tc>
        <w:tc>
          <w:tcPr>
            <w:tcW w:w="2393" w:type="dxa"/>
            <w:tcBorders>
              <w:bottom w:val="single" w:sz="4" w:space="0" w:color="000000"/>
              <w:right w:val="single" w:sz="4" w:space="0" w:color="000000"/>
            </w:tcBorders>
            <w:tcMar>
              <w:top w:w="0" w:type="dxa"/>
              <w:left w:w="70" w:type="dxa"/>
              <w:bottom w:w="0" w:type="dxa"/>
              <w:right w:w="70" w:type="dxa"/>
            </w:tcMar>
            <w:vAlign w:val="bottom"/>
          </w:tcPr>
          <w:p w14:paraId="01FEEF58" w14:textId="77777777" w:rsidR="00A95642" w:rsidRPr="00A95642" w:rsidRDefault="00A95642" w:rsidP="006608E2">
            <w:pPr>
              <w:rPr>
                <w:color w:val="000000"/>
                <w:sz w:val="24"/>
                <w:szCs w:val="24"/>
              </w:rPr>
            </w:pPr>
            <w:r w:rsidRPr="00A95642">
              <w:rPr>
                <w:color w:val="000000"/>
                <w:sz w:val="24"/>
                <w:szCs w:val="24"/>
              </w:rPr>
              <w:t>Zakup usług pozostałych</w:t>
            </w:r>
          </w:p>
        </w:tc>
        <w:tc>
          <w:tcPr>
            <w:tcW w:w="1694" w:type="dxa"/>
            <w:tcBorders>
              <w:bottom w:val="single" w:sz="4" w:space="0" w:color="000000"/>
              <w:right w:val="single" w:sz="4" w:space="0" w:color="000000"/>
            </w:tcBorders>
            <w:noWrap/>
            <w:tcMar>
              <w:top w:w="0" w:type="dxa"/>
              <w:left w:w="70" w:type="dxa"/>
              <w:bottom w:w="0" w:type="dxa"/>
              <w:right w:w="70" w:type="dxa"/>
            </w:tcMar>
            <w:vAlign w:val="bottom"/>
          </w:tcPr>
          <w:p w14:paraId="2C30A344" w14:textId="77777777" w:rsidR="00A95642" w:rsidRPr="00A95642" w:rsidRDefault="00A95642" w:rsidP="006608E2">
            <w:pPr>
              <w:jc w:val="right"/>
              <w:rPr>
                <w:color w:val="000000"/>
                <w:sz w:val="24"/>
                <w:szCs w:val="24"/>
              </w:rPr>
            </w:pPr>
            <w:r w:rsidRPr="00A95642">
              <w:rPr>
                <w:color w:val="000000"/>
                <w:sz w:val="24"/>
                <w:szCs w:val="24"/>
              </w:rPr>
              <w:t>20.000,00</w:t>
            </w:r>
          </w:p>
        </w:tc>
        <w:tc>
          <w:tcPr>
            <w:tcW w:w="1560" w:type="dxa"/>
            <w:tcBorders>
              <w:bottom w:val="single" w:sz="4" w:space="0" w:color="000000"/>
              <w:right w:val="single" w:sz="4" w:space="0" w:color="000000"/>
            </w:tcBorders>
            <w:noWrap/>
            <w:tcMar>
              <w:top w:w="0" w:type="dxa"/>
              <w:left w:w="70" w:type="dxa"/>
              <w:bottom w:w="0" w:type="dxa"/>
              <w:right w:w="70" w:type="dxa"/>
            </w:tcMar>
            <w:vAlign w:val="bottom"/>
          </w:tcPr>
          <w:p w14:paraId="60F42632" w14:textId="77777777" w:rsidR="00A95642" w:rsidRPr="00A95642" w:rsidRDefault="00A95642" w:rsidP="006608E2">
            <w:pPr>
              <w:jc w:val="right"/>
              <w:rPr>
                <w:color w:val="000000"/>
                <w:sz w:val="24"/>
                <w:szCs w:val="24"/>
              </w:rPr>
            </w:pPr>
            <w:r w:rsidRPr="00A95642">
              <w:rPr>
                <w:color w:val="000000"/>
                <w:sz w:val="24"/>
                <w:szCs w:val="24"/>
              </w:rPr>
              <w:t>20.000,00</w:t>
            </w:r>
          </w:p>
        </w:tc>
        <w:tc>
          <w:tcPr>
            <w:tcW w:w="925" w:type="dxa"/>
            <w:tcBorders>
              <w:left w:val="single" w:sz="4" w:space="0" w:color="000000"/>
            </w:tcBorders>
            <w:noWrap/>
            <w:tcMar>
              <w:top w:w="0" w:type="dxa"/>
              <w:left w:w="70" w:type="dxa"/>
              <w:bottom w:w="0" w:type="dxa"/>
              <w:right w:w="70" w:type="dxa"/>
            </w:tcMar>
            <w:vAlign w:val="bottom"/>
          </w:tcPr>
          <w:p w14:paraId="116A2961" w14:textId="77777777" w:rsidR="00A95642" w:rsidRPr="00A95642" w:rsidRDefault="00A95642" w:rsidP="006608E2">
            <w:pPr>
              <w:rPr>
                <w:color w:val="000000"/>
                <w:sz w:val="24"/>
                <w:szCs w:val="24"/>
              </w:rPr>
            </w:pPr>
          </w:p>
        </w:tc>
        <w:tc>
          <w:tcPr>
            <w:tcW w:w="142" w:type="dxa"/>
            <w:tcMar>
              <w:top w:w="0" w:type="dxa"/>
              <w:left w:w="10" w:type="dxa"/>
              <w:bottom w:w="0" w:type="dxa"/>
              <w:right w:w="10" w:type="dxa"/>
            </w:tcMar>
          </w:tcPr>
          <w:p w14:paraId="30C22037" w14:textId="77777777" w:rsidR="00A95642" w:rsidRPr="00A95642" w:rsidRDefault="00A95642" w:rsidP="006608E2">
            <w:pPr>
              <w:rPr>
                <w:color w:val="000000"/>
                <w:sz w:val="24"/>
                <w:szCs w:val="24"/>
              </w:rPr>
            </w:pPr>
          </w:p>
        </w:tc>
      </w:tr>
      <w:tr w:rsidR="00A95642" w:rsidRPr="00A95642" w14:paraId="67E8DFC5" w14:textId="77777777" w:rsidTr="00A95642">
        <w:trPr>
          <w:trHeight w:val="300"/>
        </w:trPr>
        <w:tc>
          <w:tcPr>
            <w:tcW w:w="802" w:type="dxa"/>
            <w:vMerge/>
            <w:tcBorders>
              <w:left w:val="single" w:sz="4" w:space="0" w:color="000000"/>
              <w:bottom w:val="single" w:sz="8" w:space="0" w:color="000000"/>
              <w:right w:val="single" w:sz="4" w:space="0" w:color="000000"/>
            </w:tcBorders>
            <w:noWrap/>
            <w:tcMar>
              <w:top w:w="0" w:type="dxa"/>
              <w:left w:w="70" w:type="dxa"/>
              <w:bottom w:w="0" w:type="dxa"/>
              <w:right w:w="70" w:type="dxa"/>
            </w:tcMar>
            <w:vAlign w:val="center"/>
          </w:tcPr>
          <w:p w14:paraId="0E2DDABF" w14:textId="77777777" w:rsidR="00A95642" w:rsidRPr="00A95642" w:rsidRDefault="00A95642" w:rsidP="006608E2">
            <w:pPr>
              <w:rPr>
                <w:color w:val="000000"/>
                <w:sz w:val="24"/>
                <w:szCs w:val="24"/>
              </w:rPr>
            </w:pPr>
          </w:p>
        </w:tc>
        <w:tc>
          <w:tcPr>
            <w:tcW w:w="897" w:type="dxa"/>
            <w:vMerge/>
            <w:tcBorders>
              <w:left w:val="single" w:sz="4" w:space="0" w:color="000000"/>
              <w:bottom w:val="single" w:sz="8" w:space="0" w:color="000000"/>
              <w:right w:val="single" w:sz="4" w:space="0" w:color="000000"/>
            </w:tcBorders>
            <w:noWrap/>
            <w:tcMar>
              <w:top w:w="0" w:type="dxa"/>
              <w:left w:w="70" w:type="dxa"/>
              <w:bottom w:w="0" w:type="dxa"/>
              <w:right w:w="70" w:type="dxa"/>
            </w:tcMar>
            <w:vAlign w:val="center"/>
          </w:tcPr>
          <w:p w14:paraId="102D981F" w14:textId="77777777" w:rsidR="00A95642" w:rsidRPr="00A95642" w:rsidRDefault="00A95642" w:rsidP="006608E2">
            <w:pPr>
              <w:rPr>
                <w:color w:val="000000"/>
                <w:sz w:val="24"/>
                <w:szCs w:val="24"/>
              </w:rPr>
            </w:pPr>
          </w:p>
        </w:tc>
        <w:tc>
          <w:tcPr>
            <w:tcW w:w="958" w:type="dxa"/>
            <w:tcBorders>
              <w:bottom w:val="single" w:sz="4" w:space="0" w:color="000000"/>
              <w:right w:val="single" w:sz="4" w:space="0" w:color="000000"/>
            </w:tcBorders>
            <w:noWrap/>
            <w:tcMar>
              <w:top w:w="0" w:type="dxa"/>
              <w:left w:w="70" w:type="dxa"/>
              <w:bottom w:w="0" w:type="dxa"/>
              <w:right w:w="70" w:type="dxa"/>
            </w:tcMar>
            <w:vAlign w:val="bottom"/>
          </w:tcPr>
          <w:p w14:paraId="4031A2B8" w14:textId="77777777" w:rsidR="00A95642" w:rsidRPr="00A95642" w:rsidRDefault="00A95642" w:rsidP="006608E2">
            <w:pPr>
              <w:jc w:val="center"/>
              <w:rPr>
                <w:color w:val="000000"/>
                <w:sz w:val="24"/>
                <w:szCs w:val="24"/>
              </w:rPr>
            </w:pPr>
            <w:r w:rsidRPr="00A95642">
              <w:rPr>
                <w:color w:val="000000"/>
                <w:sz w:val="24"/>
                <w:szCs w:val="24"/>
              </w:rPr>
              <w:t>§ 4440</w:t>
            </w:r>
          </w:p>
        </w:tc>
        <w:tc>
          <w:tcPr>
            <w:tcW w:w="2393" w:type="dxa"/>
            <w:tcBorders>
              <w:bottom w:val="single" w:sz="4" w:space="0" w:color="000000"/>
              <w:right w:val="single" w:sz="4" w:space="0" w:color="000000"/>
            </w:tcBorders>
            <w:tcMar>
              <w:top w:w="0" w:type="dxa"/>
              <w:left w:w="70" w:type="dxa"/>
              <w:bottom w:w="0" w:type="dxa"/>
              <w:right w:w="70" w:type="dxa"/>
            </w:tcMar>
            <w:vAlign w:val="bottom"/>
          </w:tcPr>
          <w:p w14:paraId="4B3C554B" w14:textId="77777777" w:rsidR="00A95642" w:rsidRPr="00A95642" w:rsidRDefault="00A95642" w:rsidP="006608E2">
            <w:pPr>
              <w:rPr>
                <w:color w:val="000000"/>
                <w:sz w:val="24"/>
                <w:szCs w:val="24"/>
              </w:rPr>
            </w:pPr>
            <w:r w:rsidRPr="00A95642">
              <w:rPr>
                <w:color w:val="000000"/>
                <w:sz w:val="24"/>
                <w:szCs w:val="24"/>
              </w:rPr>
              <w:t>Odpis ZFŚS</w:t>
            </w:r>
          </w:p>
        </w:tc>
        <w:tc>
          <w:tcPr>
            <w:tcW w:w="1694" w:type="dxa"/>
            <w:tcBorders>
              <w:bottom w:val="single" w:sz="4" w:space="0" w:color="000000"/>
              <w:right w:val="single" w:sz="4" w:space="0" w:color="000000"/>
            </w:tcBorders>
            <w:noWrap/>
            <w:tcMar>
              <w:top w:w="0" w:type="dxa"/>
              <w:left w:w="70" w:type="dxa"/>
              <w:bottom w:w="0" w:type="dxa"/>
              <w:right w:w="70" w:type="dxa"/>
            </w:tcMar>
            <w:vAlign w:val="bottom"/>
          </w:tcPr>
          <w:p w14:paraId="64A10007" w14:textId="77777777" w:rsidR="00A95642" w:rsidRPr="00A95642" w:rsidRDefault="00A95642" w:rsidP="006608E2">
            <w:pPr>
              <w:jc w:val="right"/>
              <w:rPr>
                <w:color w:val="000000"/>
                <w:sz w:val="24"/>
                <w:szCs w:val="24"/>
              </w:rPr>
            </w:pPr>
            <w:r w:rsidRPr="00A95642">
              <w:rPr>
                <w:color w:val="000000"/>
                <w:sz w:val="24"/>
                <w:szCs w:val="24"/>
              </w:rPr>
              <w:t>6.000,00</w:t>
            </w:r>
          </w:p>
        </w:tc>
        <w:tc>
          <w:tcPr>
            <w:tcW w:w="1560" w:type="dxa"/>
            <w:tcBorders>
              <w:bottom w:val="single" w:sz="4" w:space="0" w:color="000000"/>
              <w:right w:val="single" w:sz="4" w:space="0" w:color="000000"/>
            </w:tcBorders>
            <w:noWrap/>
            <w:tcMar>
              <w:top w:w="0" w:type="dxa"/>
              <w:left w:w="70" w:type="dxa"/>
              <w:bottom w:w="0" w:type="dxa"/>
              <w:right w:w="70" w:type="dxa"/>
            </w:tcMar>
            <w:vAlign w:val="bottom"/>
          </w:tcPr>
          <w:p w14:paraId="0F8AE7F5" w14:textId="77777777" w:rsidR="00A95642" w:rsidRPr="00A95642" w:rsidRDefault="00A95642" w:rsidP="006608E2">
            <w:pPr>
              <w:jc w:val="right"/>
              <w:rPr>
                <w:color w:val="000000"/>
                <w:sz w:val="24"/>
                <w:szCs w:val="24"/>
              </w:rPr>
            </w:pPr>
            <w:r w:rsidRPr="00A95642">
              <w:rPr>
                <w:color w:val="000000"/>
                <w:sz w:val="24"/>
                <w:szCs w:val="24"/>
              </w:rPr>
              <w:t>6.000,00</w:t>
            </w:r>
          </w:p>
        </w:tc>
        <w:tc>
          <w:tcPr>
            <w:tcW w:w="925" w:type="dxa"/>
            <w:tcBorders>
              <w:left w:val="single" w:sz="4" w:space="0" w:color="000000"/>
            </w:tcBorders>
            <w:noWrap/>
            <w:tcMar>
              <w:top w:w="0" w:type="dxa"/>
              <w:left w:w="70" w:type="dxa"/>
              <w:bottom w:w="0" w:type="dxa"/>
              <w:right w:w="70" w:type="dxa"/>
            </w:tcMar>
            <w:vAlign w:val="bottom"/>
          </w:tcPr>
          <w:p w14:paraId="5EF16C8E" w14:textId="77777777" w:rsidR="00A95642" w:rsidRPr="00A95642" w:rsidRDefault="00A95642" w:rsidP="006608E2">
            <w:pPr>
              <w:rPr>
                <w:color w:val="000000"/>
                <w:sz w:val="24"/>
                <w:szCs w:val="24"/>
              </w:rPr>
            </w:pPr>
          </w:p>
        </w:tc>
        <w:tc>
          <w:tcPr>
            <w:tcW w:w="142" w:type="dxa"/>
            <w:tcMar>
              <w:top w:w="0" w:type="dxa"/>
              <w:left w:w="10" w:type="dxa"/>
              <w:bottom w:w="0" w:type="dxa"/>
              <w:right w:w="10" w:type="dxa"/>
            </w:tcMar>
          </w:tcPr>
          <w:p w14:paraId="6EDE7985" w14:textId="77777777" w:rsidR="00A95642" w:rsidRPr="00A95642" w:rsidRDefault="00A95642" w:rsidP="006608E2">
            <w:pPr>
              <w:rPr>
                <w:color w:val="000000"/>
                <w:sz w:val="24"/>
                <w:szCs w:val="24"/>
              </w:rPr>
            </w:pPr>
          </w:p>
        </w:tc>
      </w:tr>
      <w:tr w:rsidR="00A95642" w:rsidRPr="00A95642" w14:paraId="50D53A84" w14:textId="77777777" w:rsidTr="00A95642">
        <w:trPr>
          <w:trHeight w:val="315"/>
        </w:trPr>
        <w:tc>
          <w:tcPr>
            <w:tcW w:w="802" w:type="dxa"/>
            <w:vMerge/>
            <w:tcBorders>
              <w:left w:val="single" w:sz="4" w:space="0" w:color="000000"/>
              <w:bottom w:val="single" w:sz="8" w:space="0" w:color="000000"/>
              <w:right w:val="single" w:sz="4" w:space="0" w:color="000000"/>
            </w:tcBorders>
            <w:noWrap/>
            <w:tcMar>
              <w:top w:w="0" w:type="dxa"/>
              <w:left w:w="70" w:type="dxa"/>
              <w:bottom w:w="0" w:type="dxa"/>
              <w:right w:w="70" w:type="dxa"/>
            </w:tcMar>
            <w:vAlign w:val="center"/>
          </w:tcPr>
          <w:p w14:paraId="6BDD7D87" w14:textId="77777777" w:rsidR="00A95642" w:rsidRPr="00A95642" w:rsidRDefault="00A95642" w:rsidP="006608E2">
            <w:pPr>
              <w:rPr>
                <w:color w:val="000000"/>
                <w:sz w:val="24"/>
                <w:szCs w:val="24"/>
              </w:rPr>
            </w:pPr>
          </w:p>
        </w:tc>
        <w:tc>
          <w:tcPr>
            <w:tcW w:w="897" w:type="dxa"/>
            <w:vMerge/>
            <w:tcBorders>
              <w:left w:val="single" w:sz="4" w:space="0" w:color="000000"/>
              <w:bottom w:val="single" w:sz="8" w:space="0" w:color="000000"/>
              <w:right w:val="single" w:sz="4" w:space="0" w:color="000000"/>
            </w:tcBorders>
            <w:noWrap/>
            <w:tcMar>
              <w:top w:w="0" w:type="dxa"/>
              <w:left w:w="70" w:type="dxa"/>
              <w:bottom w:w="0" w:type="dxa"/>
              <w:right w:w="70" w:type="dxa"/>
            </w:tcMar>
            <w:vAlign w:val="center"/>
          </w:tcPr>
          <w:p w14:paraId="2B2592A4" w14:textId="77777777" w:rsidR="00A95642" w:rsidRPr="00A95642" w:rsidRDefault="00A95642" w:rsidP="006608E2">
            <w:pPr>
              <w:rPr>
                <w:color w:val="000000"/>
                <w:sz w:val="24"/>
                <w:szCs w:val="24"/>
              </w:rPr>
            </w:pPr>
          </w:p>
        </w:tc>
        <w:tc>
          <w:tcPr>
            <w:tcW w:w="958" w:type="dxa"/>
            <w:tcBorders>
              <w:top w:val="single" w:sz="4" w:space="0" w:color="000000"/>
              <w:bottom w:val="single" w:sz="4" w:space="0" w:color="000000"/>
              <w:right w:val="single" w:sz="4" w:space="0" w:color="000000"/>
            </w:tcBorders>
            <w:noWrap/>
            <w:tcMar>
              <w:top w:w="0" w:type="dxa"/>
              <w:left w:w="70" w:type="dxa"/>
              <w:bottom w:w="0" w:type="dxa"/>
              <w:right w:w="70" w:type="dxa"/>
            </w:tcMar>
            <w:vAlign w:val="bottom"/>
          </w:tcPr>
          <w:p w14:paraId="5B7754F3" w14:textId="77777777" w:rsidR="00A95642" w:rsidRPr="00A95642" w:rsidRDefault="00A95642" w:rsidP="006608E2">
            <w:pPr>
              <w:jc w:val="center"/>
              <w:rPr>
                <w:color w:val="000000"/>
                <w:sz w:val="24"/>
                <w:szCs w:val="24"/>
              </w:rPr>
            </w:pPr>
            <w:r w:rsidRPr="00A95642">
              <w:rPr>
                <w:color w:val="000000"/>
                <w:sz w:val="24"/>
                <w:szCs w:val="24"/>
              </w:rPr>
              <w:t>§ 4700</w:t>
            </w:r>
          </w:p>
        </w:tc>
        <w:tc>
          <w:tcPr>
            <w:tcW w:w="2393" w:type="dxa"/>
            <w:tcBorders>
              <w:top w:val="single" w:sz="4" w:space="0" w:color="000000"/>
              <w:bottom w:val="single" w:sz="4" w:space="0" w:color="000000"/>
              <w:right w:val="single" w:sz="4" w:space="0" w:color="000000"/>
            </w:tcBorders>
            <w:tcMar>
              <w:top w:w="0" w:type="dxa"/>
              <w:left w:w="70" w:type="dxa"/>
              <w:bottom w:w="0" w:type="dxa"/>
              <w:right w:w="70" w:type="dxa"/>
            </w:tcMar>
            <w:vAlign w:val="bottom"/>
          </w:tcPr>
          <w:p w14:paraId="0C02D109" w14:textId="77777777" w:rsidR="00A95642" w:rsidRPr="00A95642" w:rsidRDefault="00A95642" w:rsidP="006608E2">
            <w:pPr>
              <w:rPr>
                <w:color w:val="000000"/>
                <w:sz w:val="24"/>
                <w:szCs w:val="24"/>
              </w:rPr>
            </w:pPr>
            <w:r w:rsidRPr="00A95642">
              <w:rPr>
                <w:color w:val="000000"/>
                <w:sz w:val="24"/>
                <w:szCs w:val="24"/>
              </w:rPr>
              <w:t>Szkolenia pracowników</w:t>
            </w:r>
          </w:p>
        </w:tc>
        <w:tc>
          <w:tcPr>
            <w:tcW w:w="1694" w:type="dxa"/>
            <w:tcBorders>
              <w:top w:val="single" w:sz="4" w:space="0" w:color="000000"/>
              <w:bottom w:val="single" w:sz="4" w:space="0" w:color="000000"/>
              <w:right w:val="single" w:sz="4" w:space="0" w:color="000000"/>
            </w:tcBorders>
            <w:noWrap/>
            <w:tcMar>
              <w:top w:w="0" w:type="dxa"/>
              <w:left w:w="70" w:type="dxa"/>
              <w:bottom w:w="0" w:type="dxa"/>
              <w:right w:w="70" w:type="dxa"/>
            </w:tcMar>
            <w:vAlign w:val="bottom"/>
          </w:tcPr>
          <w:p w14:paraId="631A092E" w14:textId="77777777" w:rsidR="00A95642" w:rsidRPr="00A95642" w:rsidRDefault="00A95642" w:rsidP="006608E2">
            <w:pPr>
              <w:jc w:val="right"/>
              <w:rPr>
                <w:color w:val="000000"/>
                <w:sz w:val="24"/>
                <w:szCs w:val="24"/>
              </w:rPr>
            </w:pPr>
            <w:r w:rsidRPr="00A95642">
              <w:rPr>
                <w:color w:val="000000"/>
                <w:sz w:val="24"/>
                <w:szCs w:val="24"/>
              </w:rPr>
              <w:t>2.599,00</w:t>
            </w:r>
          </w:p>
        </w:tc>
        <w:tc>
          <w:tcPr>
            <w:tcW w:w="1560" w:type="dxa"/>
            <w:tcBorders>
              <w:top w:val="single" w:sz="4" w:space="0" w:color="000000"/>
              <w:bottom w:val="single" w:sz="4" w:space="0" w:color="000000"/>
              <w:right w:val="single" w:sz="4" w:space="0" w:color="000000"/>
            </w:tcBorders>
            <w:noWrap/>
            <w:tcMar>
              <w:top w:w="0" w:type="dxa"/>
              <w:left w:w="70" w:type="dxa"/>
              <w:bottom w:w="0" w:type="dxa"/>
              <w:right w:w="70" w:type="dxa"/>
            </w:tcMar>
            <w:vAlign w:val="bottom"/>
          </w:tcPr>
          <w:p w14:paraId="78DF0B6A" w14:textId="77777777" w:rsidR="00A95642" w:rsidRPr="00A95642" w:rsidRDefault="00A95642" w:rsidP="006608E2">
            <w:pPr>
              <w:jc w:val="right"/>
              <w:rPr>
                <w:color w:val="000000"/>
                <w:sz w:val="24"/>
                <w:szCs w:val="24"/>
              </w:rPr>
            </w:pPr>
            <w:r w:rsidRPr="00A95642">
              <w:rPr>
                <w:color w:val="000000"/>
                <w:sz w:val="24"/>
                <w:szCs w:val="24"/>
              </w:rPr>
              <w:t>2.599,00</w:t>
            </w:r>
          </w:p>
        </w:tc>
        <w:tc>
          <w:tcPr>
            <w:tcW w:w="925" w:type="dxa"/>
            <w:tcBorders>
              <w:left w:val="single" w:sz="4" w:space="0" w:color="000000"/>
            </w:tcBorders>
            <w:noWrap/>
            <w:tcMar>
              <w:top w:w="0" w:type="dxa"/>
              <w:left w:w="70" w:type="dxa"/>
              <w:bottom w:w="0" w:type="dxa"/>
              <w:right w:w="70" w:type="dxa"/>
            </w:tcMar>
            <w:vAlign w:val="bottom"/>
          </w:tcPr>
          <w:p w14:paraId="1FC5DC51" w14:textId="77777777" w:rsidR="00A95642" w:rsidRPr="00A95642" w:rsidRDefault="00A95642" w:rsidP="006608E2">
            <w:pPr>
              <w:rPr>
                <w:color w:val="000000"/>
                <w:sz w:val="24"/>
                <w:szCs w:val="24"/>
              </w:rPr>
            </w:pPr>
          </w:p>
        </w:tc>
        <w:tc>
          <w:tcPr>
            <w:tcW w:w="142" w:type="dxa"/>
            <w:tcMar>
              <w:top w:w="0" w:type="dxa"/>
              <w:left w:w="10" w:type="dxa"/>
              <w:bottom w:w="0" w:type="dxa"/>
              <w:right w:w="10" w:type="dxa"/>
            </w:tcMar>
          </w:tcPr>
          <w:p w14:paraId="04A1DE2E" w14:textId="77777777" w:rsidR="00A95642" w:rsidRPr="00A95642" w:rsidRDefault="00A95642" w:rsidP="006608E2">
            <w:pPr>
              <w:rPr>
                <w:color w:val="000000"/>
                <w:sz w:val="24"/>
                <w:szCs w:val="24"/>
              </w:rPr>
            </w:pPr>
          </w:p>
        </w:tc>
      </w:tr>
      <w:tr w:rsidR="00A95642" w:rsidRPr="00A95642" w14:paraId="36EB4E51" w14:textId="77777777" w:rsidTr="00A95642">
        <w:trPr>
          <w:trHeight w:val="327"/>
        </w:trPr>
        <w:tc>
          <w:tcPr>
            <w:tcW w:w="5050" w:type="dxa"/>
            <w:gridSpan w:val="4"/>
            <w:tcBorders>
              <w:top w:val="single" w:sz="8" w:space="0" w:color="000000"/>
              <w:left w:val="single" w:sz="4" w:space="0" w:color="000000"/>
              <w:bottom w:val="single" w:sz="4" w:space="0" w:color="000000"/>
              <w:right w:val="single" w:sz="4" w:space="0" w:color="000000"/>
            </w:tcBorders>
            <w:shd w:val="clear" w:color="auto" w:fill="F2F2F2"/>
            <w:noWrap/>
            <w:tcMar>
              <w:top w:w="0" w:type="dxa"/>
              <w:left w:w="70" w:type="dxa"/>
              <w:bottom w:w="0" w:type="dxa"/>
              <w:right w:w="70" w:type="dxa"/>
            </w:tcMar>
            <w:vAlign w:val="bottom"/>
          </w:tcPr>
          <w:p w14:paraId="1F32AF73" w14:textId="77777777" w:rsidR="00A95642" w:rsidRPr="00A95642" w:rsidRDefault="00A95642" w:rsidP="006608E2">
            <w:pPr>
              <w:jc w:val="center"/>
              <w:rPr>
                <w:b/>
                <w:bCs/>
                <w:color w:val="000000"/>
                <w:sz w:val="24"/>
                <w:szCs w:val="24"/>
              </w:rPr>
            </w:pPr>
            <w:r w:rsidRPr="00A95642">
              <w:rPr>
                <w:b/>
                <w:bCs/>
                <w:color w:val="000000"/>
                <w:sz w:val="24"/>
                <w:szCs w:val="24"/>
              </w:rPr>
              <w:t>OGÓŁEM</w:t>
            </w:r>
          </w:p>
        </w:tc>
        <w:tc>
          <w:tcPr>
            <w:tcW w:w="1694" w:type="dxa"/>
            <w:tcBorders>
              <w:top w:val="single" w:sz="8" w:space="0" w:color="000000"/>
              <w:bottom w:val="single" w:sz="4" w:space="0" w:color="000000"/>
              <w:right w:val="single" w:sz="4" w:space="0" w:color="000000"/>
            </w:tcBorders>
            <w:shd w:val="clear" w:color="auto" w:fill="F2F2F2"/>
            <w:noWrap/>
            <w:tcMar>
              <w:top w:w="0" w:type="dxa"/>
              <w:left w:w="70" w:type="dxa"/>
              <w:bottom w:w="0" w:type="dxa"/>
              <w:right w:w="70" w:type="dxa"/>
            </w:tcMar>
            <w:vAlign w:val="bottom"/>
          </w:tcPr>
          <w:p w14:paraId="76818BEA" w14:textId="77777777" w:rsidR="00A95642" w:rsidRPr="00A95642" w:rsidRDefault="00A95642" w:rsidP="006608E2">
            <w:pPr>
              <w:jc w:val="right"/>
              <w:rPr>
                <w:b/>
                <w:bCs/>
                <w:color w:val="000000"/>
                <w:sz w:val="24"/>
                <w:szCs w:val="24"/>
              </w:rPr>
            </w:pPr>
            <w:r w:rsidRPr="00A95642">
              <w:rPr>
                <w:b/>
                <w:bCs/>
                <w:color w:val="000000"/>
                <w:sz w:val="24"/>
                <w:szCs w:val="24"/>
              </w:rPr>
              <w:t>10.499.483,29</w:t>
            </w:r>
          </w:p>
        </w:tc>
        <w:tc>
          <w:tcPr>
            <w:tcW w:w="1560" w:type="dxa"/>
            <w:tcBorders>
              <w:top w:val="single" w:sz="8" w:space="0" w:color="000000"/>
              <w:bottom w:val="single" w:sz="4" w:space="0" w:color="000000"/>
              <w:right w:val="single" w:sz="4" w:space="0" w:color="000000"/>
            </w:tcBorders>
            <w:shd w:val="clear" w:color="auto" w:fill="F2F2F2"/>
            <w:noWrap/>
            <w:tcMar>
              <w:top w:w="0" w:type="dxa"/>
              <w:left w:w="70" w:type="dxa"/>
              <w:bottom w:w="0" w:type="dxa"/>
              <w:right w:w="70" w:type="dxa"/>
            </w:tcMar>
            <w:vAlign w:val="bottom"/>
          </w:tcPr>
          <w:p w14:paraId="62E1989A" w14:textId="77777777" w:rsidR="00A95642" w:rsidRPr="00A95642" w:rsidRDefault="00A95642" w:rsidP="006608E2">
            <w:pPr>
              <w:jc w:val="right"/>
              <w:rPr>
                <w:b/>
                <w:bCs/>
                <w:color w:val="000000"/>
                <w:sz w:val="24"/>
                <w:szCs w:val="24"/>
              </w:rPr>
            </w:pPr>
            <w:r w:rsidRPr="00A95642">
              <w:rPr>
                <w:b/>
                <w:bCs/>
                <w:color w:val="000000"/>
                <w:sz w:val="24"/>
                <w:szCs w:val="24"/>
              </w:rPr>
              <w:t>10.485.763,74</w:t>
            </w:r>
          </w:p>
        </w:tc>
        <w:tc>
          <w:tcPr>
            <w:tcW w:w="925" w:type="dxa"/>
            <w:tcBorders>
              <w:left w:val="single" w:sz="4" w:space="0" w:color="000000"/>
            </w:tcBorders>
            <w:tcMar>
              <w:top w:w="0" w:type="dxa"/>
              <w:left w:w="70" w:type="dxa"/>
              <w:bottom w:w="0" w:type="dxa"/>
              <w:right w:w="70" w:type="dxa"/>
            </w:tcMar>
            <w:vAlign w:val="bottom"/>
          </w:tcPr>
          <w:p w14:paraId="03A82AE2" w14:textId="77777777" w:rsidR="00A95642" w:rsidRPr="00A95642" w:rsidRDefault="00A95642" w:rsidP="006608E2">
            <w:pPr>
              <w:jc w:val="center"/>
              <w:rPr>
                <w:b/>
                <w:bCs/>
                <w:color w:val="000000"/>
                <w:sz w:val="24"/>
                <w:szCs w:val="24"/>
              </w:rPr>
            </w:pPr>
          </w:p>
        </w:tc>
        <w:tc>
          <w:tcPr>
            <w:tcW w:w="142" w:type="dxa"/>
            <w:tcMar>
              <w:top w:w="0" w:type="dxa"/>
              <w:left w:w="10" w:type="dxa"/>
              <w:bottom w:w="0" w:type="dxa"/>
              <w:right w:w="10" w:type="dxa"/>
            </w:tcMar>
          </w:tcPr>
          <w:p w14:paraId="6581D8E5" w14:textId="77777777" w:rsidR="00A95642" w:rsidRPr="00A95642" w:rsidRDefault="00A95642" w:rsidP="006608E2">
            <w:pPr>
              <w:jc w:val="center"/>
              <w:rPr>
                <w:b/>
                <w:bCs/>
                <w:color w:val="000000"/>
                <w:sz w:val="24"/>
                <w:szCs w:val="24"/>
              </w:rPr>
            </w:pPr>
          </w:p>
          <w:p w14:paraId="416ABD41" w14:textId="77777777" w:rsidR="00A95642" w:rsidRPr="00A95642" w:rsidRDefault="00A95642" w:rsidP="006608E2">
            <w:pPr>
              <w:rPr>
                <w:b/>
                <w:bCs/>
                <w:color w:val="000000"/>
                <w:sz w:val="24"/>
                <w:szCs w:val="24"/>
              </w:rPr>
            </w:pPr>
          </w:p>
        </w:tc>
      </w:tr>
    </w:tbl>
    <w:p w14:paraId="7C283BE2" w14:textId="77777777" w:rsidR="00A95642" w:rsidRPr="00A95642" w:rsidRDefault="00A95642" w:rsidP="00A95642">
      <w:pPr>
        <w:pStyle w:val="Akapitzlist"/>
        <w:ind w:left="0"/>
        <w:rPr>
          <w:b/>
          <w:sz w:val="24"/>
          <w:szCs w:val="24"/>
        </w:rPr>
      </w:pPr>
    </w:p>
    <w:p w14:paraId="2E8E51BA" w14:textId="77777777" w:rsidR="00A95642" w:rsidRDefault="00A95642" w:rsidP="00A95642">
      <w:pPr>
        <w:pStyle w:val="Akapitzlist"/>
        <w:ind w:left="0"/>
        <w:rPr>
          <w:sz w:val="24"/>
          <w:szCs w:val="24"/>
        </w:rPr>
      </w:pPr>
      <w:r w:rsidRPr="00A95642">
        <w:rPr>
          <w:sz w:val="24"/>
          <w:szCs w:val="24"/>
        </w:rPr>
        <w:t>Rozdział 85502 Świadczenia rodzinne, fundusz alimentacyjny – zadania własne</w:t>
      </w:r>
    </w:p>
    <w:p w14:paraId="1C34E233" w14:textId="77777777" w:rsidR="00A95642" w:rsidRPr="00A95642" w:rsidRDefault="00A95642" w:rsidP="00A95642">
      <w:pPr>
        <w:pStyle w:val="Akapitzlist"/>
        <w:ind w:left="0"/>
        <w:rPr>
          <w:sz w:val="24"/>
          <w:szCs w:val="24"/>
        </w:rPr>
      </w:pPr>
    </w:p>
    <w:tbl>
      <w:tblPr>
        <w:tblW w:w="9371" w:type="dxa"/>
        <w:tblInd w:w="55" w:type="dxa"/>
        <w:tblLayout w:type="fixed"/>
        <w:tblCellMar>
          <w:left w:w="10" w:type="dxa"/>
          <w:right w:w="10" w:type="dxa"/>
        </w:tblCellMar>
        <w:tblLook w:val="04A0" w:firstRow="1" w:lastRow="0" w:firstColumn="1" w:lastColumn="0" w:noHBand="0" w:noVBand="1"/>
      </w:tblPr>
      <w:tblGrid>
        <w:gridCol w:w="802"/>
        <w:gridCol w:w="897"/>
        <w:gridCol w:w="958"/>
        <w:gridCol w:w="2393"/>
        <w:gridCol w:w="1492"/>
        <w:gridCol w:w="1414"/>
        <w:gridCol w:w="1273"/>
        <w:gridCol w:w="142"/>
      </w:tblGrid>
      <w:tr w:rsidR="00A95642" w:rsidRPr="00A95642" w14:paraId="06BC4F69" w14:textId="77777777" w:rsidTr="006608E2">
        <w:trPr>
          <w:trHeight w:val="534"/>
        </w:trPr>
        <w:tc>
          <w:tcPr>
            <w:tcW w:w="802" w:type="dxa"/>
            <w:tcBorders>
              <w:top w:val="single" w:sz="4" w:space="0" w:color="000000"/>
              <w:left w:val="single" w:sz="4" w:space="0" w:color="000000"/>
              <w:bottom w:val="single" w:sz="8" w:space="0" w:color="000000"/>
              <w:right w:val="single" w:sz="4" w:space="0" w:color="000000"/>
            </w:tcBorders>
            <w:shd w:val="clear" w:color="auto" w:fill="D9D9D9"/>
            <w:noWrap/>
            <w:tcMar>
              <w:top w:w="0" w:type="dxa"/>
              <w:left w:w="70" w:type="dxa"/>
              <w:bottom w:w="0" w:type="dxa"/>
              <w:right w:w="70" w:type="dxa"/>
            </w:tcMar>
            <w:vAlign w:val="center"/>
          </w:tcPr>
          <w:p w14:paraId="24E21388" w14:textId="77777777" w:rsidR="00A95642" w:rsidRPr="00A95642" w:rsidRDefault="00A95642" w:rsidP="006608E2">
            <w:pPr>
              <w:jc w:val="center"/>
              <w:rPr>
                <w:i/>
                <w:iCs/>
                <w:color w:val="000000"/>
                <w:sz w:val="24"/>
                <w:szCs w:val="24"/>
              </w:rPr>
            </w:pPr>
            <w:r w:rsidRPr="00A95642">
              <w:rPr>
                <w:i/>
                <w:iCs/>
                <w:color w:val="000000"/>
                <w:sz w:val="24"/>
                <w:szCs w:val="24"/>
              </w:rPr>
              <w:t>Dział</w:t>
            </w:r>
          </w:p>
        </w:tc>
        <w:tc>
          <w:tcPr>
            <w:tcW w:w="897" w:type="dxa"/>
            <w:tcBorders>
              <w:top w:val="single" w:sz="4" w:space="0" w:color="000000"/>
              <w:bottom w:val="single" w:sz="8" w:space="0" w:color="000000"/>
              <w:right w:val="single" w:sz="4" w:space="0" w:color="000000"/>
            </w:tcBorders>
            <w:shd w:val="clear" w:color="auto" w:fill="D9D9D9"/>
            <w:noWrap/>
            <w:tcMar>
              <w:top w:w="0" w:type="dxa"/>
              <w:left w:w="70" w:type="dxa"/>
              <w:bottom w:w="0" w:type="dxa"/>
              <w:right w:w="70" w:type="dxa"/>
            </w:tcMar>
            <w:vAlign w:val="center"/>
          </w:tcPr>
          <w:p w14:paraId="1013FC69" w14:textId="77777777" w:rsidR="00A95642" w:rsidRPr="00A95642" w:rsidRDefault="00A95642" w:rsidP="006608E2">
            <w:pPr>
              <w:jc w:val="center"/>
              <w:rPr>
                <w:i/>
                <w:iCs/>
                <w:color w:val="000000"/>
                <w:sz w:val="24"/>
                <w:szCs w:val="24"/>
              </w:rPr>
            </w:pPr>
            <w:r w:rsidRPr="00A95642">
              <w:rPr>
                <w:i/>
                <w:iCs/>
                <w:color w:val="000000"/>
                <w:sz w:val="24"/>
                <w:szCs w:val="24"/>
              </w:rPr>
              <w:t>Rozdział</w:t>
            </w:r>
          </w:p>
        </w:tc>
        <w:tc>
          <w:tcPr>
            <w:tcW w:w="958" w:type="dxa"/>
            <w:tcBorders>
              <w:top w:val="single" w:sz="4" w:space="0" w:color="000000"/>
              <w:bottom w:val="single" w:sz="8" w:space="0" w:color="000000"/>
              <w:right w:val="single" w:sz="4" w:space="0" w:color="000000"/>
            </w:tcBorders>
            <w:shd w:val="clear" w:color="auto" w:fill="D9D9D9"/>
            <w:noWrap/>
            <w:tcMar>
              <w:top w:w="0" w:type="dxa"/>
              <w:left w:w="70" w:type="dxa"/>
              <w:bottom w:w="0" w:type="dxa"/>
              <w:right w:w="70" w:type="dxa"/>
            </w:tcMar>
            <w:vAlign w:val="center"/>
          </w:tcPr>
          <w:p w14:paraId="69C6FDDE" w14:textId="77777777" w:rsidR="00A95642" w:rsidRPr="00A95642" w:rsidRDefault="00A95642" w:rsidP="006608E2">
            <w:pPr>
              <w:jc w:val="center"/>
              <w:rPr>
                <w:i/>
                <w:iCs/>
                <w:color w:val="000000"/>
                <w:sz w:val="24"/>
                <w:szCs w:val="24"/>
              </w:rPr>
            </w:pPr>
            <w:r w:rsidRPr="00A95642">
              <w:rPr>
                <w:i/>
                <w:iCs/>
                <w:color w:val="000000"/>
                <w:sz w:val="24"/>
                <w:szCs w:val="24"/>
              </w:rPr>
              <w:t>Paragraf</w:t>
            </w:r>
          </w:p>
        </w:tc>
        <w:tc>
          <w:tcPr>
            <w:tcW w:w="2393" w:type="dxa"/>
            <w:tcBorders>
              <w:top w:val="single" w:sz="4" w:space="0" w:color="000000"/>
              <w:bottom w:val="single" w:sz="8" w:space="0" w:color="000000"/>
              <w:right w:val="single" w:sz="4" w:space="0" w:color="000000"/>
            </w:tcBorders>
            <w:shd w:val="clear" w:color="auto" w:fill="D9D9D9"/>
            <w:noWrap/>
            <w:tcMar>
              <w:top w:w="0" w:type="dxa"/>
              <w:left w:w="70" w:type="dxa"/>
              <w:bottom w:w="0" w:type="dxa"/>
              <w:right w:w="70" w:type="dxa"/>
            </w:tcMar>
            <w:vAlign w:val="center"/>
          </w:tcPr>
          <w:p w14:paraId="1206108F" w14:textId="77777777" w:rsidR="00A95642" w:rsidRPr="00A95642" w:rsidRDefault="00A95642" w:rsidP="006608E2">
            <w:pPr>
              <w:jc w:val="center"/>
              <w:rPr>
                <w:i/>
                <w:iCs/>
                <w:color w:val="000000"/>
                <w:sz w:val="24"/>
                <w:szCs w:val="24"/>
              </w:rPr>
            </w:pPr>
            <w:r w:rsidRPr="00A95642">
              <w:rPr>
                <w:i/>
                <w:iCs/>
                <w:color w:val="000000"/>
                <w:sz w:val="24"/>
                <w:szCs w:val="24"/>
              </w:rPr>
              <w:t>Treść</w:t>
            </w:r>
          </w:p>
        </w:tc>
        <w:tc>
          <w:tcPr>
            <w:tcW w:w="1492" w:type="dxa"/>
            <w:tcBorders>
              <w:top w:val="single" w:sz="4" w:space="0" w:color="000000"/>
              <w:bottom w:val="single" w:sz="8" w:space="0" w:color="000000"/>
              <w:right w:val="single" w:sz="4" w:space="0" w:color="000000"/>
            </w:tcBorders>
            <w:shd w:val="clear" w:color="auto" w:fill="D9D9D9"/>
            <w:noWrap/>
            <w:tcMar>
              <w:top w:w="0" w:type="dxa"/>
              <w:left w:w="70" w:type="dxa"/>
              <w:bottom w:w="0" w:type="dxa"/>
              <w:right w:w="70" w:type="dxa"/>
            </w:tcMar>
            <w:vAlign w:val="center"/>
          </w:tcPr>
          <w:p w14:paraId="0DB5E870" w14:textId="77777777" w:rsidR="00A95642" w:rsidRPr="00A95642" w:rsidRDefault="00A95642" w:rsidP="006608E2">
            <w:pPr>
              <w:jc w:val="center"/>
              <w:rPr>
                <w:i/>
                <w:iCs/>
                <w:color w:val="000000"/>
                <w:sz w:val="24"/>
                <w:szCs w:val="24"/>
              </w:rPr>
            </w:pPr>
            <w:r w:rsidRPr="00A95642">
              <w:rPr>
                <w:i/>
                <w:iCs/>
                <w:color w:val="000000"/>
                <w:sz w:val="24"/>
                <w:szCs w:val="24"/>
              </w:rPr>
              <w:t>Plan 2025 r.</w:t>
            </w:r>
          </w:p>
        </w:tc>
        <w:tc>
          <w:tcPr>
            <w:tcW w:w="1414" w:type="dxa"/>
            <w:tcBorders>
              <w:top w:val="single" w:sz="4" w:space="0" w:color="000000"/>
              <w:bottom w:val="single" w:sz="8" w:space="0" w:color="000000"/>
              <w:right w:val="single" w:sz="4" w:space="0" w:color="000000"/>
            </w:tcBorders>
            <w:shd w:val="clear" w:color="auto" w:fill="D9D9D9"/>
            <w:tcMar>
              <w:top w:w="0" w:type="dxa"/>
              <w:left w:w="70" w:type="dxa"/>
              <w:bottom w:w="0" w:type="dxa"/>
              <w:right w:w="70" w:type="dxa"/>
            </w:tcMar>
            <w:vAlign w:val="center"/>
          </w:tcPr>
          <w:p w14:paraId="16A2C3CB" w14:textId="77777777" w:rsidR="00A95642" w:rsidRPr="00A95642" w:rsidRDefault="00A95642" w:rsidP="006608E2">
            <w:pPr>
              <w:jc w:val="center"/>
              <w:rPr>
                <w:i/>
                <w:iCs/>
                <w:color w:val="000000"/>
                <w:sz w:val="24"/>
                <w:szCs w:val="24"/>
              </w:rPr>
            </w:pPr>
            <w:r w:rsidRPr="00A95642">
              <w:rPr>
                <w:i/>
                <w:iCs/>
                <w:color w:val="000000"/>
                <w:sz w:val="24"/>
                <w:szCs w:val="24"/>
              </w:rPr>
              <w:t>Wykonanie za  2025 r.</w:t>
            </w:r>
          </w:p>
        </w:tc>
        <w:tc>
          <w:tcPr>
            <w:tcW w:w="1273" w:type="dxa"/>
            <w:tcBorders>
              <w:left w:val="single" w:sz="4" w:space="0" w:color="000000"/>
            </w:tcBorders>
            <w:noWrap/>
            <w:tcMar>
              <w:top w:w="0" w:type="dxa"/>
              <w:left w:w="70" w:type="dxa"/>
              <w:bottom w:w="0" w:type="dxa"/>
              <w:right w:w="70" w:type="dxa"/>
            </w:tcMar>
            <w:vAlign w:val="bottom"/>
          </w:tcPr>
          <w:p w14:paraId="7D3DF193" w14:textId="77777777" w:rsidR="00A95642" w:rsidRPr="00A95642" w:rsidRDefault="00A95642" w:rsidP="006608E2">
            <w:pPr>
              <w:rPr>
                <w:color w:val="000000"/>
                <w:sz w:val="24"/>
                <w:szCs w:val="24"/>
              </w:rPr>
            </w:pPr>
          </w:p>
        </w:tc>
        <w:tc>
          <w:tcPr>
            <w:tcW w:w="142" w:type="dxa"/>
            <w:tcMar>
              <w:top w:w="0" w:type="dxa"/>
              <w:left w:w="10" w:type="dxa"/>
              <w:bottom w:w="0" w:type="dxa"/>
              <w:right w:w="10" w:type="dxa"/>
            </w:tcMar>
          </w:tcPr>
          <w:p w14:paraId="4C698266" w14:textId="77777777" w:rsidR="00A95642" w:rsidRPr="00A95642" w:rsidRDefault="00A95642" w:rsidP="006608E2">
            <w:pPr>
              <w:rPr>
                <w:color w:val="000000"/>
                <w:sz w:val="24"/>
                <w:szCs w:val="24"/>
              </w:rPr>
            </w:pPr>
          </w:p>
        </w:tc>
      </w:tr>
      <w:tr w:rsidR="00A95642" w:rsidRPr="00A95642" w14:paraId="4CCF2282" w14:textId="77777777" w:rsidTr="006608E2">
        <w:trPr>
          <w:trHeight w:val="300"/>
        </w:trPr>
        <w:tc>
          <w:tcPr>
            <w:tcW w:w="802" w:type="dxa"/>
            <w:vMerge w:val="restart"/>
            <w:tcBorders>
              <w:left w:val="single" w:sz="4" w:space="0" w:color="000000"/>
              <w:bottom w:val="single" w:sz="8" w:space="0" w:color="000000"/>
              <w:right w:val="single" w:sz="4" w:space="0" w:color="000000"/>
            </w:tcBorders>
            <w:noWrap/>
            <w:tcMar>
              <w:top w:w="0" w:type="dxa"/>
              <w:left w:w="70" w:type="dxa"/>
              <w:bottom w:w="0" w:type="dxa"/>
              <w:right w:w="70" w:type="dxa"/>
            </w:tcMar>
            <w:vAlign w:val="center"/>
          </w:tcPr>
          <w:p w14:paraId="013F2625" w14:textId="77777777" w:rsidR="00A95642" w:rsidRPr="00A95642" w:rsidRDefault="00A95642" w:rsidP="006608E2">
            <w:pPr>
              <w:jc w:val="center"/>
              <w:rPr>
                <w:color w:val="000000"/>
                <w:sz w:val="24"/>
                <w:szCs w:val="24"/>
              </w:rPr>
            </w:pPr>
            <w:r w:rsidRPr="00A95642">
              <w:rPr>
                <w:color w:val="000000"/>
                <w:sz w:val="24"/>
                <w:szCs w:val="24"/>
              </w:rPr>
              <w:t>855</w:t>
            </w:r>
          </w:p>
        </w:tc>
        <w:tc>
          <w:tcPr>
            <w:tcW w:w="897" w:type="dxa"/>
            <w:vMerge w:val="restart"/>
            <w:tcBorders>
              <w:left w:val="single" w:sz="4" w:space="0" w:color="000000"/>
              <w:bottom w:val="single" w:sz="8" w:space="0" w:color="000000"/>
              <w:right w:val="single" w:sz="4" w:space="0" w:color="000000"/>
            </w:tcBorders>
            <w:noWrap/>
            <w:tcMar>
              <w:top w:w="0" w:type="dxa"/>
              <w:left w:w="70" w:type="dxa"/>
              <w:bottom w:w="0" w:type="dxa"/>
              <w:right w:w="70" w:type="dxa"/>
            </w:tcMar>
            <w:vAlign w:val="center"/>
          </w:tcPr>
          <w:p w14:paraId="6EA7195A" w14:textId="77777777" w:rsidR="00A95642" w:rsidRPr="00A95642" w:rsidRDefault="00A95642" w:rsidP="006608E2">
            <w:pPr>
              <w:jc w:val="center"/>
              <w:rPr>
                <w:color w:val="000000"/>
                <w:sz w:val="24"/>
                <w:szCs w:val="24"/>
              </w:rPr>
            </w:pPr>
            <w:r w:rsidRPr="00A95642">
              <w:rPr>
                <w:color w:val="000000"/>
                <w:sz w:val="24"/>
                <w:szCs w:val="24"/>
              </w:rPr>
              <w:t>85502</w:t>
            </w:r>
          </w:p>
        </w:tc>
        <w:tc>
          <w:tcPr>
            <w:tcW w:w="958" w:type="dxa"/>
            <w:tcBorders>
              <w:bottom w:val="single" w:sz="4" w:space="0" w:color="000000"/>
              <w:right w:val="single" w:sz="4" w:space="0" w:color="000000"/>
            </w:tcBorders>
            <w:noWrap/>
            <w:tcMar>
              <w:top w:w="0" w:type="dxa"/>
              <w:left w:w="70" w:type="dxa"/>
              <w:bottom w:w="0" w:type="dxa"/>
              <w:right w:w="70" w:type="dxa"/>
            </w:tcMar>
            <w:vAlign w:val="bottom"/>
          </w:tcPr>
          <w:p w14:paraId="1B848F94" w14:textId="77777777" w:rsidR="00A95642" w:rsidRPr="00A95642" w:rsidRDefault="00A95642" w:rsidP="006608E2">
            <w:pPr>
              <w:jc w:val="center"/>
              <w:rPr>
                <w:color w:val="000000"/>
                <w:sz w:val="24"/>
                <w:szCs w:val="24"/>
              </w:rPr>
            </w:pPr>
            <w:r w:rsidRPr="00A95642">
              <w:rPr>
                <w:color w:val="000000"/>
                <w:sz w:val="24"/>
                <w:szCs w:val="24"/>
              </w:rPr>
              <w:t>§ 4010</w:t>
            </w:r>
          </w:p>
        </w:tc>
        <w:tc>
          <w:tcPr>
            <w:tcW w:w="2393" w:type="dxa"/>
            <w:tcBorders>
              <w:bottom w:val="single" w:sz="4" w:space="0" w:color="000000"/>
              <w:right w:val="single" w:sz="4" w:space="0" w:color="000000"/>
            </w:tcBorders>
            <w:tcMar>
              <w:top w:w="0" w:type="dxa"/>
              <w:left w:w="70" w:type="dxa"/>
              <w:bottom w:w="0" w:type="dxa"/>
              <w:right w:w="70" w:type="dxa"/>
            </w:tcMar>
            <w:vAlign w:val="bottom"/>
          </w:tcPr>
          <w:p w14:paraId="4784E5C6" w14:textId="77777777" w:rsidR="00A95642" w:rsidRPr="00A95642" w:rsidRDefault="00A95642" w:rsidP="006608E2">
            <w:pPr>
              <w:rPr>
                <w:color w:val="000000"/>
                <w:sz w:val="24"/>
                <w:szCs w:val="24"/>
              </w:rPr>
            </w:pPr>
            <w:r w:rsidRPr="00A95642">
              <w:rPr>
                <w:color w:val="000000"/>
                <w:sz w:val="24"/>
                <w:szCs w:val="24"/>
              </w:rPr>
              <w:t>Wynagrodzenia osobowe</w:t>
            </w:r>
          </w:p>
        </w:tc>
        <w:tc>
          <w:tcPr>
            <w:tcW w:w="1492" w:type="dxa"/>
            <w:tcBorders>
              <w:bottom w:val="single" w:sz="4" w:space="0" w:color="000000"/>
              <w:right w:val="single" w:sz="4" w:space="0" w:color="000000"/>
            </w:tcBorders>
            <w:noWrap/>
            <w:tcMar>
              <w:top w:w="0" w:type="dxa"/>
              <w:left w:w="70" w:type="dxa"/>
              <w:bottom w:w="0" w:type="dxa"/>
              <w:right w:w="70" w:type="dxa"/>
            </w:tcMar>
            <w:vAlign w:val="bottom"/>
          </w:tcPr>
          <w:p w14:paraId="506FC1EF" w14:textId="77777777" w:rsidR="00A95642" w:rsidRPr="00A95642" w:rsidRDefault="00A95642" w:rsidP="006608E2">
            <w:pPr>
              <w:jc w:val="right"/>
              <w:rPr>
                <w:color w:val="000000"/>
                <w:sz w:val="24"/>
                <w:szCs w:val="24"/>
              </w:rPr>
            </w:pPr>
            <w:r w:rsidRPr="00A95642">
              <w:rPr>
                <w:color w:val="000000"/>
                <w:sz w:val="24"/>
                <w:szCs w:val="24"/>
              </w:rPr>
              <w:t>66.000,00</w:t>
            </w:r>
          </w:p>
        </w:tc>
        <w:tc>
          <w:tcPr>
            <w:tcW w:w="1414" w:type="dxa"/>
            <w:tcBorders>
              <w:bottom w:val="single" w:sz="4" w:space="0" w:color="000000"/>
              <w:right w:val="single" w:sz="4" w:space="0" w:color="000000"/>
            </w:tcBorders>
            <w:noWrap/>
            <w:tcMar>
              <w:top w:w="0" w:type="dxa"/>
              <w:left w:w="70" w:type="dxa"/>
              <w:bottom w:w="0" w:type="dxa"/>
              <w:right w:w="70" w:type="dxa"/>
            </w:tcMar>
            <w:vAlign w:val="bottom"/>
          </w:tcPr>
          <w:p w14:paraId="6A6FC1F7" w14:textId="77777777" w:rsidR="00A95642" w:rsidRPr="00A95642" w:rsidRDefault="00A95642" w:rsidP="006608E2">
            <w:pPr>
              <w:jc w:val="right"/>
              <w:rPr>
                <w:color w:val="000000"/>
                <w:sz w:val="24"/>
                <w:szCs w:val="24"/>
              </w:rPr>
            </w:pPr>
            <w:r w:rsidRPr="00A95642">
              <w:rPr>
                <w:color w:val="000000"/>
                <w:sz w:val="24"/>
                <w:szCs w:val="24"/>
              </w:rPr>
              <w:t>66.000,00</w:t>
            </w:r>
          </w:p>
        </w:tc>
        <w:tc>
          <w:tcPr>
            <w:tcW w:w="1273" w:type="dxa"/>
            <w:tcBorders>
              <w:left w:val="single" w:sz="4" w:space="0" w:color="000000"/>
            </w:tcBorders>
            <w:noWrap/>
            <w:tcMar>
              <w:top w:w="0" w:type="dxa"/>
              <w:left w:w="70" w:type="dxa"/>
              <w:bottom w:w="0" w:type="dxa"/>
              <w:right w:w="70" w:type="dxa"/>
            </w:tcMar>
            <w:vAlign w:val="bottom"/>
          </w:tcPr>
          <w:p w14:paraId="5C712042" w14:textId="77777777" w:rsidR="00A95642" w:rsidRPr="00A95642" w:rsidRDefault="00A95642" w:rsidP="006608E2">
            <w:pPr>
              <w:rPr>
                <w:color w:val="000000"/>
                <w:sz w:val="24"/>
                <w:szCs w:val="24"/>
              </w:rPr>
            </w:pPr>
          </w:p>
        </w:tc>
        <w:tc>
          <w:tcPr>
            <w:tcW w:w="142" w:type="dxa"/>
            <w:tcMar>
              <w:top w:w="0" w:type="dxa"/>
              <w:left w:w="10" w:type="dxa"/>
              <w:bottom w:w="0" w:type="dxa"/>
              <w:right w:w="10" w:type="dxa"/>
            </w:tcMar>
          </w:tcPr>
          <w:p w14:paraId="7AEF63A8" w14:textId="77777777" w:rsidR="00A95642" w:rsidRPr="00A95642" w:rsidRDefault="00A95642" w:rsidP="006608E2">
            <w:pPr>
              <w:rPr>
                <w:color w:val="000000"/>
                <w:sz w:val="24"/>
                <w:szCs w:val="24"/>
              </w:rPr>
            </w:pPr>
          </w:p>
        </w:tc>
      </w:tr>
      <w:tr w:rsidR="00A95642" w:rsidRPr="00A95642" w14:paraId="68281AD1" w14:textId="77777777" w:rsidTr="006608E2">
        <w:trPr>
          <w:trHeight w:val="351"/>
        </w:trPr>
        <w:tc>
          <w:tcPr>
            <w:tcW w:w="802" w:type="dxa"/>
            <w:vMerge/>
            <w:tcBorders>
              <w:left w:val="single" w:sz="4" w:space="0" w:color="000000"/>
              <w:bottom w:val="single" w:sz="8" w:space="0" w:color="000000"/>
              <w:right w:val="single" w:sz="4" w:space="0" w:color="000000"/>
            </w:tcBorders>
            <w:noWrap/>
            <w:tcMar>
              <w:top w:w="0" w:type="dxa"/>
              <w:left w:w="70" w:type="dxa"/>
              <w:bottom w:w="0" w:type="dxa"/>
              <w:right w:w="70" w:type="dxa"/>
            </w:tcMar>
            <w:vAlign w:val="center"/>
          </w:tcPr>
          <w:p w14:paraId="416BC672" w14:textId="77777777" w:rsidR="00A95642" w:rsidRPr="00A95642" w:rsidRDefault="00A95642" w:rsidP="006608E2">
            <w:pPr>
              <w:rPr>
                <w:color w:val="000000"/>
                <w:sz w:val="24"/>
                <w:szCs w:val="24"/>
              </w:rPr>
            </w:pPr>
          </w:p>
        </w:tc>
        <w:tc>
          <w:tcPr>
            <w:tcW w:w="897" w:type="dxa"/>
            <w:vMerge/>
            <w:tcBorders>
              <w:left w:val="single" w:sz="4" w:space="0" w:color="000000"/>
              <w:bottom w:val="single" w:sz="8" w:space="0" w:color="000000"/>
              <w:right w:val="single" w:sz="4" w:space="0" w:color="000000"/>
            </w:tcBorders>
            <w:noWrap/>
            <w:tcMar>
              <w:top w:w="0" w:type="dxa"/>
              <w:left w:w="70" w:type="dxa"/>
              <w:bottom w:w="0" w:type="dxa"/>
              <w:right w:w="70" w:type="dxa"/>
            </w:tcMar>
            <w:vAlign w:val="center"/>
          </w:tcPr>
          <w:p w14:paraId="5EA8C87F" w14:textId="77777777" w:rsidR="00A95642" w:rsidRPr="00A95642" w:rsidRDefault="00A95642" w:rsidP="006608E2">
            <w:pPr>
              <w:rPr>
                <w:color w:val="000000"/>
                <w:sz w:val="24"/>
                <w:szCs w:val="24"/>
              </w:rPr>
            </w:pPr>
          </w:p>
        </w:tc>
        <w:tc>
          <w:tcPr>
            <w:tcW w:w="958" w:type="dxa"/>
            <w:tcBorders>
              <w:bottom w:val="single" w:sz="4" w:space="0" w:color="000000"/>
              <w:right w:val="single" w:sz="4" w:space="0" w:color="000000"/>
            </w:tcBorders>
            <w:noWrap/>
            <w:tcMar>
              <w:top w:w="0" w:type="dxa"/>
              <w:left w:w="70" w:type="dxa"/>
              <w:bottom w:w="0" w:type="dxa"/>
              <w:right w:w="70" w:type="dxa"/>
            </w:tcMar>
            <w:vAlign w:val="bottom"/>
          </w:tcPr>
          <w:p w14:paraId="0C209C1D" w14:textId="77777777" w:rsidR="00A95642" w:rsidRPr="00A95642" w:rsidRDefault="00A95642" w:rsidP="006608E2">
            <w:pPr>
              <w:jc w:val="center"/>
              <w:rPr>
                <w:color w:val="000000"/>
                <w:sz w:val="24"/>
                <w:szCs w:val="24"/>
              </w:rPr>
            </w:pPr>
            <w:r w:rsidRPr="00A95642">
              <w:rPr>
                <w:color w:val="000000"/>
                <w:sz w:val="24"/>
                <w:szCs w:val="24"/>
              </w:rPr>
              <w:t>§ 4110</w:t>
            </w:r>
          </w:p>
        </w:tc>
        <w:tc>
          <w:tcPr>
            <w:tcW w:w="2393" w:type="dxa"/>
            <w:tcBorders>
              <w:bottom w:val="single" w:sz="4" w:space="0" w:color="000000"/>
              <w:right w:val="single" w:sz="4" w:space="0" w:color="000000"/>
            </w:tcBorders>
            <w:noWrap/>
            <w:tcMar>
              <w:top w:w="0" w:type="dxa"/>
              <w:left w:w="70" w:type="dxa"/>
              <w:bottom w:w="0" w:type="dxa"/>
              <w:right w:w="70" w:type="dxa"/>
            </w:tcMar>
            <w:vAlign w:val="bottom"/>
          </w:tcPr>
          <w:p w14:paraId="5A11AE32" w14:textId="77777777" w:rsidR="00A95642" w:rsidRPr="00A95642" w:rsidRDefault="00A95642" w:rsidP="006608E2">
            <w:pPr>
              <w:rPr>
                <w:color w:val="000000"/>
                <w:sz w:val="24"/>
                <w:szCs w:val="24"/>
              </w:rPr>
            </w:pPr>
            <w:r w:rsidRPr="00A95642">
              <w:rPr>
                <w:color w:val="000000"/>
                <w:sz w:val="24"/>
                <w:szCs w:val="24"/>
              </w:rPr>
              <w:t xml:space="preserve">Składki na </w:t>
            </w:r>
            <w:proofErr w:type="spellStart"/>
            <w:r w:rsidRPr="00A95642">
              <w:rPr>
                <w:color w:val="000000"/>
                <w:sz w:val="24"/>
                <w:szCs w:val="24"/>
              </w:rPr>
              <w:t>ubezp</w:t>
            </w:r>
            <w:proofErr w:type="spellEnd"/>
            <w:r w:rsidRPr="00A95642">
              <w:rPr>
                <w:color w:val="000000"/>
                <w:sz w:val="24"/>
                <w:szCs w:val="24"/>
              </w:rPr>
              <w:t xml:space="preserve"> </w:t>
            </w:r>
            <w:proofErr w:type="spellStart"/>
            <w:r w:rsidRPr="00A95642">
              <w:rPr>
                <w:color w:val="000000"/>
                <w:sz w:val="24"/>
                <w:szCs w:val="24"/>
              </w:rPr>
              <w:t>społ</w:t>
            </w:r>
            <w:proofErr w:type="spellEnd"/>
          </w:p>
        </w:tc>
        <w:tc>
          <w:tcPr>
            <w:tcW w:w="1492" w:type="dxa"/>
            <w:tcBorders>
              <w:bottom w:val="single" w:sz="4" w:space="0" w:color="000000"/>
              <w:right w:val="single" w:sz="4" w:space="0" w:color="000000"/>
            </w:tcBorders>
            <w:noWrap/>
            <w:tcMar>
              <w:top w:w="0" w:type="dxa"/>
              <w:left w:w="70" w:type="dxa"/>
              <w:bottom w:w="0" w:type="dxa"/>
              <w:right w:w="70" w:type="dxa"/>
            </w:tcMar>
            <w:vAlign w:val="bottom"/>
          </w:tcPr>
          <w:p w14:paraId="73548DB3" w14:textId="77777777" w:rsidR="00A95642" w:rsidRPr="00A95642" w:rsidRDefault="00A95642" w:rsidP="006608E2">
            <w:pPr>
              <w:jc w:val="right"/>
              <w:rPr>
                <w:color w:val="000000"/>
                <w:sz w:val="24"/>
                <w:szCs w:val="24"/>
              </w:rPr>
            </w:pPr>
            <w:r w:rsidRPr="00A95642">
              <w:rPr>
                <w:color w:val="000000"/>
                <w:sz w:val="24"/>
                <w:szCs w:val="24"/>
              </w:rPr>
              <w:t>11.523,00</w:t>
            </w:r>
          </w:p>
        </w:tc>
        <w:tc>
          <w:tcPr>
            <w:tcW w:w="1414" w:type="dxa"/>
            <w:tcBorders>
              <w:bottom w:val="single" w:sz="4" w:space="0" w:color="000000"/>
              <w:right w:val="single" w:sz="4" w:space="0" w:color="000000"/>
            </w:tcBorders>
            <w:noWrap/>
            <w:tcMar>
              <w:top w:w="0" w:type="dxa"/>
              <w:left w:w="70" w:type="dxa"/>
              <w:bottom w:w="0" w:type="dxa"/>
              <w:right w:w="70" w:type="dxa"/>
            </w:tcMar>
            <w:vAlign w:val="bottom"/>
          </w:tcPr>
          <w:p w14:paraId="0DCD0E8E" w14:textId="77777777" w:rsidR="00A95642" w:rsidRPr="00A95642" w:rsidRDefault="00A95642" w:rsidP="006608E2">
            <w:pPr>
              <w:jc w:val="right"/>
              <w:rPr>
                <w:color w:val="000000"/>
                <w:sz w:val="24"/>
                <w:szCs w:val="24"/>
              </w:rPr>
            </w:pPr>
            <w:r w:rsidRPr="00A95642">
              <w:rPr>
                <w:color w:val="000000"/>
                <w:sz w:val="24"/>
                <w:szCs w:val="24"/>
              </w:rPr>
              <w:t>11.523,00</w:t>
            </w:r>
          </w:p>
        </w:tc>
        <w:tc>
          <w:tcPr>
            <w:tcW w:w="1273" w:type="dxa"/>
            <w:tcBorders>
              <w:left w:val="single" w:sz="4" w:space="0" w:color="000000"/>
            </w:tcBorders>
            <w:noWrap/>
            <w:tcMar>
              <w:top w:w="0" w:type="dxa"/>
              <w:left w:w="70" w:type="dxa"/>
              <w:bottom w:w="0" w:type="dxa"/>
              <w:right w:w="70" w:type="dxa"/>
            </w:tcMar>
            <w:vAlign w:val="bottom"/>
          </w:tcPr>
          <w:p w14:paraId="0EB42140" w14:textId="77777777" w:rsidR="00A95642" w:rsidRPr="00A95642" w:rsidRDefault="00A95642" w:rsidP="006608E2">
            <w:pPr>
              <w:rPr>
                <w:color w:val="000000"/>
                <w:sz w:val="24"/>
                <w:szCs w:val="24"/>
              </w:rPr>
            </w:pPr>
          </w:p>
        </w:tc>
        <w:tc>
          <w:tcPr>
            <w:tcW w:w="142" w:type="dxa"/>
            <w:tcMar>
              <w:top w:w="0" w:type="dxa"/>
              <w:left w:w="10" w:type="dxa"/>
              <w:bottom w:w="0" w:type="dxa"/>
              <w:right w:w="10" w:type="dxa"/>
            </w:tcMar>
          </w:tcPr>
          <w:p w14:paraId="2F6C488D" w14:textId="77777777" w:rsidR="00A95642" w:rsidRPr="00A95642" w:rsidRDefault="00A95642" w:rsidP="006608E2">
            <w:pPr>
              <w:rPr>
                <w:color w:val="000000"/>
                <w:sz w:val="24"/>
                <w:szCs w:val="24"/>
              </w:rPr>
            </w:pPr>
          </w:p>
        </w:tc>
      </w:tr>
      <w:tr w:rsidR="00A95642" w:rsidRPr="00A95642" w14:paraId="5A67EE90" w14:textId="77777777" w:rsidTr="006608E2">
        <w:trPr>
          <w:trHeight w:val="410"/>
        </w:trPr>
        <w:tc>
          <w:tcPr>
            <w:tcW w:w="802" w:type="dxa"/>
            <w:vMerge/>
            <w:tcBorders>
              <w:left w:val="single" w:sz="4" w:space="0" w:color="000000"/>
              <w:bottom w:val="single" w:sz="8" w:space="0" w:color="000000"/>
              <w:right w:val="single" w:sz="4" w:space="0" w:color="000000"/>
            </w:tcBorders>
            <w:noWrap/>
            <w:tcMar>
              <w:top w:w="0" w:type="dxa"/>
              <w:left w:w="70" w:type="dxa"/>
              <w:bottom w:w="0" w:type="dxa"/>
              <w:right w:w="70" w:type="dxa"/>
            </w:tcMar>
            <w:vAlign w:val="center"/>
          </w:tcPr>
          <w:p w14:paraId="6599BCB5" w14:textId="77777777" w:rsidR="00A95642" w:rsidRPr="00A95642" w:rsidRDefault="00A95642" w:rsidP="006608E2">
            <w:pPr>
              <w:rPr>
                <w:color w:val="000000"/>
                <w:sz w:val="24"/>
                <w:szCs w:val="24"/>
              </w:rPr>
            </w:pPr>
          </w:p>
        </w:tc>
        <w:tc>
          <w:tcPr>
            <w:tcW w:w="897" w:type="dxa"/>
            <w:vMerge/>
            <w:tcBorders>
              <w:left w:val="single" w:sz="4" w:space="0" w:color="000000"/>
              <w:bottom w:val="single" w:sz="8" w:space="0" w:color="000000"/>
              <w:right w:val="single" w:sz="4" w:space="0" w:color="000000"/>
            </w:tcBorders>
            <w:noWrap/>
            <w:tcMar>
              <w:top w:w="0" w:type="dxa"/>
              <w:left w:w="70" w:type="dxa"/>
              <w:bottom w:w="0" w:type="dxa"/>
              <w:right w:w="70" w:type="dxa"/>
            </w:tcMar>
            <w:vAlign w:val="center"/>
          </w:tcPr>
          <w:p w14:paraId="55E96476" w14:textId="77777777" w:rsidR="00A95642" w:rsidRPr="00A95642" w:rsidRDefault="00A95642" w:rsidP="006608E2">
            <w:pPr>
              <w:rPr>
                <w:color w:val="000000"/>
                <w:sz w:val="24"/>
                <w:szCs w:val="24"/>
              </w:rPr>
            </w:pPr>
          </w:p>
        </w:tc>
        <w:tc>
          <w:tcPr>
            <w:tcW w:w="958" w:type="dxa"/>
            <w:tcBorders>
              <w:bottom w:val="single" w:sz="4" w:space="0" w:color="000000"/>
              <w:right w:val="single" w:sz="4" w:space="0" w:color="000000"/>
            </w:tcBorders>
            <w:noWrap/>
            <w:tcMar>
              <w:top w:w="0" w:type="dxa"/>
              <w:left w:w="70" w:type="dxa"/>
              <w:bottom w:w="0" w:type="dxa"/>
              <w:right w:w="70" w:type="dxa"/>
            </w:tcMar>
            <w:vAlign w:val="bottom"/>
          </w:tcPr>
          <w:p w14:paraId="75BFF49B" w14:textId="77777777" w:rsidR="00A95642" w:rsidRPr="00A95642" w:rsidRDefault="00A95642" w:rsidP="006608E2">
            <w:pPr>
              <w:jc w:val="center"/>
              <w:rPr>
                <w:color w:val="000000"/>
                <w:sz w:val="24"/>
                <w:szCs w:val="24"/>
              </w:rPr>
            </w:pPr>
            <w:r w:rsidRPr="00A95642">
              <w:rPr>
                <w:color w:val="000000"/>
                <w:sz w:val="24"/>
                <w:szCs w:val="24"/>
              </w:rPr>
              <w:t>§ 4120</w:t>
            </w:r>
          </w:p>
        </w:tc>
        <w:tc>
          <w:tcPr>
            <w:tcW w:w="2393" w:type="dxa"/>
            <w:tcBorders>
              <w:bottom w:val="single" w:sz="4" w:space="0" w:color="000000"/>
              <w:right w:val="single" w:sz="4" w:space="0" w:color="000000"/>
            </w:tcBorders>
            <w:tcMar>
              <w:top w:w="0" w:type="dxa"/>
              <w:left w:w="70" w:type="dxa"/>
              <w:bottom w:w="0" w:type="dxa"/>
              <w:right w:w="70" w:type="dxa"/>
            </w:tcMar>
            <w:vAlign w:val="bottom"/>
          </w:tcPr>
          <w:p w14:paraId="6017D42B" w14:textId="77777777" w:rsidR="00A95642" w:rsidRPr="00A95642" w:rsidRDefault="00A95642" w:rsidP="006608E2">
            <w:pPr>
              <w:rPr>
                <w:color w:val="000000"/>
                <w:sz w:val="24"/>
                <w:szCs w:val="24"/>
              </w:rPr>
            </w:pPr>
            <w:r w:rsidRPr="00A95642">
              <w:rPr>
                <w:color w:val="000000"/>
                <w:sz w:val="24"/>
                <w:szCs w:val="24"/>
              </w:rPr>
              <w:t>Fundusz pracy</w:t>
            </w:r>
          </w:p>
        </w:tc>
        <w:tc>
          <w:tcPr>
            <w:tcW w:w="1492" w:type="dxa"/>
            <w:tcBorders>
              <w:bottom w:val="single" w:sz="4" w:space="0" w:color="000000"/>
              <w:right w:val="single" w:sz="4" w:space="0" w:color="000000"/>
            </w:tcBorders>
            <w:noWrap/>
            <w:tcMar>
              <w:top w:w="0" w:type="dxa"/>
              <w:left w:w="70" w:type="dxa"/>
              <w:bottom w:w="0" w:type="dxa"/>
              <w:right w:w="70" w:type="dxa"/>
            </w:tcMar>
            <w:vAlign w:val="bottom"/>
          </w:tcPr>
          <w:p w14:paraId="0D336B30" w14:textId="77777777" w:rsidR="00A95642" w:rsidRPr="00A95642" w:rsidRDefault="00A95642" w:rsidP="006608E2">
            <w:pPr>
              <w:jc w:val="right"/>
              <w:rPr>
                <w:color w:val="000000"/>
                <w:sz w:val="24"/>
                <w:szCs w:val="24"/>
              </w:rPr>
            </w:pPr>
            <w:r w:rsidRPr="00A95642">
              <w:rPr>
                <w:color w:val="000000"/>
                <w:sz w:val="24"/>
                <w:szCs w:val="24"/>
              </w:rPr>
              <w:t>1.617,00</w:t>
            </w:r>
          </w:p>
        </w:tc>
        <w:tc>
          <w:tcPr>
            <w:tcW w:w="1414" w:type="dxa"/>
            <w:tcBorders>
              <w:bottom w:val="single" w:sz="4" w:space="0" w:color="000000"/>
              <w:right w:val="single" w:sz="4" w:space="0" w:color="000000"/>
            </w:tcBorders>
            <w:noWrap/>
            <w:tcMar>
              <w:top w:w="0" w:type="dxa"/>
              <w:left w:w="70" w:type="dxa"/>
              <w:bottom w:w="0" w:type="dxa"/>
              <w:right w:w="70" w:type="dxa"/>
            </w:tcMar>
            <w:vAlign w:val="bottom"/>
          </w:tcPr>
          <w:p w14:paraId="08A3C3B1" w14:textId="77777777" w:rsidR="00A95642" w:rsidRPr="00A95642" w:rsidRDefault="00A95642" w:rsidP="006608E2">
            <w:pPr>
              <w:jc w:val="right"/>
              <w:rPr>
                <w:color w:val="000000"/>
                <w:sz w:val="24"/>
                <w:szCs w:val="24"/>
              </w:rPr>
            </w:pPr>
            <w:r w:rsidRPr="00A95642">
              <w:rPr>
                <w:color w:val="000000"/>
                <w:sz w:val="24"/>
                <w:szCs w:val="24"/>
              </w:rPr>
              <w:t>1.617,00</w:t>
            </w:r>
          </w:p>
        </w:tc>
        <w:tc>
          <w:tcPr>
            <w:tcW w:w="1273" w:type="dxa"/>
            <w:tcBorders>
              <w:left w:val="single" w:sz="4" w:space="0" w:color="000000"/>
            </w:tcBorders>
            <w:noWrap/>
            <w:tcMar>
              <w:top w:w="0" w:type="dxa"/>
              <w:left w:w="70" w:type="dxa"/>
              <w:bottom w:w="0" w:type="dxa"/>
              <w:right w:w="70" w:type="dxa"/>
            </w:tcMar>
            <w:vAlign w:val="bottom"/>
          </w:tcPr>
          <w:p w14:paraId="0D971A12" w14:textId="77777777" w:rsidR="00A95642" w:rsidRPr="00A95642" w:rsidRDefault="00A95642" w:rsidP="006608E2">
            <w:pPr>
              <w:rPr>
                <w:color w:val="000000"/>
                <w:sz w:val="24"/>
                <w:szCs w:val="24"/>
              </w:rPr>
            </w:pPr>
          </w:p>
        </w:tc>
        <w:tc>
          <w:tcPr>
            <w:tcW w:w="142" w:type="dxa"/>
            <w:tcMar>
              <w:top w:w="0" w:type="dxa"/>
              <w:left w:w="10" w:type="dxa"/>
              <w:bottom w:w="0" w:type="dxa"/>
              <w:right w:w="10" w:type="dxa"/>
            </w:tcMar>
          </w:tcPr>
          <w:p w14:paraId="78CFE3ED" w14:textId="77777777" w:rsidR="00A95642" w:rsidRPr="00A95642" w:rsidRDefault="00A95642" w:rsidP="006608E2">
            <w:pPr>
              <w:rPr>
                <w:color w:val="000000"/>
                <w:sz w:val="24"/>
                <w:szCs w:val="24"/>
              </w:rPr>
            </w:pPr>
          </w:p>
        </w:tc>
      </w:tr>
      <w:tr w:rsidR="00A95642" w:rsidRPr="00A95642" w14:paraId="73C8CB69" w14:textId="77777777" w:rsidTr="006608E2">
        <w:trPr>
          <w:trHeight w:val="544"/>
        </w:trPr>
        <w:tc>
          <w:tcPr>
            <w:tcW w:w="5050" w:type="dxa"/>
            <w:gridSpan w:val="4"/>
            <w:tcBorders>
              <w:top w:val="single" w:sz="8" w:space="0" w:color="000000"/>
              <w:left w:val="single" w:sz="4" w:space="0" w:color="000000"/>
              <w:bottom w:val="single" w:sz="4" w:space="0" w:color="000000"/>
              <w:right w:val="single" w:sz="4" w:space="0" w:color="000000"/>
            </w:tcBorders>
            <w:shd w:val="clear" w:color="auto" w:fill="F2F2F2"/>
            <w:noWrap/>
            <w:tcMar>
              <w:top w:w="0" w:type="dxa"/>
              <w:left w:w="70" w:type="dxa"/>
              <w:bottom w:w="0" w:type="dxa"/>
              <w:right w:w="70" w:type="dxa"/>
            </w:tcMar>
            <w:vAlign w:val="bottom"/>
          </w:tcPr>
          <w:p w14:paraId="6037E0B4" w14:textId="77777777" w:rsidR="00A95642" w:rsidRPr="00A95642" w:rsidRDefault="00A95642" w:rsidP="006608E2">
            <w:pPr>
              <w:jc w:val="center"/>
              <w:rPr>
                <w:b/>
                <w:bCs/>
                <w:color w:val="000000"/>
                <w:sz w:val="24"/>
                <w:szCs w:val="24"/>
              </w:rPr>
            </w:pPr>
            <w:r w:rsidRPr="00A95642">
              <w:rPr>
                <w:b/>
                <w:bCs/>
                <w:color w:val="000000"/>
                <w:sz w:val="24"/>
                <w:szCs w:val="24"/>
              </w:rPr>
              <w:t>OGÓŁEM</w:t>
            </w:r>
          </w:p>
        </w:tc>
        <w:tc>
          <w:tcPr>
            <w:tcW w:w="1492" w:type="dxa"/>
            <w:tcBorders>
              <w:top w:val="single" w:sz="8" w:space="0" w:color="000000"/>
              <w:bottom w:val="single" w:sz="4" w:space="0" w:color="000000"/>
              <w:right w:val="single" w:sz="4" w:space="0" w:color="000000"/>
            </w:tcBorders>
            <w:shd w:val="clear" w:color="auto" w:fill="F2F2F2"/>
            <w:noWrap/>
            <w:tcMar>
              <w:top w:w="0" w:type="dxa"/>
              <w:left w:w="70" w:type="dxa"/>
              <w:bottom w:w="0" w:type="dxa"/>
              <w:right w:w="70" w:type="dxa"/>
            </w:tcMar>
            <w:vAlign w:val="bottom"/>
          </w:tcPr>
          <w:p w14:paraId="5AB443CA" w14:textId="77777777" w:rsidR="00A95642" w:rsidRPr="00A95642" w:rsidRDefault="00A95642" w:rsidP="006608E2">
            <w:pPr>
              <w:jc w:val="right"/>
              <w:rPr>
                <w:b/>
                <w:bCs/>
                <w:color w:val="000000"/>
                <w:sz w:val="24"/>
                <w:szCs w:val="24"/>
              </w:rPr>
            </w:pPr>
            <w:r w:rsidRPr="00A95642">
              <w:rPr>
                <w:b/>
                <w:bCs/>
                <w:color w:val="000000"/>
                <w:sz w:val="24"/>
                <w:szCs w:val="24"/>
              </w:rPr>
              <w:t>79.140,00</w:t>
            </w:r>
          </w:p>
        </w:tc>
        <w:tc>
          <w:tcPr>
            <w:tcW w:w="1414" w:type="dxa"/>
            <w:tcBorders>
              <w:top w:val="single" w:sz="8" w:space="0" w:color="000000"/>
              <w:bottom w:val="single" w:sz="4" w:space="0" w:color="000000"/>
              <w:right w:val="single" w:sz="4" w:space="0" w:color="000000"/>
            </w:tcBorders>
            <w:shd w:val="clear" w:color="auto" w:fill="F2F2F2"/>
            <w:noWrap/>
            <w:tcMar>
              <w:top w:w="0" w:type="dxa"/>
              <w:left w:w="70" w:type="dxa"/>
              <w:bottom w:w="0" w:type="dxa"/>
              <w:right w:w="70" w:type="dxa"/>
            </w:tcMar>
            <w:vAlign w:val="bottom"/>
          </w:tcPr>
          <w:p w14:paraId="50997386" w14:textId="77777777" w:rsidR="00A95642" w:rsidRPr="00A95642" w:rsidRDefault="00A95642" w:rsidP="006608E2">
            <w:pPr>
              <w:jc w:val="right"/>
              <w:rPr>
                <w:b/>
                <w:bCs/>
                <w:color w:val="000000"/>
                <w:sz w:val="24"/>
                <w:szCs w:val="24"/>
              </w:rPr>
            </w:pPr>
            <w:r w:rsidRPr="00A95642">
              <w:rPr>
                <w:b/>
                <w:bCs/>
                <w:color w:val="000000"/>
                <w:sz w:val="24"/>
                <w:szCs w:val="24"/>
              </w:rPr>
              <w:t>79.140,00</w:t>
            </w:r>
          </w:p>
        </w:tc>
        <w:tc>
          <w:tcPr>
            <w:tcW w:w="1273" w:type="dxa"/>
            <w:tcBorders>
              <w:left w:val="single" w:sz="4" w:space="0" w:color="000000"/>
            </w:tcBorders>
            <w:tcMar>
              <w:top w:w="0" w:type="dxa"/>
              <w:left w:w="10" w:type="dxa"/>
              <w:bottom w:w="0" w:type="dxa"/>
              <w:right w:w="10" w:type="dxa"/>
            </w:tcMar>
          </w:tcPr>
          <w:p w14:paraId="29F1BF09" w14:textId="77777777" w:rsidR="00A95642" w:rsidRPr="00A95642" w:rsidRDefault="00A95642" w:rsidP="006608E2">
            <w:pPr>
              <w:jc w:val="center"/>
              <w:rPr>
                <w:b/>
                <w:bCs/>
                <w:color w:val="000000"/>
                <w:sz w:val="24"/>
                <w:szCs w:val="24"/>
              </w:rPr>
            </w:pPr>
          </w:p>
        </w:tc>
        <w:tc>
          <w:tcPr>
            <w:tcW w:w="142" w:type="dxa"/>
            <w:tcMar>
              <w:top w:w="0" w:type="dxa"/>
              <w:left w:w="10" w:type="dxa"/>
              <w:bottom w:w="0" w:type="dxa"/>
              <w:right w:w="10" w:type="dxa"/>
            </w:tcMar>
          </w:tcPr>
          <w:p w14:paraId="3A3A9091" w14:textId="77777777" w:rsidR="00A95642" w:rsidRPr="00A95642" w:rsidRDefault="00A95642" w:rsidP="006608E2">
            <w:pPr>
              <w:jc w:val="right"/>
              <w:rPr>
                <w:b/>
                <w:bCs/>
                <w:color w:val="000000"/>
                <w:sz w:val="24"/>
                <w:szCs w:val="24"/>
              </w:rPr>
            </w:pPr>
          </w:p>
        </w:tc>
      </w:tr>
    </w:tbl>
    <w:p w14:paraId="793078F2" w14:textId="77777777" w:rsidR="00A95642" w:rsidRPr="00A95642" w:rsidRDefault="00A95642" w:rsidP="00A95642">
      <w:pPr>
        <w:pStyle w:val="Akapitzlist"/>
        <w:ind w:left="0"/>
        <w:rPr>
          <w:b/>
          <w:sz w:val="24"/>
          <w:szCs w:val="24"/>
        </w:rPr>
      </w:pPr>
    </w:p>
    <w:p w14:paraId="539CDB37" w14:textId="77777777" w:rsidR="00A95642" w:rsidRPr="00A95642" w:rsidRDefault="00A95642" w:rsidP="00A95642">
      <w:pPr>
        <w:pStyle w:val="Akapitzlist"/>
        <w:ind w:left="0"/>
        <w:rPr>
          <w:sz w:val="24"/>
          <w:szCs w:val="24"/>
        </w:rPr>
      </w:pPr>
    </w:p>
    <w:p w14:paraId="4392BE32" w14:textId="77777777" w:rsidR="00A95642" w:rsidRDefault="00A95642" w:rsidP="00A95642">
      <w:pPr>
        <w:pStyle w:val="Akapitzlist"/>
        <w:ind w:left="0"/>
      </w:pPr>
    </w:p>
    <w:p w14:paraId="442EF9D4" w14:textId="77777777" w:rsidR="00317E7E" w:rsidRPr="00317E7E" w:rsidRDefault="00317E7E" w:rsidP="00317E7E">
      <w:pPr>
        <w:jc w:val="both"/>
        <w:rPr>
          <w:sz w:val="24"/>
          <w:szCs w:val="24"/>
        </w:rPr>
      </w:pPr>
    </w:p>
    <w:p w14:paraId="59331726" w14:textId="77777777" w:rsidR="00317E7E" w:rsidRPr="00317E7E" w:rsidRDefault="00317E7E" w:rsidP="00317E7E">
      <w:pPr>
        <w:jc w:val="both"/>
        <w:rPr>
          <w:sz w:val="24"/>
          <w:szCs w:val="24"/>
        </w:rPr>
      </w:pPr>
    </w:p>
    <w:p w14:paraId="1489A5BB" w14:textId="77777777" w:rsidR="00317E7E" w:rsidRDefault="00317E7E" w:rsidP="00317E7E">
      <w:pPr>
        <w:jc w:val="both"/>
      </w:pPr>
    </w:p>
    <w:p w14:paraId="7FA7AAA1" w14:textId="77777777" w:rsidR="00317E7E" w:rsidRDefault="00317E7E" w:rsidP="00317E7E">
      <w:pPr>
        <w:jc w:val="both"/>
      </w:pPr>
    </w:p>
    <w:p w14:paraId="5B8027D7" w14:textId="77777777" w:rsidR="00A95642" w:rsidRPr="00A95642" w:rsidRDefault="00A95642" w:rsidP="00A95642">
      <w:pPr>
        <w:rPr>
          <w:b/>
          <w:sz w:val="24"/>
          <w:szCs w:val="24"/>
        </w:rPr>
      </w:pPr>
      <w:r w:rsidRPr="00A95642">
        <w:rPr>
          <w:b/>
          <w:sz w:val="24"/>
          <w:szCs w:val="24"/>
        </w:rPr>
        <w:t xml:space="preserve">Rozdział 85503 KARTA DUŻEJ RODZINY </w:t>
      </w:r>
    </w:p>
    <w:p w14:paraId="5E854D94" w14:textId="77777777" w:rsidR="00A95642" w:rsidRPr="00A95642" w:rsidRDefault="00A95642" w:rsidP="00A95642">
      <w:pPr>
        <w:rPr>
          <w:b/>
          <w:sz w:val="24"/>
          <w:szCs w:val="24"/>
        </w:rPr>
      </w:pPr>
      <w:r w:rsidRPr="00A95642">
        <w:rPr>
          <w:b/>
          <w:sz w:val="24"/>
          <w:szCs w:val="24"/>
        </w:rPr>
        <w:t>KARTA DUŻEJ RODZINY - ZADANIA ZLECONE</w:t>
      </w:r>
    </w:p>
    <w:p w14:paraId="3DD276F4" w14:textId="77777777" w:rsidR="00A95642" w:rsidRPr="00A95642" w:rsidRDefault="00A95642" w:rsidP="00A95642">
      <w:pPr>
        <w:rPr>
          <w:b/>
          <w:sz w:val="24"/>
          <w:szCs w:val="24"/>
        </w:rPr>
      </w:pPr>
    </w:p>
    <w:tbl>
      <w:tblPr>
        <w:tblW w:w="9160" w:type="dxa"/>
        <w:tblInd w:w="60" w:type="dxa"/>
        <w:tblCellMar>
          <w:left w:w="70" w:type="dxa"/>
          <w:right w:w="70" w:type="dxa"/>
        </w:tblCellMar>
        <w:tblLook w:val="04A0" w:firstRow="1" w:lastRow="0" w:firstColumn="1" w:lastColumn="0" w:noHBand="0" w:noVBand="1"/>
      </w:tblPr>
      <w:tblGrid>
        <w:gridCol w:w="780"/>
        <w:gridCol w:w="1080"/>
        <w:gridCol w:w="1125"/>
        <w:gridCol w:w="3440"/>
        <w:gridCol w:w="1340"/>
        <w:gridCol w:w="1440"/>
      </w:tblGrid>
      <w:tr w:rsidR="00A95642" w:rsidRPr="00A95642" w14:paraId="69F38FBC" w14:textId="77777777" w:rsidTr="006608E2">
        <w:trPr>
          <w:trHeight w:val="492"/>
        </w:trPr>
        <w:tc>
          <w:tcPr>
            <w:tcW w:w="780" w:type="dxa"/>
            <w:tcBorders>
              <w:top w:val="single" w:sz="8" w:space="0" w:color="auto"/>
              <w:left w:val="single" w:sz="8" w:space="0" w:color="auto"/>
              <w:bottom w:val="single" w:sz="8" w:space="0" w:color="auto"/>
              <w:right w:val="single" w:sz="4" w:space="0" w:color="auto"/>
            </w:tcBorders>
            <w:shd w:val="clear" w:color="auto" w:fill="F2F2F2"/>
            <w:noWrap/>
            <w:vAlign w:val="center"/>
            <w:hideMark/>
          </w:tcPr>
          <w:p w14:paraId="3AFE04E0" w14:textId="77777777" w:rsidR="00A95642" w:rsidRPr="00A95642" w:rsidRDefault="00A95642" w:rsidP="006608E2">
            <w:pPr>
              <w:jc w:val="center"/>
              <w:rPr>
                <w:rFonts w:ascii="Czcionka tekstu podstawowego" w:hAnsi="Czcionka tekstu podstawowego"/>
                <w:b/>
                <w:bCs/>
                <w:i/>
                <w:iCs/>
                <w:color w:val="000000"/>
                <w:sz w:val="24"/>
                <w:szCs w:val="24"/>
              </w:rPr>
            </w:pPr>
            <w:r w:rsidRPr="00A95642">
              <w:rPr>
                <w:rFonts w:ascii="Czcionka tekstu podstawowego" w:hAnsi="Czcionka tekstu podstawowego"/>
                <w:b/>
                <w:bCs/>
                <w:i/>
                <w:iCs/>
                <w:color w:val="000000"/>
                <w:sz w:val="24"/>
                <w:szCs w:val="24"/>
              </w:rPr>
              <w:t>Dział</w:t>
            </w:r>
          </w:p>
        </w:tc>
        <w:tc>
          <w:tcPr>
            <w:tcW w:w="1080" w:type="dxa"/>
            <w:tcBorders>
              <w:top w:val="single" w:sz="8" w:space="0" w:color="auto"/>
              <w:left w:val="nil"/>
              <w:bottom w:val="single" w:sz="8" w:space="0" w:color="auto"/>
              <w:right w:val="single" w:sz="4" w:space="0" w:color="auto"/>
            </w:tcBorders>
            <w:shd w:val="clear" w:color="auto" w:fill="F2F2F2"/>
            <w:noWrap/>
            <w:vAlign w:val="center"/>
            <w:hideMark/>
          </w:tcPr>
          <w:p w14:paraId="3E0DE49C" w14:textId="77777777" w:rsidR="00A95642" w:rsidRPr="00A95642" w:rsidRDefault="00A95642" w:rsidP="006608E2">
            <w:pPr>
              <w:jc w:val="center"/>
              <w:rPr>
                <w:rFonts w:ascii="Czcionka tekstu podstawowego" w:hAnsi="Czcionka tekstu podstawowego"/>
                <w:b/>
                <w:bCs/>
                <w:i/>
                <w:iCs/>
                <w:color w:val="000000"/>
                <w:sz w:val="24"/>
                <w:szCs w:val="24"/>
              </w:rPr>
            </w:pPr>
            <w:r w:rsidRPr="00A95642">
              <w:rPr>
                <w:rFonts w:ascii="Czcionka tekstu podstawowego" w:hAnsi="Czcionka tekstu podstawowego"/>
                <w:b/>
                <w:bCs/>
                <w:i/>
                <w:iCs/>
                <w:color w:val="000000"/>
                <w:sz w:val="24"/>
                <w:szCs w:val="24"/>
              </w:rPr>
              <w:t>Rozdział</w:t>
            </w:r>
          </w:p>
        </w:tc>
        <w:tc>
          <w:tcPr>
            <w:tcW w:w="1080" w:type="dxa"/>
            <w:tcBorders>
              <w:top w:val="single" w:sz="8" w:space="0" w:color="auto"/>
              <w:left w:val="nil"/>
              <w:bottom w:val="nil"/>
              <w:right w:val="single" w:sz="4" w:space="0" w:color="auto"/>
            </w:tcBorders>
            <w:shd w:val="clear" w:color="auto" w:fill="F2F2F2"/>
            <w:noWrap/>
            <w:vAlign w:val="center"/>
            <w:hideMark/>
          </w:tcPr>
          <w:p w14:paraId="36080957" w14:textId="77777777" w:rsidR="00A95642" w:rsidRPr="00A95642" w:rsidRDefault="00A95642" w:rsidP="006608E2">
            <w:pPr>
              <w:jc w:val="center"/>
              <w:rPr>
                <w:rFonts w:ascii="Czcionka tekstu podstawowego" w:hAnsi="Czcionka tekstu podstawowego"/>
                <w:b/>
                <w:bCs/>
                <w:i/>
                <w:iCs/>
                <w:color w:val="000000"/>
                <w:sz w:val="24"/>
                <w:szCs w:val="24"/>
              </w:rPr>
            </w:pPr>
            <w:r w:rsidRPr="00A95642">
              <w:rPr>
                <w:rFonts w:ascii="Czcionka tekstu podstawowego" w:hAnsi="Czcionka tekstu podstawowego"/>
                <w:b/>
                <w:bCs/>
                <w:i/>
                <w:iCs/>
                <w:color w:val="000000"/>
                <w:sz w:val="24"/>
                <w:szCs w:val="24"/>
              </w:rPr>
              <w:t>Paragraf</w:t>
            </w:r>
          </w:p>
        </w:tc>
        <w:tc>
          <w:tcPr>
            <w:tcW w:w="3440" w:type="dxa"/>
            <w:tcBorders>
              <w:top w:val="single" w:sz="8" w:space="0" w:color="auto"/>
              <w:left w:val="nil"/>
              <w:bottom w:val="nil"/>
              <w:right w:val="single" w:sz="4" w:space="0" w:color="auto"/>
            </w:tcBorders>
            <w:shd w:val="clear" w:color="auto" w:fill="F2F2F2"/>
            <w:noWrap/>
            <w:vAlign w:val="center"/>
            <w:hideMark/>
          </w:tcPr>
          <w:p w14:paraId="6D5B322F" w14:textId="77777777" w:rsidR="00A95642" w:rsidRPr="00A95642" w:rsidRDefault="00A95642" w:rsidP="006608E2">
            <w:pPr>
              <w:jc w:val="center"/>
              <w:rPr>
                <w:rFonts w:ascii="Czcionka tekstu podstawowego" w:hAnsi="Czcionka tekstu podstawowego"/>
                <w:b/>
                <w:bCs/>
                <w:i/>
                <w:iCs/>
                <w:color w:val="000000"/>
                <w:sz w:val="24"/>
                <w:szCs w:val="24"/>
              </w:rPr>
            </w:pPr>
            <w:r w:rsidRPr="00A95642">
              <w:rPr>
                <w:rFonts w:ascii="Czcionka tekstu podstawowego" w:hAnsi="Czcionka tekstu podstawowego"/>
                <w:b/>
                <w:bCs/>
                <w:i/>
                <w:iCs/>
                <w:color w:val="000000"/>
                <w:sz w:val="24"/>
                <w:szCs w:val="24"/>
              </w:rPr>
              <w:t>Treść</w:t>
            </w:r>
          </w:p>
        </w:tc>
        <w:tc>
          <w:tcPr>
            <w:tcW w:w="1340" w:type="dxa"/>
            <w:tcBorders>
              <w:top w:val="single" w:sz="8" w:space="0" w:color="auto"/>
              <w:left w:val="nil"/>
              <w:bottom w:val="nil"/>
              <w:right w:val="single" w:sz="4" w:space="0" w:color="auto"/>
            </w:tcBorders>
            <w:shd w:val="clear" w:color="auto" w:fill="F2F2F2"/>
            <w:noWrap/>
            <w:vAlign w:val="center"/>
            <w:hideMark/>
          </w:tcPr>
          <w:p w14:paraId="5EA11E46" w14:textId="77777777" w:rsidR="00A95642" w:rsidRPr="00A95642" w:rsidRDefault="00A95642" w:rsidP="006608E2">
            <w:pPr>
              <w:jc w:val="center"/>
              <w:rPr>
                <w:rFonts w:ascii="Czcionka tekstu podstawowego" w:hAnsi="Czcionka tekstu podstawowego"/>
                <w:b/>
                <w:bCs/>
                <w:i/>
                <w:iCs/>
                <w:color w:val="000000"/>
                <w:sz w:val="24"/>
                <w:szCs w:val="24"/>
              </w:rPr>
            </w:pPr>
            <w:r w:rsidRPr="00A95642">
              <w:rPr>
                <w:rFonts w:ascii="Czcionka tekstu podstawowego" w:hAnsi="Czcionka tekstu podstawowego"/>
                <w:b/>
                <w:bCs/>
                <w:i/>
                <w:iCs/>
                <w:color w:val="000000"/>
                <w:sz w:val="24"/>
                <w:szCs w:val="24"/>
              </w:rPr>
              <w:t>Plan 2025</w:t>
            </w:r>
          </w:p>
        </w:tc>
        <w:tc>
          <w:tcPr>
            <w:tcW w:w="1440" w:type="dxa"/>
            <w:tcBorders>
              <w:top w:val="single" w:sz="8" w:space="0" w:color="auto"/>
              <w:left w:val="nil"/>
              <w:bottom w:val="nil"/>
              <w:right w:val="single" w:sz="8" w:space="0" w:color="auto"/>
            </w:tcBorders>
            <w:shd w:val="clear" w:color="auto" w:fill="F2F2F2"/>
            <w:noWrap/>
            <w:vAlign w:val="center"/>
            <w:hideMark/>
          </w:tcPr>
          <w:p w14:paraId="66133E2A" w14:textId="77777777" w:rsidR="00A95642" w:rsidRPr="00A95642" w:rsidRDefault="00A95642" w:rsidP="006608E2">
            <w:pPr>
              <w:jc w:val="center"/>
              <w:rPr>
                <w:rFonts w:ascii="Czcionka tekstu podstawowego" w:hAnsi="Czcionka tekstu podstawowego"/>
                <w:b/>
                <w:bCs/>
                <w:i/>
                <w:iCs/>
                <w:color w:val="000000"/>
                <w:sz w:val="24"/>
                <w:szCs w:val="24"/>
              </w:rPr>
            </w:pPr>
            <w:r w:rsidRPr="00A95642">
              <w:rPr>
                <w:rFonts w:ascii="Czcionka tekstu podstawowego" w:hAnsi="Czcionka tekstu podstawowego"/>
                <w:b/>
                <w:bCs/>
                <w:i/>
                <w:iCs/>
                <w:color w:val="000000"/>
                <w:sz w:val="24"/>
                <w:szCs w:val="24"/>
              </w:rPr>
              <w:t>Wydatki</w:t>
            </w:r>
          </w:p>
          <w:p w14:paraId="0B44D031" w14:textId="77777777" w:rsidR="00A95642" w:rsidRPr="00A95642" w:rsidRDefault="00A95642" w:rsidP="006608E2">
            <w:pPr>
              <w:jc w:val="center"/>
              <w:rPr>
                <w:rFonts w:ascii="Czcionka tekstu podstawowego" w:hAnsi="Czcionka tekstu podstawowego"/>
                <w:b/>
                <w:bCs/>
                <w:i/>
                <w:iCs/>
                <w:color w:val="000000"/>
                <w:sz w:val="24"/>
                <w:szCs w:val="24"/>
              </w:rPr>
            </w:pPr>
            <w:r w:rsidRPr="00A95642">
              <w:rPr>
                <w:rFonts w:ascii="Czcionka tekstu podstawowego" w:hAnsi="Czcionka tekstu podstawowego"/>
                <w:b/>
                <w:bCs/>
                <w:i/>
                <w:iCs/>
                <w:color w:val="000000"/>
                <w:sz w:val="24"/>
                <w:szCs w:val="24"/>
              </w:rPr>
              <w:t>2025</w:t>
            </w:r>
          </w:p>
        </w:tc>
      </w:tr>
      <w:tr w:rsidR="00A95642" w:rsidRPr="00A95642" w14:paraId="12E8CD13" w14:textId="77777777" w:rsidTr="006608E2">
        <w:trPr>
          <w:trHeight w:val="285"/>
        </w:trPr>
        <w:tc>
          <w:tcPr>
            <w:tcW w:w="780" w:type="dxa"/>
            <w:vMerge w:val="restart"/>
            <w:tcBorders>
              <w:top w:val="nil"/>
              <w:left w:val="single" w:sz="8" w:space="0" w:color="auto"/>
              <w:bottom w:val="single" w:sz="4" w:space="0" w:color="auto"/>
              <w:right w:val="single" w:sz="4" w:space="0" w:color="auto"/>
            </w:tcBorders>
            <w:noWrap/>
            <w:vAlign w:val="center"/>
            <w:hideMark/>
          </w:tcPr>
          <w:p w14:paraId="3FDE1862" w14:textId="77777777" w:rsidR="00A95642" w:rsidRPr="00A95642" w:rsidRDefault="00A95642" w:rsidP="006608E2">
            <w:pPr>
              <w:jc w:val="center"/>
              <w:rPr>
                <w:rFonts w:ascii="Czcionka tekstu podstawowego" w:hAnsi="Czcionka tekstu podstawowego"/>
                <w:i/>
                <w:iCs/>
                <w:color w:val="000000"/>
                <w:sz w:val="24"/>
                <w:szCs w:val="24"/>
              </w:rPr>
            </w:pPr>
            <w:r w:rsidRPr="00A95642">
              <w:rPr>
                <w:rFonts w:ascii="Czcionka tekstu podstawowego" w:hAnsi="Czcionka tekstu podstawowego"/>
                <w:i/>
                <w:iCs/>
                <w:color w:val="000000"/>
                <w:sz w:val="24"/>
                <w:szCs w:val="24"/>
              </w:rPr>
              <w:t>855</w:t>
            </w:r>
          </w:p>
        </w:tc>
        <w:tc>
          <w:tcPr>
            <w:tcW w:w="1080" w:type="dxa"/>
            <w:vMerge w:val="restart"/>
            <w:tcBorders>
              <w:top w:val="nil"/>
              <w:left w:val="single" w:sz="4" w:space="0" w:color="auto"/>
              <w:bottom w:val="single" w:sz="4" w:space="0" w:color="auto"/>
              <w:right w:val="single" w:sz="4" w:space="0" w:color="auto"/>
            </w:tcBorders>
            <w:noWrap/>
            <w:vAlign w:val="center"/>
            <w:hideMark/>
          </w:tcPr>
          <w:p w14:paraId="465A2F75" w14:textId="77777777" w:rsidR="00A95642" w:rsidRPr="00A95642" w:rsidRDefault="00A95642" w:rsidP="006608E2">
            <w:pPr>
              <w:jc w:val="center"/>
              <w:rPr>
                <w:rFonts w:ascii="Czcionka tekstu podstawowego" w:hAnsi="Czcionka tekstu podstawowego"/>
                <w:i/>
                <w:iCs/>
                <w:color w:val="000000"/>
                <w:sz w:val="24"/>
                <w:szCs w:val="24"/>
              </w:rPr>
            </w:pPr>
            <w:r w:rsidRPr="00A95642">
              <w:rPr>
                <w:rFonts w:ascii="Czcionka tekstu podstawowego" w:hAnsi="Czcionka tekstu podstawowego"/>
                <w:i/>
                <w:iCs/>
                <w:color w:val="000000"/>
                <w:sz w:val="24"/>
                <w:szCs w:val="24"/>
              </w:rPr>
              <w:t>85503</w:t>
            </w:r>
          </w:p>
        </w:tc>
        <w:tc>
          <w:tcPr>
            <w:tcW w:w="1080" w:type="dxa"/>
            <w:tcBorders>
              <w:top w:val="single" w:sz="4" w:space="0" w:color="auto"/>
              <w:left w:val="nil"/>
              <w:bottom w:val="single" w:sz="4" w:space="0" w:color="auto"/>
              <w:right w:val="single" w:sz="4" w:space="0" w:color="auto"/>
            </w:tcBorders>
            <w:noWrap/>
            <w:vAlign w:val="center"/>
            <w:hideMark/>
          </w:tcPr>
          <w:p w14:paraId="0CDB7CC4" w14:textId="77777777" w:rsidR="00A95642" w:rsidRPr="00A95642" w:rsidRDefault="00A95642" w:rsidP="006608E2">
            <w:pPr>
              <w:jc w:val="center"/>
              <w:rPr>
                <w:rFonts w:ascii="Czcionka tekstu podstawowego" w:hAnsi="Czcionka tekstu podstawowego"/>
                <w:i/>
                <w:iCs/>
                <w:color w:val="000000"/>
                <w:sz w:val="24"/>
                <w:szCs w:val="24"/>
              </w:rPr>
            </w:pPr>
            <w:r w:rsidRPr="00A95642">
              <w:rPr>
                <w:rFonts w:ascii="Czcionka tekstu podstawowego" w:hAnsi="Czcionka tekstu podstawowego"/>
                <w:i/>
                <w:iCs/>
                <w:color w:val="000000"/>
                <w:sz w:val="24"/>
                <w:szCs w:val="24"/>
              </w:rPr>
              <w:t>4010</w:t>
            </w:r>
          </w:p>
        </w:tc>
        <w:tc>
          <w:tcPr>
            <w:tcW w:w="3440" w:type="dxa"/>
            <w:tcBorders>
              <w:top w:val="single" w:sz="4" w:space="0" w:color="auto"/>
              <w:left w:val="nil"/>
              <w:bottom w:val="single" w:sz="4" w:space="0" w:color="auto"/>
              <w:right w:val="single" w:sz="4" w:space="0" w:color="auto"/>
            </w:tcBorders>
            <w:vAlign w:val="bottom"/>
            <w:hideMark/>
          </w:tcPr>
          <w:p w14:paraId="5B4E15D6" w14:textId="77777777" w:rsidR="00A95642" w:rsidRPr="00A95642" w:rsidRDefault="00A95642" w:rsidP="006608E2">
            <w:pPr>
              <w:rPr>
                <w:rFonts w:ascii="Czcionka tekstu podstawowego" w:hAnsi="Czcionka tekstu podstawowego"/>
                <w:color w:val="000000"/>
                <w:sz w:val="24"/>
                <w:szCs w:val="24"/>
              </w:rPr>
            </w:pPr>
            <w:r w:rsidRPr="00A95642">
              <w:rPr>
                <w:rFonts w:ascii="Czcionka tekstu podstawowego" w:hAnsi="Czcionka tekstu podstawowego"/>
                <w:color w:val="000000"/>
                <w:sz w:val="24"/>
                <w:szCs w:val="24"/>
              </w:rPr>
              <w:t>Wynagrodzenia</w:t>
            </w:r>
          </w:p>
        </w:tc>
        <w:tc>
          <w:tcPr>
            <w:tcW w:w="1340" w:type="dxa"/>
            <w:tcBorders>
              <w:top w:val="single" w:sz="4" w:space="0" w:color="auto"/>
              <w:left w:val="nil"/>
              <w:bottom w:val="single" w:sz="4" w:space="0" w:color="auto"/>
              <w:right w:val="single" w:sz="4" w:space="0" w:color="auto"/>
            </w:tcBorders>
            <w:noWrap/>
            <w:vAlign w:val="center"/>
          </w:tcPr>
          <w:p w14:paraId="5DA89A24" w14:textId="77777777" w:rsidR="00A95642" w:rsidRPr="00A95642" w:rsidRDefault="00A95642" w:rsidP="006608E2">
            <w:pPr>
              <w:jc w:val="right"/>
              <w:rPr>
                <w:rFonts w:ascii="Czcionka tekstu podstawowego" w:hAnsi="Czcionka tekstu podstawowego"/>
                <w:i/>
                <w:iCs/>
                <w:color w:val="000000"/>
                <w:sz w:val="24"/>
                <w:szCs w:val="24"/>
              </w:rPr>
            </w:pPr>
            <w:r w:rsidRPr="00A95642">
              <w:rPr>
                <w:rFonts w:ascii="Czcionka tekstu podstawowego" w:hAnsi="Czcionka tekstu podstawowego"/>
                <w:i/>
                <w:iCs/>
                <w:color w:val="000000"/>
                <w:sz w:val="24"/>
                <w:szCs w:val="24"/>
              </w:rPr>
              <w:t>1.025,77</w:t>
            </w:r>
          </w:p>
        </w:tc>
        <w:tc>
          <w:tcPr>
            <w:tcW w:w="1440" w:type="dxa"/>
            <w:tcBorders>
              <w:top w:val="single" w:sz="4" w:space="0" w:color="auto"/>
              <w:left w:val="nil"/>
              <w:bottom w:val="single" w:sz="4" w:space="0" w:color="auto"/>
              <w:right w:val="single" w:sz="8" w:space="0" w:color="auto"/>
            </w:tcBorders>
            <w:noWrap/>
            <w:vAlign w:val="center"/>
          </w:tcPr>
          <w:p w14:paraId="282E4A65" w14:textId="77777777" w:rsidR="00A95642" w:rsidRPr="00A95642" w:rsidRDefault="00A95642" w:rsidP="006608E2">
            <w:pPr>
              <w:jc w:val="right"/>
              <w:rPr>
                <w:rFonts w:ascii="Czcionka tekstu podstawowego" w:hAnsi="Czcionka tekstu podstawowego"/>
                <w:i/>
                <w:iCs/>
                <w:color w:val="000000"/>
                <w:sz w:val="24"/>
                <w:szCs w:val="24"/>
              </w:rPr>
            </w:pPr>
            <w:r w:rsidRPr="00A95642">
              <w:rPr>
                <w:rFonts w:ascii="Czcionka tekstu podstawowego" w:hAnsi="Czcionka tekstu podstawowego"/>
                <w:i/>
                <w:iCs/>
                <w:color w:val="000000"/>
                <w:sz w:val="24"/>
                <w:szCs w:val="24"/>
              </w:rPr>
              <w:t>1.018,27</w:t>
            </w:r>
          </w:p>
        </w:tc>
      </w:tr>
      <w:tr w:rsidR="00A95642" w:rsidRPr="00A95642" w14:paraId="7004BD92" w14:textId="77777777" w:rsidTr="006608E2">
        <w:trPr>
          <w:trHeight w:val="285"/>
        </w:trPr>
        <w:tc>
          <w:tcPr>
            <w:tcW w:w="0" w:type="auto"/>
            <w:vMerge/>
            <w:tcBorders>
              <w:top w:val="nil"/>
              <w:left w:val="single" w:sz="8" w:space="0" w:color="auto"/>
              <w:bottom w:val="single" w:sz="4" w:space="0" w:color="auto"/>
              <w:right w:val="single" w:sz="4" w:space="0" w:color="auto"/>
            </w:tcBorders>
            <w:vAlign w:val="center"/>
            <w:hideMark/>
          </w:tcPr>
          <w:p w14:paraId="08101737" w14:textId="77777777" w:rsidR="00A95642" w:rsidRPr="00A95642" w:rsidRDefault="00A95642" w:rsidP="006608E2">
            <w:pPr>
              <w:rPr>
                <w:rFonts w:ascii="Czcionka tekstu podstawowego" w:hAnsi="Czcionka tekstu podstawowego"/>
                <w:i/>
                <w:iCs/>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14:paraId="6C574D21" w14:textId="77777777" w:rsidR="00A95642" w:rsidRPr="00A95642" w:rsidRDefault="00A95642" w:rsidP="006608E2">
            <w:pPr>
              <w:rPr>
                <w:rFonts w:ascii="Czcionka tekstu podstawowego" w:hAnsi="Czcionka tekstu podstawowego"/>
                <w:i/>
                <w:iCs/>
                <w:color w:val="000000"/>
                <w:sz w:val="24"/>
                <w:szCs w:val="24"/>
              </w:rPr>
            </w:pPr>
          </w:p>
        </w:tc>
        <w:tc>
          <w:tcPr>
            <w:tcW w:w="1080" w:type="dxa"/>
            <w:tcBorders>
              <w:top w:val="nil"/>
              <w:left w:val="nil"/>
              <w:bottom w:val="single" w:sz="4" w:space="0" w:color="auto"/>
              <w:right w:val="single" w:sz="4" w:space="0" w:color="auto"/>
            </w:tcBorders>
            <w:noWrap/>
            <w:vAlign w:val="center"/>
            <w:hideMark/>
          </w:tcPr>
          <w:p w14:paraId="6C36D502" w14:textId="77777777" w:rsidR="00A95642" w:rsidRPr="00A95642" w:rsidRDefault="00A95642" w:rsidP="006608E2">
            <w:pPr>
              <w:jc w:val="center"/>
              <w:rPr>
                <w:rFonts w:ascii="Czcionka tekstu podstawowego" w:hAnsi="Czcionka tekstu podstawowego"/>
                <w:i/>
                <w:iCs/>
                <w:color w:val="000000"/>
                <w:sz w:val="24"/>
                <w:szCs w:val="24"/>
              </w:rPr>
            </w:pPr>
            <w:r w:rsidRPr="00A95642">
              <w:rPr>
                <w:rFonts w:ascii="Czcionka tekstu podstawowego" w:hAnsi="Czcionka tekstu podstawowego"/>
                <w:i/>
                <w:iCs/>
                <w:color w:val="000000"/>
                <w:sz w:val="24"/>
                <w:szCs w:val="24"/>
              </w:rPr>
              <w:t>4110</w:t>
            </w:r>
          </w:p>
        </w:tc>
        <w:tc>
          <w:tcPr>
            <w:tcW w:w="3440" w:type="dxa"/>
            <w:tcBorders>
              <w:top w:val="nil"/>
              <w:left w:val="nil"/>
              <w:bottom w:val="single" w:sz="4" w:space="0" w:color="auto"/>
              <w:right w:val="single" w:sz="4" w:space="0" w:color="auto"/>
            </w:tcBorders>
            <w:vAlign w:val="bottom"/>
            <w:hideMark/>
          </w:tcPr>
          <w:p w14:paraId="0E96AED5" w14:textId="77777777" w:rsidR="00A95642" w:rsidRPr="00A95642" w:rsidRDefault="00A95642" w:rsidP="006608E2">
            <w:pPr>
              <w:rPr>
                <w:rFonts w:ascii="Czcionka tekstu podstawowego" w:hAnsi="Czcionka tekstu podstawowego"/>
                <w:color w:val="000000"/>
                <w:sz w:val="24"/>
                <w:szCs w:val="24"/>
              </w:rPr>
            </w:pPr>
            <w:r w:rsidRPr="00A95642">
              <w:rPr>
                <w:rFonts w:ascii="Czcionka tekstu podstawowego" w:hAnsi="Czcionka tekstu podstawowego"/>
                <w:color w:val="000000"/>
                <w:sz w:val="24"/>
                <w:szCs w:val="24"/>
              </w:rPr>
              <w:t xml:space="preserve">Składka na </w:t>
            </w:r>
            <w:proofErr w:type="spellStart"/>
            <w:r w:rsidRPr="00A95642">
              <w:rPr>
                <w:rFonts w:ascii="Czcionka tekstu podstawowego" w:hAnsi="Czcionka tekstu podstawowego"/>
                <w:color w:val="000000"/>
                <w:sz w:val="24"/>
                <w:szCs w:val="24"/>
              </w:rPr>
              <w:t>ubezp</w:t>
            </w:r>
            <w:proofErr w:type="spellEnd"/>
            <w:r w:rsidRPr="00A95642">
              <w:rPr>
                <w:rFonts w:ascii="Czcionka tekstu podstawowego" w:hAnsi="Czcionka tekstu podstawowego"/>
                <w:color w:val="000000"/>
                <w:sz w:val="24"/>
                <w:szCs w:val="24"/>
              </w:rPr>
              <w:t>. społeczne</w:t>
            </w:r>
          </w:p>
        </w:tc>
        <w:tc>
          <w:tcPr>
            <w:tcW w:w="1340" w:type="dxa"/>
            <w:tcBorders>
              <w:top w:val="nil"/>
              <w:left w:val="nil"/>
              <w:bottom w:val="single" w:sz="4" w:space="0" w:color="auto"/>
              <w:right w:val="single" w:sz="4" w:space="0" w:color="auto"/>
            </w:tcBorders>
            <w:noWrap/>
            <w:vAlign w:val="center"/>
          </w:tcPr>
          <w:p w14:paraId="45BDD3A8" w14:textId="77777777" w:rsidR="00A95642" w:rsidRPr="00A95642" w:rsidRDefault="00A95642" w:rsidP="006608E2">
            <w:pPr>
              <w:jc w:val="right"/>
              <w:rPr>
                <w:rFonts w:ascii="Czcionka tekstu podstawowego" w:hAnsi="Czcionka tekstu podstawowego"/>
                <w:i/>
                <w:iCs/>
                <w:color w:val="000000"/>
                <w:sz w:val="24"/>
                <w:szCs w:val="24"/>
              </w:rPr>
            </w:pPr>
            <w:r w:rsidRPr="00A95642">
              <w:rPr>
                <w:rFonts w:ascii="Czcionka tekstu podstawowego" w:hAnsi="Czcionka tekstu podstawowego"/>
                <w:i/>
                <w:iCs/>
                <w:color w:val="000000"/>
                <w:sz w:val="24"/>
                <w:szCs w:val="24"/>
              </w:rPr>
              <w:t>179,10</w:t>
            </w:r>
          </w:p>
        </w:tc>
        <w:tc>
          <w:tcPr>
            <w:tcW w:w="1440" w:type="dxa"/>
            <w:tcBorders>
              <w:top w:val="nil"/>
              <w:left w:val="nil"/>
              <w:bottom w:val="single" w:sz="4" w:space="0" w:color="auto"/>
              <w:right w:val="single" w:sz="8" w:space="0" w:color="auto"/>
            </w:tcBorders>
            <w:noWrap/>
            <w:vAlign w:val="center"/>
          </w:tcPr>
          <w:p w14:paraId="1E6DA94D" w14:textId="77777777" w:rsidR="00A95642" w:rsidRPr="00A95642" w:rsidRDefault="00A95642" w:rsidP="006608E2">
            <w:pPr>
              <w:jc w:val="right"/>
              <w:rPr>
                <w:rFonts w:ascii="Czcionka tekstu podstawowego" w:hAnsi="Czcionka tekstu podstawowego"/>
                <w:i/>
                <w:iCs/>
                <w:color w:val="000000"/>
                <w:sz w:val="24"/>
                <w:szCs w:val="24"/>
              </w:rPr>
            </w:pPr>
            <w:r w:rsidRPr="00A95642">
              <w:rPr>
                <w:rFonts w:ascii="Czcionka tekstu podstawowego" w:hAnsi="Czcionka tekstu podstawowego"/>
                <w:i/>
                <w:iCs/>
                <w:color w:val="000000"/>
                <w:sz w:val="24"/>
                <w:szCs w:val="24"/>
              </w:rPr>
              <w:t>177,78</w:t>
            </w:r>
          </w:p>
        </w:tc>
      </w:tr>
      <w:tr w:rsidR="00A95642" w:rsidRPr="00A95642" w14:paraId="7B5F9B3D" w14:textId="77777777" w:rsidTr="006608E2">
        <w:trPr>
          <w:trHeight w:val="300"/>
        </w:trPr>
        <w:tc>
          <w:tcPr>
            <w:tcW w:w="0" w:type="auto"/>
            <w:vMerge/>
            <w:tcBorders>
              <w:top w:val="nil"/>
              <w:left w:val="single" w:sz="8" w:space="0" w:color="auto"/>
              <w:bottom w:val="single" w:sz="4" w:space="0" w:color="auto"/>
              <w:right w:val="single" w:sz="4" w:space="0" w:color="auto"/>
            </w:tcBorders>
            <w:vAlign w:val="center"/>
            <w:hideMark/>
          </w:tcPr>
          <w:p w14:paraId="00E978A3" w14:textId="77777777" w:rsidR="00A95642" w:rsidRPr="00A95642" w:rsidRDefault="00A95642" w:rsidP="006608E2">
            <w:pPr>
              <w:rPr>
                <w:rFonts w:ascii="Czcionka tekstu podstawowego" w:hAnsi="Czcionka tekstu podstawowego"/>
                <w:i/>
                <w:iCs/>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14:paraId="17C5BC97" w14:textId="77777777" w:rsidR="00A95642" w:rsidRPr="00A95642" w:rsidRDefault="00A95642" w:rsidP="006608E2">
            <w:pPr>
              <w:rPr>
                <w:rFonts w:ascii="Czcionka tekstu podstawowego" w:hAnsi="Czcionka tekstu podstawowego"/>
                <w:i/>
                <w:iCs/>
                <w:color w:val="000000"/>
                <w:sz w:val="24"/>
                <w:szCs w:val="24"/>
              </w:rPr>
            </w:pPr>
          </w:p>
        </w:tc>
        <w:tc>
          <w:tcPr>
            <w:tcW w:w="1080" w:type="dxa"/>
            <w:tcBorders>
              <w:top w:val="nil"/>
              <w:left w:val="nil"/>
              <w:bottom w:val="single" w:sz="4" w:space="0" w:color="auto"/>
              <w:right w:val="single" w:sz="4" w:space="0" w:color="auto"/>
            </w:tcBorders>
            <w:noWrap/>
            <w:vAlign w:val="center"/>
            <w:hideMark/>
          </w:tcPr>
          <w:p w14:paraId="17E0A940" w14:textId="77777777" w:rsidR="00A95642" w:rsidRPr="00A95642" w:rsidRDefault="00A95642" w:rsidP="006608E2">
            <w:pPr>
              <w:jc w:val="center"/>
              <w:rPr>
                <w:rFonts w:ascii="Czcionka tekstu podstawowego" w:hAnsi="Czcionka tekstu podstawowego"/>
                <w:i/>
                <w:iCs/>
                <w:color w:val="000000"/>
                <w:sz w:val="24"/>
                <w:szCs w:val="24"/>
              </w:rPr>
            </w:pPr>
            <w:r w:rsidRPr="00A95642">
              <w:rPr>
                <w:rFonts w:ascii="Czcionka tekstu podstawowego" w:hAnsi="Czcionka tekstu podstawowego"/>
                <w:i/>
                <w:iCs/>
                <w:color w:val="000000"/>
                <w:sz w:val="24"/>
                <w:szCs w:val="24"/>
              </w:rPr>
              <w:t>4120</w:t>
            </w:r>
          </w:p>
        </w:tc>
        <w:tc>
          <w:tcPr>
            <w:tcW w:w="3440" w:type="dxa"/>
            <w:tcBorders>
              <w:top w:val="nil"/>
              <w:left w:val="nil"/>
              <w:bottom w:val="single" w:sz="4" w:space="0" w:color="auto"/>
              <w:right w:val="single" w:sz="4" w:space="0" w:color="auto"/>
            </w:tcBorders>
            <w:vAlign w:val="bottom"/>
            <w:hideMark/>
          </w:tcPr>
          <w:p w14:paraId="20C9CAAA" w14:textId="77777777" w:rsidR="00A95642" w:rsidRPr="00A95642" w:rsidRDefault="00A95642" w:rsidP="006608E2">
            <w:pPr>
              <w:rPr>
                <w:rFonts w:ascii="Czcionka tekstu podstawowego" w:hAnsi="Czcionka tekstu podstawowego"/>
                <w:color w:val="000000"/>
                <w:sz w:val="24"/>
                <w:szCs w:val="24"/>
              </w:rPr>
            </w:pPr>
            <w:r w:rsidRPr="00A95642">
              <w:rPr>
                <w:rFonts w:ascii="Czcionka tekstu podstawowego" w:hAnsi="Czcionka tekstu podstawowego"/>
                <w:color w:val="000000"/>
                <w:sz w:val="24"/>
                <w:szCs w:val="24"/>
              </w:rPr>
              <w:t>Fundusz Pracy</w:t>
            </w:r>
          </w:p>
        </w:tc>
        <w:tc>
          <w:tcPr>
            <w:tcW w:w="1340" w:type="dxa"/>
            <w:tcBorders>
              <w:top w:val="nil"/>
              <w:left w:val="nil"/>
              <w:bottom w:val="single" w:sz="4" w:space="0" w:color="auto"/>
              <w:right w:val="single" w:sz="4" w:space="0" w:color="auto"/>
            </w:tcBorders>
            <w:noWrap/>
            <w:vAlign w:val="center"/>
          </w:tcPr>
          <w:p w14:paraId="7870A5BF" w14:textId="77777777" w:rsidR="00A95642" w:rsidRPr="00A95642" w:rsidRDefault="00A95642" w:rsidP="006608E2">
            <w:pPr>
              <w:jc w:val="right"/>
              <w:rPr>
                <w:rFonts w:ascii="Czcionka tekstu podstawowego" w:hAnsi="Czcionka tekstu podstawowego"/>
                <w:i/>
                <w:iCs/>
                <w:color w:val="000000"/>
                <w:sz w:val="24"/>
                <w:szCs w:val="24"/>
              </w:rPr>
            </w:pPr>
            <w:r w:rsidRPr="00A95642">
              <w:rPr>
                <w:rFonts w:ascii="Czcionka tekstu podstawowego" w:hAnsi="Czcionka tekstu podstawowego"/>
                <w:i/>
                <w:iCs/>
                <w:color w:val="000000"/>
                <w:sz w:val="24"/>
                <w:szCs w:val="24"/>
              </w:rPr>
              <w:t>25,13</w:t>
            </w:r>
          </w:p>
        </w:tc>
        <w:tc>
          <w:tcPr>
            <w:tcW w:w="1440" w:type="dxa"/>
            <w:tcBorders>
              <w:top w:val="nil"/>
              <w:left w:val="nil"/>
              <w:bottom w:val="single" w:sz="4" w:space="0" w:color="auto"/>
              <w:right w:val="single" w:sz="8" w:space="0" w:color="auto"/>
            </w:tcBorders>
            <w:noWrap/>
            <w:vAlign w:val="center"/>
          </w:tcPr>
          <w:p w14:paraId="14938B9C" w14:textId="77777777" w:rsidR="00A95642" w:rsidRPr="00A95642" w:rsidRDefault="00A95642" w:rsidP="006608E2">
            <w:pPr>
              <w:jc w:val="right"/>
              <w:rPr>
                <w:rFonts w:ascii="Czcionka tekstu podstawowego" w:hAnsi="Czcionka tekstu podstawowego"/>
                <w:i/>
                <w:iCs/>
                <w:color w:val="000000"/>
                <w:sz w:val="24"/>
                <w:szCs w:val="24"/>
              </w:rPr>
            </w:pPr>
            <w:r w:rsidRPr="00A95642">
              <w:rPr>
                <w:rFonts w:ascii="Czcionka tekstu podstawowego" w:hAnsi="Czcionka tekstu podstawowego"/>
                <w:i/>
                <w:iCs/>
                <w:color w:val="000000"/>
                <w:sz w:val="24"/>
                <w:szCs w:val="24"/>
              </w:rPr>
              <w:t>24,95</w:t>
            </w:r>
          </w:p>
        </w:tc>
      </w:tr>
      <w:tr w:rsidR="00A95642" w:rsidRPr="00A95642" w14:paraId="7DB76A5A" w14:textId="77777777" w:rsidTr="006608E2">
        <w:trPr>
          <w:trHeight w:val="342"/>
        </w:trPr>
        <w:tc>
          <w:tcPr>
            <w:tcW w:w="6380" w:type="dxa"/>
            <w:gridSpan w:val="4"/>
            <w:tcBorders>
              <w:top w:val="single" w:sz="8" w:space="0" w:color="auto"/>
              <w:left w:val="single" w:sz="8" w:space="0" w:color="auto"/>
              <w:bottom w:val="single" w:sz="8" w:space="0" w:color="auto"/>
              <w:right w:val="single" w:sz="4" w:space="0" w:color="auto"/>
            </w:tcBorders>
            <w:shd w:val="clear" w:color="auto" w:fill="F2F2F2"/>
            <w:noWrap/>
            <w:vAlign w:val="center"/>
            <w:hideMark/>
          </w:tcPr>
          <w:p w14:paraId="1DD35C83" w14:textId="77777777" w:rsidR="00A95642" w:rsidRPr="00A95642" w:rsidRDefault="00A95642" w:rsidP="006608E2">
            <w:pPr>
              <w:jc w:val="center"/>
              <w:rPr>
                <w:rFonts w:ascii="Czcionka tekstu podstawowego" w:hAnsi="Czcionka tekstu podstawowego"/>
                <w:b/>
                <w:bCs/>
                <w:i/>
                <w:iCs/>
                <w:color w:val="000000"/>
                <w:sz w:val="24"/>
                <w:szCs w:val="24"/>
              </w:rPr>
            </w:pPr>
            <w:r w:rsidRPr="00A95642">
              <w:rPr>
                <w:rFonts w:ascii="Czcionka tekstu podstawowego" w:hAnsi="Czcionka tekstu podstawowego"/>
                <w:b/>
                <w:bCs/>
                <w:i/>
                <w:iCs/>
                <w:color w:val="000000"/>
                <w:sz w:val="24"/>
                <w:szCs w:val="24"/>
              </w:rPr>
              <w:t>2Ogółem</w:t>
            </w:r>
          </w:p>
        </w:tc>
        <w:tc>
          <w:tcPr>
            <w:tcW w:w="1340" w:type="dxa"/>
            <w:tcBorders>
              <w:top w:val="single" w:sz="8" w:space="0" w:color="auto"/>
              <w:left w:val="nil"/>
              <w:bottom w:val="single" w:sz="8" w:space="0" w:color="auto"/>
              <w:right w:val="single" w:sz="4" w:space="0" w:color="auto"/>
            </w:tcBorders>
            <w:shd w:val="clear" w:color="auto" w:fill="F2F2F2"/>
            <w:noWrap/>
            <w:vAlign w:val="center"/>
          </w:tcPr>
          <w:p w14:paraId="5090D00D" w14:textId="77777777" w:rsidR="00A95642" w:rsidRPr="00A95642" w:rsidRDefault="00A95642" w:rsidP="006608E2">
            <w:pPr>
              <w:jc w:val="right"/>
              <w:rPr>
                <w:rFonts w:ascii="Czcionka tekstu podstawowego" w:hAnsi="Czcionka tekstu podstawowego"/>
                <w:b/>
                <w:bCs/>
                <w:i/>
                <w:iCs/>
                <w:color w:val="000000"/>
                <w:sz w:val="24"/>
                <w:szCs w:val="24"/>
              </w:rPr>
            </w:pPr>
            <w:r w:rsidRPr="00A95642">
              <w:rPr>
                <w:rFonts w:ascii="Czcionka tekstu podstawowego" w:hAnsi="Czcionka tekstu podstawowego"/>
                <w:b/>
                <w:bCs/>
                <w:i/>
                <w:iCs/>
                <w:color w:val="000000"/>
                <w:sz w:val="24"/>
                <w:szCs w:val="24"/>
              </w:rPr>
              <w:t>1.230,00</w:t>
            </w:r>
          </w:p>
        </w:tc>
        <w:tc>
          <w:tcPr>
            <w:tcW w:w="1440" w:type="dxa"/>
            <w:tcBorders>
              <w:top w:val="single" w:sz="8" w:space="0" w:color="auto"/>
              <w:left w:val="nil"/>
              <w:bottom w:val="single" w:sz="8" w:space="0" w:color="auto"/>
              <w:right w:val="single" w:sz="8" w:space="0" w:color="auto"/>
            </w:tcBorders>
            <w:shd w:val="clear" w:color="auto" w:fill="F2F2F2"/>
            <w:noWrap/>
            <w:vAlign w:val="center"/>
          </w:tcPr>
          <w:p w14:paraId="5E8A60FB" w14:textId="77777777" w:rsidR="00A95642" w:rsidRPr="00A95642" w:rsidRDefault="00A95642" w:rsidP="006608E2">
            <w:pPr>
              <w:jc w:val="right"/>
              <w:rPr>
                <w:rFonts w:ascii="Czcionka tekstu podstawowego" w:hAnsi="Czcionka tekstu podstawowego"/>
                <w:b/>
                <w:bCs/>
                <w:i/>
                <w:iCs/>
                <w:color w:val="000000"/>
                <w:sz w:val="24"/>
                <w:szCs w:val="24"/>
              </w:rPr>
            </w:pPr>
            <w:r w:rsidRPr="00A95642">
              <w:rPr>
                <w:rFonts w:ascii="Czcionka tekstu podstawowego" w:hAnsi="Czcionka tekstu podstawowego"/>
                <w:b/>
                <w:bCs/>
                <w:i/>
                <w:iCs/>
                <w:color w:val="000000"/>
                <w:sz w:val="24"/>
                <w:szCs w:val="24"/>
              </w:rPr>
              <w:t>1.221,00</w:t>
            </w:r>
          </w:p>
        </w:tc>
      </w:tr>
    </w:tbl>
    <w:p w14:paraId="0077F17D" w14:textId="77777777" w:rsidR="00A95642" w:rsidRPr="00A95642" w:rsidRDefault="00A95642" w:rsidP="00A95642">
      <w:pPr>
        <w:rPr>
          <w:sz w:val="24"/>
          <w:szCs w:val="24"/>
        </w:rPr>
      </w:pPr>
    </w:p>
    <w:p w14:paraId="14780661" w14:textId="77777777" w:rsidR="00A95642" w:rsidRPr="00A95642" w:rsidRDefault="00A95642" w:rsidP="00A95642">
      <w:pPr>
        <w:spacing w:line="360" w:lineRule="auto"/>
        <w:rPr>
          <w:sz w:val="24"/>
          <w:szCs w:val="24"/>
        </w:rPr>
      </w:pPr>
      <w:r w:rsidRPr="00A95642">
        <w:rPr>
          <w:sz w:val="24"/>
          <w:szCs w:val="24"/>
        </w:rPr>
        <w:t>Dnia 16 czerwca 2014 roku weszła w życie uchwała nr 85 Rady ministrów z dnia 27 maja 2014 roku w sprawie ustanowienia rządowego programu dla rodzin wielodzietnych.</w:t>
      </w:r>
    </w:p>
    <w:p w14:paraId="5B997308" w14:textId="77777777" w:rsidR="00A95642" w:rsidRPr="00A95642" w:rsidRDefault="00A95642" w:rsidP="00A95642">
      <w:pPr>
        <w:spacing w:line="360" w:lineRule="auto"/>
        <w:jc w:val="both"/>
        <w:rPr>
          <w:sz w:val="24"/>
          <w:szCs w:val="24"/>
        </w:rPr>
      </w:pPr>
      <w:r w:rsidRPr="00A95642">
        <w:rPr>
          <w:sz w:val="24"/>
          <w:szCs w:val="24"/>
        </w:rPr>
        <w:t xml:space="preserve">Celem programu jest podjęcie działań na rzecz rodzin wielodzietnych zarówno przez właściwych ministrów, jak i przez inne podmioty w tym niepubliczne, które mogą zapewnić rodzinom wielodzietnym szczególne uprawnienia w ramach prowadzonej działalności. Program ma zasięg ogólnokrajowy, zatem adresowany jest dla członków rodzin wielodzietnych bez względu na ich miejsce zamieszkania. </w:t>
      </w:r>
    </w:p>
    <w:p w14:paraId="28DEDD4D" w14:textId="77777777" w:rsidR="00A95642" w:rsidRPr="00A95642" w:rsidRDefault="00A95642" w:rsidP="00A95642">
      <w:pPr>
        <w:spacing w:line="360" w:lineRule="auto"/>
        <w:jc w:val="both"/>
        <w:rPr>
          <w:sz w:val="24"/>
          <w:szCs w:val="24"/>
        </w:rPr>
      </w:pPr>
      <w:r w:rsidRPr="00A95642">
        <w:rPr>
          <w:sz w:val="24"/>
          <w:szCs w:val="24"/>
        </w:rPr>
        <w:t>Dokumentem identyfikującym członków rodziny wielodzietnej jest Karta Dużej Rodziny, wydawana bezpłatnie na wniosek członka rodziny wielodzietnej przez wójta, burmistrza lub prezydenta miasta właściwego ze względu na miejsce zamieszkania członka rodziny wielodzietnej. realizacja Programu przez gminę jest zadaniem zleconym z zakresu administracji rządowej finansowanym z budżetu państwa. Gmina na obsługę programu w tym na obsługę wniosków o wydanie Karty oraz na przekazanie rodzinie Karty otrzymuje środki.</w:t>
      </w:r>
    </w:p>
    <w:p w14:paraId="08DC979C" w14:textId="77777777" w:rsidR="00A95642" w:rsidRPr="00A95642" w:rsidRDefault="00A95642" w:rsidP="00A95642">
      <w:pPr>
        <w:spacing w:line="360" w:lineRule="auto"/>
        <w:rPr>
          <w:sz w:val="24"/>
          <w:szCs w:val="24"/>
        </w:rPr>
      </w:pPr>
    </w:p>
    <w:p w14:paraId="11B0FDD6" w14:textId="77777777" w:rsidR="00A95642" w:rsidRPr="00A95642" w:rsidRDefault="00A95642" w:rsidP="00A95642">
      <w:pPr>
        <w:pStyle w:val="Akapitzlist"/>
        <w:spacing w:line="360" w:lineRule="auto"/>
        <w:ind w:left="0"/>
        <w:rPr>
          <w:sz w:val="24"/>
          <w:szCs w:val="24"/>
        </w:rPr>
      </w:pPr>
    </w:p>
    <w:p w14:paraId="4E06BD21" w14:textId="77777777" w:rsidR="00A95642" w:rsidRPr="00A95642" w:rsidRDefault="00A95642" w:rsidP="00A95642">
      <w:pPr>
        <w:pStyle w:val="Akapitzlist"/>
        <w:ind w:left="0"/>
        <w:rPr>
          <w:sz w:val="24"/>
          <w:szCs w:val="24"/>
        </w:rPr>
      </w:pPr>
    </w:p>
    <w:p w14:paraId="73927247" w14:textId="77777777" w:rsidR="00A95642" w:rsidRPr="00A95642" w:rsidRDefault="00A95642" w:rsidP="00A95642">
      <w:pPr>
        <w:pStyle w:val="Akapitzlist"/>
        <w:ind w:left="0"/>
        <w:rPr>
          <w:sz w:val="24"/>
          <w:szCs w:val="24"/>
        </w:rPr>
      </w:pPr>
    </w:p>
    <w:p w14:paraId="5436FF15" w14:textId="77777777" w:rsidR="00A95642" w:rsidRDefault="00A95642" w:rsidP="00A95642">
      <w:pPr>
        <w:pStyle w:val="Akapitzlist"/>
        <w:ind w:left="0"/>
      </w:pPr>
    </w:p>
    <w:p w14:paraId="5CE4BB0B" w14:textId="77777777" w:rsidR="00A95642" w:rsidRDefault="00A95642" w:rsidP="00A95642">
      <w:pPr>
        <w:pStyle w:val="Akapitzlist"/>
        <w:ind w:left="0"/>
      </w:pPr>
    </w:p>
    <w:p w14:paraId="4DE87CD9" w14:textId="77777777" w:rsidR="00A95642" w:rsidRDefault="00A95642" w:rsidP="00A95642">
      <w:pPr>
        <w:pStyle w:val="Akapitzlist"/>
        <w:ind w:left="0"/>
      </w:pPr>
    </w:p>
    <w:p w14:paraId="6B0A613A" w14:textId="77777777" w:rsidR="00A95642" w:rsidRDefault="00A95642" w:rsidP="00A95642">
      <w:pPr>
        <w:pStyle w:val="Akapitzlist"/>
        <w:ind w:left="0"/>
      </w:pPr>
    </w:p>
    <w:p w14:paraId="0840EA74" w14:textId="77777777" w:rsidR="00A95642" w:rsidRDefault="00A95642" w:rsidP="00A95642">
      <w:pPr>
        <w:pStyle w:val="Akapitzlist"/>
        <w:ind w:left="0"/>
      </w:pPr>
    </w:p>
    <w:p w14:paraId="3D6F2BB3" w14:textId="77777777" w:rsidR="00A95642" w:rsidRDefault="00A95642" w:rsidP="00A95642">
      <w:pPr>
        <w:pStyle w:val="Akapitzlist"/>
        <w:ind w:left="0"/>
      </w:pPr>
    </w:p>
    <w:p w14:paraId="6CEC3769" w14:textId="77777777" w:rsidR="00A95642" w:rsidRDefault="00A95642" w:rsidP="00A95642">
      <w:pPr>
        <w:pStyle w:val="Akapitzlist"/>
        <w:ind w:left="0"/>
      </w:pPr>
    </w:p>
    <w:p w14:paraId="3D1698A0" w14:textId="77777777" w:rsidR="00A95642" w:rsidRDefault="00A95642" w:rsidP="00A95642">
      <w:pPr>
        <w:pStyle w:val="Akapitzlist"/>
        <w:ind w:left="0"/>
      </w:pPr>
    </w:p>
    <w:p w14:paraId="7F56546C" w14:textId="77777777" w:rsidR="00A95642" w:rsidRDefault="00A95642" w:rsidP="00A95642">
      <w:pPr>
        <w:pStyle w:val="Akapitzlist"/>
        <w:ind w:left="0"/>
      </w:pPr>
    </w:p>
    <w:p w14:paraId="2A8977F0" w14:textId="77777777" w:rsidR="00A95642" w:rsidRDefault="00A95642" w:rsidP="00A95642">
      <w:pPr>
        <w:pStyle w:val="Akapitzlist"/>
        <w:ind w:left="0"/>
      </w:pPr>
    </w:p>
    <w:p w14:paraId="65CD2365" w14:textId="77777777" w:rsidR="00A95642" w:rsidRDefault="00A95642" w:rsidP="00A95642">
      <w:pPr>
        <w:pStyle w:val="Akapitzlist"/>
        <w:ind w:left="0"/>
      </w:pPr>
    </w:p>
    <w:p w14:paraId="1D279137" w14:textId="77777777" w:rsidR="00A95642" w:rsidRDefault="00A95642" w:rsidP="00A95642">
      <w:pPr>
        <w:pStyle w:val="Akapitzlist"/>
        <w:ind w:left="0"/>
      </w:pPr>
    </w:p>
    <w:p w14:paraId="26EA181B" w14:textId="77777777" w:rsidR="00A95642" w:rsidRDefault="00A95642" w:rsidP="00A95642">
      <w:pPr>
        <w:pStyle w:val="Akapitzlist"/>
        <w:ind w:left="0"/>
      </w:pPr>
    </w:p>
    <w:p w14:paraId="7DAB7F73" w14:textId="77777777" w:rsidR="00A95642" w:rsidRDefault="00A95642" w:rsidP="00A95642">
      <w:pPr>
        <w:pStyle w:val="Akapitzlist"/>
        <w:ind w:left="0"/>
      </w:pPr>
    </w:p>
    <w:p w14:paraId="37454F19" w14:textId="77777777" w:rsidR="00A95642" w:rsidRDefault="00A95642" w:rsidP="00A95642">
      <w:pPr>
        <w:pStyle w:val="Akapitzlist"/>
        <w:ind w:left="0"/>
      </w:pPr>
    </w:p>
    <w:p w14:paraId="78F83058" w14:textId="77777777" w:rsidR="00A95642" w:rsidRDefault="00A95642" w:rsidP="00A95642">
      <w:pPr>
        <w:pStyle w:val="Akapitzlist"/>
        <w:ind w:left="0"/>
      </w:pPr>
    </w:p>
    <w:p w14:paraId="64639DFF" w14:textId="77777777" w:rsidR="00A95642" w:rsidRPr="00A95642" w:rsidRDefault="00A95642" w:rsidP="00A95642">
      <w:pPr>
        <w:rPr>
          <w:b/>
          <w:sz w:val="24"/>
          <w:szCs w:val="24"/>
        </w:rPr>
      </w:pPr>
      <w:r w:rsidRPr="00A95642">
        <w:rPr>
          <w:b/>
          <w:sz w:val="24"/>
          <w:szCs w:val="24"/>
        </w:rPr>
        <w:lastRenderedPageBreak/>
        <w:t>ROZDZIAŁ 85504 Wspieranie rodziny</w:t>
      </w:r>
    </w:p>
    <w:p w14:paraId="5CB12D8E" w14:textId="77777777" w:rsidR="00A95642" w:rsidRPr="00A95642" w:rsidRDefault="00A95642" w:rsidP="00A95642">
      <w:pPr>
        <w:rPr>
          <w:b/>
          <w:sz w:val="24"/>
          <w:szCs w:val="24"/>
        </w:rPr>
      </w:pPr>
      <w:r w:rsidRPr="00A95642">
        <w:rPr>
          <w:b/>
          <w:sz w:val="24"/>
          <w:szCs w:val="24"/>
        </w:rPr>
        <w:t>Asystent rodziny</w:t>
      </w:r>
    </w:p>
    <w:p w14:paraId="142D8C56" w14:textId="77777777" w:rsidR="00A95642" w:rsidRPr="00A95642" w:rsidRDefault="00A95642" w:rsidP="00A95642">
      <w:pPr>
        <w:spacing w:line="360" w:lineRule="auto"/>
        <w:jc w:val="both"/>
        <w:rPr>
          <w:sz w:val="24"/>
          <w:szCs w:val="24"/>
        </w:rPr>
      </w:pPr>
      <w:r w:rsidRPr="00A95642">
        <w:rPr>
          <w:sz w:val="24"/>
          <w:szCs w:val="24"/>
        </w:rPr>
        <w:t>Wspieranie rodziny i system pieczy zastępczej reguluje ustawa z dnia 9 czerwca 2011 roku.</w:t>
      </w:r>
    </w:p>
    <w:p w14:paraId="326D7A5D" w14:textId="77777777" w:rsidR="00A95642" w:rsidRPr="00A95642" w:rsidRDefault="00A95642" w:rsidP="00A95642">
      <w:pPr>
        <w:spacing w:line="360" w:lineRule="auto"/>
        <w:jc w:val="both"/>
        <w:rPr>
          <w:sz w:val="24"/>
          <w:szCs w:val="24"/>
        </w:rPr>
      </w:pPr>
      <w:r w:rsidRPr="00A95642">
        <w:rPr>
          <w:sz w:val="24"/>
          <w:szCs w:val="24"/>
        </w:rPr>
        <w:t>Główna koncepcja ustawy sprowadza się do maksymalizacji dostępnego wsparcia dla naturalnego środowiska dziecka oznaczającego jego rodzinę, Kluczową rolę w niesieniu pomocy rodzinom dysfunkcyjnym w rozwiązywaniu problemów wychowawczych, socjalnych, niezaradności życiowej, a także w prowadzeniu gospodarstwa domowego, planowaniu wydatków i innych obowiązkach rodzicielskich / np. kontakty ze szkołą , instytucjami/ powierzono asystentom rodzin.</w:t>
      </w:r>
    </w:p>
    <w:p w14:paraId="2CFC0153" w14:textId="77777777" w:rsidR="00A95642" w:rsidRPr="00A95642" w:rsidRDefault="00A95642" w:rsidP="00A95642">
      <w:pPr>
        <w:spacing w:line="360" w:lineRule="auto"/>
        <w:rPr>
          <w:sz w:val="24"/>
          <w:szCs w:val="24"/>
        </w:rPr>
      </w:pPr>
      <w:r w:rsidRPr="00A95642">
        <w:rPr>
          <w:sz w:val="24"/>
          <w:szCs w:val="24"/>
        </w:rPr>
        <w:t>Asystent rodziny prowadzi pracę z rodziną w miejscu jej zamieszkania lub w miejscu wskazanym przez rodzinę.</w:t>
      </w:r>
    </w:p>
    <w:p w14:paraId="5ACBA830" w14:textId="77777777" w:rsidR="00A95642" w:rsidRPr="00A95642" w:rsidRDefault="00A95642" w:rsidP="00A95642">
      <w:pPr>
        <w:spacing w:before="240" w:line="360" w:lineRule="auto"/>
        <w:jc w:val="both"/>
        <w:rPr>
          <w:sz w:val="24"/>
          <w:szCs w:val="24"/>
        </w:rPr>
      </w:pPr>
      <w:r w:rsidRPr="00A95642">
        <w:rPr>
          <w:rFonts w:ascii="Arial" w:hAnsi="Arial" w:cs="Arial"/>
          <w:sz w:val="24"/>
          <w:szCs w:val="24"/>
        </w:rPr>
        <w:t xml:space="preserve">W 2025 r. asystenci rodziny współpracowali łącznie z 27 rodzinami .Każdy z asystentów współpracował z 9 rodzinami. </w:t>
      </w:r>
    </w:p>
    <w:p w14:paraId="52002DE0" w14:textId="77777777" w:rsidR="00A95642" w:rsidRPr="00A95642" w:rsidRDefault="00A95642" w:rsidP="00A95642">
      <w:pPr>
        <w:spacing w:before="240" w:line="360" w:lineRule="auto"/>
        <w:jc w:val="both"/>
        <w:rPr>
          <w:sz w:val="24"/>
          <w:szCs w:val="24"/>
        </w:rPr>
      </w:pPr>
      <w:r w:rsidRPr="00A95642">
        <w:rPr>
          <w:rFonts w:ascii="Arial" w:hAnsi="Arial" w:cs="Arial"/>
          <w:sz w:val="24"/>
          <w:szCs w:val="24"/>
        </w:rPr>
        <w:t>Charakteryzując miejsce zamieszkania rodzin objętych pomocą asystenta rodziny, podopieczni mieszkający na terenie miasta Rogoźno to 15 rodzin, na terenie wiejskim naszej gminy rodzin tych było 12.</w:t>
      </w:r>
    </w:p>
    <w:p w14:paraId="76BCF1CD" w14:textId="5D04DCF0" w:rsidR="00A95642" w:rsidRDefault="00A95642" w:rsidP="00A95642">
      <w:pPr>
        <w:spacing w:before="240"/>
        <w:jc w:val="both"/>
        <w:rPr>
          <w:rFonts w:ascii="Arial" w:hAnsi="Arial" w:cs="Arial"/>
          <w:sz w:val="24"/>
          <w:szCs w:val="24"/>
        </w:rPr>
      </w:pPr>
      <w:r w:rsidRPr="00A95642">
        <w:rPr>
          <w:rFonts w:ascii="Arial" w:hAnsi="Arial" w:cs="Arial"/>
          <w:sz w:val="24"/>
          <w:szCs w:val="24"/>
        </w:rPr>
        <w:t>Rok 2025 r. asystenci rodziny kończą współpracując łącznie z 22 rodzinami.</w:t>
      </w:r>
    </w:p>
    <w:p w14:paraId="77C12BED" w14:textId="77777777" w:rsidR="00A95642" w:rsidRPr="00A95642" w:rsidRDefault="00A95642" w:rsidP="00A95642">
      <w:pPr>
        <w:spacing w:before="240"/>
        <w:jc w:val="both"/>
        <w:rPr>
          <w:rFonts w:ascii="Arial" w:hAnsi="Arial" w:cs="Arial"/>
          <w:sz w:val="24"/>
          <w:szCs w:val="24"/>
        </w:rPr>
      </w:pPr>
    </w:p>
    <w:p w14:paraId="49954BF8" w14:textId="77777777" w:rsidR="00A95642" w:rsidRPr="00A95642" w:rsidRDefault="00A95642" w:rsidP="00A95642">
      <w:pPr>
        <w:rPr>
          <w:b/>
          <w:i/>
          <w:sz w:val="24"/>
          <w:szCs w:val="24"/>
        </w:rPr>
      </w:pPr>
      <w:r w:rsidRPr="00A95642">
        <w:rPr>
          <w:b/>
          <w:i/>
          <w:sz w:val="24"/>
          <w:szCs w:val="24"/>
        </w:rPr>
        <w:t>WYDATKI – Rozdział 85504  zadania własne</w:t>
      </w:r>
    </w:p>
    <w:tbl>
      <w:tblPr>
        <w:tblW w:w="5472" w:type="pct"/>
        <w:jc w:val="center"/>
        <w:tblCellMar>
          <w:left w:w="10" w:type="dxa"/>
          <w:right w:w="10" w:type="dxa"/>
        </w:tblCellMar>
        <w:tblLook w:val="04A0" w:firstRow="1" w:lastRow="0" w:firstColumn="1" w:lastColumn="0" w:noHBand="0" w:noVBand="1"/>
      </w:tblPr>
      <w:tblGrid>
        <w:gridCol w:w="850"/>
        <w:gridCol w:w="981"/>
        <w:gridCol w:w="1034"/>
        <w:gridCol w:w="3640"/>
        <w:gridCol w:w="1220"/>
        <w:gridCol w:w="1260"/>
        <w:gridCol w:w="1314"/>
      </w:tblGrid>
      <w:tr w:rsidR="00A95642" w:rsidRPr="00A95642" w14:paraId="62763EED" w14:textId="77777777" w:rsidTr="006608E2">
        <w:trPr>
          <w:trHeight w:val="300"/>
          <w:jc w:val="center"/>
        </w:trPr>
        <w:tc>
          <w:tcPr>
            <w:tcW w:w="850" w:type="dxa"/>
            <w:tcBorders>
              <w:top w:val="single" w:sz="8" w:space="0" w:color="000000"/>
              <w:left w:val="single" w:sz="8" w:space="0" w:color="000000"/>
              <w:bottom w:val="single" w:sz="8" w:space="0" w:color="000000"/>
              <w:right w:val="single" w:sz="8" w:space="0" w:color="000000"/>
            </w:tcBorders>
            <w:shd w:val="clear" w:color="auto" w:fill="D9D9D9"/>
            <w:noWrap/>
            <w:tcMar>
              <w:top w:w="0" w:type="dxa"/>
              <w:left w:w="70" w:type="dxa"/>
              <w:bottom w:w="0" w:type="dxa"/>
              <w:right w:w="70" w:type="dxa"/>
            </w:tcMar>
            <w:vAlign w:val="center"/>
            <w:hideMark/>
          </w:tcPr>
          <w:p w14:paraId="7F9044BA" w14:textId="77777777" w:rsidR="00A95642" w:rsidRPr="00A95642" w:rsidRDefault="00A95642" w:rsidP="006608E2">
            <w:pPr>
              <w:jc w:val="center"/>
              <w:rPr>
                <w:b/>
                <w:bCs/>
                <w:i/>
                <w:iCs/>
                <w:color w:val="000000"/>
                <w:sz w:val="24"/>
                <w:szCs w:val="24"/>
              </w:rPr>
            </w:pPr>
            <w:r w:rsidRPr="00A95642">
              <w:rPr>
                <w:b/>
                <w:bCs/>
                <w:i/>
                <w:iCs/>
                <w:color w:val="000000"/>
                <w:sz w:val="24"/>
                <w:szCs w:val="24"/>
              </w:rPr>
              <w:t>Dział</w:t>
            </w:r>
          </w:p>
        </w:tc>
        <w:tc>
          <w:tcPr>
            <w:tcW w:w="900" w:type="dxa"/>
            <w:tcBorders>
              <w:top w:val="single" w:sz="8" w:space="0" w:color="000000"/>
              <w:left w:val="single" w:sz="8" w:space="0" w:color="000000"/>
              <w:bottom w:val="single" w:sz="8" w:space="0" w:color="000000"/>
              <w:right w:val="single" w:sz="8" w:space="0" w:color="000000"/>
            </w:tcBorders>
            <w:shd w:val="clear" w:color="auto" w:fill="D9D9D9"/>
            <w:noWrap/>
            <w:tcMar>
              <w:top w:w="0" w:type="dxa"/>
              <w:left w:w="70" w:type="dxa"/>
              <w:bottom w:w="0" w:type="dxa"/>
              <w:right w:w="70" w:type="dxa"/>
            </w:tcMar>
            <w:vAlign w:val="center"/>
            <w:hideMark/>
          </w:tcPr>
          <w:p w14:paraId="5CA99964" w14:textId="77777777" w:rsidR="00A95642" w:rsidRPr="00A95642" w:rsidRDefault="00A95642" w:rsidP="006608E2">
            <w:pPr>
              <w:jc w:val="center"/>
              <w:rPr>
                <w:sz w:val="24"/>
                <w:szCs w:val="24"/>
              </w:rPr>
            </w:pPr>
            <w:r w:rsidRPr="00A95642">
              <w:rPr>
                <w:b/>
                <w:bCs/>
                <w:i/>
                <w:iCs/>
                <w:color w:val="000000"/>
                <w:sz w:val="24"/>
                <w:szCs w:val="24"/>
              </w:rPr>
              <w:t>Rozdział</w:t>
            </w:r>
          </w:p>
        </w:tc>
        <w:tc>
          <w:tcPr>
            <w:tcW w:w="947" w:type="dxa"/>
            <w:tcBorders>
              <w:top w:val="single" w:sz="8" w:space="0" w:color="000000"/>
              <w:left w:val="single" w:sz="8" w:space="0" w:color="000000"/>
              <w:bottom w:val="single" w:sz="8" w:space="0" w:color="000000"/>
              <w:right w:val="single" w:sz="8" w:space="0" w:color="000000"/>
            </w:tcBorders>
            <w:shd w:val="clear" w:color="auto" w:fill="D9D9D9"/>
            <w:noWrap/>
            <w:tcMar>
              <w:top w:w="0" w:type="dxa"/>
              <w:left w:w="70" w:type="dxa"/>
              <w:bottom w:w="0" w:type="dxa"/>
              <w:right w:w="70" w:type="dxa"/>
            </w:tcMar>
            <w:vAlign w:val="center"/>
            <w:hideMark/>
          </w:tcPr>
          <w:p w14:paraId="716E7B0D" w14:textId="77777777" w:rsidR="00A95642" w:rsidRPr="00A95642" w:rsidRDefault="00A95642" w:rsidP="006608E2">
            <w:pPr>
              <w:jc w:val="center"/>
              <w:rPr>
                <w:sz w:val="24"/>
                <w:szCs w:val="24"/>
              </w:rPr>
            </w:pPr>
            <w:r w:rsidRPr="00A95642">
              <w:rPr>
                <w:b/>
                <w:bCs/>
                <w:i/>
                <w:iCs/>
                <w:color w:val="000000"/>
                <w:sz w:val="24"/>
                <w:szCs w:val="24"/>
              </w:rPr>
              <w:t>Paragraf</w:t>
            </w:r>
          </w:p>
        </w:tc>
        <w:tc>
          <w:tcPr>
            <w:tcW w:w="3640" w:type="dxa"/>
            <w:tcBorders>
              <w:top w:val="single" w:sz="8" w:space="0" w:color="000000"/>
              <w:left w:val="single" w:sz="8" w:space="0" w:color="000000"/>
              <w:bottom w:val="single" w:sz="8" w:space="0" w:color="000000"/>
              <w:right w:val="single" w:sz="8" w:space="0" w:color="000000"/>
            </w:tcBorders>
            <w:shd w:val="clear" w:color="auto" w:fill="D9D9D9"/>
            <w:noWrap/>
            <w:tcMar>
              <w:top w:w="0" w:type="dxa"/>
              <w:left w:w="70" w:type="dxa"/>
              <w:bottom w:w="0" w:type="dxa"/>
              <w:right w:w="70" w:type="dxa"/>
            </w:tcMar>
            <w:vAlign w:val="center"/>
            <w:hideMark/>
          </w:tcPr>
          <w:p w14:paraId="367386E0" w14:textId="77777777" w:rsidR="00A95642" w:rsidRPr="00A95642" w:rsidRDefault="00A95642" w:rsidP="006608E2">
            <w:pPr>
              <w:jc w:val="center"/>
              <w:rPr>
                <w:b/>
                <w:bCs/>
                <w:i/>
                <w:iCs/>
                <w:color w:val="000000"/>
                <w:sz w:val="24"/>
                <w:szCs w:val="24"/>
              </w:rPr>
            </w:pPr>
            <w:r w:rsidRPr="00A95642">
              <w:rPr>
                <w:b/>
                <w:bCs/>
                <w:i/>
                <w:iCs/>
                <w:color w:val="000000"/>
                <w:sz w:val="24"/>
                <w:szCs w:val="24"/>
              </w:rPr>
              <w:t>Treść</w:t>
            </w:r>
          </w:p>
        </w:tc>
        <w:tc>
          <w:tcPr>
            <w:tcW w:w="1143" w:type="dxa"/>
            <w:tcBorders>
              <w:top w:val="single" w:sz="8" w:space="0" w:color="000000"/>
              <w:left w:val="single" w:sz="8" w:space="0" w:color="000000"/>
              <w:bottom w:val="single" w:sz="8" w:space="0" w:color="000000"/>
              <w:right w:val="single" w:sz="8" w:space="0" w:color="000000"/>
            </w:tcBorders>
            <w:shd w:val="clear" w:color="auto" w:fill="D9D9D9"/>
            <w:noWrap/>
            <w:tcMar>
              <w:top w:w="0" w:type="dxa"/>
              <w:left w:w="70" w:type="dxa"/>
              <w:bottom w:w="0" w:type="dxa"/>
              <w:right w:w="70" w:type="dxa"/>
            </w:tcMar>
            <w:vAlign w:val="center"/>
            <w:hideMark/>
          </w:tcPr>
          <w:p w14:paraId="090A219C" w14:textId="77777777" w:rsidR="00A95642" w:rsidRPr="00A95642" w:rsidRDefault="00A95642" w:rsidP="006608E2">
            <w:pPr>
              <w:jc w:val="center"/>
              <w:rPr>
                <w:b/>
                <w:bCs/>
                <w:i/>
                <w:iCs/>
                <w:color w:val="000000"/>
                <w:sz w:val="24"/>
                <w:szCs w:val="24"/>
              </w:rPr>
            </w:pPr>
            <w:r w:rsidRPr="00A95642">
              <w:rPr>
                <w:b/>
                <w:bCs/>
                <w:i/>
                <w:iCs/>
                <w:color w:val="000000"/>
                <w:sz w:val="24"/>
                <w:szCs w:val="24"/>
              </w:rPr>
              <w:t>Plan 2025</w:t>
            </w:r>
          </w:p>
        </w:tc>
        <w:tc>
          <w:tcPr>
            <w:tcW w:w="1260" w:type="dxa"/>
            <w:tcBorders>
              <w:top w:val="single" w:sz="8" w:space="0" w:color="000000"/>
              <w:left w:val="nil"/>
              <w:bottom w:val="nil"/>
              <w:right w:val="single" w:sz="8" w:space="0" w:color="000000"/>
            </w:tcBorders>
            <w:shd w:val="clear" w:color="auto" w:fill="D9D9D9"/>
            <w:tcMar>
              <w:top w:w="0" w:type="dxa"/>
              <w:left w:w="70" w:type="dxa"/>
              <w:bottom w:w="0" w:type="dxa"/>
              <w:right w:w="70" w:type="dxa"/>
            </w:tcMar>
            <w:vAlign w:val="center"/>
            <w:hideMark/>
          </w:tcPr>
          <w:p w14:paraId="64B8162A" w14:textId="77777777" w:rsidR="00A95642" w:rsidRPr="00A95642" w:rsidRDefault="00A95642" w:rsidP="006608E2">
            <w:pPr>
              <w:jc w:val="center"/>
              <w:rPr>
                <w:b/>
                <w:bCs/>
                <w:i/>
                <w:iCs/>
                <w:color w:val="000000"/>
                <w:sz w:val="24"/>
                <w:szCs w:val="24"/>
              </w:rPr>
            </w:pPr>
            <w:r w:rsidRPr="00A95642">
              <w:rPr>
                <w:b/>
                <w:bCs/>
                <w:i/>
                <w:iCs/>
                <w:color w:val="000000"/>
                <w:sz w:val="24"/>
                <w:szCs w:val="24"/>
              </w:rPr>
              <w:t>Wydatki</w:t>
            </w:r>
          </w:p>
          <w:p w14:paraId="053747D1" w14:textId="77777777" w:rsidR="00A95642" w:rsidRPr="00A95642" w:rsidRDefault="00A95642" w:rsidP="006608E2">
            <w:pPr>
              <w:jc w:val="center"/>
              <w:rPr>
                <w:b/>
                <w:bCs/>
                <w:i/>
                <w:iCs/>
                <w:color w:val="000000"/>
                <w:sz w:val="24"/>
                <w:szCs w:val="24"/>
              </w:rPr>
            </w:pPr>
            <w:r w:rsidRPr="00A95642">
              <w:rPr>
                <w:b/>
                <w:bCs/>
                <w:i/>
                <w:iCs/>
                <w:color w:val="000000"/>
                <w:sz w:val="24"/>
                <w:szCs w:val="24"/>
              </w:rPr>
              <w:t>2025</w:t>
            </w:r>
          </w:p>
        </w:tc>
        <w:tc>
          <w:tcPr>
            <w:tcW w:w="1177" w:type="dxa"/>
            <w:tcBorders>
              <w:top w:val="nil"/>
              <w:left w:val="single" w:sz="8" w:space="0" w:color="000000"/>
              <w:bottom w:val="nil"/>
              <w:right w:val="nil"/>
            </w:tcBorders>
            <w:noWrap/>
            <w:tcMar>
              <w:top w:w="0" w:type="dxa"/>
              <w:left w:w="70" w:type="dxa"/>
              <w:bottom w:w="0" w:type="dxa"/>
              <w:right w:w="70" w:type="dxa"/>
            </w:tcMar>
            <w:vAlign w:val="center"/>
            <w:hideMark/>
          </w:tcPr>
          <w:p w14:paraId="34CAC863" w14:textId="77777777" w:rsidR="00A95642" w:rsidRPr="00A95642" w:rsidRDefault="00A95642" w:rsidP="006608E2">
            <w:pPr>
              <w:rPr>
                <w:color w:val="000000"/>
                <w:sz w:val="24"/>
                <w:szCs w:val="24"/>
              </w:rPr>
            </w:pPr>
            <w:r w:rsidRPr="00A95642">
              <w:rPr>
                <w:color w:val="000000"/>
                <w:sz w:val="24"/>
                <w:szCs w:val="24"/>
              </w:rPr>
              <w:t> </w:t>
            </w:r>
          </w:p>
        </w:tc>
      </w:tr>
      <w:tr w:rsidR="00A95642" w:rsidRPr="00A95642" w14:paraId="5D1DCABF" w14:textId="77777777" w:rsidTr="006608E2">
        <w:trPr>
          <w:trHeight w:val="645"/>
          <w:jc w:val="center"/>
        </w:trPr>
        <w:tc>
          <w:tcPr>
            <w:tcW w:w="850" w:type="dxa"/>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14:paraId="6D58F671" w14:textId="77777777" w:rsidR="00A95642" w:rsidRPr="00A95642" w:rsidRDefault="00A95642" w:rsidP="006608E2">
            <w:pPr>
              <w:jc w:val="center"/>
              <w:rPr>
                <w:color w:val="000000"/>
                <w:sz w:val="24"/>
                <w:szCs w:val="24"/>
              </w:rPr>
            </w:pPr>
            <w:r w:rsidRPr="00A95642">
              <w:rPr>
                <w:color w:val="000000"/>
                <w:sz w:val="24"/>
                <w:szCs w:val="24"/>
              </w:rPr>
              <w:t>855</w:t>
            </w:r>
          </w:p>
        </w:tc>
        <w:tc>
          <w:tcPr>
            <w:tcW w:w="900" w:type="dxa"/>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14:paraId="08F33FEB" w14:textId="77777777" w:rsidR="00A95642" w:rsidRPr="00A95642" w:rsidRDefault="00A95642" w:rsidP="006608E2">
            <w:pPr>
              <w:jc w:val="center"/>
              <w:rPr>
                <w:color w:val="000000"/>
                <w:sz w:val="24"/>
                <w:szCs w:val="24"/>
              </w:rPr>
            </w:pPr>
            <w:r w:rsidRPr="00A95642">
              <w:rPr>
                <w:color w:val="000000"/>
                <w:sz w:val="24"/>
                <w:szCs w:val="24"/>
              </w:rPr>
              <w:t>85504</w:t>
            </w:r>
          </w:p>
        </w:tc>
        <w:tc>
          <w:tcPr>
            <w:tcW w:w="947" w:type="dxa"/>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14:paraId="76E7DF61" w14:textId="77777777" w:rsidR="00A95642" w:rsidRPr="00A95642" w:rsidRDefault="00A95642" w:rsidP="006608E2">
            <w:pPr>
              <w:jc w:val="center"/>
              <w:rPr>
                <w:color w:val="000000"/>
                <w:sz w:val="24"/>
                <w:szCs w:val="24"/>
              </w:rPr>
            </w:pPr>
            <w:r w:rsidRPr="00A95642">
              <w:rPr>
                <w:color w:val="000000"/>
                <w:sz w:val="24"/>
                <w:szCs w:val="24"/>
              </w:rPr>
              <w:t>3020</w:t>
            </w:r>
          </w:p>
        </w:tc>
        <w:tc>
          <w:tcPr>
            <w:tcW w:w="364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871713E" w14:textId="77777777" w:rsidR="00A95642" w:rsidRPr="00A95642" w:rsidRDefault="00A95642" w:rsidP="006608E2">
            <w:pPr>
              <w:rPr>
                <w:sz w:val="24"/>
                <w:szCs w:val="24"/>
              </w:rPr>
            </w:pPr>
            <w:r w:rsidRPr="00A95642">
              <w:rPr>
                <w:color w:val="000000"/>
                <w:sz w:val="24"/>
                <w:szCs w:val="24"/>
              </w:rPr>
              <w:t>Wydatki nie zaliczone do wynagrodzenia</w:t>
            </w:r>
          </w:p>
        </w:tc>
        <w:tc>
          <w:tcPr>
            <w:tcW w:w="1143" w:type="dxa"/>
            <w:tcBorders>
              <w:top w:val="nil"/>
              <w:left w:val="nil"/>
              <w:bottom w:val="single" w:sz="8" w:space="0" w:color="000000"/>
              <w:right w:val="single" w:sz="8" w:space="0" w:color="000000"/>
            </w:tcBorders>
            <w:noWrap/>
            <w:tcMar>
              <w:top w:w="0" w:type="dxa"/>
              <w:left w:w="70" w:type="dxa"/>
              <w:bottom w:w="0" w:type="dxa"/>
              <w:right w:w="70" w:type="dxa"/>
            </w:tcMar>
            <w:vAlign w:val="center"/>
          </w:tcPr>
          <w:p w14:paraId="73122BAA" w14:textId="77777777" w:rsidR="00A95642" w:rsidRPr="00A95642" w:rsidRDefault="00A95642" w:rsidP="006608E2">
            <w:pPr>
              <w:jc w:val="right"/>
              <w:rPr>
                <w:color w:val="000000"/>
                <w:sz w:val="24"/>
                <w:szCs w:val="24"/>
              </w:rPr>
            </w:pPr>
            <w:r w:rsidRPr="00A95642">
              <w:rPr>
                <w:color w:val="000000"/>
                <w:sz w:val="24"/>
                <w:szCs w:val="24"/>
              </w:rPr>
              <w:t>2.400,00</w:t>
            </w:r>
          </w:p>
        </w:tc>
        <w:tc>
          <w:tcPr>
            <w:tcW w:w="1260" w:type="dxa"/>
            <w:tcBorders>
              <w:top w:val="nil"/>
              <w:left w:val="nil"/>
              <w:bottom w:val="single" w:sz="8" w:space="0" w:color="000000"/>
              <w:right w:val="single" w:sz="8" w:space="0" w:color="000000"/>
            </w:tcBorders>
            <w:noWrap/>
            <w:tcMar>
              <w:top w:w="0" w:type="dxa"/>
              <w:left w:w="70" w:type="dxa"/>
              <w:bottom w:w="0" w:type="dxa"/>
              <w:right w:w="70" w:type="dxa"/>
            </w:tcMar>
            <w:vAlign w:val="center"/>
          </w:tcPr>
          <w:p w14:paraId="1B22184A" w14:textId="77777777" w:rsidR="00A95642" w:rsidRPr="00A95642" w:rsidRDefault="00A95642" w:rsidP="006608E2">
            <w:pPr>
              <w:jc w:val="right"/>
              <w:rPr>
                <w:color w:val="000000"/>
                <w:sz w:val="24"/>
                <w:szCs w:val="24"/>
              </w:rPr>
            </w:pPr>
            <w:r w:rsidRPr="00A95642">
              <w:rPr>
                <w:color w:val="000000"/>
                <w:sz w:val="24"/>
                <w:szCs w:val="24"/>
              </w:rPr>
              <w:t>2.386,86</w:t>
            </w:r>
          </w:p>
        </w:tc>
        <w:tc>
          <w:tcPr>
            <w:tcW w:w="1177" w:type="dxa"/>
            <w:noWrap/>
            <w:tcMar>
              <w:top w:w="0" w:type="dxa"/>
              <w:left w:w="70" w:type="dxa"/>
              <w:bottom w:w="0" w:type="dxa"/>
              <w:right w:w="70" w:type="dxa"/>
            </w:tcMar>
            <w:vAlign w:val="center"/>
          </w:tcPr>
          <w:p w14:paraId="060A885B" w14:textId="77777777" w:rsidR="00A95642" w:rsidRPr="00A95642" w:rsidRDefault="00A95642" w:rsidP="006608E2">
            <w:pPr>
              <w:rPr>
                <w:color w:val="000000"/>
                <w:sz w:val="24"/>
                <w:szCs w:val="24"/>
              </w:rPr>
            </w:pPr>
          </w:p>
        </w:tc>
      </w:tr>
      <w:tr w:rsidR="00A95642" w:rsidRPr="00A95642" w14:paraId="7837A933" w14:textId="77777777" w:rsidTr="006608E2">
        <w:trPr>
          <w:trHeight w:val="323"/>
          <w:jc w:val="center"/>
        </w:trPr>
        <w:tc>
          <w:tcPr>
            <w:tcW w:w="850" w:type="dxa"/>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14:paraId="5AF7EA5C" w14:textId="77777777" w:rsidR="00A95642" w:rsidRPr="00A95642" w:rsidRDefault="00A95642" w:rsidP="006608E2">
            <w:pPr>
              <w:jc w:val="center"/>
              <w:rPr>
                <w:color w:val="000000"/>
                <w:sz w:val="24"/>
                <w:szCs w:val="24"/>
              </w:rPr>
            </w:pPr>
            <w:r w:rsidRPr="00A95642">
              <w:rPr>
                <w:color w:val="000000"/>
                <w:sz w:val="24"/>
                <w:szCs w:val="24"/>
              </w:rPr>
              <w:t>855</w:t>
            </w:r>
          </w:p>
        </w:tc>
        <w:tc>
          <w:tcPr>
            <w:tcW w:w="900" w:type="dxa"/>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14:paraId="73E6B79E" w14:textId="77777777" w:rsidR="00A95642" w:rsidRPr="00A95642" w:rsidRDefault="00A95642" w:rsidP="006608E2">
            <w:pPr>
              <w:jc w:val="center"/>
              <w:rPr>
                <w:color w:val="000000"/>
                <w:sz w:val="24"/>
                <w:szCs w:val="24"/>
              </w:rPr>
            </w:pPr>
            <w:r w:rsidRPr="00A95642">
              <w:rPr>
                <w:color w:val="000000"/>
                <w:sz w:val="24"/>
                <w:szCs w:val="24"/>
              </w:rPr>
              <w:t>85504</w:t>
            </w:r>
          </w:p>
        </w:tc>
        <w:tc>
          <w:tcPr>
            <w:tcW w:w="947" w:type="dxa"/>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14:paraId="751F0D53" w14:textId="77777777" w:rsidR="00A95642" w:rsidRPr="00A95642" w:rsidRDefault="00A95642" w:rsidP="006608E2">
            <w:pPr>
              <w:jc w:val="center"/>
              <w:rPr>
                <w:color w:val="000000"/>
                <w:sz w:val="24"/>
                <w:szCs w:val="24"/>
              </w:rPr>
            </w:pPr>
            <w:r w:rsidRPr="00A95642">
              <w:rPr>
                <w:color w:val="000000"/>
                <w:sz w:val="24"/>
                <w:szCs w:val="24"/>
              </w:rPr>
              <w:t>4010</w:t>
            </w:r>
          </w:p>
        </w:tc>
        <w:tc>
          <w:tcPr>
            <w:tcW w:w="3640" w:type="dxa"/>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14:paraId="434F1CC4" w14:textId="77777777" w:rsidR="00A95642" w:rsidRPr="00A95642" w:rsidRDefault="00A95642" w:rsidP="006608E2">
            <w:pPr>
              <w:rPr>
                <w:color w:val="000000"/>
                <w:sz w:val="24"/>
                <w:szCs w:val="24"/>
              </w:rPr>
            </w:pPr>
            <w:r w:rsidRPr="00A95642">
              <w:rPr>
                <w:color w:val="000000"/>
                <w:sz w:val="24"/>
                <w:szCs w:val="24"/>
              </w:rPr>
              <w:t>Wynagrodzenia</w:t>
            </w:r>
          </w:p>
        </w:tc>
        <w:tc>
          <w:tcPr>
            <w:tcW w:w="1143" w:type="dxa"/>
            <w:tcBorders>
              <w:top w:val="nil"/>
              <w:left w:val="nil"/>
              <w:bottom w:val="single" w:sz="8" w:space="0" w:color="000000"/>
              <w:right w:val="single" w:sz="8" w:space="0" w:color="000000"/>
            </w:tcBorders>
            <w:noWrap/>
            <w:tcMar>
              <w:top w:w="0" w:type="dxa"/>
              <w:left w:w="70" w:type="dxa"/>
              <w:bottom w:w="0" w:type="dxa"/>
              <w:right w:w="70" w:type="dxa"/>
            </w:tcMar>
            <w:vAlign w:val="center"/>
          </w:tcPr>
          <w:p w14:paraId="4D0F6F88" w14:textId="77777777" w:rsidR="00A95642" w:rsidRPr="00A95642" w:rsidRDefault="00A95642" w:rsidP="006608E2">
            <w:pPr>
              <w:jc w:val="right"/>
              <w:rPr>
                <w:color w:val="000000"/>
                <w:sz w:val="24"/>
                <w:szCs w:val="24"/>
              </w:rPr>
            </w:pPr>
            <w:r w:rsidRPr="00A95642">
              <w:rPr>
                <w:color w:val="000000"/>
                <w:sz w:val="24"/>
                <w:szCs w:val="24"/>
              </w:rPr>
              <w:t>178.000,00</w:t>
            </w:r>
          </w:p>
        </w:tc>
        <w:tc>
          <w:tcPr>
            <w:tcW w:w="1260" w:type="dxa"/>
            <w:tcBorders>
              <w:top w:val="nil"/>
              <w:left w:val="nil"/>
              <w:bottom w:val="single" w:sz="8" w:space="0" w:color="000000"/>
              <w:right w:val="single" w:sz="8" w:space="0" w:color="000000"/>
            </w:tcBorders>
            <w:noWrap/>
            <w:tcMar>
              <w:top w:w="0" w:type="dxa"/>
              <w:left w:w="70" w:type="dxa"/>
              <w:bottom w:w="0" w:type="dxa"/>
              <w:right w:w="70" w:type="dxa"/>
            </w:tcMar>
            <w:vAlign w:val="center"/>
          </w:tcPr>
          <w:p w14:paraId="6436968F" w14:textId="77777777" w:rsidR="00A95642" w:rsidRPr="00A95642" w:rsidRDefault="00A95642" w:rsidP="006608E2">
            <w:pPr>
              <w:jc w:val="right"/>
              <w:rPr>
                <w:color w:val="000000"/>
                <w:sz w:val="24"/>
                <w:szCs w:val="24"/>
              </w:rPr>
            </w:pPr>
            <w:r w:rsidRPr="00A95642">
              <w:rPr>
                <w:color w:val="000000"/>
                <w:sz w:val="24"/>
                <w:szCs w:val="24"/>
              </w:rPr>
              <w:t>173.034,59</w:t>
            </w:r>
          </w:p>
        </w:tc>
        <w:tc>
          <w:tcPr>
            <w:tcW w:w="1177" w:type="dxa"/>
            <w:noWrap/>
            <w:tcMar>
              <w:top w:w="0" w:type="dxa"/>
              <w:left w:w="70" w:type="dxa"/>
              <w:bottom w:w="0" w:type="dxa"/>
              <w:right w:w="70" w:type="dxa"/>
            </w:tcMar>
            <w:vAlign w:val="center"/>
          </w:tcPr>
          <w:p w14:paraId="1D3AEA35" w14:textId="77777777" w:rsidR="00A95642" w:rsidRPr="00A95642" w:rsidRDefault="00A95642" w:rsidP="006608E2">
            <w:pPr>
              <w:rPr>
                <w:color w:val="000000"/>
                <w:sz w:val="24"/>
                <w:szCs w:val="24"/>
              </w:rPr>
            </w:pPr>
          </w:p>
        </w:tc>
      </w:tr>
      <w:tr w:rsidR="00A95642" w:rsidRPr="00A95642" w14:paraId="38C9C783" w14:textId="77777777" w:rsidTr="006608E2">
        <w:trPr>
          <w:trHeight w:val="315"/>
          <w:jc w:val="center"/>
        </w:trPr>
        <w:tc>
          <w:tcPr>
            <w:tcW w:w="850" w:type="dxa"/>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14:paraId="0A630157" w14:textId="77777777" w:rsidR="00A95642" w:rsidRPr="00A95642" w:rsidRDefault="00A95642" w:rsidP="006608E2">
            <w:pPr>
              <w:jc w:val="center"/>
              <w:rPr>
                <w:color w:val="000000"/>
                <w:sz w:val="24"/>
                <w:szCs w:val="24"/>
              </w:rPr>
            </w:pPr>
            <w:r w:rsidRPr="00A95642">
              <w:rPr>
                <w:color w:val="000000"/>
                <w:sz w:val="24"/>
                <w:szCs w:val="24"/>
              </w:rPr>
              <w:t>855</w:t>
            </w:r>
          </w:p>
        </w:tc>
        <w:tc>
          <w:tcPr>
            <w:tcW w:w="900" w:type="dxa"/>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14:paraId="13372B2B" w14:textId="77777777" w:rsidR="00A95642" w:rsidRPr="00A95642" w:rsidRDefault="00A95642" w:rsidP="006608E2">
            <w:pPr>
              <w:jc w:val="center"/>
              <w:rPr>
                <w:color w:val="000000"/>
                <w:sz w:val="24"/>
                <w:szCs w:val="24"/>
              </w:rPr>
            </w:pPr>
            <w:r w:rsidRPr="00A95642">
              <w:rPr>
                <w:color w:val="000000"/>
                <w:sz w:val="24"/>
                <w:szCs w:val="24"/>
              </w:rPr>
              <w:t>85504</w:t>
            </w:r>
          </w:p>
        </w:tc>
        <w:tc>
          <w:tcPr>
            <w:tcW w:w="947" w:type="dxa"/>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14:paraId="467FCBD0" w14:textId="77777777" w:rsidR="00A95642" w:rsidRPr="00A95642" w:rsidRDefault="00A95642" w:rsidP="006608E2">
            <w:pPr>
              <w:jc w:val="center"/>
              <w:rPr>
                <w:color w:val="000000"/>
                <w:sz w:val="24"/>
                <w:szCs w:val="24"/>
              </w:rPr>
            </w:pPr>
            <w:r w:rsidRPr="00A95642">
              <w:rPr>
                <w:color w:val="000000"/>
                <w:sz w:val="24"/>
                <w:szCs w:val="24"/>
              </w:rPr>
              <w:t>4040</w:t>
            </w:r>
          </w:p>
        </w:tc>
        <w:tc>
          <w:tcPr>
            <w:tcW w:w="3640" w:type="dxa"/>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14:paraId="2FBAD76F" w14:textId="77777777" w:rsidR="00A95642" w:rsidRPr="00A95642" w:rsidRDefault="00A95642" w:rsidP="006608E2">
            <w:pPr>
              <w:rPr>
                <w:sz w:val="24"/>
                <w:szCs w:val="24"/>
              </w:rPr>
            </w:pPr>
            <w:r w:rsidRPr="00A95642">
              <w:rPr>
                <w:color w:val="000000"/>
                <w:sz w:val="24"/>
                <w:szCs w:val="24"/>
              </w:rPr>
              <w:t>Wynagrodzenie – dodatkowe roczne</w:t>
            </w:r>
          </w:p>
        </w:tc>
        <w:tc>
          <w:tcPr>
            <w:tcW w:w="1143" w:type="dxa"/>
            <w:tcBorders>
              <w:top w:val="nil"/>
              <w:left w:val="nil"/>
              <w:bottom w:val="single" w:sz="8" w:space="0" w:color="000000"/>
              <w:right w:val="single" w:sz="8" w:space="0" w:color="000000"/>
            </w:tcBorders>
            <w:noWrap/>
            <w:tcMar>
              <w:top w:w="0" w:type="dxa"/>
              <w:left w:w="70" w:type="dxa"/>
              <w:bottom w:w="0" w:type="dxa"/>
              <w:right w:w="70" w:type="dxa"/>
            </w:tcMar>
            <w:vAlign w:val="center"/>
          </w:tcPr>
          <w:p w14:paraId="2DE7943E" w14:textId="77777777" w:rsidR="00A95642" w:rsidRPr="00A95642" w:rsidRDefault="00A95642" w:rsidP="006608E2">
            <w:pPr>
              <w:jc w:val="right"/>
              <w:rPr>
                <w:color w:val="000000"/>
                <w:sz w:val="24"/>
                <w:szCs w:val="24"/>
              </w:rPr>
            </w:pPr>
            <w:r w:rsidRPr="00A95642">
              <w:rPr>
                <w:color w:val="000000"/>
                <w:sz w:val="24"/>
                <w:szCs w:val="24"/>
              </w:rPr>
              <w:t>15.035,21</w:t>
            </w:r>
          </w:p>
        </w:tc>
        <w:tc>
          <w:tcPr>
            <w:tcW w:w="1260" w:type="dxa"/>
            <w:tcBorders>
              <w:top w:val="nil"/>
              <w:left w:val="nil"/>
              <w:bottom w:val="single" w:sz="8" w:space="0" w:color="000000"/>
              <w:right w:val="single" w:sz="8" w:space="0" w:color="000000"/>
            </w:tcBorders>
            <w:noWrap/>
            <w:tcMar>
              <w:top w:w="0" w:type="dxa"/>
              <w:left w:w="70" w:type="dxa"/>
              <w:bottom w:w="0" w:type="dxa"/>
              <w:right w:w="70" w:type="dxa"/>
            </w:tcMar>
            <w:vAlign w:val="center"/>
          </w:tcPr>
          <w:p w14:paraId="282EDCFA" w14:textId="77777777" w:rsidR="00A95642" w:rsidRPr="00A95642" w:rsidRDefault="00A95642" w:rsidP="006608E2">
            <w:pPr>
              <w:jc w:val="right"/>
              <w:rPr>
                <w:color w:val="000000"/>
                <w:sz w:val="24"/>
                <w:szCs w:val="24"/>
              </w:rPr>
            </w:pPr>
            <w:r w:rsidRPr="00A95642">
              <w:rPr>
                <w:color w:val="000000"/>
                <w:sz w:val="24"/>
                <w:szCs w:val="24"/>
              </w:rPr>
              <w:t>15.035,21</w:t>
            </w:r>
          </w:p>
        </w:tc>
        <w:tc>
          <w:tcPr>
            <w:tcW w:w="1177" w:type="dxa"/>
            <w:noWrap/>
            <w:tcMar>
              <w:top w:w="0" w:type="dxa"/>
              <w:left w:w="70" w:type="dxa"/>
              <w:bottom w:w="0" w:type="dxa"/>
              <w:right w:w="70" w:type="dxa"/>
            </w:tcMar>
            <w:vAlign w:val="center"/>
          </w:tcPr>
          <w:p w14:paraId="28E01D1E" w14:textId="77777777" w:rsidR="00A95642" w:rsidRPr="00A95642" w:rsidRDefault="00A95642" w:rsidP="006608E2">
            <w:pPr>
              <w:rPr>
                <w:color w:val="000000"/>
                <w:sz w:val="24"/>
                <w:szCs w:val="24"/>
              </w:rPr>
            </w:pPr>
          </w:p>
        </w:tc>
      </w:tr>
      <w:tr w:rsidR="00A95642" w:rsidRPr="00A95642" w14:paraId="0A2C070D" w14:textId="77777777" w:rsidTr="006608E2">
        <w:trPr>
          <w:trHeight w:val="315"/>
          <w:jc w:val="center"/>
        </w:trPr>
        <w:tc>
          <w:tcPr>
            <w:tcW w:w="850" w:type="dxa"/>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14:paraId="2FF7CE99" w14:textId="77777777" w:rsidR="00A95642" w:rsidRPr="00A95642" w:rsidRDefault="00A95642" w:rsidP="006608E2">
            <w:pPr>
              <w:jc w:val="center"/>
              <w:rPr>
                <w:color w:val="000000"/>
                <w:sz w:val="24"/>
                <w:szCs w:val="24"/>
              </w:rPr>
            </w:pPr>
            <w:r w:rsidRPr="00A95642">
              <w:rPr>
                <w:color w:val="000000"/>
                <w:sz w:val="24"/>
                <w:szCs w:val="24"/>
              </w:rPr>
              <w:t>855</w:t>
            </w:r>
          </w:p>
        </w:tc>
        <w:tc>
          <w:tcPr>
            <w:tcW w:w="900" w:type="dxa"/>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14:paraId="50BD8D89" w14:textId="77777777" w:rsidR="00A95642" w:rsidRPr="00A95642" w:rsidRDefault="00A95642" w:rsidP="006608E2">
            <w:pPr>
              <w:jc w:val="center"/>
              <w:rPr>
                <w:color w:val="000000"/>
                <w:sz w:val="24"/>
                <w:szCs w:val="24"/>
              </w:rPr>
            </w:pPr>
            <w:r w:rsidRPr="00A95642">
              <w:rPr>
                <w:color w:val="000000"/>
                <w:sz w:val="24"/>
                <w:szCs w:val="24"/>
              </w:rPr>
              <w:t>85504</w:t>
            </w:r>
          </w:p>
        </w:tc>
        <w:tc>
          <w:tcPr>
            <w:tcW w:w="947" w:type="dxa"/>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14:paraId="12EBA554" w14:textId="77777777" w:rsidR="00A95642" w:rsidRPr="00A95642" w:rsidRDefault="00A95642" w:rsidP="006608E2">
            <w:pPr>
              <w:jc w:val="center"/>
              <w:rPr>
                <w:color w:val="000000"/>
                <w:sz w:val="24"/>
                <w:szCs w:val="24"/>
              </w:rPr>
            </w:pPr>
            <w:r w:rsidRPr="00A95642">
              <w:rPr>
                <w:color w:val="000000"/>
                <w:sz w:val="24"/>
                <w:szCs w:val="24"/>
              </w:rPr>
              <w:t>4110</w:t>
            </w:r>
          </w:p>
        </w:tc>
        <w:tc>
          <w:tcPr>
            <w:tcW w:w="3640" w:type="dxa"/>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14:paraId="753231D9" w14:textId="77777777" w:rsidR="00A95642" w:rsidRPr="00A95642" w:rsidRDefault="00A95642" w:rsidP="006608E2">
            <w:pPr>
              <w:rPr>
                <w:color w:val="000000"/>
                <w:sz w:val="24"/>
                <w:szCs w:val="24"/>
              </w:rPr>
            </w:pPr>
            <w:r w:rsidRPr="00A95642">
              <w:rPr>
                <w:color w:val="000000"/>
                <w:sz w:val="24"/>
                <w:szCs w:val="24"/>
              </w:rPr>
              <w:t xml:space="preserve">Składki na </w:t>
            </w:r>
            <w:proofErr w:type="spellStart"/>
            <w:r w:rsidRPr="00A95642">
              <w:rPr>
                <w:color w:val="000000"/>
                <w:sz w:val="24"/>
                <w:szCs w:val="24"/>
              </w:rPr>
              <w:t>ubez</w:t>
            </w:r>
            <w:proofErr w:type="spellEnd"/>
            <w:r w:rsidRPr="00A95642">
              <w:rPr>
                <w:color w:val="000000"/>
                <w:sz w:val="24"/>
                <w:szCs w:val="24"/>
              </w:rPr>
              <w:t>. społeczne</w:t>
            </w:r>
          </w:p>
        </w:tc>
        <w:tc>
          <w:tcPr>
            <w:tcW w:w="1143" w:type="dxa"/>
            <w:tcBorders>
              <w:top w:val="nil"/>
              <w:left w:val="nil"/>
              <w:bottom w:val="single" w:sz="8" w:space="0" w:color="000000"/>
              <w:right w:val="single" w:sz="8" w:space="0" w:color="000000"/>
            </w:tcBorders>
            <w:noWrap/>
            <w:tcMar>
              <w:top w:w="0" w:type="dxa"/>
              <w:left w:w="70" w:type="dxa"/>
              <w:bottom w:w="0" w:type="dxa"/>
              <w:right w:w="70" w:type="dxa"/>
            </w:tcMar>
            <w:vAlign w:val="center"/>
          </w:tcPr>
          <w:p w14:paraId="21AF43BA" w14:textId="77777777" w:rsidR="00A95642" w:rsidRPr="00A95642" w:rsidRDefault="00A95642" w:rsidP="006608E2">
            <w:pPr>
              <w:jc w:val="right"/>
              <w:rPr>
                <w:color w:val="000000"/>
                <w:sz w:val="24"/>
                <w:szCs w:val="24"/>
              </w:rPr>
            </w:pPr>
            <w:r w:rsidRPr="00A95642">
              <w:rPr>
                <w:color w:val="000000"/>
                <w:sz w:val="24"/>
                <w:szCs w:val="24"/>
              </w:rPr>
              <w:t>28.700,00</w:t>
            </w:r>
          </w:p>
        </w:tc>
        <w:tc>
          <w:tcPr>
            <w:tcW w:w="1260" w:type="dxa"/>
            <w:tcBorders>
              <w:top w:val="nil"/>
              <w:left w:val="nil"/>
              <w:bottom w:val="single" w:sz="8" w:space="0" w:color="000000"/>
              <w:right w:val="single" w:sz="8" w:space="0" w:color="000000"/>
            </w:tcBorders>
            <w:noWrap/>
            <w:tcMar>
              <w:top w:w="0" w:type="dxa"/>
              <w:left w:w="70" w:type="dxa"/>
              <w:bottom w:w="0" w:type="dxa"/>
              <w:right w:w="70" w:type="dxa"/>
            </w:tcMar>
            <w:vAlign w:val="center"/>
          </w:tcPr>
          <w:p w14:paraId="5BC5EDA4" w14:textId="77777777" w:rsidR="00A95642" w:rsidRPr="00A95642" w:rsidRDefault="00A95642" w:rsidP="006608E2">
            <w:pPr>
              <w:jc w:val="right"/>
              <w:rPr>
                <w:color w:val="000000"/>
                <w:sz w:val="24"/>
                <w:szCs w:val="24"/>
              </w:rPr>
            </w:pPr>
            <w:r w:rsidRPr="00A95642">
              <w:rPr>
                <w:color w:val="000000"/>
                <w:sz w:val="24"/>
                <w:szCs w:val="24"/>
              </w:rPr>
              <w:t>28.700,00</w:t>
            </w:r>
          </w:p>
        </w:tc>
        <w:tc>
          <w:tcPr>
            <w:tcW w:w="1177" w:type="dxa"/>
            <w:noWrap/>
            <w:tcMar>
              <w:top w:w="0" w:type="dxa"/>
              <w:left w:w="70" w:type="dxa"/>
              <w:bottom w:w="0" w:type="dxa"/>
              <w:right w:w="70" w:type="dxa"/>
            </w:tcMar>
            <w:vAlign w:val="center"/>
          </w:tcPr>
          <w:p w14:paraId="533A99D3" w14:textId="77777777" w:rsidR="00A95642" w:rsidRPr="00A95642" w:rsidRDefault="00A95642" w:rsidP="006608E2">
            <w:pPr>
              <w:jc w:val="right"/>
              <w:rPr>
                <w:color w:val="000000"/>
                <w:sz w:val="24"/>
                <w:szCs w:val="24"/>
              </w:rPr>
            </w:pPr>
          </w:p>
        </w:tc>
      </w:tr>
      <w:tr w:rsidR="00A95642" w:rsidRPr="00A95642" w14:paraId="42BD3DED" w14:textId="77777777" w:rsidTr="006608E2">
        <w:trPr>
          <w:trHeight w:val="315"/>
          <w:jc w:val="center"/>
        </w:trPr>
        <w:tc>
          <w:tcPr>
            <w:tcW w:w="850" w:type="dxa"/>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14:paraId="56173791" w14:textId="77777777" w:rsidR="00A95642" w:rsidRPr="00A95642" w:rsidRDefault="00A95642" w:rsidP="006608E2">
            <w:pPr>
              <w:jc w:val="center"/>
              <w:rPr>
                <w:color w:val="000000"/>
                <w:sz w:val="24"/>
                <w:szCs w:val="24"/>
              </w:rPr>
            </w:pPr>
            <w:r w:rsidRPr="00A95642">
              <w:rPr>
                <w:color w:val="000000"/>
                <w:sz w:val="24"/>
                <w:szCs w:val="24"/>
              </w:rPr>
              <w:t>855</w:t>
            </w:r>
          </w:p>
        </w:tc>
        <w:tc>
          <w:tcPr>
            <w:tcW w:w="900" w:type="dxa"/>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14:paraId="53BB9835" w14:textId="77777777" w:rsidR="00A95642" w:rsidRPr="00A95642" w:rsidRDefault="00A95642" w:rsidP="006608E2">
            <w:pPr>
              <w:jc w:val="center"/>
              <w:rPr>
                <w:color w:val="000000"/>
                <w:sz w:val="24"/>
                <w:szCs w:val="24"/>
              </w:rPr>
            </w:pPr>
            <w:r w:rsidRPr="00A95642">
              <w:rPr>
                <w:color w:val="000000"/>
                <w:sz w:val="24"/>
                <w:szCs w:val="24"/>
              </w:rPr>
              <w:t>85504</w:t>
            </w:r>
          </w:p>
        </w:tc>
        <w:tc>
          <w:tcPr>
            <w:tcW w:w="947" w:type="dxa"/>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14:paraId="5ECAFD9F" w14:textId="77777777" w:rsidR="00A95642" w:rsidRPr="00A95642" w:rsidRDefault="00A95642" w:rsidP="006608E2">
            <w:pPr>
              <w:jc w:val="center"/>
              <w:rPr>
                <w:color w:val="000000"/>
                <w:sz w:val="24"/>
                <w:szCs w:val="24"/>
              </w:rPr>
            </w:pPr>
            <w:r w:rsidRPr="00A95642">
              <w:rPr>
                <w:color w:val="000000"/>
                <w:sz w:val="24"/>
                <w:szCs w:val="24"/>
              </w:rPr>
              <w:t>4120</w:t>
            </w:r>
          </w:p>
        </w:tc>
        <w:tc>
          <w:tcPr>
            <w:tcW w:w="3640" w:type="dxa"/>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14:paraId="2C70AAD5" w14:textId="77777777" w:rsidR="00A95642" w:rsidRPr="00A95642" w:rsidRDefault="00A95642" w:rsidP="006608E2">
            <w:pPr>
              <w:rPr>
                <w:color w:val="000000"/>
                <w:sz w:val="24"/>
                <w:szCs w:val="24"/>
              </w:rPr>
            </w:pPr>
            <w:r w:rsidRPr="00A95642">
              <w:rPr>
                <w:color w:val="000000"/>
                <w:sz w:val="24"/>
                <w:szCs w:val="24"/>
              </w:rPr>
              <w:t>Fundusz pracy</w:t>
            </w:r>
          </w:p>
        </w:tc>
        <w:tc>
          <w:tcPr>
            <w:tcW w:w="1143" w:type="dxa"/>
            <w:tcBorders>
              <w:top w:val="nil"/>
              <w:left w:val="nil"/>
              <w:bottom w:val="single" w:sz="8" w:space="0" w:color="000000"/>
              <w:right w:val="single" w:sz="8" w:space="0" w:color="000000"/>
            </w:tcBorders>
            <w:noWrap/>
            <w:tcMar>
              <w:top w:w="0" w:type="dxa"/>
              <w:left w:w="70" w:type="dxa"/>
              <w:bottom w:w="0" w:type="dxa"/>
              <w:right w:w="70" w:type="dxa"/>
            </w:tcMar>
            <w:vAlign w:val="center"/>
          </w:tcPr>
          <w:p w14:paraId="795680B2" w14:textId="77777777" w:rsidR="00A95642" w:rsidRPr="00A95642" w:rsidRDefault="00A95642" w:rsidP="006608E2">
            <w:pPr>
              <w:jc w:val="right"/>
              <w:rPr>
                <w:color w:val="000000"/>
                <w:sz w:val="24"/>
                <w:szCs w:val="24"/>
              </w:rPr>
            </w:pPr>
            <w:r w:rsidRPr="00A95642">
              <w:rPr>
                <w:color w:val="000000"/>
                <w:sz w:val="24"/>
                <w:szCs w:val="24"/>
              </w:rPr>
              <w:t>5.000,00</w:t>
            </w:r>
          </w:p>
        </w:tc>
        <w:tc>
          <w:tcPr>
            <w:tcW w:w="1260" w:type="dxa"/>
            <w:tcBorders>
              <w:top w:val="nil"/>
              <w:left w:val="nil"/>
              <w:bottom w:val="single" w:sz="8" w:space="0" w:color="000000"/>
              <w:right w:val="single" w:sz="8" w:space="0" w:color="000000"/>
            </w:tcBorders>
            <w:noWrap/>
            <w:tcMar>
              <w:top w:w="0" w:type="dxa"/>
              <w:left w:w="70" w:type="dxa"/>
              <w:bottom w:w="0" w:type="dxa"/>
              <w:right w:w="70" w:type="dxa"/>
            </w:tcMar>
            <w:vAlign w:val="center"/>
          </w:tcPr>
          <w:p w14:paraId="06942C45" w14:textId="77777777" w:rsidR="00A95642" w:rsidRPr="00A95642" w:rsidRDefault="00A95642" w:rsidP="006608E2">
            <w:pPr>
              <w:jc w:val="right"/>
              <w:rPr>
                <w:color w:val="000000"/>
                <w:sz w:val="24"/>
                <w:szCs w:val="24"/>
              </w:rPr>
            </w:pPr>
            <w:r w:rsidRPr="00A95642">
              <w:rPr>
                <w:color w:val="000000"/>
                <w:sz w:val="24"/>
                <w:szCs w:val="24"/>
              </w:rPr>
              <w:t>4.791,12</w:t>
            </w:r>
          </w:p>
        </w:tc>
        <w:tc>
          <w:tcPr>
            <w:tcW w:w="1177" w:type="dxa"/>
            <w:noWrap/>
            <w:tcMar>
              <w:top w:w="0" w:type="dxa"/>
              <w:left w:w="70" w:type="dxa"/>
              <w:bottom w:w="0" w:type="dxa"/>
              <w:right w:w="70" w:type="dxa"/>
            </w:tcMar>
            <w:vAlign w:val="center"/>
          </w:tcPr>
          <w:p w14:paraId="7D73136D" w14:textId="77777777" w:rsidR="00A95642" w:rsidRPr="00A95642" w:rsidRDefault="00A95642" w:rsidP="006608E2">
            <w:pPr>
              <w:jc w:val="right"/>
              <w:rPr>
                <w:color w:val="000000"/>
                <w:sz w:val="24"/>
                <w:szCs w:val="24"/>
              </w:rPr>
            </w:pPr>
          </w:p>
        </w:tc>
      </w:tr>
      <w:tr w:rsidR="00A95642" w:rsidRPr="00A95642" w14:paraId="1CFD4FFB" w14:textId="77777777" w:rsidTr="006608E2">
        <w:trPr>
          <w:trHeight w:val="315"/>
          <w:jc w:val="center"/>
        </w:trPr>
        <w:tc>
          <w:tcPr>
            <w:tcW w:w="850" w:type="dxa"/>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14:paraId="70FD745A" w14:textId="77777777" w:rsidR="00A95642" w:rsidRPr="00A95642" w:rsidRDefault="00A95642" w:rsidP="006608E2">
            <w:pPr>
              <w:jc w:val="center"/>
              <w:rPr>
                <w:color w:val="000000"/>
                <w:sz w:val="24"/>
                <w:szCs w:val="24"/>
              </w:rPr>
            </w:pPr>
            <w:r w:rsidRPr="00A95642">
              <w:rPr>
                <w:color w:val="000000"/>
                <w:sz w:val="24"/>
                <w:szCs w:val="24"/>
              </w:rPr>
              <w:t>855</w:t>
            </w:r>
          </w:p>
        </w:tc>
        <w:tc>
          <w:tcPr>
            <w:tcW w:w="900" w:type="dxa"/>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14:paraId="466596EF" w14:textId="77777777" w:rsidR="00A95642" w:rsidRPr="00A95642" w:rsidRDefault="00A95642" w:rsidP="006608E2">
            <w:pPr>
              <w:jc w:val="center"/>
              <w:rPr>
                <w:color w:val="000000"/>
                <w:sz w:val="24"/>
                <w:szCs w:val="24"/>
              </w:rPr>
            </w:pPr>
            <w:r w:rsidRPr="00A95642">
              <w:rPr>
                <w:color w:val="000000"/>
                <w:sz w:val="24"/>
                <w:szCs w:val="24"/>
              </w:rPr>
              <w:t>85504</w:t>
            </w:r>
          </w:p>
        </w:tc>
        <w:tc>
          <w:tcPr>
            <w:tcW w:w="947" w:type="dxa"/>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14:paraId="425C1A94" w14:textId="77777777" w:rsidR="00A95642" w:rsidRPr="00A95642" w:rsidRDefault="00A95642" w:rsidP="006608E2">
            <w:pPr>
              <w:jc w:val="center"/>
              <w:rPr>
                <w:color w:val="000000"/>
                <w:sz w:val="24"/>
                <w:szCs w:val="24"/>
              </w:rPr>
            </w:pPr>
            <w:r w:rsidRPr="00A95642">
              <w:rPr>
                <w:color w:val="000000"/>
                <w:sz w:val="24"/>
                <w:szCs w:val="24"/>
              </w:rPr>
              <w:t>4210</w:t>
            </w:r>
          </w:p>
        </w:tc>
        <w:tc>
          <w:tcPr>
            <w:tcW w:w="3640" w:type="dxa"/>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14:paraId="62746BBE" w14:textId="77777777" w:rsidR="00A95642" w:rsidRPr="00A95642" w:rsidRDefault="00A95642" w:rsidP="006608E2">
            <w:pPr>
              <w:rPr>
                <w:color w:val="000000"/>
                <w:sz w:val="24"/>
                <w:szCs w:val="24"/>
              </w:rPr>
            </w:pPr>
            <w:r w:rsidRPr="00A95642">
              <w:rPr>
                <w:color w:val="000000"/>
                <w:sz w:val="24"/>
                <w:szCs w:val="24"/>
              </w:rPr>
              <w:t>Zakup materiałów</w:t>
            </w:r>
          </w:p>
        </w:tc>
        <w:tc>
          <w:tcPr>
            <w:tcW w:w="1143" w:type="dxa"/>
            <w:tcBorders>
              <w:top w:val="nil"/>
              <w:left w:val="nil"/>
              <w:bottom w:val="single" w:sz="8" w:space="0" w:color="000000"/>
              <w:right w:val="single" w:sz="8" w:space="0" w:color="000000"/>
            </w:tcBorders>
            <w:noWrap/>
            <w:tcMar>
              <w:top w:w="0" w:type="dxa"/>
              <w:left w:w="70" w:type="dxa"/>
              <w:bottom w:w="0" w:type="dxa"/>
              <w:right w:w="70" w:type="dxa"/>
            </w:tcMar>
            <w:vAlign w:val="center"/>
          </w:tcPr>
          <w:p w14:paraId="275638E8" w14:textId="77777777" w:rsidR="00A95642" w:rsidRPr="00A95642" w:rsidRDefault="00A95642" w:rsidP="006608E2">
            <w:pPr>
              <w:jc w:val="right"/>
              <w:rPr>
                <w:color w:val="000000"/>
                <w:sz w:val="24"/>
                <w:szCs w:val="24"/>
              </w:rPr>
            </w:pPr>
            <w:r w:rsidRPr="00A95642">
              <w:rPr>
                <w:color w:val="000000"/>
                <w:sz w:val="24"/>
                <w:szCs w:val="24"/>
              </w:rPr>
              <w:t>1.000,00</w:t>
            </w:r>
          </w:p>
        </w:tc>
        <w:tc>
          <w:tcPr>
            <w:tcW w:w="1260" w:type="dxa"/>
            <w:tcBorders>
              <w:top w:val="nil"/>
              <w:left w:val="nil"/>
              <w:bottom w:val="single" w:sz="8" w:space="0" w:color="000000"/>
              <w:right w:val="single" w:sz="8" w:space="0" w:color="000000"/>
            </w:tcBorders>
            <w:noWrap/>
            <w:tcMar>
              <w:top w:w="0" w:type="dxa"/>
              <w:left w:w="70" w:type="dxa"/>
              <w:bottom w:w="0" w:type="dxa"/>
              <w:right w:w="70" w:type="dxa"/>
            </w:tcMar>
            <w:vAlign w:val="center"/>
          </w:tcPr>
          <w:p w14:paraId="31D1F0CD" w14:textId="77777777" w:rsidR="00A95642" w:rsidRPr="00A95642" w:rsidRDefault="00A95642" w:rsidP="006608E2">
            <w:pPr>
              <w:jc w:val="right"/>
              <w:rPr>
                <w:color w:val="000000"/>
                <w:sz w:val="24"/>
                <w:szCs w:val="24"/>
              </w:rPr>
            </w:pPr>
            <w:r w:rsidRPr="00A95642">
              <w:rPr>
                <w:color w:val="000000"/>
                <w:sz w:val="24"/>
                <w:szCs w:val="24"/>
              </w:rPr>
              <w:t>933,05</w:t>
            </w:r>
          </w:p>
        </w:tc>
        <w:tc>
          <w:tcPr>
            <w:tcW w:w="1177" w:type="dxa"/>
            <w:noWrap/>
            <w:tcMar>
              <w:top w:w="0" w:type="dxa"/>
              <w:left w:w="70" w:type="dxa"/>
              <w:bottom w:w="0" w:type="dxa"/>
              <w:right w:w="70" w:type="dxa"/>
            </w:tcMar>
            <w:vAlign w:val="center"/>
          </w:tcPr>
          <w:p w14:paraId="5E0FBE1D" w14:textId="77777777" w:rsidR="00A95642" w:rsidRPr="00A95642" w:rsidRDefault="00A95642" w:rsidP="006608E2">
            <w:pPr>
              <w:jc w:val="right"/>
              <w:rPr>
                <w:color w:val="000000"/>
                <w:sz w:val="24"/>
                <w:szCs w:val="24"/>
              </w:rPr>
            </w:pPr>
          </w:p>
        </w:tc>
      </w:tr>
      <w:tr w:rsidR="00A95642" w:rsidRPr="00A95642" w14:paraId="048AFB32" w14:textId="77777777" w:rsidTr="006608E2">
        <w:trPr>
          <w:trHeight w:val="315"/>
          <w:jc w:val="center"/>
        </w:trPr>
        <w:tc>
          <w:tcPr>
            <w:tcW w:w="850" w:type="dxa"/>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14:paraId="3CF203CF" w14:textId="77777777" w:rsidR="00A95642" w:rsidRPr="00A95642" w:rsidRDefault="00A95642" w:rsidP="006608E2">
            <w:pPr>
              <w:jc w:val="center"/>
              <w:rPr>
                <w:color w:val="000000"/>
                <w:sz w:val="24"/>
                <w:szCs w:val="24"/>
              </w:rPr>
            </w:pPr>
            <w:r w:rsidRPr="00A95642">
              <w:rPr>
                <w:color w:val="000000"/>
                <w:sz w:val="24"/>
                <w:szCs w:val="24"/>
              </w:rPr>
              <w:t>855</w:t>
            </w:r>
          </w:p>
        </w:tc>
        <w:tc>
          <w:tcPr>
            <w:tcW w:w="900" w:type="dxa"/>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14:paraId="2B88FBCF" w14:textId="77777777" w:rsidR="00A95642" w:rsidRPr="00A95642" w:rsidRDefault="00A95642" w:rsidP="006608E2">
            <w:pPr>
              <w:jc w:val="center"/>
              <w:rPr>
                <w:color w:val="000000"/>
                <w:sz w:val="24"/>
                <w:szCs w:val="24"/>
              </w:rPr>
            </w:pPr>
            <w:r w:rsidRPr="00A95642">
              <w:rPr>
                <w:color w:val="000000"/>
                <w:sz w:val="24"/>
                <w:szCs w:val="24"/>
              </w:rPr>
              <w:t>85504</w:t>
            </w:r>
          </w:p>
        </w:tc>
        <w:tc>
          <w:tcPr>
            <w:tcW w:w="947" w:type="dxa"/>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14:paraId="41310559" w14:textId="77777777" w:rsidR="00A95642" w:rsidRPr="00A95642" w:rsidRDefault="00A95642" w:rsidP="006608E2">
            <w:pPr>
              <w:jc w:val="center"/>
              <w:rPr>
                <w:color w:val="000000"/>
                <w:sz w:val="24"/>
                <w:szCs w:val="24"/>
              </w:rPr>
            </w:pPr>
            <w:r w:rsidRPr="00A95642">
              <w:rPr>
                <w:color w:val="000000"/>
                <w:sz w:val="24"/>
                <w:szCs w:val="24"/>
              </w:rPr>
              <w:t>4410</w:t>
            </w:r>
          </w:p>
        </w:tc>
        <w:tc>
          <w:tcPr>
            <w:tcW w:w="3640" w:type="dxa"/>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14:paraId="10A6F64F" w14:textId="77777777" w:rsidR="00A95642" w:rsidRPr="00A95642" w:rsidRDefault="00A95642" w:rsidP="006608E2">
            <w:pPr>
              <w:rPr>
                <w:color w:val="000000"/>
                <w:sz w:val="24"/>
                <w:szCs w:val="24"/>
              </w:rPr>
            </w:pPr>
            <w:r w:rsidRPr="00A95642">
              <w:rPr>
                <w:color w:val="000000"/>
                <w:sz w:val="24"/>
                <w:szCs w:val="24"/>
              </w:rPr>
              <w:t>Podróże służbowe</w:t>
            </w:r>
          </w:p>
        </w:tc>
        <w:tc>
          <w:tcPr>
            <w:tcW w:w="1143" w:type="dxa"/>
            <w:tcBorders>
              <w:top w:val="nil"/>
              <w:left w:val="nil"/>
              <w:bottom w:val="single" w:sz="8" w:space="0" w:color="000000"/>
              <w:right w:val="single" w:sz="8" w:space="0" w:color="000000"/>
            </w:tcBorders>
            <w:noWrap/>
            <w:tcMar>
              <w:top w:w="0" w:type="dxa"/>
              <w:left w:w="70" w:type="dxa"/>
              <w:bottom w:w="0" w:type="dxa"/>
              <w:right w:w="70" w:type="dxa"/>
            </w:tcMar>
            <w:vAlign w:val="center"/>
          </w:tcPr>
          <w:p w14:paraId="7043F968" w14:textId="77777777" w:rsidR="00A95642" w:rsidRPr="00A95642" w:rsidRDefault="00A95642" w:rsidP="006608E2">
            <w:pPr>
              <w:jc w:val="right"/>
              <w:rPr>
                <w:color w:val="000000"/>
                <w:sz w:val="24"/>
                <w:szCs w:val="24"/>
              </w:rPr>
            </w:pPr>
            <w:r w:rsidRPr="00A95642">
              <w:rPr>
                <w:color w:val="000000"/>
                <w:sz w:val="24"/>
                <w:szCs w:val="24"/>
              </w:rPr>
              <w:t>12.000,00</w:t>
            </w:r>
          </w:p>
        </w:tc>
        <w:tc>
          <w:tcPr>
            <w:tcW w:w="1260" w:type="dxa"/>
            <w:tcBorders>
              <w:top w:val="nil"/>
              <w:left w:val="nil"/>
              <w:bottom w:val="single" w:sz="8" w:space="0" w:color="000000"/>
              <w:right w:val="single" w:sz="8" w:space="0" w:color="000000"/>
            </w:tcBorders>
            <w:noWrap/>
            <w:tcMar>
              <w:top w:w="0" w:type="dxa"/>
              <w:left w:w="70" w:type="dxa"/>
              <w:bottom w:w="0" w:type="dxa"/>
              <w:right w:w="70" w:type="dxa"/>
            </w:tcMar>
            <w:vAlign w:val="center"/>
          </w:tcPr>
          <w:p w14:paraId="7AC3FA45" w14:textId="77777777" w:rsidR="00A95642" w:rsidRPr="00A95642" w:rsidRDefault="00A95642" w:rsidP="006608E2">
            <w:pPr>
              <w:jc w:val="right"/>
              <w:rPr>
                <w:color w:val="000000"/>
                <w:sz w:val="24"/>
                <w:szCs w:val="24"/>
              </w:rPr>
            </w:pPr>
            <w:r w:rsidRPr="00A95642">
              <w:rPr>
                <w:color w:val="000000"/>
                <w:sz w:val="24"/>
                <w:szCs w:val="24"/>
              </w:rPr>
              <w:t>11.017,65</w:t>
            </w:r>
          </w:p>
        </w:tc>
        <w:tc>
          <w:tcPr>
            <w:tcW w:w="1177" w:type="dxa"/>
            <w:noWrap/>
            <w:tcMar>
              <w:top w:w="0" w:type="dxa"/>
              <w:left w:w="70" w:type="dxa"/>
              <w:bottom w:w="0" w:type="dxa"/>
              <w:right w:w="70" w:type="dxa"/>
            </w:tcMar>
            <w:vAlign w:val="center"/>
          </w:tcPr>
          <w:p w14:paraId="4B65340F" w14:textId="77777777" w:rsidR="00A95642" w:rsidRPr="00A95642" w:rsidRDefault="00A95642" w:rsidP="006608E2">
            <w:pPr>
              <w:jc w:val="right"/>
              <w:rPr>
                <w:color w:val="000000"/>
                <w:sz w:val="24"/>
                <w:szCs w:val="24"/>
              </w:rPr>
            </w:pPr>
          </w:p>
        </w:tc>
      </w:tr>
      <w:tr w:rsidR="00A95642" w:rsidRPr="00A95642" w14:paraId="69BB5D9F" w14:textId="77777777" w:rsidTr="006608E2">
        <w:trPr>
          <w:trHeight w:val="315"/>
          <w:jc w:val="center"/>
        </w:trPr>
        <w:tc>
          <w:tcPr>
            <w:tcW w:w="850" w:type="dxa"/>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14:paraId="62D3552D" w14:textId="77777777" w:rsidR="00A95642" w:rsidRPr="00A95642" w:rsidRDefault="00A95642" w:rsidP="006608E2">
            <w:pPr>
              <w:jc w:val="center"/>
              <w:rPr>
                <w:color w:val="000000"/>
                <w:sz w:val="24"/>
                <w:szCs w:val="24"/>
              </w:rPr>
            </w:pPr>
            <w:r w:rsidRPr="00A95642">
              <w:rPr>
                <w:color w:val="000000"/>
                <w:sz w:val="24"/>
                <w:szCs w:val="24"/>
              </w:rPr>
              <w:t>855</w:t>
            </w:r>
          </w:p>
        </w:tc>
        <w:tc>
          <w:tcPr>
            <w:tcW w:w="900" w:type="dxa"/>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14:paraId="60777909" w14:textId="77777777" w:rsidR="00A95642" w:rsidRPr="00A95642" w:rsidRDefault="00A95642" w:rsidP="006608E2">
            <w:pPr>
              <w:jc w:val="center"/>
              <w:rPr>
                <w:color w:val="000000"/>
                <w:sz w:val="24"/>
                <w:szCs w:val="24"/>
              </w:rPr>
            </w:pPr>
            <w:r w:rsidRPr="00A95642">
              <w:rPr>
                <w:color w:val="000000"/>
                <w:sz w:val="24"/>
                <w:szCs w:val="24"/>
              </w:rPr>
              <w:t>85504</w:t>
            </w:r>
          </w:p>
        </w:tc>
        <w:tc>
          <w:tcPr>
            <w:tcW w:w="947" w:type="dxa"/>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14:paraId="626B385E" w14:textId="77777777" w:rsidR="00A95642" w:rsidRPr="00A95642" w:rsidRDefault="00A95642" w:rsidP="006608E2">
            <w:pPr>
              <w:jc w:val="center"/>
              <w:rPr>
                <w:color w:val="000000"/>
                <w:sz w:val="24"/>
                <w:szCs w:val="24"/>
              </w:rPr>
            </w:pPr>
            <w:r w:rsidRPr="00A95642">
              <w:rPr>
                <w:color w:val="000000"/>
                <w:sz w:val="24"/>
                <w:szCs w:val="24"/>
              </w:rPr>
              <w:t>4440</w:t>
            </w:r>
          </w:p>
        </w:tc>
        <w:tc>
          <w:tcPr>
            <w:tcW w:w="3640" w:type="dxa"/>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14:paraId="465E4FC8" w14:textId="77777777" w:rsidR="00A95642" w:rsidRPr="00A95642" w:rsidRDefault="00A95642" w:rsidP="006608E2">
            <w:pPr>
              <w:rPr>
                <w:color w:val="000000"/>
                <w:sz w:val="24"/>
                <w:szCs w:val="24"/>
              </w:rPr>
            </w:pPr>
            <w:r w:rsidRPr="00A95642">
              <w:rPr>
                <w:color w:val="000000"/>
                <w:sz w:val="24"/>
                <w:szCs w:val="24"/>
              </w:rPr>
              <w:t>Odpis ZFŚS</w:t>
            </w:r>
          </w:p>
        </w:tc>
        <w:tc>
          <w:tcPr>
            <w:tcW w:w="1143" w:type="dxa"/>
            <w:tcBorders>
              <w:top w:val="nil"/>
              <w:left w:val="nil"/>
              <w:bottom w:val="single" w:sz="8" w:space="0" w:color="000000"/>
              <w:right w:val="single" w:sz="8" w:space="0" w:color="000000"/>
            </w:tcBorders>
            <w:noWrap/>
            <w:tcMar>
              <w:top w:w="0" w:type="dxa"/>
              <w:left w:w="70" w:type="dxa"/>
              <w:bottom w:w="0" w:type="dxa"/>
              <w:right w:w="70" w:type="dxa"/>
            </w:tcMar>
            <w:vAlign w:val="center"/>
          </w:tcPr>
          <w:p w14:paraId="2B277922" w14:textId="77777777" w:rsidR="00A95642" w:rsidRPr="00A95642" w:rsidRDefault="00A95642" w:rsidP="006608E2">
            <w:pPr>
              <w:jc w:val="right"/>
              <w:rPr>
                <w:color w:val="000000"/>
                <w:sz w:val="24"/>
                <w:szCs w:val="24"/>
              </w:rPr>
            </w:pPr>
            <w:r w:rsidRPr="00A95642">
              <w:rPr>
                <w:color w:val="000000"/>
                <w:sz w:val="24"/>
                <w:szCs w:val="24"/>
              </w:rPr>
              <w:t>7.200,00</w:t>
            </w:r>
          </w:p>
        </w:tc>
        <w:tc>
          <w:tcPr>
            <w:tcW w:w="1260" w:type="dxa"/>
            <w:tcBorders>
              <w:top w:val="nil"/>
              <w:left w:val="nil"/>
              <w:bottom w:val="single" w:sz="8" w:space="0" w:color="000000"/>
              <w:right w:val="single" w:sz="8" w:space="0" w:color="000000"/>
            </w:tcBorders>
            <w:noWrap/>
            <w:tcMar>
              <w:top w:w="0" w:type="dxa"/>
              <w:left w:w="70" w:type="dxa"/>
              <w:bottom w:w="0" w:type="dxa"/>
              <w:right w:w="70" w:type="dxa"/>
            </w:tcMar>
            <w:vAlign w:val="center"/>
          </w:tcPr>
          <w:p w14:paraId="245EE026" w14:textId="77777777" w:rsidR="00A95642" w:rsidRPr="00A95642" w:rsidRDefault="00A95642" w:rsidP="006608E2">
            <w:pPr>
              <w:jc w:val="right"/>
              <w:rPr>
                <w:color w:val="000000"/>
                <w:sz w:val="24"/>
                <w:szCs w:val="24"/>
              </w:rPr>
            </w:pPr>
            <w:r w:rsidRPr="00A95642">
              <w:rPr>
                <w:color w:val="000000"/>
                <w:sz w:val="24"/>
                <w:szCs w:val="24"/>
              </w:rPr>
              <w:t>7.200,00</w:t>
            </w:r>
          </w:p>
        </w:tc>
        <w:tc>
          <w:tcPr>
            <w:tcW w:w="1177" w:type="dxa"/>
            <w:noWrap/>
            <w:tcMar>
              <w:top w:w="0" w:type="dxa"/>
              <w:left w:w="70" w:type="dxa"/>
              <w:bottom w:w="0" w:type="dxa"/>
              <w:right w:w="70" w:type="dxa"/>
            </w:tcMar>
            <w:vAlign w:val="center"/>
          </w:tcPr>
          <w:p w14:paraId="66C9E0A1" w14:textId="77777777" w:rsidR="00A95642" w:rsidRPr="00A95642" w:rsidRDefault="00A95642" w:rsidP="006608E2">
            <w:pPr>
              <w:rPr>
                <w:color w:val="000000"/>
                <w:sz w:val="24"/>
                <w:szCs w:val="24"/>
              </w:rPr>
            </w:pPr>
          </w:p>
        </w:tc>
      </w:tr>
      <w:tr w:rsidR="00A95642" w:rsidRPr="00A95642" w14:paraId="0C5640D3" w14:textId="77777777" w:rsidTr="006608E2">
        <w:trPr>
          <w:trHeight w:val="600"/>
          <w:jc w:val="center"/>
        </w:trPr>
        <w:tc>
          <w:tcPr>
            <w:tcW w:w="850" w:type="dxa"/>
            <w:vMerge w:val="restart"/>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14:paraId="5403947F" w14:textId="77777777" w:rsidR="00A95642" w:rsidRPr="00A95642" w:rsidRDefault="00A95642" w:rsidP="006608E2">
            <w:pPr>
              <w:rPr>
                <w:color w:val="000000"/>
                <w:sz w:val="24"/>
                <w:szCs w:val="24"/>
              </w:rPr>
            </w:pPr>
            <w:r w:rsidRPr="00A95642">
              <w:rPr>
                <w:color w:val="000000"/>
                <w:sz w:val="24"/>
                <w:szCs w:val="24"/>
              </w:rPr>
              <w:t> </w:t>
            </w:r>
          </w:p>
        </w:tc>
        <w:tc>
          <w:tcPr>
            <w:tcW w:w="900" w:type="dxa"/>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14:paraId="2864B005" w14:textId="77777777" w:rsidR="00A95642" w:rsidRPr="00A95642" w:rsidRDefault="00A95642" w:rsidP="006608E2">
            <w:pPr>
              <w:jc w:val="center"/>
              <w:rPr>
                <w:b/>
                <w:bCs/>
                <w:color w:val="000000"/>
                <w:sz w:val="24"/>
                <w:szCs w:val="24"/>
              </w:rPr>
            </w:pPr>
            <w:r w:rsidRPr="00A95642">
              <w:rPr>
                <w:b/>
                <w:bCs/>
                <w:color w:val="000000"/>
                <w:sz w:val="24"/>
                <w:szCs w:val="24"/>
              </w:rPr>
              <w:t> </w:t>
            </w:r>
          </w:p>
        </w:tc>
        <w:tc>
          <w:tcPr>
            <w:tcW w:w="947" w:type="dxa"/>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14:paraId="39C1682A" w14:textId="77777777" w:rsidR="00A95642" w:rsidRPr="00A95642" w:rsidRDefault="00A95642" w:rsidP="006608E2">
            <w:pPr>
              <w:jc w:val="center"/>
              <w:rPr>
                <w:b/>
                <w:bCs/>
                <w:color w:val="000000"/>
                <w:sz w:val="24"/>
                <w:szCs w:val="24"/>
              </w:rPr>
            </w:pPr>
            <w:r w:rsidRPr="00A95642">
              <w:rPr>
                <w:b/>
                <w:bCs/>
                <w:color w:val="000000"/>
                <w:sz w:val="24"/>
                <w:szCs w:val="24"/>
              </w:rPr>
              <w:t> </w:t>
            </w:r>
          </w:p>
        </w:tc>
        <w:tc>
          <w:tcPr>
            <w:tcW w:w="3640" w:type="dxa"/>
            <w:vMerge w:val="restart"/>
            <w:tcBorders>
              <w:top w:val="nil"/>
              <w:left w:val="single" w:sz="8" w:space="0" w:color="000000"/>
              <w:bottom w:val="single" w:sz="8" w:space="0" w:color="000000"/>
              <w:right w:val="single" w:sz="8" w:space="0" w:color="000000"/>
            </w:tcBorders>
            <w:shd w:val="clear" w:color="auto" w:fill="F2F2F2"/>
            <w:noWrap/>
            <w:tcMar>
              <w:top w:w="0" w:type="dxa"/>
              <w:left w:w="70" w:type="dxa"/>
              <w:bottom w:w="0" w:type="dxa"/>
              <w:right w:w="70" w:type="dxa"/>
            </w:tcMar>
            <w:vAlign w:val="center"/>
            <w:hideMark/>
          </w:tcPr>
          <w:p w14:paraId="4BC5DD83" w14:textId="77777777" w:rsidR="00A95642" w:rsidRPr="00A95642" w:rsidRDefault="00A95642" w:rsidP="006608E2">
            <w:pPr>
              <w:jc w:val="center"/>
              <w:rPr>
                <w:b/>
                <w:bCs/>
                <w:color w:val="000000"/>
                <w:sz w:val="24"/>
                <w:szCs w:val="24"/>
              </w:rPr>
            </w:pPr>
            <w:r w:rsidRPr="00A95642">
              <w:rPr>
                <w:b/>
                <w:bCs/>
                <w:color w:val="000000"/>
                <w:sz w:val="24"/>
                <w:szCs w:val="24"/>
              </w:rPr>
              <w:t>OGÓŁEM</w:t>
            </w:r>
          </w:p>
        </w:tc>
        <w:tc>
          <w:tcPr>
            <w:tcW w:w="1143" w:type="dxa"/>
            <w:vMerge w:val="restart"/>
            <w:tcBorders>
              <w:top w:val="nil"/>
              <w:left w:val="single" w:sz="8" w:space="0" w:color="000000"/>
              <w:bottom w:val="single" w:sz="8" w:space="0" w:color="000000"/>
              <w:right w:val="single" w:sz="8" w:space="0" w:color="000000"/>
            </w:tcBorders>
            <w:shd w:val="clear" w:color="auto" w:fill="F2F2F2"/>
            <w:noWrap/>
            <w:tcMar>
              <w:top w:w="0" w:type="dxa"/>
              <w:left w:w="70" w:type="dxa"/>
              <w:bottom w:w="0" w:type="dxa"/>
              <w:right w:w="70" w:type="dxa"/>
            </w:tcMar>
            <w:vAlign w:val="center"/>
          </w:tcPr>
          <w:p w14:paraId="00CFC4A8" w14:textId="77777777" w:rsidR="00A95642" w:rsidRPr="00A95642" w:rsidRDefault="00A95642" w:rsidP="006608E2">
            <w:pPr>
              <w:jc w:val="right"/>
              <w:rPr>
                <w:b/>
                <w:bCs/>
                <w:color w:val="000000"/>
                <w:sz w:val="24"/>
                <w:szCs w:val="24"/>
              </w:rPr>
            </w:pPr>
            <w:r w:rsidRPr="00A95642">
              <w:rPr>
                <w:b/>
                <w:bCs/>
                <w:color w:val="000000"/>
                <w:sz w:val="24"/>
                <w:szCs w:val="24"/>
              </w:rPr>
              <w:t>249.335,21</w:t>
            </w:r>
          </w:p>
        </w:tc>
        <w:tc>
          <w:tcPr>
            <w:tcW w:w="1260" w:type="dxa"/>
            <w:vMerge w:val="restart"/>
            <w:tcBorders>
              <w:top w:val="nil"/>
              <w:left w:val="single" w:sz="8" w:space="0" w:color="000000"/>
              <w:bottom w:val="single" w:sz="8" w:space="0" w:color="000000"/>
              <w:right w:val="single" w:sz="8" w:space="0" w:color="000000"/>
            </w:tcBorders>
            <w:shd w:val="clear" w:color="auto" w:fill="F2F2F2"/>
            <w:noWrap/>
            <w:tcMar>
              <w:top w:w="0" w:type="dxa"/>
              <w:left w:w="70" w:type="dxa"/>
              <w:bottom w:w="0" w:type="dxa"/>
              <w:right w:w="70" w:type="dxa"/>
            </w:tcMar>
            <w:vAlign w:val="center"/>
          </w:tcPr>
          <w:p w14:paraId="3DB8213F" w14:textId="77777777" w:rsidR="00A95642" w:rsidRPr="00A95642" w:rsidRDefault="00A95642" w:rsidP="006608E2">
            <w:pPr>
              <w:jc w:val="right"/>
              <w:rPr>
                <w:b/>
                <w:bCs/>
                <w:color w:val="000000"/>
                <w:sz w:val="24"/>
                <w:szCs w:val="24"/>
              </w:rPr>
            </w:pPr>
            <w:r w:rsidRPr="00A95642">
              <w:rPr>
                <w:b/>
                <w:bCs/>
                <w:color w:val="000000"/>
                <w:sz w:val="24"/>
                <w:szCs w:val="24"/>
              </w:rPr>
              <w:t>243.098,48</w:t>
            </w:r>
          </w:p>
        </w:tc>
        <w:tc>
          <w:tcPr>
            <w:tcW w:w="1177" w:type="dxa"/>
            <w:tcBorders>
              <w:top w:val="single" w:sz="8" w:space="0" w:color="000000"/>
              <w:left w:val="nil"/>
              <w:bottom w:val="nil"/>
              <w:right w:val="single" w:sz="8" w:space="0" w:color="000000"/>
            </w:tcBorders>
            <w:tcMar>
              <w:top w:w="0" w:type="dxa"/>
              <w:left w:w="70" w:type="dxa"/>
              <w:bottom w:w="0" w:type="dxa"/>
              <w:right w:w="70" w:type="dxa"/>
            </w:tcMar>
            <w:vAlign w:val="center"/>
          </w:tcPr>
          <w:p w14:paraId="5BE03AEA" w14:textId="77777777" w:rsidR="00A95642" w:rsidRPr="00A95642" w:rsidRDefault="00A95642" w:rsidP="006608E2">
            <w:pPr>
              <w:jc w:val="center"/>
              <w:rPr>
                <w:b/>
                <w:sz w:val="24"/>
                <w:szCs w:val="24"/>
              </w:rPr>
            </w:pPr>
            <w:r w:rsidRPr="00A95642">
              <w:rPr>
                <w:b/>
                <w:sz w:val="24"/>
                <w:szCs w:val="24"/>
              </w:rPr>
              <w:t>Wykonanie</w:t>
            </w:r>
          </w:p>
          <w:p w14:paraId="4440FDD2" w14:textId="77777777" w:rsidR="00A95642" w:rsidRPr="00A95642" w:rsidRDefault="00A95642" w:rsidP="006608E2">
            <w:pPr>
              <w:jc w:val="center"/>
              <w:rPr>
                <w:b/>
                <w:sz w:val="24"/>
                <w:szCs w:val="24"/>
              </w:rPr>
            </w:pPr>
            <w:r w:rsidRPr="00A95642">
              <w:rPr>
                <w:b/>
                <w:sz w:val="24"/>
                <w:szCs w:val="24"/>
              </w:rPr>
              <w:t>97,50%</w:t>
            </w:r>
          </w:p>
        </w:tc>
      </w:tr>
      <w:tr w:rsidR="00A95642" w:rsidRPr="00A95642" w14:paraId="3B3704D0" w14:textId="77777777" w:rsidTr="00A95642">
        <w:trPr>
          <w:trHeight w:val="60"/>
          <w:jc w:val="center"/>
        </w:trPr>
        <w:tc>
          <w:tcPr>
            <w:tcW w:w="850" w:type="dxa"/>
            <w:vMerge/>
            <w:tcBorders>
              <w:top w:val="nil"/>
              <w:left w:val="single" w:sz="8" w:space="0" w:color="000000"/>
              <w:bottom w:val="single" w:sz="8" w:space="0" w:color="000000"/>
              <w:right w:val="single" w:sz="8" w:space="0" w:color="000000"/>
            </w:tcBorders>
            <w:vAlign w:val="center"/>
            <w:hideMark/>
          </w:tcPr>
          <w:p w14:paraId="6401A8D4" w14:textId="77777777" w:rsidR="00A95642" w:rsidRPr="00A95642" w:rsidRDefault="00A95642" w:rsidP="006608E2">
            <w:pPr>
              <w:rPr>
                <w:color w:val="000000"/>
                <w:sz w:val="24"/>
                <w:szCs w:val="24"/>
              </w:rPr>
            </w:pPr>
          </w:p>
        </w:tc>
        <w:tc>
          <w:tcPr>
            <w:tcW w:w="900" w:type="dxa"/>
            <w:vMerge/>
            <w:tcBorders>
              <w:top w:val="nil"/>
              <w:left w:val="single" w:sz="8" w:space="0" w:color="000000"/>
              <w:bottom w:val="single" w:sz="8" w:space="0" w:color="000000"/>
              <w:right w:val="single" w:sz="8" w:space="0" w:color="000000"/>
            </w:tcBorders>
            <w:vAlign w:val="center"/>
            <w:hideMark/>
          </w:tcPr>
          <w:p w14:paraId="2EB6C67A" w14:textId="77777777" w:rsidR="00A95642" w:rsidRPr="00A95642" w:rsidRDefault="00A95642" w:rsidP="006608E2">
            <w:pPr>
              <w:rPr>
                <w:b/>
                <w:bCs/>
                <w:color w:val="000000"/>
                <w:sz w:val="24"/>
                <w:szCs w:val="24"/>
              </w:rPr>
            </w:pPr>
          </w:p>
        </w:tc>
        <w:tc>
          <w:tcPr>
            <w:tcW w:w="947" w:type="dxa"/>
            <w:vMerge/>
            <w:tcBorders>
              <w:top w:val="nil"/>
              <w:left w:val="single" w:sz="8" w:space="0" w:color="000000"/>
              <w:bottom w:val="single" w:sz="8" w:space="0" w:color="000000"/>
              <w:right w:val="single" w:sz="8" w:space="0" w:color="000000"/>
            </w:tcBorders>
            <w:vAlign w:val="center"/>
            <w:hideMark/>
          </w:tcPr>
          <w:p w14:paraId="34E8FAA8" w14:textId="77777777" w:rsidR="00A95642" w:rsidRPr="00A95642" w:rsidRDefault="00A95642" w:rsidP="006608E2">
            <w:pPr>
              <w:rPr>
                <w:b/>
                <w:bCs/>
                <w:color w:val="000000"/>
                <w:sz w:val="24"/>
                <w:szCs w:val="24"/>
              </w:rPr>
            </w:pPr>
          </w:p>
        </w:tc>
        <w:tc>
          <w:tcPr>
            <w:tcW w:w="3640" w:type="dxa"/>
            <w:vMerge/>
            <w:tcBorders>
              <w:top w:val="nil"/>
              <w:left w:val="single" w:sz="8" w:space="0" w:color="000000"/>
              <w:bottom w:val="single" w:sz="8" w:space="0" w:color="000000"/>
              <w:right w:val="single" w:sz="8" w:space="0" w:color="000000"/>
            </w:tcBorders>
            <w:vAlign w:val="center"/>
            <w:hideMark/>
          </w:tcPr>
          <w:p w14:paraId="68E4CBAE" w14:textId="77777777" w:rsidR="00A95642" w:rsidRPr="00A95642" w:rsidRDefault="00A95642" w:rsidP="006608E2">
            <w:pPr>
              <w:rPr>
                <w:b/>
                <w:bCs/>
                <w:color w:val="000000"/>
                <w:sz w:val="24"/>
                <w:szCs w:val="24"/>
              </w:rPr>
            </w:pPr>
          </w:p>
        </w:tc>
        <w:tc>
          <w:tcPr>
            <w:tcW w:w="1143" w:type="dxa"/>
            <w:vMerge/>
            <w:tcBorders>
              <w:top w:val="nil"/>
              <w:left w:val="single" w:sz="8" w:space="0" w:color="000000"/>
              <w:bottom w:val="single" w:sz="8" w:space="0" w:color="000000"/>
              <w:right w:val="single" w:sz="8" w:space="0" w:color="000000"/>
            </w:tcBorders>
            <w:vAlign w:val="center"/>
          </w:tcPr>
          <w:p w14:paraId="2C66CB72" w14:textId="77777777" w:rsidR="00A95642" w:rsidRPr="00A95642" w:rsidRDefault="00A95642" w:rsidP="006608E2">
            <w:pPr>
              <w:rPr>
                <w:b/>
                <w:bCs/>
                <w:color w:val="000000"/>
                <w:sz w:val="24"/>
                <w:szCs w:val="24"/>
              </w:rPr>
            </w:pPr>
          </w:p>
        </w:tc>
        <w:tc>
          <w:tcPr>
            <w:tcW w:w="1260" w:type="dxa"/>
            <w:vMerge/>
            <w:tcBorders>
              <w:top w:val="nil"/>
              <w:left w:val="single" w:sz="8" w:space="0" w:color="000000"/>
              <w:bottom w:val="single" w:sz="8" w:space="0" w:color="000000"/>
              <w:right w:val="single" w:sz="8" w:space="0" w:color="000000"/>
            </w:tcBorders>
            <w:vAlign w:val="center"/>
          </w:tcPr>
          <w:p w14:paraId="7E97AA34" w14:textId="77777777" w:rsidR="00A95642" w:rsidRPr="00A95642" w:rsidRDefault="00A95642" w:rsidP="006608E2">
            <w:pPr>
              <w:rPr>
                <w:b/>
                <w:bCs/>
                <w:color w:val="000000"/>
                <w:sz w:val="24"/>
                <w:szCs w:val="24"/>
              </w:rPr>
            </w:pPr>
          </w:p>
        </w:tc>
        <w:tc>
          <w:tcPr>
            <w:tcW w:w="1177" w:type="dxa"/>
            <w:tcBorders>
              <w:top w:val="nil"/>
              <w:left w:val="nil"/>
              <w:bottom w:val="single" w:sz="8" w:space="0" w:color="000000"/>
              <w:right w:val="single" w:sz="8" w:space="0" w:color="000000"/>
            </w:tcBorders>
            <w:tcMar>
              <w:top w:w="0" w:type="dxa"/>
              <w:left w:w="70" w:type="dxa"/>
              <w:bottom w:w="0" w:type="dxa"/>
              <w:right w:w="70" w:type="dxa"/>
            </w:tcMar>
            <w:vAlign w:val="center"/>
          </w:tcPr>
          <w:p w14:paraId="1B698C45" w14:textId="77777777" w:rsidR="00A95642" w:rsidRPr="00A95642" w:rsidRDefault="00A95642" w:rsidP="006608E2">
            <w:pPr>
              <w:jc w:val="center"/>
              <w:rPr>
                <w:b/>
                <w:bCs/>
                <w:color w:val="000000"/>
                <w:sz w:val="24"/>
                <w:szCs w:val="24"/>
              </w:rPr>
            </w:pPr>
          </w:p>
        </w:tc>
      </w:tr>
      <w:tr w:rsidR="00A95642" w:rsidRPr="00A95642" w14:paraId="6C04B02A" w14:textId="77777777" w:rsidTr="006608E2">
        <w:trPr>
          <w:trHeight w:val="300"/>
          <w:jc w:val="center"/>
        </w:trPr>
        <w:tc>
          <w:tcPr>
            <w:tcW w:w="850" w:type="dxa"/>
            <w:noWrap/>
            <w:tcMar>
              <w:top w:w="0" w:type="dxa"/>
              <w:left w:w="70" w:type="dxa"/>
              <w:bottom w:w="0" w:type="dxa"/>
              <w:right w:w="70" w:type="dxa"/>
            </w:tcMar>
            <w:vAlign w:val="bottom"/>
          </w:tcPr>
          <w:p w14:paraId="48C07FEC" w14:textId="77777777" w:rsidR="00A95642" w:rsidRPr="00A95642" w:rsidRDefault="00A95642" w:rsidP="006608E2">
            <w:pPr>
              <w:rPr>
                <w:color w:val="000000"/>
                <w:sz w:val="24"/>
                <w:szCs w:val="24"/>
              </w:rPr>
            </w:pPr>
          </w:p>
        </w:tc>
        <w:tc>
          <w:tcPr>
            <w:tcW w:w="900" w:type="dxa"/>
            <w:noWrap/>
            <w:tcMar>
              <w:top w:w="0" w:type="dxa"/>
              <w:left w:w="70" w:type="dxa"/>
              <w:bottom w:w="0" w:type="dxa"/>
              <w:right w:w="70" w:type="dxa"/>
            </w:tcMar>
            <w:vAlign w:val="bottom"/>
          </w:tcPr>
          <w:p w14:paraId="1BF84AD7" w14:textId="77777777" w:rsidR="00A95642" w:rsidRPr="00A95642" w:rsidRDefault="00A95642" w:rsidP="006608E2">
            <w:pPr>
              <w:rPr>
                <w:color w:val="000000"/>
                <w:sz w:val="24"/>
                <w:szCs w:val="24"/>
              </w:rPr>
            </w:pPr>
          </w:p>
        </w:tc>
        <w:tc>
          <w:tcPr>
            <w:tcW w:w="947" w:type="dxa"/>
            <w:noWrap/>
            <w:tcMar>
              <w:top w:w="0" w:type="dxa"/>
              <w:left w:w="70" w:type="dxa"/>
              <w:bottom w:w="0" w:type="dxa"/>
              <w:right w:w="70" w:type="dxa"/>
            </w:tcMar>
            <w:vAlign w:val="bottom"/>
          </w:tcPr>
          <w:p w14:paraId="1F5BE63C" w14:textId="77777777" w:rsidR="00A95642" w:rsidRPr="00A95642" w:rsidRDefault="00A95642" w:rsidP="006608E2">
            <w:pPr>
              <w:rPr>
                <w:color w:val="000000"/>
                <w:sz w:val="24"/>
                <w:szCs w:val="24"/>
              </w:rPr>
            </w:pPr>
          </w:p>
        </w:tc>
        <w:tc>
          <w:tcPr>
            <w:tcW w:w="3640" w:type="dxa"/>
            <w:noWrap/>
            <w:tcMar>
              <w:top w:w="0" w:type="dxa"/>
              <w:left w:w="70" w:type="dxa"/>
              <w:bottom w:w="0" w:type="dxa"/>
              <w:right w:w="70" w:type="dxa"/>
            </w:tcMar>
            <w:vAlign w:val="bottom"/>
          </w:tcPr>
          <w:p w14:paraId="239C5441" w14:textId="77777777" w:rsidR="00A95642" w:rsidRPr="00A95642" w:rsidRDefault="00A95642" w:rsidP="006608E2">
            <w:pPr>
              <w:rPr>
                <w:color w:val="000000"/>
                <w:sz w:val="24"/>
                <w:szCs w:val="24"/>
              </w:rPr>
            </w:pPr>
          </w:p>
        </w:tc>
        <w:tc>
          <w:tcPr>
            <w:tcW w:w="1143" w:type="dxa"/>
            <w:noWrap/>
            <w:tcMar>
              <w:top w:w="0" w:type="dxa"/>
              <w:left w:w="70" w:type="dxa"/>
              <w:bottom w:w="0" w:type="dxa"/>
              <w:right w:w="70" w:type="dxa"/>
            </w:tcMar>
            <w:vAlign w:val="bottom"/>
          </w:tcPr>
          <w:p w14:paraId="3F590DE4" w14:textId="77777777" w:rsidR="00A95642" w:rsidRPr="00A95642" w:rsidRDefault="00A95642" w:rsidP="006608E2">
            <w:pPr>
              <w:rPr>
                <w:color w:val="000000"/>
                <w:sz w:val="24"/>
                <w:szCs w:val="24"/>
              </w:rPr>
            </w:pPr>
          </w:p>
        </w:tc>
        <w:tc>
          <w:tcPr>
            <w:tcW w:w="1260" w:type="dxa"/>
            <w:noWrap/>
            <w:tcMar>
              <w:top w:w="0" w:type="dxa"/>
              <w:left w:w="70" w:type="dxa"/>
              <w:bottom w:w="0" w:type="dxa"/>
              <w:right w:w="70" w:type="dxa"/>
            </w:tcMar>
            <w:vAlign w:val="bottom"/>
          </w:tcPr>
          <w:p w14:paraId="5676BA38" w14:textId="77777777" w:rsidR="00A95642" w:rsidRPr="00A95642" w:rsidRDefault="00A95642" w:rsidP="006608E2">
            <w:pPr>
              <w:rPr>
                <w:color w:val="000000"/>
                <w:sz w:val="24"/>
                <w:szCs w:val="24"/>
              </w:rPr>
            </w:pPr>
          </w:p>
        </w:tc>
        <w:tc>
          <w:tcPr>
            <w:tcW w:w="1177" w:type="dxa"/>
            <w:noWrap/>
            <w:tcMar>
              <w:top w:w="0" w:type="dxa"/>
              <w:left w:w="70" w:type="dxa"/>
              <w:bottom w:w="0" w:type="dxa"/>
              <w:right w:w="70" w:type="dxa"/>
            </w:tcMar>
            <w:vAlign w:val="bottom"/>
          </w:tcPr>
          <w:p w14:paraId="23D2E0BE" w14:textId="77777777" w:rsidR="00A95642" w:rsidRPr="00A95642" w:rsidRDefault="00A95642" w:rsidP="006608E2">
            <w:pPr>
              <w:rPr>
                <w:color w:val="000000"/>
                <w:sz w:val="24"/>
                <w:szCs w:val="24"/>
              </w:rPr>
            </w:pPr>
          </w:p>
        </w:tc>
      </w:tr>
    </w:tbl>
    <w:p w14:paraId="5F8E417A" w14:textId="77777777" w:rsidR="00A95642" w:rsidRDefault="00A95642" w:rsidP="00A95642">
      <w:pPr>
        <w:rPr>
          <w:b/>
          <w:i/>
          <w:sz w:val="24"/>
          <w:szCs w:val="24"/>
        </w:rPr>
      </w:pPr>
    </w:p>
    <w:p w14:paraId="0A6F54F9" w14:textId="77777777" w:rsidR="00A95642" w:rsidRDefault="00A95642" w:rsidP="00A95642">
      <w:pPr>
        <w:rPr>
          <w:b/>
          <w:i/>
          <w:sz w:val="24"/>
          <w:szCs w:val="24"/>
        </w:rPr>
      </w:pPr>
    </w:p>
    <w:p w14:paraId="55ECBC3C" w14:textId="77777777" w:rsidR="00A95642" w:rsidRDefault="00A95642" w:rsidP="00A95642">
      <w:pPr>
        <w:rPr>
          <w:b/>
          <w:i/>
          <w:sz w:val="24"/>
          <w:szCs w:val="24"/>
        </w:rPr>
      </w:pPr>
    </w:p>
    <w:p w14:paraId="664D0311" w14:textId="77777777" w:rsidR="00A95642" w:rsidRDefault="00A95642" w:rsidP="00A95642">
      <w:pPr>
        <w:rPr>
          <w:b/>
          <w:i/>
          <w:sz w:val="24"/>
          <w:szCs w:val="24"/>
        </w:rPr>
      </w:pPr>
    </w:p>
    <w:p w14:paraId="31341B31" w14:textId="77777777" w:rsidR="00A95642" w:rsidRPr="00A95642" w:rsidRDefault="00A95642" w:rsidP="00A95642">
      <w:pPr>
        <w:rPr>
          <w:b/>
          <w:i/>
          <w:sz w:val="24"/>
          <w:szCs w:val="24"/>
        </w:rPr>
      </w:pPr>
    </w:p>
    <w:p w14:paraId="6F72DA5B" w14:textId="77777777" w:rsidR="00A95642" w:rsidRPr="00A95642" w:rsidRDefault="00A95642" w:rsidP="00A95642">
      <w:pPr>
        <w:pStyle w:val="Akapitzlist"/>
        <w:ind w:left="0"/>
        <w:rPr>
          <w:sz w:val="24"/>
          <w:szCs w:val="24"/>
        </w:rPr>
      </w:pPr>
      <w:r w:rsidRPr="00A95642">
        <w:rPr>
          <w:sz w:val="24"/>
          <w:szCs w:val="24"/>
        </w:rPr>
        <w:t>Rozdział 85504 Dodatek motywacyjny  - dotacja 2030</w:t>
      </w:r>
    </w:p>
    <w:tbl>
      <w:tblPr>
        <w:tblW w:w="9225" w:type="dxa"/>
        <w:tblInd w:w="-613" w:type="dxa"/>
        <w:tblCellMar>
          <w:left w:w="70" w:type="dxa"/>
          <w:right w:w="70" w:type="dxa"/>
        </w:tblCellMar>
        <w:tblLook w:val="04A0" w:firstRow="1" w:lastRow="0" w:firstColumn="1" w:lastColumn="0" w:noHBand="0" w:noVBand="1"/>
      </w:tblPr>
      <w:tblGrid>
        <w:gridCol w:w="1075"/>
        <w:gridCol w:w="1125"/>
        <w:gridCol w:w="3700"/>
        <w:gridCol w:w="1420"/>
        <w:gridCol w:w="1905"/>
      </w:tblGrid>
      <w:tr w:rsidR="00A95642" w:rsidRPr="00A95642" w14:paraId="52243934" w14:textId="77777777" w:rsidTr="00A95642">
        <w:trPr>
          <w:trHeight w:val="70"/>
        </w:trPr>
        <w:tc>
          <w:tcPr>
            <w:tcW w:w="1075" w:type="dxa"/>
            <w:vMerge w:val="restar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42FCAA0" w14:textId="77777777" w:rsidR="00A95642" w:rsidRPr="00A95642" w:rsidRDefault="00A95642" w:rsidP="006608E2">
            <w:pPr>
              <w:jc w:val="center"/>
              <w:rPr>
                <w:rFonts w:ascii="Czcionka tekstu podstawowego" w:hAnsi="Czcionka tekstu podstawowego"/>
                <w:b/>
                <w:bCs/>
                <w:i/>
                <w:iCs/>
                <w:color w:val="000000"/>
                <w:sz w:val="24"/>
                <w:szCs w:val="24"/>
              </w:rPr>
            </w:pPr>
            <w:r w:rsidRPr="00A95642">
              <w:rPr>
                <w:rFonts w:ascii="Czcionka tekstu podstawowego" w:hAnsi="Czcionka tekstu podstawowego"/>
                <w:b/>
                <w:bCs/>
                <w:i/>
                <w:iCs/>
                <w:color w:val="000000"/>
                <w:sz w:val="24"/>
                <w:szCs w:val="24"/>
              </w:rPr>
              <w:t>Rozdział</w:t>
            </w:r>
          </w:p>
        </w:tc>
        <w:tc>
          <w:tcPr>
            <w:tcW w:w="1125" w:type="dxa"/>
            <w:vMerge w:val="restar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87D0F73" w14:textId="77777777" w:rsidR="00A95642" w:rsidRPr="00A95642" w:rsidRDefault="00A95642" w:rsidP="006608E2">
            <w:pPr>
              <w:jc w:val="center"/>
              <w:rPr>
                <w:rFonts w:ascii="Czcionka tekstu podstawowego" w:hAnsi="Czcionka tekstu podstawowego"/>
                <w:b/>
                <w:bCs/>
                <w:i/>
                <w:iCs/>
                <w:color w:val="000000"/>
                <w:sz w:val="24"/>
                <w:szCs w:val="24"/>
              </w:rPr>
            </w:pPr>
            <w:r w:rsidRPr="00A95642">
              <w:rPr>
                <w:rFonts w:ascii="Czcionka tekstu podstawowego" w:hAnsi="Czcionka tekstu podstawowego"/>
                <w:b/>
                <w:bCs/>
                <w:i/>
                <w:iCs/>
                <w:color w:val="000000"/>
                <w:sz w:val="24"/>
                <w:szCs w:val="24"/>
              </w:rPr>
              <w:t>Paragraf</w:t>
            </w:r>
          </w:p>
        </w:tc>
        <w:tc>
          <w:tcPr>
            <w:tcW w:w="3700" w:type="dxa"/>
            <w:vMerge w:val="restar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0C698E0" w14:textId="77777777" w:rsidR="00A95642" w:rsidRPr="00A95642" w:rsidRDefault="00A95642" w:rsidP="006608E2">
            <w:pPr>
              <w:jc w:val="center"/>
              <w:rPr>
                <w:rFonts w:ascii="Czcionka tekstu podstawowego" w:hAnsi="Czcionka tekstu podstawowego"/>
                <w:b/>
                <w:bCs/>
                <w:i/>
                <w:iCs/>
                <w:color w:val="000000"/>
                <w:sz w:val="24"/>
                <w:szCs w:val="24"/>
              </w:rPr>
            </w:pPr>
            <w:r w:rsidRPr="00A95642">
              <w:rPr>
                <w:rFonts w:ascii="Czcionka tekstu podstawowego" w:hAnsi="Czcionka tekstu podstawowego"/>
                <w:b/>
                <w:bCs/>
                <w:i/>
                <w:iCs/>
                <w:color w:val="000000"/>
                <w:sz w:val="24"/>
                <w:szCs w:val="24"/>
              </w:rPr>
              <w:t>treść</w:t>
            </w:r>
          </w:p>
        </w:tc>
        <w:tc>
          <w:tcPr>
            <w:tcW w:w="3325" w:type="dxa"/>
            <w:gridSpan w:val="2"/>
            <w:tcBorders>
              <w:top w:val="single" w:sz="4" w:space="0" w:color="auto"/>
              <w:left w:val="nil"/>
              <w:bottom w:val="single" w:sz="4" w:space="0" w:color="auto"/>
              <w:right w:val="single" w:sz="4" w:space="0" w:color="auto"/>
            </w:tcBorders>
            <w:shd w:val="clear" w:color="000000" w:fill="F2F2F2"/>
            <w:noWrap/>
            <w:vAlign w:val="center"/>
            <w:hideMark/>
          </w:tcPr>
          <w:p w14:paraId="6DE3AB01" w14:textId="77777777" w:rsidR="00A95642" w:rsidRPr="00A95642" w:rsidRDefault="00A95642" w:rsidP="006608E2">
            <w:pPr>
              <w:jc w:val="center"/>
              <w:rPr>
                <w:rFonts w:ascii="Czcionka tekstu podstawowego" w:hAnsi="Czcionka tekstu podstawowego"/>
                <w:b/>
                <w:bCs/>
                <w:i/>
                <w:iCs/>
                <w:color w:val="000000"/>
                <w:sz w:val="24"/>
                <w:szCs w:val="24"/>
              </w:rPr>
            </w:pPr>
          </w:p>
        </w:tc>
      </w:tr>
      <w:tr w:rsidR="00A95642" w:rsidRPr="00A95642" w14:paraId="16A54FBC" w14:textId="77777777" w:rsidTr="00A95642">
        <w:trPr>
          <w:trHeight w:val="605"/>
        </w:trPr>
        <w:tc>
          <w:tcPr>
            <w:tcW w:w="1075" w:type="dxa"/>
            <w:vMerge/>
            <w:tcBorders>
              <w:top w:val="single" w:sz="4" w:space="0" w:color="auto"/>
              <w:left w:val="single" w:sz="4" w:space="0" w:color="auto"/>
              <w:bottom w:val="single" w:sz="4" w:space="0" w:color="auto"/>
              <w:right w:val="single" w:sz="4" w:space="0" w:color="auto"/>
            </w:tcBorders>
            <w:vAlign w:val="center"/>
            <w:hideMark/>
          </w:tcPr>
          <w:p w14:paraId="52B352D6" w14:textId="77777777" w:rsidR="00A95642" w:rsidRPr="00A95642" w:rsidRDefault="00A95642" w:rsidP="006608E2">
            <w:pPr>
              <w:rPr>
                <w:rFonts w:ascii="Czcionka tekstu podstawowego" w:hAnsi="Czcionka tekstu podstawowego"/>
                <w:b/>
                <w:bCs/>
                <w:i/>
                <w:iCs/>
                <w:color w:val="000000"/>
                <w:sz w:val="24"/>
                <w:szCs w:val="24"/>
              </w:rPr>
            </w:pPr>
          </w:p>
        </w:tc>
        <w:tc>
          <w:tcPr>
            <w:tcW w:w="1125" w:type="dxa"/>
            <w:vMerge/>
            <w:tcBorders>
              <w:top w:val="single" w:sz="4" w:space="0" w:color="auto"/>
              <w:left w:val="single" w:sz="4" w:space="0" w:color="auto"/>
              <w:bottom w:val="single" w:sz="4" w:space="0" w:color="auto"/>
              <w:right w:val="single" w:sz="4" w:space="0" w:color="auto"/>
            </w:tcBorders>
            <w:vAlign w:val="center"/>
            <w:hideMark/>
          </w:tcPr>
          <w:p w14:paraId="447DB881" w14:textId="77777777" w:rsidR="00A95642" w:rsidRPr="00A95642" w:rsidRDefault="00A95642" w:rsidP="006608E2">
            <w:pPr>
              <w:rPr>
                <w:rFonts w:ascii="Czcionka tekstu podstawowego" w:hAnsi="Czcionka tekstu podstawowego"/>
                <w:b/>
                <w:bCs/>
                <w:i/>
                <w:iCs/>
                <w:color w:val="000000"/>
                <w:sz w:val="24"/>
                <w:szCs w:val="24"/>
              </w:rPr>
            </w:pPr>
          </w:p>
        </w:tc>
        <w:tc>
          <w:tcPr>
            <w:tcW w:w="3700" w:type="dxa"/>
            <w:vMerge/>
            <w:tcBorders>
              <w:top w:val="single" w:sz="4" w:space="0" w:color="auto"/>
              <w:left w:val="single" w:sz="4" w:space="0" w:color="auto"/>
              <w:bottom w:val="single" w:sz="4" w:space="0" w:color="auto"/>
              <w:right w:val="single" w:sz="4" w:space="0" w:color="auto"/>
            </w:tcBorders>
            <w:vAlign w:val="center"/>
            <w:hideMark/>
          </w:tcPr>
          <w:p w14:paraId="261C01C2" w14:textId="77777777" w:rsidR="00A95642" w:rsidRPr="00A95642" w:rsidRDefault="00A95642" w:rsidP="006608E2">
            <w:pPr>
              <w:rPr>
                <w:rFonts w:ascii="Czcionka tekstu podstawowego" w:hAnsi="Czcionka tekstu podstawowego"/>
                <w:b/>
                <w:bCs/>
                <w:i/>
                <w:iCs/>
                <w:color w:val="000000"/>
                <w:sz w:val="24"/>
                <w:szCs w:val="24"/>
              </w:rPr>
            </w:pPr>
          </w:p>
        </w:tc>
        <w:tc>
          <w:tcPr>
            <w:tcW w:w="1420" w:type="dxa"/>
            <w:tcBorders>
              <w:top w:val="nil"/>
              <w:left w:val="nil"/>
              <w:bottom w:val="single" w:sz="4" w:space="0" w:color="auto"/>
              <w:right w:val="single" w:sz="4" w:space="0" w:color="auto"/>
            </w:tcBorders>
            <w:shd w:val="clear" w:color="000000" w:fill="F2F2F2"/>
            <w:vAlign w:val="center"/>
            <w:hideMark/>
          </w:tcPr>
          <w:p w14:paraId="1B7C419A" w14:textId="77777777" w:rsidR="00A95642" w:rsidRPr="00A95642" w:rsidRDefault="00A95642" w:rsidP="006608E2">
            <w:pPr>
              <w:jc w:val="center"/>
              <w:rPr>
                <w:rFonts w:ascii="Czcionka tekstu podstawowego" w:hAnsi="Czcionka tekstu podstawowego"/>
                <w:b/>
                <w:bCs/>
                <w:i/>
                <w:iCs/>
                <w:color w:val="000000"/>
                <w:sz w:val="24"/>
                <w:szCs w:val="24"/>
              </w:rPr>
            </w:pPr>
            <w:r w:rsidRPr="00A95642">
              <w:rPr>
                <w:rFonts w:ascii="Czcionka tekstu podstawowego" w:hAnsi="Czcionka tekstu podstawowego"/>
                <w:b/>
                <w:bCs/>
                <w:i/>
                <w:iCs/>
                <w:color w:val="000000"/>
                <w:sz w:val="24"/>
                <w:szCs w:val="24"/>
              </w:rPr>
              <w:t>Plan 2025</w:t>
            </w:r>
          </w:p>
        </w:tc>
        <w:tc>
          <w:tcPr>
            <w:tcW w:w="1905" w:type="dxa"/>
            <w:tcBorders>
              <w:top w:val="nil"/>
              <w:left w:val="nil"/>
              <w:bottom w:val="single" w:sz="4" w:space="0" w:color="auto"/>
              <w:right w:val="single" w:sz="4" w:space="0" w:color="auto"/>
            </w:tcBorders>
            <w:shd w:val="clear" w:color="000000" w:fill="F2F2F2"/>
            <w:noWrap/>
            <w:vAlign w:val="center"/>
            <w:hideMark/>
          </w:tcPr>
          <w:p w14:paraId="08ED676C" w14:textId="77777777" w:rsidR="00A95642" w:rsidRPr="00A95642" w:rsidRDefault="00A95642" w:rsidP="006608E2">
            <w:pPr>
              <w:jc w:val="center"/>
              <w:rPr>
                <w:rFonts w:ascii="Czcionka tekstu podstawowego" w:hAnsi="Czcionka tekstu podstawowego"/>
                <w:b/>
                <w:bCs/>
                <w:i/>
                <w:iCs/>
                <w:color w:val="000000"/>
                <w:sz w:val="24"/>
                <w:szCs w:val="24"/>
              </w:rPr>
            </w:pPr>
            <w:r w:rsidRPr="00A95642">
              <w:rPr>
                <w:rFonts w:ascii="Czcionka tekstu podstawowego" w:hAnsi="Czcionka tekstu podstawowego"/>
                <w:b/>
                <w:bCs/>
                <w:i/>
                <w:iCs/>
                <w:color w:val="000000"/>
                <w:sz w:val="24"/>
                <w:szCs w:val="24"/>
              </w:rPr>
              <w:t>Wydatki 2025 r.</w:t>
            </w:r>
          </w:p>
        </w:tc>
      </w:tr>
      <w:tr w:rsidR="00A95642" w:rsidRPr="00A95642" w14:paraId="13D9C344" w14:textId="77777777" w:rsidTr="00A95642">
        <w:trPr>
          <w:trHeight w:val="285"/>
        </w:trPr>
        <w:tc>
          <w:tcPr>
            <w:tcW w:w="1075" w:type="dxa"/>
            <w:vMerge/>
            <w:tcBorders>
              <w:top w:val="nil"/>
              <w:left w:val="single" w:sz="4" w:space="0" w:color="auto"/>
              <w:bottom w:val="single" w:sz="4" w:space="0" w:color="auto"/>
              <w:right w:val="single" w:sz="4" w:space="0" w:color="auto"/>
            </w:tcBorders>
            <w:vAlign w:val="center"/>
            <w:hideMark/>
          </w:tcPr>
          <w:p w14:paraId="5EF0AD4C" w14:textId="77777777" w:rsidR="00A95642" w:rsidRPr="00A95642" w:rsidRDefault="00A95642" w:rsidP="006608E2">
            <w:pPr>
              <w:rPr>
                <w:rFonts w:ascii="Czcionka tekstu podstawowego" w:hAnsi="Czcionka tekstu podstawowego"/>
                <w:b/>
                <w:bCs/>
                <w:i/>
                <w:iCs/>
                <w:color w:val="000000"/>
                <w:sz w:val="24"/>
                <w:szCs w:val="24"/>
              </w:rPr>
            </w:pPr>
          </w:p>
        </w:tc>
        <w:tc>
          <w:tcPr>
            <w:tcW w:w="1125" w:type="dxa"/>
            <w:tcBorders>
              <w:top w:val="nil"/>
              <w:left w:val="nil"/>
              <w:bottom w:val="single" w:sz="4" w:space="0" w:color="auto"/>
              <w:right w:val="single" w:sz="4" w:space="0" w:color="auto"/>
            </w:tcBorders>
            <w:noWrap/>
            <w:vAlign w:val="bottom"/>
            <w:hideMark/>
          </w:tcPr>
          <w:p w14:paraId="523519D2" w14:textId="77777777" w:rsidR="00A95642" w:rsidRPr="00A95642" w:rsidRDefault="00A95642" w:rsidP="006608E2">
            <w:pPr>
              <w:jc w:val="center"/>
              <w:rPr>
                <w:rFonts w:ascii="Czcionka tekstu podstawowego" w:hAnsi="Czcionka tekstu podstawowego"/>
                <w:color w:val="000000"/>
                <w:sz w:val="24"/>
                <w:szCs w:val="24"/>
              </w:rPr>
            </w:pPr>
            <w:r w:rsidRPr="00A95642">
              <w:rPr>
                <w:rFonts w:ascii="Czcionka tekstu podstawowego" w:hAnsi="Czcionka tekstu podstawowego"/>
                <w:color w:val="000000"/>
                <w:sz w:val="24"/>
                <w:szCs w:val="24"/>
              </w:rPr>
              <w:t>§</w:t>
            </w:r>
            <w:r w:rsidRPr="00A95642">
              <w:rPr>
                <w:rFonts w:ascii="Arial" w:hAnsi="Arial" w:cs="Arial"/>
                <w:color w:val="000000"/>
                <w:sz w:val="24"/>
                <w:szCs w:val="24"/>
              </w:rPr>
              <w:t xml:space="preserve"> 4010</w:t>
            </w:r>
          </w:p>
        </w:tc>
        <w:tc>
          <w:tcPr>
            <w:tcW w:w="3700" w:type="dxa"/>
            <w:tcBorders>
              <w:top w:val="nil"/>
              <w:left w:val="nil"/>
              <w:bottom w:val="single" w:sz="4" w:space="0" w:color="auto"/>
              <w:right w:val="single" w:sz="4" w:space="0" w:color="auto"/>
            </w:tcBorders>
            <w:noWrap/>
            <w:vAlign w:val="bottom"/>
            <w:hideMark/>
          </w:tcPr>
          <w:p w14:paraId="5A2C65A1" w14:textId="77777777" w:rsidR="00A95642" w:rsidRPr="00A95642" w:rsidRDefault="00A95642" w:rsidP="006608E2">
            <w:pPr>
              <w:rPr>
                <w:rFonts w:ascii="Czcionka tekstu podstawowego" w:hAnsi="Czcionka tekstu podstawowego"/>
                <w:color w:val="000000"/>
                <w:sz w:val="24"/>
                <w:szCs w:val="24"/>
              </w:rPr>
            </w:pPr>
            <w:r w:rsidRPr="00A95642">
              <w:rPr>
                <w:rFonts w:ascii="Czcionka tekstu podstawowego" w:hAnsi="Czcionka tekstu podstawowego"/>
                <w:color w:val="000000"/>
                <w:sz w:val="24"/>
                <w:szCs w:val="24"/>
              </w:rPr>
              <w:t>Wynagrodzenia osobowe</w:t>
            </w:r>
          </w:p>
        </w:tc>
        <w:tc>
          <w:tcPr>
            <w:tcW w:w="1420" w:type="dxa"/>
            <w:tcBorders>
              <w:top w:val="nil"/>
              <w:left w:val="nil"/>
              <w:bottom w:val="single" w:sz="4" w:space="0" w:color="auto"/>
              <w:right w:val="single" w:sz="4" w:space="0" w:color="auto"/>
            </w:tcBorders>
            <w:noWrap/>
            <w:vAlign w:val="bottom"/>
          </w:tcPr>
          <w:p w14:paraId="7443B13E" w14:textId="77777777" w:rsidR="00A95642" w:rsidRPr="00A95642" w:rsidRDefault="00A95642" w:rsidP="006608E2">
            <w:pPr>
              <w:jc w:val="right"/>
              <w:rPr>
                <w:rFonts w:ascii="Czcionka tekstu podstawowego" w:hAnsi="Czcionka tekstu podstawowego"/>
                <w:color w:val="000000"/>
                <w:sz w:val="24"/>
                <w:szCs w:val="24"/>
              </w:rPr>
            </w:pPr>
            <w:r w:rsidRPr="00A95642">
              <w:rPr>
                <w:rFonts w:ascii="Czcionka tekstu podstawowego" w:hAnsi="Czcionka tekstu podstawowego"/>
                <w:color w:val="000000"/>
                <w:sz w:val="24"/>
                <w:szCs w:val="24"/>
              </w:rPr>
              <w:t>36.000,00</w:t>
            </w:r>
          </w:p>
        </w:tc>
        <w:tc>
          <w:tcPr>
            <w:tcW w:w="1905" w:type="dxa"/>
            <w:tcBorders>
              <w:top w:val="nil"/>
              <w:left w:val="nil"/>
              <w:bottom w:val="single" w:sz="4" w:space="0" w:color="auto"/>
              <w:right w:val="single" w:sz="4" w:space="0" w:color="auto"/>
            </w:tcBorders>
            <w:noWrap/>
            <w:vAlign w:val="bottom"/>
          </w:tcPr>
          <w:p w14:paraId="63F39CF8" w14:textId="77777777" w:rsidR="00A95642" w:rsidRPr="00A95642" w:rsidRDefault="00A95642" w:rsidP="006608E2">
            <w:pPr>
              <w:jc w:val="right"/>
              <w:rPr>
                <w:rFonts w:ascii="Czcionka tekstu podstawowego" w:hAnsi="Czcionka tekstu podstawowego"/>
                <w:color w:val="000000"/>
                <w:sz w:val="24"/>
                <w:szCs w:val="24"/>
              </w:rPr>
            </w:pPr>
            <w:r w:rsidRPr="00A95642">
              <w:rPr>
                <w:rFonts w:ascii="Czcionka tekstu podstawowego" w:hAnsi="Czcionka tekstu podstawowego"/>
                <w:color w:val="000000"/>
                <w:sz w:val="24"/>
                <w:szCs w:val="24"/>
              </w:rPr>
              <w:t>35.114,88</w:t>
            </w:r>
          </w:p>
        </w:tc>
      </w:tr>
      <w:tr w:rsidR="00A95642" w:rsidRPr="00A95642" w14:paraId="611C0E6F" w14:textId="77777777" w:rsidTr="00A95642">
        <w:trPr>
          <w:trHeight w:val="285"/>
        </w:trPr>
        <w:tc>
          <w:tcPr>
            <w:tcW w:w="1075" w:type="dxa"/>
            <w:vMerge/>
            <w:tcBorders>
              <w:top w:val="nil"/>
              <w:left w:val="single" w:sz="4" w:space="0" w:color="auto"/>
              <w:bottom w:val="single" w:sz="4" w:space="0" w:color="auto"/>
              <w:right w:val="single" w:sz="4" w:space="0" w:color="auto"/>
            </w:tcBorders>
            <w:vAlign w:val="center"/>
          </w:tcPr>
          <w:p w14:paraId="2424D422" w14:textId="77777777" w:rsidR="00A95642" w:rsidRPr="00A95642" w:rsidRDefault="00A95642" w:rsidP="006608E2">
            <w:pPr>
              <w:rPr>
                <w:rFonts w:ascii="Czcionka tekstu podstawowego" w:hAnsi="Czcionka tekstu podstawowego"/>
                <w:b/>
                <w:bCs/>
                <w:i/>
                <w:iCs/>
                <w:color w:val="000000"/>
                <w:sz w:val="24"/>
                <w:szCs w:val="24"/>
              </w:rPr>
            </w:pPr>
          </w:p>
        </w:tc>
        <w:tc>
          <w:tcPr>
            <w:tcW w:w="1125" w:type="dxa"/>
            <w:tcBorders>
              <w:top w:val="nil"/>
              <w:left w:val="nil"/>
              <w:bottom w:val="single" w:sz="4" w:space="0" w:color="auto"/>
              <w:right w:val="single" w:sz="4" w:space="0" w:color="auto"/>
            </w:tcBorders>
            <w:noWrap/>
            <w:vAlign w:val="bottom"/>
          </w:tcPr>
          <w:p w14:paraId="33EADA51" w14:textId="77777777" w:rsidR="00A95642" w:rsidRPr="00A95642" w:rsidRDefault="00A95642" w:rsidP="006608E2">
            <w:pPr>
              <w:jc w:val="center"/>
              <w:rPr>
                <w:rFonts w:ascii="Czcionka tekstu podstawowego" w:hAnsi="Czcionka tekstu podstawowego"/>
                <w:color w:val="000000"/>
                <w:sz w:val="24"/>
                <w:szCs w:val="24"/>
              </w:rPr>
            </w:pPr>
            <w:r w:rsidRPr="00A95642">
              <w:rPr>
                <w:rFonts w:ascii="Czcionka tekstu podstawowego" w:hAnsi="Czcionka tekstu podstawowego"/>
                <w:color w:val="000000"/>
                <w:sz w:val="24"/>
                <w:szCs w:val="24"/>
              </w:rPr>
              <w:t>§</w:t>
            </w:r>
            <w:r w:rsidRPr="00A95642">
              <w:rPr>
                <w:rFonts w:ascii="Arial" w:hAnsi="Arial" w:cs="Arial"/>
                <w:color w:val="000000"/>
                <w:sz w:val="24"/>
                <w:szCs w:val="24"/>
              </w:rPr>
              <w:t xml:space="preserve"> 4110</w:t>
            </w:r>
          </w:p>
        </w:tc>
        <w:tc>
          <w:tcPr>
            <w:tcW w:w="3700" w:type="dxa"/>
            <w:tcBorders>
              <w:top w:val="nil"/>
              <w:left w:val="nil"/>
              <w:bottom w:val="single" w:sz="4" w:space="0" w:color="auto"/>
              <w:right w:val="single" w:sz="4" w:space="0" w:color="auto"/>
            </w:tcBorders>
            <w:noWrap/>
            <w:vAlign w:val="bottom"/>
          </w:tcPr>
          <w:p w14:paraId="53C63795" w14:textId="77777777" w:rsidR="00A95642" w:rsidRPr="00A95642" w:rsidRDefault="00A95642" w:rsidP="006608E2">
            <w:pPr>
              <w:rPr>
                <w:rFonts w:ascii="Czcionka tekstu podstawowego" w:hAnsi="Czcionka tekstu podstawowego"/>
                <w:color w:val="000000"/>
                <w:sz w:val="24"/>
                <w:szCs w:val="24"/>
              </w:rPr>
            </w:pPr>
            <w:r w:rsidRPr="00A95642">
              <w:rPr>
                <w:rFonts w:ascii="Czcionka tekstu podstawowego" w:hAnsi="Czcionka tekstu podstawowego"/>
                <w:color w:val="000000"/>
                <w:sz w:val="24"/>
                <w:szCs w:val="24"/>
              </w:rPr>
              <w:t xml:space="preserve">Składki na </w:t>
            </w:r>
            <w:proofErr w:type="spellStart"/>
            <w:r w:rsidRPr="00A95642">
              <w:rPr>
                <w:rFonts w:ascii="Czcionka tekstu podstawowego" w:hAnsi="Czcionka tekstu podstawowego"/>
                <w:color w:val="000000"/>
                <w:sz w:val="24"/>
                <w:szCs w:val="24"/>
              </w:rPr>
              <w:t>ubez</w:t>
            </w:r>
            <w:proofErr w:type="spellEnd"/>
            <w:r w:rsidRPr="00A95642">
              <w:rPr>
                <w:rFonts w:ascii="Czcionka tekstu podstawowego" w:hAnsi="Czcionka tekstu podstawowego"/>
                <w:color w:val="000000"/>
                <w:sz w:val="24"/>
                <w:szCs w:val="24"/>
              </w:rPr>
              <w:t xml:space="preserve"> </w:t>
            </w:r>
            <w:proofErr w:type="spellStart"/>
            <w:r w:rsidRPr="00A95642">
              <w:rPr>
                <w:rFonts w:ascii="Czcionka tekstu podstawowego" w:hAnsi="Czcionka tekstu podstawowego"/>
                <w:color w:val="000000"/>
                <w:sz w:val="24"/>
                <w:szCs w:val="24"/>
              </w:rPr>
              <w:t>społ</w:t>
            </w:r>
            <w:proofErr w:type="spellEnd"/>
          </w:p>
        </w:tc>
        <w:tc>
          <w:tcPr>
            <w:tcW w:w="1420" w:type="dxa"/>
            <w:tcBorders>
              <w:top w:val="nil"/>
              <w:left w:val="nil"/>
              <w:bottom w:val="single" w:sz="4" w:space="0" w:color="auto"/>
              <w:right w:val="single" w:sz="4" w:space="0" w:color="auto"/>
            </w:tcBorders>
            <w:noWrap/>
            <w:vAlign w:val="bottom"/>
          </w:tcPr>
          <w:p w14:paraId="764F2704" w14:textId="77777777" w:rsidR="00A95642" w:rsidRPr="00A95642" w:rsidRDefault="00A95642" w:rsidP="006608E2">
            <w:pPr>
              <w:jc w:val="right"/>
              <w:rPr>
                <w:rFonts w:ascii="Czcionka tekstu podstawowego" w:hAnsi="Czcionka tekstu podstawowego"/>
                <w:color w:val="000000"/>
                <w:sz w:val="24"/>
                <w:szCs w:val="24"/>
              </w:rPr>
            </w:pPr>
            <w:r w:rsidRPr="00A95642">
              <w:rPr>
                <w:rFonts w:ascii="Czcionka tekstu podstawowego" w:hAnsi="Czcionka tekstu podstawowego"/>
                <w:color w:val="000000"/>
                <w:sz w:val="24"/>
                <w:szCs w:val="24"/>
              </w:rPr>
              <w:t>6.285,60</w:t>
            </w:r>
          </w:p>
        </w:tc>
        <w:tc>
          <w:tcPr>
            <w:tcW w:w="1905" w:type="dxa"/>
            <w:tcBorders>
              <w:top w:val="nil"/>
              <w:left w:val="nil"/>
              <w:bottom w:val="single" w:sz="4" w:space="0" w:color="auto"/>
              <w:right w:val="single" w:sz="4" w:space="0" w:color="auto"/>
            </w:tcBorders>
            <w:noWrap/>
            <w:vAlign w:val="bottom"/>
          </w:tcPr>
          <w:p w14:paraId="5598C721" w14:textId="77777777" w:rsidR="00A95642" w:rsidRPr="00A95642" w:rsidRDefault="00A95642" w:rsidP="006608E2">
            <w:pPr>
              <w:jc w:val="right"/>
              <w:rPr>
                <w:rFonts w:ascii="Czcionka tekstu podstawowego" w:hAnsi="Czcionka tekstu podstawowego"/>
                <w:color w:val="000000"/>
                <w:sz w:val="24"/>
                <w:szCs w:val="24"/>
              </w:rPr>
            </w:pPr>
            <w:r w:rsidRPr="00A95642">
              <w:rPr>
                <w:rFonts w:ascii="Czcionka tekstu podstawowego" w:hAnsi="Czcionka tekstu podstawowego"/>
                <w:color w:val="000000"/>
                <w:sz w:val="24"/>
                <w:szCs w:val="24"/>
              </w:rPr>
              <w:t>6.131,08</w:t>
            </w:r>
          </w:p>
        </w:tc>
      </w:tr>
      <w:tr w:rsidR="00A95642" w:rsidRPr="00A95642" w14:paraId="6D305198" w14:textId="77777777" w:rsidTr="00A95642">
        <w:trPr>
          <w:trHeight w:val="285"/>
        </w:trPr>
        <w:tc>
          <w:tcPr>
            <w:tcW w:w="1075" w:type="dxa"/>
            <w:vMerge/>
            <w:tcBorders>
              <w:top w:val="nil"/>
              <w:left w:val="single" w:sz="4" w:space="0" w:color="auto"/>
              <w:bottom w:val="single" w:sz="4" w:space="0" w:color="auto"/>
              <w:right w:val="single" w:sz="4" w:space="0" w:color="auto"/>
            </w:tcBorders>
            <w:vAlign w:val="center"/>
            <w:hideMark/>
          </w:tcPr>
          <w:p w14:paraId="0C62A32D" w14:textId="77777777" w:rsidR="00A95642" w:rsidRPr="00A95642" w:rsidRDefault="00A95642" w:rsidP="006608E2">
            <w:pPr>
              <w:rPr>
                <w:rFonts w:ascii="Czcionka tekstu podstawowego" w:hAnsi="Czcionka tekstu podstawowego"/>
                <w:b/>
                <w:bCs/>
                <w:i/>
                <w:iCs/>
                <w:color w:val="000000"/>
                <w:sz w:val="24"/>
                <w:szCs w:val="24"/>
              </w:rPr>
            </w:pPr>
          </w:p>
        </w:tc>
        <w:tc>
          <w:tcPr>
            <w:tcW w:w="1125" w:type="dxa"/>
            <w:tcBorders>
              <w:top w:val="nil"/>
              <w:left w:val="nil"/>
              <w:bottom w:val="single" w:sz="4" w:space="0" w:color="auto"/>
              <w:right w:val="single" w:sz="4" w:space="0" w:color="auto"/>
            </w:tcBorders>
            <w:noWrap/>
            <w:vAlign w:val="bottom"/>
            <w:hideMark/>
          </w:tcPr>
          <w:p w14:paraId="3F1AA993" w14:textId="77777777" w:rsidR="00A95642" w:rsidRPr="00A95642" w:rsidRDefault="00A95642" w:rsidP="006608E2">
            <w:pPr>
              <w:jc w:val="center"/>
              <w:rPr>
                <w:rFonts w:ascii="Czcionka tekstu podstawowego" w:hAnsi="Czcionka tekstu podstawowego"/>
                <w:color w:val="000000"/>
                <w:sz w:val="24"/>
                <w:szCs w:val="24"/>
              </w:rPr>
            </w:pPr>
            <w:r w:rsidRPr="00A95642">
              <w:rPr>
                <w:rFonts w:ascii="Czcionka tekstu podstawowego" w:hAnsi="Czcionka tekstu podstawowego"/>
                <w:color w:val="000000"/>
                <w:sz w:val="24"/>
                <w:szCs w:val="24"/>
              </w:rPr>
              <w:t>§</w:t>
            </w:r>
            <w:r w:rsidRPr="00A95642">
              <w:rPr>
                <w:rFonts w:ascii="Arial" w:hAnsi="Arial" w:cs="Arial"/>
                <w:color w:val="000000"/>
                <w:sz w:val="24"/>
                <w:szCs w:val="24"/>
              </w:rPr>
              <w:t xml:space="preserve"> 4110</w:t>
            </w:r>
          </w:p>
        </w:tc>
        <w:tc>
          <w:tcPr>
            <w:tcW w:w="3700" w:type="dxa"/>
            <w:tcBorders>
              <w:top w:val="nil"/>
              <w:left w:val="nil"/>
              <w:bottom w:val="single" w:sz="4" w:space="0" w:color="auto"/>
              <w:right w:val="single" w:sz="4" w:space="0" w:color="auto"/>
            </w:tcBorders>
            <w:noWrap/>
            <w:vAlign w:val="bottom"/>
            <w:hideMark/>
          </w:tcPr>
          <w:p w14:paraId="7CE83707" w14:textId="77777777" w:rsidR="00A95642" w:rsidRPr="00A95642" w:rsidRDefault="00A95642" w:rsidP="006608E2">
            <w:pPr>
              <w:rPr>
                <w:rFonts w:ascii="Czcionka tekstu podstawowego" w:hAnsi="Czcionka tekstu podstawowego"/>
                <w:color w:val="000000"/>
                <w:sz w:val="24"/>
                <w:szCs w:val="24"/>
              </w:rPr>
            </w:pPr>
            <w:r w:rsidRPr="00A95642">
              <w:rPr>
                <w:rFonts w:ascii="Czcionka tekstu podstawowego" w:hAnsi="Czcionka tekstu podstawowego"/>
                <w:color w:val="000000"/>
                <w:sz w:val="24"/>
                <w:szCs w:val="24"/>
              </w:rPr>
              <w:t>Składki ubezpieczenie społeczne</w:t>
            </w:r>
          </w:p>
        </w:tc>
        <w:tc>
          <w:tcPr>
            <w:tcW w:w="1420" w:type="dxa"/>
            <w:tcBorders>
              <w:top w:val="nil"/>
              <w:left w:val="nil"/>
              <w:bottom w:val="single" w:sz="4" w:space="0" w:color="auto"/>
              <w:right w:val="single" w:sz="4" w:space="0" w:color="auto"/>
            </w:tcBorders>
            <w:noWrap/>
            <w:vAlign w:val="bottom"/>
          </w:tcPr>
          <w:p w14:paraId="73940472" w14:textId="77777777" w:rsidR="00A95642" w:rsidRPr="00A95642" w:rsidRDefault="00A95642" w:rsidP="006608E2">
            <w:pPr>
              <w:jc w:val="right"/>
              <w:rPr>
                <w:rFonts w:ascii="Czcionka tekstu podstawowego" w:hAnsi="Czcionka tekstu podstawowego"/>
                <w:color w:val="000000"/>
                <w:sz w:val="24"/>
                <w:szCs w:val="24"/>
              </w:rPr>
            </w:pPr>
            <w:r w:rsidRPr="00A95642">
              <w:rPr>
                <w:rFonts w:ascii="Czcionka tekstu podstawowego" w:hAnsi="Czcionka tekstu podstawowego"/>
                <w:color w:val="000000"/>
                <w:sz w:val="24"/>
                <w:szCs w:val="24"/>
              </w:rPr>
              <w:t>882,00</w:t>
            </w:r>
          </w:p>
        </w:tc>
        <w:tc>
          <w:tcPr>
            <w:tcW w:w="1905" w:type="dxa"/>
            <w:tcBorders>
              <w:top w:val="nil"/>
              <w:left w:val="nil"/>
              <w:bottom w:val="single" w:sz="4" w:space="0" w:color="auto"/>
              <w:right w:val="single" w:sz="4" w:space="0" w:color="auto"/>
            </w:tcBorders>
            <w:noWrap/>
            <w:vAlign w:val="bottom"/>
          </w:tcPr>
          <w:p w14:paraId="107B81D4" w14:textId="77777777" w:rsidR="00A95642" w:rsidRPr="00A95642" w:rsidRDefault="00A95642" w:rsidP="006608E2">
            <w:pPr>
              <w:jc w:val="right"/>
              <w:rPr>
                <w:rFonts w:ascii="Czcionka tekstu podstawowego" w:hAnsi="Czcionka tekstu podstawowego"/>
                <w:color w:val="000000"/>
                <w:sz w:val="24"/>
                <w:szCs w:val="24"/>
              </w:rPr>
            </w:pPr>
            <w:r w:rsidRPr="00A95642">
              <w:rPr>
                <w:rFonts w:ascii="Czcionka tekstu podstawowego" w:hAnsi="Czcionka tekstu podstawowego"/>
                <w:color w:val="000000"/>
                <w:sz w:val="24"/>
                <w:szCs w:val="24"/>
              </w:rPr>
              <w:t>860,31</w:t>
            </w:r>
          </w:p>
        </w:tc>
      </w:tr>
      <w:tr w:rsidR="00A95642" w:rsidRPr="00A95642" w14:paraId="79D3C107" w14:textId="77777777" w:rsidTr="00A95642">
        <w:trPr>
          <w:trHeight w:val="313"/>
        </w:trPr>
        <w:tc>
          <w:tcPr>
            <w:tcW w:w="5900" w:type="dxa"/>
            <w:gridSpan w:val="3"/>
            <w:tcBorders>
              <w:top w:val="single" w:sz="8" w:space="0" w:color="auto"/>
              <w:left w:val="single" w:sz="8" w:space="0" w:color="auto"/>
              <w:bottom w:val="single" w:sz="8" w:space="0" w:color="auto"/>
              <w:right w:val="single" w:sz="4" w:space="0" w:color="000000"/>
            </w:tcBorders>
            <w:shd w:val="clear" w:color="000000" w:fill="F2F2F2"/>
            <w:noWrap/>
            <w:vAlign w:val="center"/>
            <w:hideMark/>
          </w:tcPr>
          <w:p w14:paraId="71B71B2B" w14:textId="77777777" w:rsidR="00A95642" w:rsidRPr="00A95642" w:rsidRDefault="00A95642" w:rsidP="006608E2">
            <w:pPr>
              <w:jc w:val="center"/>
              <w:rPr>
                <w:rFonts w:ascii="Czcionka tekstu podstawowego" w:hAnsi="Czcionka tekstu podstawowego"/>
                <w:b/>
                <w:bCs/>
                <w:i/>
                <w:iCs/>
                <w:color w:val="000000"/>
                <w:sz w:val="24"/>
                <w:szCs w:val="24"/>
              </w:rPr>
            </w:pPr>
            <w:r w:rsidRPr="00A95642">
              <w:rPr>
                <w:rFonts w:ascii="Czcionka tekstu podstawowego" w:hAnsi="Czcionka tekstu podstawowego"/>
                <w:b/>
                <w:bCs/>
                <w:i/>
                <w:iCs/>
                <w:color w:val="000000"/>
                <w:sz w:val="24"/>
                <w:szCs w:val="24"/>
              </w:rPr>
              <w:t>Ogółem</w:t>
            </w:r>
          </w:p>
        </w:tc>
        <w:tc>
          <w:tcPr>
            <w:tcW w:w="1420" w:type="dxa"/>
            <w:tcBorders>
              <w:top w:val="single" w:sz="8" w:space="0" w:color="auto"/>
              <w:left w:val="nil"/>
              <w:bottom w:val="single" w:sz="8" w:space="0" w:color="auto"/>
              <w:right w:val="single" w:sz="4" w:space="0" w:color="auto"/>
            </w:tcBorders>
            <w:shd w:val="clear" w:color="000000" w:fill="F2F2F2"/>
            <w:noWrap/>
            <w:vAlign w:val="center"/>
          </w:tcPr>
          <w:p w14:paraId="189A30A4" w14:textId="77777777" w:rsidR="00A95642" w:rsidRPr="00A95642" w:rsidRDefault="00A95642" w:rsidP="006608E2">
            <w:pPr>
              <w:jc w:val="right"/>
              <w:rPr>
                <w:rFonts w:ascii="Czcionka tekstu podstawowego" w:hAnsi="Czcionka tekstu podstawowego"/>
                <w:b/>
                <w:bCs/>
                <w:i/>
                <w:iCs/>
                <w:color w:val="000000"/>
                <w:sz w:val="24"/>
                <w:szCs w:val="24"/>
              </w:rPr>
            </w:pPr>
            <w:r w:rsidRPr="00A95642">
              <w:rPr>
                <w:rFonts w:ascii="Czcionka tekstu podstawowego" w:hAnsi="Czcionka tekstu podstawowego"/>
                <w:b/>
                <w:bCs/>
                <w:i/>
                <w:iCs/>
                <w:color w:val="000000"/>
                <w:sz w:val="24"/>
                <w:szCs w:val="24"/>
              </w:rPr>
              <w:t>43.167,60</w:t>
            </w:r>
          </w:p>
        </w:tc>
        <w:tc>
          <w:tcPr>
            <w:tcW w:w="1905" w:type="dxa"/>
            <w:tcBorders>
              <w:top w:val="single" w:sz="8" w:space="0" w:color="auto"/>
              <w:left w:val="nil"/>
              <w:bottom w:val="single" w:sz="8" w:space="0" w:color="auto"/>
              <w:right w:val="single" w:sz="4" w:space="0" w:color="auto"/>
            </w:tcBorders>
            <w:shd w:val="clear" w:color="000000" w:fill="F2F2F2"/>
            <w:noWrap/>
            <w:vAlign w:val="center"/>
          </w:tcPr>
          <w:p w14:paraId="6E48CC55" w14:textId="77777777" w:rsidR="00A95642" w:rsidRPr="00A95642" w:rsidRDefault="00A95642" w:rsidP="006608E2">
            <w:pPr>
              <w:jc w:val="right"/>
              <w:rPr>
                <w:rFonts w:ascii="Czcionka tekstu podstawowego" w:hAnsi="Czcionka tekstu podstawowego"/>
                <w:b/>
                <w:bCs/>
                <w:i/>
                <w:iCs/>
                <w:color w:val="000000"/>
                <w:sz w:val="24"/>
                <w:szCs w:val="24"/>
              </w:rPr>
            </w:pPr>
            <w:r w:rsidRPr="00A95642">
              <w:rPr>
                <w:rFonts w:ascii="Czcionka tekstu podstawowego" w:hAnsi="Czcionka tekstu podstawowego"/>
                <w:b/>
                <w:bCs/>
                <w:i/>
                <w:iCs/>
                <w:color w:val="000000"/>
                <w:sz w:val="24"/>
                <w:szCs w:val="24"/>
              </w:rPr>
              <w:t>42.106,27</w:t>
            </w:r>
          </w:p>
        </w:tc>
      </w:tr>
    </w:tbl>
    <w:p w14:paraId="4BA115F7" w14:textId="77777777" w:rsidR="00A95642" w:rsidRPr="00A95642" w:rsidRDefault="00A95642" w:rsidP="00A95642">
      <w:pPr>
        <w:rPr>
          <w:b/>
          <w:i/>
          <w:sz w:val="24"/>
          <w:szCs w:val="24"/>
        </w:rPr>
      </w:pPr>
    </w:p>
    <w:p w14:paraId="7DD47846" w14:textId="77777777" w:rsidR="00A95642" w:rsidRPr="00A95642" w:rsidRDefault="00A95642" w:rsidP="00A95642">
      <w:pPr>
        <w:rPr>
          <w:b/>
          <w:i/>
          <w:sz w:val="24"/>
          <w:szCs w:val="24"/>
        </w:rPr>
      </w:pPr>
    </w:p>
    <w:p w14:paraId="5B170393" w14:textId="77777777" w:rsidR="00A95642" w:rsidRDefault="00A95642" w:rsidP="00A95642">
      <w:pPr>
        <w:pStyle w:val="Akapitzlist"/>
        <w:ind w:left="0"/>
        <w:rPr>
          <w:sz w:val="24"/>
          <w:szCs w:val="24"/>
        </w:rPr>
      </w:pPr>
      <w:r w:rsidRPr="00A95642">
        <w:rPr>
          <w:sz w:val="24"/>
          <w:szCs w:val="24"/>
        </w:rPr>
        <w:t>Rozdział 85504 Środki fundusz Pracy</w:t>
      </w:r>
    </w:p>
    <w:p w14:paraId="3D22DEB1" w14:textId="77777777" w:rsidR="00A95642" w:rsidRPr="00A95642" w:rsidRDefault="00A95642" w:rsidP="00A95642">
      <w:pPr>
        <w:pStyle w:val="Akapitzlist"/>
        <w:ind w:left="0"/>
        <w:rPr>
          <w:sz w:val="24"/>
          <w:szCs w:val="24"/>
        </w:rPr>
      </w:pPr>
    </w:p>
    <w:tbl>
      <w:tblPr>
        <w:tblW w:w="9225" w:type="dxa"/>
        <w:tblInd w:w="-598" w:type="dxa"/>
        <w:tblCellMar>
          <w:left w:w="70" w:type="dxa"/>
          <w:right w:w="70" w:type="dxa"/>
        </w:tblCellMar>
        <w:tblLook w:val="04A0" w:firstRow="1" w:lastRow="0" w:firstColumn="1" w:lastColumn="0" w:noHBand="0" w:noVBand="1"/>
      </w:tblPr>
      <w:tblGrid>
        <w:gridCol w:w="1075"/>
        <w:gridCol w:w="1125"/>
        <w:gridCol w:w="3700"/>
        <w:gridCol w:w="1420"/>
        <w:gridCol w:w="1905"/>
      </w:tblGrid>
      <w:tr w:rsidR="00A95642" w:rsidRPr="00A95642" w14:paraId="60B6A644" w14:textId="77777777" w:rsidTr="00A95642">
        <w:trPr>
          <w:trHeight w:val="70"/>
        </w:trPr>
        <w:tc>
          <w:tcPr>
            <w:tcW w:w="1075" w:type="dxa"/>
            <w:vMerge w:val="restar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CF0F8D8" w14:textId="77777777" w:rsidR="00A95642" w:rsidRPr="00A95642" w:rsidRDefault="00A95642" w:rsidP="006608E2">
            <w:pPr>
              <w:jc w:val="center"/>
              <w:rPr>
                <w:rFonts w:ascii="Czcionka tekstu podstawowego" w:hAnsi="Czcionka tekstu podstawowego"/>
                <w:b/>
                <w:bCs/>
                <w:i/>
                <w:iCs/>
                <w:color w:val="000000"/>
                <w:sz w:val="24"/>
                <w:szCs w:val="24"/>
              </w:rPr>
            </w:pPr>
            <w:r w:rsidRPr="00A95642">
              <w:rPr>
                <w:rFonts w:ascii="Czcionka tekstu podstawowego" w:hAnsi="Czcionka tekstu podstawowego"/>
                <w:b/>
                <w:bCs/>
                <w:i/>
                <w:iCs/>
                <w:color w:val="000000"/>
                <w:sz w:val="24"/>
                <w:szCs w:val="24"/>
              </w:rPr>
              <w:t>Rozdział</w:t>
            </w:r>
          </w:p>
        </w:tc>
        <w:tc>
          <w:tcPr>
            <w:tcW w:w="1125" w:type="dxa"/>
            <w:vMerge w:val="restar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3873329" w14:textId="77777777" w:rsidR="00A95642" w:rsidRPr="00A95642" w:rsidRDefault="00A95642" w:rsidP="006608E2">
            <w:pPr>
              <w:jc w:val="center"/>
              <w:rPr>
                <w:rFonts w:ascii="Czcionka tekstu podstawowego" w:hAnsi="Czcionka tekstu podstawowego"/>
                <w:b/>
                <w:bCs/>
                <w:i/>
                <w:iCs/>
                <w:color w:val="000000"/>
                <w:sz w:val="24"/>
                <w:szCs w:val="24"/>
              </w:rPr>
            </w:pPr>
            <w:r w:rsidRPr="00A95642">
              <w:rPr>
                <w:rFonts w:ascii="Czcionka tekstu podstawowego" w:hAnsi="Czcionka tekstu podstawowego"/>
                <w:b/>
                <w:bCs/>
                <w:i/>
                <w:iCs/>
                <w:color w:val="000000"/>
                <w:sz w:val="24"/>
                <w:szCs w:val="24"/>
              </w:rPr>
              <w:t>Paragraf</w:t>
            </w:r>
          </w:p>
        </w:tc>
        <w:tc>
          <w:tcPr>
            <w:tcW w:w="3700" w:type="dxa"/>
            <w:vMerge w:val="restar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4C28AAE" w14:textId="77777777" w:rsidR="00A95642" w:rsidRPr="00A95642" w:rsidRDefault="00A95642" w:rsidP="006608E2">
            <w:pPr>
              <w:jc w:val="center"/>
              <w:rPr>
                <w:rFonts w:ascii="Czcionka tekstu podstawowego" w:hAnsi="Czcionka tekstu podstawowego"/>
                <w:b/>
                <w:bCs/>
                <w:i/>
                <w:iCs/>
                <w:color w:val="000000"/>
                <w:sz w:val="24"/>
                <w:szCs w:val="24"/>
              </w:rPr>
            </w:pPr>
            <w:r w:rsidRPr="00A95642">
              <w:rPr>
                <w:rFonts w:ascii="Czcionka tekstu podstawowego" w:hAnsi="Czcionka tekstu podstawowego"/>
                <w:b/>
                <w:bCs/>
                <w:i/>
                <w:iCs/>
                <w:color w:val="000000"/>
                <w:sz w:val="24"/>
                <w:szCs w:val="24"/>
              </w:rPr>
              <w:t>treść</w:t>
            </w:r>
          </w:p>
        </w:tc>
        <w:tc>
          <w:tcPr>
            <w:tcW w:w="3325" w:type="dxa"/>
            <w:gridSpan w:val="2"/>
            <w:tcBorders>
              <w:top w:val="single" w:sz="4" w:space="0" w:color="auto"/>
              <w:left w:val="nil"/>
              <w:bottom w:val="single" w:sz="4" w:space="0" w:color="auto"/>
              <w:right w:val="single" w:sz="4" w:space="0" w:color="auto"/>
            </w:tcBorders>
            <w:shd w:val="clear" w:color="000000" w:fill="F2F2F2"/>
            <w:noWrap/>
            <w:vAlign w:val="center"/>
            <w:hideMark/>
          </w:tcPr>
          <w:p w14:paraId="464F066F" w14:textId="77777777" w:rsidR="00A95642" w:rsidRPr="00A95642" w:rsidRDefault="00A95642" w:rsidP="006608E2">
            <w:pPr>
              <w:jc w:val="center"/>
              <w:rPr>
                <w:rFonts w:ascii="Czcionka tekstu podstawowego" w:hAnsi="Czcionka tekstu podstawowego"/>
                <w:b/>
                <w:bCs/>
                <w:i/>
                <w:iCs/>
                <w:color w:val="000000"/>
                <w:sz w:val="24"/>
                <w:szCs w:val="24"/>
              </w:rPr>
            </w:pPr>
          </w:p>
        </w:tc>
      </w:tr>
      <w:tr w:rsidR="00A95642" w:rsidRPr="00A95642" w14:paraId="6AF9369C" w14:textId="77777777" w:rsidTr="00A95642">
        <w:trPr>
          <w:trHeight w:val="605"/>
        </w:trPr>
        <w:tc>
          <w:tcPr>
            <w:tcW w:w="1075" w:type="dxa"/>
            <w:vMerge/>
            <w:tcBorders>
              <w:top w:val="single" w:sz="4" w:space="0" w:color="auto"/>
              <w:left w:val="single" w:sz="4" w:space="0" w:color="auto"/>
              <w:bottom w:val="single" w:sz="4" w:space="0" w:color="auto"/>
              <w:right w:val="single" w:sz="4" w:space="0" w:color="auto"/>
            </w:tcBorders>
            <w:vAlign w:val="center"/>
            <w:hideMark/>
          </w:tcPr>
          <w:p w14:paraId="5A1565A7" w14:textId="77777777" w:rsidR="00A95642" w:rsidRPr="00A95642" w:rsidRDefault="00A95642" w:rsidP="006608E2">
            <w:pPr>
              <w:rPr>
                <w:rFonts w:ascii="Czcionka tekstu podstawowego" w:hAnsi="Czcionka tekstu podstawowego"/>
                <w:b/>
                <w:bCs/>
                <w:i/>
                <w:iCs/>
                <w:color w:val="000000"/>
                <w:sz w:val="24"/>
                <w:szCs w:val="24"/>
              </w:rPr>
            </w:pPr>
          </w:p>
        </w:tc>
        <w:tc>
          <w:tcPr>
            <w:tcW w:w="1125" w:type="dxa"/>
            <w:vMerge/>
            <w:tcBorders>
              <w:top w:val="single" w:sz="4" w:space="0" w:color="auto"/>
              <w:left w:val="single" w:sz="4" w:space="0" w:color="auto"/>
              <w:bottom w:val="single" w:sz="4" w:space="0" w:color="auto"/>
              <w:right w:val="single" w:sz="4" w:space="0" w:color="auto"/>
            </w:tcBorders>
            <w:vAlign w:val="center"/>
            <w:hideMark/>
          </w:tcPr>
          <w:p w14:paraId="01E9A78A" w14:textId="77777777" w:rsidR="00A95642" w:rsidRPr="00A95642" w:rsidRDefault="00A95642" w:rsidP="006608E2">
            <w:pPr>
              <w:rPr>
                <w:rFonts w:ascii="Czcionka tekstu podstawowego" w:hAnsi="Czcionka tekstu podstawowego"/>
                <w:b/>
                <w:bCs/>
                <w:i/>
                <w:iCs/>
                <w:color w:val="000000"/>
                <w:sz w:val="24"/>
                <w:szCs w:val="24"/>
              </w:rPr>
            </w:pPr>
          </w:p>
        </w:tc>
        <w:tc>
          <w:tcPr>
            <w:tcW w:w="3700" w:type="dxa"/>
            <w:vMerge/>
            <w:tcBorders>
              <w:top w:val="single" w:sz="4" w:space="0" w:color="auto"/>
              <w:left w:val="single" w:sz="4" w:space="0" w:color="auto"/>
              <w:bottom w:val="single" w:sz="4" w:space="0" w:color="auto"/>
              <w:right w:val="single" w:sz="4" w:space="0" w:color="auto"/>
            </w:tcBorders>
            <w:vAlign w:val="center"/>
            <w:hideMark/>
          </w:tcPr>
          <w:p w14:paraId="7BCD13E0" w14:textId="77777777" w:rsidR="00A95642" w:rsidRPr="00A95642" w:rsidRDefault="00A95642" w:rsidP="006608E2">
            <w:pPr>
              <w:rPr>
                <w:rFonts w:ascii="Czcionka tekstu podstawowego" w:hAnsi="Czcionka tekstu podstawowego"/>
                <w:b/>
                <w:bCs/>
                <w:i/>
                <w:iCs/>
                <w:color w:val="000000"/>
                <w:sz w:val="24"/>
                <w:szCs w:val="24"/>
              </w:rPr>
            </w:pPr>
          </w:p>
        </w:tc>
        <w:tc>
          <w:tcPr>
            <w:tcW w:w="1420" w:type="dxa"/>
            <w:tcBorders>
              <w:top w:val="nil"/>
              <w:left w:val="nil"/>
              <w:bottom w:val="single" w:sz="4" w:space="0" w:color="auto"/>
              <w:right w:val="single" w:sz="4" w:space="0" w:color="auto"/>
            </w:tcBorders>
            <w:shd w:val="clear" w:color="000000" w:fill="F2F2F2"/>
            <w:vAlign w:val="center"/>
            <w:hideMark/>
          </w:tcPr>
          <w:p w14:paraId="058061CE" w14:textId="77777777" w:rsidR="00A95642" w:rsidRPr="00A95642" w:rsidRDefault="00A95642" w:rsidP="006608E2">
            <w:pPr>
              <w:jc w:val="center"/>
              <w:rPr>
                <w:rFonts w:ascii="Czcionka tekstu podstawowego" w:hAnsi="Czcionka tekstu podstawowego"/>
                <w:b/>
                <w:bCs/>
                <w:i/>
                <w:iCs/>
                <w:color w:val="000000"/>
                <w:sz w:val="24"/>
                <w:szCs w:val="24"/>
              </w:rPr>
            </w:pPr>
            <w:r w:rsidRPr="00A95642">
              <w:rPr>
                <w:rFonts w:ascii="Czcionka tekstu podstawowego" w:hAnsi="Czcionka tekstu podstawowego"/>
                <w:b/>
                <w:bCs/>
                <w:i/>
                <w:iCs/>
                <w:color w:val="000000"/>
                <w:sz w:val="24"/>
                <w:szCs w:val="24"/>
              </w:rPr>
              <w:t>Plan 2025</w:t>
            </w:r>
          </w:p>
        </w:tc>
        <w:tc>
          <w:tcPr>
            <w:tcW w:w="1905" w:type="dxa"/>
            <w:tcBorders>
              <w:top w:val="nil"/>
              <w:left w:val="nil"/>
              <w:bottom w:val="single" w:sz="4" w:space="0" w:color="auto"/>
              <w:right w:val="single" w:sz="4" w:space="0" w:color="auto"/>
            </w:tcBorders>
            <w:shd w:val="clear" w:color="000000" w:fill="F2F2F2"/>
            <w:noWrap/>
            <w:vAlign w:val="center"/>
            <w:hideMark/>
          </w:tcPr>
          <w:p w14:paraId="2934D5C2" w14:textId="77777777" w:rsidR="00A95642" w:rsidRPr="00A95642" w:rsidRDefault="00A95642" w:rsidP="006608E2">
            <w:pPr>
              <w:jc w:val="center"/>
              <w:rPr>
                <w:rFonts w:ascii="Czcionka tekstu podstawowego" w:hAnsi="Czcionka tekstu podstawowego"/>
                <w:b/>
                <w:bCs/>
                <w:i/>
                <w:iCs/>
                <w:color w:val="000000"/>
                <w:sz w:val="24"/>
                <w:szCs w:val="24"/>
              </w:rPr>
            </w:pPr>
            <w:r w:rsidRPr="00A95642">
              <w:rPr>
                <w:rFonts w:ascii="Czcionka tekstu podstawowego" w:hAnsi="Czcionka tekstu podstawowego"/>
                <w:b/>
                <w:bCs/>
                <w:i/>
                <w:iCs/>
                <w:color w:val="000000"/>
                <w:sz w:val="24"/>
                <w:szCs w:val="24"/>
              </w:rPr>
              <w:t>Wydatki 2025 r.</w:t>
            </w:r>
          </w:p>
        </w:tc>
      </w:tr>
      <w:tr w:rsidR="00A95642" w:rsidRPr="00A95642" w14:paraId="40701DED" w14:textId="77777777" w:rsidTr="00A95642">
        <w:trPr>
          <w:trHeight w:val="285"/>
        </w:trPr>
        <w:tc>
          <w:tcPr>
            <w:tcW w:w="1075" w:type="dxa"/>
            <w:vMerge/>
            <w:tcBorders>
              <w:top w:val="nil"/>
              <w:left w:val="single" w:sz="4" w:space="0" w:color="auto"/>
              <w:bottom w:val="single" w:sz="4" w:space="0" w:color="auto"/>
              <w:right w:val="single" w:sz="4" w:space="0" w:color="auto"/>
            </w:tcBorders>
            <w:vAlign w:val="center"/>
            <w:hideMark/>
          </w:tcPr>
          <w:p w14:paraId="75B0F548" w14:textId="77777777" w:rsidR="00A95642" w:rsidRPr="00A95642" w:rsidRDefault="00A95642" w:rsidP="006608E2">
            <w:pPr>
              <w:rPr>
                <w:rFonts w:ascii="Czcionka tekstu podstawowego" w:hAnsi="Czcionka tekstu podstawowego"/>
                <w:b/>
                <w:bCs/>
                <w:i/>
                <w:iCs/>
                <w:color w:val="000000"/>
                <w:sz w:val="24"/>
                <w:szCs w:val="24"/>
              </w:rPr>
            </w:pPr>
          </w:p>
        </w:tc>
        <w:tc>
          <w:tcPr>
            <w:tcW w:w="1125" w:type="dxa"/>
            <w:tcBorders>
              <w:top w:val="nil"/>
              <w:left w:val="nil"/>
              <w:bottom w:val="single" w:sz="4" w:space="0" w:color="auto"/>
              <w:right w:val="single" w:sz="4" w:space="0" w:color="auto"/>
            </w:tcBorders>
            <w:noWrap/>
            <w:vAlign w:val="bottom"/>
            <w:hideMark/>
          </w:tcPr>
          <w:p w14:paraId="20BEB9AD" w14:textId="77777777" w:rsidR="00A95642" w:rsidRPr="00A95642" w:rsidRDefault="00A95642" w:rsidP="006608E2">
            <w:pPr>
              <w:jc w:val="center"/>
              <w:rPr>
                <w:rFonts w:ascii="Czcionka tekstu podstawowego" w:hAnsi="Czcionka tekstu podstawowego"/>
                <w:color w:val="000000"/>
                <w:sz w:val="24"/>
                <w:szCs w:val="24"/>
              </w:rPr>
            </w:pPr>
            <w:r w:rsidRPr="00A95642">
              <w:rPr>
                <w:rFonts w:ascii="Czcionka tekstu podstawowego" w:hAnsi="Czcionka tekstu podstawowego"/>
                <w:color w:val="000000"/>
                <w:sz w:val="24"/>
                <w:szCs w:val="24"/>
              </w:rPr>
              <w:t>§</w:t>
            </w:r>
            <w:r w:rsidRPr="00A95642">
              <w:rPr>
                <w:rFonts w:ascii="Arial" w:hAnsi="Arial" w:cs="Arial"/>
                <w:color w:val="000000"/>
                <w:sz w:val="24"/>
                <w:szCs w:val="24"/>
              </w:rPr>
              <w:t xml:space="preserve"> 4010</w:t>
            </w:r>
          </w:p>
        </w:tc>
        <w:tc>
          <w:tcPr>
            <w:tcW w:w="3700" w:type="dxa"/>
            <w:tcBorders>
              <w:top w:val="nil"/>
              <w:left w:val="nil"/>
              <w:bottom w:val="single" w:sz="4" w:space="0" w:color="auto"/>
              <w:right w:val="single" w:sz="4" w:space="0" w:color="auto"/>
            </w:tcBorders>
            <w:noWrap/>
            <w:vAlign w:val="bottom"/>
            <w:hideMark/>
          </w:tcPr>
          <w:p w14:paraId="4FE5F8B0" w14:textId="77777777" w:rsidR="00A95642" w:rsidRPr="00A95642" w:rsidRDefault="00A95642" w:rsidP="006608E2">
            <w:pPr>
              <w:rPr>
                <w:rFonts w:ascii="Czcionka tekstu podstawowego" w:hAnsi="Czcionka tekstu podstawowego"/>
                <w:color w:val="000000"/>
                <w:sz w:val="24"/>
                <w:szCs w:val="24"/>
              </w:rPr>
            </w:pPr>
            <w:r w:rsidRPr="00A95642">
              <w:rPr>
                <w:rFonts w:ascii="Czcionka tekstu podstawowego" w:hAnsi="Czcionka tekstu podstawowego"/>
                <w:color w:val="000000"/>
                <w:sz w:val="24"/>
                <w:szCs w:val="24"/>
              </w:rPr>
              <w:t>Wynagrodzenia osobowe</w:t>
            </w:r>
          </w:p>
        </w:tc>
        <w:tc>
          <w:tcPr>
            <w:tcW w:w="1420" w:type="dxa"/>
            <w:tcBorders>
              <w:top w:val="nil"/>
              <w:left w:val="nil"/>
              <w:bottom w:val="single" w:sz="4" w:space="0" w:color="auto"/>
              <w:right w:val="single" w:sz="4" w:space="0" w:color="auto"/>
            </w:tcBorders>
            <w:noWrap/>
            <w:vAlign w:val="bottom"/>
          </w:tcPr>
          <w:p w14:paraId="448265C8" w14:textId="77777777" w:rsidR="00A95642" w:rsidRPr="00A95642" w:rsidRDefault="00A95642" w:rsidP="006608E2">
            <w:pPr>
              <w:jc w:val="right"/>
              <w:rPr>
                <w:rFonts w:ascii="Czcionka tekstu podstawowego" w:hAnsi="Czcionka tekstu podstawowego"/>
                <w:color w:val="000000"/>
                <w:sz w:val="24"/>
                <w:szCs w:val="24"/>
              </w:rPr>
            </w:pPr>
            <w:r w:rsidRPr="00A95642">
              <w:rPr>
                <w:rFonts w:ascii="Czcionka tekstu podstawowego" w:hAnsi="Czcionka tekstu podstawowego"/>
                <w:color w:val="000000"/>
                <w:sz w:val="24"/>
                <w:szCs w:val="24"/>
              </w:rPr>
              <w:t>66.133,99</w:t>
            </w:r>
          </w:p>
        </w:tc>
        <w:tc>
          <w:tcPr>
            <w:tcW w:w="1905" w:type="dxa"/>
            <w:tcBorders>
              <w:top w:val="nil"/>
              <w:left w:val="nil"/>
              <w:bottom w:val="single" w:sz="4" w:space="0" w:color="auto"/>
              <w:right w:val="single" w:sz="4" w:space="0" w:color="auto"/>
            </w:tcBorders>
            <w:noWrap/>
            <w:vAlign w:val="bottom"/>
          </w:tcPr>
          <w:p w14:paraId="59878E6F" w14:textId="77777777" w:rsidR="00A95642" w:rsidRPr="00A95642" w:rsidRDefault="00A95642" w:rsidP="006608E2">
            <w:pPr>
              <w:jc w:val="right"/>
              <w:rPr>
                <w:rFonts w:ascii="Czcionka tekstu podstawowego" w:hAnsi="Czcionka tekstu podstawowego"/>
                <w:color w:val="000000"/>
                <w:sz w:val="24"/>
                <w:szCs w:val="24"/>
              </w:rPr>
            </w:pPr>
            <w:r w:rsidRPr="00A95642">
              <w:rPr>
                <w:rFonts w:ascii="Czcionka tekstu podstawowego" w:hAnsi="Czcionka tekstu podstawowego"/>
                <w:color w:val="000000"/>
                <w:sz w:val="24"/>
                <w:szCs w:val="24"/>
              </w:rPr>
              <w:t>65.699,78</w:t>
            </w:r>
          </w:p>
        </w:tc>
      </w:tr>
      <w:tr w:rsidR="00A95642" w:rsidRPr="00A95642" w14:paraId="6912C698" w14:textId="77777777" w:rsidTr="00A95642">
        <w:trPr>
          <w:trHeight w:val="285"/>
        </w:trPr>
        <w:tc>
          <w:tcPr>
            <w:tcW w:w="1075" w:type="dxa"/>
            <w:vMerge/>
            <w:tcBorders>
              <w:top w:val="nil"/>
              <w:left w:val="single" w:sz="4" w:space="0" w:color="auto"/>
              <w:bottom w:val="single" w:sz="4" w:space="0" w:color="auto"/>
              <w:right w:val="single" w:sz="4" w:space="0" w:color="auto"/>
            </w:tcBorders>
            <w:vAlign w:val="center"/>
          </w:tcPr>
          <w:p w14:paraId="2838F2A1" w14:textId="77777777" w:rsidR="00A95642" w:rsidRPr="00A95642" w:rsidRDefault="00A95642" w:rsidP="006608E2">
            <w:pPr>
              <w:rPr>
                <w:rFonts w:ascii="Czcionka tekstu podstawowego" w:hAnsi="Czcionka tekstu podstawowego"/>
                <w:b/>
                <w:bCs/>
                <w:i/>
                <w:iCs/>
                <w:color w:val="000000"/>
                <w:sz w:val="24"/>
                <w:szCs w:val="24"/>
              </w:rPr>
            </w:pPr>
          </w:p>
        </w:tc>
        <w:tc>
          <w:tcPr>
            <w:tcW w:w="1125" w:type="dxa"/>
            <w:tcBorders>
              <w:top w:val="nil"/>
              <w:left w:val="nil"/>
              <w:bottom w:val="single" w:sz="4" w:space="0" w:color="auto"/>
              <w:right w:val="single" w:sz="4" w:space="0" w:color="auto"/>
            </w:tcBorders>
            <w:noWrap/>
            <w:vAlign w:val="bottom"/>
          </w:tcPr>
          <w:p w14:paraId="2BC0C2B0" w14:textId="77777777" w:rsidR="00A95642" w:rsidRPr="00A95642" w:rsidRDefault="00A95642" w:rsidP="006608E2">
            <w:pPr>
              <w:jc w:val="center"/>
              <w:rPr>
                <w:rFonts w:ascii="Czcionka tekstu podstawowego" w:hAnsi="Czcionka tekstu podstawowego"/>
                <w:color w:val="000000"/>
                <w:sz w:val="24"/>
                <w:szCs w:val="24"/>
              </w:rPr>
            </w:pPr>
            <w:r w:rsidRPr="00A95642">
              <w:rPr>
                <w:rFonts w:ascii="Czcionka tekstu podstawowego" w:hAnsi="Czcionka tekstu podstawowego"/>
                <w:color w:val="000000"/>
                <w:sz w:val="24"/>
                <w:szCs w:val="24"/>
              </w:rPr>
              <w:t>§</w:t>
            </w:r>
            <w:r w:rsidRPr="00A95642">
              <w:rPr>
                <w:rFonts w:ascii="Arial" w:hAnsi="Arial" w:cs="Arial"/>
                <w:color w:val="000000"/>
                <w:sz w:val="24"/>
                <w:szCs w:val="24"/>
              </w:rPr>
              <w:t xml:space="preserve"> 4110</w:t>
            </w:r>
          </w:p>
        </w:tc>
        <w:tc>
          <w:tcPr>
            <w:tcW w:w="3700" w:type="dxa"/>
            <w:tcBorders>
              <w:top w:val="nil"/>
              <w:left w:val="nil"/>
              <w:bottom w:val="single" w:sz="4" w:space="0" w:color="auto"/>
              <w:right w:val="single" w:sz="4" w:space="0" w:color="auto"/>
            </w:tcBorders>
            <w:noWrap/>
            <w:vAlign w:val="bottom"/>
          </w:tcPr>
          <w:p w14:paraId="1CF99642" w14:textId="77777777" w:rsidR="00A95642" w:rsidRPr="00A95642" w:rsidRDefault="00A95642" w:rsidP="006608E2">
            <w:pPr>
              <w:rPr>
                <w:rFonts w:ascii="Czcionka tekstu podstawowego" w:hAnsi="Czcionka tekstu podstawowego"/>
                <w:color w:val="000000"/>
                <w:sz w:val="24"/>
                <w:szCs w:val="24"/>
              </w:rPr>
            </w:pPr>
            <w:r w:rsidRPr="00A95642">
              <w:rPr>
                <w:rFonts w:ascii="Czcionka tekstu podstawowego" w:hAnsi="Czcionka tekstu podstawowego"/>
                <w:color w:val="000000"/>
                <w:sz w:val="24"/>
                <w:szCs w:val="24"/>
              </w:rPr>
              <w:t xml:space="preserve">Składki na </w:t>
            </w:r>
            <w:proofErr w:type="spellStart"/>
            <w:r w:rsidRPr="00A95642">
              <w:rPr>
                <w:rFonts w:ascii="Czcionka tekstu podstawowego" w:hAnsi="Czcionka tekstu podstawowego"/>
                <w:color w:val="000000"/>
                <w:sz w:val="24"/>
                <w:szCs w:val="24"/>
              </w:rPr>
              <w:t>ubezp</w:t>
            </w:r>
            <w:proofErr w:type="spellEnd"/>
            <w:r w:rsidRPr="00A95642">
              <w:rPr>
                <w:rFonts w:ascii="Czcionka tekstu podstawowego" w:hAnsi="Czcionka tekstu podstawowego"/>
                <w:color w:val="000000"/>
                <w:sz w:val="24"/>
                <w:szCs w:val="24"/>
              </w:rPr>
              <w:t xml:space="preserve"> </w:t>
            </w:r>
            <w:proofErr w:type="spellStart"/>
            <w:r w:rsidRPr="00A95642">
              <w:rPr>
                <w:rFonts w:ascii="Czcionka tekstu podstawowego" w:hAnsi="Czcionka tekstu podstawowego"/>
                <w:color w:val="000000"/>
                <w:sz w:val="24"/>
                <w:szCs w:val="24"/>
              </w:rPr>
              <w:t>społ</w:t>
            </w:r>
            <w:proofErr w:type="spellEnd"/>
          </w:p>
        </w:tc>
        <w:tc>
          <w:tcPr>
            <w:tcW w:w="1420" w:type="dxa"/>
            <w:tcBorders>
              <w:top w:val="nil"/>
              <w:left w:val="nil"/>
              <w:bottom w:val="single" w:sz="4" w:space="0" w:color="auto"/>
              <w:right w:val="single" w:sz="4" w:space="0" w:color="auto"/>
            </w:tcBorders>
            <w:noWrap/>
            <w:vAlign w:val="bottom"/>
          </w:tcPr>
          <w:p w14:paraId="2E061DEC" w14:textId="77777777" w:rsidR="00A95642" w:rsidRPr="00A95642" w:rsidRDefault="00A95642" w:rsidP="006608E2">
            <w:pPr>
              <w:jc w:val="right"/>
              <w:rPr>
                <w:rFonts w:ascii="Czcionka tekstu podstawowego" w:hAnsi="Czcionka tekstu podstawowego"/>
                <w:color w:val="000000"/>
                <w:sz w:val="24"/>
                <w:szCs w:val="24"/>
              </w:rPr>
            </w:pPr>
            <w:r w:rsidRPr="00A95642">
              <w:rPr>
                <w:rFonts w:ascii="Czcionka tekstu podstawowego" w:hAnsi="Czcionka tekstu podstawowego"/>
                <w:color w:val="000000"/>
                <w:sz w:val="24"/>
                <w:szCs w:val="24"/>
              </w:rPr>
              <w:t>10.289,87</w:t>
            </w:r>
          </w:p>
        </w:tc>
        <w:tc>
          <w:tcPr>
            <w:tcW w:w="1905" w:type="dxa"/>
            <w:tcBorders>
              <w:top w:val="nil"/>
              <w:left w:val="nil"/>
              <w:bottom w:val="single" w:sz="4" w:space="0" w:color="auto"/>
              <w:right w:val="single" w:sz="4" w:space="0" w:color="auto"/>
            </w:tcBorders>
            <w:noWrap/>
            <w:vAlign w:val="bottom"/>
          </w:tcPr>
          <w:p w14:paraId="3BB6A633" w14:textId="77777777" w:rsidR="00A95642" w:rsidRPr="00A95642" w:rsidRDefault="00A95642" w:rsidP="006608E2">
            <w:pPr>
              <w:jc w:val="right"/>
              <w:rPr>
                <w:rFonts w:ascii="Czcionka tekstu podstawowego" w:hAnsi="Czcionka tekstu podstawowego"/>
                <w:color w:val="000000"/>
                <w:sz w:val="24"/>
                <w:szCs w:val="24"/>
              </w:rPr>
            </w:pPr>
            <w:r w:rsidRPr="00A95642">
              <w:rPr>
                <w:rFonts w:ascii="Czcionka tekstu podstawowego" w:hAnsi="Czcionka tekstu podstawowego"/>
                <w:color w:val="000000"/>
                <w:sz w:val="24"/>
                <w:szCs w:val="24"/>
              </w:rPr>
              <w:t>10.214,09</w:t>
            </w:r>
          </w:p>
        </w:tc>
      </w:tr>
      <w:tr w:rsidR="00A95642" w:rsidRPr="00A95642" w14:paraId="44535146" w14:textId="77777777" w:rsidTr="00A95642">
        <w:trPr>
          <w:trHeight w:val="285"/>
        </w:trPr>
        <w:tc>
          <w:tcPr>
            <w:tcW w:w="1075" w:type="dxa"/>
            <w:vMerge/>
            <w:tcBorders>
              <w:top w:val="nil"/>
              <w:left w:val="single" w:sz="4" w:space="0" w:color="auto"/>
              <w:bottom w:val="single" w:sz="4" w:space="0" w:color="auto"/>
              <w:right w:val="single" w:sz="4" w:space="0" w:color="auto"/>
            </w:tcBorders>
            <w:vAlign w:val="center"/>
            <w:hideMark/>
          </w:tcPr>
          <w:p w14:paraId="1059ADC8" w14:textId="77777777" w:rsidR="00A95642" w:rsidRPr="00A95642" w:rsidRDefault="00A95642" w:rsidP="006608E2">
            <w:pPr>
              <w:rPr>
                <w:rFonts w:ascii="Czcionka tekstu podstawowego" w:hAnsi="Czcionka tekstu podstawowego"/>
                <w:b/>
                <w:bCs/>
                <w:i/>
                <w:iCs/>
                <w:color w:val="000000"/>
                <w:sz w:val="24"/>
                <w:szCs w:val="24"/>
              </w:rPr>
            </w:pPr>
          </w:p>
        </w:tc>
        <w:tc>
          <w:tcPr>
            <w:tcW w:w="1125" w:type="dxa"/>
            <w:tcBorders>
              <w:top w:val="nil"/>
              <w:left w:val="nil"/>
              <w:bottom w:val="single" w:sz="4" w:space="0" w:color="auto"/>
              <w:right w:val="single" w:sz="4" w:space="0" w:color="auto"/>
            </w:tcBorders>
            <w:noWrap/>
            <w:vAlign w:val="bottom"/>
            <w:hideMark/>
          </w:tcPr>
          <w:p w14:paraId="5B6C8F19" w14:textId="77777777" w:rsidR="00A95642" w:rsidRPr="00A95642" w:rsidRDefault="00A95642" w:rsidP="006608E2">
            <w:pPr>
              <w:jc w:val="center"/>
              <w:rPr>
                <w:rFonts w:ascii="Czcionka tekstu podstawowego" w:hAnsi="Czcionka tekstu podstawowego"/>
                <w:color w:val="000000"/>
                <w:sz w:val="24"/>
                <w:szCs w:val="24"/>
              </w:rPr>
            </w:pPr>
            <w:r w:rsidRPr="00A95642">
              <w:rPr>
                <w:rFonts w:ascii="Czcionka tekstu podstawowego" w:hAnsi="Czcionka tekstu podstawowego"/>
                <w:color w:val="000000"/>
                <w:sz w:val="24"/>
                <w:szCs w:val="24"/>
              </w:rPr>
              <w:t>§</w:t>
            </w:r>
            <w:r w:rsidRPr="00A95642">
              <w:rPr>
                <w:rFonts w:ascii="Arial" w:hAnsi="Arial" w:cs="Arial"/>
                <w:color w:val="000000"/>
                <w:sz w:val="24"/>
                <w:szCs w:val="24"/>
              </w:rPr>
              <w:t xml:space="preserve"> 4110</w:t>
            </w:r>
          </w:p>
        </w:tc>
        <w:tc>
          <w:tcPr>
            <w:tcW w:w="3700" w:type="dxa"/>
            <w:tcBorders>
              <w:top w:val="nil"/>
              <w:left w:val="nil"/>
              <w:bottom w:val="single" w:sz="4" w:space="0" w:color="auto"/>
              <w:right w:val="single" w:sz="4" w:space="0" w:color="auto"/>
            </w:tcBorders>
            <w:noWrap/>
            <w:vAlign w:val="bottom"/>
            <w:hideMark/>
          </w:tcPr>
          <w:p w14:paraId="6EBA89D2" w14:textId="77777777" w:rsidR="00A95642" w:rsidRPr="00A95642" w:rsidRDefault="00A95642" w:rsidP="006608E2">
            <w:pPr>
              <w:rPr>
                <w:rFonts w:ascii="Czcionka tekstu podstawowego" w:hAnsi="Czcionka tekstu podstawowego"/>
                <w:color w:val="000000"/>
                <w:sz w:val="24"/>
                <w:szCs w:val="24"/>
              </w:rPr>
            </w:pPr>
            <w:r w:rsidRPr="00A95642">
              <w:rPr>
                <w:rFonts w:ascii="Czcionka tekstu podstawowego" w:hAnsi="Czcionka tekstu podstawowego"/>
                <w:color w:val="000000"/>
                <w:sz w:val="24"/>
                <w:szCs w:val="24"/>
              </w:rPr>
              <w:t>Składki ubezpieczenie społeczne</w:t>
            </w:r>
          </w:p>
        </w:tc>
        <w:tc>
          <w:tcPr>
            <w:tcW w:w="1420" w:type="dxa"/>
            <w:tcBorders>
              <w:top w:val="nil"/>
              <w:left w:val="nil"/>
              <w:bottom w:val="single" w:sz="4" w:space="0" w:color="auto"/>
              <w:right w:val="single" w:sz="4" w:space="0" w:color="auto"/>
            </w:tcBorders>
            <w:noWrap/>
            <w:vAlign w:val="bottom"/>
          </w:tcPr>
          <w:p w14:paraId="05463208" w14:textId="77777777" w:rsidR="00A95642" w:rsidRPr="00A95642" w:rsidRDefault="00A95642" w:rsidP="006608E2">
            <w:pPr>
              <w:jc w:val="right"/>
              <w:rPr>
                <w:rFonts w:ascii="Czcionka tekstu podstawowego" w:hAnsi="Czcionka tekstu podstawowego"/>
                <w:color w:val="000000"/>
                <w:sz w:val="24"/>
                <w:szCs w:val="24"/>
              </w:rPr>
            </w:pPr>
            <w:r w:rsidRPr="00A95642">
              <w:rPr>
                <w:rFonts w:ascii="Czcionka tekstu podstawowego" w:hAnsi="Czcionka tekstu podstawowego"/>
                <w:color w:val="000000"/>
                <w:sz w:val="24"/>
                <w:szCs w:val="24"/>
              </w:rPr>
              <w:t>1.443,88</w:t>
            </w:r>
          </w:p>
        </w:tc>
        <w:tc>
          <w:tcPr>
            <w:tcW w:w="1905" w:type="dxa"/>
            <w:tcBorders>
              <w:top w:val="nil"/>
              <w:left w:val="nil"/>
              <w:bottom w:val="single" w:sz="4" w:space="0" w:color="auto"/>
              <w:right w:val="single" w:sz="4" w:space="0" w:color="auto"/>
            </w:tcBorders>
            <w:noWrap/>
            <w:vAlign w:val="bottom"/>
          </w:tcPr>
          <w:p w14:paraId="70FA1061" w14:textId="77777777" w:rsidR="00A95642" w:rsidRPr="00A95642" w:rsidRDefault="00A95642" w:rsidP="006608E2">
            <w:pPr>
              <w:jc w:val="right"/>
              <w:rPr>
                <w:rFonts w:ascii="Czcionka tekstu podstawowego" w:hAnsi="Czcionka tekstu podstawowego"/>
                <w:color w:val="000000"/>
                <w:sz w:val="24"/>
                <w:szCs w:val="24"/>
              </w:rPr>
            </w:pPr>
            <w:r w:rsidRPr="00A95642">
              <w:rPr>
                <w:rFonts w:ascii="Czcionka tekstu podstawowego" w:hAnsi="Czcionka tekstu podstawowego"/>
                <w:color w:val="000000"/>
                <w:sz w:val="24"/>
                <w:szCs w:val="24"/>
              </w:rPr>
              <w:t>1.433,24</w:t>
            </w:r>
          </w:p>
        </w:tc>
      </w:tr>
      <w:tr w:rsidR="00A95642" w:rsidRPr="00A95642" w14:paraId="2419B824" w14:textId="77777777" w:rsidTr="00A95642">
        <w:trPr>
          <w:trHeight w:val="313"/>
        </w:trPr>
        <w:tc>
          <w:tcPr>
            <w:tcW w:w="5900" w:type="dxa"/>
            <w:gridSpan w:val="3"/>
            <w:tcBorders>
              <w:top w:val="single" w:sz="8" w:space="0" w:color="auto"/>
              <w:left w:val="single" w:sz="8" w:space="0" w:color="auto"/>
              <w:bottom w:val="single" w:sz="8" w:space="0" w:color="auto"/>
              <w:right w:val="single" w:sz="4" w:space="0" w:color="000000"/>
            </w:tcBorders>
            <w:shd w:val="clear" w:color="000000" w:fill="F2F2F2"/>
            <w:noWrap/>
            <w:vAlign w:val="center"/>
            <w:hideMark/>
          </w:tcPr>
          <w:p w14:paraId="4B61C3F8" w14:textId="77777777" w:rsidR="00A95642" w:rsidRPr="00A95642" w:rsidRDefault="00A95642" w:rsidP="006608E2">
            <w:pPr>
              <w:jc w:val="center"/>
              <w:rPr>
                <w:rFonts w:ascii="Czcionka tekstu podstawowego" w:hAnsi="Czcionka tekstu podstawowego"/>
                <w:b/>
                <w:bCs/>
                <w:i/>
                <w:iCs/>
                <w:color w:val="000000"/>
                <w:sz w:val="24"/>
                <w:szCs w:val="24"/>
              </w:rPr>
            </w:pPr>
            <w:r w:rsidRPr="00A95642">
              <w:rPr>
                <w:rFonts w:ascii="Czcionka tekstu podstawowego" w:hAnsi="Czcionka tekstu podstawowego"/>
                <w:b/>
                <w:bCs/>
                <w:i/>
                <w:iCs/>
                <w:color w:val="000000"/>
                <w:sz w:val="24"/>
                <w:szCs w:val="24"/>
              </w:rPr>
              <w:t>Ogółem</w:t>
            </w:r>
          </w:p>
        </w:tc>
        <w:tc>
          <w:tcPr>
            <w:tcW w:w="1420" w:type="dxa"/>
            <w:tcBorders>
              <w:top w:val="single" w:sz="8" w:space="0" w:color="auto"/>
              <w:left w:val="nil"/>
              <w:bottom w:val="single" w:sz="8" w:space="0" w:color="auto"/>
              <w:right w:val="single" w:sz="4" w:space="0" w:color="auto"/>
            </w:tcBorders>
            <w:shd w:val="clear" w:color="000000" w:fill="F2F2F2"/>
            <w:noWrap/>
            <w:vAlign w:val="center"/>
          </w:tcPr>
          <w:p w14:paraId="00A7DD42" w14:textId="77777777" w:rsidR="00A95642" w:rsidRPr="00A95642" w:rsidRDefault="00A95642" w:rsidP="006608E2">
            <w:pPr>
              <w:jc w:val="right"/>
              <w:rPr>
                <w:rFonts w:ascii="Czcionka tekstu podstawowego" w:hAnsi="Czcionka tekstu podstawowego"/>
                <w:b/>
                <w:bCs/>
                <w:i/>
                <w:iCs/>
                <w:color w:val="000000"/>
                <w:sz w:val="24"/>
                <w:szCs w:val="24"/>
              </w:rPr>
            </w:pPr>
            <w:r w:rsidRPr="00A95642">
              <w:rPr>
                <w:rFonts w:ascii="Czcionka tekstu podstawowego" w:hAnsi="Czcionka tekstu podstawowego"/>
                <w:b/>
                <w:bCs/>
                <w:i/>
                <w:iCs/>
                <w:color w:val="000000"/>
                <w:sz w:val="24"/>
                <w:szCs w:val="24"/>
              </w:rPr>
              <w:t>77.867,74</w:t>
            </w:r>
          </w:p>
        </w:tc>
        <w:tc>
          <w:tcPr>
            <w:tcW w:w="1905" w:type="dxa"/>
            <w:tcBorders>
              <w:top w:val="single" w:sz="8" w:space="0" w:color="auto"/>
              <w:left w:val="nil"/>
              <w:bottom w:val="single" w:sz="8" w:space="0" w:color="auto"/>
              <w:right w:val="single" w:sz="4" w:space="0" w:color="auto"/>
            </w:tcBorders>
            <w:shd w:val="clear" w:color="000000" w:fill="F2F2F2"/>
            <w:noWrap/>
            <w:vAlign w:val="center"/>
          </w:tcPr>
          <w:p w14:paraId="42DFF07D" w14:textId="77777777" w:rsidR="00A95642" w:rsidRPr="00A95642" w:rsidRDefault="00A95642" w:rsidP="006608E2">
            <w:pPr>
              <w:jc w:val="right"/>
              <w:rPr>
                <w:rFonts w:ascii="Czcionka tekstu podstawowego" w:hAnsi="Czcionka tekstu podstawowego"/>
                <w:b/>
                <w:bCs/>
                <w:i/>
                <w:iCs/>
                <w:color w:val="000000"/>
                <w:sz w:val="24"/>
                <w:szCs w:val="24"/>
              </w:rPr>
            </w:pPr>
            <w:r w:rsidRPr="00A95642">
              <w:rPr>
                <w:rFonts w:ascii="Czcionka tekstu podstawowego" w:hAnsi="Czcionka tekstu podstawowego"/>
                <w:b/>
                <w:bCs/>
                <w:i/>
                <w:iCs/>
                <w:color w:val="000000"/>
                <w:sz w:val="24"/>
                <w:szCs w:val="24"/>
              </w:rPr>
              <w:t>77.347,11</w:t>
            </w:r>
          </w:p>
        </w:tc>
      </w:tr>
    </w:tbl>
    <w:p w14:paraId="09B9FC06" w14:textId="77777777" w:rsidR="00A95642" w:rsidRPr="00A95642" w:rsidRDefault="00A95642" w:rsidP="00A95642">
      <w:pPr>
        <w:rPr>
          <w:b/>
          <w:i/>
          <w:sz w:val="24"/>
          <w:szCs w:val="24"/>
        </w:rPr>
      </w:pPr>
    </w:p>
    <w:p w14:paraId="3F061579" w14:textId="77777777" w:rsidR="00A95642" w:rsidRPr="00A95642" w:rsidRDefault="00A95642" w:rsidP="00A95642">
      <w:pPr>
        <w:spacing w:line="360" w:lineRule="auto"/>
        <w:rPr>
          <w:bCs/>
          <w:iCs/>
          <w:sz w:val="24"/>
          <w:szCs w:val="24"/>
        </w:rPr>
      </w:pPr>
      <w:r w:rsidRPr="00A95642">
        <w:rPr>
          <w:bCs/>
          <w:iCs/>
          <w:sz w:val="24"/>
          <w:szCs w:val="24"/>
        </w:rPr>
        <w:t xml:space="preserve">W 2025 r. Gminny Ośrodek Pomocy Społecznej otrzymał dofinasowanie na dodatek dla asystentów rodziny w wysokości 2.000,00 dla 1 asystenta, oraz dofinasowanie do wynagrodzenie asystentów rodziny za 2025 r. do wysokości 25,35%. </w:t>
      </w:r>
    </w:p>
    <w:p w14:paraId="67728BA3" w14:textId="77777777" w:rsidR="00A95642" w:rsidRPr="00A95642" w:rsidRDefault="00A95642" w:rsidP="00A95642">
      <w:pPr>
        <w:spacing w:line="360" w:lineRule="auto"/>
        <w:rPr>
          <w:bCs/>
          <w:iCs/>
          <w:sz w:val="24"/>
          <w:szCs w:val="24"/>
        </w:rPr>
      </w:pPr>
      <w:r w:rsidRPr="00A95642">
        <w:rPr>
          <w:bCs/>
          <w:iCs/>
          <w:sz w:val="24"/>
          <w:szCs w:val="24"/>
        </w:rPr>
        <w:t>Dnia 11 grudnia 2025 r. podpisano umowę nr PS-III.946.5.2025.142 na środki z Funduszu pracy. Razem na powyższe refundacje otrzymaliśmy 77.867,74 zł</w:t>
      </w:r>
    </w:p>
    <w:p w14:paraId="3063CD66" w14:textId="77777777" w:rsidR="00A95642" w:rsidRPr="00A95642" w:rsidRDefault="00A95642" w:rsidP="00A95642">
      <w:pPr>
        <w:spacing w:line="360" w:lineRule="auto"/>
        <w:rPr>
          <w:b/>
          <w:i/>
          <w:sz w:val="24"/>
          <w:szCs w:val="24"/>
        </w:rPr>
      </w:pPr>
    </w:p>
    <w:p w14:paraId="7FCB8C15" w14:textId="77777777" w:rsidR="00A95642" w:rsidRPr="00A95642" w:rsidRDefault="00A95642" w:rsidP="00A95642">
      <w:pPr>
        <w:rPr>
          <w:b/>
          <w:i/>
          <w:sz w:val="24"/>
          <w:szCs w:val="24"/>
        </w:rPr>
      </w:pPr>
    </w:p>
    <w:p w14:paraId="3EC9ED27" w14:textId="77777777" w:rsidR="00A95642" w:rsidRPr="00A95642" w:rsidRDefault="00A95642" w:rsidP="00A95642">
      <w:pPr>
        <w:pStyle w:val="Akapitzlist"/>
        <w:ind w:left="0"/>
        <w:rPr>
          <w:sz w:val="24"/>
          <w:szCs w:val="24"/>
        </w:rPr>
      </w:pPr>
    </w:p>
    <w:p w14:paraId="639BBDD1" w14:textId="77777777" w:rsidR="00A95642" w:rsidRPr="00A95642" w:rsidRDefault="00A95642" w:rsidP="00A95642">
      <w:pPr>
        <w:pStyle w:val="Akapitzlist"/>
        <w:ind w:left="0"/>
        <w:rPr>
          <w:sz w:val="24"/>
          <w:szCs w:val="24"/>
        </w:rPr>
      </w:pPr>
    </w:p>
    <w:p w14:paraId="68CDF428" w14:textId="77777777" w:rsidR="00A95642" w:rsidRPr="00A95642" w:rsidRDefault="00A95642" w:rsidP="00A95642">
      <w:pPr>
        <w:pStyle w:val="Akapitzlist"/>
        <w:ind w:left="0"/>
        <w:rPr>
          <w:sz w:val="24"/>
          <w:szCs w:val="24"/>
        </w:rPr>
      </w:pPr>
    </w:p>
    <w:p w14:paraId="401C9EB0" w14:textId="77777777" w:rsidR="00A95642" w:rsidRPr="00A95642" w:rsidRDefault="00A95642" w:rsidP="00A95642">
      <w:pPr>
        <w:pStyle w:val="Akapitzlist"/>
        <w:ind w:left="0"/>
        <w:rPr>
          <w:sz w:val="24"/>
          <w:szCs w:val="24"/>
        </w:rPr>
      </w:pPr>
    </w:p>
    <w:p w14:paraId="25009EF4" w14:textId="77777777" w:rsidR="00A95642" w:rsidRPr="00A95642" w:rsidRDefault="00A95642" w:rsidP="00A95642">
      <w:pPr>
        <w:pStyle w:val="Akapitzlist"/>
        <w:ind w:left="0"/>
        <w:rPr>
          <w:sz w:val="24"/>
          <w:szCs w:val="24"/>
        </w:rPr>
      </w:pPr>
    </w:p>
    <w:p w14:paraId="23DEC864" w14:textId="77777777" w:rsidR="00A95642" w:rsidRDefault="00A95642" w:rsidP="00A95642">
      <w:pPr>
        <w:pStyle w:val="Akapitzlist"/>
        <w:ind w:left="0"/>
      </w:pPr>
    </w:p>
    <w:p w14:paraId="34BA5E53" w14:textId="77777777" w:rsidR="00A95642" w:rsidRDefault="00A95642" w:rsidP="00A95642">
      <w:pPr>
        <w:pStyle w:val="Akapitzlist"/>
        <w:ind w:left="0"/>
      </w:pPr>
    </w:p>
    <w:p w14:paraId="6CC16041" w14:textId="77777777" w:rsidR="00A95642" w:rsidRDefault="00A95642" w:rsidP="00A95642">
      <w:pPr>
        <w:pStyle w:val="Akapitzlist"/>
        <w:ind w:left="0"/>
      </w:pPr>
    </w:p>
    <w:p w14:paraId="5196901A" w14:textId="77777777" w:rsidR="00A95642" w:rsidRDefault="00A95642" w:rsidP="00A95642">
      <w:pPr>
        <w:pStyle w:val="Akapitzlist"/>
        <w:ind w:left="0"/>
      </w:pPr>
    </w:p>
    <w:p w14:paraId="18232444" w14:textId="77777777" w:rsidR="00A95642" w:rsidRDefault="00A95642" w:rsidP="00A95642">
      <w:pPr>
        <w:pStyle w:val="Akapitzlist"/>
        <w:ind w:left="0"/>
      </w:pPr>
    </w:p>
    <w:p w14:paraId="173310FC" w14:textId="77777777" w:rsidR="00A95642" w:rsidRDefault="00A95642" w:rsidP="00A95642">
      <w:pPr>
        <w:pStyle w:val="Akapitzlist"/>
        <w:ind w:left="0"/>
      </w:pPr>
    </w:p>
    <w:p w14:paraId="1D1F4394" w14:textId="77777777" w:rsidR="00A95642" w:rsidRDefault="00A95642" w:rsidP="00A95642">
      <w:pPr>
        <w:pStyle w:val="Akapitzlist"/>
        <w:ind w:left="0"/>
      </w:pPr>
    </w:p>
    <w:p w14:paraId="537048CD" w14:textId="77777777" w:rsidR="00A95642" w:rsidRDefault="00A95642" w:rsidP="00A95642">
      <w:pPr>
        <w:pStyle w:val="Akapitzlist"/>
        <w:ind w:left="0"/>
      </w:pPr>
    </w:p>
    <w:p w14:paraId="15A5B79E" w14:textId="77777777" w:rsidR="00A95642" w:rsidRDefault="00A95642" w:rsidP="00A95642">
      <w:pPr>
        <w:pStyle w:val="Akapitzlist"/>
        <w:ind w:left="0"/>
      </w:pPr>
    </w:p>
    <w:p w14:paraId="2EDE1C29" w14:textId="77777777" w:rsidR="00A95642" w:rsidRDefault="00A95642" w:rsidP="00A95642">
      <w:pPr>
        <w:pStyle w:val="Akapitzlist"/>
        <w:ind w:left="0"/>
      </w:pPr>
    </w:p>
    <w:p w14:paraId="6A91A579" w14:textId="77777777" w:rsidR="00A95642" w:rsidRDefault="00A95642" w:rsidP="00A95642">
      <w:pPr>
        <w:pStyle w:val="Akapitzlist"/>
        <w:ind w:left="0"/>
      </w:pPr>
    </w:p>
    <w:p w14:paraId="5DA91678" w14:textId="77777777" w:rsidR="00A95642" w:rsidRDefault="00A95642" w:rsidP="00A95642">
      <w:pPr>
        <w:pStyle w:val="Akapitzlist"/>
        <w:ind w:left="0"/>
      </w:pPr>
    </w:p>
    <w:p w14:paraId="536A89ED" w14:textId="77777777" w:rsidR="00A95642" w:rsidRDefault="00A95642" w:rsidP="00A95642">
      <w:pPr>
        <w:pStyle w:val="Akapitzlist"/>
        <w:ind w:left="0"/>
      </w:pPr>
    </w:p>
    <w:p w14:paraId="05416F8A" w14:textId="77777777" w:rsidR="00A95642" w:rsidRDefault="00A95642" w:rsidP="00A95642">
      <w:pPr>
        <w:pStyle w:val="Akapitzlist"/>
        <w:ind w:left="0"/>
      </w:pPr>
    </w:p>
    <w:p w14:paraId="2834B66B" w14:textId="77777777" w:rsidR="00A95642" w:rsidRDefault="00A95642" w:rsidP="00A95642">
      <w:pPr>
        <w:pStyle w:val="Akapitzlist"/>
        <w:ind w:left="0"/>
      </w:pPr>
    </w:p>
    <w:p w14:paraId="01D0F05D" w14:textId="77777777" w:rsidR="00A95642" w:rsidRDefault="00A95642" w:rsidP="00A95642">
      <w:pPr>
        <w:pStyle w:val="Akapitzlist"/>
        <w:ind w:left="0"/>
      </w:pPr>
    </w:p>
    <w:p w14:paraId="1181E565" w14:textId="77777777" w:rsidR="00A95642" w:rsidRDefault="00A95642" w:rsidP="00A95642">
      <w:pPr>
        <w:pStyle w:val="Akapitzlist"/>
        <w:ind w:left="0"/>
      </w:pPr>
    </w:p>
    <w:p w14:paraId="3F4A019F" w14:textId="77777777" w:rsidR="00A95642" w:rsidRDefault="00A95642" w:rsidP="00A95642">
      <w:pPr>
        <w:pStyle w:val="Akapitzlist"/>
        <w:ind w:left="0"/>
      </w:pPr>
    </w:p>
    <w:p w14:paraId="152D17DE" w14:textId="77777777" w:rsidR="00A95642" w:rsidRDefault="00A95642" w:rsidP="00A95642">
      <w:pPr>
        <w:rPr>
          <w:b/>
          <w:sz w:val="24"/>
          <w:szCs w:val="24"/>
        </w:rPr>
      </w:pPr>
      <w:r w:rsidRPr="00A95642">
        <w:rPr>
          <w:b/>
          <w:sz w:val="24"/>
          <w:szCs w:val="24"/>
        </w:rPr>
        <w:t>ROZDZIAŁ 85508 Rodziny zastępcze</w:t>
      </w:r>
    </w:p>
    <w:p w14:paraId="3DB3AE68" w14:textId="77777777" w:rsidR="00A95642" w:rsidRPr="00A95642" w:rsidRDefault="00A95642" w:rsidP="00A95642">
      <w:pPr>
        <w:rPr>
          <w:b/>
          <w:sz w:val="24"/>
          <w:szCs w:val="24"/>
        </w:rPr>
      </w:pPr>
    </w:p>
    <w:p w14:paraId="7DF950B9" w14:textId="77777777" w:rsidR="00A95642" w:rsidRDefault="00A95642" w:rsidP="00A95642">
      <w:pPr>
        <w:rPr>
          <w:sz w:val="24"/>
          <w:szCs w:val="24"/>
        </w:rPr>
      </w:pPr>
      <w:r w:rsidRPr="00A95642">
        <w:rPr>
          <w:sz w:val="24"/>
          <w:szCs w:val="24"/>
        </w:rPr>
        <w:t>W rozdziale tym ujmuje się wydatki na rodzinne domy dziecka.</w:t>
      </w:r>
    </w:p>
    <w:p w14:paraId="736AD1B1" w14:textId="77777777" w:rsidR="00A95642" w:rsidRPr="00A95642" w:rsidRDefault="00A95642" w:rsidP="00A95642">
      <w:pPr>
        <w:rPr>
          <w:sz w:val="24"/>
          <w:szCs w:val="24"/>
        </w:rPr>
      </w:pPr>
    </w:p>
    <w:tbl>
      <w:tblPr>
        <w:tblW w:w="9780" w:type="dxa"/>
        <w:tblInd w:w="55" w:type="dxa"/>
        <w:tblCellMar>
          <w:left w:w="10" w:type="dxa"/>
          <w:right w:w="10" w:type="dxa"/>
        </w:tblCellMar>
        <w:tblLook w:val="04A0" w:firstRow="1" w:lastRow="0" w:firstColumn="1" w:lastColumn="0" w:noHBand="0" w:noVBand="1"/>
      </w:tblPr>
      <w:tblGrid>
        <w:gridCol w:w="740"/>
        <w:gridCol w:w="1020"/>
        <w:gridCol w:w="1040"/>
        <w:gridCol w:w="2780"/>
        <w:gridCol w:w="1320"/>
        <w:gridCol w:w="1580"/>
        <w:gridCol w:w="1314"/>
      </w:tblGrid>
      <w:tr w:rsidR="00A95642" w:rsidRPr="00A95642" w14:paraId="5F3CB602" w14:textId="77777777" w:rsidTr="006608E2">
        <w:trPr>
          <w:trHeight w:val="630"/>
        </w:trPr>
        <w:tc>
          <w:tcPr>
            <w:tcW w:w="740"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center"/>
            <w:hideMark/>
          </w:tcPr>
          <w:p w14:paraId="609AC86F" w14:textId="77777777" w:rsidR="00A95642" w:rsidRPr="00A95642" w:rsidRDefault="00A95642" w:rsidP="006608E2">
            <w:pPr>
              <w:jc w:val="center"/>
              <w:rPr>
                <w:b/>
                <w:bCs/>
                <w:i/>
                <w:iCs/>
                <w:color w:val="000000"/>
                <w:sz w:val="24"/>
                <w:szCs w:val="24"/>
              </w:rPr>
            </w:pPr>
            <w:r w:rsidRPr="00A95642">
              <w:rPr>
                <w:b/>
                <w:bCs/>
                <w:i/>
                <w:iCs/>
                <w:color w:val="000000"/>
                <w:sz w:val="24"/>
                <w:szCs w:val="24"/>
              </w:rPr>
              <w:t>Dział</w:t>
            </w:r>
          </w:p>
        </w:tc>
        <w:tc>
          <w:tcPr>
            <w:tcW w:w="1020" w:type="dxa"/>
            <w:tcBorders>
              <w:top w:val="single" w:sz="4" w:space="0" w:color="000000"/>
              <w:left w:val="nil"/>
              <w:bottom w:val="single" w:sz="4" w:space="0" w:color="000000"/>
              <w:right w:val="single" w:sz="4" w:space="0" w:color="000000"/>
            </w:tcBorders>
            <w:shd w:val="clear" w:color="auto" w:fill="D9D9D9"/>
            <w:noWrap/>
            <w:tcMar>
              <w:top w:w="0" w:type="dxa"/>
              <w:left w:w="70" w:type="dxa"/>
              <w:bottom w:w="0" w:type="dxa"/>
              <w:right w:w="70" w:type="dxa"/>
            </w:tcMar>
            <w:vAlign w:val="center"/>
            <w:hideMark/>
          </w:tcPr>
          <w:p w14:paraId="2D0834A6" w14:textId="77777777" w:rsidR="00A95642" w:rsidRPr="00A95642" w:rsidRDefault="00A95642" w:rsidP="006608E2">
            <w:pPr>
              <w:jc w:val="center"/>
              <w:rPr>
                <w:b/>
                <w:bCs/>
                <w:i/>
                <w:iCs/>
                <w:color w:val="000000"/>
                <w:sz w:val="24"/>
                <w:szCs w:val="24"/>
              </w:rPr>
            </w:pPr>
            <w:r w:rsidRPr="00A95642">
              <w:rPr>
                <w:b/>
                <w:bCs/>
                <w:i/>
                <w:iCs/>
                <w:color w:val="000000"/>
                <w:sz w:val="24"/>
                <w:szCs w:val="24"/>
              </w:rPr>
              <w:t>Rozdział</w:t>
            </w:r>
          </w:p>
        </w:tc>
        <w:tc>
          <w:tcPr>
            <w:tcW w:w="1040" w:type="dxa"/>
            <w:tcBorders>
              <w:top w:val="single" w:sz="4" w:space="0" w:color="000000"/>
              <w:left w:val="nil"/>
              <w:bottom w:val="single" w:sz="4" w:space="0" w:color="000000"/>
              <w:right w:val="single" w:sz="4" w:space="0" w:color="000000"/>
            </w:tcBorders>
            <w:shd w:val="clear" w:color="auto" w:fill="D9D9D9"/>
            <w:noWrap/>
            <w:tcMar>
              <w:top w:w="0" w:type="dxa"/>
              <w:left w:w="70" w:type="dxa"/>
              <w:bottom w:w="0" w:type="dxa"/>
              <w:right w:w="70" w:type="dxa"/>
            </w:tcMar>
            <w:vAlign w:val="center"/>
            <w:hideMark/>
          </w:tcPr>
          <w:p w14:paraId="2ED8947B" w14:textId="77777777" w:rsidR="00A95642" w:rsidRPr="00A95642" w:rsidRDefault="00A95642" w:rsidP="006608E2">
            <w:pPr>
              <w:jc w:val="center"/>
              <w:rPr>
                <w:b/>
                <w:bCs/>
                <w:i/>
                <w:iCs/>
                <w:color w:val="000000"/>
                <w:sz w:val="24"/>
                <w:szCs w:val="24"/>
              </w:rPr>
            </w:pPr>
            <w:r w:rsidRPr="00A95642">
              <w:rPr>
                <w:b/>
                <w:bCs/>
                <w:i/>
                <w:iCs/>
                <w:color w:val="000000"/>
                <w:sz w:val="24"/>
                <w:szCs w:val="24"/>
              </w:rPr>
              <w:t>Paragraf</w:t>
            </w:r>
          </w:p>
        </w:tc>
        <w:tc>
          <w:tcPr>
            <w:tcW w:w="2780" w:type="dxa"/>
            <w:tcBorders>
              <w:top w:val="single" w:sz="4" w:space="0" w:color="000000"/>
              <w:left w:val="nil"/>
              <w:bottom w:val="single" w:sz="4" w:space="0" w:color="000000"/>
              <w:right w:val="single" w:sz="4" w:space="0" w:color="000000"/>
            </w:tcBorders>
            <w:shd w:val="clear" w:color="auto" w:fill="D9D9D9"/>
            <w:noWrap/>
            <w:tcMar>
              <w:top w:w="0" w:type="dxa"/>
              <w:left w:w="70" w:type="dxa"/>
              <w:bottom w:w="0" w:type="dxa"/>
              <w:right w:w="70" w:type="dxa"/>
            </w:tcMar>
            <w:vAlign w:val="center"/>
            <w:hideMark/>
          </w:tcPr>
          <w:p w14:paraId="45C4F3CC" w14:textId="77777777" w:rsidR="00A95642" w:rsidRPr="00A95642" w:rsidRDefault="00A95642" w:rsidP="006608E2">
            <w:pPr>
              <w:jc w:val="center"/>
              <w:rPr>
                <w:b/>
                <w:bCs/>
                <w:i/>
                <w:iCs/>
                <w:color w:val="000000"/>
                <w:sz w:val="24"/>
                <w:szCs w:val="24"/>
              </w:rPr>
            </w:pPr>
            <w:r w:rsidRPr="00A95642">
              <w:rPr>
                <w:b/>
                <w:bCs/>
                <w:i/>
                <w:iCs/>
                <w:color w:val="000000"/>
                <w:sz w:val="24"/>
                <w:szCs w:val="24"/>
              </w:rPr>
              <w:t>Treść</w:t>
            </w:r>
          </w:p>
        </w:tc>
        <w:tc>
          <w:tcPr>
            <w:tcW w:w="1320" w:type="dxa"/>
            <w:tcBorders>
              <w:top w:val="single" w:sz="4" w:space="0" w:color="000000"/>
              <w:left w:val="nil"/>
              <w:bottom w:val="single" w:sz="4" w:space="0" w:color="000000"/>
              <w:right w:val="single" w:sz="4" w:space="0" w:color="000000"/>
            </w:tcBorders>
            <w:shd w:val="clear" w:color="auto" w:fill="D9D9D9"/>
            <w:noWrap/>
            <w:tcMar>
              <w:top w:w="0" w:type="dxa"/>
              <w:left w:w="70" w:type="dxa"/>
              <w:bottom w:w="0" w:type="dxa"/>
              <w:right w:w="70" w:type="dxa"/>
            </w:tcMar>
            <w:vAlign w:val="center"/>
            <w:hideMark/>
          </w:tcPr>
          <w:p w14:paraId="2FC9AD08" w14:textId="77777777" w:rsidR="00A95642" w:rsidRPr="00A95642" w:rsidRDefault="00A95642" w:rsidP="006608E2">
            <w:pPr>
              <w:jc w:val="center"/>
              <w:rPr>
                <w:b/>
                <w:bCs/>
                <w:i/>
                <w:iCs/>
                <w:color w:val="000000"/>
                <w:sz w:val="24"/>
                <w:szCs w:val="24"/>
              </w:rPr>
            </w:pPr>
            <w:r w:rsidRPr="00A95642">
              <w:rPr>
                <w:b/>
                <w:bCs/>
                <w:i/>
                <w:iCs/>
                <w:color w:val="000000"/>
                <w:sz w:val="24"/>
                <w:szCs w:val="24"/>
              </w:rPr>
              <w:t>Plan 2025</w:t>
            </w:r>
          </w:p>
        </w:tc>
        <w:tc>
          <w:tcPr>
            <w:tcW w:w="1580" w:type="dxa"/>
            <w:tcBorders>
              <w:top w:val="single" w:sz="4" w:space="0" w:color="000000"/>
              <w:left w:val="nil"/>
              <w:bottom w:val="single" w:sz="4" w:space="0" w:color="000000"/>
              <w:right w:val="single" w:sz="4" w:space="0" w:color="000000"/>
            </w:tcBorders>
            <w:shd w:val="clear" w:color="auto" w:fill="D9D9D9"/>
            <w:tcMar>
              <w:top w:w="0" w:type="dxa"/>
              <w:left w:w="70" w:type="dxa"/>
              <w:bottom w:w="0" w:type="dxa"/>
              <w:right w:w="70" w:type="dxa"/>
            </w:tcMar>
            <w:vAlign w:val="center"/>
            <w:hideMark/>
          </w:tcPr>
          <w:p w14:paraId="66FFD02A" w14:textId="77777777" w:rsidR="00A95642" w:rsidRPr="00A95642" w:rsidRDefault="00A95642" w:rsidP="006608E2">
            <w:pPr>
              <w:jc w:val="center"/>
              <w:rPr>
                <w:b/>
                <w:bCs/>
                <w:i/>
                <w:iCs/>
                <w:color w:val="000000"/>
                <w:sz w:val="24"/>
                <w:szCs w:val="24"/>
              </w:rPr>
            </w:pPr>
            <w:r w:rsidRPr="00A95642">
              <w:rPr>
                <w:b/>
                <w:bCs/>
                <w:i/>
                <w:iCs/>
                <w:color w:val="000000"/>
                <w:sz w:val="24"/>
                <w:szCs w:val="24"/>
              </w:rPr>
              <w:t>Wydatki</w:t>
            </w:r>
          </w:p>
          <w:p w14:paraId="7EE1C74D" w14:textId="77777777" w:rsidR="00A95642" w:rsidRPr="00A95642" w:rsidRDefault="00A95642" w:rsidP="006608E2">
            <w:pPr>
              <w:jc w:val="center"/>
              <w:rPr>
                <w:b/>
                <w:bCs/>
                <w:i/>
                <w:iCs/>
                <w:color w:val="000000"/>
                <w:sz w:val="24"/>
                <w:szCs w:val="24"/>
              </w:rPr>
            </w:pPr>
            <w:r w:rsidRPr="00A95642">
              <w:rPr>
                <w:b/>
                <w:bCs/>
                <w:i/>
                <w:iCs/>
                <w:color w:val="000000"/>
                <w:sz w:val="24"/>
                <w:szCs w:val="24"/>
              </w:rPr>
              <w:t xml:space="preserve"> 2025 r.</w:t>
            </w:r>
          </w:p>
        </w:tc>
        <w:tc>
          <w:tcPr>
            <w:tcW w:w="1300" w:type="dxa"/>
            <w:noWrap/>
            <w:tcMar>
              <w:top w:w="0" w:type="dxa"/>
              <w:left w:w="70" w:type="dxa"/>
              <w:bottom w:w="0" w:type="dxa"/>
              <w:right w:w="70" w:type="dxa"/>
            </w:tcMar>
            <w:vAlign w:val="bottom"/>
          </w:tcPr>
          <w:p w14:paraId="36A7D254" w14:textId="77777777" w:rsidR="00A95642" w:rsidRPr="00A95642" w:rsidRDefault="00A95642" w:rsidP="006608E2">
            <w:pPr>
              <w:rPr>
                <w:color w:val="000000"/>
                <w:sz w:val="24"/>
                <w:szCs w:val="24"/>
              </w:rPr>
            </w:pPr>
          </w:p>
        </w:tc>
      </w:tr>
      <w:tr w:rsidR="00A95642" w:rsidRPr="00A95642" w14:paraId="5A128F40" w14:textId="77777777" w:rsidTr="006608E2">
        <w:trPr>
          <w:trHeight w:val="690"/>
        </w:trPr>
        <w:tc>
          <w:tcPr>
            <w:tcW w:w="740"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vAlign w:val="center"/>
            <w:hideMark/>
          </w:tcPr>
          <w:p w14:paraId="371F4E3B" w14:textId="77777777" w:rsidR="00A95642" w:rsidRPr="00A95642" w:rsidRDefault="00A95642" w:rsidP="006608E2">
            <w:pPr>
              <w:jc w:val="center"/>
              <w:rPr>
                <w:color w:val="000000"/>
                <w:sz w:val="24"/>
                <w:szCs w:val="24"/>
              </w:rPr>
            </w:pPr>
            <w:r w:rsidRPr="00A95642">
              <w:rPr>
                <w:color w:val="000000"/>
                <w:sz w:val="24"/>
                <w:szCs w:val="24"/>
              </w:rPr>
              <w:t>855</w:t>
            </w:r>
          </w:p>
        </w:tc>
        <w:tc>
          <w:tcPr>
            <w:tcW w:w="1020" w:type="dxa"/>
            <w:tcBorders>
              <w:top w:val="nil"/>
              <w:left w:val="nil"/>
              <w:bottom w:val="single" w:sz="4" w:space="0" w:color="000000"/>
              <w:right w:val="single" w:sz="4" w:space="0" w:color="000000"/>
            </w:tcBorders>
            <w:noWrap/>
            <w:tcMar>
              <w:top w:w="0" w:type="dxa"/>
              <w:left w:w="70" w:type="dxa"/>
              <w:bottom w:w="0" w:type="dxa"/>
              <w:right w:w="70" w:type="dxa"/>
            </w:tcMar>
            <w:vAlign w:val="center"/>
            <w:hideMark/>
          </w:tcPr>
          <w:p w14:paraId="47090FAA" w14:textId="77777777" w:rsidR="00A95642" w:rsidRPr="00A95642" w:rsidRDefault="00A95642" w:rsidP="006608E2">
            <w:pPr>
              <w:jc w:val="center"/>
              <w:rPr>
                <w:color w:val="000000"/>
                <w:sz w:val="24"/>
                <w:szCs w:val="24"/>
              </w:rPr>
            </w:pPr>
            <w:r w:rsidRPr="00A95642">
              <w:rPr>
                <w:color w:val="000000"/>
                <w:sz w:val="24"/>
                <w:szCs w:val="24"/>
              </w:rPr>
              <w:t>85508</w:t>
            </w:r>
          </w:p>
        </w:tc>
        <w:tc>
          <w:tcPr>
            <w:tcW w:w="1040" w:type="dxa"/>
            <w:tcBorders>
              <w:top w:val="nil"/>
              <w:left w:val="nil"/>
              <w:bottom w:val="single" w:sz="4" w:space="0" w:color="000000"/>
              <w:right w:val="single" w:sz="4" w:space="0" w:color="000000"/>
            </w:tcBorders>
            <w:noWrap/>
            <w:tcMar>
              <w:top w:w="0" w:type="dxa"/>
              <w:left w:w="70" w:type="dxa"/>
              <w:bottom w:w="0" w:type="dxa"/>
              <w:right w:w="70" w:type="dxa"/>
            </w:tcMar>
            <w:vAlign w:val="center"/>
            <w:hideMark/>
          </w:tcPr>
          <w:p w14:paraId="41AACB9E" w14:textId="77777777" w:rsidR="00A95642" w:rsidRPr="00A95642" w:rsidRDefault="00A95642" w:rsidP="006608E2">
            <w:pPr>
              <w:jc w:val="center"/>
              <w:rPr>
                <w:color w:val="000000"/>
                <w:sz w:val="24"/>
                <w:szCs w:val="24"/>
              </w:rPr>
            </w:pPr>
            <w:r w:rsidRPr="00A95642">
              <w:rPr>
                <w:color w:val="000000"/>
                <w:sz w:val="24"/>
                <w:szCs w:val="24"/>
              </w:rPr>
              <w:t>4330</w:t>
            </w:r>
          </w:p>
        </w:tc>
        <w:tc>
          <w:tcPr>
            <w:tcW w:w="2780" w:type="dxa"/>
            <w:tcBorders>
              <w:top w:val="nil"/>
              <w:left w:val="nil"/>
              <w:bottom w:val="single" w:sz="4" w:space="0" w:color="000000"/>
              <w:right w:val="single" w:sz="4" w:space="0" w:color="000000"/>
            </w:tcBorders>
            <w:tcMar>
              <w:top w:w="0" w:type="dxa"/>
              <w:left w:w="70" w:type="dxa"/>
              <w:bottom w:w="0" w:type="dxa"/>
              <w:right w:w="70" w:type="dxa"/>
            </w:tcMar>
            <w:vAlign w:val="center"/>
            <w:hideMark/>
          </w:tcPr>
          <w:p w14:paraId="50524497" w14:textId="77777777" w:rsidR="00A95642" w:rsidRPr="00A95642" w:rsidRDefault="00A95642" w:rsidP="006608E2">
            <w:pPr>
              <w:rPr>
                <w:color w:val="000000"/>
                <w:sz w:val="24"/>
                <w:szCs w:val="24"/>
              </w:rPr>
            </w:pPr>
            <w:r w:rsidRPr="00A95642">
              <w:rPr>
                <w:color w:val="000000"/>
                <w:sz w:val="24"/>
                <w:szCs w:val="24"/>
              </w:rPr>
              <w:t xml:space="preserve">Zakup usług od innych </w:t>
            </w:r>
            <w:proofErr w:type="spellStart"/>
            <w:r w:rsidRPr="00A95642">
              <w:rPr>
                <w:color w:val="000000"/>
                <w:sz w:val="24"/>
                <w:szCs w:val="24"/>
              </w:rPr>
              <w:t>jednost</w:t>
            </w:r>
            <w:proofErr w:type="spellEnd"/>
            <w:r w:rsidRPr="00A95642">
              <w:rPr>
                <w:color w:val="000000"/>
                <w:sz w:val="24"/>
                <w:szCs w:val="24"/>
              </w:rPr>
              <w:t xml:space="preserve">  samorząd.</w:t>
            </w:r>
          </w:p>
        </w:tc>
        <w:tc>
          <w:tcPr>
            <w:tcW w:w="1320" w:type="dxa"/>
            <w:tcBorders>
              <w:top w:val="nil"/>
              <w:left w:val="nil"/>
              <w:bottom w:val="single" w:sz="4" w:space="0" w:color="000000"/>
              <w:right w:val="single" w:sz="4" w:space="0" w:color="000000"/>
            </w:tcBorders>
            <w:noWrap/>
            <w:tcMar>
              <w:top w:w="0" w:type="dxa"/>
              <w:left w:w="70" w:type="dxa"/>
              <w:bottom w:w="0" w:type="dxa"/>
              <w:right w:w="70" w:type="dxa"/>
            </w:tcMar>
            <w:vAlign w:val="center"/>
          </w:tcPr>
          <w:p w14:paraId="7F1E26AC" w14:textId="77777777" w:rsidR="00A95642" w:rsidRPr="00A95642" w:rsidRDefault="00A95642" w:rsidP="006608E2">
            <w:pPr>
              <w:jc w:val="right"/>
              <w:rPr>
                <w:color w:val="000000"/>
                <w:sz w:val="24"/>
                <w:szCs w:val="24"/>
              </w:rPr>
            </w:pPr>
            <w:r w:rsidRPr="00A95642">
              <w:rPr>
                <w:color w:val="000000"/>
                <w:sz w:val="24"/>
                <w:szCs w:val="24"/>
              </w:rPr>
              <w:t>389.200,00</w:t>
            </w:r>
          </w:p>
        </w:tc>
        <w:tc>
          <w:tcPr>
            <w:tcW w:w="1580" w:type="dxa"/>
            <w:tcBorders>
              <w:top w:val="nil"/>
              <w:left w:val="nil"/>
              <w:bottom w:val="single" w:sz="4" w:space="0" w:color="000000"/>
              <w:right w:val="single" w:sz="4" w:space="0" w:color="000000"/>
            </w:tcBorders>
            <w:noWrap/>
            <w:tcMar>
              <w:top w:w="0" w:type="dxa"/>
              <w:left w:w="70" w:type="dxa"/>
              <w:bottom w:w="0" w:type="dxa"/>
              <w:right w:w="70" w:type="dxa"/>
            </w:tcMar>
            <w:vAlign w:val="center"/>
          </w:tcPr>
          <w:p w14:paraId="42BEA22D" w14:textId="77777777" w:rsidR="00A95642" w:rsidRPr="00A95642" w:rsidRDefault="00A95642" w:rsidP="006608E2">
            <w:pPr>
              <w:jc w:val="right"/>
              <w:rPr>
                <w:color w:val="000000"/>
                <w:sz w:val="24"/>
                <w:szCs w:val="24"/>
              </w:rPr>
            </w:pPr>
            <w:r w:rsidRPr="00A95642">
              <w:rPr>
                <w:color w:val="000000"/>
                <w:sz w:val="24"/>
                <w:szCs w:val="24"/>
              </w:rPr>
              <w:t>386.928,39</w:t>
            </w:r>
          </w:p>
        </w:tc>
        <w:tc>
          <w:tcPr>
            <w:tcW w:w="1300" w:type="dxa"/>
            <w:noWrap/>
            <w:tcMar>
              <w:top w:w="0" w:type="dxa"/>
              <w:left w:w="70" w:type="dxa"/>
              <w:bottom w:w="0" w:type="dxa"/>
              <w:right w:w="70" w:type="dxa"/>
            </w:tcMar>
            <w:vAlign w:val="bottom"/>
          </w:tcPr>
          <w:p w14:paraId="26605E68" w14:textId="77777777" w:rsidR="00A95642" w:rsidRPr="00A95642" w:rsidRDefault="00A95642" w:rsidP="006608E2">
            <w:pPr>
              <w:rPr>
                <w:color w:val="000000"/>
                <w:sz w:val="24"/>
                <w:szCs w:val="24"/>
              </w:rPr>
            </w:pPr>
          </w:p>
        </w:tc>
      </w:tr>
      <w:tr w:rsidR="00A95642" w:rsidRPr="00A95642" w14:paraId="5621E6E7" w14:textId="77777777" w:rsidTr="006608E2">
        <w:trPr>
          <w:trHeight w:val="615"/>
        </w:trPr>
        <w:tc>
          <w:tcPr>
            <w:tcW w:w="740"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vAlign w:val="center"/>
            <w:hideMark/>
          </w:tcPr>
          <w:p w14:paraId="150E716E" w14:textId="77777777" w:rsidR="00A95642" w:rsidRPr="00A95642" w:rsidRDefault="00A95642" w:rsidP="006608E2">
            <w:pPr>
              <w:rPr>
                <w:color w:val="000000"/>
                <w:sz w:val="24"/>
                <w:szCs w:val="24"/>
              </w:rPr>
            </w:pPr>
            <w:r w:rsidRPr="00A95642">
              <w:rPr>
                <w:color w:val="000000"/>
                <w:sz w:val="24"/>
                <w:szCs w:val="24"/>
              </w:rPr>
              <w:t> </w:t>
            </w:r>
          </w:p>
        </w:tc>
        <w:tc>
          <w:tcPr>
            <w:tcW w:w="1020" w:type="dxa"/>
            <w:tcBorders>
              <w:top w:val="nil"/>
              <w:left w:val="nil"/>
              <w:bottom w:val="single" w:sz="4" w:space="0" w:color="000000"/>
              <w:right w:val="single" w:sz="4" w:space="0" w:color="000000"/>
            </w:tcBorders>
            <w:shd w:val="clear" w:color="auto" w:fill="FFFFFF"/>
            <w:noWrap/>
            <w:tcMar>
              <w:top w:w="0" w:type="dxa"/>
              <w:left w:w="70" w:type="dxa"/>
              <w:bottom w:w="0" w:type="dxa"/>
              <w:right w:w="70" w:type="dxa"/>
            </w:tcMar>
            <w:vAlign w:val="center"/>
            <w:hideMark/>
          </w:tcPr>
          <w:p w14:paraId="66224101" w14:textId="77777777" w:rsidR="00A95642" w:rsidRPr="00A95642" w:rsidRDefault="00A95642" w:rsidP="006608E2">
            <w:pPr>
              <w:jc w:val="center"/>
              <w:rPr>
                <w:b/>
                <w:bCs/>
                <w:color w:val="000000"/>
                <w:sz w:val="24"/>
                <w:szCs w:val="24"/>
              </w:rPr>
            </w:pPr>
            <w:r w:rsidRPr="00A95642">
              <w:rPr>
                <w:b/>
                <w:bCs/>
                <w:color w:val="000000"/>
                <w:sz w:val="24"/>
                <w:szCs w:val="24"/>
              </w:rPr>
              <w:t> </w:t>
            </w:r>
          </w:p>
        </w:tc>
        <w:tc>
          <w:tcPr>
            <w:tcW w:w="1040" w:type="dxa"/>
            <w:tcBorders>
              <w:top w:val="nil"/>
              <w:left w:val="nil"/>
              <w:bottom w:val="single" w:sz="4" w:space="0" w:color="000000"/>
              <w:right w:val="single" w:sz="4" w:space="0" w:color="000000"/>
            </w:tcBorders>
            <w:shd w:val="clear" w:color="auto" w:fill="FFFFFF"/>
            <w:noWrap/>
            <w:tcMar>
              <w:top w:w="0" w:type="dxa"/>
              <w:left w:w="70" w:type="dxa"/>
              <w:bottom w:w="0" w:type="dxa"/>
              <w:right w:w="70" w:type="dxa"/>
            </w:tcMar>
            <w:vAlign w:val="center"/>
            <w:hideMark/>
          </w:tcPr>
          <w:p w14:paraId="4B24BE78" w14:textId="77777777" w:rsidR="00A95642" w:rsidRPr="00A95642" w:rsidRDefault="00A95642" w:rsidP="006608E2">
            <w:pPr>
              <w:jc w:val="center"/>
              <w:rPr>
                <w:b/>
                <w:bCs/>
                <w:color w:val="000000"/>
                <w:sz w:val="24"/>
                <w:szCs w:val="24"/>
              </w:rPr>
            </w:pPr>
            <w:r w:rsidRPr="00A95642">
              <w:rPr>
                <w:b/>
                <w:bCs/>
                <w:color w:val="000000"/>
                <w:sz w:val="24"/>
                <w:szCs w:val="24"/>
              </w:rPr>
              <w:t> </w:t>
            </w:r>
          </w:p>
        </w:tc>
        <w:tc>
          <w:tcPr>
            <w:tcW w:w="2780" w:type="dxa"/>
            <w:tcBorders>
              <w:top w:val="nil"/>
              <w:left w:val="nil"/>
              <w:bottom w:val="single" w:sz="4" w:space="0" w:color="000000"/>
              <w:right w:val="single" w:sz="4" w:space="0" w:color="000000"/>
            </w:tcBorders>
            <w:shd w:val="clear" w:color="auto" w:fill="F2F2F2"/>
            <w:noWrap/>
            <w:tcMar>
              <w:top w:w="0" w:type="dxa"/>
              <w:left w:w="70" w:type="dxa"/>
              <w:bottom w:w="0" w:type="dxa"/>
              <w:right w:w="70" w:type="dxa"/>
            </w:tcMar>
            <w:vAlign w:val="center"/>
            <w:hideMark/>
          </w:tcPr>
          <w:p w14:paraId="5BABEC24" w14:textId="77777777" w:rsidR="00A95642" w:rsidRPr="00A95642" w:rsidRDefault="00A95642" w:rsidP="006608E2">
            <w:pPr>
              <w:jc w:val="center"/>
              <w:rPr>
                <w:b/>
                <w:bCs/>
                <w:color w:val="000000"/>
                <w:sz w:val="24"/>
                <w:szCs w:val="24"/>
              </w:rPr>
            </w:pPr>
            <w:r w:rsidRPr="00A95642">
              <w:rPr>
                <w:b/>
                <w:bCs/>
                <w:color w:val="000000"/>
                <w:sz w:val="24"/>
                <w:szCs w:val="24"/>
              </w:rPr>
              <w:t>OGÓŁEM</w:t>
            </w:r>
          </w:p>
        </w:tc>
        <w:tc>
          <w:tcPr>
            <w:tcW w:w="1320" w:type="dxa"/>
            <w:tcBorders>
              <w:top w:val="nil"/>
              <w:left w:val="nil"/>
              <w:bottom w:val="single" w:sz="4" w:space="0" w:color="000000"/>
              <w:right w:val="single" w:sz="4" w:space="0" w:color="000000"/>
            </w:tcBorders>
            <w:shd w:val="clear" w:color="auto" w:fill="F2F2F2"/>
            <w:noWrap/>
            <w:tcMar>
              <w:top w:w="0" w:type="dxa"/>
              <w:left w:w="70" w:type="dxa"/>
              <w:bottom w:w="0" w:type="dxa"/>
              <w:right w:w="70" w:type="dxa"/>
            </w:tcMar>
            <w:vAlign w:val="center"/>
          </w:tcPr>
          <w:p w14:paraId="6D8F0627" w14:textId="77777777" w:rsidR="00A95642" w:rsidRPr="00A95642" w:rsidRDefault="00A95642" w:rsidP="006608E2">
            <w:pPr>
              <w:jc w:val="right"/>
              <w:rPr>
                <w:b/>
                <w:bCs/>
                <w:color w:val="000000"/>
                <w:sz w:val="24"/>
                <w:szCs w:val="24"/>
              </w:rPr>
            </w:pPr>
            <w:r w:rsidRPr="00A95642">
              <w:rPr>
                <w:b/>
                <w:bCs/>
                <w:color w:val="000000"/>
                <w:sz w:val="24"/>
                <w:szCs w:val="24"/>
              </w:rPr>
              <w:t>389.200,00</w:t>
            </w:r>
          </w:p>
        </w:tc>
        <w:tc>
          <w:tcPr>
            <w:tcW w:w="1580" w:type="dxa"/>
            <w:tcBorders>
              <w:top w:val="nil"/>
              <w:left w:val="nil"/>
              <w:bottom w:val="single" w:sz="4" w:space="0" w:color="000000"/>
              <w:right w:val="nil"/>
            </w:tcBorders>
            <w:shd w:val="clear" w:color="auto" w:fill="F2F2F2"/>
            <w:noWrap/>
            <w:tcMar>
              <w:top w:w="0" w:type="dxa"/>
              <w:left w:w="70" w:type="dxa"/>
              <w:bottom w:w="0" w:type="dxa"/>
              <w:right w:w="70" w:type="dxa"/>
            </w:tcMar>
            <w:vAlign w:val="center"/>
          </w:tcPr>
          <w:p w14:paraId="22EC07A5" w14:textId="77777777" w:rsidR="00A95642" w:rsidRPr="00A95642" w:rsidRDefault="00A95642" w:rsidP="006608E2">
            <w:pPr>
              <w:jc w:val="right"/>
              <w:rPr>
                <w:b/>
                <w:bCs/>
                <w:color w:val="000000"/>
                <w:sz w:val="24"/>
                <w:szCs w:val="24"/>
              </w:rPr>
            </w:pPr>
            <w:r w:rsidRPr="00A95642">
              <w:rPr>
                <w:b/>
                <w:bCs/>
                <w:color w:val="000000"/>
                <w:sz w:val="24"/>
                <w:szCs w:val="24"/>
              </w:rPr>
              <w:t>386.928,39</w:t>
            </w:r>
          </w:p>
        </w:tc>
        <w:tc>
          <w:tcPr>
            <w:tcW w:w="130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bottom"/>
            <w:hideMark/>
          </w:tcPr>
          <w:p w14:paraId="53EE19FC" w14:textId="77777777" w:rsidR="00A95642" w:rsidRPr="00A95642" w:rsidRDefault="00A95642" w:rsidP="006608E2">
            <w:pPr>
              <w:jc w:val="center"/>
              <w:rPr>
                <w:b/>
                <w:bCs/>
                <w:color w:val="000000"/>
                <w:sz w:val="24"/>
                <w:szCs w:val="24"/>
              </w:rPr>
            </w:pPr>
            <w:r w:rsidRPr="00A95642">
              <w:rPr>
                <w:b/>
                <w:bCs/>
                <w:color w:val="000000"/>
                <w:sz w:val="24"/>
                <w:szCs w:val="24"/>
              </w:rPr>
              <w:t>Wykonanie</w:t>
            </w:r>
          </w:p>
          <w:p w14:paraId="7067B89A" w14:textId="77777777" w:rsidR="00A95642" w:rsidRPr="00A95642" w:rsidRDefault="00A95642" w:rsidP="006608E2">
            <w:pPr>
              <w:jc w:val="center"/>
              <w:rPr>
                <w:b/>
                <w:bCs/>
                <w:color w:val="000000"/>
                <w:sz w:val="24"/>
                <w:szCs w:val="24"/>
              </w:rPr>
            </w:pPr>
            <w:r w:rsidRPr="00A95642">
              <w:rPr>
                <w:b/>
                <w:bCs/>
                <w:color w:val="000000"/>
                <w:sz w:val="24"/>
                <w:szCs w:val="24"/>
              </w:rPr>
              <w:t>99,42%</w:t>
            </w:r>
          </w:p>
        </w:tc>
      </w:tr>
    </w:tbl>
    <w:p w14:paraId="6DA4089A" w14:textId="77777777" w:rsidR="00A95642" w:rsidRPr="00A95642" w:rsidRDefault="00A95642" w:rsidP="00A95642">
      <w:pPr>
        <w:jc w:val="both"/>
        <w:rPr>
          <w:sz w:val="24"/>
          <w:szCs w:val="24"/>
        </w:rPr>
      </w:pPr>
    </w:p>
    <w:p w14:paraId="48EAF03C" w14:textId="77777777" w:rsidR="00A95642" w:rsidRPr="00A95642" w:rsidRDefault="00A95642" w:rsidP="00A95642">
      <w:pPr>
        <w:jc w:val="both"/>
        <w:rPr>
          <w:sz w:val="24"/>
          <w:szCs w:val="24"/>
        </w:rPr>
      </w:pPr>
      <w:r w:rsidRPr="00A95642">
        <w:rPr>
          <w:sz w:val="24"/>
          <w:szCs w:val="24"/>
        </w:rPr>
        <w:t>Obecnie w rodzinach zastępczych przebywa  36  dzieci z z Gminy Rogoźno</w:t>
      </w:r>
    </w:p>
    <w:p w14:paraId="780F0409" w14:textId="77777777" w:rsidR="00A95642" w:rsidRPr="00A95642" w:rsidRDefault="00A95642" w:rsidP="00A95642">
      <w:pPr>
        <w:jc w:val="both"/>
        <w:rPr>
          <w:sz w:val="24"/>
          <w:szCs w:val="24"/>
        </w:rPr>
      </w:pPr>
      <w:r w:rsidRPr="00A95642">
        <w:rPr>
          <w:sz w:val="24"/>
          <w:szCs w:val="24"/>
        </w:rPr>
        <w:t>W przypadku umieszczenia dziecka w rodzinie zastępczej albo w rodzinnym domu dziecka, gmina właściwa ze względu na miejsce zamieszkania dziecka przed umieszczeniem go po raz pierwszy w pieczy zastępczej ponosi odpowiednio wydatki w wysokości:</w:t>
      </w:r>
    </w:p>
    <w:p w14:paraId="731AD017" w14:textId="77777777" w:rsidR="00A95642" w:rsidRPr="00A95642" w:rsidRDefault="00A95642" w:rsidP="00A95642">
      <w:pPr>
        <w:pStyle w:val="Akapitzlist"/>
        <w:numPr>
          <w:ilvl w:val="0"/>
          <w:numId w:val="8"/>
        </w:numPr>
        <w:suppressAutoHyphens/>
        <w:autoSpaceDN w:val="0"/>
        <w:spacing w:after="200" w:line="276" w:lineRule="auto"/>
        <w:contextualSpacing w:val="0"/>
        <w:jc w:val="both"/>
        <w:rPr>
          <w:sz w:val="24"/>
          <w:szCs w:val="24"/>
        </w:rPr>
      </w:pPr>
      <w:r w:rsidRPr="00A95642">
        <w:rPr>
          <w:sz w:val="24"/>
          <w:szCs w:val="24"/>
        </w:rPr>
        <w:t xml:space="preserve">10% wydatków na opiekę i wychowanie dziecka – w pierwszym roku pobytu w pieczy zastępczej (1 dziecko) </w:t>
      </w:r>
    </w:p>
    <w:p w14:paraId="66AE0840" w14:textId="77777777" w:rsidR="00A95642" w:rsidRPr="00A95642" w:rsidRDefault="00A95642" w:rsidP="00A95642">
      <w:pPr>
        <w:pStyle w:val="Akapitzlist"/>
        <w:numPr>
          <w:ilvl w:val="0"/>
          <w:numId w:val="8"/>
        </w:numPr>
        <w:suppressAutoHyphens/>
        <w:autoSpaceDN w:val="0"/>
        <w:spacing w:after="200" w:line="276" w:lineRule="auto"/>
        <w:contextualSpacing w:val="0"/>
        <w:jc w:val="both"/>
        <w:rPr>
          <w:sz w:val="24"/>
          <w:szCs w:val="24"/>
        </w:rPr>
      </w:pPr>
      <w:r w:rsidRPr="00A95642">
        <w:rPr>
          <w:sz w:val="24"/>
          <w:szCs w:val="24"/>
        </w:rPr>
        <w:t xml:space="preserve">30% wydatków na opiekę i wychowanie – w drugim roku pobytu dziecka w pieczy zastępczej ( 3 dzieci) </w:t>
      </w:r>
    </w:p>
    <w:p w14:paraId="3D7F6FDE" w14:textId="77777777" w:rsidR="00A95642" w:rsidRPr="00A95642" w:rsidRDefault="00A95642" w:rsidP="00A95642">
      <w:pPr>
        <w:pStyle w:val="Akapitzlist"/>
        <w:numPr>
          <w:ilvl w:val="0"/>
          <w:numId w:val="8"/>
        </w:numPr>
        <w:suppressAutoHyphens/>
        <w:autoSpaceDN w:val="0"/>
        <w:spacing w:after="200" w:line="276" w:lineRule="auto"/>
        <w:contextualSpacing w:val="0"/>
        <w:jc w:val="both"/>
        <w:rPr>
          <w:sz w:val="24"/>
          <w:szCs w:val="24"/>
        </w:rPr>
      </w:pPr>
      <w:r w:rsidRPr="00A95642">
        <w:rPr>
          <w:sz w:val="24"/>
          <w:szCs w:val="24"/>
        </w:rPr>
        <w:t>50% w trzecim roku i następnych latach pobytu dziecka w pieczy zastępczej (32 dzieci)</w:t>
      </w:r>
    </w:p>
    <w:p w14:paraId="5CF371B6" w14:textId="77777777" w:rsidR="00A95642" w:rsidRPr="00A95642" w:rsidRDefault="00A95642" w:rsidP="00A95642">
      <w:pPr>
        <w:rPr>
          <w:b/>
          <w:sz w:val="24"/>
          <w:szCs w:val="24"/>
        </w:rPr>
      </w:pPr>
    </w:p>
    <w:p w14:paraId="025E39B3" w14:textId="77777777" w:rsidR="00A95642" w:rsidRPr="00A95642" w:rsidRDefault="00A95642" w:rsidP="00A95642">
      <w:pPr>
        <w:rPr>
          <w:b/>
          <w:sz w:val="24"/>
          <w:szCs w:val="24"/>
        </w:rPr>
      </w:pPr>
    </w:p>
    <w:p w14:paraId="73D82EB0" w14:textId="77777777" w:rsidR="00A95642" w:rsidRDefault="00A95642" w:rsidP="00A95642">
      <w:pPr>
        <w:rPr>
          <w:b/>
          <w:sz w:val="24"/>
          <w:szCs w:val="24"/>
        </w:rPr>
      </w:pPr>
      <w:r w:rsidRPr="00A95642">
        <w:rPr>
          <w:b/>
          <w:sz w:val="24"/>
          <w:szCs w:val="24"/>
        </w:rPr>
        <w:t>ROZDZIAŁ 85510 Placówki opiekuńczo-wychowawcze</w:t>
      </w:r>
    </w:p>
    <w:p w14:paraId="68AFF7FE" w14:textId="77777777" w:rsidR="00A95642" w:rsidRPr="00A95642" w:rsidRDefault="00A95642" w:rsidP="00A95642">
      <w:pPr>
        <w:rPr>
          <w:b/>
          <w:sz w:val="24"/>
          <w:szCs w:val="24"/>
        </w:rPr>
      </w:pPr>
    </w:p>
    <w:p w14:paraId="47840BA7" w14:textId="77777777" w:rsidR="00A95642" w:rsidRDefault="00A95642" w:rsidP="00A95642">
      <w:pPr>
        <w:rPr>
          <w:sz w:val="24"/>
          <w:szCs w:val="24"/>
        </w:rPr>
      </w:pPr>
      <w:r w:rsidRPr="00A95642">
        <w:rPr>
          <w:sz w:val="24"/>
          <w:szCs w:val="24"/>
        </w:rPr>
        <w:t>W rozdziale tym ujmuje się koszty związane z pobytem dzieci w placówkach wychowawczych dotyczące pieczy zastępczej.</w:t>
      </w:r>
    </w:p>
    <w:p w14:paraId="3C9C5106" w14:textId="77777777" w:rsidR="00A95642" w:rsidRPr="00A95642" w:rsidRDefault="00A95642" w:rsidP="00A95642">
      <w:pPr>
        <w:rPr>
          <w:sz w:val="24"/>
          <w:szCs w:val="24"/>
        </w:rPr>
      </w:pPr>
    </w:p>
    <w:tbl>
      <w:tblPr>
        <w:tblW w:w="9780" w:type="dxa"/>
        <w:tblInd w:w="55" w:type="dxa"/>
        <w:tblCellMar>
          <w:left w:w="10" w:type="dxa"/>
          <w:right w:w="10" w:type="dxa"/>
        </w:tblCellMar>
        <w:tblLook w:val="04A0" w:firstRow="1" w:lastRow="0" w:firstColumn="1" w:lastColumn="0" w:noHBand="0" w:noVBand="1"/>
      </w:tblPr>
      <w:tblGrid>
        <w:gridCol w:w="740"/>
        <w:gridCol w:w="1020"/>
        <w:gridCol w:w="1040"/>
        <w:gridCol w:w="2780"/>
        <w:gridCol w:w="1320"/>
        <w:gridCol w:w="1580"/>
        <w:gridCol w:w="1314"/>
      </w:tblGrid>
      <w:tr w:rsidR="00A95642" w:rsidRPr="00A95642" w14:paraId="7CE88888" w14:textId="77777777" w:rsidTr="006608E2">
        <w:trPr>
          <w:trHeight w:val="630"/>
        </w:trPr>
        <w:tc>
          <w:tcPr>
            <w:tcW w:w="740"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center"/>
            <w:hideMark/>
          </w:tcPr>
          <w:p w14:paraId="2FBFDDDC" w14:textId="77777777" w:rsidR="00A95642" w:rsidRPr="00A95642" w:rsidRDefault="00A95642" w:rsidP="006608E2">
            <w:pPr>
              <w:jc w:val="center"/>
              <w:rPr>
                <w:b/>
                <w:bCs/>
                <w:i/>
                <w:iCs/>
                <w:color w:val="000000"/>
                <w:sz w:val="24"/>
                <w:szCs w:val="24"/>
              </w:rPr>
            </w:pPr>
            <w:r w:rsidRPr="00A95642">
              <w:rPr>
                <w:b/>
                <w:bCs/>
                <w:i/>
                <w:iCs/>
                <w:color w:val="000000"/>
                <w:sz w:val="24"/>
                <w:szCs w:val="24"/>
              </w:rPr>
              <w:t>Dział</w:t>
            </w:r>
          </w:p>
        </w:tc>
        <w:tc>
          <w:tcPr>
            <w:tcW w:w="1020" w:type="dxa"/>
            <w:tcBorders>
              <w:top w:val="single" w:sz="4" w:space="0" w:color="000000"/>
              <w:left w:val="nil"/>
              <w:bottom w:val="single" w:sz="4" w:space="0" w:color="000000"/>
              <w:right w:val="single" w:sz="4" w:space="0" w:color="000000"/>
            </w:tcBorders>
            <w:shd w:val="clear" w:color="auto" w:fill="D9D9D9"/>
            <w:noWrap/>
            <w:tcMar>
              <w:top w:w="0" w:type="dxa"/>
              <w:left w:w="70" w:type="dxa"/>
              <w:bottom w:w="0" w:type="dxa"/>
              <w:right w:w="70" w:type="dxa"/>
            </w:tcMar>
            <w:vAlign w:val="center"/>
            <w:hideMark/>
          </w:tcPr>
          <w:p w14:paraId="6EAF12BE" w14:textId="77777777" w:rsidR="00A95642" w:rsidRPr="00A95642" w:rsidRDefault="00A95642" w:rsidP="006608E2">
            <w:pPr>
              <w:jc w:val="center"/>
              <w:rPr>
                <w:b/>
                <w:bCs/>
                <w:i/>
                <w:iCs/>
                <w:color w:val="000000"/>
                <w:sz w:val="24"/>
                <w:szCs w:val="24"/>
              </w:rPr>
            </w:pPr>
            <w:r w:rsidRPr="00A95642">
              <w:rPr>
                <w:b/>
                <w:bCs/>
                <w:i/>
                <w:iCs/>
                <w:color w:val="000000"/>
                <w:sz w:val="24"/>
                <w:szCs w:val="24"/>
              </w:rPr>
              <w:t>Rozdział</w:t>
            </w:r>
          </w:p>
        </w:tc>
        <w:tc>
          <w:tcPr>
            <w:tcW w:w="1040" w:type="dxa"/>
            <w:tcBorders>
              <w:top w:val="single" w:sz="4" w:space="0" w:color="000000"/>
              <w:left w:val="nil"/>
              <w:bottom w:val="single" w:sz="4" w:space="0" w:color="000000"/>
              <w:right w:val="single" w:sz="4" w:space="0" w:color="000000"/>
            </w:tcBorders>
            <w:shd w:val="clear" w:color="auto" w:fill="D9D9D9"/>
            <w:noWrap/>
            <w:tcMar>
              <w:top w:w="0" w:type="dxa"/>
              <w:left w:w="70" w:type="dxa"/>
              <w:bottom w:w="0" w:type="dxa"/>
              <w:right w:w="70" w:type="dxa"/>
            </w:tcMar>
            <w:vAlign w:val="center"/>
            <w:hideMark/>
          </w:tcPr>
          <w:p w14:paraId="4D6EEA59" w14:textId="77777777" w:rsidR="00A95642" w:rsidRPr="00A95642" w:rsidRDefault="00A95642" w:rsidP="006608E2">
            <w:pPr>
              <w:jc w:val="center"/>
              <w:rPr>
                <w:b/>
                <w:bCs/>
                <w:i/>
                <w:iCs/>
                <w:color w:val="000000"/>
                <w:sz w:val="24"/>
                <w:szCs w:val="24"/>
              </w:rPr>
            </w:pPr>
            <w:r w:rsidRPr="00A95642">
              <w:rPr>
                <w:b/>
                <w:bCs/>
                <w:i/>
                <w:iCs/>
                <w:color w:val="000000"/>
                <w:sz w:val="24"/>
                <w:szCs w:val="24"/>
              </w:rPr>
              <w:t>Paragraf</w:t>
            </w:r>
          </w:p>
        </w:tc>
        <w:tc>
          <w:tcPr>
            <w:tcW w:w="2780" w:type="dxa"/>
            <w:tcBorders>
              <w:top w:val="single" w:sz="4" w:space="0" w:color="000000"/>
              <w:left w:val="nil"/>
              <w:bottom w:val="single" w:sz="4" w:space="0" w:color="000000"/>
              <w:right w:val="single" w:sz="4" w:space="0" w:color="000000"/>
            </w:tcBorders>
            <w:shd w:val="clear" w:color="auto" w:fill="D9D9D9"/>
            <w:noWrap/>
            <w:tcMar>
              <w:top w:w="0" w:type="dxa"/>
              <w:left w:w="70" w:type="dxa"/>
              <w:bottom w:w="0" w:type="dxa"/>
              <w:right w:w="70" w:type="dxa"/>
            </w:tcMar>
            <w:vAlign w:val="center"/>
            <w:hideMark/>
          </w:tcPr>
          <w:p w14:paraId="332144C1" w14:textId="77777777" w:rsidR="00A95642" w:rsidRPr="00A95642" w:rsidRDefault="00A95642" w:rsidP="006608E2">
            <w:pPr>
              <w:jc w:val="center"/>
              <w:rPr>
                <w:b/>
                <w:bCs/>
                <w:i/>
                <w:iCs/>
                <w:color w:val="000000"/>
                <w:sz w:val="24"/>
                <w:szCs w:val="24"/>
              </w:rPr>
            </w:pPr>
            <w:r w:rsidRPr="00A95642">
              <w:rPr>
                <w:b/>
                <w:bCs/>
                <w:i/>
                <w:iCs/>
                <w:color w:val="000000"/>
                <w:sz w:val="24"/>
                <w:szCs w:val="24"/>
              </w:rPr>
              <w:t>Treść</w:t>
            </w:r>
          </w:p>
        </w:tc>
        <w:tc>
          <w:tcPr>
            <w:tcW w:w="1320" w:type="dxa"/>
            <w:tcBorders>
              <w:top w:val="single" w:sz="4" w:space="0" w:color="000000"/>
              <w:left w:val="nil"/>
              <w:bottom w:val="single" w:sz="4" w:space="0" w:color="000000"/>
              <w:right w:val="single" w:sz="4" w:space="0" w:color="000000"/>
            </w:tcBorders>
            <w:shd w:val="clear" w:color="auto" w:fill="D9D9D9"/>
            <w:noWrap/>
            <w:tcMar>
              <w:top w:w="0" w:type="dxa"/>
              <w:left w:w="70" w:type="dxa"/>
              <w:bottom w:w="0" w:type="dxa"/>
              <w:right w:w="70" w:type="dxa"/>
            </w:tcMar>
            <w:vAlign w:val="center"/>
            <w:hideMark/>
          </w:tcPr>
          <w:p w14:paraId="1E577396" w14:textId="77777777" w:rsidR="00A95642" w:rsidRPr="00A95642" w:rsidRDefault="00A95642" w:rsidP="006608E2">
            <w:pPr>
              <w:jc w:val="center"/>
              <w:rPr>
                <w:b/>
                <w:bCs/>
                <w:i/>
                <w:iCs/>
                <w:color w:val="000000"/>
                <w:sz w:val="24"/>
                <w:szCs w:val="24"/>
              </w:rPr>
            </w:pPr>
            <w:r w:rsidRPr="00A95642">
              <w:rPr>
                <w:b/>
                <w:bCs/>
                <w:i/>
                <w:iCs/>
                <w:color w:val="000000"/>
                <w:sz w:val="24"/>
                <w:szCs w:val="24"/>
              </w:rPr>
              <w:t>Plan 2025</w:t>
            </w:r>
          </w:p>
        </w:tc>
        <w:tc>
          <w:tcPr>
            <w:tcW w:w="1580" w:type="dxa"/>
            <w:tcBorders>
              <w:top w:val="single" w:sz="4" w:space="0" w:color="000000"/>
              <w:left w:val="nil"/>
              <w:bottom w:val="single" w:sz="4" w:space="0" w:color="000000"/>
              <w:right w:val="single" w:sz="4" w:space="0" w:color="000000"/>
            </w:tcBorders>
            <w:shd w:val="clear" w:color="auto" w:fill="D9D9D9"/>
            <w:tcMar>
              <w:top w:w="0" w:type="dxa"/>
              <w:left w:w="70" w:type="dxa"/>
              <w:bottom w:w="0" w:type="dxa"/>
              <w:right w:w="70" w:type="dxa"/>
            </w:tcMar>
            <w:vAlign w:val="center"/>
            <w:hideMark/>
          </w:tcPr>
          <w:p w14:paraId="1BFA024F" w14:textId="77777777" w:rsidR="00A95642" w:rsidRPr="00A95642" w:rsidRDefault="00A95642" w:rsidP="006608E2">
            <w:pPr>
              <w:jc w:val="center"/>
              <w:rPr>
                <w:b/>
                <w:bCs/>
                <w:i/>
                <w:iCs/>
                <w:color w:val="000000"/>
                <w:sz w:val="24"/>
                <w:szCs w:val="24"/>
              </w:rPr>
            </w:pPr>
            <w:r w:rsidRPr="00A95642">
              <w:rPr>
                <w:b/>
                <w:bCs/>
                <w:i/>
                <w:iCs/>
                <w:color w:val="000000"/>
                <w:sz w:val="24"/>
                <w:szCs w:val="24"/>
              </w:rPr>
              <w:t>Wydatki</w:t>
            </w:r>
          </w:p>
          <w:p w14:paraId="613748BE" w14:textId="48BCB673" w:rsidR="00A95642" w:rsidRPr="00A95642" w:rsidRDefault="00A95642" w:rsidP="006608E2">
            <w:pPr>
              <w:jc w:val="center"/>
              <w:rPr>
                <w:b/>
                <w:bCs/>
                <w:i/>
                <w:iCs/>
                <w:color w:val="000000"/>
                <w:sz w:val="24"/>
                <w:szCs w:val="24"/>
              </w:rPr>
            </w:pPr>
            <w:r w:rsidRPr="00A95642">
              <w:rPr>
                <w:b/>
                <w:bCs/>
                <w:i/>
                <w:iCs/>
                <w:color w:val="000000"/>
                <w:sz w:val="24"/>
                <w:szCs w:val="24"/>
              </w:rPr>
              <w:t>2025 r.</w:t>
            </w:r>
          </w:p>
        </w:tc>
        <w:tc>
          <w:tcPr>
            <w:tcW w:w="1300" w:type="dxa"/>
            <w:noWrap/>
            <w:tcMar>
              <w:top w:w="0" w:type="dxa"/>
              <w:left w:w="70" w:type="dxa"/>
              <w:bottom w:w="0" w:type="dxa"/>
              <w:right w:w="70" w:type="dxa"/>
            </w:tcMar>
            <w:vAlign w:val="bottom"/>
          </w:tcPr>
          <w:p w14:paraId="20EE9C22" w14:textId="77777777" w:rsidR="00A95642" w:rsidRPr="00A95642" w:rsidRDefault="00A95642" w:rsidP="006608E2">
            <w:pPr>
              <w:rPr>
                <w:color w:val="000000"/>
                <w:sz w:val="24"/>
                <w:szCs w:val="24"/>
              </w:rPr>
            </w:pPr>
          </w:p>
        </w:tc>
      </w:tr>
      <w:tr w:rsidR="00A95642" w:rsidRPr="00A95642" w14:paraId="72743C3A" w14:textId="77777777" w:rsidTr="006608E2">
        <w:trPr>
          <w:trHeight w:val="690"/>
        </w:trPr>
        <w:tc>
          <w:tcPr>
            <w:tcW w:w="740"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vAlign w:val="center"/>
            <w:hideMark/>
          </w:tcPr>
          <w:p w14:paraId="7FCAD4D8" w14:textId="77777777" w:rsidR="00A95642" w:rsidRPr="00A95642" w:rsidRDefault="00A95642" w:rsidP="006608E2">
            <w:pPr>
              <w:jc w:val="center"/>
              <w:rPr>
                <w:color w:val="000000"/>
                <w:sz w:val="24"/>
                <w:szCs w:val="24"/>
              </w:rPr>
            </w:pPr>
            <w:r w:rsidRPr="00A95642">
              <w:rPr>
                <w:color w:val="000000"/>
                <w:sz w:val="24"/>
                <w:szCs w:val="24"/>
              </w:rPr>
              <w:t>855</w:t>
            </w:r>
          </w:p>
        </w:tc>
        <w:tc>
          <w:tcPr>
            <w:tcW w:w="1020" w:type="dxa"/>
            <w:tcBorders>
              <w:top w:val="nil"/>
              <w:left w:val="nil"/>
              <w:bottom w:val="single" w:sz="4" w:space="0" w:color="000000"/>
              <w:right w:val="single" w:sz="4" w:space="0" w:color="000000"/>
            </w:tcBorders>
            <w:noWrap/>
            <w:tcMar>
              <w:top w:w="0" w:type="dxa"/>
              <w:left w:w="70" w:type="dxa"/>
              <w:bottom w:w="0" w:type="dxa"/>
              <w:right w:w="70" w:type="dxa"/>
            </w:tcMar>
            <w:vAlign w:val="center"/>
            <w:hideMark/>
          </w:tcPr>
          <w:p w14:paraId="23546406" w14:textId="77777777" w:rsidR="00A95642" w:rsidRPr="00A95642" w:rsidRDefault="00A95642" w:rsidP="006608E2">
            <w:pPr>
              <w:jc w:val="center"/>
              <w:rPr>
                <w:color w:val="000000"/>
                <w:sz w:val="24"/>
                <w:szCs w:val="24"/>
              </w:rPr>
            </w:pPr>
            <w:r w:rsidRPr="00A95642">
              <w:rPr>
                <w:color w:val="000000"/>
                <w:sz w:val="24"/>
                <w:szCs w:val="24"/>
              </w:rPr>
              <w:t>85510</w:t>
            </w:r>
          </w:p>
        </w:tc>
        <w:tc>
          <w:tcPr>
            <w:tcW w:w="1040" w:type="dxa"/>
            <w:tcBorders>
              <w:top w:val="nil"/>
              <w:left w:val="nil"/>
              <w:bottom w:val="single" w:sz="4" w:space="0" w:color="000000"/>
              <w:right w:val="single" w:sz="4" w:space="0" w:color="000000"/>
            </w:tcBorders>
            <w:noWrap/>
            <w:tcMar>
              <w:top w:w="0" w:type="dxa"/>
              <w:left w:w="70" w:type="dxa"/>
              <w:bottom w:w="0" w:type="dxa"/>
              <w:right w:w="70" w:type="dxa"/>
            </w:tcMar>
            <w:vAlign w:val="center"/>
            <w:hideMark/>
          </w:tcPr>
          <w:p w14:paraId="778DEFE6" w14:textId="77777777" w:rsidR="00A95642" w:rsidRPr="00A95642" w:rsidRDefault="00A95642" w:rsidP="006608E2">
            <w:pPr>
              <w:jc w:val="center"/>
              <w:rPr>
                <w:color w:val="000000"/>
                <w:sz w:val="24"/>
                <w:szCs w:val="24"/>
              </w:rPr>
            </w:pPr>
            <w:r w:rsidRPr="00A95642">
              <w:rPr>
                <w:color w:val="000000"/>
                <w:sz w:val="24"/>
                <w:szCs w:val="24"/>
              </w:rPr>
              <w:t>4330</w:t>
            </w:r>
          </w:p>
        </w:tc>
        <w:tc>
          <w:tcPr>
            <w:tcW w:w="2780" w:type="dxa"/>
            <w:tcBorders>
              <w:top w:val="nil"/>
              <w:left w:val="nil"/>
              <w:bottom w:val="single" w:sz="4" w:space="0" w:color="000000"/>
              <w:right w:val="single" w:sz="4" w:space="0" w:color="000000"/>
            </w:tcBorders>
            <w:tcMar>
              <w:top w:w="0" w:type="dxa"/>
              <w:left w:w="70" w:type="dxa"/>
              <w:bottom w:w="0" w:type="dxa"/>
              <w:right w:w="70" w:type="dxa"/>
            </w:tcMar>
            <w:vAlign w:val="center"/>
            <w:hideMark/>
          </w:tcPr>
          <w:p w14:paraId="1B3953D3" w14:textId="77777777" w:rsidR="00A95642" w:rsidRPr="00A95642" w:rsidRDefault="00A95642" w:rsidP="006608E2">
            <w:pPr>
              <w:rPr>
                <w:color w:val="000000"/>
                <w:sz w:val="24"/>
                <w:szCs w:val="24"/>
              </w:rPr>
            </w:pPr>
            <w:r w:rsidRPr="00A95642">
              <w:rPr>
                <w:color w:val="000000"/>
                <w:sz w:val="24"/>
                <w:szCs w:val="24"/>
              </w:rPr>
              <w:t xml:space="preserve">Zakup usług od innych </w:t>
            </w:r>
            <w:proofErr w:type="spellStart"/>
            <w:r w:rsidRPr="00A95642">
              <w:rPr>
                <w:color w:val="000000"/>
                <w:sz w:val="24"/>
                <w:szCs w:val="24"/>
              </w:rPr>
              <w:t>jednost</w:t>
            </w:r>
            <w:proofErr w:type="spellEnd"/>
            <w:r w:rsidRPr="00A95642">
              <w:rPr>
                <w:color w:val="000000"/>
                <w:sz w:val="24"/>
                <w:szCs w:val="24"/>
              </w:rPr>
              <w:t xml:space="preserve">  samorząd.</w:t>
            </w:r>
          </w:p>
        </w:tc>
        <w:tc>
          <w:tcPr>
            <w:tcW w:w="1320" w:type="dxa"/>
            <w:tcBorders>
              <w:top w:val="nil"/>
              <w:left w:val="nil"/>
              <w:bottom w:val="single" w:sz="4" w:space="0" w:color="000000"/>
              <w:right w:val="single" w:sz="4" w:space="0" w:color="000000"/>
            </w:tcBorders>
            <w:noWrap/>
            <w:tcMar>
              <w:top w:w="0" w:type="dxa"/>
              <w:left w:w="70" w:type="dxa"/>
              <w:bottom w:w="0" w:type="dxa"/>
              <w:right w:w="70" w:type="dxa"/>
            </w:tcMar>
            <w:vAlign w:val="center"/>
          </w:tcPr>
          <w:p w14:paraId="01519681" w14:textId="77777777" w:rsidR="00A95642" w:rsidRPr="00A95642" w:rsidRDefault="00A95642" w:rsidP="006608E2">
            <w:pPr>
              <w:jc w:val="right"/>
              <w:rPr>
                <w:color w:val="000000"/>
                <w:sz w:val="24"/>
                <w:szCs w:val="24"/>
              </w:rPr>
            </w:pPr>
            <w:r w:rsidRPr="00A95642">
              <w:rPr>
                <w:color w:val="000000"/>
                <w:sz w:val="24"/>
                <w:szCs w:val="24"/>
              </w:rPr>
              <w:t>820,000,00</w:t>
            </w:r>
          </w:p>
        </w:tc>
        <w:tc>
          <w:tcPr>
            <w:tcW w:w="1580" w:type="dxa"/>
            <w:tcBorders>
              <w:top w:val="nil"/>
              <w:left w:val="nil"/>
              <w:bottom w:val="single" w:sz="4" w:space="0" w:color="000000"/>
              <w:right w:val="single" w:sz="4" w:space="0" w:color="000000"/>
            </w:tcBorders>
            <w:noWrap/>
            <w:tcMar>
              <w:top w:w="0" w:type="dxa"/>
              <w:left w:w="70" w:type="dxa"/>
              <w:bottom w:w="0" w:type="dxa"/>
              <w:right w:w="70" w:type="dxa"/>
            </w:tcMar>
            <w:vAlign w:val="center"/>
          </w:tcPr>
          <w:p w14:paraId="320785F7" w14:textId="77777777" w:rsidR="00A95642" w:rsidRPr="00A95642" w:rsidRDefault="00A95642" w:rsidP="006608E2">
            <w:pPr>
              <w:jc w:val="right"/>
              <w:rPr>
                <w:color w:val="000000"/>
                <w:sz w:val="24"/>
                <w:szCs w:val="24"/>
              </w:rPr>
            </w:pPr>
            <w:r w:rsidRPr="00A95642">
              <w:rPr>
                <w:color w:val="000000"/>
                <w:sz w:val="24"/>
                <w:szCs w:val="24"/>
              </w:rPr>
              <w:t>818.036,62</w:t>
            </w:r>
          </w:p>
        </w:tc>
        <w:tc>
          <w:tcPr>
            <w:tcW w:w="1300" w:type="dxa"/>
            <w:noWrap/>
            <w:tcMar>
              <w:top w:w="0" w:type="dxa"/>
              <w:left w:w="70" w:type="dxa"/>
              <w:bottom w:w="0" w:type="dxa"/>
              <w:right w:w="70" w:type="dxa"/>
            </w:tcMar>
            <w:vAlign w:val="bottom"/>
          </w:tcPr>
          <w:p w14:paraId="65AB29EC" w14:textId="77777777" w:rsidR="00A95642" w:rsidRPr="00A95642" w:rsidRDefault="00A95642" w:rsidP="006608E2">
            <w:pPr>
              <w:rPr>
                <w:color w:val="000000"/>
                <w:sz w:val="24"/>
                <w:szCs w:val="24"/>
              </w:rPr>
            </w:pPr>
          </w:p>
        </w:tc>
      </w:tr>
      <w:tr w:rsidR="00A95642" w:rsidRPr="00A95642" w14:paraId="5BEB7E9E" w14:textId="77777777" w:rsidTr="006608E2">
        <w:trPr>
          <w:trHeight w:val="615"/>
        </w:trPr>
        <w:tc>
          <w:tcPr>
            <w:tcW w:w="740"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vAlign w:val="center"/>
            <w:hideMark/>
          </w:tcPr>
          <w:p w14:paraId="70377E65" w14:textId="77777777" w:rsidR="00A95642" w:rsidRPr="00A95642" w:rsidRDefault="00A95642" w:rsidP="006608E2">
            <w:pPr>
              <w:rPr>
                <w:color w:val="000000"/>
                <w:sz w:val="24"/>
                <w:szCs w:val="24"/>
              </w:rPr>
            </w:pPr>
            <w:r w:rsidRPr="00A95642">
              <w:rPr>
                <w:color w:val="000000"/>
                <w:sz w:val="24"/>
                <w:szCs w:val="24"/>
              </w:rPr>
              <w:t> </w:t>
            </w:r>
          </w:p>
        </w:tc>
        <w:tc>
          <w:tcPr>
            <w:tcW w:w="1020" w:type="dxa"/>
            <w:tcBorders>
              <w:top w:val="nil"/>
              <w:left w:val="nil"/>
              <w:bottom w:val="single" w:sz="4" w:space="0" w:color="000000"/>
              <w:right w:val="single" w:sz="4" w:space="0" w:color="000000"/>
            </w:tcBorders>
            <w:shd w:val="clear" w:color="auto" w:fill="FFFFFF"/>
            <w:noWrap/>
            <w:tcMar>
              <w:top w:w="0" w:type="dxa"/>
              <w:left w:w="70" w:type="dxa"/>
              <w:bottom w:w="0" w:type="dxa"/>
              <w:right w:w="70" w:type="dxa"/>
            </w:tcMar>
            <w:vAlign w:val="center"/>
            <w:hideMark/>
          </w:tcPr>
          <w:p w14:paraId="1BF8D650" w14:textId="77777777" w:rsidR="00A95642" w:rsidRPr="00A95642" w:rsidRDefault="00A95642" w:rsidP="006608E2">
            <w:pPr>
              <w:jc w:val="center"/>
              <w:rPr>
                <w:b/>
                <w:bCs/>
                <w:color w:val="000000"/>
                <w:sz w:val="24"/>
                <w:szCs w:val="24"/>
              </w:rPr>
            </w:pPr>
            <w:r w:rsidRPr="00A95642">
              <w:rPr>
                <w:b/>
                <w:bCs/>
                <w:color w:val="000000"/>
                <w:sz w:val="24"/>
                <w:szCs w:val="24"/>
              </w:rPr>
              <w:t> </w:t>
            </w:r>
          </w:p>
        </w:tc>
        <w:tc>
          <w:tcPr>
            <w:tcW w:w="1040" w:type="dxa"/>
            <w:tcBorders>
              <w:top w:val="nil"/>
              <w:left w:val="nil"/>
              <w:bottom w:val="single" w:sz="4" w:space="0" w:color="000000"/>
              <w:right w:val="single" w:sz="4" w:space="0" w:color="000000"/>
            </w:tcBorders>
            <w:shd w:val="clear" w:color="auto" w:fill="FFFFFF"/>
            <w:noWrap/>
            <w:tcMar>
              <w:top w:w="0" w:type="dxa"/>
              <w:left w:w="70" w:type="dxa"/>
              <w:bottom w:w="0" w:type="dxa"/>
              <w:right w:w="70" w:type="dxa"/>
            </w:tcMar>
            <w:vAlign w:val="center"/>
            <w:hideMark/>
          </w:tcPr>
          <w:p w14:paraId="34428B03" w14:textId="77777777" w:rsidR="00A95642" w:rsidRPr="00A95642" w:rsidRDefault="00A95642" w:rsidP="006608E2">
            <w:pPr>
              <w:jc w:val="center"/>
              <w:rPr>
                <w:b/>
                <w:bCs/>
                <w:color w:val="000000"/>
                <w:sz w:val="24"/>
                <w:szCs w:val="24"/>
              </w:rPr>
            </w:pPr>
            <w:r w:rsidRPr="00A95642">
              <w:rPr>
                <w:b/>
                <w:bCs/>
                <w:color w:val="000000"/>
                <w:sz w:val="24"/>
                <w:szCs w:val="24"/>
              </w:rPr>
              <w:t> </w:t>
            </w:r>
          </w:p>
        </w:tc>
        <w:tc>
          <w:tcPr>
            <w:tcW w:w="2780" w:type="dxa"/>
            <w:tcBorders>
              <w:top w:val="nil"/>
              <w:left w:val="nil"/>
              <w:bottom w:val="single" w:sz="4" w:space="0" w:color="000000"/>
              <w:right w:val="single" w:sz="4" w:space="0" w:color="000000"/>
            </w:tcBorders>
            <w:shd w:val="clear" w:color="auto" w:fill="F2F2F2"/>
            <w:noWrap/>
            <w:tcMar>
              <w:top w:w="0" w:type="dxa"/>
              <w:left w:w="70" w:type="dxa"/>
              <w:bottom w:w="0" w:type="dxa"/>
              <w:right w:w="70" w:type="dxa"/>
            </w:tcMar>
            <w:vAlign w:val="center"/>
            <w:hideMark/>
          </w:tcPr>
          <w:p w14:paraId="77DBC4A8" w14:textId="77777777" w:rsidR="00A95642" w:rsidRPr="00A95642" w:rsidRDefault="00A95642" w:rsidP="006608E2">
            <w:pPr>
              <w:jc w:val="center"/>
              <w:rPr>
                <w:b/>
                <w:bCs/>
                <w:color w:val="000000"/>
                <w:sz w:val="24"/>
                <w:szCs w:val="24"/>
              </w:rPr>
            </w:pPr>
            <w:r w:rsidRPr="00A95642">
              <w:rPr>
                <w:b/>
                <w:bCs/>
                <w:color w:val="000000"/>
                <w:sz w:val="24"/>
                <w:szCs w:val="24"/>
              </w:rPr>
              <w:t>OGÓŁEM</w:t>
            </w:r>
          </w:p>
        </w:tc>
        <w:tc>
          <w:tcPr>
            <w:tcW w:w="1320" w:type="dxa"/>
            <w:tcBorders>
              <w:top w:val="nil"/>
              <w:left w:val="nil"/>
              <w:bottom w:val="single" w:sz="4" w:space="0" w:color="000000"/>
              <w:right w:val="single" w:sz="4" w:space="0" w:color="000000"/>
            </w:tcBorders>
            <w:shd w:val="clear" w:color="auto" w:fill="F2F2F2"/>
            <w:noWrap/>
            <w:tcMar>
              <w:top w:w="0" w:type="dxa"/>
              <w:left w:w="70" w:type="dxa"/>
              <w:bottom w:w="0" w:type="dxa"/>
              <w:right w:w="70" w:type="dxa"/>
            </w:tcMar>
            <w:vAlign w:val="center"/>
          </w:tcPr>
          <w:p w14:paraId="451467AD" w14:textId="77777777" w:rsidR="00A95642" w:rsidRPr="00A95642" w:rsidRDefault="00A95642" w:rsidP="006608E2">
            <w:pPr>
              <w:jc w:val="right"/>
              <w:rPr>
                <w:b/>
                <w:bCs/>
                <w:color w:val="000000"/>
                <w:sz w:val="24"/>
                <w:szCs w:val="24"/>
              </w:rPr>
            </w:pPr>
            <w:r w:rsidRPr="00A95642">
              <w:rPr>
                <w:b/>
                <w:bCs/>
                <w:color w:val="000000"/>
                <w:sz w:val="24"/>
                <w:szCs w:val="24"/>
              </w:rPr>
              <w:t>820.000,00</w:t>
            </w:r>
          </w:p>
        </w:tc>
        <w:tc>
          <w:tcPr>
            <w:tcW w:w="1580" w:type="dxa"/>
            <w:tcBorders>
              <w:top w:val="nil"/>
              <w:left w:val="nil"/>
              <w:bottom w:val="single" w:sz="4" w:space="0" w:color="000000"/>
              <w:right w:val="nil"/>
            </w:tcBorders>
            <w:shd w:val="clear" w:color="auto" w:fill="F2F2F2"/>
            <w:noWrap/>
            <w:tcMar>
              <w:top w:w="0" w:type="dxa"/>
              <w:left w:w="70" w:type="dxa"/>
              <w:bottom w:w="0" w:type="dxa"/>
              <w:right w:w="70" w:type="dxa"/>
            </w:tcMar>
            <w:vAlign w:val="center"/>
          </w:tcPr>
          <w:p w14:paraId="3ADA416C" w14:textId="77777777" w:rsidR="00A95642" w:rsidRPr="00A95642" w:rsidRDefault="00A95642" w:rsidP="006608E2">
            <w:pPr>
              <w:jc w:val="right"/>
              <w:rPr>
                <w:b/>
                <w:bCs/>
                <w:color w:val="000000"/>
                <w:sz w:val="24"/>
                <w:szCs w:val="24"/>
              </w:rPr>
            </w:pPr>
            <w:r w:rsidRPr="00A95642">
              <w:rPr>
                <w:b/>
                <w:bCs/>
                <w:color w:val="000000"/>
                <w:sz w:val="24"/>
                <w:szCs w:val="24"/>
              </w:rPr>
              <w:t>818.036,62</w:t>
            </w:r>
          </w:p>
        </w:tc>
        <w:tc>
          <w:tcPr>
            <w:tcW w:w="130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bottom"/>
            <w:hideMark/>
          </w:tcPr>
          <w:p w14:paraId="620CA373" w14:textId="77777777" w:rsidR="00A95642" w:rsidRPr="00A95642" w:rsidRDefault="00A95642" w:rsidP="006608E2">
            <w:pPr>
              <w:jc w:val="center"/>
              <w:rPr>
                <w:b/>
                <w:bCs/>
                <w:color w:val="000000"/>
                <w:sz w:val="24"/>
                <w:szCs w:val="24"/>
              </w:rPr>
            </w:pPr>
            <w:r w:rsidRPr="00A95642">
              <w:rPr>
                <w:b/>
                <w:bCs/>
                <w:color w:val="000000"/>
                <w:sz w:val="24"/>
                <w:szCs w:val="24"/>
              </w:rPr>
              <w:t>Wykonanie</w:t>
            </w:r>
          </w:p>
          <w:p w14:paraId="19E75D1A" w14:textId="77777777" w:rsidR="00A95642" w:rsidRPr="00A95642" w:rsidRDefault="00A95642" w:rsidP="006608E2">
            <w:pPr>
              <w:jc w:val="center"/>
              <w:rPr>
                <w:b/>
                <w:bCs/>
                <w:color w:val="000000"/>
                <w:sz w:val="24"/>
                <w:szCs w:val="24"/>
              </w:rPr>
            </w:pPr>
            <w:r w:rsidRPr="00A95642">
              <w:rPr>
                <w:b/>
                <w:bCs/>
                <w:color w:val="000000"/>
                <w:sz w:val="24"/>
                <w:szCs w:val="24"/>
              </w:rPr>
              <w:t>99,76%</w:t>
            </w:r>
          </w:p>
        </w:tc>
      </w:tr>
    </w:tbl>
    <w:p w14:paraId="74655ADF" w14:textId="77777777" w:rsidR="00A95642" w:rsidRPr="00A95642" w:rsidRDefault="00A95642" w:rsidP="00A95642">
      <w:pPr>
        <w:rPr>
          <w:sz w:val="24"/>
          <w:szCs w:val="24"/>
        </w:rPr>
      </w:pPr>
    </w:p>
    <w:p w14:paraId="6F5C174B" w14:textId="77777777" w:rsidR="00A95642" w:rsidRPr="00A95642" w:rsidRDefault="00A95642" w:rsidP="00A95642">
      <w:pPr>
        <w:rPr>
          <w:sz w:val="24"/>
          <w:szCs w:val="24"/>
        </w:rPr>
      </w:pPr>
      <w:r w:rsidRPr="00A95642">
        <w:rPr>
          <w:sz w:val="24"/>
          <w:szCs w:val="24"/>
        </w:rPr>
        <w:t>Obecnie w placówkach przebywa  13  dzieci z Gminy Rogoźno za które ponosimy 50% odpłatności , średnio 4790,75 zł miesięcznie</w:t>
      </w:r>
    </w:p>
    <w:p w14:paraId="3AF682DF" w14:textId="77777777" w:rsidR="00A95642" w:rsidRPr="00A95642" w:rsidRDefault="00A95642" w:rsidP="00A95642">
      <w:pPr>
        <w:pStyle w:val="Akapitzlist"/>
        <w:ind w:left="0"/>
        <w:rPr>
          <w:sz w:val="24"/>
          <w:szCs w:val="24"/>
        </w:rPr>
      </w:pPr>
    </w:p>
    <w:p w14:paraId="1E076AC6" w14:textId="77777777" w:rsidR="00A95642" w:rsidRPr="00A95642" w:rsidRDefault="00A95642" w:rsidP="00A95642">
      <w:pPr>
        <w:pStyle w:val="Akapitzlist"/>
        <w:ind w:left="0"/>
        <w:rPr>
          <w:sz w:val="24"/>
          <w:szCs w:val="24"/>
        </w:rPr>
      </w:pPr>
    </w:p>
    <w:p w14:paraId="1D97E587" w14:textId="77777777" w:rsidR="00A95642" w:rsidRDefault="00A95642" w:rsidP="00A95642">
      <w:pPr>
        <w:pStyle w:val="Akapitzlist"/>
        <w:ind w:left="0"/>
        <w:rPr>
          <w:sz w:val="24"/>
          <w:szCs w:val="24"/>
        </w:rPr>
      </w:pPr>
    </w:p>
    <w:p w14:paraId="7773E866" w14:textId="77777777" w:rsidR="00A95642" w:rsidRDefault="00A95642" w:rsidP="00A95642">
      <w:pPr>
        <w:pStyle w:val="Akapitzlist"/>
        <w:ind w:left="0"/>
        <w:rPr>
          <w:sz w:val="24"/>
          <w:szCs w:val="24"/>
        </w:rPr>
      </w:pPr>
    </w:p>
    <w:p w14:paraId="1C8D7684" w14:textId="77777777" w:rsidR="00A95642" w:rsidRDefault="00A95642" w:rsidP="00A95642">
      <w:pPr>
        <w:pStyle w:val="Akapitzlist"/>
        <w:ind w:left="0"/>
        <w:rPr>
          <w:sz w:val="24"/>
          <w:szCs w:val="24"/>
        </w:rPr>
      </w:pPr>
    </w:p>
    <w:p w14:paraId="2E3338EF" w14:textId="77777777" w:rsidR="00A95642" w:rsidRDefault="00A95642" w:rsidP="00A95642">
      <w:pPr>
        <w:pStyle w:val="Akapitzlist"/>
        <w:ind w:left="0"/>
        <w:rPr>
          <w:sz w:val="24"/>
          <w:szCs w:val="24"/>
        </w:rPr>
      </w:pPr>
    </w:p>
    <w:p w14:paraId="133D49D4" w14:textId="77777777" w:rsidR="00A95642" w:rsidRDefault="00A95642" w:rsidP="00A95642">
      <w:pPr>
        <w:pStyle w:val="Akapitzlist"/>
        <w:ind w:left="0"/>
        <w:rPr>
          <w:sz w:val="24"/>
          <w:szCs w:val="24"/>
        </w:rPr>
      </w:pPr>
    </w:p>
    <w:p w14:paraId="68C97206" w14:textId="77777777" w:rsidR="00A95642" w:rsidRDefault="00A95642" w:rsidP="00A95642">
      <w:pPr>
        <w:pStyle w:val="Akapitzlist"/>
        <w:ind w:left="0"/>
        <w:rPr>
          <w:sz w:val="24"/>
          <w:szCs w:val="24"/>
        </w:rPr>
      </w:pPr>
    </w:p>
    <w:p w14:paraId="0B366192" w14:textId="77777777" w:rsidR="00A95642" w:rsidRDefault="00A95642" w:rsidP="00A95642">
      <w:pPr>
        <w:pStyle w:val="Akapitzlist"/>
        <w:ind w:left="0"/>
        <w:rPr>
          <w:sz w:val="24"/>
          <w:szCs w:val="24"/>
        </w:rPr>
      </w:pPr>
    </w:p>
    <w:p w14:paraId="6DF9E3F7" w14:textId="77777777" w:rsidR="00A95642" w:rsidRDefault="00A95642" w:rsidP="00A95642">
      <w:pPr>
        <w:pStyle w:val="Akapitzlist"/>
        <w:ind w:left="0"/>
        <w:rPr>
          <w:sz w:val="24"/>
          <w:szCs w:val="24"/>
        </w:rPr>
      </w:pPr>
    </w:p>
    <w:p w14:paraId="16FD6999" w14:textId="77777777" w:rsidR="00A95642" w:rsidRPr="00A95642" w:rsidRDefault="00A95642" w:rsidP="00A95642">
      <w:pPr>
        <w:pStyle w:val="Akapitzlist"/>
        <w:ind w:left="0"/>
        <w:rPr>
          <w:sz w:val="24"/>
          <w:szCs w:val="24"/>
        </w:rPr>
      </w:pPr>
    </w:p>
    <w:p w14:paraId="674D3D57" w14:textId="77777777" w:rsidR="00A95642" w:rsidRPr="00A95642" w:rsidRDefault="00A95642" w:rsidP="00A95642">
      <w:pPr>
        <w:pStyle w:val="Akapitzlist"/>
        <w:ind w:left="0"/>
        <w:rPr>
          <w:b/>
          <w:sz w:val="24"/>
          <w:szCs w:val="24"/>
        </w:rPr>
      </w:pPr>
      <w:r w:rsidRPr="00A95642">
        <w:rPr>
          <w:b/>
          <w:sz w:val="24"/>
          <w:szCs w:val="24"/>
        </w:rPr>
        <w:t>ROZDZIAŁ 85513 § 4130 Składka na ubezpieczenie zdrowotne opłacana za osoby pobierające niektóre świadczenia z pomocy społecznej oraz niektóre świadczenia rodzinne</w:t>
      </w:r>
    </w:p>
    <w:tbl>
      <w:tblPr>
        <w:tblW w:w="9574" w:type="dxa"/>
        <w:tblInd w:w="55" w:type="dxa"/>
        <w:tblLayout w:type="fixed"/>
        <w:tblCellMar>
          <w:left w:w="10" w:type="dxa"/>
          <w:right w:w="10" w:type="dxa"/>
        </w:tblCellMar>
        <w:tblLook w:val="04A0" w:firstRow="1" w:lastRow="0" w:firstColumn="1" w:lastColumn="0" w:noHBand="0" w:noVBand="1"/>
      </w:tblPr>
      <w:tblGrid>
        <w:gridCol w:w="780"/>
        <w:gridCol w:w="998"/>
        <w:gridCol w:w="1134"/>
        <w:gridCol w:w="2129"/>
        <w:gridCol w:w="1639"/>
        <w:gridCol w:w="1480"/>
        <w:gridCol w:w="1414"/>
      </w:tblGrid>
      <w:tr w:rsidR="00A95642" w:rsidRPr="00A95642" w14:paraId="67A27B95" w14:textId="77777777" w:rsidTr="00A95642">
        <w:trPr>
          <w:trHeight w:val="705"/>
        </w:trPr>
        <w:tc>
          <w:tcPr>
            <w:tcW w:w="780" w:type="dxa"/>
            <w:tcBorders>
              <w:top w:val="single" w:sz="8" w:space="0" w:color="000000"/>
              <w:left w:val="single" w:sz="8" w:space="0" w:color="000000"/>
              <w:bottom w:val="single" w:sz="8" w:space="0" w:color="000000"/>
              <w:right w:val="single" w:sz="4" w:space="0" w:color="000000"/>
            </w:tcBorders>
            <w:shd w:val="clear" w:color="auto" w:fill="D9D9D9"/>
            <w:noWrap/>
            <w:tcMar>
              <w:top w:w="0" w:type="dxa"/>
              <w:left w:w="70" w:type="dxa"/>
              <w:bottom w:w="0" w:type="dxa"/>
              <w:right w:w="70" w:type="dxa"/>
            </w:tcMar>
            <w:vAlign w:val="center"/>
            <w:hideMark/>
          </w:tcPr>
          <w:p w14:paraId="19370F85" w14:textId="77777777" w:rsidR="00A95642" w:rsidRPr="00A95642" w:rsidRDefault="00A95642" w:rsidP="006608E2">
            <w:pPr>
              <w:jc w:val="center"/>
              <w:rPr>
                <w:b/>
                <w:bCs/>
                <w:i/>
                <w:iCs/>
                <w:color w:val="000000"/>
                <w:sz w:val="24"/>
                <w:szCs w:val="24"/>
              </w:rPr>
            </w:pPr>
            <w:r w:rsidRPr="00A95642">
              <w:rPr>
                <w:b/>
                <w:bCs/>
                <w:i/>
                <w:iCs/>
                <w:color w:val="000000"/>
                <w:sz w:val="24"/>
                <w:szCs w:val="24"/>
              </w:rPr>
              <w:t>Dział</w:t>
            </w:r>
          </w:p>
        </w:tc>
        <w:tc>
          <w:tcPr>
            <w:tcW w:w="998" w:type="dxa"/>
            <w:tcBorders>
              <w:top w:val="single" w:sz="8" w:space="0" w:color="000000"/>
              <w:left w:val="nil"/>
              <w:bottom w:val="single" w:sz="8" w:space="0" w:color="000000"/>
              <w:right w:val="single" w:sz="4" w:space="0" w:color="000000"/>
            </w:tcBorders>
            <w:shd w:val="clear" w:color="auto" w:fill="D9D9D9"/>
            <w:noWrap/>
            <w:tcMar>
              <w:top w:w="0" w:type="dxa"/>
              <w:left w:w="70" w:type="dxa"/>
              <w:bottom w:w="0" w:type="dxa"/>
              <w:right w:w="70" w:type="dxa"/>
            </w:tcMar>
            <w:vAlign w:val="center"/>
            <w:hideMark/>
          </w:tcPr>
          <w:p w14:paraId="705B1DC8" w14:textId="77777777" w:rsidR="00A95642" w:rsidRPr="00A95642" w:rsidRDefault="00A95642" w:rsidP="006608E2">
            <w:pPr>
              <w:jc w:val="center"/>
              <w:rPr>
                <w:b/>
                <w:bCs/>
                <w:i/>
                <w:iCs/>
                <w:color w:val="000000"/>
                <w:sz w:val="24"/>
                <w:szCs w:val="24"/>
              </w:rPr>
            </w:pPr>
            <w:r w:rsidRPr="00A95642">
              <w:rPr>
                <w:b/>
                <w:bCs/>
                <w:i/>
                <w:iCs/>
                <w:color w:val="000000"/>
                <w:sz w:val="24"/>
                <w:szCs w:val="24"/>
              </w:rPr>
              <w:t>Rozdział</w:t>
            </w:r>
          </w:p>
        </w:tc>
        <w:tc>
          <w:tcPr>
            <w:tcW w:w="1134" w:type="dxa"/>
            <w:tcBorders>
              <w:top w:val="single" w:sz="8" w:space="0" w:color="000000"/>
              <w:left w:val="nil"/>
              <w:bottom w:val="single" w:sz="8" w:space="0" w:color="000000"/>
              <w:right w:val="single" w:sz="4" w:space="0" w:color="000000"/>
            </w:tcBorders>
            <w:shd w:val="clear" w:color="auto" w:fill="D9D9D9"/>
            <w:noWrap/>
            <w:tcMar>
              <w:top w:w="0" w:type="dxa"/>
              <w:left w:w="70" w:type="dxa"/>
              <w:bottom w:w="0" w:type="dxa"/>
              <w:right w:w="70" w:type="dxa"/>
            </w:tcMar>
            <w:vAlign w:val="center"/>
            <w:hideMark/>
          </w:tcPr>
          <w:p w14:paraId="729271E5" w14:textId="77777777" w:rsidR="00A95642" w:rsidRPr="00A95642" w:rsidRDefault="00A95642" w:rsidP="006608E2">
            <w:pPr>
              <w:jc w:val="center"/>
              <w:rPr>
                <w:b/>
                <w:bCs/>
                <w:i/>
                <w:iCs/>
                <w:color w:val="000000"/>
                <w:sz w:val="24"/>
                <w:szCs w:val="24"/>
              </w:rPr>
            </w:pPr>
            <w:r w:rsidRPr="00A95642">
              <w:rPr>
                <w:b/>
                <w:bCs/>
                <w:i/>
                <w:iCs/>
                <w:color w:val="000000"/>
                <w:sz w:val="24"/>
                <w:szCs w:val="24"/>
              </w:rPr>
              <w:t>Paragraf</w:t>
            </w:r>
          </w:p>
        </w:tc>
        <w:tc>
          <w:tcPr>
            <w:tcW w:w="2129" w:type="dxa"/>
            <w:tcBorders>
              <w:top w:val="single" w:sz="8" w:space="0" w:color="000000"/>
              <w:left w:val="nil"/>
              <w:bottom w:val="single" w:sz="8" w:space="0" w:color="000000"/>
              <w:right w:val="single" w:sz="4" w:space="0" w:color="000000"/>
            </w:tcBorders>
            <w:shd w:val="clear" w:color="auto" w:fill="D9D9D9"/>
            <w:noWrap/>
            <w:tcMar>
              <w:top w:w="0" w:type="dxa"/>
              <w:left w:w="70" w:type="dxa"/>
              <w:bottom w:w="0" w:type="dxa"/>
              <w:right w:w="70" w:type="dxa"/>
            </w:tcMar>
            <w:vAlign w:val="center"/>
            <w:hideMark/>
          </w:tcPr>
          <w:p w14:paraId="77286249" w14:textId="77777777" w:rsidR="00A95642" w:rsidRPr="00A95642" w:rsidRDefault="00A95642" w:rsidP="006608E2">
            <w:pPr>
              <w:jc w:val="center"/>
              <w:rPr>
                <w:b/>
                <w:bCs/>
                <w:i/>
                <w:iCs/>
                <w:color w:val="000000"/>
                <w:sz w:val="24"/>
                <w:szCs w:val="24"/>
              </w:rPr>
            </w:pPr>
            <w:r w:rsidRPr="00A95642">
              <w:rPr>
                <w:b/>
                <w:bCs/>
                <w:i/>
                <w:iCs/>
                <w:color w:val="000000"/>
                <w:sz w:val="24"/>
                <w:szCs w:val="24"/>
              </w:rPr>
              <w:t>Treść</w:t>
            </w:r>
          </w:p>
        </w:tc>
        <w:tc>
          <w:tcPr>
            <w:tcW w:w="1639" w:type="dxa"/>
            <w:tcBorders>
              <w:top w:val="single" w:sz="8" w:space="0" w:color="000000"/>
              <w:left w:val="nil"/>
              <w:bottom w:val="single" w:sz="8" w:space="0" w:color="000000"/>
              <w:right w:val="single" w:sz="4" w:space="0" w:color="000000"/>
            </w:tcBorders>
            <w:shd w:val="clear" w:color="auto" w:fill="D9D9D9"/>
            <w:noWrap/>
            <w:tcMar>
              <w:top w:w="0" w:type="dxa"/>
              <w:left w:w="70" w:type="dxa"/>
              <w:bottom w:w="0" w:type="dxa"/>
              <w:right w:w="70" w:type="dxa"/>
            </w:tcMar>
            <w:vAlign w:val="center"/>
            <w:hideMark/>
          </w:tcPr>
          <w:p w14:paraId="634F93B6" w14:textId="77777777" w:rsidR="00A95642" w:rsidRPr="00A95642" w:rsidRDefault="00A95642" w:rsidP="006608E2">
            <w:pPr>
              <w:jc w:val="center"/>
              <w:rPr>
                <w:b/>
                <w:bCs/>
                <w:i/>
                <w:iCs/>
                <w:color w:val="000000"/>
                <w:sz w:val="24"/>
                <w:szCs w:val="24"/>
              </w:rPr>
            </w:pPr>
            <w:r w:rsidRPr="00A95642">
              <w:rPr>
                <w:b/>
                <w:bCs/>
                <w:i/>
                <w:iCs/>
                <w:color w:val="000000"/>
                <w:sz w:val="24"/>
                <w:szCs w:val="24"/>
              </w:rPr>
              <w:t>Plan 2025 r.</w:t>
            </w:r>
          </w:p>
        </w:tc>
        <w:tc>
          <w:tcPr>
            <w:tcW w:w="1480" w:type="dxa"/>
            <w:tcBorders>
              <w:top w:val="single" w:sz="8" w:space="0" w:color="000000"/>
              <w:left w:val="nil"/>
              <w:bottom w:val="single" w:sz="8" w:space="0" w:color="000000"/>
              <w:right w:val="single" w:sz="8" w:space="0" w:color="000000"/>
            </w:tcBorders>
            <w:shd w:val="clear" w:color="auto" w:fill="D9D9D9"/>
            <w:tcMar>
              <w:top w:w="0" w:type="dxa"/>
              <w:left w:w="70" w:type="dxa"/>
              <w:bottom w:w="0" w:type="dxa"/>
              <w:right w:w="70" w:type="dxa"/>
            </w:tcMar>
            <w:vAlign w:val="center"/>
            <w:hideMark/>
          </w:tcPr>
          <w:p w14:paraId="7EE29D6E" w14:textId="232F37CA" w:rsidR="00A95642" w:rsidRPr="00A95642" w:rsidRDefault="00A95642" w:rsidP="006608E2">
            <w:pPr>
              <w:jc w:val="center"/>
              <w:rPr>
                <w:b/>
                <w:bCs/>
                <w:i/>
                <w:iCs/>
                <w:color w:val="000000"/>
                <w:sz w:val="24"/>
                <w:szCs w:val="24"/>
              </w:rPr>
            </w:pPr>
            <w:r w:rsidRPr="00A95642">
              <w:rPr>
                <w:b/>
                <w:bCs/>
                <w:i/>
                <w:iCs/>
                <w:color w:val="000000"/>
                <w:sz w:val="24"/>
                <w:szCs w:val="24"/>
              </w:rPr>
              <w:t>Wykonanie  2025 r.</w:t>
            </w:r>
          </w:p>
        </w:tc>
        <w:tc>
          <w:tcPr>
            <w:tcW w:w="1414" w:type="dxa"/>
            <w:noWrap/>
            <w:tcMar>
              <w:top w:w="0" w:type="dxa"/>
              <w:left w:w="70" w:type="dxa"/>
              <w:bottom w:w="0" w:type="dxa"/>
              <w:right w:w="70" w:type="dxa"/>
            </w:tcMar>
            <w:vAlign w:val="bottom"/>
          </w:tcPr>
          <w:p w14:paraId="56BE8FE0" w14:textId="77777777" w:rsidR="00A95642" w:rsidRPr="00A95642" w:rsidRDefault="00A95642" w:rsidP="006608E2">
            <w:pPr>
              <w:rPr>
                <w:color w:val="000000"/>
                <w:sz w:val="24"/>
                <w:szCs w:val="24"/>
              </w:rPr>
            </w:pPr>
          </w:p>
        </w:tc>
      </w:tr>
      <w:tr w:rsidR="00A95642" w:rsidRPr="00A95642" w14:paraId="56519E0A" w14:textId="77777777" w:rsidTr="00A95642">
        <w:trPr>
          <w:trHeight w:val="1255"/>
        </w:trPr>
        <w:tc>
          <w:tcPr>
            <w:tcW w:w="780" w:type="dxa"/>
            <w:tcBorders>
              <w:top w:val="nil"/>
              <w:left w:val="single" w:sz="8" w:space="0" w:color="000000"/>
              <w:bottom w:val="nil"/>
              <w:right w:val="single" w:sz="4" w:space="0" w:color="000000"/>
            </w:tcBorders>
            <w:noWrap/>
            <w:tcMar>
              <w:top w:w="0" w:type="dxa"/>
              <w:left w:w="70" w:type="dxa"/>
              <w:bottom w:w="0" w:type="dxa"/>
              <w:right w:w="70" w:type="dxa"/>
            </w:tcMar>
            <w:vAlign w:val="center"/>
            <w:hideMark/>
          </w:tcPr>
          <w:p w14:paraId="5F6C02F4" w14:textId="77777777" w:rsidR="00A95642" w:rsidRPr="00A95642" w:rsidRDefault="00A95642" w:rsidP="006608E2">
            <w:pPr>
              <w:rPr>
                <w:color w:val="000000"/>
                <w:sz w:val="24"/>
                <w:szCs w:val="24"/>
              </w:rPr>
            </w:pPr>
            <w:r w:rsidRPr="00A95642">
              <w:rPr>
                <w:color w:val="000000"/>
                <w:sz w:val="24"/>
                <w:szCs w:val="24"/>
              </w:rPr>
              <w:t>855</w:t>
            </w:r>
          </w:p>
        </w:tc>
        <w:tc>
          <w:tcPr>
            <w:tcW w:w="998" w:type="dxa"/>
            <w:tcBorders>
              <w:top w:val="nil"/>
              <w:left w:val="single" w:sz="4" w:space="0" w:color="000000"/>
              <w:bottom w:val="nil"/>
              <w:right w:val="single" w:sz="4" w:space="0" w:color="000000"/>
            </w:tcBorders>
            <w:noWrap/>
            <w:tcMar>
              <w:top w:w="0" w:type="dxa"/>
              <w:left w:w="70" w:type="dxa"/>
              <w:bottom w:w="0" w:type="dxa"/>
              <w:right w:w="70" w:type="dxa"/>
            </w:tcMar>
            <w:vAlign w:val="center"/>
            <w:hideMark/>
          </w:tcPr>
          <w:p w14:paraId="4DBA4632" w14:textId="77777777" w:rsidR="00A95642" w:rsidRPr="00A95642" w:rsidRDefault="00A95642" w:rsidP="006608E2">
            <w:pPr>
              <w:rPr>
                <w:color w:val="000000"/>
                <w:sz w:val="24"/>
                <w:szCs w:val="24"/>
              </w:rPr>
            </w:pPr>
            <w:r w:rsidRPr="00A95642">
              <w:rPr>
                <w:color w:val="000000"/>
                <w:sz w:val="24"/>
                <w:szCs w:val="24"/>
              </w:rPr>
              <w:t>85513</w:t>
            </w:r>
          </w:p>
        </w:tc>
        <w:tc>
          <w:tcPr>
            <w:tcW w:w="1134" w:type="dxa"/>
            <w:tcBorders>
              <w:top w:val="nil"/>
              <w:left w:val="nil"/>
              <w:bottom w:val="single" w:sz="4" w:space="0" w:color="000000"/>
              <w:right w:val="single" w:sz="4" w:space="0" w:color="000000"/>
            </w:tcBorders>
            <w:noWrap/>
            <w:tcMar>
              <w:top w:w="0" w:type="dxa"/>
              <w:left w:w="70" w:type="dxa"/>
              <w:bottom w:w="0" w:type="dxa"/>
              <w:right w:w="70" w:type="dxa"/>
            </w:tcMar>
            <w:vAlign w:val="center"/>
            <w:hideMark/>
          </w:tcPr>
          <w:p w14:paraId="7E23DA28" w14:textId="77777777" w:rsidR="00A95642" w:rsidRPr="00A95642" w:rsidRDefault="00A95642" w:rsidP="006608E2">
            <w:pPr>
              <w:jc w:val="center"/>
              <w:rPr>
                <w:color w:val="000000"/>
                <w:sz w:val="24"/>
                <w:szCs w:val="24"/>
              </w:rPr>
            </w:pPr>
            <w:r w:rsidRPr="00A95642">
              <w:rPr>
                <w:color w:val="000000"/>
                <w:sz w:val="24"/>
                <w:szCs w:val="24"/>
              </w:rPr>
              <w:t>4130</w:t>
            </w:r>
          </w:p>
        </w:tc>
        <w:tc>
          <w:tcPr>
            <w:tcW w:w="2129" w:type="dxa"/>
            <w:tcBorders>
              <w:top w:val="nil"/>
              <w:left w:val="nil"/>
              <w:bottom w:val="single" w:sz="4" w:space="0" w:color="000000"/>
              <w:right w:val="single" w:sz="4" w:space="0" w:color="000000"/>
            </w:tcBorders>
            <w:tcMar>
              <w:top w:w="0" w:type="dxa"/>
              <w:left w:w="70" w:type="dxa"/>
              <w:bottom w:w="0" w:type="dxa"/>
              <w:right w:w="70" w:type="dxa"/>
            </w:tcMar>
            <w:vAlign w:val="center"/>
            <w:hideMark/>
          </w:tcPr>
          <w:p w14:paraId="4075233F" w14:textId="77777777" w:rsidR="00A95642" w:rsidRPr="00A95642" w:rsidRDefault="00A95642" w:rsidP="006608E2">
            <w:pPr>
              <w:rPr>
                <w:sz w:val="24"/>
                <w:szCs w:val="24"/>
              </w:rPr>
            </w:pPr>
            <w:r w:rsidRPr="00A95642">
              <w:rPr>
                <w:color w:val="000000"/>
                <w:sz w:val="24"/>
                <w:szCs w:val="24"/>
              </w:rPr>
              <w:t>Składka na ubezpieczenie zdrowotne od świadczeń rodzinnych                      zlecone</w:t>
            </w:r>
            <w:r w:rsidRPr="00A95642">
              <w:rPr>
                <w:i/>
                <w:iCs/>
                <w:color w:val="000000"/>
                <w:sz w:val="24"/>
                <w:szCs w:val="24"/>
              </w:rPr>
              <w:t xml:space="preserve"> /2010/</w:t>
            </w:r>
          </w:p>
        </w:tc>
        <w:tc>
          <w:tcPr>
            <w:tcW w:w="1639" w:type="dxa"/>
            <w:tcBorders>
              <w:top w:val="nil"/>
              <w:left w:val="nil"/>
              <w:bottom w:val="single" w:sz="4" w:space="0" w:color="000000"/>
              <w:right w:val="single" w:sz="4" w:space="0" w:color="000000"/>
            </w:tcBorders>
            <w:noWrap/>
            <w:tcMar>
              <w:top w:w="0" w:type="dxa"/>
              <w:left w:w="70" w:type="dxa"/>
              <w:bottom w:w="0" w:type="dxa"/>
              <w:right w:w="70" w:type="dxa"/>
            </w:tcMar>
            <w:vAlign w:val="center"/>
          </w:tcPr>
          <w:p w14:paraId="68D60552" w14:textId="77777777" w:rsidR="00A95642" w:rsidRPr="00A95642" w:rsidRDefault="00A95642" w:rsidP="006608E2">
            <w:pPr>
              <w:jc w:val="right"/>
              <w:rPr>
                <w:color w:val="000000"/>
                <w:sz w:val="24"/>
                <w:szCs w:val="24"/>
              </w:rPr>
            </w:pPr>
            <w:r w:rsidRPr="00A95642">
              <w:rPr>
                <w:color w:val="000000"/>
                <w:sz w:val="24"/>
                <w:szCs w:val="24"/>
              </w:rPr>
              <w:t>230.250,00</w:t>
            </w:r>
          </w:p>
        </w:tc>
        <w:tc>
          <w:tcPr>
            <w:tcW w:w="1480" w:type="dxa"/>
            <w:tcBorders>
              <w:top w:val="nil"/>
              <w:left w:val="nil"/>
              <w:bottom w:val="single" w:sz="4" w:space="0" w:color="000000"/>
              <w:right w:val="single" w:sz="8" w:space="0" w:color="000000"/>
            </w:tcBorders>
            <w:noWrap/>
            <w:tcMar>
              <w:top w:w="0" w:type="dxa"/>
              <w:left w:w="70" w:type="dxa"/>
              <w:bottom w:w="0" w:type="dxa"/>
              <w:right w:w="70" w:type="dxa"/>
            </w:tcMar>
            <w:vAlign w:val="center"/>
          </w:tcPr>
          <w:p w14:paraId="75970808" w14:textId="77777777" w:rsidR="00A95642" w:rsidRPr="00A95642" w:rsidRDefault="00A95642" w:rsidP="006608E2">
            <w:pPr>
              <w:jc w:val="right"/>
              <w:rPr>
                <w:color w:val="000000"/>
                <w:sz w:val="24"/>
                <w:szCs w:val="24"/>
              </w:rPr>
            </w:pPr>
            <w:r w:rsidRPr="00A95642">
              <w:rPr>
                <w:color w:val="000000"/>
                <w:sz w:val="24"/>
                <w:szCs w:val="24"/>
              </w:rPr>
              <w:t>230.250,00</w:t>
            </w:r>
          </w:p>
        </w:tc>
        <w:tc>
          <w:tcPr>
            <w:tcW w:w="1414" w:type="dxa"/>
            <w:noWrap/>
            <w:tcMar>
              <w:top w:w="0" w:type="dxa"/>
              <w:left w:w="70" w:type="dxa"/>
              <w:bottom w:w="0" w:type="dxa"/>
              <w:right w:w="70" w:type="dxa"/>
            </w:tcMar>
            <w:vAlign w:val="bottom"/>
          </w:tcPr>
          <w:p w14:paraId="3E1C14AA" w14:textId="77777777" w:rsidR="00A95642" w:rsidRPr="00A95642" w:rsidRDefault="00A95642" w:rsidP="006608E2">
            <w:pPr>
              <w:rPr>
                <w:color w:val="000000"/>
                <w:sz w:val="24"/>
                <w:szCs w:val="24"/>
              </w:rPr>
            </w:pPr>
          </w:p>
        </w:tc>
      </w:tr>
      <w:tr w:rsidR="00A95642" w:rsidRPr="00A95642" w14:paraId="48FC671F" w14:textId="77777777" w:rsidTr="00A95642">
        <w:trPr>
          <w:trHeight w:val="570"/>
        </w:trPr>
        <w:tc>
          <w:tcPr>
            <w:tcW w:w="5041" w:type="dxa"/>
            <w:gridSpan w:val="4"/>
            <w:tcBorders>
              <w:top w:val="single" w:sz="8" w:space="0" w:color="000000"/>
              <w:left w:val="single" w:sz="8" w:space="0" w:color="000000"/>
              <w:bottom w:val="single" w:sz="8" w:space="0" w:color="000000"/>
              <w:right w:val="single" w:sz="4" w:space="0" w:color="000000"/>
            </w:tcBorders>
            <w:shd w:val="clear" w:color="auto" w:fill="F2F2F2"/>
            <w:noWrap/>
            <w:tcMar>
              <w:top w:w="0" w:type="dxa"/>
              <w:left w:w="70" w:type="dxa"/>
              <w:bottom w:w="0" w:type="dxa"/>
              <w:right w:w="70" w:type="dxa"/>
            </w:tcMar>
            <w:vAlign w:val="bottom"/>
            <w:hideMark/>
          </w:tcPr>
          <w:p w14:paraId="1428CF23" w14:textId="77777777" w:rsidR="00A95642" w:rsidRPr="00A95642" w:rsidRDefault="00A95642" w:rsidP="006608E2">
            <w:pPr>
              <w:jc w:val="center"/>
              <w:rPr>
                <w:b/>
                <w:bCs/>
                <w:color w:val="000000"/>
                <w:sz w:val="24"/>
                <w:szCs w:val="24"/>
              </w:rPr>
            </w:pPr>
            <w:r w:rsidRPr="00A95642">
              <w:rPr>
                <w:b/>
                <w:bCs/>
                <w:color w:val="000000"/>
                <w:sz w:val="24"/>
                <w:szCs w:val="24"/>
              </w:rPr>
              <w:t>OGÓŁEM</w:t>
            </w:r>
          </w:p>
        </w:tc>
        <w:tc>
          <w:tcPr>
            <w:tcW w:w="1639" w:type="dxa"/>
            <w:tcBorders>
              <w:top w:val="single" w:sz="8" w:space="0" w:color="000000"/>
              <w:left w:val="nil"/>
              <w:bottom w:val="single" w:sz="8" w:space="0" w:color="000000"/>
              <w:right w:val="single" w:sz="4" w:space="0" w:color="000000"/>
            </w:tcBorders>
            <w:shd w:val="clear" w:color="auto" w:fill="F2F2F2"/>
            <w:noWrap/>
            <w:tcMar>
              <w:top w:w="0" w:type="dxa"/>
              <w:left w:w="70" w:type="dxa"/>
              <w:bottom w:w="0" w:type="dxa"/>
              <w:right w:w="70" w:type="dxa"/>
            </w:tcMar>
            <w:vAlign w:val="center"/>
          </w:tcPr>
          <w:p w14:paraId="7C9F1B99" w14:textId="77777777" w:rsidR="00A95642" w:rsidRPr="00A95642" w:rsidRDefault="00A95642" w:rsidP="006608E2">
            <w:pPr>
              <w:jc w:val="right"/>
              <w:rPr>
                <w:b/>
                <w:bCs/>
                <w:color w:val="000000"/>
                <w:sz w:val="24"/>
                <w:szCs w:val="24"/>
              </w:rPr>
            </w:pPr>
            <w:r w:rsidRPr="00A95642">
              <w:rPr>
                <w:b/>
                <w:bCs/>
                <w:color w:val="000000"/>
                <w:sz w:val="24"/>
                <w:szCs w:val="24"/>
              </w:rPr>
              <w:t>230.250,00</w:t>
            </w:r>
          </w:p>
        </w:tc>
        <w:tc>
          <w:tcPr>
            <w:tcW w:w="1480" w:type="dxa"/>
            <w:tcBorders>
              <w:top w:val="single" w:sz="8" w:space="0" w:color="000000"/>
              <w:left w:val="nil"/>
              <w:bottom w:val="single" w:sz="8" w:space="0" w:color="000000"/>
              <w:right w:val="single" w:sz="8" w:space="0" w:color="000000"/>
            </w:tcBorders>
            <w:shd w:val="clear" w:color="auto" w:fill="F2F2F2"/>
            <w:noWrap/>
            <w:tcMar>
              <w:top w:w="0" w:type="dxa"/>
              <w:left w:w="70" w:type="dxa"/>
              <w:bottom w:w="0" w:type="dxa"/>
              <w:right w:w="70" w:type="dxa"/>
            </w:tcMar>
            <w:vAlign w:val="center"/>
          </w:tcPr>
          <w:p w14:paraId="7EF2AB06" w14:textId="77777777" w:rsidR="00A95642" w:rsidRPr="00A95642" w:rsidRDefault="00A95642" w:rsidP="006608E2">
            <w:pPr>
              <w:jc w:val="right"/>
              <w:rPr>
                <w:b/>
                <w:bCs/>
                <w:color w:val="000000"/>
                <w:sz w:val="24"/>
                <w:szCs w:val="24"/>
              </w:rPr>
            </w:pPr>
            <w:r w:rsidRPr="00A95642">
              <w:rPr>
                <w:b/>
                <w:bCs/>
                <w:color w:val="000000"/>
                <w:sz w:val="24"/>
                <w:szCs w:val="24"/>
              </w:rPr>
              <w:t>230.250,00</w:t>
            </w:r>
          </w:p>
        </w:tc>
        <w:tc>
          <w:tcPr>
            <w:tcW w:w="1414" w:type="dxa"/>
            <w:tcBorders>
              <w:top w:val="single" w:sz="8" w:space="0" w:color="000000"/>
              <w:left w:val="nil"/>
              <w:bottom w:val="single" w:sz="8" w:space="0" w:color="000000"/>
              <w:right w:val="single" w:sz="8" w:space="0" w:color="000000"/>
            </w:tcBorders>
            <w:tcMar>
              <w:top w:w="0" w:type="dxa"/>
              <w:left w:w="70" w:type="dxa"/>
              <w:bottom w:w="0" w:type="dxa"/>
              <w:right w:w="70" w:type="dxa"/>
            </w:tcMar>
            <w:vAlign w:val="bottom"/>
            <w:hideMark/>
          </w:tcPr>
          <w:p w14:paraId="3E97FB7E" w14:textId="77777777" w:rsidR="00A95642" w:rsidRPr="00A95642" w:rsidRDefault="00A95642" w:rsidP="006608E2">
            <w:pPr>
              <w:jc w:val="center"/>
              <w:rPr>
                <w:b/>
                <w:bCs/>
                <w:color w:val="000000"/>
                <w:sz w:val="24"/>
                <w:szCs w:val="24"/>
              </w:rPr>
            </w:pPr>
            <w:r w:rsidRPr="00A95642">
              <w:rPr>
                <w:b/>
                <w:bCs/>
                <w:color w:val="000000"/>
                <w:sz w:val="24"/>
                <w:szCs w:val="24"/>
              </w:rPr>
              <w:t>Wykonanie</w:t>
            </w:r>
          </w:p>
          <w:p w14:paraId="6797E36B" w14:textId="77777777" w:rsidR="00A95642" w:rsidRPr="00A95642" w:rsidRDefault="00A95642" w:rsidP="006608E2">
            <w:pPr>
              <w:jc w:val="center"/>
              <w:rPr>
                <w:b/>
                <w:bCs/>
                <w:color w:val="000000"/>
                <w:sz w:val="24"/>
                <w:szCs w:val="24"/>
              </w:rPr>
            </w:pPr>
            <w:r w:rsidRPr="00A95642">
              <w:rPr>
                <w:b/>
                <w:bCs/>
                <w:color w:val="000000"/>
                <w:sz w:val="24"/>
                <w:szCs w:val="24"/>
              </w:rPr>
              <w:t>100%</w:t>
            </w:r>
          </w:p>
        </w:tc>
      </w:tr>
    </w:tbl>
    <w:p w14:paraId="160CF5A5" w14:textId="77777777" w:rsidR="00A95642" w:rsidRPr="00A95642" w:rsidRDefault="00A95642" w:rsidP="00A95642">
      <w:pPr>
        <w:pStyle w:val="Akapitzlist"/>
        <w:ind w:left="0"/>
        <w:rPr>
          <w:b/>
          <w:sz w:val="24"/>
          <w:szCs w:val="24"/>
        </w:rPr>
      </w:pPr>
    </w:p>
    <w:p w14:paraId="0A386534" w14:textId="77777777" w:rsidR="00A95642" w:rsidRPr="00A95642" w:rsidRDefault="00A95642" w:rsidP="00A95642">
      <w:pPr>
        <w:pStyle w:val="Akapitzlist"/>
        <w:spacing w:line="360" w:lineRule="auto"/>
        <w:ind w:left="0"/>
        <w:jc w:val="both"/>
        <w:rPr>
          <w:sz w:val="24"/>
          <w:szCs w:val="24"/>
        </w:rPr>
      </w:pPr>
      <w:r w:rsidRPr="00A95642">
        <w:rPr>
          <w:sz w:val="24"/>
          <w:szCs w:val="24"/>
        </w:rPr>
        <w:t>Ośrodek Pomocy Społecznej opłaca składkę na ubezpieczenie zdrowotne dla podopiecznych pobierających niektóre świadczenia rodzinne jest to zadanie finansowane z budżetu państwa.</w:t>
      </w:r>
    </w:p>
    <w:p w14:paraId="308F4074" w14:textId="77777777" w:rsidR="00A95642" w:rsidRDefault="00A95642" w:rsidP="00A95642">
      <w:pPr>
        <w:pStyle w:val="Akapitzlist"/>
        <w:ind w:left="0"/>
      </w:pPr>
    </w:p>
    <w:p w14:paraId="02A85D57" w14:textId="77777777" w:rsidR="00A95642" w:rsidRDefault="00A95642" w:rsidP="00A95642">
      <w:pPr>
        <w:pStyle w:val="Akapitzlist"/>
        <w:ind w:left="0"/>
      </w:pPr>
    </w:p>
    <w:p w14:paraId="5E49EF6D" w14:textId="77777777" w:rsidR="00317E7E" w:rsidRDefault="00317E7E" w:rsidP="00317E7E">
      <w:pPr>
        <w:jc w:val="both"/>
      </w:pPr>
    </w:p>
    <w:p w14:paraId="55731C10" w14:textId="77777777" w:rsidR="00317E7E" w:rsidRDefault="00317E7E" w:rsidP="00317E7E">
      <w:pPr>
        <w:jc w:val="both"/>
      </w:pPr>
    </w:p>
    <w:p w14:paraId="3C086821" w14:textId="77777777" w:rsidR="00317E7E" w:rsidRDefault="00317E7E" w:rsidP="00317E7E">
      <w:pPr>
        <w:jc w:val="both"/>
      </w:pPr>
    </w:p>
    <w:p w14:paraId="69E2DF26" w14:textId="77777777" w:rsidR="00317E7E" w:rsidRPr="00317E7E" w:rsidRDefault="00317E7E" w:rsidP="00317E7E">
      <w:pPr>
        <w:spacing w:line="360" w:lineRule="auto"/>
        <w:rPr>
          <w:sz w:val="24"/>
          <w:szCs w:val="24"/>
        </w:rPr>
      </w:pPr>
    </w:p>
    <w:sectPr w:rsidR="00317E7E" w:rsidRPr="00317E7E" w:rsidSect="00317E7E">
      <w:pgSz w:w="11906" w:h="16838"/>
      <w:pgMar w:top="42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F74FD" w14:textId="77777777" w:rsidR="00C15293" w:rsidRDefault="00C15293">
      <w:r>
        <w:separator/>
      </w:r>
    </w:p>
  </w:endnote>
  <w:endnote w:type="continuationSeparator" w:id="0">
    <w:p w14:paraId="6E855A9B" w14:textId="77777777" w:rsidR="00C15293" w:rsidRDefault="00C15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zcionka tekstu podstawowego">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192C2" w14:textId="77777777" w:rsidR="00317E7E" w:rsidRDefault="00317E7E">
    <w:pPr>
      <w:pStyle w:val="Stopka"/>
      <w:jc w:val="center"/>
    </w:pPr>
    <w:r>
      <w:fldChar w:fldCharType="begin"/>
    </w:r>
    <w:r>
      <w:instrText xml:space="preserve"> PAGE </w:instrText>
    </w:r>
    <w:r>
      <w:fldChar w:fldCharType="separate"/>
    </w:r>
    <w:r>
      <w:t>1</w:t>
    </w:r>
    <w:r>
      <w:fldChar w:fldCharType="end"/>
    </w:r>
  </w:p>
  <w:p w14:paraId="4D77F737" w14:textId="77777777" w:rsidR="00317E7E" w:rsidRDefault="00317E7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79CE0" w14:textId="77777777" w:rsidR="00317E7E" w:rsidRDefault="00317E7E">
    <w:pPr>
      <w:pStyle w:val="Stopka"/>
      <w:jc w:val="center"/>
    </w:pPr>
    <w:r>
      <w:fldChar w:fldCharType="begin"/>
    </w:r>
    <w:r>
      <w:instrText xml:space="preserve"> PAGE </w:instrText>
    </w:r>
    <w:r>
      <w:fldChar w:fldCharType="separate"/>
    </w:r>
    <w:r>
      <w:t>3</w:t>
    </w:r>
    <w:r>
      <w:fldChar w:fldCharType="end"/>
    </w:r>
  </w:p>
  <w:p w14:paraId="7DB9E828" w14:textId="77777777" w:rsidR="00317E7E" w:rsidRDefault="00317E7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E8996" w14:textId="77777777" w:rsidR="00C15293" w:rsidRDefault="00C15293">
      <w:r>
        <w:separator/>
      </w:r>
    </w:p>
  </w:footnote>
  <w:footnote w:type="continuationSeparator" w:id="0">
    <w:p w14:paraId="3D982BEB" w14:textId="77777777" w:rsidR="00C15293" w:rsidRDefault="00C152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FE933" w14:textId="77777777" w:rsidR="00317E7E" w:rsidRDefault="00317E7E">
    <w:pPr>
      <w:pStyle w:val="Nagwek"/>
      <w:pBdr>
        <w:bottom w:val="double" w:sz="12" w:space="1" w:color="622423"/>
      </w:pBdr>
      <w:jc w:val="center"/>
      <w:rPr>
        <w:rFonts w:ascii="Cambria" w:eastAsia="Times New Roman" w:hAnsi="Cambria"/>
        <w:sz w:val="16"/>
        <w:szCs w:val="16"/>
      </w:rPr>
    </w:pPr>
    <w:r>
      <w:rPr>
        <w:rFonts w:ascii="Cambria" w:eastAsia="Times New Roman" w:hAnsi="Cambria"/>
        <w:sz w:val="16"/>
        <w:szCs w:val="16"/>
      </w:rPr>
      <w:t>Gminny Ośrodek Pomocy Społecznej – informacja za  2025 r.</w:t>
    </w:r>
  </w:p>
  <w:p w14:paraId="3AA24D07" w14:textId="77777777" w:rsidR="00317E7E" w:rsidRDefault="00317E7E">
    <w:pPr>
      <w:pStyle w:val="Nagwek"/>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AB629" w14:textId="77777777" w:rsidR="00317E7E" w:rsidRDefault="00317E7E">
    <w:pPr>
      <w:pStyle w:val="Nagwek"/>
      <w:pBdr>
        <w:bottom w:val="double" w:sz="12" w:space="1" w:color="622423"/>
      </w:pBdr>
      <w:jc w:val="center"/>
    </w:pPr>
    <w:r>
      <w:rPr>
        <w:rFonts w:ascii="Cambria" w:eastAsia="Times New Roman" w:hAnsi="Cambria"/>
        <w:sz w:val="16"/>
        <w:szCs w:val="16"/>
      </w:rPr>
      <w:t>Gminny ośrodek Pomocy Społecznej – informacja za  2025 r.</w:t>
    </w:r>
  </w:p>
  <w:p w14:paraId="0A4B159E" w14:textId="77777777" w:rsidR="00317E7E" w:rsidRDefault="00317E7E">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F1390"/>
    <w:multiLevelType w:val="hybridMultilevel"/>
    <w:tmpl w:val="554846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22E14FD"/>
    <w:multiLevelType w:val="hybridMultilevel"/>
    <w:tmpl w:val="E8549D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2C12F15"/>
    <w:multiLevelType w:val="multilevel"/>
    <w:tmpl w:val="C610E2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966247E"/>
    <w:multiLevelType w:val="multilevel"/>
    <w:tmpl w:val="816EFE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7AA654D"/>
    <w:multiLevelType w:val="multilevel"/>
    <w:tmpl w:val="F080DF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D607D0"/>
    <w:multiLevelType w:val="multilevel"/>
    <w:tmpl w:val="BE0EC8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6EDF3C78"/>
    <w:multiLevelType w:val="hybridMultilevel"/>
    <w:tmpl w:val="2C9CDB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36965F8"/>
    <w:multiLevelType w:val="hybridMultilevel"/>
    <w:tmpl w:val="462E9E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375544329">
    <w:abstractNumId w:val="4"/>
  </w:num>
  <w:num w:numId="2" w16cid:durableId="2043624536">
    <w:abstractNumId w:val="5"/>
  </w:num>
  <w:num w:numId="3" w16cid:durableId="2102795521">
    <w:abstractNumId w:val="1"/>
  </w:num>
  <w:num w:numId="4" w16cid:durableId="1124930589">
    <w:abstractNumId w:val="0"/>
  </w:num>
  <w:num w:numId="5" w16cid:durableId="301623833">
    <w:abstractNumId w:val="7"/>
  </w:num>
  <w:num w:numId="6" w16cid:durableId="1783454397">
    <w:abstractNumId w:val="6"/>
  </w:num>
  <w:num w:numId="7" w16cid:durableId="1666471635">
    <w:abstractNumId w:val="2"/>
  </w:num>
  <w:num w:numId="8" w16cid:durableId="12417913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DE1"/>
    <w:rsid w:val="0000571E"/>
    <w:rsid w:val="00033309"/>
    <w:rsid w:val="00232CE4"/>
    <w:rsid w:val="00317E7E"/>
    <w:rsid w:val="005320C2"/>
    <w:rsid w:val="00816DE1"/>
    <w:rsid w:val="00A95642"/>
    <w:rsid w:val="00C152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75FE8"/>
  <w15:chartTrackingRefBased/>
  <w15:docId w15:val="{322EA177-34C4-4967-8F78-9D72C159D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17E7E"/>
    <w:pPr>
      <w:spacing w:after="0" w:line="240" w:lineRule="auto"/>
    </w:pPr>
    <w:rPr>
      <w:rFonts w:ascii="Times New Roman" w:eastAsia="Times New Roman" w:hAnsi="Times New Roman" w:cs="Times New Roman"/>
      <w:kern w:val="0"/>
      <w:sz w:val="20"/>
      <w:szCs w:val="20"/>
      <w:lang w:eastAsia="pl-PL"/>
      <w14:ligatures w14:val="none"/>
    </w:rPr>
  </w:style>
  <w:style w:type="paragraph" w:styleId="Nagwek1">
    <w:name w:val="heading 1"/>
    <w:basedOn w:val="Normalny"/>
    <w:next w:val="Normalny"/>
    <w:link w:val="Nagwek1Znak"/>
    <w:qFormat/>
    <w:rsid w:val="00816D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816D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816DE1"/>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816DE1"/>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816DE1"/>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816DE1"/>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16DE1"/>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16DE1"/>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16DE1"/>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16DE1"/>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816DE1"/>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816DE1"/>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816DE1"/>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816DE1"/>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816DE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16DE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16DE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16DE1"/>
    <w:rPr>
      <w:rFonts w:eastAsiaTheme="majorEastAsia" w:cstheme="majorBidi"/>
      <w:color w:val="272727" w:themeColor="text1" w:themeTint="D8"/>
    </w:rPr>
  </w:style>
  <w:style w:type="paragraph" w:styleId="Tytu">
    <w:name w:val="Title"/>
    <w:basedOn w:val="Normalny"/>
    <w:next w:val="Normalny"/>
    <w:link w:val="TytuZnak"/>
    <w:uiPriority w:val="10"/>
    <w:qFormat/>
    <w:rsid w:val="00816DE1"/>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16DE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16DE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16DE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16DE1"/>
    <w:pPr>
      <w:spacing w:before="160"/>
      <w:jc w:val="center"/>
    </w:pPr>
    <w:rPr>
      <w:i/>
      <w:iCs/>
      <w:color w:val="404040" w:themeColor="text1" w:themeTint="BF"/>
    </w:rPr>
  </w:style>
  <w:style w:type="character" w:customStyle="1" w:styleId="CytatZnak">
    <w:name w:val="Cytat Znak"/>
    <w:basedOn w:val="Domylnaczcionkaakapitu"/>
    <w:link w:val="Cytat"/>
    <w:uiPriority w:val="29"/>
    <w:rsid w:val="00816DE1"/>
    <w:rPr>
      <w:i/>
      <w:iCs/>
      <w:color w:val="404040" w:themeColor="text1" w:themeTint="BF"/>
    </w:rPr>
  </w:style>
  <w:style w:type="paragraph" w:styleId="Akapitzlist">
    <w:name w:val="List Paragraph"/>
    <w:basedOn w:val="Normalny"/>
    <w:qFormat/>
    <w:rsid w:val="00816DE1"/>
    <w:pPr>
      <w:ind w:left="720"/>
      <w:contextualSpacing/>
    </w:pPr>
  </w:style>
  <w:style w:type="character" w:styleId="Wyrnienieintensywne">
    <w:name w:val="Intense Emphasis"/>
    <w:basedOn w:val="Domylnaczcionkaakapitu"/>
    <w:uiPriority w:val="21"/>
    <w:qFormat/>
    <w:rsid w:val="00816DE1"/>
    <w:rPr>
      <w:i/>
      <w:iCs/>
      <w:color w:val="2F5496" w:themeColor="accent1" w:themeShade="BF"/>
    </w:rPr>
  </w:style>
  <w:style w:type="paragraph" w:styleId="Cytatintensywny">
    <w:name w:val="Intense Quote"/>
    <w:basedOn w:val="Normalny"/>
    <w:next w:val="Normalny"/>
    <w:link w:val="CytatintensywnyZnak"/>
    <w:uiPriority w:val="30"/>
    <w:qFormat/>
    <w:rsid w:val="00816D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816DE1"/>
    <w:rPr>
      <w:i/>
      <w:iCs/>
      <w:color w:val="2F5496" w:themeColor="accent1" w:themeShade="BF"/>
    </w:rPr>
  </w:style>
  <w:style w:type="character" w:styleId="Odwoanieintensywne">
    <w:name w:val="Intense Reference"/>
    <w:basedOn w:val="Domylnaczcionkaakapitu"/>
    <w:uiPriority w:val="32"/>
    <w:qFormat/>
    <w:rsid w:val="00816DE1"/>
    <w:rPr>
      <w:b/>
      <w:bCs/>
      <w:smallCaps/>
      <w:color w:val="2F5496" w:themeColor="accent1" w:themeShade="BF"/>
      <w:spacing w:val="5"/>
    </w:rPr>
  </w:style>
  <w:style w:type="paragraph" w:styleId="Nagwek">
    <w:name w:val="header"/>
    <w:basedOn w:val="Normalny"/>
    <w:link w:val="NagwekZnak"/>
    <w:rsid w:val="00317E7E"/>
    <w:pPr>
      <w:tabs>
        <w:tab w:val="center" w:pos="4536"/>
        <w:tab w:val="right" w:pos="9072"/>
      </w:tabs>
      <w:suppressAutoHyphens/>
      <w:autoSpaceDN w:val="0"/>
      <w:textAlignment w:val="baseline"/>
    </w:pPr>
    <w:rPr>
      <w:rFonts w:ascii="Calibri" w:eastAsia="Calibri" w:hAnsi="Calibri"/>
      <w:sz w:val="22"/>
      <w:szCs w:val="22"/>
      <w:lang w:eastAsia="en-US"/>
    </w:rPr>
  </w:style>
  <w:style w:type="character" w:customStyle="1" w:styleId="NagwekZnak">
    <w:name w:val="Nagłówek Znak"/>
    <w:basedOn w:val="Domylnaczcionkaakapitu"/>
    <w:link w:val="Nagwek"/>
    <w:rsid w:val="00317E7E"/>
    <w:rPr>
      <w:rFonts w:ascii="Calibri" w:eastAsia="Calibri" w:hAnsi="Calibri" w:cs="Times New Roman"/>
      <w:kern w:val="0"/>
      <w14:ligatures w14:val="none"/>
    </w:rPr>
  </w:style>
  <w:style w:type="paragraph" w:styleId="Stopka">
    <w:name w:val="footer"/>
    <w:basedOn w:val="Normalny"/>
    <w:link w:val="StopkaZnak"/>
    <w:rsid w:val="00317E7E"/>
    <w:pPr>
      <w:tabs>
        <w:tab w:val="center" w:pos="4536"/>
        <w:tab w:val="right" w:pos="9072"/>
      </w:tabs>
      <w:suppressAutoHyphens/>
      <w:autoSpaceDN w:val="0"/>
      <w:textAlignment w:val="baseline"/>
    </w:pPr>
    <w:rPr>
      <w:rFonts w:ascii="Calibri" w:eastAsia="Calibri" w:hAnsi="Calibri"/>
      <w:sz w:val="22"/>
      <w:szCs w:val="22"/>
      <w:lang w:eastAsia="en-US"/>
    </w:rPr>
  </w:style>
  <w:style w:type="character" w:customStyle="1" w:styleId="StopkaZnak">
    <w:name w:val="Stopka Znak"/>
    <w:basedOn w:val="Domylnaczcionkaakapitu"/>
    <w:link w:val="Stopka"/>
    <w:rsid w:val="00317E7E"/>
    <w:rPr>
      <w:rFonts w:ascii="Calibri" w:eastAsia="Calibri" w:hAnsi="Calibri" w:cs="Times New Roman"/>
      <w:kern w:val="0"/>
      <w14:ligatures w14:val="none"/>
    </w:rPr>
  </w:style>
  <w:style w:type="character" w:styleId="Pogrubienie">
    <w:name w:val="Strong"/>
    <w:basedOn w:val="Domylnaczcionkaakapitu"/>
    <w:uiPriority w:val="22"/>
    <w:qFormat/>
    <w:rsid w:val="00317E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5298</Words>
  <Characters>31790</Characters>
  <Application>Microsoft Office Word</Application>
  <DocSecurity>4</DocSecurity>
  <Lines>264</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GOPS Rogoźno</dc:creator>
  <cp:keywords/>
  <dc:description/>
  <cp:lastModifiedBy>Anna Mazur</cp:lastModifiedBy>
  <cp:revision>2</cp:revision>
  <dcterms:created xsi:type="dcterms:W3CDTF">2026-04-08T06:45:00Z</dcterms:created>
  <dcterms:modified xsi:type="dcterms:W3CDTF">2026-04-08T06:45:00Z</dcterms:modified>
</cp:coreProperties>
</file>