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5D969" w14:textId="456B5DB0" w:rsidR="00FF07AA" w:rsidRPr="00825C5F" w:rsidRDefault="00FF07AA" w:rsidP="00FF07AA">
      <w:pPr>
        <w:jc w:val="right"/>
        <w:rPr>
          <w:rFonts w:ascii="Times New Roman" w:hAnsi="Times New Roman" w:cs="Times New Roman"/>
        </w:rPr>
      </w:pPr>
      <w:r w:rsidRPr="00825C5F">
        <w:rPr>
          <w:rFonts w:ascii="Times New Roman" w:hAnsi="Times New Roman" w:cs="Times New Roman"/>
        </w:rPr>
        <w:t>Projekt</w:t>
      </w:r>
    </w:p>
    <w:p w14:paraId="51628CDA" w14:textId="44A0C1CC" w:rsidR="00FF07AA" w:rsidRPr="00825C5F" w:rsidRDefault="00FF07AA" w:rsidP="00FF07AA">
      <w:pPr>
        <w:jc w:val="right"/>
        <w:rPr>
          <w:rFonts w:ascii="Times New Roman" w:hAnsi="Times New Roman" w:cs="Times New Roman"/>
        </w:rPr>
      </w:pPr>
      <w:r w:rsidRPr="00825C5F">
        <w:rPr>
          <w:rFonts w:ascii="Times New Roman" w:hAnsi="Times New Roman" w:cs="Times New Roman"/>
        </w:rPr>
        <w:t>z dnia 22 stycznia 2026 r.</w:t>
      </w:r>
    </w:p>
    <w:p w14:paraId="116727CD" w14:textId="77777777" w:rsidR="00825C5F" w:rsidRDefault="00825C5F" w:rsidP="00825C5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5B3B45C" w14:textId="0FE9B7AB" w:rsidR="00FF07AA" w:rsidRPr="00825C5F" w:rsidRDefault="00FF07AA" w:rsidP="00825C5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25C5F">
        <w:rPr>
          <w:rFonts w:ascii="Times New Roman" w:hAnsi="Times New Roman" w:cs="Times New Roman"/>
          <w:b/>
          <w:bCs/>
        </w:rPr>
        <w:t>UCHWAŁA NR………………………</w:t>
      </w:r>
    </w:p>
    <w:p w14:paraId="3EE05404" w14:textId="52E541F2" w:rsidR="00FF07AA" w:rsidRPr="00825C5F" w:rsidRDefault="00FF07AA" w:rsidP="00825C5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25C5F">
        <w:rPr>
          <w:rFonts w:ascii="Times New Roman" w:hAnsi="Times New Roman" w:cs="Times New Roman"/>
          <w:b/>
          <w:bCs/>
        </w:rPr>
        <w:t>Rady Miejskiej w Rogoźnie</w:t>
      </w:r>
    </w:p>
    <w:p w14:paraId="1BF90A8B" w14:textId="4D1053DD" w:rsidR="00FF07AA" w:rsidRPr="00825C5F" w:rsidRDefault="00FF07AA" w:rsidP="00825C5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25C5F">
        <w:rPr>
          <w:rFonts w:ascii="Times New Roman" w:hAnsi="Times New Roman" w:cs="Times New Roman"/>
          <w:b/>
          <w:bCs/>
        </w:rPr>
        <w:t>z dnia ……………………………….</w:t>
      </w:r>
    </w:p>
    <w:p w14:paraId="0A810963" w14:textId="6806FCC0" w:rsidR="00FF07AA" w:rsidRDefault="00FF07AA" w:rsidP="00825C5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25C5F">
        <w:rPr>
          <w:rFonts w:ascii="Times New Roman" w:hAnsi="Times New Roman" w:cs="Times New Roman"/>
          <w:b/>
          <w:bCs/>
        </w:rPr>
        <w:t>w sprawie rozpatrzenia skargi na Burmistrza Rogoźna</w:t>
      </w:r>
    </w:p>
    <w:p w14:paraId="3D6EAABB" w14:textId="77777777" w:rsidR="00825C5F" w:rsidRPr="00825C5F" w:rsidRDefault="00825C5F" w:rsidP="00825C5F">
      <w:pPr>
        <w:spacing w:line="276" w:lineRule="auto"/>
        <w:ind w:left="708" w:firstLine="708"/>
        <w:rPr>
          <w:rFonts w:ascii="Times New Roman" w:hAnsi="Times New Roman" w:cs="Times New Roman"/>
          <w:b/>
          <w:bCs/>
        </w:rPr>
      </w:pPr>
    </w:p>
    <w:p w14:paraId="2BE61674" w14:textId="599897CE" w:rsidR="00FF07AA" w:rsidRPr="00825C5F" w:rsidRDefault="00FF07AA" w:rsidP="00825C5F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25C5F">
        <w:rPr>
          <w:rFonts w:ascii="Times New Roman" w:hAnsi="Times New Roman" w:cs="Times New Roman"/>
        </w:rPr>
        <w:t>Na podstawie art. 18 ust. 2 pkt 15 ustawy z dnia 8 marca 1990 roku o samorządzie gminnym (</w:t>
      </w:r>
      <w:proofErr w:type="spellStart"/>
      <w:r w:rsidRPr="00825C5F">
        <w:rPr>
          <w:rFonts w:ascii="Times New Roman" w:hAnsi="Times New Roman" w:cs="Times New Roman"/>
        </w:rPr>
        <w:t>t</w:t>
      </w:r>
      <w:r w:rsidR="008D5762" w:rsidRPr="00825C5F">
        <w:rPr>
          <w:rFonts w:ascii="Times New Roman" w:hAnsi="Times New Roman" w:cs="Times New Roman"/>
        </w:rPr>
        <w:t>.</w:t>
      </w:r>
      <w:r w:rsidRPr="00825C5F">
        <w:rPr>
          <w:rFonts w:ascii="Times New Roman" w:hAnsi="Times New Roman" w:cs="Times New Roman"/>
        </w:rPr>
        <w:t>j</w:t>
      </w:r>
      <w:proofErr w:type="spellEnd"/>
      <w:r w:rsidRPr="00825C5F">
        <w:rPr>
          <w:rFonts w:ascii="Times New Roman" w:hAnsi="Times New Roman" w:cs="Times New Roman"/>
        </w:rPr>
        <w:t>. Dz. U. z 2025 r. poz. 1153) oraz art. 229 pkt 3</w:t>
      </w:r>
      <w:r w:rsidR="008D5762" w:rsidRPr="00825C5F">
        <w:rPr>
          <w:rFonts w:ascii="Times New Roman" w:hAnsi="Times New Roman" w:cs="Times New Roman"/>
        </w:rPr>
        <w:t xml:space="preserve"> w zw. z art. 237 § 1 i § 3 oraz 238 § 1</w:t>
      </w:r>
      <w:r w:rsidRPr="00825C5F">
        <w:rPr>
          <w:rFonts w:ascii="Times New Roman" w:hAnsi="Times New Roman" w:cs="Times New Roman"/>
        </w:rPr>
        <w:t xml:space="preserve"> ustawy z dnia 14 czerwca 1960 r. Kodeks postępowania admi</w:t>
      </w:r>
      <w:r w:rsidR="008D5762" w:rsidRPr="00825C5F">
        <w:rPr>
          <w:rFonts w:ascii="Times New Roman" w:hAnsi="Times New Roman" w:cs="Times New Roman"/>
        </w:rPr>
        <w:t>nistracyjnego (</w:t>
      </w:r>
      <w:proofErr w:type="spellStart"/>
      <w:r w:rsidR="008D5762" w:rsidRPr="00825C5F">
        <w:rPr>
          <w:rFonts w:ascii="Times New Roman" w:hAnsi="Times New Roman" w:cs="Times New Roman"/>
        </w:rPr>
        <w:t>t.j</w:t>
      </w:r>
      <w:proofErr w:type="spellEnd"/>
      <w:r w:rsidR="008D5762" w:rsidRPr="00825C5F">
        <w:rPr>
          <w:rFonts w:ascii="Times New Roman" w:hAnsi="Times New Roman" w:cs="Times New Roman"/>
        </w:rPr>
        <w:t>. Dz. U. z 2025</w:t>
      </w:r>
      <w:r w:rsidRPr="00825C5F">
        <w:rPr>
          <w:rFonts w:ascii="Times New Roman" w:hAnsi="Times New Roman" w:cs="Times New Roman"/>
        </w:rPr>
        <w:t xml:space="preserve"> r.</w:t>
      </w:r>
      <w:r w:rsidR="008D5762" w:rsidRPr="00825C5F">
        <w:rPr>
          <w:rFonts w:ascii="Times New Roman" w:hAnsi="Times New Roman" w:cs="Times New Roman"/>
        </w:rPr>
        <w:t xml:space="preserve"> poz. 1691</w:t>
      </w:r>
      <w:r w:rsidRPr="00825C5F">
        <w:rPr>
          <w:rFonts w:ascii="Times New Roman" w:hAnsi="Times New Roman" w:cs="Times New Roman"/>
        </w:rPr>
        <w:t>)</w:t>
      </w:r>
      <w:r w:rsidR="008D5762" w:rsidRPr="00825C5F">
        <w:rPr>
          <w:rFonts w:ascii="Times New Roman" w:hAnsi="Times New Roman" w:cs="Times New Roman"/>
        </w:rPr>
        <w:t>,</w:t>
      </w:r>
      <w:r w:rsidRPr="00825C5F">
        <w:rPr>
          <w:rFonts w:ascii="Times New Roman" w:hAnsi="Times New Roman" w:cs="Times New Roman"/>
        </w:rPr>
        <w:t xml:space="preserve"> Rada Miejska w Rogoźnie uchwala</w:t>
      </w:r>
      <w:r w:rsidR="008D5762" w:rsidRPr="00825C5F">
        <w:rPr>
          <w:rFonts w:ascii="Times New Roman" w:hAnsi="Times New Roman" w:cs="Times New Roman"/>
        </w:rPr>
        <w:t>, co następuje</w:t>
      </w:r>
      <w:r w:rsidRPr="00825C5F">
        <w:rPr>
          <w:rFonts w:ascii="Times New Roman" w:hAnsi="Times New Roman" w:cs="Times New Roman"/>
        </w:rPr>
        <w:t>:</w:t>
      </w:r>
    </w:p>
    <w:p w14:paraId="34F81E68" w14:textId="4F4386BD" w:rsidR="00FF07AA" w:rsidRPr="00825C5F" w:rsidRDefault="00FF07AA" w:rsidP="00825C5F">
      <w:pPr>
        <w:spacing w:line="276" w:lineRule="auto"/>
        <w:jc w:val="both"/>
        <w:rPr>
          <w:rFonts w:ascii="Times New Roman" w:hAnsi="Times New Roman" w:cs="Times New Roman"/>
        </w:rPr>
      </w:pPr>
      <w:r w:rsidRPr="00825C5F">
        <w:rPr>
          <w:rFonts w:ascii="Times New Roman" w:hAnsi="Times New Roman" w:cs="Times New Roman"/>
        </w:rPr>
        <w:t xml:space="preserve">§ 1. Rada Miejska w Rogoźnie po zapoznaniu się z opinią Komisji Skarg, Wniosków </w:t>
      </w:r>
      <w:r w:rsidR="00825C5F">
        <w:rPr>
          <w:rFonts w:ascii="Times New Roman" w:hAnsi="Times New Roman" w:cs="Times New Roman"/>
        </w:rPr>
        <w:br/>
      </w:r>
      <w:r w:rsidRPr="00825C5F">
        <w:rPr>
          <w:rFonts w:ascii="Times New Roman" w:hAnsi="Times New Roman" w:cs="Times New Roman"/>
        </w:rPr>
        <w:t>i Petycji, w sprawie złożonej skargi na Burmistrza Rogoźna</w:t>
      </w:r>
      <w:r w:rsidR="008D5762" w:rsidRPr="00825C5F">
        <w:rPr>
          <w:rFonts w:ascii="Times New Roman" w:hAnsi="Times New Roman" w:cs="Times New Roman"/>
        </w:rPr>
        <w:t>,</w:t>
      </w:r>
      <w:r w:rsidR="00D25498">
        <w:rPr>
          <w:rFonts w:ascii="Times New Roman" w:hAnsi="Times New Roman" w:cs="Times New Roman"/>
        </w:rPr>
        <w:t xml:space="preserve"> uznaje skargę za bezzasadną, </w:t>
      </w:r>
      <w:r w:rsidR="00D25498">
        <w:rPr>
          <w:rFonts w:ascii="Times New Roman" w:hAnsi="Times New Roman" w:cs="Times New Roman"/>
        </w:rPr>
        <w:br/>
      </w:r>
      <w:r w:rsidR="00D25498" w:rsidRPr="00D25498">
        <w:rPr>
          <w:rFonts w:ascii="Times New Roman" w:hAnsi="Times New Roman" w:cs="Times New Roman"/>
        </w:rPr>
        <w:t>z przyczyn określonych w uzasadnieniu do niniejszej uchwały.</w:t>
      </w:r>
    </w:p>
    <w:p w14:paraId="53952A2F" w14:textId="17C87148" w:rsidR="00FF07AA" w:rsidRPr="00825C5F" w:rsidRDefault="00D25498" w:rsidP="00825C5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  <w:r w:rsidR="00FF07AA" w:rsidRPr="00825C5F">
        <w:rPr>
          <w:rFonts w:ascii="Times New Roman" w:hAnsi="Times New Roman" w:cs="Times New Roman"/>
        </w:rPr>
        <w:t>. Zobowiązuje się Przewodniczącego Rady</w:t>
      </w:r>
      <w:r w:rsidR="008D5762" w:rsidRPr="00825C5F">
        <w:rPr>
          <w:rFonts w:ascii="Times New Roman" w:hAnsi="Times New Roman" w:cs="Times New Roman"/>
        </w:rPr>
        <w:t xml:space="preserve"> Miejskiej w Rogoźnie</w:t>
      </w:r>
      <w:r w:rsidR="00FF07AA" w:rsidRPr="00825C5F">
        <w:rPr>
          <w:rFonts w:ascii="Times New Roman" w:hAnsi="Times New Roman" w:cs="Times New Roman"/>
        </w:rPr>
        <w:t xml:space="preserve"> do zawiadomienia skarżącego o sposobie załatwienia skargi.</w:t>
      </w:r>
    </w:p>
    <w:p w14:paraId="1A519E20" w14:textId="74A23328" w:rsidR="00C04567" w:rsidRPr="00825C5F" w:rsidRDefault="00D25498" w:rsidP="00825C5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  <w:r w:rsidR="00FF07AA" w:rsidRPr="00825C5F">
        <w:rPr>
          <w:rFonts w:ascii="Times New Roman" w:hAnsi="Times New Roman" w:cs="Times New Roman"/>
        </w:rPr>
        <w:t>. Uchwała wchodzi w życie z dniem podjęcia.</w:t>
      </w:r>
    </w:p>
    <w:p w14:paraId="512E13E0" w14:textId="77777777" w:rsidR="00FF07AA" w:rsidRPr="00825C5F" w:rsidRDefault="00FF07AA" w:rsidP="00FF07AA">
      <w:pPr>
        <w:rPr>
          <w:rFonts w:ascii="Times New Roman" w:hAnsi="Times New Roman" w:cs="Times New Roman"/>
        </w:rPr>
      </w:pPr>
    </w:p>
    <w:p w14:paraId="4C52C1CD" w14:textId="77777777" w:rsidR="00FF07AA" w:rsidRPr="00825C5F" w:rsidRDefault="00FF07AA" w:rsidP="00FF07AA">
      <w:pPr>
        <w:rPr>
          <w:rFonts w:ascii="Times New Roman" w:hAnsi="Times New Roman" w:cs="Times New Roman"/>
        </w:rPr>
      </w:pPr>
    </w:p>
    <w:p w14:paraId="74AAF1C5" w14:textId="77777777" w:rsidR="00FF07AA" w:rsidRPr="00825C5F" w:rsidRDefault="00FF07AA" w:rsidP="00FF07AA">
      <w:pPr>
        <w:rPr>
          <w:rFonts w:ascii="Times New Roman" w:hAnsi="Times New Roman" w:cs="Times New Roman"/>
        </w:rPr>
      </w:pPr>
    </w:p>
    <w:p w14:paraId="62854F18" w14:textId="77777777" w:rsidR="00FF07AA" w:rsidRPr="00825C5F" w:rsidRDefault="00FF07AA" w:rsidP="00FF07AA">
      <w:pPr>
        <w:rPr>
          <w:rFonts w:ascii="Times New Roman" w:hAnsi="Times New Roman" w:cs="Times New Roman"/>
        </w:rPr>
      </w:pPr>
    </w:p>
    <w:p w14:paraId="19280390" w14:textId="77777777" w:rsidR="00FF07AA" w:rsidRPr="00825C5F" w:rsidRDefault="00FF07AA" w:rsidP="00FF07AA">
      <w:pPr>
        <w:rPr>
          <w:rFonts w:ascii="Times New Roman" w:hAnsi="Times New Roman" w:cs="Times New Roman"/>
        </w:rPr>
      </w:pPr>
    </w:p>
    <w:p w14:paraId="159653E0" w14:textId="77777777" w:rsidR="00FF07AA" w:rsidRPr="00825C5F" w:rsidRDefault="00FF07AA" w:rsidP="00FF07AA">
      <w:pPr>
        <w:rPr>
          <w:rFonts w:ascii="Times New Roman" w:hAnsi="Times New Roman" w:cs="Times New Roman"/>
        </w:rPr>
      </w:pPr>
    </w:p>
    <w:p w14:paraId="367623F1" w14:textId="77777777" w:rsidR="00FF07AA" w:rsidRPr="00825C5F" w:rsidRDefault="00FF07AA" w:rsidP="00FF07AA">
      <w:pPr>
        <w:rPr>
          <w:rFonts w:ascii="Times New Roman" w:hAnsi="Times New Roman" w:cs="Times New Roman"/>
        </w:rPr>
      </w:pPr>
    </w:p>
    <w:p w14:paraId="58D19C5E" w14:textId="77777777" w:rsidR="00FF07AA" w:rsidRPr="00825C5F" w:rsidRDefault="00FF07AA" w:rsidP="00FF07AA">
      <w:pPr>
        <w:rPr>
          <w:rFonts w:ascii="Times New Roman" w:hAnsi="Times New Roman" w:cs="Times New Roman"/>
        </w:rPr>
      </w:pPr>
    </w:p>
    <w:p w14:paraId="57F51F63" w14:textId="77777777" w:rsidR="00FF07AA" w:rsidRPr="00825C5F" w:rsidRDefault="00FF07AA" w:rsidP="00FF07AA">
      <w:pPr>
        <w:rPr>
          <w:rFonts w:ascii="Times New Roman" w:hAnsi="Times New Roman" w:cs="Times New Roman"/>
        </w:rPr>
      </w:pPr>
    </w:p>
    <w:p w14:paraId="378A47BB" w14:textId="77777777" w:rsidR="00FF07AA" w:rsidRDefault="00FF07AA" w:rsidP="00FF07AA">
      <w:pPr>
        <w:rPr>
          <w:rFonts w:ascii="Times New Roman" w:hAnsi="Times New Roman" w:cs="Times New Roman"/>
        </w:rPr>
      </w:pPr>
    </w:p>
    <w:p w14:paraId="673CB5E0" w14:textId="77777777" w:rsidR="00825C5F" w:rsidRPr="00825C5F" w:rsidRDefault="00825C5F" w:rsidP="00FF07AA">
      <w:pPr>
        <w:rPr>
          <w:rFonts w:ascii="Times New Roman" w:hAnsi="Times New Roman" w:cs="Times New Roman"/>
        </w:rPr>
      </w:pPr>
    </w:p>
    <w:p w14:paraId="6D2FC5E6" w14:textId="77777777" w:rsidR="008D5762" w:rsidRDefault="008D5762" w:rsidP="00FF07AA">
      <w:pPr>
        <w:rPr>
          <w:rFonts w:ascii="Times New Roman" w:hAnsi="Times New Roman" w:cs="Times New Roman"/>
        </w:rPr>
      </w:pPr>
    </w:p>
    <w:p w14:paraId="7FAEA6F4" w14:textId="77777777" w:rsidR="00D25498" w:rsidRPr="00825C5F" w:rsidRDefault="00D25498" w:rsidP="00FF07AA">
      <w:pPr>
        <w:rPr>
          <w:rFonts w:ascii="Times New Roman" w:hAnsi="Times New Roman" w:cs="Times New Roman"/>
        </w:rPr>
      </w:pPr>
    </w:p>
    <w:p w14:paraId="35C6B7D8" w14:textId="77777777" w:rsidR="00FF07AA" w:rsidRPr="00825C5F" w:rsidRDefault="00FF07AA" w:rsidP="00FF07AA">
      <w:pPr>
        <w:rPr>
          <w:rFonts w:ascii="Times New Roman" w:hAnsi="Times New Roman" w:cs="Times New Roman"/>
        </w:rPr>
      </w:pPr>
    </w:p>
    <w:p w14:paraId="25560DA3" w14:textId="4B36EA98" w:rsidR="00FF07AA" w:rsidRPr="00825C5F" w:rsidRDefault="00FF07AA" w:rsidP="00FF07AA">
      <w:pPr>
        <w:ind w:left="2832" w:firstLine="708"/>
        <w:rPr>
          <w:rFonts w:ascii="Times New Roman" w:hAnsi="Times New Roman" w:cs="Times New Roman"/>
        </w:rPr>
      </w:pPr>
      <w:r w:rsidRPr="00825C5F">
        <w:rPr>
          <w:rFonts w:ascii="Times New Roman" w:hAnsi="Times New Roman" w:cs="Times New Roman"/>
        </w:rPr>
        <w:lastRenderedPageBreak/>
        <w:t>UZASADNIENIE</w:t>
      </w:r>
    </w:p>
    <w:p w14:paraId="3ED9FA84" w14:textId="316A9F38" w:rsidR="00825C5F" w:rsidRPr="002628C7" w:rsidRDefault="00FF07AA" w:rsidP="002628C7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628C7">
        <w:rPr>
          <w:rFonts w:ascii="Times New Roman" w:hAnsi="Times New Roman" w:cs="Times New Roman"/>
        </w:rPr>
        <w:t>W dniu 13 stycznia 2026 r. do Urzędu Miejskiego wpłynęła skarga n</w:t>
      </w:r>
      <w:r w:rsidR="00825C5F" w:rsidRPr="002628C7">
        <w:rPr>
          <w:rFonts w:ascii="Times New Roman" w:hAnsi="Times New Roman" w:cs="Times New Roman"/>
        </w:rPr>
        <w:t>a Burmistrza Rogoźna w sprawie</w:t>
      </w:r>
      <w:r w:rsidRPr="002628C7">
        <w:rPr>
          <w:rFonts w:ascii="Times New Roman" w:hAnsi="Times New Roman" w:cs="Times New Roman"/>
        </w:rPr>
        <w:t xml:space="preserve"> </w:t>
      </w:r>
      <w:r w:rsidR="00825C5F" w:rsidRPr="002628C7">
        <w:rPr>
          <w:rFonts w:ascii="Times New Roman" w:hAnsi="Times New Roman" w:cs="Times New Roman"/>
        </w:rPr>
        <w:t xml:space="preserve">Pana </w:t>
      </w:r>
      <w:r w:rsidRPr="002628C7">
        <w:rPr>
          <w:rFonts w:ascii="Times New Roman" w:hAnsi="Times New Roman" w:cs="Times New Roman"/>
        </w:rPr>
        <w:t>Z</w:t>
      </w:r>
      <w:r w:rsidR="00825C5F" w:rsidRPr="002628C7">
        <w:rPr>
          <w:rFonts w:ascii="Times New Roman" w:hAnsi="Times New Roman" w:cs="Times New Roman"/>
        </w:rPr>
        <w:t>.Ch.</w:t>
      </w:r>
      <w:r w:rsidRPr="002628C7">
        <w:rPr>
          <w:rFonts w:ascii="Times New Roman" w:hAnsi="Times New Roman" w:cs="Times New Roman"/>
        </w:rPr>
        <w:t xml:space="preserve">, który </w:t>
      </w:r>
      <w:r w:rsidR="00825C5F" w:rsidRPr="002628C7">
        <w:rPr>
          <w:rFonts w:ascii="Times New Roman" w:hAnsi="Times New Roman" w:cs="Times New Roman"/>
        </w:rPr>
        <w:t>został zatrudniony</w:t>
      </w:r>
      <w:r w:rsidRPr="002628C7">
        <w:rPr>
          <w:rFonts w:ascii="Times New Roman" w:hAnsi="Times New Roman" w:cs="Times New Roman"/>
        </w:rPr>
        <w:t xml:space="preserve"> w Szkole Podstawowej nr 3 </w:t>
      </w:r>
      <w:r w:rsidR="00825C5F" w:rsidRPr="002628C7">
        <w:rPr>
          <w:rFonts w:ascii="Times New Roman" w:hAnsi="Times New Roman" w:cs="Times New Roman"/>
        </w:rPr>
        <w:br/>
        <w:t xml:space="preserve">im. Powstańców Wielkopolskich </w:t>
      </w:r>
      <w:r w:rsidRPr="002628C7">
        <w:rPr>
          <w:rFonts w:ascii="Times New Roman" w:hAnsi="Times New Roman" w:cs="Times New Roman"/>
        </w:rPr>
        <w:t>w Rogoźnie.</w:t>
      </w:r>
    </w:p>
    <w:p w14:paraId="73A5B645" w14:textId="626B02FB" w:rsidR="00825C5F" w:rsidRPr="002628C7" w:rsidRDefault="00825C5F" w:rsidP="002628C7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628C7">
        <w:rPr>
          <w:rFonts w:ascii="Times New Roman" w:hAnsi="Times New Roman" w:cs="Times New Roman"/>
        </w:rPr>
        <w:t xml:space="preserve">Zgodnie z dyspozycją art. 18 ust. 2 pkt 15, art. 18b ust. 1 i ust. 3 ustawy z dnia </w:t>
      </w:r>
      <w:r w:rsidRPr="002628C7">
        <w:rPr>
          <w:rFonts w:ascii="Times New Roman" w:hAnsi="Times New Roman" w:cs="Times New Roman"/>
        </w:rPr>
        <w:br/>
        <w:t>8 marca 1990 r. o samorządzie gminnym (</w:t>
      </w:r>
      <w:proofErr w:type="spellStart"/>
      <w:r w:rsidRPr="002628C7">
        <w:rPr>
          <w:rFonts w:ascii="Times New Roman" w:hAnsi="Times New Roman" w:cs="Times New Roman"/>
        </w:rPr>
        <w:t>t.j</w:t>
      </w:r>
      <w:proofErr w:type="spellEnd"/>
      <w:r w:rsidRPr="002628C7">
        <w:rPr>
          <w:rFonts w:ascii="Times New Roman" w:hAnsi="Times New Roman" w:cs="Times New Roman"/>
        </w:rPr>
        <w:t xml:space="preserve">. Dz. U. z 2025 r. poz. 1153 z </w:t>
      </w:r>
      <w:proofErr w:type="spellStart"/>
      <w:r w:rsidRPr="002628C7">
        <w:rPr>
          <w:rFonts w:ascii="Times New Roman" w:hAnsi="Times New Roman" w:cs="Times New Roman"/>
        </w:rPr>
        <w:t>późn</w:t>
      </w:r>
      <w:proofErr w:type="spellEnd"/>
      <w:r w:rsidRPr="002628C7">
        <w:rPr>
          <w:rFonts w:ascii="Times New Roman" w:hAnsi="Times New Roman" w:cs="Times New Roman"/>
        </w:rPr>
        <w:t xml:space="preserve">. zm.) rada gminy rozpatruje skargi na działanie wójta i gminnych jednostek organizacyjnych, wnioski oraz petycje składane przez obywateli. W tym celu rada gminy powołuje Komisję Skarg, Wniosków i Petycji. </w:t>
      </w:r>
    </w:p>
    <w:p w14:paraId="132BA8E4" w14:textId="0F3193FF" w:rsidR="00825C5F" w:rsidRPr="002628C7" w:rsidRDefault="00825C5F" w:rsidP="002628C7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628C7">
        <w:rPr>
          <w:rFonts w:ascii="Times New Roman" w:hAnsi="Times New Roman" w:cs="Times New Roman"/>
        </w:rPr>
        <w:t>Przywołane przepisy to podstawowa regulacja, z której wynika właściwość rady gminy do rozpatrywania skarg. Ich uszczegółowieniem (dookreśleniem) jest przepis art. 229 pkt 3 ustawy z dnia 14 czerwca 1960 r. - Kodeks postępowania administracyjnego (</w:t>
      </w:r>
      <w:proofErr w:type="spellStart"/>
      <w:r w:rsidRPr="002628C7">
        <w:rPr>
          <w:rFonts w:ascii="Times New Roman" w:hAnsi="Times New Roman" w:cs="Times New Roman"/>
        </w:rPr>
        <w:t>t.j</w:t>
      </w:r>
      <w:proofErr w:type="spellEnd"/>
      <w:r w:rsidRPr="002628C7">
        <w:rPr>
          <w:rFonts w:ascii="Times New Roman" w:hAnsi="Times New Roman" w:cs="Times New Roman"/>
        </w:rPr>
        <w:t xml:space="preserve">. Dz. U. </w:t>
      </w:r>
      <w:r w:rsidRPr="002628C7">
        <w:rPr>
          <w:rFonts w:ascii="Times New Roman" w:hAnsi="Times New Roman" w:cs="Times New Roman"/>
        </w:rPr>
        <w:br/>
        <w:t xml:space="preserve">z 2025 r. poz. 1691 z </w:t>
      </w:r>
      <w:proofErr w:type="spellStart"/>
      <w:r w:rsidRPr="002628C7">
        <w:rPr>
          <w:rFonts w:ascii="Times New Roman" w:hAnsi="Times New Roman" w:cs="Times New Roman"/>
        </w:rPr>
        <w:t>późn</w:t>
      </w:r>
      <w:proofErr w:type="spellEnd"/>
      <w:r w:rsidRPr="002628C7">
        <w:rPr>
          <w:rFonts w:ascii="Times New Roman" w:hAnsi="Times New Roman" w:cs="Times New Roman"/>
        </w:rPr>
        <w:t xml:space="preserve">. zm.), który wskazuje, że organem właściwym do rozpatrzenia skargi dotyczącej zadań lub działalności wójta (burmistrza lub prezydenta miasta) jest rada gminy. </w:t>
      </w:r>
    </w:p>
    <w:p w14:paraId="08F47768" w14:textId="790417A6" w:rsidR="00FF07AA" w:rsidRPr="002628C7" w:rsidRDefault="00FF07AA" w:rsidP="002628C7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628C7">
        <w:rPr>
          <w:rFonts w:ascii="Times New Roman" w:hAnsi="Times New Roman" w:cs="Times New Roman"/>
        </w:rPr>
        <w:t>Komisja Skarg, Wniosków i Petycji na posiedzeniu w dniu 21 stycznia 2026 r. pr</w:t>
      </w:r>
      <w:r w:rsidR="00D25498" w:rsidRPr="002628C7">
        <w:rPr>
          <w:rFonts w:ascii="Times New Roman" w:hAnsi="Times New Roman" w:cs="Times New Roman"/>
        </w:rPr>
        <w:t xml:space="preserve">zeanalizowała przedmiot skargi. </w:t>
      </w:r>
      <w:r w:rsidRPr="002628C7">
        <w:rPr>
          <w:rFonts w:ascii="Times New Roman" w:hAnsi="Times New Roman" w:cs="Times New Roman"/>
        </w:rPr>
        <w:t xml:space="preserve">W toku analizy Komisja </w:t>
      </w:r>
      <w:r w:rsidR="00C262FB" w:rsidRPr="002628C7">
        <w:rPr>
          <w:rFonts w:ascii="Times New Roman" w:hAnsi="Times New Roman" w:cs="Times New Roman"/>
        </w:rPr>
        <w:t>wyjaśniła</w:t>
      </w:r>
      <w:r w:rsidRPr="002628C7">
        <w:rPr>
          <w:rFonts w:ascii="Times New Roman" w:hAnsi="Times New Roman" w:cs="Times New Roman"/>
        </w:rPr>
        <w:t xml:space="preserve">, że </w:t>
      </w:r>
      <w:r w:rsidR="00E93B8A" w:rsidRPr="002628C7">
        <w:rPr>
          <w:rFonts w:ascii="Times New Roman" w:hAnsi="Times New Roman" w:cs="Times New Roman"/>
        </w:rPr>
        <w:t xml:space="preserve">organem zatrudniającym </w:t>
      </w:r>
      <w:r w:rsidR="00D25498" w:rsidRPr="002628C7">
        <w:rPr>
          <w:rFonts w:ascii="Times New Roman" w:hAnsi="Times New Roman" w:cs="Times New Roman"/>
        </w:rPr>
        <w:t>Pana Z.Ch.</w:t>
      </w:r>
      <w:r w:rsidR="00E93B8A" w:rsidRPr="002628C7">
        <w:rPr>
          <w:rFonts w:ascii="Times New Roman" w:hAnsi="Times New Roman" w:cs="Times New Roman"/>
        </w:rPr>
        <w:t xml:space="preserve"> jest dyrektor Szkoły Podstawowej nr 3 </w:t>
      </w:r>
      <w:r w:rsidR="00D25498" w:rsidRPr="002628C7">
        <w:rPr>
          <w:rFonts w:ascii="Times New Roman" w:hAnsi="Times New Roman" w:cs="Times New Roman"/>
        </w:rPr>
        <w:t xml:space="preserve">im. Powstańców Wielkopolskich </w:t>
      </w:r>
      <w:r w:rsidR="00E93B8A" w:rsidRPr="002628C7">
        <w:rPr>
          <w:rFonts w:ascii="Times New Roman" w:hAnsi="Times New Roman" w:cs="Times New Roman"/>
        </w:rPr>
        <w:t>w Rogoźnie, a nie Burmistrz Rogoźna.</w:t>
      </w:r>
    </w:p>
    <w:p w14:paraId="2D0C22EF" w14:textId="4F124822" w:rsidR="00D25498" w:rsidRPr="002628C7" w:rsidRDefault="00D25498" w:rsidP="002628C7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628C7">
        <w:rPr>
          <w:rFonts w:ascii="Times New Roman" w:hAnsi="Times New Roman" w:cs="Times New Roman"/>
        </w:rPr>
        <w:t xml:space="preserve">W trakcie posiedzenia Komisji, swoje stanowisko w sprawie przedstawił Burmistrz Rogoźna, który wskazał, iż to dyrektor szkoły odpowiada za nawiązywanie i rozwiązywanie stosunków pracy z pracownikami, a Burmistrz, wykonując zadania organu prowadzącego szkołę, może jedynie wyrazić zgodę na utworzenie danego stanowiska, co czyni akceptując arkusz organizacyjny jednostki. </w:t>
      </w:r>
    </w:p>
    <w:p w14:paraId="57BA8AE8" w14:textId="4AE78F14" w:rsidR="00D25498" w:rsidRPr="002628C7" w:rsidRDefault="002628C7" w:rsidP="002628C7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628C7">
        <w:rPr>
          <w:rFonts w:ascii="Times New Roman" w:hAnsi="Times New Roman" w:cs="Times New Roman"/>
        </w:rPr>
        <w:t xml:space="preserve">Nadto Burmistrz podkreślił, iż od dnia 1 stycznia 2026 r. KOMSPORT sp. z o.o. (dawniej: </w:t>
      </w:r>
      <w:proofErr w:type="spellStart"/>
      <w:r w:rsidRPr="002628C7">
        <w:rPr>
          <w:rFonts w:ascii="Times New Roman" w:hAnsi="Times New Roman" w:cs="Times New Roman"/>
        </w:rPr>
        <w:t>OSiR</w:t>
      </w:r>
      <w:proofErr w:type="spellEnd"/>
      <w:r w:rsidRPr="002628C7">
        <w:rPr>
          <w:rFonts w:ascii="Times New Roman" w:hAnsi="Times New Roman" w:cs="Times New Roman"/>
        </w:rPr>
        <w:t xml:space="preserve">), nie administruje już Orlikiem, a bezpośrednie sprawowanie nadzoru nad korzystaniem z tego obiektu użyteczności publicznej wróciło do SP3, która przedmiotowy obiekt ma w trwałym zarządzie. W ślad za tym faktem, Prezes KOMSPORT sp. z o.o., Dyrektor Szkoły Podstawowej nr 3 w Rogoźnie oraz sam zainteresowany Pan Z.Ch., postanowili, iż Pan Z.Ch. jako dotychczasowy pracownik KOMSPORT sp. z o.o. zajmujący się administrowaniem </w:t>
      </w:r>
      <w:proofErr w:type="spellStart"/>
      <w:r w:rsidRPr="002628C7">
        <w:rPr>
          <w:rFonts w:ascii="Times New Roman" w:hAnsi="Times New Roman" w:cs="Times New Roman"/>
        </w:rPr>
        <w:t>Orlkikiem</w:t>
      </w:r>
      <w:proofErr w:type="spellEnd"/>
      <w:r w:rsidRPr="002628C7">
        <w:rPr>
          <w:rFonts w:ascii="Times New Roman" w:hAnsi="Times New Roman" w:cs="Times New Roman"/>
        </w:rPr>
        <w:t xml:space="preserve">, zostanie zatrudniony w SP3, a jego stosunek pracy </w:t>
      </w:r>
      <w:r w:rsidRPr="002628C7">
        <w:rPr>
          <w:rFonts w:ascii="Times New Roman" w:hAnsi="Times New Roman" w:cs="Times New Roman"/>
        </w:rPr>
        <w:br/>
        <w:t xml:space="preserve">z KOMSPORT sp. z o.o. zostanie rozwiązany. </w:t>
      </w:r>
    </w:p>
    <w:p w14:paraId="42C616CD" w14:textId="21694536" w:rsidR="002628C7" w:rsidRPr="002628C7" w:rsidRDefault="002628C7" w:rsidP="002628C7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628C7">
        <w:rPr>
          <w:rFonts w:ascii="Times New Roman" w:hAnsi="Times New Roman" w:cs="Times New Roman"/>
        </w:rPr>
        <w:t xml:space="preserve">Stanowiska w sprawie nie zajęła Skarżąca, której zaproszenie na posiedzenie Komisji nie zostało doręczone, z uwagi na okoliczność, iż pod podanym adresem do korespondencji, nie zamieszkuje osoba o podanym w skardze imieniu i nazwisku.  </w:t>
      </w:r>
    </w:p>
    <w:p w14:paraId="0BC21E85" w14:textId="502995DF" w:rsidR="002628C7" w:rsidRPr="002628C7" w:rsidRDefault="002628C7" w:rsidP="002628C7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628C7">
        <w:rPr>
          <w:rFonts w:ascii="Times New Roman" w:hAnsi="Times New Roman" w:cs="Times New Roman"/>
        </w:rPr>
        <w:t>Komisja po przeanalizowaniu treści skargi i wysłuchaniu Burmistrza uznała, że skarga nie zasługuje na uwzględnienie i tym samym skarga uznana została za bezzasadną.</w:t>
      </w:r>
    </w:p>
    <w:p w14:paraId="15686511" w14:textId="60F9F2E6" w:rsidR="002628C7" w:rsidRPr="002628C7" w:rsidRDefault="002628C7" w:rsidP="002628C7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628C7">
        <w:rPr>
          <w:rFonts w:ascii="Times New Roman" w:hAnsi="Times New Roman" w:cs="Times New Roman"/>
        </w:rPr>
        <w:t xml:space="preserve">Rozpatrując przedmiotową sprawę, Rada Miejska w Rogoźnie uznała stanowisko Komisji, Skarg, Wniosków i Petycji za słuszne i przyjęła je za własne, a w konsekwencji uznała skargę za bezzasadną. W związku z tym, że organy stanowiące jednostki samorządu terytorialnego są organami kolegialnymi, jedyną forma prawną, w której rada gminy może wypowiedzieć się w przedmiotowej skardze, jest uchwała. Biorąc pod uwagę powyższe, </w:t>
      </w:r>
      <w:r w:rsidRPr="002628C7">
        <w:rPr>
          <w:rFonts w:ascii="Times New Roman" w:hAnsi="Times New Roman" w:cs="Times New Roman"/>
        </w:rPr>
        <w:lastRenderedPageBreak/>
        <w:t>podjęcie uchwały w sprawie rozpatrzenia skargi na działalność Burmistrza Rogoźna jest uzasadnione.</w:t>
      </w:r>
    </w:p>
    <w:p w14:paraId="30AE6398" w14:textId="77777777" w:rsidR="00C262FB" w:rsidRPr="002628C7" w:rsidRDefault="00C262FB" w:rsidP="002628C7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628C7">
        <w:rPr>
          <w:rFonts w:ascii="Times New Roman" w:hAnsi="Times New Roman" w:cs="Times New Roman"/>
        </w:rPr>
        <w:t>Niniejsza uchwała stanowi zawiadomienie o sposobie załatwienia skargi w rozumieniu</w:t>
      </w:r>
    </w:p>
    <w:p w14:paraId="2D2F9A4F" w14:textId="0AECAA75" w:rsidR="00C262FB" w:rsidRPr="002628C7" w:rsidRDefault="00C262FB" w:rsidP="002628C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628C7">
        <w:rPr>
          <w:rFonts w:ascii="Times New Roman" w:hAnsi="Times New Roman" w:cs="Times New Roman"/>
        </w:rPr>
        <w:t>art. 237 § 3 w związku z art. 238 § 1 u</w:t>
      </w:r>
      <w:r w:rsidR="00825C5F" w:rsidRPr="002628C7">
        <w:rPr>
          <w:rFonts w:ascii="Times New Roman" w:hAnsi="Times New Roman" w:cs="Times New Roman"/>
        </w:rPr>
        <w:t>stawy z dnia 14 czerwca 1960 r.</w:t>
      </w:r>
      <w:r w:rsidRPr="002628C7">
        <w:rPr>
          <w:rFonts w:ascii="Times New Roman" w:hAnsi="Times New Roman" w:cs="Times New Roman"/>
        </w:rPr>
        <w:t xml:space="preserve"> Kodeks postępowania</w:t>
      </w:r>
    </w:p>
    <w:p w14:paraId="3453FE6E" w14:textId="77777777" w:rsidR="00825C5F" w:rsidRPr="002628C7" w:rsidRDefault="00C262FB" w:rsidP="002628C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628C7">
        <w:rPr>
          <w:rFonts w:ascii="Times New Roman" w:hAnsi="Times New Roman" w:cs="Times New Roman"/>
        </w:rPr>
        <w:t xml:space="preserve">administracyjnego. </w:t>
      </w:r>
    </w:p>
    <w:p w14:paraId="26DE7836" w14:textId="63CEBCCC" w:rsidR="00C262FB" w:rsidRPr="002628C7" w:rsidRDefault="00C262FB" w:rsidP="002628C7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628C7">
        <w:rPr>
          <w:rFonts w:ascii="Times New Roman" w:hAnsi="Times New Roman" w:cs="Times New Roman"/>
        </w:rPr>
        <w:t>Stosownie do art. 239 § 1 ww. ustawy Rada</w:t>
      </w:r>
      <w:r w:rsidR="00825C5F" w:rsidRPr="002628C7">
        <w:rPr>
          <w:rFonts w:ascii="Times New Roman" w:hAnsi="Times New Roman" w:cs="Times New Roman"/>
        </w:rPr>
        <w:t xml:space="preserve"> Miejska w Rogoźnie</w:t>
      </w:r>
      <w:r w:rsidRPr="002628C7">
        <w:rPr>
          <w:rFonts w:ascii="Times New Roman" w:hAnsi="Times New Roman" w:cs="Times New Roman"/>
        </w:rPr>
        <w:t xml:space="preserve"> informuje, </w:t>
      </w:r>
      <w:r w:rsidR="00825C5F" w:rsidRPr="002628C7">
        <w:rPr>
          <w:rFonts w:ascii="Times New Roman" w:hAnsi="Times New Roman" w:cs="Times New Roman"/>
        </w:rPr>
        <w:br/>
      </w:r>
      <w:r w:rsidRPr="002628C7">
        <w:rPr>
          <w:rFonts w:ascii="Times New Roman" w:hAnsi="Times New Roman" w:cs="Times New Roman"/>
        </w:rPr>
        <w:t>że</w:t>
      </w:r>
      <w:r w:rsidR="00825C5F" w:rsidRPr="002628C7">
        <w:rPr>
          <w:rFonts w:ascii="Times New Roman" w:hAnsi="Times New Roman" w:cs="Times New Roman"/>
        </w:rPr>
        <w:t xml:space="preserve"> </w:t>
      </w:r>
      <w:r w:rsidRPr="002628C7">
        <w:rPr>
          <w:rFonts w:ascii="Times New Roman" w:hAnsi="Times New Roman" w:cs="Times New Roman"/>
        </w:rPr>
        <w:t xml:space="preserve">w przypadku gdy skarga, w wyniku jej rozpatrzenia, została uznana za bezzasadną </w:t>
      </w:r>
      <w:r w:rsidR="00825C5F" w:rsidRPr="002628C7">
        <w:rPr>
          <w:rFonts w:ascii="Times New Roman" w:hAnsi="Times New Roman" w:cs="Times New Roman"/>
        </w:rPr>
        <w:br/>
      </w:r>
      <w:r w:rsidRPr="002628C7">
        <w:rPr>
          <w:rFonts w:ascii="Times New Roman" w:hAnsi="Times New Roman" w:cs="Times New Roman"/>
        </w:rPr>
        <w:t>i jej bezzasadność wykazano w odpowiedzi na skargę, a skarżący ponowił skargę be</w:t>
      </w:r>
      <w:r w:rsidR="00825C5F" w:rsidRPr="002628C7">
        <w:rPr>
          <w:rFonts w:ascii="Times New Roman" w:hAnsi="Times New Roman" w:cs="Times New Roman"/>
        </w:rPr>
        <w:t xml:space="preserve">z wskazania nowych okoliczności - </w:t>
      </w:r>
      <w:r w:rsidRPr="002628C7">
        <w:rPr>
          <w:rFonts w:ascii="Times New Roman" w:hAnsi="Times New Roman" w:cs="Times New Roman"/>
        </w:rPr>
        <w:t>organ właściwy do jej rozpatrzenia może podtrzymać swoje poprzednie stanowisko z odpowi</w:t>
      </w:r>
      <w:r w:rsidR="00825C5F" w:rsidRPr="002628C7">
        <w:rPr>
          <w:rFonts w:ascii="Times New Roman" w:hAnsi="Times New Roman" w:cs="Times New Roman"/>
        </w:rPr>
        <w:t>ednią adnotacją w aktach sprawy -</w:t>
      </w:r>
      <w:r w:rsidRPr="002628C7">
        <w:rPr>
          <w:rFonts w:ascii="Times New Roman" w:hAnsi="Times New Roman" w:cs="Times New Roman"/>
        </w:rPr>
        <w:t xml:space="preserve"> bez zawiadamiania skarżącego.</w:t>
      </w:r>
    </w:p>
    <w:sectPr w:rsidR="00C262FB" w:rsidRPr="00262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6F"/>
    <w:rsid w:val="002628C7"/>
    <w:rsid w:val="002B5A6F"/>
    <w:rsid w:val="00425043"/>
    <w:rsid w:val="005D4E0F"/>
    <w:rsid w:val="00825C5F"/>
    <w:rsid w:val="008D5762"/>
    <w:rsid w:val="00C04567"/>
    <w:rsid w:val="00C262FB"/>
    <w:rsid w:val="00D25498"/>
    <w:rsid w:val="00E93B8A"/>
    <w:rsid w:val="00FD7A33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8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5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5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5A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5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5A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5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5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5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5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5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5A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5A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5A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5A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5A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5A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5A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5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5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5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5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5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5A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5A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5A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5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5A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5A6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25C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5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5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5A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5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5A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5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5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5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5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5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5A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5A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5A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5A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5A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5A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5A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5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5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5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5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5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5A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5A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5A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5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5A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5A6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25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epolkowska</cp:lastModifiedBy>
  <cp:revision>5</cp:revision>
  <dcterms:created xsi:type="dcterms:W3CDTF">2026-01-22T09:13:00Z</dcterms:created>
  <dcterms:modified xsi:type="dcterms:W3CDTF">2026-01-27T14:57:00Z</dcterms:modified>
</cp:coreProperties>
</file>