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886" w:rsidRDefault="00AE0298" w:rsidP="00EE7B77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AUTOPOPRAWKA NR 2</w:t>
      </w:r>
    </w:p>
    <w:p w:rsidR="00EE7B77" w:rsidRPr="00051A71" w:rsidRDefault="003D1F2D" w:rsidP="00EE7B77">
      <w:pPr>
        <w:jc w:val="center"/>
        <w:rPr>
          <w:rFonts w:ascii="Arial" w:hAnsi="Arial" w:cs="Arial"/>
          <w:sz w:val="20"/>
          <w:szCs w:val="20"/>
        </w:rPr>
      </w:pPr>
      <w:r w:rsidRPr="00051A71">
        <w:rPr>
          <w:rFonts w:ascii="Arial" w:hAnsi="Arial" w:cs="Arial"/>
          <w:sz w:val="20"/>
          <w:szCs w:val="20"/>
        </w:rPr>
        <w:t xml:space="preserve">do </w:t>
      </w:r>
      <w:r w:rsidR="00984FBC">
        <w:rPr>
          <w:rFonts w:ascii="Arial" w:hAnsi="Arial" w:cs="Arial"/>
          <w:sz w:val="20"/>
          <w:szCs w:val="20"/>
        </w:rPr>
        <w:t xml:space="preserve">projektu </w:t>
      </w:r>
      <w:r w:rsidRPr="00051A71">
        <w:rPr>
          <w:rFonts w:ascii="Arial" w:hAnsi="Arial" w:cs="Arial"/>
          <w:sz w:val="20"/>
          <w:szCs w:val="20"/>
        </w:rPr>
        <w:t xml:space="preserve">Uchwały nr </w:t>
      </w:r>
      <w:r w:rsidR="007764C0">
        <w:rPr>
          <w:rFonts w:ascii="Arial" w:hAnsi="Arial" w:cs="Arial"/>
          <w:sz w:val="20"/>
          <w:szCs w:val="20"/>
        </w:rPr>
        <w:t>X</w:t>
      </w:r>
      <w:r w:rsidR="00A756A9">
        <w:rPr>
          <w:rFonts w:ascii="Arial" w:hAnsi="Arial" w:cs="Arial"/>
          <w:sz w:val="20"/>
          <w:szCs w:val="20"/>
        </w:rPr>
        <w:t>XVIII</w:t>
      </w:r>
      <w:r w:rsidR="007764C0">
        <w:rPr>
          <w:rFonts w:ascii="Arial" w:hAnsi="Arial" w:cs="Arial"/>
          <w:sz w:val="20"/>
          <w:szCs w:val="20"/>
        </w:rPr>
        <w:t>/</w:t>
      </w:r>
      <w:r w:rsidR="00A756A9">
        <w:rPr>
          <w:rFonts w:ascii="Arial" w:hAnsi="Arial" w:cs="Arial"/>
          <w:sz w:val="20"/>
          <w:szCs w:val="20"/>
        </w:rPr>
        <w:t>xxx</w:t>
      </w:r>
      <w:r w:rsidRPr="00051A71">
        <w:rPr>
          <w:rFonts w:ascii="Arial" w:hAnsi="Arial" w:cs="Arial"/>
          <w:sz w:val="20"/>
          <w:szCs w:val="20"/>
        </w:rPr>
        <w:t>/202</w:t>
      </w:r>
      <w:r w:rsidR="00A756A9">
        <w:rPr>
          <w:rFonts w:ascii="Arial" w:hAnsi="Arial" w:cs="Arial"/>
          <w:sz w:val="20"/>
          <w:szCs w:val="20"/>
        </w:rPr>
        <w:t>5</w:t>
      </w:r>
      <w:r w:rsidR="00EE7B77" w:rsidRPr="00051A71">
        <w:rPr>
          <w:rFonts w:ascii="Arial" w:hAnsi="Arial" w:cs="Arial"/>
          <w:sz w:val="20"/>
          <w:szCs w:val="20"/>
        </w:rPr>
        <w:br/>
        <w:t>Rady Miejskiej</w:t>
      </w:r>
      <w:r w:rsidRPr="00051A71">
        <w:rPr>
          <w:rFonts w:ascii="Arial" w:hAnsi="Arial" w:cs="Arial"/>
          <w:sz w:val="20"/>
          <w:szCs w:val="20"/>
        </w:rPr>
        <w:t xml:space="preserve"> w Rogoźnie</w:t>
      </w:r>
      <w:r w:rsidRPr="00051A71">
        <w:rPr>
          <w:rFonts w:ascii="Arial" w:hAnsi="Arial" w:cs="Arial"/>
          <w:sz w:val="20"/>
          <w:szCs w:val="20"/>
        </w:rPr>
        <w:br/>
        <w:t xml:space="preserve">z dnia </w:t>
      </w:r>
      <w:r w:rsidR="00A756A9">
        <w:rPr>
          <w:rFonts w:ascii="Arial" w:hAnsi="Arial" w:cs="Arial"/>
          <w:sz w:val="20"/>
          <w:szCs w:val="20"/>
        </w:rPr>
        <w:t>30</w:t>
      </w:r>
      <w:r w:rsidR="007764C0">
        <w:rPr>
          <w:rFonts w:ascii="Arial" w:hAnsi="Arial" w:cs="Arial"/>
          <w:sz w:val="20"/>
          <w:szCs w:val="20"/>
        </w:rPr>
        <w:t xml:space="preserve"> </w:t>
      </w:r>
      <w:r w:rsidRPr="00051A71">
        <w:rPr>
          <w:rFonts w:ascii="Arial" w:hAnsi="Arial" w:cs="Arial"/>
          <w:sz w:val="20"/>
          <w:szCs w:val="20"/>
        </w:rPr>
        <w:t>grudnia 202</w:t>
      </w:r>
      <w:r w:rsidR="00A756A9">
        <w:rPr>
          <w:rFonts w:ascii="Arial" w:hAnsi="Arial" w:cs="Arial"/>
          <w:sz w:val="20"/>
          <w:szCs w:val="20"/>
        </w:rPr>
        <w:t>5</w:t>
      </w:r>
      <w:r w:rsidR="00EE7B77" w:rsidRPr="00051A71">
        <w:rPr>
          <w:rFonts w:ascii="Arial" w:hAnsi="Arial" w:cs="Arial"/>
          <w:sz w:val="20"/>
          <w:szCs w:val="20"/>
        </w:rPr>
        <w:t xml:space="preserve"> roku</w:t>
      </w:r>
    </w:p>
    <w:p w:rsidR="00865D94" w:rsidRPr="00AE0298" w:rsidRDefault="00EE7B77" w:rsidP="00AE0298">
      <w:pPr>
        <w:rPr>
          <w:rFonts w:ascii="Arial" w:hAnsi="Arial" w:cs="Arial"/>
          <w:b/>
          <w:sz w:val="20"/>
          <w:szCs w:val="20"/>
        </w:rPr>
      </w:pPr>
      <w:r w:rsidRPr="00893886">
        <w:rPr>
          <w:rFonts w:ascii="Arial" w:hAnsi="Arial" w:cs="Arial"/>
          <w:b/>
          <w:sz w:val="20"/>
          <w:szCs w:val="20"/>
        </w:rPr>
        <w:t xml:space="preserve">w sprawie </w:t>
      </w:r>
      <w:r w:rsidR="00714637" w:rsidRPr="00893886">
        <w:rPr>
          <w:rFonts w:ascii="Arial" w:hAnsi="Arial" w:cs="Arial"/>
          <w:b/>
          <w:sz w:val="20"/>
          <w:szCs w:val="20"/>
        </w:rPr>
        <w:t xml:space="preserve">Uchwały </w:t>
      </w:r>
      <w:r w:rsidR="007764C0" w:rsidRPr="00893886">
        <w:rPr>
          <w:rFonts w:ascii="Arial" w:hAnsi="Arial" w:cs="Arial"/>
          <w:b/>
          <w:sz w:val="20"/>
          <w:szCs w:val="20"/>
        </w:rPr>
        <w:t>budżetowej Gminy Rogoźno na 202</w:t>
      </w:r>
      <w:r w:rsidR="00A756A9">
        <w:rPr>
          <w:rFonts w:ascii="Arial" w:hAnsi="Arial" w:cs="Arial"/>
          <w:b/>
          <w:sz w:val="20"/>
          <w:szCs w:val="20"/>
        </w:rPr>
        <w:t>6</w:t>
      </w:r>
      <w:r w:rsidR="00714637" w:rsidRPr="00893886">
        <w:rPr>
          <w:rFonts w:ascii="Arial" w:hAnsi="Arial" w:cs="Arial"/>
          <w:b/>
          <w:sz w:val="20"/>
          <w:szCs w:val="20"/>
        </w:rPr>
        <w:t xml:space="preserve"> rok.</w:t>
      </w:r>
    </w:p>
    <w:p w:rsidR="00FD6728" w:rsidRPr="00AE0298" w:rsidRDefault="00E05934" w:rsidP="00AE0298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E0298">
        <w:rPr>
          <w:rFonts w:ascii="Arial" w:hAnsi="Arial" w:cs="Arial"/>
          <w:sz w:val="20"/>
          <w:szCs w:val="20"/>
        </w:rPr>
        <w:t>W</w:t>
      </w:r>
      <w:r w:rsidRPr="00AE0298">
        <w:rPr>
          <w:rFonts w:ascii="Arial" w:hAnsi="Arial" w:cs="Arial"/>
          <w:color w:val="FF0000"/>
          <w:sz w:val="20"/>
          <w:szCs w:val="20"/>
        </w:rPr>
        <w:t xml:space="preserve"> </w:t>
      </w:r>
      <w:r w:rsidRPr="00AE0298">
        <w:rPr>
          <w:rFonts w:ascii="Arial" w:hAnsi="Arial" w:cs="Arial"/>
          <w:sz w:val="20"/>
          <w:szCs w:val="20"/>
        </w:rPr>
        <w:t xml:space="preserve">załączniku nr </w:t>
      </w:r>
      <w:r w:rsidR="00A809A6" w:rsidRPr="00AE0298">
        <w:rPr>
          <w:rFonts w:ascii="Arial" w:hAnsi="Arial" w:cs="Arial"/>
          <w:sz w:val="20"/>
          <w:szCs w:val="20"/>
        </w:rPr>
        <w:t>2</w:t>
      </w:r>
      <w:r w:rsidRPr="00AE0298">
        <w:rPr>
          <w:rFonts w:ascii="Arial" w:hAnsi="Arial" w:cs="Arial"/>
          <w:sz w:val="20"/>
          <w:szCs w:val="20"/>
        </w:rPr>
        <w:t xml:space="preserve"> </w:t>
      </w:r>
      <w:r w:rsidR="00551C30" w:rsidRPr="00AE0298">
        <w:rPr>
          <w:rFonts w:ascii="Arial" w:hAnsi="Arial" w:cs="Arial"/>
          <w:sz w:val="20"/>
          <w:szCs w:val="20"/>
        </w:rPr>
        <w:t xml:space="preserve">do Projektu budżetu Gminy Rogoźno na rok 2026 </w:t>
      </w:r>
      <w:r w:rsidRPr="00AE0298">
        <w:rPr>
          <w:rFonts w:ascii="Arial" w:hAnsi="Arial" w:cs="Arial"/>
          <w:sz w:val="20"/>
          <w:szCs w:val="20"/>
        </w:rPr>
        <w:t>pn. „</w:t>
      </w:r>
      <w:r w:rsidRPr="00AE0298">
        <w:rPr>
          <w:rFonts w:ascii="Arial" w:hAnsi="Arial" w:cs="Arial"/>
          <w:b/>
          <w:sz w:val="20"/>
          <w:szCs w:val="20"/>
        </w:rPr>
        <w:t xml:space="preserve">Plan </w:t>
      </w:r>
      <w:r w:rsidR="0073692D" w:rsidRPr="00AE0298">
        <w:rPr>
          <w:rFonts w:ascii="Arial" w:hAnsi="Arial" w:cs="Arial"/>
          <w:b/>
          <w:sz w:val="20"/>
          <w:szCs w:val="20"/>
        </w:rPr>
        <w:t>wydatków</w:t>
      </w:r>
      <w:r w:rsidRPr="00AE0298">
        <w:rPr>
          <w:rFonts w:ascii="Arial" w:hAnsi="Arial" w:cs="Arial"/>
          <w:sz w:val="20"/>
          <w:szCs w:val="20"/>
        </w:rPr>
        <w:t xml:space="preserve"> </w:t>
      </w:r>
      <w:r w:rsidRPr="00AE0298">
        <w:rPr>
          <w:rFonts w:ascii="Arial" w:hAnsi="Arial" w:cs="Arial"/>
          <w:b/>
          <w:sz w:val="20"/>
          <w:szCs w:val="20"/>
        </w:rPr>
        <w:t>Gminy Rogoźno na 202</w:t>
      </w:r>
      <w:r w:rsidR="00A756A9" w:rsidRPr="00AE0298">
        <w:rPr>
          <w:rFonts w:ascii="Arial" w:hAnsi="Arial" w:cs="Arial"/>
          <w:b/>
          <w:sz w:val="20"/>
          <w:szCs w:val="20"/>
        </w:rPr>
        <w:t>6</w:t>
      </w:r>
      <w:r w:rsidRPr="00AE0298">
        <w:rPr>
          <w:rFonts w:ascii="Arial" w:hAnsi="Arial" w:cs="Arial"/>
          <w:b/>
          <w:sz w:val="20"/>
          <w:szCs w:val="20"/>
        </w:rPr>
        <w:t xml:space="preserve"> rok</w:t>
      </w:r>
      <w:r w:rsidRPr="00AE0298">
        <w:rPr>
          <w:rFonts w:ascii="Arial" w:hAnsi="Arial" w:cs="Arial"/>
          <w:sz w:val="20"/>
          <w:szCs w:val="20"/>
        </w:rPr>
        <w:t>”</w:t>
      </w:r>
      <w:r w:rsidR="00FD6728" w:rsidRPr="00AE0298">
        <w:rPr>
          <w:rFonts w:ascii="Arial" w:hAnsi="Arial" w:cs="Arial"/>
          <w:sz w:val="20"/>
          <w:szCs w:val="20"/>
        </w:rPr>
        <w:t xml:space="preserve"> wprowadza się następujące zmiany:</w:t>
      </w:r>
    </w:p>
    <w:p w:rsidR="00FD6728" w:rsidRPr="00FD6728" w:rsidRDefault="00FD6728" w:rsidP="00FD6728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:rsidR="00271BD3" w:rsidRPr="00AE0298" w:rsidRDefault="00984FBC" w:rsidP="00AE029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="00E05934" w:rsidRPr="00AE0298">
        <w:rPr>
          <w:rFonts w:ascii="Arial" w:hAnsi="Arial" w:cs="Arial"/>
          <w:b/>
          <w:sz w:val="20"/>
          <w:szCs w:val="20"/>
        </w:rPr>
        <w:t xml:space="preserve">W dziale </w:t>
      </w:r>
      <w:r w:rsidR="00AE0298" w:rsidRPr="00AE0298">
        <w:rPr>
          <w:rFonts w:ascii="Arial" w:hAnsi="Arial" w:cs="Arial"/>
          <w:b/>
          <w:sz w:val="20"/>
          <w:szCs w:val="20"/>
        </w:rPr>
        <w:t>852</w:t>
      </w:r>
      <w:r w:rsidR="00271BD3" w:rsidRPr="00AE0298">
        <w:rPr>
          <w:rFonts w:ascii="Arial" w:hAnsi="Arial" w:cs="Arial"/>
          <w:b/>
          <w:sz w:val="20"/>
          <w:szCs w:val="20"/>
        </w:rPr>
        <w:t xml:space="preserve"> </w:t>
      </w:r>
      <w:r w:rsidR="00AE0298" w:rsidRPr="00AE0298">
        <w:rPr>
          <w:rFonts w:ascii="Arial" w:hAnsi="Arial" w:cs="Arial"/>
          <w:sz w:val="20"/>
          <w:szCs w:val="20"/>
        </w:rPr>
        <w:t xml:space="preserve"> Pomoc społeczna</w:t>
      </w:r>
      <w:r w:rsidR="00271BD3" w:rsidRPr="00AE0298">
        <w:rPr>
          <w:rFonts w:ascii="Arial" w:hAnsi="Arial" w:cs="Arial"/>
          <w:sz w:val="20"/>
          <w:szCs w:val="20"/>
        </w:rPr>
        <w:t xml:space="preserve"> </w:t>
      </w:r>
      <w:r w:rsidR="00271BD3" w:rsidRPr="00AE0298">
        <w:rPr>
          <w:rFonts w:ascii="Arial" w:hAnsi="Arial" w:cs="Arial"/>
          <w:b/>
          <w:i/>
          <w:sz w:val="20"/>
          <w:szCs w:val="20"/>
        </w:rPr>
        <w:t>zmniejsza się</w:t>
      </w:r>
      <w:r w:rsidR="00271BD3" w:rsidRPr="00AE0298">
        <w:rPr>
          <w:rFonts w:ascii="Arial" w:hAnsi="Arial" w:cs="Arial"/>
          <w:i/>
          <w:sz w:val="20"/>
          <w:szCs w:val="20"/>
        </w:rPr>
        <w:t xml:space="preserve"> </w:t>
      </w:r>
      <w:r w:rsidR="00271BD3" w:rsidRPr="00AE0298">
        <w:rPr>
          <w:rFonts w:ascii="Arial" w:hAnsi="Arial" w:cs="Arial"/>
          <w:sz w:val="20"/>
          <w:szCs w:val="20"/>
        </w:rPr>
        <w:t xml:space="preserve"> </w:t>
      </w:r>
      <w:r w:rsidR="004F5102" w:rsidRPr="00AE0298">
        <w:rPr>
          <w:rFonts w:ascii="Arial" w:hAnsi="Arial" w:cs="Arial"/>
          <w:sz w:val="20"/>
          <w:szCs w:val="20"/>
        </w:rPr>
        <w:t>wydatki</w:t>
      </w:r>
      <w:r>
        <w:rPr>
          <w:rFonts w:ascii="Arial" w:hAnsi="Arial" w:cs="Arial"/>
          <w:sz w:val="20"/>
          <w:szCs w:val="20"/>
        </w:rPr>
        <w:t xml:space="preserve"> bieżące</w:t>
      </w:r>
      <w:r w:rsidR="004F5102" w:rsidRPr="00AE0298">
        <w:rPr>
          <w:rFonts w:ascii="Arial" w:hAnsi="Arial" w:cs="Arial"/>
          <w:sz w:val="20"/>
          <w:szCs w:val="20"/>
        </w:rPr>
        <w:t xml:space="preserve"> </w:t>
      </w:r>
      <w:r w:rsidR="00271BD3" w:rsidRPr="00AE0298">
        <w:rPr>
          <w:rFonts w:ascii="Arial" w:hAnsi="Arial" w:cs="Arial"/>
          <w:sz w:val="20"/>
          <w:szCs w:val="20"/>
        </w:rPr>
        <w:t>o kwotę</w:t>
      </w:r>
      <w:r w:rsidR="004F5102" w:rsidRPr="00AE0298">
        <w:rPr>
          <w:rFonts w:ascii="Arial" w:hAnsi="Arial" w:cs="Arial"/>
          <w:sz w:val="20"/>
          <w:szCs w:val="20"/>
        </w:rPr>
        <w:t xml:space="preserve"> </w:t>
      </w:r>
      <w:r w:rsidR="00271BD3" w:rsidRPr="00AE0298">
        <w:rPr>
          <w:rFonts w:ascii="Arial" w:hAnsi="Arial" w:cs="Arial"/>
          <w:sz w:val="20"/>
          <w:szCs w:val="20"/>
        </w:rPr>
        <w:t xml:space="preserve">        </w:t>
      </w:r>
      <w:r w:rsidR="000E5E9E" w:rsidRPr="00AE0298">
        <w:rPr>
          <w:rFonts w:ascii="Arial" w:hAnsi="Arial" w:cs="Arial"/>
          <w:sz w:val="20"/>
          <w:szCs w:val="20"/>
        </w:rPr>
        <w:t xml:space="preserve">          </w:t>
      </w:r>
      <w:r w:rsidR="00AE0298">
        <w:rPr>
          <w:rFonts w:ascii="Arial" w:hAnsi="Arial" w:cs="Arial"/>
          <w:sz w:val="20"/>
          <w:szCs w:val="20"/>
        </w:rPr>
        <w:t xml:space="preserve">    </w:t>
      </w:r>
      <w:r w:rsidR="00271BD3" w:rsidRPr="00AE0298">
        <w:rPr>
          <w:rFonts w:ascii="Arial" w:hAnsi="Arial" w:cs="Arial"/>
          <w:sz w:val="20"/>
          <w:szCs w:val="20"/>
        </w:rPr>
        <w:t xml:space="preserve"> </w:t>
      </w:r>
      <w:r w:rsidR="00AE0298" w:rsidRPr="00AE0298">
        <w:rPr>
          <w:rFonts w:ascii="Arial" w:hAnsi="Arial" w:cs="Arial"/>
          <w:b/>
          <w:sz w:val="20"/>
          <w:szCs w:val="20"/>
        </w:rPr>
        <w:t>30.000,00</w:t>
      </w:r>
      <w:r w:rsidR="00271BD3" w:rsidRPr="00AE0298">
        <w:rPr>
          <w:rFonts w:ascii="Arial" w:hAnsi="Arial" w:cs="Arial"/>
          <w:b/>
          <w:sz w:val="20"/>
          <w:szCs w:val="20"/>
        </w:rPr>
        <w:t xml:space="preserve"> zł</w:t>
      </w:r>
    </w:p>
    <w:p w:rsidR="00271BD3" w:rsidRDefault="00271BD3" w:rsidP="00271BD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</w:t>
      </w:r>
      <w:r w:rsidR="005D28C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61137D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prowadzona w</w:t>
      </w:r>
      <w:r w:rsidRPr="0061137D">
        <w:rPr>
          <w:rFonts w:ascii="Arial" w:hAnsi="Arial" w:cs="Arial"/>
          <w:sz w:val="20"/>
          <w:szCs w:val="20"/>
        </w:rPr>
        <w:t xml:space="preserve"> rozdziale</w:t>
      </w:r>
      <w:r>
        <w:rPr>
          <w:rFonts w:ascii="Arial" w:hAnsi="Arial" w:cs="Arial"/>
          <w:sz w:val="20"/>
          <w:szCs w:val="20"/>
        </w:rPr>
        <w:t>:</w:t>
      </w:r>
    </w:p>
    <w:p w:rsidR="00271BD3" w:rsidRDefault="00AE0298" w:rsidP="00271BD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85232</w:t>
      </w:r>
      <w:r w:rsidR="00271BD3">
        <w:rPr>
          <w:rFonts w:ascii="Arial" w:hAnsi="Arial" w:cs="Arial"/>
          <w:sz w:val="20"/>
          <w:szCs w:val="20"/>
        </w:rPr>
        <w:t xml:space="preserve"> – </w:t>
      </w:r>
      <w:r w:rsidRPr="00AE0298">
        <w:rPr>
          <w:rFonts w:ascii="Arial" w:hAnsi="Arial" w:cs="Arial"/>
          <w:color w:val="000000"/>
          <w:sz w:val="20"/>
          <w:szCs w:val="20"/>
        </w:rPr>
        <w:t>Centra integracji społecznej</w:t>
      </w:r>
      <w:r w:rsidRPr="00AE0298">
        <w:rPr>
          <w:rFonts w:ascii="Arial" w:hAnsi="Arial" w:cs="Arial"/>
          <w:sz w:val="20"/>
          <w:szCs w:val="20"/>
        </w:rPr>
        <w:t xml:space="preserve"> </w:t>
      </w:r>
      <w:r w:rsidR="00271BD3" w:rsidRPr="00AE0298">
        <w:rPr>
          <w:rFonts w:ascii="Arial" w:hAnsi="Arial" w:cs="Arial"/>
          <w:sz w:val="20"/>
          <w:szCs w:val="20"/>
        </w:rPr>
        <w:t>w paragraf</w:t>
      </w:r>
      <w:r>
        <w:rPr>
          <w:rFonts w:ascii="Arial" w:hAnsi="Arial" w:cs="Arial"/>
          <w:sz w:val="20"/>
          <w:szCs w:val="20"/>
        </w:rPr>
        <w:t>ie</w:t>
      </w:r>
      <w:r w:rsidR="00271BD3" w:rsidRPr="00AE0298">
        <w:rPr>
          <w:rFonts w:ascii="Arial" w:hAnsi="Arial" w:cs="Arial"/>
          <w:sz w:val="20"/>
          <w:szCs w:val="20"/>
        </w:rPr>
        <w:t>:</w:t>
      </w:r>
    </w:p>
    <w:p w:rsidR="00012FDA" w:rsidRPr="00984FBC" w:rsidRDefault="00AE0298" w:rsidP="00012FDA">
      <w:pPr>
        <w:pStyle w:val="Akapitzlist"/>
        <w:numPr>
          <w:ilvl w:val="0"/>
          <w:numId w:val="16"/>
        </w:numPr>
        <w:spacing w:after="0" w:line="240" w:lineRule="auto"/>
        <w:ind w:left="1701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2510</w:t>
      </w:r>
      <w:r w:rsidR="00012FDA">
        <w:rPr>
          <w:rFonts w:ascii="Arial" w:hAnsi="Arial" w:cs="Arial"/>
          <w:sz w:val="20"/>
          <w:szCs w:val="20"/>
        </w:rPr>
        <w:t xml:space="preserve"> – zmniejsza się wydatki o kwotę</w:t>
      </w:r>
      <w:r w:rsidR="00FD6728">
        <w:rPr>
          <w:rFonts w:ascii="Arial" w:hAnsi="Arial" w:cs="Arial"/>
          <w:sz w:val="20"/>
          <w:szCs w:val="20"/>
        </w:rPr>
        <w:t xml:space="preserve"> </w:t>
      </w:r>
      <w:r w:rsidR="00012FDA">
        <w:rPr>
          <w:rFonts w:ascii="Arial" w:hAnsi="Arial" w:cs="Arial"/>
          <w:b/>
          <w:i/>
          <w:sz w:val="20"/>
          <w:szCs w:val="20"/>
        </w:rPr>
        <w:t>(-)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551C30">
        <w:rPr>
          <w:rFonts w:ascii="Arial" w:hAnsi="Arial" w:cs="Arial"/>
          <w:b/>
          <w:i/>
          <w:sz w:val="20"/>
          <w:szCs w:val="20"/>
        </w:rPr>
        <w:t xml:space="preserve">30.000,00 zł </w:t>
      </w:r>
      <w:r w:rsidR="00012FDA">
        <w:rPr>
          <w:rFonts w:ascii="Arial" w:hAnsi="Arial" w:cs="Arial"/>
          <w:i/>
          <w:sz w:val="20"/>
          <w:szCs w:val="20"/>
        </w:rPr>
        <w:t xml:space="preserve">zmiana dotyczy </w:t>
      </w:r>
      <w:r>
        <w:rPr>
          <w:rFonts w:ascii="Arial" w:hAnsi="Arial" w:cs="Arial"/>
          <w:i/>
          <w:sz w:val="20"/>
          <w:szCs w:val="20"/>
        </w:rPr>
        <w:t>umniejszenia dotacji podmiotowej dla Centrum Integracji Społecznej w Rogoźnie do kosztów uczestników zajęć i pracowników Centrum.</w:t>
      </w:r>
    </w:p>
    <w:p w:rsidR="00984FBC" w:rsidRPr="00132553" w:rsidRDefault="00984FBC" w:rsidP="00984FBC">
      <w:pPr>
        <w:pStyle w:val="Akapitzlist"/>
        <w:spacing w:after="0" w:line="240" w:lineRule="auto"/>
        <w:ind w:left="1701"/>
        <w:jc w:val="both"/>
        <w:rPr>
          <w:rFonts w:ascii="Arial" w:hAnsi="Arial" w:cs="Arial"/>
          <w:sz w:val="20"/>
          <w:szCs w:val="20"/>
        </w:rPr>
      </w:pPr>
    </w:p>
    <w:p w:rsidR="00984FBC" w:rsidRPr="00AE0298" w:rsidRDefault="00984FBC" w:rsidP="00984FBC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Pr="00AE0298">
        <w:rPr>
          <w:rFonts w:ascii="Arial" w:hAnsi="Arial" w:cs="Arial"/>
          <w:b/>
          <w:sz w:val="20"/>
          <w:szCs w:val="20"/>
        </w:rPr>
        <w:t xml:space="preserve">W dziale </w:t>
      </w:r>
      <w:r>
        <w:rPr>
          <w:rFonts w:ascii="Arial" w:hAnsi="Arial" w:cs="Arial"/>
          <w:b/>
          <w:sz w:val="20"/>
          <w:szCs w:val="20"/>
        </w:rPr>
        <w:t>926</w:t>
      </w:r>
      <w:r w:rsidRPr="00AE029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Kultura fizyczna</w:t>
      </w:r>
      <w:r w:rsidRPr="00AE02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zwiększa</w:t>
      </w:r>
      <w:r w:rsidRPr="00AE0298">
        <w:rPr>
          <w:rFonts w:ascii="Arial" w:hAnsi="Arial" w:cs="Arial"/>
          <w:b/>
          <w:i/>
          <w:sz w:val="20"/>
          <w:szCs w:val="20"/>
        </w:rPr>
        <w:t xml:space="preserve"> się</w:t>
      </w:r>
      <w:r w:rsidRPr="00AE0298">
        <w:rPr>
          <w:rFonts w:ascii="Arial" w:hAnsi="Arial" w:cs="Arial"/>
          <w:i/>
          <w:sz w:val="20"/>
          <w:szCs w:val="20"/>
        </w:rPr>
        <w:t xml:space="preserve"> </w:t>
      </w:r>
      <w:r w:rsidRPr="00AE0298">
        <w:rPr>
          <w:rFonts w:ascii="Arial" w:hAnsi="Arial" w:cs="Arial"/>
          <w:sz w:val="20"/>
          <w:szCs w:val="20"/>
        </w:rPr>
        <w:t xml:space="preserve">wydatki </w:t>
      </w:r>
      <w:r>
        <w:rPr>
          <w:rFonts w:ascii="Arial" w:hAnsi="Arial" w:cs="Arial"/>
          <w:sz w:val="20"/>
          <w:szCs w:val="20"/>
        </w:rPr>
        <w:t xml:space="preserve">majątkowe </w:t>
      </w:r>
      <w:r w:rsidRPr="00AE0298">
        <w:rPr>
          <w:rFonts w:ascii="Arial" w:hAnsi="Arial" w:cs="Arial"/>
          <w:sz w:val="20"/>
          <w:szCs w:val="20"/>
        </w:rPr>
        <w:t xml:space="preserve">o kwotę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AE0298">
        <w:rPr>
          <w:rFonts w:ascii="Arial" w:hAnsi="Arial" w:cs="Arial"/>
          <w:b/>
          <w:sz w:val="20"/>
          <w:szCs w:val="20"/>
        </w:rPr>
        <w:t>30.000,00 zł</w:t>
      </w:r>
    </w:p>
    <w:p w:rsidR="00984FBC" w:rsidRDefault="00984FBC" w:rsidP="00984FB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Zmiana </w:t>
      </w:r>
      <w:r w:rsidRPr="0061137D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prowadzona w</w:t>
      </w:r>
      <w:r w:rsidRPr="0061137D">
        <w:rPr>
          <w:rFonts w:ascii="Arial" w:hAnsi="Arial" w:cs="Arial"/>
          <w:sz w:val="20"/>
          <w:szCs w:val="20"/>
        </w:rPr>
        <w:t xml:space="preserve"> rozdziale</w:t>
      </w:r>
      <w:r>
        <w:rPr>
          <w:rFonts w:ascii="Arial" w:hAnsi="Arial" w:cs="Arial"/>
          <w:sz w:val="20"/>
          <w:szCs w:val="20"/>
        </w:rPr>
        <w:t>:</w:t>
      </w:r>
    </w:p>
    <w:p w:rsidR="00984FBC" w:rsidRPr="00AE0298" w:rsidRDefault="00984FBC" w:rsidP="00984FB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92601 –</w:t>
      </w:r>
      <w:r>
        <w:rPr>
          <w:rFonts w:ascii="Arial" w:hAnsi="Arial" w:cs="Arial"/>
          <w:color w:val="000000"/>
          <w:sz w:val="20"/>
          <w:szCs w:val="20"/>
        </w:rPr>
        <w:t xml:space="preserve"> Obiekty sportowe </w:t>
      </w:r>
      <w:r w:rsidRPr="00AE0298">
        <w:rPr>
          <w:rFonts w:ascii="Arial" w:hAnsi="Arial" w:cs="Arial"/>
          <w:sz w:val="20"/>
          <w:szCs w:val="20"/>
        </w:rPr>
        <w:t>w paragraf</w:t>
      </w:r>
      <w:r>
        <w:rPr>
          <w:rFonts w:ascii="Arial" w:hAnsi="Arial" w:cs="Arial"/>
          <w:sz w:val="20"/>
          <w:szCs w:val="20"/>
        </w:rPr>
        <w:t>ie</w:t>
      </w:r>
      <w:r w:rsidRPr="00AE0298">
        <w:rPr>
          <w:rFonts w:ascii="Arial" w:hAnsi="Arial" w:cs="Arial"/>
          <w:sz w:val="20"/>
          <w:szCs w:val="20"/>
        </w:rPr>
        <w:t>:</w:t>
      </w:r>
    </w:p>
    <w:p w:rsidR="00AE0298" w:rsidRPr="00984FBC" w:rsidRDefault="00984FBC" w:rsidP="00AE029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84FBC">
        <w:rPr>
          <w:rFonts w:ascii="Arial" w:hAnsi="Arial" w:cs="Arial"/>
          <w:sz w:val="20"/>
          <w:szCs w:val="20"/>
        </w:rPr>
        <w:t xml:space="preserve">6050 – zwiększa się wydatki o kwotę </w:t>
      </w:r>
      <w:r w:rsidRPr="00984FBC">
        <w:rPr>
          <w:rFonts w:ascii="Arial" w:hAnsi="Arial" w:cs="Arial"/>
          <w:b/>
          <w:i/>
          <w:sz w:val="20"/>
          <w:szCs w:val="20"/>
        </w:rPr>
        <w:t xml:space="preserve">(+) 30.000,00 zł </w:t>
      </w:r>
      <w:r w:rsidRPr="00984FBC">
        <w:rPr>
          <w:rFonts w:ascii="Arial" w:hAnsi="Arial" w:cs="Arial"/>
          <w:i/>
          <w:sz w:val="20"/>
          <w:szCs w:val="20"/>
        </w:rPr>
        <w:t xml:space="preserve">zmiana dotyczy </w:t>
      </w:r>
      <w:r w:rsidRPr="00984FBC">
        <w:rPr>
          <w:rFonts w:ascii="Arial" w:hAnsi="Arial" w:cs="Arial"/>
          <w:i/>
          <w:sz w:val="20"/>
          <w:szCs w:val="20"/>
        </w:rPr>
        <w:t xml:space="preserve">wprowadzenia </w:t>
      </w:r>
      <w:r w:rsidRPr="00984FBC">
        <w:rPr>
          <w:rFonts w:ascii="Arial" w:hAnsi="Arial" w:cs="Arial"/>
          <w:i/>
          <w:sz w:val="20"/>
          <w:szCs w:val="20"/>
        </w:rPr>
        <w:t>zadania majątkowego pn. „Budowa szatni na boisku wiejskim – Budziszewko – Budżet Gminy”</w:t>
      </w:r>
      <w:r w:rsidRPr="00984FBC">
        <w:rPr>
          <w:rFonts w:ascii="Arial" w:hAnsi="Arial" w:cs="Arial"/>
          <w:i/>
          <w:sz w:val="20"/>
          <w:szCs w:val="20"/>
        </w:rPr>
        <w:t xml:space="preserve"> </w:t>
      </w:r>
    </w:p>
    <w:p w:rsidR="00AE0298" w:rsidRPr="00AE0298" w:rsidRDefault="00AE0298" w:rsidP="00AE0298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0298">
        <w:rPr>
          <w:rFonts w:ascii="Arial" w:hAnsi="Arial" w:cs="Arial"/>
          <w:sz w:val="20"/>
          <w:szCs w:val="20"/>
        </w:rPr>
        <w:t>W załączniku nr 4 pn. „</w:t>
      </w:r>
      <w:r w:rsidRPr="00AE0298">
        <w:rPr>
          <w:rFonts w:ascii="Arial" w:eastAsia="Calibri" w:hAnsi="Arial" w:cs="Arial"/>
          <w:b/>
          <w:sz w:val="20"/>
          <w:szCs w:val="20"/>
        </w:rPr>
        <w:t>Wykaz wydatków majątkowych ujętych w budżecie Gminy Rogoźno na 2026 rok</w:t>
      </w:r>
      <w:r w:rsidRPr="00AE0298">
        <w:rPr>
          <w:rFonts w:ascii="Arial" w:hAnsi="Arial" w:cs="Arial"/>
          <w:sz w:val="20"/>
          <w:szCs w:val="20"/>
        </w:rPr>
        <w:t xml:space="preserve">”, wprowadza się następujące zmiany: </w:t>
      </w:r>
    </w:p>
    <w:p w:rsidR="00AE0298" w:rsidRPr="00AE0298" w:rsidRDefault="00AE0298" w:rsidP="00AE0298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0298">
        <w:rPr>
          <w:rFonts w:ascii="Arial" w:hAnsi="Arial" w:cs="Arial"/>
          <w:b/>
          <w:sz w:val="20"/>
          <w:szCs w:val="20"/>
        </w:rPr>
        <w:t xml:space="preserve">W dziale </w:t>
      </w:r>
      <w:r>
        <w:rPr>
          <w:rFonts w:ascii="Arial" w:hAnsi="Arial" w:cs="Arial"/>
          <w:b/>
          <w:sz w:val="20"/>
          <w:szCs w:val="20"/>
        </w:rPr>
        <w:t>926</w:t>
      </w:r>
      <w:r w:rsidRPr="00AE029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Kultura fizyczna</w:t>
      </w:r>
      <w:r w:rsidRPr="00AE02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zwiększa</w:t>
      </w:r>
      <w:r w:rsidRPr="00AE0298">
        <w:rPr>
          <w:rFonts w:ascii="Arial" w:hAnsi="Arial" w:cs="Arial"/>
          <w:b/>
          <w:i/>
          <w:sz w:val="20"/>
          <w:szCs w:val="20"/>
        </w:rPr>
        <w:t xml:space="preserve"> się</w:t>
      </w:r>
      <w:r w:rsidRPr="00AE0298">
        <w:rPr>
          <w:rFonts w:ascii="Arial" w:hAnsi="Arial" w:cs="Arial"/>
          <w:i/>
          <w:sz w:val="20"/>
          <w:szCs w:val="20"/>
        </w:rPr>
        <w:t xml:space="preserve"> </w:t>
      </w:r>
      <w:r w:rsidRPr="00AE0298">
        <w:rPr>
          <w:rFonts w:ascii="Arial" w:hAnsi="Arial" w:cs="Arial"/>
          <w:sz w:val="20"/>
          <w:szCs w:val="20"/>
        </w:rPr>
        <w:t xml:space="preserve">wydatki o kwotę                     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AE0298">
        <w:rPr>
          <w:rFonts w:ascii="Arial" w:hAnsi="Arial" w:cs="Arial"/>
          <w:b/>
          <w:sz w:val="20"/>
          <w:szCs w:val="20"/>
        </w:rPr>
        <w:t>30.000,00 zł</w:t>
      </w:r>
    </w:p>
    <w:p w:rsidR="00AE0298" w:rsidRDefault="00AE0298" w:rsidP="00AE029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Zmiana </w:t>
      </w:r>
      <w:r w:rsidRPr="0061137D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prowadzona w</w:t>
      </w:r>
      <w:r w:rsidRPr="0061137D">
        <w:rPr>
          <w:rFonts w:ascii="Arial" w:hAnsi="Arial" w:cs="Arial"/>
          <w:sz w:val="20"/>
          <w:szCs w:val="20"/>
        </w:rPr>
        <w:t xml:space="preserve"> rozdziale</w:t>
      </w:r>
      <w:r>
        <w:rPr>
          <w:rFonts w:ascii="Arial" w:hAnsi="Arial" w:cs="Arial"/>
          <w:sz w:val="20"/>
          <w:szCs w:val="20"/>
        </w:rPr>
        <w:t>:</w:t>
      </w:r>
    </w:p>
    <w:p w:rsidR="00AE0298" w:rsidRPr="00AE0298" w:rsidRDefault="00AE0298" w:rsidP="00AE029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92601 –</w:t>
      </w:r>
      <w:r>
        <w:rPr>
          <w:rFonts w:ascii="Arial" w:hAnsi="Arial" w:cs="Arial"/>
          <w:color w:val="000000"/>
          <w:sz w:val="20"/>
          <w:szCs w:val="20"/>
        </w:rPr>
        <w:t xml:space="preserve"> Obiekty sportowe </w:t>
      </w:r>
      <w:r w:rsidRPr="00AE0298">
        <w:rPr>
          <w:rFonts w:ascii="Arial" w:hAnsi="Arial" w:cs="Arial"/>
          <w:sz w:val="20"/>
          <w:szCs w:val="20"/>
        </w:rPr>
        <w:t>w paragraf</w:t>
      </w:r>
      <w:r>
        <w:rPr>
          <w:rFonts w:ascii="Arial" w:hAnsi="Arial" w:cs="Arial"/>
          <w:sz w:val="20"/>
          <w:szCs w:val="20"/>
        </w:rPr>
        <w:t>ie</w:t>
      </w:r>
      <w:r w:rsidRPr="00AE0298">
        <w:rPr>
          <w:rFonts w:ascii="Arial" w:hAnsi="Arial" w:cs="Arial"/>
          <w:sz w:val="20"/>
          <w:szCs w:val="20"/>
        </w:rPr>
        <w:t>:</w:t>
      </w:r>
    </w:p>
    <w:p w:rsidR="00AE0298" w:rsidRPr="00AE0298" w:rsidRDefault="00AE0298" w:rsidP="00AE029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298">
        <w:rPr>
          <w:rFonts w:ascii="Arial" w:hAnsi="Arial" w:cs="Arial"/>
          <w:sz w:val="20"/>
          <w:szCs w:val="20"/>
        </w:rPr>
        <w:t xml:space="preserve">6050 – zwiększa się wydatki o kwotę </w:t>
      </w:r>
      <w:r w:rsidRPr="00AE0298">
        <w:rPr>
          <w:rFonts w:ascii="Arial" w:hAnsi="Arial" w:cs="Arial"/>
          <w:b/>
          <w:i/>
          <w:sz w:val="20"/>
          <w:szCs w:val="20"/>
        </w:rPr>
        <w:t xml:space="preserve">(+) 30.000,00 zł </w:t>
      </w:r>
      <w:r w:rsidRPr="00AE0298">
        <w:rPr>
          <w:rFonts w:ascii="Arial" w:hAnsi="Arial" w:cs="Arial"/>
          <w:i/>
          <w:sz w:val="20"/>
          <w:szCs w:val="20"/>
        </w:rPr>
        <w:t>zmiana dotyczy dodania zadania majątkowego pn. „Budowa szatni na boisku wiejskim – Budziszewko – Budżet Gminy”</w:t>
      </w:r>
    </w:p>
    <w:p w:rsidR="00AE0298" w:rsidRPr="00AE0298" w:rsidRDefault="00AE0298" w:rsidP="00AE0298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E0298" w:rsidRDefault="002036E6" w:rsidP="00AE0298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67C46">
        <w:rPr>
          <w:rFonts w:ascii="Arial" w:eastAsia="Calibri" w:hAnsi="Arial" w:cs="Arial"/>
          <w:sz w:val="20"/>
          <w:szCs w:val="20"/>
        </w:rPr>
        <w:t xml:space="preserve">Przyjęcie autopoprawki spowoduje </w:t>
      </w:r>
      <w:r>
        <w:rPr>
          <w:rFonts w:ascii="Arial" w:eastAsia="Calibri" w:hAnsi="Arial" w:cs="Arial"/>
          <w:sz w:val="20"/>
          <w:szCs w:val="20"/>
        </w:rPr>
        <w:t xml:space="preserve">odpowiednio </w:t>
      </w:r>
      <w:r w:rsidRPr="00367C46">
        <w:rPr>
          <w:rFonts w:ascii="Arial" w:eastAsia="Calibri" w:hAnsi="Arial" w:cs="Arial"/>
          <w:sz w:val="20"/>
          <w:szCs w:val="20"/>
        </w:rPr>
        <w:t>zmianę danych w załącznik</w:t>
      </w:r>
      <w:r w:rsidR="00AE0298">
        <w:rPr>
          <w:rFonts w:ascii="Arial" w:eastAsia="Calibri" w:hAnsi="Arial" w:cs="Arial"/>
          <w:sz w:val="20"/>
          <w:szCs w:val="20"/>
        </w:rPr>
        <w:t>ach:</w:t>
      </w:r>
    </w:p>
    <w:p w:rsidR="00AE0298" w:rsidRPr="00433ED8" w:rsidRDefault="00433ED8" w:rsidP="00433ED8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 </w:t>
      </w:r>
      <w:r w:rsidR="00AE0298" w:rsidRPr="00433ED8">
        <w:rPr>
          <w:rFonts w:ascii="Arial" w:eastAsia="Calibri" w:hAnsi="Arial" w:cs="Arial"/>
          <w:sz w:val="20"/>
          <w:szCs w:val="20"/>
        </w:rPr>
        <w:t xml:space="preserve">nr </w:t>
      </w:r>
      <w:r w:rsidR="00984FBC" w:rsidRPr="00433ED8">
        <w:rPr>
          <w:rFonts w:ascii="Arial" w:eastAsia="Calibri" w:hAnsi="Arial" w:cs="Arial"/>
          <w:sz w:val="20"/>
          <w:szCs w:val="20"/>
        </w:rPr>
        <w:t xml:space="preserve">4 </w:t>
      </w:r>
      <w:r w:rsidR="002036E6" w:rsidRPr="00433ED8">
        <w:rPr>
          <w:rFonts w:ascii="Arial" w:eastAsia="Calibri" w:hAnsi="Arial" w:cs="Arial"/>
          <w:sz w:val="20"/>
          <w:szCs w:val="20"/>
        </w:rPr>
        <w:t xml:space="preserve">Uchwały budżetowej </w:t>
      </w:r>
      <w:r w:rsidR="002036E6" w:rsidRPr="00433ED8">
        <w:rPr>
          <w:rFonts w:ascii="Arial" w:eastAsia="Calibri" w:hAnsi="Arial" w:cs="Arial"/>
          <w:i/>
          <w:sz w:val="20"/>
          <w:szCs w:val="20"/>
        </w:rPr>
        <w:t xml:space="preserve"> </w:t>
      </w:r>
      <w:r w:rsidR="002036E6" w:rsidRPr="00433ED8">
        <w:rPr>
          <w:rFonts w:ascii="Arial" w:eastAsia="Calibri" w:hAnsi="Arial" w:cs="Arial"/>
          <w:sz w:val="20"/>
          <w:szCs w:val="20"/>
        </w:rPr>
        <w:t>Gminy Rogoźno na 2026 r.</w:t>
      </w:r>
      <w:r w:rsidR="002036E6" w:rsidRPr="00433ED8">
        <w:rPr>
          <w:rFonts w:ascii="Arial" w:eastAsia="Calibri" w:hAnsi="Arial" w:cs="Arial"/>
          <w:i/>
          <w:sz w:val="20"/>
          <w:szCs w:val="20"/>
        </w:rPr>
        <w:t xml:space="preserve">  pn. </w:t>
      </w:r>
      <w:r w:rsidR="002036E6" w:rsidRPr="00433ED8">
        <w:rPr>
          <w:rFonts w:ascii="Arial" w:eastAsia="Calibri" w:hAnsi="Arial" w:cs="Arial"/>
          <w:b/>
          <w:i/>
          <w:sz w:val="20"/>
          <w:szCs w:val="20"/>
        </w:rPr>
        <w:t xml:space="preserve">„ </w:t>
      </w:r>
      <w:r w:rsidR="002036E6" w:rsidRPr="00433ED8">
        <w:rPr>
          <w:rFonts w:ascii="Arial" w:eastAsia="Calibri" w:hAnsi="Arial" w:cs="Arial"/>
          <w:b/>
          <w:sz w:val="20"/>
          <w:szCs w:val="20"/>
        </w:rPr>
        <w:t>Wykaz wydatków majątkowych ujętych w budżecie Gminy Rogoźno na 2026 rok”</w:t>
      </w:r>
      <w:r w:rsidR="00984FBC" w:rsidRPr="00433ED8">
        <w:rPr>
          <w:rFonts w:ascii="Arial" w:eastAsia="Calibri" w:hAnsi="Arial" w:cs="Arial"/>
          <w:sz w:val="20"/>
          <w:szCs w:val="20"/>
        </w:rPr>
        <w:t xml:space="preserve"> </w:t>
      </w:r>
    </w:p>
    <w:p w:rsidR="00433ED8" w:rsidRDefault="00433ED8" w:rsidP="00433ED8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 </w:t>
      </w:r>
      <w:r w:rsidR="00AE0298" w:rsidRPr="00433ED8">
        <w:rPr>
          <w:rFonts w:ascii="Arial" w:eastAsia="Calibri" w:hAnsi="Arial" w:cs="Arial"/>
          <w:sz w:val="20"/>
          <w:szCs w:val="20"/>
        </w:rPr>
        <w:t>nr 7</w:t>
      </w:r>
      <w:r w:rsidR="00984FBC" w:rsidRPr="00433ED8">
        <w:rPr>
          <w:rFonts w:ascii="Arial" w:eastAsia="Calibri" w:hAnsi="Arial" w:cs="Arial"/>
          <w:sz w:val="20"/>
          <w:szCs w:val="20"/>
        </w:rPr>
        <w:t xml:space="preserve"> </w:t>
      </w:r>
      <w:r w:rsidR="00AE0298" w:rsidRPr="00433ED8">
        <w:rPr>
          <w:rFonts w:ascii="Arial" w:eastAsia="Calibri" w:hAnsi="Arial" w:cs="Arial"/>
          <w:sz w:val="20"/>
          <w:szCs w:val="20"/>
        </w:rPr>
        <w:t xml:space="preserve">Uchwały budżetowej </w:t>
      </w:r>
      <w:r w:rsidR="00AE0298" w:rsidRPr="00433ED8">
        <w:rPr>
          <w:rFonts w:ascii="Arial" w:eastAsia="Calibri" w:hAnsi="Arial" w:cs="Arial"/>
          <w:i/>
          <w:sz w:val="20"/>
          <w:szCs w:val="20"/>
        </w:rPr>
        <w:t xml:space="preserve"> </w:t>
      </w:r>
      <w:r w:rsidR="00AE0298" w:rsidRPr="00433ED8">
        <w:rPr>
          <w:rFonts w:ascii="Arial" w:eastAsia="Calibri" w:hAnsi="Arial" w:cs="Arial"/>
          <w:sz w:val="20"/>
          <w:szCs w:val="20"/>
        </w:rPr>
        <w:t>Gminy Rogoźno na 2026 r.</w:t>
      </w:r>
      <w:r w:rsidR="00AE0298" w:rsidRPr="00433ED8">
        <w:rPr>
          <w:rFonts w:ascii="Arial" w:eastAsia="Calibri" w:hAnsi="Arial" w:cs="Arial"/>
          <w:i/>
          <w:sz w:val="20"/>
          <w:szCs w:val="20"/>
        </w:rPr>
        <w:t xml:space="preserve">  pn. </w:t>
      </w:r>
      <w:r w:rsidR="00AE0298" w:rsidRPr="00433ED8">
        <w:rPr>
          <w:rFonts w:ascii="Arial" w:eastAsia="Calibri" w:hAnsi="Arial" w:cs="Arial"/>
          <w:b/>
          <w:i/>
          <w:sz w:val="20"/>
          <w:szCs w:val="20"/>
        </w:rPr>
        <w:t>„Zestawienie planowanych kwot dotacji w 2026 roku</w:t>
      </w:r>
      <w:r w:rsidR="00AE0298" w:rsidRPr="00433ED8">
        <w:rPr>
          <w:rFonts w:ascii="Arial" w:eastAsia="Calibri" w:hAnsi="Arial" w:cs="Arial"/>
          <w:b/>
          <w:sz w:val="20"/>
          <w:szCs w:val="20"/>
        </w:rPr>
        <w:t>”</w:t>
      </w:r>
      <w:r w:rsidR="00984FBC" w:rsidRPr="00433ED8">
        <w:rPr>
          <w:rFonts w:ascii="Arial" w:eastAsia="Calibri" w:hAnsi="Arial" w:cs="Arial"/>
          <w:sz w:val="20"/>
          <w:szCs w:val="20"/>
        </w:rPr>
        <w:t xml:space="preserve"> </w:t>
      </w:r>
    </w:p>
    <w:p w:rsidR="00AE0298" w:rsidRPr="00433ED8" w:rsidRDefault="00433ED8" w:rsidP="00433ED8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Calibri" w:hAnsi="Arial" w:cs="Arial"/>
          <w:sz w:val="20"/>
          <w:szCs w:val="20"/>
        </w:rPr>
        <w:t xml:space="preserve">- </w:t>
      </w:r>
      <w:r w:rsidR="00AE0298" w:rsidRPr="00433ED8">
        <w:rPr>
          <w:rFonts w:ascii="Arial" w:eastAsia="Calibri" w:hAnsi="Arial" w:cs="Arial"/>
          <w:sz w:val="20"/>
          <w:szCs w:val="20"/>
        </w:rPr>
        <w:t xml:space="preserve">nr 8 Uchwały budżetowej </w:t>
      </w:r>
      <w:r w:rsidR="00AE0298" w:rsidRPr="00433ED8">
        <w:rPr>
          <w:rFonts w:ascii="Arial" w:eastAsia="Calibri" w:hAnsi="Arial" w:cs="Arial"/>
          <w:i/>
          <w:sz w:val="20"/>
          <w:szCs w:val="20"/>
        </w:rPr>
        <w:t xml:space="preserve"> </w:t>
      </w:r>
      <w:r w:rsidR="00AE0298" w:rsidRPr="00433ED8">
        <w:rPr>
          <w:rFonts w:ascii="Arial" w:eastAsia="Calibri" w:hAnsi="Arial" w:cs="Arial"/>
          <w:sz w:val="20"/>
          <w:szCs w:val="20"/>
        </w:rPr>
        <w:t>Gminy Rogoźno na 2026 r.</w:t>
      </w:r>
      <w:r w:rsidR="00AE0298" w:rsidRPr="00433ED8">
        <w:rPr>
          <w:rFonts w:ascii="Arial" w:eastAsia="Calibri" w:hAnsi="Arial" w:cs="Arial"/>
          <w:i/>
          <w:sz w:val="20"/>
          <w:szCs w:val="20"/>
        </w:rPr>
        <w:t xml:space="preserve">  pn. </w:t>
      </w:r>
      <w:r w:rsidR="00AE0298" w:rsidRPr="00433ED8">
        <w:rPr>
          <w:rFonts w:ascii="Arial" w:eastAsia="Calibri" w:hAnsi="Arial" w:cs="Arial"/>
          <w:b/>
          <w:i/>
          <w:sz w:val="20"/>
          <w:szCs w:val="20"/>
        </w:rPr>
        <w:t>„Plan przychodów i kosztów zakładów budżetowych Gminy Rogoźno na 2026 rok</w:t>
      </w:r>
      <w:r w:rsidR="00AE0298" w:rsidRPr="00433ED8">
        <w:rPr>
          <w:rFonts w:ascii="Arial" w:eastAsia="Calibri" w:hAnsi="Arial" w:cs="Arial"/>
          <w:b/>
          <w:sz w:val="20"/>
          <w:szCs w:val="20"/>
        </w:rPr>
        <w:t>”</w:t>
      </w:r>
    </w:p>
    <w:p w:rsidR="001B1BAA" w:rsidRPr="001B1BAA" w:rsidRDefault="001B1BAA" w:rsidP="001B1BAA">
      <w:pPr>
        <w:ind w:left="360"/>
        <w:jc w:val="both"/>
        <w:rPr>
          <w:rFonts w:ascii="Arial" w:hAnsi="Arial" w:cs="Arial"/>
          <w:sz w:val="20"/>
          <w:szCs w:val="20"/>
        </w:rPr>
      </w:pPr>
    </w:p>
    <w:sectPr w:rsidR="001B1BAA" w:rsidRPr="001B1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F74"/>
    <w:multiLevelType w:val="hybridMultilevel"/>
    <w:tmpl w:val="A402512A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">
    <w:nsid w:val="067D27C7"/>
    <w:multiLevelType w:val="hybridMultilevel"/>
    <w:tmpl w:val="78282EF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ADA08FF"/>
    <w:multiLevelType w:val="hybridMultilevel"/>
    <w:tmpl w:val="9508E86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F0CB7"/>
    <w:multiLevelType w:val="hybridMultilevel"/>
    <w:tmpl w:val="0A244CB8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181752F1"/>
    <w:multiLevelType w:val="hybridMultilevel"/>
    <w:tmpl w:val="7E0C1100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8A34E9E"/>
    <w:multiLevelType w:val="hybridMultilevel"/>
    <w:tmpl w:val="A77E1BB8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>
    <w:nsid w:val="1A085FEB"/>
    <w:multiLevelType w:val="hybridMultilevel"/>
    <w:tmpl w:val="EE3630CE"/>
    <w:lvl w:ilvl="0" w:tplc="A1EC5E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23D0B"/>
    <w:multiLevelType w:val="hybridMultilevel"/>
    <w:tmpl w:val="054800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8C44E6"/>
    <w:multiLevelType w:val="hybridMultilevel"/>
    <w:tmpl w:val="B8205C02"/>
    <w:lvl w:ilvl="0" w:tplc="26D07520">
      <w:start w:val="1"/>
      <w:numFmt w:val="decimal"/>
      <w:lvlText w:val="%1."/>
      <w:lvlJc w:val="left"/>
      <w:pPr>
        <w:ind w:left="89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>
    <w:nsid w:val="25543E50"/>
    <w:multiLevelType w:val="hybridMultilevel"/>
    <w:tmpl w:val="57A0E5F2"/>
    <w:lvl w:ilvl="0" w:tplc="0415000D">
      <w:start w:val="1"/>
      <w:numFmt w:val="bullet"/>
      <w:lvlText w:val=""/>
      <w:lvlJc w:val="left"/>
      <w:pPr>
        <w:ind w:left="148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0">
    <w:nsid w:val="2D432F22"/>
    <w:multiLevelType w:val="hybridMultilevel"/>
    <w:tmpl w:val="F820A26E"/>
    <w:lvl w:ilvl="0" w:tplc="04150001">
      <w:start w:val="1"/>
      <w:numFmt w:val="bullet"/>
      <w:lvlText w:val=""/>
      <w:lvlJc w:val="left"/>
      <w:pPr>
        <w:ind w:left="18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1" w:hanging="360"/>
      </w:pPr>
      <w:rPr>
        <w:rFonts w:ascii="Wingdings" w:hAnsi="Wingdings" w:hint="default"/>
      </w:rPr>
    </w:lvl>
  </w:abstractNum>
  <w:abstractNum w:abstractNumId="11">
    <w:nsid w:val="35054AC7"/>
    <w:multiLevelType w:val="hybridMultilevel"/>
    <w:tmpl w:val="585632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618034D"/>
    <w:multiLevelType w:val="hybridMultilevel"/>
    <w:tmpl w:val="D610B874"/>
    <w:lvl w:ilvl="0" w:tplc="0415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22A4EB0">
      <w:numFmt w:val="bullet"/>
      <w:lvlText w:val="•"/>
      <w:lvlJc w:val="left"/>
      <w:pPr>
        <w:ind w:left="2783" w:hanging="405"/>
      </w:pPr>
      <w:rPr>
        <w:rFonts w:ascii="Arial" w:eastAsia="Times New Roman" w:hAnsi="Arial" w:cs="Aria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3">
    <w:nsid w:val="392212F1"/>
    <w:multiLevelType w:val="hybridMultilevel"/>
    <w:tmpl w:val="D56E6806"/>
    <w:lvl w:ilvl="0" w:tplc="9B4EA3E4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F95242"/>
    <w:multiLevelType w:val="hybridMultilevel"/>
    <w:tmpl w:val="681E9CEC"/>
    <w:lvl w:ilvl="0" w:tplc="78FE4A8E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E5A60"/>
    <w:multiLevelType w:val="hybridMultilevel"/>
    <w:tmpl w:val="D9202E6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422F3818"/>
    <w:multiLevelType w:val="hybridMultilevel"/>
    <w:tmpl w:val="521A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0D10A4"/>
    <w:multiLevelType w:val="hybridMultilevel"/>
    <w:tmpl w:val="20861F06"/>
    <w:lvl w:ilvl="0" w:tplc="82AEED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9D146B"/>
    <w:multiLevelType w:val="hybridMultilevel"/>
    <w:tmpl w:val="FE967E8A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48121057"/>
    <w:multiLevelType w:val="hybridMultilevel"/>
    <w:tmpl w:val="1B3E6C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D964086"/>
    <w:multiLevelType w:val="hybridMultilevel"/>
    <w:tmpl w:val="1BA01DD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61B075D"/>
    <w:multiLevelType w:val="hybridMultilevel"/>
    <w:tmpl w:val="8A7C2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52036C"/>
    <w:multiLevelType w:val="hybridMultilevel"/>
    <w:tmpl w:val="07326890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3">
    <w:nsid w:val="589B6DE2"/>
    <w:multiLevelType w:val="hybridMultilevel"/>
    <w:tmpl w:val="CC8CADAC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4">
    <w:nsid w:val="58CD6A00"/>
    <w:multiLevelType w:val="hybridMultilevel"/>
    <w:tmpl w:val="5DCAACE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>
    <w:nsid w:val="5B6A2B70"/>
    <w:multiLevelType w:val="hybridMultilevel"/>
    <w:tmpl w:val="27508CDC"/>
    <w:lvl w:ilvl="0" w:tplc="0415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26">
    <w:nsid w:val="5FA511A1"/>
    <w:multiLevelType w:val="hybridMultilevel"/>
    <w:tmpl w:val="F8568B0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0607AD4"/>
    <w:multiLevelType w:val="hybridMultilevel"/>
    <w:tmpl w:val="84ECFAC0"/>
    <w:lvl w:ilvl="0" w:tplc="04150001">
      <w:start w:val="1"/>
      <w:numFmt w:val="bullet"/>
      <w:lvlText w:val=""/>
      <w:lvlJc w:val="left"/>
      <w:pPr>
        <w:ind w:left="18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1" w:hanging="360"/>
      </w:pPr>
      <w:rPr>
        <w:rFonts w:ascii="Wingdings" w:hAnsi="Wingdings" w:hint="default"/>
      </w:rPr>
    </w:lvl>
  </w:abstractNum>
  <w:abstractNum w:abstractNumId="28">
    <w:nsid w:val="62D310AD"/>
    <w:multiLevelType w:val="hybridMultilevel"/>
    <w:tmpl w:val="FAC275F2"/>
    <w:lvl w:ilvl="0" w:tplc="217293F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>
    <w:nsid w:val="6B0B60D6"/>
    <w:multiLevelType w:val="hybridMultilevel"/>
    <w:tmpl w:val="FF54CD34"/>
    <w:lvl w:ilvl="0" w:tplc="F59048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475A5F"/>
    <w:multiLevelType w:val="hybridMultilevel"/>
    <w:tmpl w:val="DDCC6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B555CB"/>
    <w:multiLevelType w:val="hybridMultilevel"/>
    <w:tmpl w:val="152A4D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3C0544F"/>
    <w:multiLevelType w:val="hybridMultilevel"/>
    <w:tmpl w:val="48CE6E64"/>
    <w:lvl w:ilvl="0" w:tplc="6F3E01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BB02C5"/>
    <w:multiLevelType w:val="hybridMultilevel"/>
    <w:tmpl w:val="CF58E28C"/>
    <w:lvl w:ilvl="0" w:tplc="0415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34">
    <w:nsid w:val="76166B6B"/>
    <w:multiLevelType w:val="hybridMultilevel"/>
    <w:tmpl w:val="919CB732"/>
    <w:lvl w:ilvl="0" w:tplc="6DFCD71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>
    <w:nsid w:val="77AE3347"/>
    <w:multiLevelType w:val="hybridMultilevel"/>
    <w:tmpl w:val="3D985848"/>
    <w:lvl w:ilvl="0" w:tplc="4B9AAF3E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F4139D5"/>
    <w:multiLevelType w:val="hybridMultilevel"/>
    <w:tmpl w:val="9B28C1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32"/>
  </w:num>
  <w:num w:numId="4">
    <w:abstractNumId w:val="19"/>
  </w:num>
  <w:num w:numId="5">
    <w:abstractNumId w:val="7"/>
  </w:num>
  <w:num w:numId="6">
    <w:abstractNumId w:val="20"/>
  </w:num>
  <w:num w:numId="7">
    <w:abstractNumId w:val="9"/>
  </w:num>
  <w:num w:numId="8">
    <w:abstractNumId w:val="33"/>
  </w:num>
  <w:num w:numId="9">
    <w:abstractNumId w:val="28"/>
  </w:num>
  <w:num w:numId="10">
    <w:abstractNumId w:val="25"/>
  </w:num>
  <w:num w:numId="11">
    <w:abstractNumId w:val="34"/>
  </w:num>
  <w:num w:numId="12">
    <w:abstractNumId w:val="35"/>
  </w:num>
  <w:num w:numId="13">
    <w:abstractNumId w:val="31"/>
  </w:num>
  <w:num w:numId="14">
    <w:abstractNumId w:val="21"/>
  </w:num>
  <w:num w:numId="15">
    <w:abstractNumId w:val="17"/>
  </w:num>
  <w:num w:numId="16">
    <w:abstractNumId w:val="10"/>
  </w:num>
  <w:num w:numId="17">
    <w:abstractNumId w:val="12"/>
  </w:num>
  <w:num w:numId="18">
    <w:abstractNumId w:val="23"/>
  </w:num>
  <w:num w:numId="19">
    <w:abstractNumId w:val="8"/>
  </w:num>
  <w:num w:numId="20">
    <w:abstractNumId w:val="22"/>
  </w:num>
  <w:num w:numId="21">
    <w:abstractNumId w:val="2"/>
  </w:num>
  <w:num w:numId="22">
    <w:abstractNumId w:val="0"/>
  </w:num>
  <w:num w:numId="23">
    <w:abstractNumId w:val="1"/>
  </w:num>
  <w:num w:numId="24">
    <w:abstractNumId w:val="5"/>
  </w:num>
  <w:num w:numId="25">
    <w:abstractNumId w:val="29"/>
  </w:num>
  <w:num w:numId="26">
    <w:abstractNumId w:val="6"/>
  </w:num>
  <w:num w:numId="27">
    <w:abstractNumId w:val="27"/>
  </w:num>
  <w:num w:numId="28">
    <w:abstractNumId w:val="15"/>
  </w:num>
  <w:num w:numId="29">
    <w:abstractNumId w:val="24"/>
  </w:num>
  <w:num w:numId="30">
    <w:abstractNumId w:val="36"/>
  </w:num>
  <w:num w:numId="31">
    <w:abstractNumId w:val="11"/>
  </w:num>
  <w:num w:numId="32">
    <w:abstractNumId w:val="4"/>
  </w:num>
  <w:num w:numId="33">
    <w:abstractNumId w:val="18"/>
  </w:num>
  <w:num w:numId="34">
    <w:abstractNumId w:val="26"/>
  </w:num>
  <w:num w:numId="35">
    <w:abstractNumId w:val="3"/>
  </w:num>
  <w:num w:numId="36">
    <w:abstractNumId w:val="16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B77"/>
    <w:rsid w:val="00012EA3"/>
    <w:rsid w:val="00012FDA"/>
    <w:rsid w:val="00051A71"/>
    <w:rsid w:val="00057DDE"/>
    <w:rsid w:val="00076CE8"/>
    <w:rsid w:val="00095E14"/>
    <w:rsid w:val="000E5E9E"/>
    <w:rsid w:val="00132553"/>
    <w:rsid w:val="001820A8"/>
    <w:rsid w:val="001B1BAA"/>
    <w:rsid w:val="001C0649"/>
    <w:rsid w:val="001D10EA"/>
    <w:rsid w:val="002036E6"/>
    <w:rsid w:val="00220B41"/>
    <w:rsid w:val="002461C4"/>
    <w:rsid w:val="0026472E"/>
    <w:rsid w:val="00271BD3"/>
    <w:rsid w:val="00320CBF"/>
    <w:rsid w:val="00360DE6"/>
    <w:rsid w:val="00361222"/>
    <w:rsid w:val="00367C46"/>
    <w:rsid w:val="003C6C1A"/>
    <w:rsid w:val="003D1F2D"/>
    <w:rsid w:val="003D360E"/>
    <w:rsid w:val="00433ED8"/>
    <w:rsid w:val="00440B03"/>
    <w:rsid w:val="004B3CFA"/>
    <w:rsid w:val="004C7D20"/>
    <w:rsid w:val="004F5102"/>
    <w:rsid w:val="00524801"/>
    <w:rsid w:val="00551C30"/>
    <w:rsid w:val="00566BA6"/>
    <w:rsid w:val="0058585F"/>
    <w:rsid w:val="005860E2"/>
    <w:rsid w:val="005D28CF"/>
    <w:rsid w:val="006023F9"/>
    <w:rsid w:val="00602C08"/>
    <w:rsid w:val="0061137D"/>
    <w:rsid w:val="00615C64"/>
    <w:rsid w:val="0062483A"/>
    <w:rsid w:val="00637434"/>
    <w:rsid w:val="00676FB9"/>
    <w:rsid w:val="00697029"/>
    <w:rsid w:val="006C0BB2"/>
    <w:rsid w:val="006C45A4"/>
    <w:rsid w:val="006D7CEA"/>
    <w:rsid w:val="006E7394"/>
    <w:rsid w:val="00714637"/>
    <w:rsid w:val="00727963"/>
    <w:rsid w:val="0073692D"/>
    <w:rsid w:val="00750302"/>
    <w:rsid w:val="007764C0"/>
    <w:rsid w:val="007B15EF"/>
    <w:rsid w:val="007E63EB"/>
    <w:rsid w:val="00822845"/>
    <w:rsid w:val="0083172B"/>
    <w:rsid w:val="008555A8"/>
    <w:rsid w:val="00865D94"/>
    <w:rsid w:val="00893886"/>
    <w:rsid w:val="008C7AD0"/>
    <w:rsid w:val="00932016"/>
    <w:rsid w:val="00937049"/>
    <w:rsid w:val="00945570"/>
    <w:rsid w:val="00984FBC"/>
    <w:rsid w:val="009A53D8"/>
    <w:rsid w:val="009B010B"/>
    <w:rsid w:val="00A445E6"/>
    <w:rsid w:val="00A46A91"/>
    <w:rsid w:val="00A662EB"/>
    <w:rsid w:val="00A756A9"/>
    <w:rsid w:val="00A809A6"/>
    <w:rsid w:val="00AE0298"/>
    <w:rsid w:val="00BA3FD1"/>
    <w:rsid w:val="00C83413"/>
    <w:rsid w:val="00D43DA5"/>
    <w:rsid w:val="00D46775"/>
    <w:rsid w:val="00DD0E8A"/>
    <w:rsid w:val="00DD697C"/>
    <w:rsid w:val="00E05934"/>
    <w:rsid w:val="00ED7CFC"/>
    <w:rsid w:val="00EE7B77"/>
    <w:rsid w:val="00EF1512"/>
    <w:rsid w:val="00F12F05"/>
    <w:rsid w:val="00F22BC4"/>
    <w:rsid w:val="00F90013"/>
    <w:rsid w:val="00FD6728"/>
    <w:rsid w:val="00FE4CD2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B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2BC4"/>
    <w:pPr>
      <w:ind w:left="720"/>
      <w:contextualSpacing/>
    </w:pPr>
  </w:style>
  <w:style w:type="character" w:customStyle="1" w:styleId="fontstyle01">
    <w:name w:val="fontstyle01"/>
    <w:basedOn w:val="Domylnaczcionkaakapitu"/>
    <w:rsid w:val="0026472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26472E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94557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D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B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2BC4"/>
    <w:pPr>
      <w:ind w:left="720"/>
      <w:contextualSpacing/>
    </w:pPr>
  </w:style>
  <w:style w:type="character" w:customStyle="1" w:styleId="fontstyle01">
    <w:name w:val="fontstyle01"/>
    <w:basedOn w:val="Domylnaczcionkaakapitu"/>
    <w:rsid w:val="0026472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26472E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94557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D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mkachlicka</dc:creator>
  <cp:lastModifiedBy>B02-Skarbnik</cp:lastModifiedBy>
  <cp:revision>20</cp:revision>
  <cp:lastPrinted>2025-12-29T21:19:00Z</cp:lastPrinted>
  <dcterms:created xsi:type="dcterms:W3CDTF">2025-12-14T15:10:00Z</dcterms:created>
  <dcterms:modified xsi:type="dcterms:W3CDTF">2025-12-29T21:19:00Z</dcterms:modified>
</cp:coreProperties>
</file>