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86" w:rsidRDefault="00FF691F" w:rsidP="00EE7B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AUTOPOPRAWKA NR 1</w:t>
      </w:r>
    </w:p>
    <w:p w:rsidR="00EE7B77" w:rsidRPr="00051A71" w:rsidRDefault="003D1F2D" w:rsidP="00EE7B77">
      <w:pPr>
        <w:jc w:val="center"/>
        <w:rPr>
          <w:rFonts w:ascii="Arial" w:hAnsi="Arial" w:cs="Arial"/>
          <w:sz w:val="20"/>
          <w:szCs w:val="20"/>
        </w:rPr>
      </w:pPr>
      <w:r w:rsidRPr="00051A71">
        <w:rPr>
          <w:rFonts w:ascii="Arial" w:hAnsi="Arial" w:cs="Arial"/>
          <w:sz w:val="20"/>
          <w:szCs w:val="20"/>
        </w:rPr>
        <w:t xml:space="preserve">do </w:t>
      </w:r>
      <w:r w:rsidR="00AC34A3">
        <w:rPr>
          <w:rFonts w:ascii="Arial" w:hAnsi="Arial" w:cs="Arial"/>
          <w:sz w:val="20"/>
          <w:szCs w:val="20"/>
        </w:rPr>
        <w:t xml:space="preserve">projektu </w:t>
      </w:r>
      <w:r w:rsidRPr="00051A71">
        <w:rPr>
          <w:rFonts w:ascii="Arial" w:hAnsi="Arial" w:cs="Arial"/>
          <w:sz w:val="20"/>
          <w:szCs w:val="20"/>
        </w:rPr>
        <w:t xml:space="preserve">Uchwały nr </w:t>
      </w:r>
      <w:r w:rsidR="007764C0">
        <w:rPr>
          <w:rFonts w:ascii="Arial" w:hAnsi="Arial" w:cs="Arial"/>
          <w:sz w:val="20"/>
          <w:szCs w:val="20"/>
        </w:rPr>
        <w:t>X</w:t>
      </w:r>
      <w:r w:rsidR="00A756A9">
        <w:rPr>
          <w:rFonts w:ascii="Arial" w:hAnsi="Arial" w:cs="Arial"/>
          <w:sz w:val="20"/>
          <w:szCs w:val="20"/>
        </w:rPr>
        <w:t>XVIII</w:t>
      </w:r>
      <w:r w:rsidR="007764C0">
        <w:rPr>
          <w:rFonts w:ascii="Arial" w:hAnsi="Arial" w:cs="Arial"/>
          <w:sz w:val="20"/>
          <w:szCs w:val="20"/>
        </w:rPr>
        <w:t>/</w:t>
      </w:r>
      <w:r w:rsidR="00A756A9">
        <w:rPr>
          <w:rFonts w:ascii="Arial" w:hAnsi="Arial" w:cs="Arial"/>
          <w:sz w:val="20"/>
          <w:szCs w:val="20"/>
        </w:rPr>
        <w:t>xxx</w:t>
      </w:r>
      <w:r w:rsidRPr="00051A71">
        <w:rPr>
          <w:rFonts w:ascii="Arial" w:hAnsi="Arial" w:cs="Arial"/>
          <w:sz w:val="20"/>
          <w:szCs w:val="20"/>
        </w:rPr>
        <w:t>/202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br/>
        <w:t>Rady Miejskiej</w:t>
      </w:r>
      <w:r w:rsidRPr="00051A71">
        <w:rPr>
          <w:rFonts w:ascii="Arial" w:hAnsi="Arial" w:cs="Arial"/>
          <w:sz w:val="20"/>
          <w:szCs w:val="20"/>
        </w:rPr>
        <w:t xml:space="preserve"> w Rogoźnie</w:t>
      </w:r>
      <w:r w:rsidRPr="00051A71">
        <w:rPr>
          <w:rFonts w:ascii="Arial" w:hAnsi="Arial" w:cs="Arial"/>
          <w:sz w:val="20"/>
          <w:szCs w:val="20"/>
        </w:rPr>
        <w:br/>
        <w:t xml:space="preserve">z dnia </w:t>
      </w:r>
      <w:r w:rsidR="00A756A9">
        <w:rPr>
          <w:rFonts w:ascii="Arial" w:hAnsi="Arial" w:cs="Arial"/>
          <w:sz w:val="20"/>
          <w:szCs w:val="20"/>
        </w:rPr>
        <w:t>30</w:t>
      </w:r>
      <w:r w:rsidR="007764C0">
        <w:rPr>
          <w:rFonts w:ascii="Arial" w:hAnsi="Arial" w:cs="Arial"/>
          <w:sz w:val="20"/>
          <w:szCs w:val="20"/>
        </w:rPr>
        <w:t xml:space="preserve"> </w:t>
      </w:r>
      <w:r w:rsidRPr="00051A71">
        <w:rPr>
          <w:rFonts w:ascii="Arial" w:hAnsi="Arial" w:cs="Arial"/>
          <w:sz w:val="20"/>
          <w:szCs w:val="20"/>
        </w:rPr>
        <w:t>grudnia 202</w:t>
      </w:r>
      <w:r w:rsidR="00A756A9">
        <w:rPr>
          <w:rFonts w:ascii="Arial" w:hAnsi="Arial" w:cs="Arial"/>
          <w:sz w:val="20"/>
          <w:szCs w:val="20"/>
        </w:rPr>
        <w:t>5</w:t>
      </w:r>
      <w:r w:rsidR="00EE7B77" w:rsidRPr="00051A71">
        <w:rPr>
          <w:rFonts w:ascii="Arial" w:hAnsi="Arial" w:cs="Arial"/>
          <w:sz w:val="20"/>
          <w:szCs w:val="20"/>
        </w:rPr>
        <w:t xml:space="preserve"> roku</w:t>
      </w:r>
    </w:p>
    <w:p w:rsidR="00EE7B77" w:rsidRPr="00893886" w:rsidRDefault="00EE7B77" w:rsidP="00EE7B77">
      <w:pPr>
        <w:rPr>
          <w:rFonts w:ascii="Arial" w:hAnsi="Arial" w:cs="Arial"/>
          <w:b/>
          <w:sz w:val="20"/>
          <w:szCs w:val="20"/>
        </w:rPr>
      </w:pPr>
      <w:r w:rsidRPr="00893886">
        <w:rPr>
          <w:rFonts w:ascii="Arial" w:hAnsi="Arial" w:cs="Arial"/>
          <w:b/>
          <w:sz w:val="20"/>
          <w:szCs w:val="20"/>
        </w:rPr>
        <w:t xml:space="preserve">w sprawie 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Uchwały </w:t>
      </w:r>
      <w:r w:rsidR="007764C0" w:rsidRPr="00893886">
        <w:rPr>
          <w:rFonts w:ascii="Arial" w:hAnsi="Arial" w:cs="Arial"/>
          <w:b/>
          <w:sz w:val="20"/>
          <w:szCs w:val="20"/>
        </w:rPr>
        <w:t>budżetowej Gminy Rogoźno na 202</w:t>
      </w:r>
      <w:r w:rsidR="00A756A9">
        <w:rPr>
          <w:rFonts w:ascii="Arial" w:hAnsi="Arial" w:cs="Arial"/>
          <w:b/>
          <w:sz w:val="20"/>
          <w:szCs w:val="20"/>
        </w:rPr>
        <w:t>6</w:t>
      </w:r>
      <w:r w:rsidR="00714637" w:rsidRPr="00893886">
        <w:rPr>
          <w:rFonts w:ascii="Arial" w:hAnsi="Arial" w:cs="Arial"/>
          <w:b/>
          <w:sz w:val="20"/>
          <w:szCs w:val="20"/>
        </w:rPr>
        <w:t xml:space="preserve"> rok.</w:t>
      </w:r>
    </w:p>
    <w:p w:rsidR="00865D94" w:rsidRPr="00865D94" w:rsidRDefault="00A756A9" w:rsidP="00865D94">
      <w:pPr>
        <w:jc w:val="both"/>
      </w:pPr>
      <w:r>
        <w:rPr>
          <w:rFonts w:ascii="Arial" w:hAnsi="Arial" w:cs="Arial"/>
          <w:sz w:val="20"/>
          <w:szCs w:val="20"/>
        </w:rPr>
        <w:t>Uchwałą</w:t>
      </w:r>
      <w:r w:rsidR="003D1F2D" w:rsidRPr="00893886">
        <w:rPr>
          <w:rFonts w:ascii="Arial" w:hAnsi="Arial" w:cs="Arial"/>
          <w:sz w:val="20"/>
          <w:szCs w:val="20"/>
        </w:rPr>
        <w:t xml:space="preserve"> nr SO</w:t>
      </w:r>
      <w:r>
        <w:rPr>
          <w:rFonts w:ascii="Arial" w:hAnsi="Arial" w:cs="Arial"/>
          <w:sz w:val="20"/>
          <w:szCs w:val="20"/>
        </w:rPr>
        <w:t>.</w:t>
      </w:r>
      <w:r w:rsidR="003D1F2D" w:rsidRPr="00893886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.4011.215.</w:t>
      </w:r>
      <w:r w:rsidR="003D1F2D" w:rsidRPr="00893886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="003D1F2D" w:rsidRPr="00893886">
        <w:rPr>
          <w:rFonts w:ascii="Arial" w:hAnsi="Arial" w:cs="Arial"/>
          <w:sz w:val="20"/>
          <w:szCs w:val="20"/>
        </w:rPr>
        <w:t xml:space="preserve"> Skład Orzekając</w:t>
      </w:r>
      <w:r>
        <w:rPr>
          <w:rFonts w:ascii="Arial" w:hAnsi="Arial" w:cs="Arial"/>
          <w:sz w:val="20"/>
          <w:szCs w:val="20"/>
        </w:rPr>
        <w:t>y</w:t>
      </w:r>
      <w:r w:rsidR="003D1F2D" w:rsidRPr="00893886">
        <w:rPr>
          <w:rFonts w:ascii="Arial" w:hAnsi="Arial" w:cs="Arial"/>
          <w:sz w:val="20"/>
          <w:szCs w:val="20"/>
        </w:rPr>
        <w:t xml:space="preserve"> Regionalnej Izby Obrachunkowej w Poznaniu </w:t>
      </w:r>
      <w:r>
        <w:rPr>
          <w:rFonts w:ascii="Arial" w:hAnsi="Arial" w:cs="Arial"/>
          <w:sz w:val="20"/>
          <w:szCs w:val="20"/>
        </w:rPr>
        <w:br/>
      </w:r>
      <w:r w:rsidR="003D1F2D" w:rsidRPr="00893886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10</w:t>
      </w:r>
      <w:r w:rsidR="003D1F2D" w:rsidRPr="00893886">
        <w:rPr>
          <w:rFonts w:ascii="Arial" w:hAnsi="Arial" w:cs="Arial"/>
          <w:sz w:val="20"/>
          <w:szCs w:val="20"/>
        </w:rPr>
        <w:t xml:space="preserve"> grudnia 202</w:t>
      </w:r>
      <w:r>
        <w:rPr>
          <w:rFonts w:ascii="Arial" w:hAnsi="Arial" w:cs="Arial"/>
          <w:sz w:val="20"/>
          <w:szCs w:val="20"/>
        </w:rPr>
        <w:t>5</w:t>
      </w:r>
      <w:r w:rsidR="003D1F2D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t>wyda</w:t>
      </w:r>
      <w:r>
        <w:rPr>
          <w:rFonts w:ascii="Arial" w:hAnsi="Arial" w:cs="Arial"/>
          <w:sz w:val="20"/>
          <w:szCs w:val="20"/>
        </w:rPr>
        <w:t>ł</w:t>
      </w:r>
      <w:r w:rsidR="00893886">
        <w:rPr>
          <w:rFonts w:ascii="Arial" w:hAnsi="Arial" w:cs="Arial"/>
          <w:sz w:val="20"/>
          <w:szCs w:val="20"/>
        </w:rPr>
        <w:t xml:space="preserve"> opinię pozytywną </w:t>
      </w:r>
      <w:r>
        <w:rPr>
          <w:rFonts w:ascii="Arial" w:hAnsi="Arial" w:cs="Arial"/>
          <w:sz w:val="20"/>
          <w:szCs w:val="20"/>
        </w:rPr>
        <w:t xml:space="preserve">o projekcie budżetu Gminy Rogoźno </w:t>
      </w:r>
      <w:r w:rsidR="00893886">
        <w:rPr>
          <w:rFonts w:ascii="Arial" w:hAnsi="Arial" w:cs="Arial"/>
          <w:sz w:val="20"/>
          <w:szCs w:val="20"/>
        </w:rPr>
        <w:t>z uwagami</w:t>
      </w:r>
      <w:r w:rsidR="00893886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br/>
      </w:r>
      <w:r w:rsidR="00F22BC4" w:rsidRPr="00893886">
        <w:rPr>
          <w:rFonts w:ascii="Arial" w:hAnsi="Arial" w:cs="Arial"/>
          <w:sz w:val="20"/>
          <w:szCs w:val="20"/>
        </w:rPr>
        <w:t xml:space="preserve">w </w:t>
      </w:r>
      <w:r w:rsidR="00A46A91" w:rsidRPr="00893886">
        <w:rPr>
          <w:rFonts w:ascii="Arial" w:hAnsi="Arial" w:cs="Arial"/>
          <w:sz w:val="20"/>
          <w:szCs w:val="20"/>
        </w:rPr>
        <w:t xml:space="preserve"> pkt. I</w:t>
      </w:r>
      <w:r w:rsidR="00893886" w:rsidRPr="00893886">
        <w:rPr>
          <w:rFonts w:ascii="Arial" w:hAnsi="Arial" w:cs="Arial"/>
          <w:sz w:val="20"/>
          <w:szCs w:val="20"/>
        </w:rPr>
        <w:t>V</w:t>
      </w:r>
      <w:r w:rsidR="00893886">
        <w:rPr>
          <w:rFonts w:ascii="Arial" w:hAnsi="Arial" w:cs="Arial"/>
          <w:sz w:val="20"/>
          <w:szCs w:val="20"/>
        </w:rPr>
        <w:t>.</w:t>
      </w:r>
      <w:r w:rsidR="003D1F2D" w:rsidRPr="00893886">
        <w:rPr>
          <w:rFonts w:ascii="Arial" w:hAnsi="Arial" w:cs="Arial"/>
          <w:sz w:val="20"/>
          <w:szCs w:val="20"/>
        </w:rPr>
        <w:t xml:space="preserve"> </w:t>
      </w:r>
      <w:r w:rsidR="00893886">
        <w:rPr>
          <w:rFonts w:ascii="Arial" w:hAnsi="Arial" w:cs="Arial"/>
          <w:sz w:val="20"/>
          <w:szCs w:val="20"/>
        </w:rPr>
        <w:t>W</w:t>
      </w:r>
      <w:r w:rsidR="00A46A91" w:rsidRPr="00893886">
        <w:rPr>
          <w:rFonts w:ascii="Arial" w:hAnsi="Arial" w:cs="Arial"/>
          <w:sz w:val="20"/>
          <w:szCs w:val="20"/>
        </w:rPr>
        <w:t xml:space="preserve"> związku z powyższym wnioskuję o wyrażenie zgody na naniesienie stosownych </w:t>
      </w:r>
      <w:r w:rsidR="00FD6728">
        <w:rPr>
          <w:rFonts w:ascii="Arial" w:hAnsi="Arial" w:cs="Arial"/>
          <w:sz w:val="20"/>
          <w:szCs w:val="20"/>
        </w:rPr>
        <w:t>au</w:t>
      </w:r>
      <w:r w:rsidR="00865D94">
        <w:rPr>
          <w:rFonts w:ascii="Arial" w:hAnsi="Arial" w:cs="Arial"/>
          <w:sz w:val="20"/>
          <w:szCs w:val="20"/>
        </w:rPr>
        <w:t xml:space="preserve">topoprawek w projekcie budżetu </w:t>
      </w:r>
      <w:r w:rsidR="00865D94">
        <w:t>zgodnie z wytycznymi Regionalnej Izby Obrachunkowej, a także innych niezbędnych zmian.</w:t>
      </w:r>
    </w:p>
    <w:p w:rsidR="00865D94" w:rsidRPr="00D46775" w:rsidRDefault="00865D94" w:rsidP="00865D94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6775">
        <w:rPr>
          <w:rFonts w:ascii="Arial" w:hAnsi="Arial" w:cs="Arial"/>
          <w:sz w:val="20"/>
          <w:szCs w:val="20"/>
        </w:rPr>
        <w:t>W</w:t>
      </w:r>
      <w:r w:rsidRPr="00D467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D46775">
        <w:rPr>
          <w:rFonts w:ascii="Arial" w:hAnsi="Arial" w:cs="Arial"/>
          <w:sz w:val="20"/>
          <w:szCs w:val="20"/>
        </w:rPr>
        <w:t xml:space="preserve">załączniku nr </w:t>
      </w:r>
      <w:r>
        <w:rPr>
          <w:rFonts w:ascii="Arial" w:hAnsi="Arial" w:cs="Arial"/>
          <w:sz w:val="20"/>
          <w:szCs w:val="20"/>
        </w:rPr>
        <w:t>1</w:t>
      </w:r>
      <w:r w:rsidRPr="00D467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Projektu budżetu Gminy Rogoźno na rok 2026 </w:t>
      </w:r>
      <w:r w:rsidRPr="00D46775">
        <w:rPr>
          <w:rFonts w:ascii="Arial" w:hAnsi="Arial" w:cs="Arial"/>
          <w:sz w:val="20"/>
          <w:szCs w:val="20"/>
        </w:rPr>
        <w:t>pn. „</w:t>
      </w:r>
      <w:r w:rsidRPr="00D46775">
        <w:rPr>
          <w:rFonts w:ascii="Arial" w:hAnsi="Arial" w:cs="Arial"/>
          <w:b/>
          <w:sz w:val="20"/>
          <w:szCs w:val="20"/>
        </w:rPr>
        <w:t xml:space="preserve">Plan </w:t>
      </w:r>
      <w:r>
        <w:rPr>
          <w:rFonts w:ascii="Arial" w:hAnsi="Arial" w:cs="Arial"/>
          <w:b/>
          <w:sz w:val="20"/>
          <w:szCs w:val="20"/>
        </w:rPr>
        <w:t xml:space="preserve">dochodów </w:t>
      </w:r>
      <w:r w:rsidRPr="00D46775">
        <w:rPr>
          <w:rFonts w:ascii="Arial" w:hAnsi="Arial" w:cs="Arial"/>
          <w:b/>
          <w:sz w:val="20"/>
          <w:szCs w:val="20"/>
        </w:rPr>
        <w:t>Gminy Rogoźno na 2026 rok</w:t>
      </w:r>
      <w:r w:rsidRPr="00D46775">
        <w:rPr>
          <w:rFonts w:ascii="Arial" w:hAnsi="Arial" w:cs="Arial"/>
          <w:sz w:val="20"/>
          <w:szCs w:val="20"/>
        </w:rPr>
        <w:t>” wprowadza się następujące zmiany:</w:t>
      </w:r>
    </w:p>
    <w:p w:rsidR="00865D94" w:rsidRDefault="00865D94" w:rsidP="00865D9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65D94" w:rsidRDefault="00865D94" w:rsidP="00647DFA">
      <w:pPr>
        <w:pStyle w:val="Akapitzlist"/>
        <w:numPr>
          <w:ilvl w:val="0"/>
          <w:numId w:val="30"/>
        </w:numPr>
        <w:spacing w:after="0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865D94">
        <w:rPr>
          <w:rFonts w:ascii="Arial" w:hAnsi="Arial" w:cs="Arial"/>
          <w:b/>
          <w:sz w:val="20"/>
          <w:szCs w:val="20"/>
        </w:rPr>
        <w:t xml:space="preserve">W dziale 900 </w:t>
      </w:r>
      <w:r w:rsidRPr="00865D94">
        <w:rPr>
          <w:rFonts w:ascii="Arial" w:hAnsi="Arial" w:cs="Arial"/>
          <w:sz w:val="20"/>
          <w:szCs w:val="20"/>
        </w:rPr>
        <w:t>– Gospodarka komunalna i ochrona środowiska</w:t>
      </w:r>
      <w:r w:rsidRPr="00865D94">
        <w:rPr>
          <w:rFonts w:ascii="Arial" w:hAnsi="Arial" w:cs="Arial"/>
          <w:i/>
          <w:sz w:val="20"/>
          <w:szCs w:val="20"/>
        </w:rPr>
        <w:t xml:space="preserve"> </w:t>
      </w:r>
      <w:r w:rsidRPr="00865D94">
        <w:rPr>
          <w:rFonts w:ascii="Arial" w:hAnsi="Arial" w:cs="Arial"/>
          <w:b/>
          <w:i/>
          <w:sz w:val="20"/>
          <w:szCs w:val="20"/>
        </w:rPr>
        <w:t>zwiększa się</w:t>
      </w:r>
      <w:r w:rsidRPr="00865D94">
        <w:rPr>
          <w:rFonts w:ascii="Arial" w:hAnsi="Arial" w:cs="Arial"/>
          <w:i/>
          <w:sz w:val="20"/>
          <w:szCs w:val="20"/>
        </w:rPr>
        <w:t xml:space="preserve"> </w:t>
      </w:r>
      <w:r w:rsidRPr="00865D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dochody</w:t>
      </w:r>
      <w:r w:rsidRPr="00865D94">
        <w:rPr>
          <w:rFonts w:ascii="Arial" w:hAnsi="Arial" w:cs="Arial"/>
          <w:sz w:val="20"/>
          <w:szCs w:val="20"/>
        </w:rPr>
        <w:t xml:space="preserve"> o kwotę</w:t>
      </w:r>
      <w:r w:rsidRPr="00865D94">
        <w:rPr>
          <w:rFonts w:ascii="Arial" w:hAnsi="Arial" w:cs="Arial"/>
          <w:sz w:val="20"/>
          <w:szCs w:val="20"/>
        </w:rPr>
        <w:tab/>
        <w:t xml:space="preserve"> </w:t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</w:r>
      <w:r w:rsidRPr="00865D94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>43.461,82</w:t>
      </w:r>
      <w:r w:rsidRPr="00865D94">
        <w:rPr>
          <w:rFonts w:ascii="Arial" w:hAnsi="Arial" w:cs="Arial"/>
          <w:b/>
          <w:sz w:val="20"/>
          <w:szCs w:val="20"/>
        </w:rPr>
        <w:t xml:space="preserve"> zł</w:t>
      </w:r>
    </w:p>
    <w:p w:rsidR="00865D94" w:rsidRDefault="00865D94" w:rsidP="00865D94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5D94">
        <w:rPr>
          <w:rFonts w:ascii="Arial" w:hAnsi="Arial" w:cs="Arial"/>
          <w:sz w:val="20"/>
          <w:szCs w:val="20"/>
        </w:rPr>
        <w:t>Zmiana wprowadzona w rozdziale:</w:t>
      </w:r>
    </w:p>
    <w:p w:rsidR="00865D94" w:rsidRPr="00865D94" w:rsidRDefault="00865D94" w:rsidP="00865D9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5D94">
        <w:rPr>
          <w:rFonts w:ascii="Arial" w:hAnsi="Arial" w:cs="Arial"/>
          <w:sz w:val="20"/>
          <w:szCs w:val="20"/>
        </w:rPr>
        <w:t xml:space="preserve">90005 – Ochrona powietrza atmosferycznego i klimatu w paragrafie: </w:t>
      </w:r>
    </w:p>
    <w:p w:rsidR="00865D94" w:rsidRPr="00865D94" w:rsidRDefault="00865D94" w:rsidP="00865D94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6280 – zwiększa się dochody o kwotę </w:t>
      </w:r>
      <w:r>
        <w:rPr>
          <w:rFonts w:ascii="Arial" w:hAnsi="Arial" w:cs="Arial"/>
          <w:b/>
          <w:i/>
          <w:sz w:val="20"/>
          <w:szCs w:val="20"/>
        </w:rPr>
        <w:t xml:space="preserve">(+) 43.461,82 zł </w:t>
      </w:r>
      <w:r w:rsidRPr="00F00BC2">
        <w:rPr>
          <w:rFonts w:ascii="Arial" w:hAnsi="Arial" w:cs="Arial"/>
          <w:i/>
          <w:sz w:val="20"/>
          <w:szCs w:val="20"/>
        </w:rPr>
        <w:t xml:space="preserve">zwiększa się </w:t>
      </w:r>
      <w:r>
        <w:rPr>
          <w:rFonts w:ascii="Arial" w:hAnsi="Arial" w:cs="Arial"/>
          <w:i/>
          <w:sz w:val="20"/>
          <w:szCs w:val="20"/>
        </w:rPr>
        <w:t xml:space="preserve">dochody </w:t>
      </w:r>
      <w:r w:rsidRPr="00F00BC2">
        <w:rPr>
          <w:rFonts w:ascii="Arial" w:hAnsi="Arial" w:cs="Arial"/>
          <w:i/>
          <w:sz w:val="20"/>
          <w:szCs w:val="20"/>
        </w:rPr>
        <w:t>na podstawie złożonych wniosków o płatność dla Gminy w ramach programu priorytetowego „Ciepłe Mieszkanie</w:t>
      </w:r>
      <w:r>
        <w:rPr>
          <w:rFonts w:ascii="Arial" w:hAnsi="Arial" w:cs="Arial"/>
          <w:i/>
          <w:sz w:val="20"/>
          <w:szCs w:val="20"/>
        </w:rPr>
        <w:t xml:space="preserve">” </w:t>
      </w:r>
      <w:r w:rsidR="00647DFA">
        <w:rPr>
          <w:rFonts w:ascii="Arial" w:hAnsi="Arial" w:cs="Arial"/>
          <w:i/>
          <w:sz w:val="20"/>
          <w:szCs w:val="20"/>
        </w:rPr>
        <w:t>.</w:t>
      </w:r>
    </w:p>
    <w:p w:rsidR="00865D94" w:rsidRPr="00865D94" w:rsidRDefault="00865D94" w:rsidP="00865D94">
      <w:pPr>
        <w:jc w:val="both"/>
      </w:pPr>
    </w:p>
    <w:p w:rsidR="00FD6728" w:rsidRPr="00647DFA" w:rsidRDefault="00E05934" w:rsidP="00647DFA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7DFA">
        <w:rPr>
          <w:rFonts w:ascii="Arial" w:hAnsi="Arial" w:cs="Arial"/>
          <w:sz w:val="20"/>
          <w:szCs w:val="20"/>
        </w:rPr>
        <w:t>W</w:t>
      </w:r>
      <w:r w:rsidRPr="00647DFA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7DFA">
        <w:rPr>
          <w:rFonts w:ascii="Arial" w:hAnsi="Arial" w:cs="Arial"/>
          <w:sz w:val="20"/>
          <w:szCs w:val="20"/>
        </w:rPr>
        <w:t xml:space="preserve">załączniku nr </w:t>
      </w:r>
      <w:r w:rsidR="00A809A6" w:rsidRPr="00647DFA">
        <w:rPr>
          <w:rFonts w:ascii="Arial" w:hAnsi="Arial" w:cs="Arial"/>
          <w:sz w:val="20"/>
          <w:szCs w:val="20"/>
        </w:rPr>
        <w:t>2</w:t>
      </w:r>
      <w:r w:rsidRPr="00647DFA">
        <w:rPr>
          <w:rFonts w:ascii="Arial" w:hAnsi="Arial" w:cs="Arial"/>
          <w:sz w:val="20"/>
          <w:szCs w:val="20"/>
        </w:rPr>
        <w:t xml:space="preserve"> </w:t>
      </w:r>
      <w:r w:rsidR="00551C30" w:rsidRPr="00647DFA">
        <w:rPr>
          <w:rFonts w:ascii="Arial" w:hAnsi="Arial" w:cs="Arial"/>
          <w:sz w:val="20"/>
          <w:szCs w:val="20"/>
        </w:rPr>
        <w:t xml:space="preserve">do Projektu budżetu Gminy Rogoźno na rok 2026 </w:t>
      </w:r>
      <w:r w:rsidRPr="00647DFA">
        <w:rPr>
          <w:rFonts w:ascii="Arial" w:hAnsi="Arial" w:cs="Arial"/>
          <w:sz w:val="20"/>
          <w:szCs w:val="20"/>
        </w:rPr>
        <w:t>pn. „</w:t>
      </w:r>
      <w:r w:rsidRPr="00647DFA">
        <w:rPr>
          <w:rFonts w:ascii="Arial" w:hAnsi="Arial" w:cs="Arial"/>
          <w:b/>
          <w:sz w:val="20"/>
          <w:szCs w:val="20"/>
        </w:rPr>
        <w:t xml:space="preserve">Plan </w:t>
      </w:r>
      <w:r w:rsidR="0073692D" w:rsidRPr="00647DFA">
        <w:rPr>
          <w:rFonts w:ascii="Arial" w:hAnsi="Arial" w:cs="Arial"/>
          <w:b/>
          <w:sz w:val="20"/>
          <w:szCs w:val="20"/>
        </w:rPr>
        <w:t>wydatków</w:t>
      </w:r>
      <w:r w:rsidRPr="00647DFA">
        <w:rPr>
          <w:rFonts w:ascii="Arial" w:hAnsi="Arial" w:cs="Arial"/>
          <w:sz w:val="20"/>
          <w:szCs w:val="20"/>
        </w:rPr>
        <w:t xml:space="preserve"> </w:t>
      </w:r>
      <w:r w:rsidRPr="00647DFA">
        <w:rPr>
          <w:rFonts w:ascii="Arial" w:hAnsi="Arial" w:cs="Arial"/>
          <w:b/>
          <w:sz w:val="20"/>
          <w:szCs w:val="20"/>
        </w:rPr>
        <w:t>Gminy Rogoźno na 202</w:t>
      </w:r>
      <w:r w:rsidR="00A756A9" w:rsidRPr="00647DFA">
        <w:rPr>
          <w:rFonts w:ascii="Arial" w:hAnsi="Arial" w:cs="Arial"/>
          <w:b/>
          <w:sz w:val="20"/>
          <w:szCs w:val="20"/>
        </w:rPr>
        <w:t>6</w:t>
      </w:r>
      <w:r w:rsidRPr="00647DFA">
        <w:rPr>
          <w:rFonts w:ascii="Arial" w:hAnsi="Arial" w:cs="Arial"/>
          <w:b/>
          <w:sz w:val="20"/>
          <w:szCs w:val="20"/>
        </w:rPr>
        <w:t xml:space="preserve"> rok</w:t>
      </w:r>
      <w:r w:rsidRPr="00647DFA">
        <w:rPr>
          <w:rFonts w:ascii="Arial" w:hAnsi="Arial" w:cs="Arial"/>
          <w:sz w:val="20"/>
          <w:szCs w:val="20"/>
        </w:rPr>
        <w:t>”</w:t>
      </w:r>
      <w:r w:rsidR="00FD6728" w:rsidRPr="00647DFA">
        <w:rPr>
          <w:rFonts w:ascii="Arial" w:hAnsi="Arial" w:cs="Arial"/>
          <w:sz w:val="20"/>
          <w:szCs w:val="20"/>
        </w:rPr>
        <w:t xml:space="preserve"> wprowadza się następujące zmiany:</w:t>
      </w:r>
    </w:p>
    <w:p w:rsidR="00FD6728" w:rsidRPr="00FD6728" w:rsidRDefault="00FD6728" w:rsidP="00FD672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271BD3" w:rsidRPr="00D46775" w:rsidRDefault="00E05934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46775">
        <w:rPr>
          <w:rFonts w:ascii="Arial" w:hAnsi="Arial" w:cs="Arial"/>
          <w:sz w:val="20"/>
          <w:szCs w:val="20"/>
        </w:rPr>
        <w:t xml:space="preserve"> </w:t>
      </w:r>
      <w:r w:rsidRPr="00D46775">
        <w:rPr>
          <w:rFonts w:ascii="Arial" w:hAnsi="Arial" w:cs="Arial"/>
          <w:b/>
          <w:sz w:val="20"/>
          <w:szCs w:val="20"/>
        </w:rPr>
        <w:t xml:space="preserve">W dziale </w:t>
      </w:r>
      <w:r w:rsidR="00271BD3" w:rsidRPr="00D46775">
        <w:rPr>
          <w:rFonts w:ascii="Arial" w:hAnsi="Arial" w:cs="Arial"/>
          <w:b/>
          <w:sz w:val="20"/>
          <w:szCs w:val="20"/>
        </w:rPr>
        <w:t xml:space="preserve">630 </w:t>
      </w:r>
      <w:r w:rsidR="00271BD3" w:rsidRPr="00D46775">
        <w:rPr>
          <w:rFonts w:ascii="Arial" w:hAnsi="Arial" w:cs="Arial"/>
          <w:sz w:val="20"/>
          <w:szCs w:val="20"/>
        </w:rPr>
        <w:t xml:space="preserve"> Turystyka </w:t>
      </w:r>
      <w:r w:rsidR="00271BD3" w:rsidRPr="00D46775">
        <w:rPr>
          <w:rFonts w:ascii="Arial" w:hAnsi="Arial" w:cs="Arial"/>
          <w:b/>
          <w:i/>
          <w:sz w:val="20"/>
          <w:szCs w:val="20"/>
        </w:rPr>
        <w:t>zmniejsza się</w:t>
      </w:r>
      <w:r w:rsidR="00271BD3" w:rsidRPr="00D46775">
        <w:rPr>
          <w:rFonts w:ascii="Arial" w:hAnsi="Arial" w:cs="Arial"/>
          <w:i/>
          <w:sz w:val="20"/>
          <w:szCs w:val="20"/>
        </w:rPr>
        <w:t xml:space="preserve"> </w:t>
      </w:r>
      <w:r w:rsidR="00271BD3" w:rsidRPr="00D46775">
        <w:rPr>
          <w:rFonts w:ascii="Arial" w:hAnsi="Arial" w:cs="Arial"/>
          <w:sz w:val="20"/>
          <w:szCs w:val="20"/>
        </w:rPr>
        <w:t xml:space="preserve"> </w:t>
      </w:r>
      <w:r w:rsidR="004F5102" w:rsidRPr="00D46775">
        <w:rPr>
          <w:rFonts w:ascii="Arial" w:hAnsi="Arial" w:cs="Arial"/>
          <w:sz w:val="20"/>
          <w:szCs w:val="20"/>
        </w:rPr>
        <w:t xml:space="preserve">wydatki </w:t>
      </w:r>
      <w:r w:rsidR="00271BD3" w:rsidRPr="00D46775">
        <w:rPr>
          <w:rFonts w:ascii="Arial" w:hAnsi="Arial" w:cs="Arial"/>
          <w:sz w:val="20"/>
          <w:szCs w:val="20"/>
        </w:rPr>
        <w:t>o kwotę</w:t>
      </w:r>
      <w:r w:rsidR="004F5102" w:rsidRPr="00D46775">
        <w:rPr>
          <w:rFonts w:ascii="Arial" w:hAnsi="Arial" w:cs="Arial"/>
          <w:sz w:val="20"/>
          <w:szCs w:val="20"/>
        </w:rPr>
        <w:t xml:space="preserve"> </w:t>
      </w:r>
      <w:r w:rsidR="00271BD3" w:rsidRPr="00D46775">
        <w:rPr>
          <w:rFonts w:ascii="Arial" w:hAnsi="Arial" w:cs="Arial"/>
          <w:sz w:val="20"/>
          <w:szCs w:val="20"/>
        </w:rPr>
        <w:t xml:space="preserve">                       </w:t>
      </w:r>
      <w:r w:rsidR="000E5E9E" w:rsidRPr="00D46775">
        <w:rPr>
          <w:rFonts w:ascii="Arial" w:hAnsi="Arial" w:cs="Arial"/>
          <w:sz w:val="20"/>
          <w:szCs w:val="20"/>
        </w:rPr>
        <w:t xml:space="preserve">           </w:t>
      </w:r>
      <w:r w:rsidR="00271BD3" w:rsidRPr="00D46775">
        <w:rPr>
          <w:rFonts w:ascii="Arial" w:hAnsi="Arial" w:cs="Arial"/>
          <w:sz w:val="20"/>
          <w:szCs w:val="20"/>
        </w:rPr>
        <w:t xml:space="preserve"> </w:t>
      </w:r>
      <w:r w:rsidR="00551C30">
        <w:rPr>
          <w:rFonts w:ascii="Arial" w:hAnsi="Arial" w:cs="Arial"/>
          <w:b/>
          <w:sz w:val="20"/>
          <w:szCs w:val="20"/>
        </w:rPr>
        <w:t>429</w:t>
      </w:r>
      <w:r w:rsidR="00271BD3" w:rsidRPr="00D46775">
        <w:rPr>
          <w:rFonts w:ascii="Arial" w:hAnsi="Arial" w:cs="Arial"/>
          <w:b/>
          <w:sz w:val="20"/>
          <w:szCs w:val="20"/>
        </w:rPr>
        <w:t>.</w:t>
      </w:r>
      <w:r w:rsidR="00551C30">
        <w:rPr>
          <w:rFonts w:ascii="Arial" w:hAnsi="Arial" w:cs="Arial"/>
          <w:b/>
          <w:sz w:val="20"/>
          <w:szCs w:val="20"/>
        </w:rPr>
        <w:t>858</w:t>
      </w:r>
      <w:r w:rsidR="00271BD3" w:rsidRPr="00D46775">
        <w:rPr>
          <w:rFonts w:ascii="Arial" w:hAnsi="Arial" w:cs="Arial"/>
          <w:b/>
          <w:sz w:val="20"/>
          <w:szCs w:val="20"/>
        </w:rPr>
        <w:t>,0</w:t>
      </w:r>
      <w:r w:rsidR="002461C4" w:rsidRPr="00D46775">
        <w:rPr>
          <w:rFonts w:ascii="Arial" w:hAnsi="Arial" w:cs="Arial"/>
          <w:b/>
          <w:sz w:val="20"/>
          <w:szCs w:val="20"/>
        </w:rPr>
        <w:t>0</w:t>
      </w:r>
      <w:r w:rsidR="00271BD3" w:rsidRPr="00D46775">
        <w:rPr>
          <w:rFonts w:ascii="Arial" w:hAnsi="Arial" w:cs="Arial"/>
          <w:b/>
          <w:sz w:val="20"/>
          <w:szCs w:val="20"/>
        </w:rPr>
        <w:t xml:space="preserve"> zł</w:t>
      </w:r>
    </w:p>
    <w:p w:rsidR="00271BD3" w:rsidRDefault="00271BD3" w:rsidP="00271B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</w:t>
      </w:r>
      <w:r w:rsidR="005D28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rozdziale</w:t>
      </w:r>
      <w:r>
        <w:rPr>
          <w:rFonts w:ascii="Arial" w:hAnsi="Arial" w:cs="Arial"/>
          <w:sz w:val="20"/>
          <w:szCs w:val="20"/>
        </w:rPr>
        <w:t>:</w:t>
      </w:r>
    </w:p>
    <w:p w:rsidR="00271BD3" w:rsidRDefault="00271BD3" w:rsidP="00271B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63095 – Pozostała działalność, w paragraf</w:t>
      </w:r>
      <w:r w:rsidR="00FD6728">
        <w:rPr>
          <w:rFonts w:ascii="Arial" w:hAnsi="Arial" w:cs="Arial"/>
          <w:sz w:val="20"/>
          <w:szCs w:val="20"/>
        </w:rPr>
        <w:t>ach</w:t>
      </w:r>
      <w:r>
        <w:rPr>
          <w:rFonts w:ascii="Arial" w:hAnsi="Arial" w:cs="Arial"/>
          <w:sz w:val="20"/>
          <w:szCs w:val="20"/>
        </w:rPr>
        <w:t>:</w:t>
      </w:r>
    </w:p>
    <w:p w:rsidR="00012FDA" w:rsidRPr="00132553" w:rsidRDefault="00012FDA" w:rsidP="00012FDA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4210 – zmniejsza się wydatki o kwotę</w:t>
      </w:r>
      <w:r w:rsidR="00FD67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(-)</w:t>
      </w:r>
      <w:r w:rsidR="00551C30">
        <w:rPr>
          <w:rFonts w:ascii="Arial" w:hAnsi="Arial" w:cs="Arial"/>
          <w:b/>
          <w:i/>
          <w:sz w:val="20"/>
          <w:szCs w:val="20"/>
        </w:rPr>
        <w:t xml:space="preserve">30.000,00 zł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na zakup materiałów </w:t>
      </w:r>
      <w:r w:rsidR="008C7AD0">
        <w:rPr>
          <w:rFonts w:ascii="Arial" w:hAnsi="Arial" w:cs="Arial"/>
          <w:i/>
          <w:sz w:val="20"/>
          <w:szCs w:val="20"/>
        </w:rPr>
        <w:t>związanych z bieżącym utrzymaniem placów zabaw i terenów rekreacyjnych</w:t>
      </w:r>
      <w:r w:rsidR="00551C30">
        <w:rPr>
          <w:rFonts w:ascii="Arial" w:hAnsi="Arial" w:cs="Arial"/>
          <w:i/>
          <w:sz w:val="20"/>
          <w:szCs w:val="20"/>
        </w:rPr>
        <w:t>,</w:t>
      </w:r>
    </w:p>
    <w:p w:rsidR="00132553" w:rsidRPr="00132553" w:rsidRDefault="001820A8" w:rsidP="00FD6728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4300 – zmniejsza się wydatki o</w:t>
      </w:r>
      <w:r w:rsidR="00012FDA">
        <w:rPr>
          <w:rFonts w:ascii="Arial" w:hAnsi="Arial" w:cs="Arial"/>
          <w:sz w:val="20"/>
          <w:szCs w:val="20"/>
        </w:rPr>
        <w:t xml:space="preserve"> kwotę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(-)</w:t>
      </w:r>
      <w:r w:rsidR="00132553">
        <w:rPr>
          <w:rFonts w:ascii="Arial" w:hAnsi="Arial" w:cs="Arial"/>
          <w:b/>
          <w:i/>
          <w:sz w:val="20"/>
          <w:szCs w:val="20"/>
        </w:rPr>
        <w:t xml:space="preserve"> </w:t>
      </w:r>
      <w:r w:rsidR="00551C30">
        <w:rPr>
          <w:rFonts w:ascii="Arial" w:hAnsi="Arial" w:cs="Arial"/>
          <w:b/>
          <w:i/>
          <w:sz w:val="20"/>
          <w:szCs w:val="20"/>
        </w:rPr>
        <w:t>19</w:t>
      </w:r>
      <w:r>
        <w:rPr>
          <w:rFonts w:ascii="Arial" w:hAnsi="Arial" w:cs="Arial"/>
          <w:b/>
          <w:i/>
          <w:sz w:val="20"/>
          <w:szCs w:val="20"/>
        </w:rPr>
        <w:t>0.000,00 zł</w:t>
      </w:r>
      <w:r w:rsidR="00132553">
        <w:rPr>
          <w:rFonts w:ascii="Arial" w:hAnsi="Arial" w:cs="Arial"/>
          <w:b/>
          <w:i/>
          <w:sz w:val="20"/>
          <w:szCs w:val="20"/>
        </w:rPr>
        <w:t>,</w:t>
      </w:r>
      <w:r w:rsidR="00132553" w:rsidRPr="00132553">
        <w:rPr>
          <w:rFonts w:ascii="Arial" w:hAnsi="Arial" w:cs="Arial"/>
          <w:i/>
          <w:sz w:val="20"/>
          <w:szCs w:val="20"/>
        </w:rPr>
        <w:t xml:space="preserve"> </w:t>
      </w:r>
      <w:r w:rsidR="00132553">
        <w:rPr>
          <w:rFonts w:ascii="Arial" w:hAnsi="Arial" w:cs="Arial"/>
          <w:i/>
          <w:sz w:val="20"/>
          <w:szCs w:val="20"/>
        </w:rPr>
        <w:t>zmiana dotyczy</w:t>
      </w:r>
      <w:r w:rsidR="00551C30">
        <w:rPr>
          <w:rFonts w:ascii="Arial" w:hAnsi="Arial" w:cs="Arial"/>
          <w:i/>
          <w:sz w:val="20"/>
          <w:szCs w:val="20"/>
        </w:rPr>
        <w:t xml:space="preserve"> </w:t>
      </w:r>
      <w:r w:rsidR="00132553">
        <w:rPr>
          <w:rFonts w:ascii="Arial" w:hAnsi="Arial" w:cs="Arial"/>
          <w:i/>
          <w:sz w:val="20"/>
          <w:szCs w:val="20"/>
        </w:rPr>
        <w:t xml:space="preserve">konieczności zastosowania poprawnej klasyfikacji budżetowej </w:t>
      </w:r>
      <w:r w:rsidR="00132553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</w:t>
      </w:r>
      <w:r w:rsidR="00551C30">
        <w:rPr>
          <w:rFonts w:ascii="Arial" w:hAnsi="Arial" w:cs="Arial"/>
          <w:i/>
          <w:sz w:val="20"/>
          <w:szCs w:val="20"/>
        </w:rPr>
        <w:t xml:space="preserve">bieżących </w:t>
      </w:r>
      <w:r w:rsidR="00132553" w:rsidRPr="002461C4">
        <w:rPr>
          <w:rFonts w:ascii="Arial" w:hAnsi="Arial" w:cs="Arial"/>
          <w:i/>
          <w:sz w:val="20"/>
          <w:szCs w:val="20"/>
        </w:rPr>
        <w:t>wydatków</w:t>
      </w:r>
      <w:r w:rsidR="00132553">
        <w:rPr>
          <w:rFonts w:ascii="Arial" w:hAnsi="Arial" w:cs="Arial"/>
          <w:i/>
          <w:sz w:val="20"/>
          <w:szCs w:val="20"/>
        </w:rPr>
        <w:t xml:space="preserve"> na:</w:t>
      </w:r>
    </w:p>
    <w:p w:rsidR="00FD6728" w:rsidRDefault="00132553" w:rsidP="00132553">
      <w:pPr>
        <w:pStyle w:val="Akapitzlist"/>
        <w:spacing w:after="0" w:line="240" w:lineRule="auto"/>
        <w:ind w:left="170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 </w:t>
      </w:r>
      <w:r w:rsidR="00551C3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konserwację i  utrzymanie monitoringu wizyjnego (-) 40.000,00 zł,</w:t>
      </w:r>
    </w:p>
    <w:p w:rsidR="00132553" w:rsidRPr="00FD6728" w:rsidRDefault="00012FDA" w:rsidP="00132553">
      <w:pPr>
        <w:pStyle w:val="Akapitzlist"/>
        <w:spacing w:after="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konserwacja, przeglądy i inne usługi zw. z utrzymaniem placów zabaw</w:t>
      </w:r>
      <w:r w:rsidR="00551C30">
        <w:rPr>
          <w:rFonts w:ascii="Arial" w:hAnsi="Arial" w:cs="Arial"/>
          <w:i/>
          <w:sz w:val="20"/>
          <w:szCs w:val="20"/>
        </w:rPr>
        <w:t xml:space="preserve">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51C30">
        <w:rPr>
          <w:rFonts w:ascii="Arial" w:hAnsi="Arial" w:cs="Arial"/>
          <w:i/>
          <w:sz w:val="20"/>
          <w:szCs w:val="20"/>
        </w:rPr>
        <w:t>(-150.000,00 zł)</w:t>
      </w:r>
    </w:p>
    <w:p w:rsidR="000E5E9E" w:rsidRDefault="00271BD3" w:rsidP="00271BD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BD3">
        <w:rPr>
          <w:rFonts w:ascii="Arial" w:hAnsi="Arial" w:cs="Arial"/>
          <w:sz w:val="20"/>
          <w:szCs w:val="20"/>
        </w:rPr>
        <w:t xml:space="preserve">6050 – </w:t>
      </w:r>
      <w:r>
        <w:rPr>
          <w:rFonts w:ascii="Arial" w:hAnsi="Arial" w:cs="Arial"/>
          <w:sz w:val="20"/>
          <w:szCs w:val="20"/>
        </w:rPr>
        <w:t>w</w:t>
      </w:r>
      <w:r w:rsidRPr="00271BD3">
        <w:rPr>
          <w:rFonts w:ascii="Arial" w:hAnsi="Arial" w:cs="Arial"/>
          <w:sz w:val="20"/>
          <w:szCs w:val="20"/>
        </w:rPr>
        <w:t>ydatki inwestycyjne jednostek budżetowych</w:t>
      </w:r>
      <w:r>
        <w:rPr>
          <w:rFonts w:ascii="Arial" w:hAnsi="Arial" w:cs="Arial"/>
          <w:sz w:val="20"/>
          <w:szCs w:val="20"/>
        </w:rPr>
        <w:t xml:space="preserve"> zmniejsza się wydatki o kwotę 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(-) </w:t>
      </w:r>
      <w:r w:rsidR="008C7AD0">
        <w:rPr>
          <w:rFonts w:ascii="Arial" w:hAnsi="Arial" w:cs="Arial"/>
          <w:b/>
          <w:i/>
          <w:sz w:val="20"/>
          <w:szCs w:val="20"/>
        </w:rPr>
        <w:t>209</w:t>
      </w:r>
      <w:r w:rsidRPr="00271BD3">
        <w:rPr>
          <w:rFonts w:ascii="Arial" w:hAnsi="Arial" w:cs="Arial"/>
          <w:b/>
          <w:i/>
          <w:sz w:val="20"/>
          <w:szCs w:val="20"/>
        </w:rPr>
        <w:t>.</w:t>
      </w:r>
      <w:r w:rsidR="008C7AD0">
        <w:rPr>
          <w:rFonts w:ascii="Arial" w:hAnsi="Arial" w:cs="Arial"/>
          <w:b/>
          <w:i/>
          <w:sz w:val="20"/>
          <w:szCs w:val="20"/>
        </w:rPr>
        <w:t>858</w:t>
      </w:r>
      <w:r w:rsidRPr="00271BD3">
        <w:rPr>
          <w:rFonts w:ascii="Arial" w:hAnsi="Arial" w:cs="Arial"/>
          <w:b/>
          <w:i/>
          <w:sz w:val="20"/>
          <w:szCs w:val="20"/>
        </w:rPr>
        <w:t>,0</w:t>
      </w:r>
      <w:r w:rsidR="002461C4">
        <w:rPr>
          <w:rFonts w:ascii="Arial" w:hAnsi="Arial" w:cs="Arial"/>
          <w:b/>
          <w:i/>
          <w:sz w:val="20"/>
          <w:szCs w:val="20"/>
        </w:rPr>
        <w:t>0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 zł</w:t>
      </w:r>
      <w:r w:rsidR="002461C4">
        <w:rPr>
          <w:rFonts w:ascii="Arial" w:hAnsi="Arial" w:cs="Arial"/>
          <w:b/>
          <w:i/>
          <w:sz w:val="20"/>
          <w:szCs w:val="20"/>
        </w:rPr>
        <w:t xml:space="preserve">, </w:t>
      </w:r>
      <w:r w:rsidR="002461C4"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="002461C4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wydatków związanych z  </w:t>
      </w:r>
      <w:r w:rsidR="002461C4">
        <w:rPr>
          <w:rFonts w:ascii="Arial" w:hAnsi="Arial" w:cs="Arial"/>
          <w:i/>
          <w:sz w:val="20"/>
          <w:szCs w:val="20"/>
        </w:rPr>
        <w:t xml:space="preserve">realizacją </w:t>
      </w:r>
      <w:r w:rsidR="002461C4" w:rsidRPr="002461C4">
        <w:rPr>
          <w:rFonts w:ascii="Arial" w:hAnsi="Arial" w:cs="Arial"/>
          <w:i/>
          <w:sz w:val="20"/>
          <w:szCs w:val="20"/>
        </w:rPr>
        <w:t>zada</w:t>
      </w:r>
      <w:r w:rsidR="001820A8">
        <w:rPr>
          <w:rFonts w:ascii="Arial" w:hAnsi="Arial" w:cs="Arial"/>
          <w:i/>
          <w:sz w:val="20"/>
          <w:szCs w:val="20"/>
        </w:rPr>
        <w:t>ń:</w:t>
      </w:r>
    </w:p>
    <w:p w:rsidR="00271BD3" w:rsidRDefault="000E5E9E" w:rsidP="000E5E9E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</w:t>
      </w:r>
      <w:r w:rsidR="002461C4" w:rsidRPr="002461C4">
        <w:rPr>
          <w:rFonts w:ascii="Arial" w:hAnsi="Arial" w:cs="Arial"/>
          <w:i/>
          <w:sz w:val="20"/>
          <w:szCs w:val="20"/>
        </w:rPr>
        <w:t xml:space="preserve"> pn. „Zakup i montaż elementów na placu zabaw w Studzieńcu</w:t>
      </w:r>
      <w:r w:rsidR="002461C4">
        <w:rPr>
          <w:rFonts w:ascii="Arial" w:hAnsi="Arial" w:cs="Arial"/>
          <w:i/>
          <w:sz w:val="20"/>
          <w:szCs w:val="20"/>
        </w:rPr>
        <w:t>”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0E5E9E">
        <w:rPr>
          <w:rFonts w:ascii="Arial" w:hAnsi="Arial" w:cs="Arial"/>
          <w:i/>
          <w:sz w:val="20"/>
          <w:szCs w:val="20"/>
        </w:rPr>
        <w:t>(-) 10.000,00 zł</w:t>
      </w:r>
      <w:r>
        <w:rPr>
          <w:rFonts w:ascii="Arial" w:hAnsi="Arial" w:cs="Arial"/>
          <w:i/>
          <w:sz w:val="20"/>
          <w:szCs w:val="20"/>
        </w:rPr>
        <w:t>,</w:t>
      </w:r>
    </w:p>
    <w:p w:rsidR="000E5E9E" w:rsidRDefault="000E5E9E" w:rsidP="00132553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 w:rsidRPr="00132553">
        <w:rPr>
          <w:rFonts w:ascii="Arial" w:hAnsi="Arial" w:cs="Arial"/>
          <w:i/>
          <w:sz w:val="20"/>
          <w:szCs w:val="20"/>
        </w:rPr>
        <w:t>- pn. „</w:t>
      </w:r>
      <w:r w:rsidR="001820A8" w:rsidRPr="00132553">
        <w:rPr>
          <w:rFonts w:ascii="Arial" w:hAnsi="Arial" w:cs="Arial"/>
          <w:i/>
          <w:sz w:val="20"/>
          <w:szCs w:val="20"/>
        </w:rPr>
        <w:t>Rozbudowa monitoringu wizyjnego na terenie miasta i gminy Rogoźno”             (-)150.000,00 zł</w:t>
      </w:r>
      <w:r w:rsidR="008C7AD0">
        <w:rPr>
          <w:rFonts w:ascii="Arial" w:hAnsi="Arial" w:cs="Arial"/>
          <w:i/>
          <w:sz w:val="20"/>
          <w:szCs w:val="20"/>
        </w:rPr>
        <w:t>,</w:t>
      </w:r>
    </w:p>
    <w:p w:rsidR="008C7AD0" w:rsidRPr="00132553" w:rsidRDefault="008C7AD0" w:rsidP="00132553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pn. „Bezpieczne i aktywne sołectwo – projekt Ruda – modernizacja placu zabaw” (-) 49.858,00 zł</w:t>
      </w:r>
    </w:p>
    <w:p w:rsidR="001820A8" w:rsidRDefault="001820A8" w:rsidP="000E5E9E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</w:p>
    <w:p w:rsidR="001820A8" w:rsidRPr="00D46775" w:rsidRDefault="001820A8" w:rsidP="00D4677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D46775">
        <w:rPr>
          <w:rFonts w:ascii="Arial" w:hAnsi="Arial" w:cs="Arial"/>
          <w:b/>
          <w:sz w:val="20"/>
          <w:szCs w:val="20"/>
        </w:rPr>
        <w:t xml:space="preserve">W dziale 754 </w:t>
      </w:r>
      <w:r w:rsidRPr="00D46775">
        <w:rPr>
          <w:rFonts w:ascii="Arial" w:hAnsi="Arial" w:cs="Arial"/>
          <w:sz w:val="20"/>
          <w:szCs w:val="20"/>
        </w:rPr>
        <w:t>Bezpieczeństwo publiczne i ochrona przeciwpożarowa</w:t>
      </w:r>
      <w:r w:rsidRPr="00D46775">
        <w:rPr>
          <w:rFonts w:ascii="Arial" w:hAnsi="Arial" w:cs="Arial"/>
          <w:b/>
          <w:sz w:val="20"/>
          <w:szCs w:val="20"/>
        </w:rPr>
        <w:t xml:space="preserve"> zwiększa</w:t>
      </w:r>
      <w:r w:rsidRPr="00D46775">
        <w:rPr>
          <w:rFonts w:ascii="Arial" w:hAnsi="Arial" w:cs="Arial"/>
          <w:b/>
          <w:i/>
          <w:sz w:val="20"/>
          <w:szCs w:val="20"/>
        </w:rPr>
        <w:t xml:space="preserve"> się </w:t>
      </w:r>
      <w:r w:rsidRPr="00D46775">
        <w:rPr>
          <w:rFonts w:ascii="Arial" w:hAnsi="Arial" w:cs="Arial"/>
          <w:i/>
          <w:sz w:val="20"/>
          <w:szCs w:val="20"/>
        </w:rPr>
        <w:t>wydatki</w:t>
      </w:r>
      <w:r w:rsidRPr="00D46775">
        <w:rPr>
          <w:rFonts w:ascii="Arial" w:hAnsi="Arial" w:cs="Arial"/>
          <w:sz w:val="20"/>
          <w:szCs w:val="20"/>
        </w:rPr>
        <w:t xml:space="preserve"> </w:t>
      </w:r>
      <w:r w:rsidRPr="00D46775">
        <w:rPr>
          <w:rFonts w:ascii="Arial" w:hAnsi="Arial" w:cs="Arial"/>
          <w:sz w:val="20"/>
          <w:szCs w:val="20"/>
        </w:rPr>
        <w:br/>
        <w:t xml:space="preserve">o kwotę                        </w:t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  <w:t xml:space="preserve">     </w:t>
      </w:r>
      <w:r w:rsidRPr="00D46775">
        <w:rPr>
          <w:rFonts w:ascii="Arial" w:hAnsi="Arial" w:cs="Arial"/>
          <w:sz w:val="20"/>
          <w:szCs w:val="20"/>
        </w:rPr>
        <w:tab/>
      </w:r>
      <w:r w:rsidRPr="00D46775">
        <w:rPr>
          <w:rFonts w:ascii="Arial" w:hAnsi="Arial" w:cs="Arial"/>
          <w:sz w:val="20"/>
          <w:szCs w:val="20"/>
        </w:rPr>
        <w:tab/>
        <w:t xml:space="preserve">        </w:t>
      </w:r>
      <w:r w:rsidR="00132553" w:rsidRPr="00D46775">
        <w:rPr>
          <w:rFonts w:ascii="Arial" w:hAnsi="Arial" w:cs="Arial"/>
          <w:sz w:val="20"/>
          <w:szCs w:val="20"/>
        </w:rPr>
        <w:t xml:space="preserve">   </w:t>
      </w:r>
      <w:r w:rsidRPr="00D46775">
        <w:rPr>
          <w:rFonts w:ascii="Arial" w:hAnsi="Arial" w:cs="Arial"/>
          <w:sz w:val="20"/>
          <w:szCs w:val="20"/>
        </w:rPr>
        <w:t xml:space="preserve">  </w:t>
      </w:r>
      <w:r w:rsidR="00132553" w:rsidRPr="00D46775">
        <w:rPr>
          <w:rFonts w:ascii="Arial" w:hAnsi="Arial" w:cs="Arial"/>
          <w:b/>
          <w:sz w:val="20"/>
          <w:szCs w:val="20"/>
        </w:rPr>
        <w:t>1</w:t>
      </w:r>
      <w:r w:rsidRPr="00D46775">
        <w:rPr>
          <w:rFonts w:ascii="Arial" w:hAnsi="Arial" w:cs="Arial"/>
          <w:b/>
          <w:sz w:val="20"/>
          <w:szCs w:val="20"/>
        </w:rPr>
        <w:t>9</w:t>
      </w:r>
      <w:r w:rsidR="00132553" w:rsidRPr="00D46775">
        <w:rPr>
          <w:rFonts w:ascii="Arial" w:hAnsi="Arial" w:cs="Arial"/>
          <w:b/>
          <w:sz w:val="20"/>
          <w:szCs w:val="20"/>
        </w:rPr>
        <w:t>0</w:t>
      </w:r>
      <w:r w:rsidRPr="00D46775">
        <w:rPr>
          <w:rFonts w:ascii="Arial" w:hAnsi="Arial" w:cs="Arial"/>
          <w:b/>
          <w:sz w:val="20"/>
          <w:szCs w:val="20"/>
        </w:rPr>
        <w:t>.</w:t>
      </w:r>
      <w:r w:rsidR="00132553" w:rsidRPr="00D46775">
        <w:rPr>
          <w:rFonts w:ascii="Arial" w:hAnsi="Arial" w:cs="Arial"/>
          <w:b/>
          <w:sz w:val="20"/>
          <w:szCs w:val="20"/>
        </w:rPr>
        <w:t>000</w:t>
      </w:r>
      <w:r w:rsidRPr="00D46775">
        <w:rPr>
          <w:rFonts w:ascii="Arial" w:hAnsi="Arial" w:cs="Arial"/>
          <w:b/>
          <w:sz w:val="20"/>
          <w:szCs w:val="20"/>
        </w:rPr>
        <w:t>,00 zł</w:t>
      </w:r>
    </w:p>
    <w:p w:rsidR="001820A8" w:rsidRDefault="001820A8" w:rsidP="001820A8">
      <w:pPr>
        <w:pStyle w:val="Akapitzlist"/>
        <w:ind w:left="502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 xml:space="preserve">      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6A5D2E">
        <w:rPr>
          <w:rFonts w:ascii="Arial" w:hAnsi="Arial" w:cs="Arial"/>
          <w:sz w:val="20"/>
          <w:szCs w:val="20"/>
        </w:rPr>
        <w:t>:</w:t>
      </w:r>
    </w:p>
    <w:p w:rsidR="001820A8" w:rsidRPr="001820A8" w:rsidRDefault="001820A8" w:rsidP="001820A8">
      <w:pPr>
        <w:pStyle w:val="Akapitzlist"/>
        <w:numPr>
          <w:ilvl w:val="0"/>
          <w:numId w:val="17"/>
        </w:numPr>
        <w:spacing w:after="0" w:line="240" w:lineRule="auto"/>
        <w:ind w:left="1210"/>
        <w:rPr>
          <w:rFonts w:ascii="Arial" w:hAnsi="Arial" w:cs="Arial"/>
          <w:sz w:val="20"/>
          <w:szCs w:val="20"/>
        </w:rPr>
      </w:pPr>
      <w:r w:rsidRPr="00750302">
        <w:rPr>
          <w:rFonts w:ascii="Arial" w:hAnsi="Arial" w:cs="Arial"/>
          <w:sz w:val="20"/>
          <w:szCs w:val="20"/>
        </w:rPr>
        <w:t>754</w:t>
      </w:r>
      <w:r w:rsidR="00937049" w:rsidRPr="00750302">
        <w:rPr>
          <w:rFonts w:ascii="Arial" w:hAnsi="Arial" w:cs="Arial"/>
          <w:sz w:val="20"/>
          <w:szCs w:val="20"/>
        </w:rPr>
        <w:t>95</w:t>
      </w:r>
      <w:r w:rsidRPr="00750302">
        <w:rPr>
          <w:rFonts w:ascii="Arial" w:hAnsi="Arial" w:cs="Arial"/>
          <w:sz w:val="20"/>
          <w:szCs w:val="20"/>
        </w:rPr>
        <w:t xml:space="preserve"> </w:t>
      </w:r>
      <w:r w:rsidR="00937049" w:rsidRPr="00750302">
        <w:rPr>
          <w:rFonts w:ascii="Arial" w:hAnsi="Arial" w:cs="Arial"/>
          <w:sz w:val="20"/>
          <w:szCs w:val="20"/>
        </w:rPr>
        <w:t>Pozostała działalność</w:t>
      </w:r>
      <w:r w:rsidRPr="00750302">
        <w:rPr>
          <w:rFonts w:ascii="Arial" w:hAnsi="Arial" w:cs="Arial"/>
          <w:b/>
          <w:sz w:val="20"/>
          <w:szCs w:val="20"/>
        </w:rPr>
        <w:t xml:space="preserve"> </w:t>
      </w:r>
      <w:r w:rsidRPr="006A5D2E">
        <w:rPr>
          <w:rFonts w:ascii="Arial" w:hAnsi="Arial" w:cs="Arial"/>
          <w:sz w:val="20"/>
          <w:szCs w:val="20"/>
        </w:rPr>
        <w:t>w paragraf</w:t>
      </w:r>
      <w:r>
        <w:rPr>
          <w:rFonts w:ascii="Arial" w:hAnsi="Arial" w:cs="Arial"/>
          <w:sz w:val="20"/>
          <w:szCs w:val="20"/>
        </w:rPr>
        <w:t>ach</w:t>
      </w:r>
      <w:r w:rsidRPr="006A5D2E">
        <w:rPr>
          <w:rFonts w:ascii="Arial" w:hAnsi="Arial" w:cs="Arial"/>
          <w:sz w:val="20"/>
          <w:szCs w:val="20"/>
        </w:rPr>
        <w:t>:</w:t>
      </w:r>
      <w:r w:rsidRPr="006A5D2E">
        <w:rPr>
          <w:rFonts w:ascii="Arial" w:hAnsi="Arial" w:cs="Arial"/>
          <w:b/>
          <w:sz w:val="20"/>
          <w:szCs w:val="20"/>
        </w:rPr>
        <w:t xml:space="preserve"> </w:t>
      </w:r>
    </w:p>
    <w:p w:rsidR="00132553" w:rsidRPr="00132553" w:rsidRDefault="001820A8" w:rsidP="00132553">
      <w:pPr>
        <w:pStyle w:val="Akapitzlist"/>
        <w:numPr>
          <w:ilvl w:val="0"/>
          <w:numId w:val="16"/>
        </w:numPr>
        <w:spacing w:after="0" w:line="240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4300 </w:t>
      </w:r>
      <w:r w:rsidR="0013255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32553">
        <w:rPr>
          <w:rFonts w:ascii="Arial" w:hAnsi="Arial" w:cs="Arial"/>
          <w:sz w:val="20"/>
          <w:szCs w:val="20"/>
        </w:rPr>
        <w:t xml:space="preserve">zwiększa się wydatki o kwotę </w:t>
      </w:r>
      <w:r w:rsidR="00132553" w:rsidRPr="00132553">
        <w:rPr>
          <w:rFonts w:ascii="Arial" w:hAnsi="Arial" w:cs="Arial"/>
          <w:b/>
          <w:i/>
          <w:sz w:val="20"/>
          <w:szCs w:val="20"/>
        </w:rPr>
        <w:t>(+) 40.000,00 zł</w:t>
      </w:r>
      <w:r w:rsidR="00132553">
        <w:rPr>
          <w:rFonts w:ascii="Arial" w:hAnsi="Arial" w:cs="Arial"/>
          <w:i/>
          <w:sz w:val="20"/>
          <w:szCs w:val="20"/>
        </w:rPr>
        <w:t xml:space="preserve">, zmiana dotyczy konieczności zastosowania poprawnej klasyfikacji budżetowej </w:t>
      </w:r>
      <w:r w:rsidR="00132553"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 w:rsidR="00132553">
        <w:rPr>
          <w:rFonts w:ascii="Arial" w:hAnsi="Arial" w:cs="Arial"/>
          <w:i/>
          <w:sz w:val="20"/>
          <w:szCs w:val="20"/>
        </w:rPr>
        <w:t xml:space="preserve"> na konserwację i  utrzymanie monitoringu wizyjnego</w:t>
      </w:r>
    </w:p>
    <w:p w:rsidR="00132553" w:rsidRPr="00132553" w:rsidRDefault="00132553" w:rsidP="001325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32553">
        <w:rPr>
          <w:rFonts w:ascii="Arial" w:hAnsi="Arial" w:cs="Arial"/>
          <w:sz w:val="20"/>
          <w:szCs w:val="20"/>
        </w:rPr>
        <w:t xml:space="preserve">6050 – wydatki inwestycyjne jednostek budżetowych zwiększa się wydatki o kwotę </w:t>
      </w:r>
      <w:r w:rsidRPr="00132553">
        <w:rPr>
          <w:rFonts w:ascii="Arial" w:hAnsi="Arial" w:cs="Arial"/>
          <w:b/>
          <w:i/>
          <w:sz w:val="20"/>
          <w:szCs w:val="20"/>
        </w:rPr>
        <w:t>(+)150.000,00 zł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związanych z realizacją zadania pn. </w:t>
      </w:r>
      <w:r w:rsidRPr="00132553">
        <w:rPr>
          <w:rFonts w:ascii="Arial" w:hAnsi="Arial" w:cs="Arial"/>
          <w:i/>
          <w:sz w:val="20"/>
          <w:szCs w:val="20"/>
        </w:rPr>
        <w:t>„Rozbudowa monitoringu wizyjnego na terenie miasta i gminy Rogoźno”</w:t>
      </w:r>
    </w:p>
    <w:p w:rsidR="00367C46" w:rsidRPr="00271BD3" w:rsidRDefault="00367C46" w:rsidP="00367C46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</w:p>
    <w:p w:rsidR="00551C30" w:rsidRPr="00F90013" w:rsidRDefault="00551C30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C6C1A">
        <w:rPr>
          <w:rFonts w:ascii="Arial" w:hAnsi="Arial" w:cs="Arial"/>
          <w:b/>
          <w:sz w:val="20"/>
          <w:szCs w:val="20"/>
        </w:rPr>
        <w:t>W dziale</w:t>
      </w:r>
      <w:r>
        <w:rPr>
          <w:rFonts w:ascii="Arial" w:hAnsi="Arial" w:cs="Arial"/>
          <w:b/>
          <w:sz w:val="20"/>
          <w:szCs w:val="20"/>
        </w:rPr>
        <w:t xml:space="preserve"> 853</w:t>
      </w:r>
      <w:r>
        <w:rPr>
          <w:rFonts w:ascii="Arial" w:hAnsi="Arial" w:cs="Arial"/>
          <w:sz w:val="20"/>
          <w:szCs w:val="20"/>
        </w:rPr>
        <w:t xml:space="preserve"> - </w:t>
      </w:r>
      <w:r w:rsidR="00F90013">
        <w:rPr>
          <w:rFonts w:ascii="Arial" w:hAnsi="Arial" w:cs="Arial"/>
          <w:sz w:val="20"/>
          <w:szCs w:val="20"/>
        </w:rPr>
        <w:t xml:space="preserve"> Pozostałe zadania w zakresie polityki społecznej </w:t>
      </w:r>
      <w:r w:rsidR="00F90013">
        <w:rPr>
          <w:rFonts w:ascii="Arial" w:hAnsi="Arial" w:cs="Arial"/>
          <w:b/>
          <w:i/>
          <w:sz w:val="20"/>
          <w:szCs w:val="20"/>
        </w:rPr>
        <w:t xml:space="preserve">przesuwa się </w:t>
      </w:r>
      <w:r w:rsidR="00F90013" w:rsidRPr="003C6C1A">
        <w:rPr>
          <w:rFonts w:ascii="Arial" w:hAnsi="Arial" w:cs="Arial"/>
          <w:sz w:val="20"/>
          <w:szCs w:val="20"/>
        </w:rPr>
        <w:t xml:space="preserve">wydatki </w:t>
      </w:r>
      <w:r w:rsidR="00F90013">
        <w:rPr>
          <w:rFonts w:ascii="Arial" w:hAnsi="Arial" w:cs="Arial"/>
          <w:sz w:val="20"/>
          <w:szCs w:val="20"/>
        </w:rPr>
        <w:br/>
      </w:r>
      <w:r w:rsidR="00F90013" w:rsidRPr="003C6C1A">
        <w:rPr>
          <w:rFonts w:ascii="Arial" w:hAnsi="Arial" w:cs="Arial"/>
          <w:sz w:val="20"/>
          <w:szCs w:val="20"/>
        </w:rPr>
        <w:t>o kwotę</w:t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</w:r>
      <w:r w:rsidR="00F90013">
        <w:rPr>
          <w:rFonts w:ascii="Arial" w:hAnsi="Arial" w:cs="Arial"/>
          <w:sz w:val="20"/>
          <w:szCs w:val="20"/>
        </w:rPr>
        <w:tab/>
        <w:t xml:space="preserve">                     </w:t>
      </w:r>
      <w:r w:rsidR="00F90013">
        <w:rPr>
          <w:rFonts w:ascii="Arial" w:hAnsi="Arial" w:cs="Arial"/>
          <w:b/>
          <w:sz w:val="20"/>
          <w:szCs w:val="20"/>
        </w:rPr>
        <w:t>777,76 zł</w:t>
      </w:r>
      <w:r w:rsidR="00F90013">
        <w:rPr>
          <w:rFonts w:ascii="Arial" w:hAnsi="Arial" w:cs="Arial"/>
          <w:sz w:val="20"/>
          <w:szCs w:val="20"/>
        </w:rPr>
        <w:t xml:space="preserve"> </w:t>
      </w:r>
      <w:r w:rsidR="00F90013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90013" w:rsidRDefault="00F90013" w:rsidP="00F90013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6A5D2E">
        <w:rPr>
          <w:rFonts w:ascii="Arial" w:hAnsi="Arial" w:cs="Arial"/>
          <w:sz w:val="20"/>
          <w:szCs w:val="20"/>
        </w:rPr>
        <w:t>Zmiana została wprowadzona w rozdzia</w:t>
      </w:r>
      <w:r>
        <w:rPr>
          <w:rFonts w:ascii="Arial" w:hAnsi="Arial" w:cs="Arial"/>
          <w:sz w:val="20"/>
          <w:szCs w:val="20"/>
        </w:rPr>
        <w:t>le</w:t>
      </w:r>
      <w:r w:rsidRPr="006A5D2E">
        <w:rPr>
          <w:rFonts w:ascii="Arial" w:hAnsi="Arial" w:cs="Arial"/>
          <w:sz w:val="20"/>
          <w:szCs w:val="20"/>
        </w:rPr>
        <w:t>:</w:t>
      </w:r>
    </w:p>
    <w:p w:rsidR="00F90013" w:rsidRDefault="00F90013" w:rsidP="00F90013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85395 Pozostała działalność w paragrafach: 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4017 – zwiększa się wydatki o kwotę </w:t>
      </w:r>
      <w:r>
        <w:rPr>
          <w:rFonts w:ascii="Arial" w:hAnsi="Arial" w:cs="Arial"/>
          <w:b/>
          <w:i/>
          <w:sz w:val="20"/>
          <w:szCs w:val="20"/>
        </w:rPr>
        <w:t>(+) 777,77 zł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4019 – zmniejsza się wydatki o kwotę </w:t>
      </w:r>
      <w:r>
        <w:rPr>
          <w:rFonts w:ascii="Arial" w:hAnsi="Arial" w:cs="Arial"/>
          <w:b/>
          <w:i/>
          <w:sz w:val="20"/>
          <w:szCs w:val="20"/>
        </w:rPr>
        <w:t>(-) 777,77 zł</w:t>
      </w:r>
    </w:p>
    <w:p w:rsidR="00F90013" w:rsidRPr="00F90013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4307 - zmniejsza się wydatki o kwotę </w:t>
      </w:r>
      <w:r>
        <w:rPr>
          <w:rFonts w:ascii="Arial" w:hAnsi="Arial" w:cs="Arial"/>
          <w:b/>
          <w:i/>
          <w:sz w:val="20"/>
          <w:szCs w:val="20"/>
        </w:rPr>
        <w:t>(-) 0,01 zł</w:t>
      </w:r>
    </w:p>
    <w:p w:rsidR="00F90013" w:rsidRPr="0083172B" w:rsidRDefault="00F90013" w:rsidP="00F90013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4309 - zwiększa się wydatki o kwotę </w:t>
      </w:r>
      <w:r>
        <w:rPr>
          <w:rFonts w:ascii="Arial" w:hAnsi="Arial" w:cs="Arial"/>
          <w:b/>
          <w:i/>
          <w:sz w:val="20"/>
          <w:szCs w:val="20"/>
        </w:rPr>
        <w:t>(+) 0,01 zł</w:t>
      </w:r>
    </w:p>
    <w:p w:rsidR="00822845" w:rsidRPr="00822845" w:rsidRDefault="0083172B" w:rsidP="00F12F0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22845">
        <w:rPr>
          <w:rFonts w:ascii="Arial" w:hAnsi="Arial" w:cs="Arial"/>
          <w:i/>
          <w:sz w:val="20"/>
          <w:szCs w:val="20"/>
        </w:rPr>
        <w:t xml:space="preserve">Zmiana związana jest z błędnym przypisaniem </w:t>
      </w:r>
      <w:r w:rsidR="006023F9" w:rsidRPr="00822845">
        <w:rPr>
          <w:rFonts w:ascii="Arial" w:hAnsi="Arial" w:cs="Arial"/>
          <w:i/>
          <w:sz w:val="20"/>
          <w:szCs w:val="20"/>
        </w:rPr>
        <w:t>wydatków finansowanych środkami określonymi w art.5 ust.1 pkt 2 Ustawy o finansach publicznych (czwarta cyfra paragrafu: „7”</w:t>
      </w:r>
      <w:r w:rsidR="00822845" w:rsidRPr="00822845">
        <w:rPr>
          <w:rFonts w:ascii="Arial" w:hAnsi="Arial" w:cs="Arial"/>
          <w:i/>
          <w:sz w:val="20"/>
          <w:szCs w:val="20"/>
        </w:rPr>
        <w:t>–</w:t>
      </w:r>
      <w:r w:rsidR="006023F9" w:rsidRPr="00822845">
        <w:rPr>
          <w:rFonts w:ascii="Arial" w:hAnsi="Arial" w:cs="Arial"/>
          <w:i/>
          <w:sz w:val="20"/>
          <w:szCs w:val="20"/>
        </w:rPr>
        <w:t xml:space="preserve"> </w:t>
      </w:r>
      <w:r w:rsidR="00822845" w:rsidRPr="00822845">
        <w:rPr>
          <w:rFonts w:ascii="Arial" w:hAnsi="Arial" w:cs="Arial"/>
          <w:i/>
          <w:sz w:val="20"/>
          <w:szCs w:val="20"/>
        </w:rPr>
        <w:t>płatności w zakresie budżetu środków europejskich i „9” –środki z budżetu państwa i środki własne gminy)</w:t>
      </w:r>
      <w:r w:rsidR="00F12F05">
        <w:rPr>
          <w:rFonts w:ascii="Arial" w:hAnsi="Arial" w:cs="Arial"/>
          <w:i/>
          <w:sz w:val="20"/>
          <w:szCs w:val="20"/>
        </w:rPr>
        <w:t xml:space="preserve"> i dotyczy</w:t>
      </w:r>
      <w:r w:rsidR="00822845" w:rsidRPr="00822845">
        <w:rPr>
          <w:rFonts w:ascii="Arial" w:hAnsi="Arial" w:cs="Arial"/>
          <w:i/>
          <w:sz w:val="20"/>
          <w:szCs w:val="20"/>
        </w:rPr>
        <w:t xml:space="preserve"> realizacji Projektu „Wielkopolskie telecentrum opieki” dofinansowane przez Unię Europejską w ramach „Funduszy Europejskich dla Wielkopolski 2021-2027”</w:t>
      </w:r>
    </w:p>
    <w:p w:rsidR="0083172B" w:rsidRPr="0083172B" w:rsidRDefault="0083172B" w:rsidP="0083172B">
      <w:pPr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</w:p>
    <w:p w:rsidR="00271BD3" w:rsidRPr="003C6C1A" w:rsidRDefault="00271BD3" w:rsidP="00D46775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C6C1A">
        <w:rPr>
          <w:rFonts w:ascii="Arial" w:hAnsi="Arial" w:cs="Arial"/>
          <w:b/>
          <w:sz w:val="20"/>
          <w:szCs w:val="20"/>
        </w:rPr>
        <w:t xml:space="preserve">W dziale </w:t>
      </w:r>
      <w:r w:rsidR="00727963" w:rsidRPr="003C6C1A">
        <w:rPr>
          <w:rFonts w:ascii="Arial" w:hAnsi="Arial" w:cs="Arial"/>
          <w:b/>
          <w:sz w:val="20"/>
          <w:szCs w:val="20"/>
        </w:rPr>
        <w:t>900</w:t>
      </w:r>
      <w:r w:rsidRPr="003C6C1A">
        <w:rPr>
          <w:rFonts w:ascii="Arial" w:hAnsi="Arial" w:cs="Arial"/>
          <w:b/>
          <w:sz w:val="20"/>
          <w:szCs w:val="20"/>
        </w:rPr>
        <w:t xml:space="preserve"> </w:t>
      </w:r>
      <w:r w:rsidRPr="003C6C1A">
        <w:rPr>
          <w:rFonts w:ascii="Arial" w:hAnsi="Arial" w:cs="Arial"/>
          <w:sz w:val="20"/>
          <w:szCs w:val="20"/>
        </w:rPr>
        <w:t xml:space="preserve">– </w:t>
      </w:r>
      <w:r w:rsidR="00727963" w:rsidRPr="003C6C1A">
        <w:rPr>
          <w:rFonts w:ascii="Arial" w:hAnsi="Arial" w:cs="Arial"/>
          <w:sz w:val="20"/>
          <w:szCs w:val="20"/>
        </w:rPr>
        <w:t>Gospodarka komunalna</w:t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3C6C1A" w:rsidRPr="003C6C1A">
        <w:rPr>
          <w:rFonts w:ascii="Arial" w:hAnsi="Arial" w:cs="Arial"/>
          <w:sz w:val="20"/>
          <w:szCs w:val="20"/>
        </w:rPr>
        <w:t>i ochrona środowiska</w:t>
      </w:r>
      <w:r w:rsidR="003C6C1A" w:rsidRPr="003C6C1A">
        <w:rPr>
          <w:rFonts w:ascii="Arial" w:hAnsi="Arial" w:cs="Arial"/>
          <w:i/>
          <w:sz w:val="20"/>
          <w:szCs w:val="20"/>
        </w:rPr>
        <w:t xml:space="preserve"> </w:t>
      </w:r>
      <w:r w:rsidRPr="003C6C1A">
        <w:rPr>
          <w:rFonts w:ascii="Arial" w:hAnsi="Arial" w:cs="Arial"/>
          <w:b/>
          <w:i/>
          <w:sz w:val="20"/>
          <w:szCs w:val="20"/>
        </w:rPr>
        <w:t>z</w:t>
      </w:r>
      <w:r w:rsidR="00727963" w:rsidRPr="003C6C1A">
        <w:rPr>
          <w:rFonts w:ascii="Arial" w:hAnsi="Arial" w:cs="Arial"/>
          <w:b/>
          <w:i/>
          <w:sz w:val="20"/>
          <w:szCs w:val="20"/>
        </w:rPr>
        <w:t>w</w:t>
      </w:r>
      <w:r w:rsidRPr="003C6C1A">
        <w:rPr>
          <w:rFonts w:ascii="Arial" w:hAnsi="Arial" w:cs="Arial"/>
          <w:b/>
          <w:i/>
          <w:sz w:val="20"/>
          <w:szCs w:val="20"/>
        </w:rPr>
        <w:t>i</w:t>
      </w:r>
      <w:r w:rsidR="00727963" w:rsidRPr="003C6C1A">
        <w:rPr>
          <w:rFonts w:ascii="Arial" w:hAnsi="Arial" w:cs="Arial"/>
          <w:b/>
          <w:i/>
          <w:sz w:val="20"/>
          <w:szCs w:val="20"/>
        </w:rPr>
        <w:t>ęk</w:t>
      </w:r>
      <w:r w:rsidRPr="003C6C1A">
        <w:rPr>
          <w:rFonts w:ascii="Arial" w:hAnsi="Arial" w:cs="Arial"/>
          <w:b/>
          <w:i/>
          <w:sz w:val="20"/>
          <w:szCs w:val="20"/>
        </w:rPr>
        <w:t>sza się</w:t>
      </w:r>
      <w:r w:rsidRPr="003C6C1A">
        <w:rPr>
          <w:rFonts w:ascii="Arial" w:hAnsi="Arial" w:cs="Arial"/>
          <w:i/>
          <w:sz w:val="20"/>
          <w:szCs w:val="20"/>
        </w:rPr>
        <w:t xml:space="preserve"> </w:t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4F5102" w:rsidRPr="003C6C1A">
        <w:rPr>
          <w:rFonts w:ascii="Arial" w:hAnsi="Arial" w:cs="Arial"/>
          <w:sz w:val="20"/>
          <w:szCs w:val="20"/>
        </w:rPr>
        <w:t xml:space="preserve">wydatki </w:t>
      </w:r>
      <w:r w:rsidRPr="003C6C1A">
        <w:rPr>
          <w:rFonts w:ascii="Arial" w:hAnsi="Arial" w:cs="Arial"/>
          <w:sz w:val="20"/>
          <w:szCs w:val="20"/>
        </w:rPr>
        <w:t>o kwotę</w:t>
      </w:r>
      <w:r w:rsidRPr="003C6C1A">
        <w:rPr>
          <w:rFonts w:ascii="Arial" w:hAnsi="Arial" w:cs="Arial"/>
          <w:sz w:val="20"/>
          <w:szCs w:val="20"/>
        </w:rPr>
        <w:tab/>
        <w:t xml:space="preserve"> </w:t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="004C7D20">
        <w:rPr>
          <w:rFonts w:ascii="Arial" w:hAnsi="Arial" w:cs="Arial"/>
          <w:sz w:val="20"/>
          <w:szCs w:val="20"/>
        </w:rPr>
        <w:tab/>
      </w:r>
      <w:r w:rsidRPr="003C6C1A">
        <w:rPr>
          <w:rFonts w:ascii="Arial" w:hAnsi="Arial" w:cs="Arial"/>
          <w:sz w:val="20"/>
          <w:szCs w:val="20"/>
        </w:rPr>
        <w:t xml:space="preserve"> </w:t>
      </w:r>
      <w:r w:rsidR="00865D94">
        <w:rPr>
          <w:rFonts w:ascii="Arial" w:hAnsi="Arial" w:cs="Arial"/>
          <w:b/>
          <w:sz w:val="20"/>
          <w:szCs w:val="20"/>
        </w:rPr>
        <w:t>283.319,82</w:t>
      </w:r>
      <w:r w:rsidRPr="003C6C1A">
        <w:rPr>
          <w:rFonts w:ascii="Arial" w:hAnsi="Arial" w:cs="Arial"/>
          <w:b/>
          <w:sz w:val="20"/>
          <w:szCs w:val="20"/>
        </w:rPr>
        <w:t xml:space="preserve"> zł</w:t>
      </w:r>
    </w:p>
    <w:p w:rsidR="00271BD3" w:rsidRDefault="00271BD3" w:rsidP="00271B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</w:t>
      </w:r>
      <w:r w:rsidR="005D28C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61137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prowadzona w</w:t>
      </w:r>
      <w:r w:rsidRPr="0061137D">
        <w:rPr>
          <w:rFonts w:ascii="Arial" w:hAnsi="Arial" w:cs="Arial"/>
          <w:sz w:val="20"/>
          <w:szCs w:val="20"/>
        </w:rPr>
        <w:t xml:space="preserve"> rozdzia</w:t>
      </w:r>
      <w:r w:rsidR="003C6C1A">
        <w:rPr>
          <w:rFonts w:ascii="Arial" w:hAnsi="Arial" w:cs="Arial"/>
          <w:sz w:val="20"/>
          <w:szCs w:val="20"/>
        </w:rPr>
        <w:t>łach</w:t>
      </w:r>
      <w:r>
        <w:rPr>
          <w:rFonts w:ascii="Arial" w:hAnsi="Arial" w:cs="Arial"/>
          <w:sz w:val="20"/>
          <w:szCs w:val="20"/>
        </w:rPr>
        <w:t>:</w:t>
      </w:r>
    </w:p>
    <w:p w:rsidR="003C6C1A" w:rsidRDefault="003C6C1A" w:rsidP="003C6C1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90003 – Oczyszczanie miast i wsi, w paragrafach:</w:t>
      </w:r>
    </w:p>
    <w:p w:rsidR="00D46775" w:rsidRPr="00D46775" w:rsidRDefault="00697029" w:rsidP="003C6C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4300 – zmniejsza się wydatki o </w:t>
      </w:r>
      <w:r w:rsidRPr="00750302">
        <w:rPr>
          <w:rFonts w:ascii="Arial" w:hAnsi="Arial" w:cs="Arial"/>
          <w:b/>
          <w:i/>
          <w:sz w:val="20"/>
          <w:szCs w:val="20"/>
        </w:rPr>
        <w:t>(-) 36.000,00</w:t>
      </w:r>
      <w:r w:rsidRPr="0075030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bieżących związanych z obsługą szaletu miejskiego,</w:t>
      </w:r>
    </w:p>
    <w:p w:rsidR="003C6C1A" w:rsidRPr="00865D94" w:rsidRDefault="003C6C1A" w:rsidP="003C6C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C6C1A">
        <w:rPr>
          <w:rFonts w:ascii="Arial" w:hAnsi="Arial" w:cs="Arial"/>
          <w:sz w:val="20"/>
          <w:szCs w:val="20"/>
        </w:rPr>
        <w:t>6050 – wydatki inwestycyjne jednostek budżetowych z</w:t>
      </w:r>
      <w:r>
        <w:rPr>
          <w:rFonts w:ascii="Arial" w:hAnsi="Arial" w:cs="Arial"/>
          <w:sz w:val="20"/>
          <w:szCs w:val="20"/>
        </w:rPr>
        <w:t>mniej</w:t>
      </w:r>
      <w:r w:rsidRPr="003C6C1A">
        <w:rPr>
          <w:rFonts w:ascii="Arial" w:hAnsi="Arial" w:cs="Arial"/>
          <w:sz w:val="20"/>
          <w:szCs w:val="20"/>
        </w:rPr>
        <w:t xml:space="preserve">sza się wydatki o kwotę </w:t>
      </w:r>
      <w:r w:rsidRPr="003C6C1A">
        <w:rPr>
          <w:rFonts w:ascii="Arial" w:hAnsi="Arial" w:cs="Arial"/>
          <w:b/>
          <w:i/>
          <w:sz w:val="20"/>
          <w:szCs w:val="20"/>
        </w:rPr>
        <w:t>(</w:t>
      </w:r>
      <w:r w:rsidR="00D46775">
        <w:rPr>
          <w:rFonts w:ascii="Arial" w:hAnsi="Arial" w:cs="Arial"/>
          <w:b/>
          <w:i/>
          <w:sz w:val="20"/>
          <w:szCs w:val="20"/>
        </w:rPr>
        <w:t>-</w:t>
      </w:r>
      <w:r w:rsidRPr="003C6C1A">
        <w:rPr>
          <w:rFonts w:ascii="Arial" w:hAnsi="Arial" w:cs="Arial"/>
          <w:b/>
          <w:i/>
          <w:sz w:val="20"/>
          <w:szCs w:val="20"/>
        </w:rPr>
        <w:t xml:space="preserve">) </w:t>
      </w:r>
      <w:r w:rsidR="00D46775">
        <w:rPr>
          <w:rFonts w:ascii="Arial" w:hAnsi="Arial" w:cs="Arial"/>
          <w:b/>
          <w:i/>
          <w:sz w:val="20"/>
          <w:szCs w:val="20"/>
        </w:rPr>
        <w:t>5</w:t>
      </w:r>
      <w:r w:rsidRPr="003C6C1A">
        <w:rPr>
          <w:rFonts w:ascii="Arial" w:hAnsi="Arial" w:cs="Arial"/>
          <w:b/>
          <w:i/>
          <w:sz w:val="20"/>
          <w:szCs w:val="20"/>
        </w:rPr>
        <w:t>0.000,00 zł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Pr="002461C4">
        <w:rPr>
          <w:rFonts w:ascii="Arial" w:hAnsi="Arial" w:cs="Arial"/>
          <w:i/>
          <w:sz w:val="20"/>
          <w:szCs w:val="20"/>
        </w:rPr>
        <w:t>w odniesieniu do zaplanowanych w projekcie budżetu wydatków</w:t>
      </w:r>
      <w:r>
        <w:rPr>
          <w:rFonts w:ascii="Arial" w:hAnsi="Arial" w:cs="Arial"/>
          <w:i/>
          <w:sz w:val="20"/>
          <w:szCs w:val="20"/>
        </w:rPr>
        <w:t xml:space="preserve"> związanych z realizacją zadania pn. </w:t>
      </w:r>
      <w:r w:rsidRPr="00132553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Modernizacja szaletu miejskiego</w:t>
      </w:r>
      <w:r w:rsidRPr="00132553">
        <w:rPr>
          <w:rFonts w:ascii="Arial" w:hAnsi="Arial" w:cs="Arial"/>
          <w:i/>
          <w:sz w:val="20"/>
          <w:szCs w:val="20"/>
        </w:rPr>
        <w:t xml:space="preserve"> na </w:t>
      </w:r>
      <w:r>
        <w:rPr>
          <w:rFonts w:ascii="Arial" w:hAnsi="Arial" w:cs="Arial"/>
          <w:i/>
          <w:sz w:val="20"/>
          <w:szCs w:val="20"/>
        </w:rPr>
        <w:t>placu Karola Marcinkowskiego w</w:t>
      </w:r>
      <w:r w:rsidRPr="00132553">
        <w:rPr>
          <w:rFonts w:ascii="Arial" w:hAnsi="Arial" w:cs="Arial"/>
          <w:i/>
          <w:sz w:val="20"/>
          <w:szCs w:val="20"/>
        </w:rPr>
        <w:t xml:space="preserve"> Rogoźn</w:t>
      </w:r>
      <w:r>
        <w:rPr>
          <w:rFonts w:ascii="Arial" w:hAnsi="Arial" w:cs="Arial"/>
          <w:i/>
          <w:sz w:val="20"/>
          <w:szCs w:val="20"/>
        </w:rPr>
        <w:t>ie</w:t>
      </w:r>
      <w:r w:rsidRPr="00132553">
        <w:rPr>
          <w:rFonts w:ascii="Arial" w:hAnsi="Arial" w:cs="Arial"/>
          <w:i/>
          <w:sz w:val="20"/>
          <w:szCs w:val="20"/>
        </w:rPr>
        <w:t>”</w:t>
      </w:r>
    </w:p>
    <w:p w:rsidR="00865D94" w:rsidRPr="00865D94" w:rsidRDefault="00865D94" w:rsidP="00865D94">
      <w:pPr>
        <w:pStyle w:val="Akapitzlist"/>
        <w:spacing w:after="0" w:line="240" w:lineRule="auto"/>
        <w:ind w:left="1841"/>
        <w:jc w:val="both"/>
        <w:rPr>
          <w:rFonts w:ascii="Arial" w:hAnsi="Arial" w:cs="Arial"/>
          <w:b/>
          <w:i/>
          <w:sz w:val="20"/>
          <w:szCs w:val="20"/>
        </w:rPr>
      </w:pPr>
    </w:p>
    <w:p w:rsidR="00865D94" w:rsidRPr="00865D94" w:rsidRDefault="00865D94" w:rsidP="00865D9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5D94">
        <w:rPr>
          <w:rFonts w:ascii="Arial" w:hAnsi="Arial" w:cs="Arial"/>
          <w:sz w:val="20"/>
          <w:szCs w:val="20"/>
        </w:rPr>
        <w:t xml:space="preserve">90005 – Ochrona powietrza atmosferycznego i klimatu w paragrafie: </w:t>
      </w:r>
    </w:p>
    <w:p w:rsidR="00865D94" w:rsidRPr="00865D94" w:rsidRDefault="00865D94" w:rsidP="00865D94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6230 – zwiększa się dochody o kwotę </w:t>
      </w:r>
      <w:r>
        <w:rPr>
          <w:rFonts w:ascii="Arial" w:hAnsi="Arial" w:cs="Arial"/>
          <w:b/>
          <w:i/>
          <w:sz w:val="20"/>
          <w:szCs w:val="20"/>
        </w:rPr>
        <w:t xml:space="preserve">(+) 43.461,82 zł </w:t>
      </w:r>
      <w:r w:rsidRPr="00F00BC2">
        <w:rPr>
          <w:rFonts w:ascii="Arial" w:hAnsi="Arial" w:cs="Arial"/>
          <w:i/>
          <w:sz w:val="20"/>
          <w:szCs w:val="20"/>
        </w:rPr>
        <w:t xml:space="preserve">zwiększa się </w:t>
      </w:r>
      <w:r>
        <w:rPr>
          <w:rFonts w:ascii="Arial" w:hAnsi="Arial" w:cs="Arial"/>
          <w:i/>
          <w:sz w:val="20"/>
          <w:szCs w:val="20"/>
        </w:rPr>
        <w:t xml:space="preserve">wydatki </w:t>
      </w:r>
      <w:r w:rsidRPr="00F00BC2">
        <w:rPr>
          <w:rFonts w:ascii="Arial" w:hAnsi="Arial" w:cs="Arial"/>
          <w:i/>
          <w:sz w:val="20"/>
          <w:szCs w:val="20"/>
        </w:rPr>
        <w:t>na podstawie złożonych wniosków o płatność dla Gminy w ramach programu priorytetowego „Ciepłe Mieszkanie</w:t>
      </w:r>
      <w:r>
        <w:rPr>
          <w:rFonts w:ascii="Arial" w:hAnsi="Arial" w:cs="Arial"/>
          <w:i/>
          <w:sz w:val="20"/>
          <w:szCs w:val="20"/>
        </w:rPr>
        <w:t xml:space="preserve">” </w:t>
      </w:r>
    </w:p>
    <w:p w:rsidR="003C6C1A" w:rsidRPr="00865D94" w:rsidRDefault="003C6C1A" w:rsidP="00865D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1BD3" w:rsidRPr="00271BD3" w:rsidRDefault="00727963" w:rsidP="00271BD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</w:t>
      </w:r>
      <w:r w:rsidR="00271BD3">
        <w:rPr>
          <w:rFonts w:ascii="Arial" w:hAnsi="Arial" w:cs="Arial"/>
          <w:sz w:val="20"/>
          <w:szCs w:val="20"/>
        </w:rPr>
        <w:t>095 – Pozostała działalność, w paragraf</w:t>
      </w:r>
      <w:r w:rsidR="0062483A">
        <w:rPr>
          <w:rFonts w:ascii="Arial" w:hAnsi="Arial" w:cs="Arial"/>
          <w:sz w:val="20"/>
          <w:szCs w:val="20"/>
        </w:rPr>
        <w:t>ach</w:t>
      </w:r>
      <w:r w:rsidR="00271BD3">
        <w:rPr>
          <w:rFonts w:ascii="Arial" w:hAnsi="Arial" w:cs="Arial"/>
          <w:sz w:val="20"/>
          <w:szCs w:val="20"/>
        </w:rPr>
        <w:t>:</w:t>
      </w:r>
    </w:p>
    <w:p w:rsidR="00697029" w:rsidRPr="00697029" w:rsidRDefault="00697029" w:rsidP="0069702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029">
        <w:rPr>
          <w:rFonts w:ascii="Arial" w:hAnsi="Arial" w:cs="Arial"/>
          <w:sz w:val="20"/>
          <w:szCs w:val="20"/>
        </w:rPr>
        <w:t xml:space="preserve">4210 – zwiększa się wydatki o kwotę </w:t>
      </w:r>
      <w:r w:rsidRPr="00697029">
        <w:rPr>
          <w:rFonts w:ascii="Arial" w:hAnsi="Arial" w:cs="Arial"/>
          <w:b/>
          <w:i/>
          <w:sz w:val="20"/>
          <w:szCs w:val="20"/>
        </w:rPr>
        <w:t>(+)</w:t>
      </w:r>
      <w:r w:rsidR="006C45A4">
        <w:rPr>
          <w:rFonts w:ascii="Arial" w:hAnsi="Arial" w:cs="Arial"/>
          <w:b/>
          <w:i/>
          <w:sz w:val="20"/>
          <w:szCs w:val="20"/>
        </w:rPr>
        <w:t xml:space="preserve"> </w:t>
      </w:r>
      <w:r w:rsidRPr="00697029">
        <w:rPr>
          <w:rFonts w:ascii="Arial" w:hAnsi="Arial" w:cs="Arial"/>
          <w:b/>
          <w:i/>
          <w:sz w:val="20"/>
          <w:szCs w:val="20"/>
        </w:rPr>
        <w:t xml:space="preserve">30.000,00 zł </w:t>
      </w:r>
      <w:r w:rsidRPr="00697029">
        <w:rPr>
          <w:rFonts w:ascii="Arial" w:hAnsi="Arial" w:cs="Arial"/>
          <w:i/>
          <w:sz w:val="20"/>
          <w:szCs w:val="20"/>
        </w:rPr>
        <w:t>zmiana dotyczy konieczności zastosowania poprawnej klasyfikacji budżetowej w odniesieniu do zaplanowanych w projekcie budżetu wydatków na zakup materiałów związanych z bieżącym utrzymaniem placów zabaw i terenów rekreacyjnych,</w:t>
      </w:r>
    </w:p>
    <w:p w:rsidR="00697029" w:rsidRPr="00697029" w:rsidRDefault="00697029" w:rsidP="0069702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97029">
        <w:rPr>
          <w:rFonts w:ascii="Arial" w:hAnsi="Arial" w:cs="Arial"/>
          <w:sz w:val="20"/>
          <w:szCs w:val="20"/>
        </w:rPr>
        <w:t>4300 – z</w:t>
      </w:r>
      <w:r>
        <w:rPr>
          <w:rFonts w:ascii="Arial" w:hAnsi="Arial" w:cs="Arial"/>
          <w:sz w:val="20"/>
          <w:szCs w:val="20"/>
        </w:rPr>
        <w:t>więk</w:t>
      </w:r>
      <w:r w:rsidRPr="00697029">
        <w:rPr>
          <w:rFonts w:ascii="Arial" w:hAnsi="Arial" w:cs="Arial"/>
          <w:sz w:val="20"/>
          <w:szCs w:val="20"/>
        </w:rPr>
        <w:t xml:space="preserve">sza się wydatki o kwotę </w:t>
      </w:r>
      <w:r w:rsidRPr="00750302">
        <w:rPr>
          <w:rFonts w:ascii="Arial" w:hAnsi="Arial" w:cs="Arial"/>
          <w:b/>
          <w:i/>
          <w:sz w:val="20"/>
          <w:szCs w:val="20"/>
        </w:rPr>
        <w:t>(</w:t>
      </w:r>
      <w:r w:rsidR="0062483A" w:rsidRPr="00750302">
        <w:rPr>
          <w:rFonts w:ascii="Arial" w:hAnsi="Arial" w:cs="Arial"/>
          <w:b/>
          <w:i/>
          <w:sz w:val="20"/>
          <w:szCs w:val="20"/>
        </w:rPr>
        <w:t>+</w:t>
      </w:r>
      <w:r w:rsidRPr="00750302">
        <w:rPr>
          <w:rFonts w:ascii="Arial" w:hAnsi="Arial" w:cs="Arial"/>
          <w:b/>
          <w:i/>
          <w:sz w:val="20"/>
          <w:szCs w:val="20"/>
        </w:rPr>
        <w:t xml:space="preserve">) </w:t>
      </w:r>
      <w:r w:rsidR="004C7D20" w:rsidRPr="00750302">
        <w:rPr>
          <w:rFonts w:ascii="Arial" w:hAnsi="Arial" w:cs="Arial"/>
          <w:b/>
          <w:i/>
          <w:sz w:val="20"/>
          <w:szCs w:val="20"/>
        </w:rPr>
        <w:t>18</w:t>
      </w:r>
      <w:r w:rsidR="0062483A" w:rsidRPr="00750302">
        <w:rPr>
          <w:rFonts w:ascii="Arial" w:hAnsi="Arial" w:cs="Arial"/>
          <w:b/>
          <w:i/>
          <w:sz w:val="20"/>
          <w:szCs w:val="20"/>
        </w:rPr>
        <w:t>6</w:t>
      </w:r>
      <w:r w:rsidRPr="00750302">
        <w:rPr>
          <w:rFonts w:ascii="Arial" w:hAnsi="Arial" w:cs="Arial"/>
          <w:b/>
          <w:i/>
          <w:sz w:val="20"/>
          <w:szCs w:val="20"/>
        </w:rPr>
        <w:t>.000,00 zł,</w:t>
      </w:r>
      <w:r w:rsidRPr="00697029">
        <w:rPr>
          <w:rFonts w:ascii="Arial" w:hAnsi="Arial" w:cs="Arial"/>
          <w:i/>
          <w:sz w:val="20"/>
          <w:szCs w:val="20"/>
        </w:rPr>
        <w:t xml:space="preserve"> zmiana dotyczy konieczności zastosowania poprawnej klasyfikacji budżetowej w odniesieniu do zaplanowanych w projekcie budżetu bieżących wydatków na:</w:t>
      </w:r>
    </w:p>
    <w:p w:rsidR="00697029" w:rsidRDefault="004C7D20" w:rsidP="004C7D20">
      <w:pPr>
        <w:pStyle w:val="Akapitzlist"/>
        <w:spacing w:after="0" w:line="240" w:lineRule="auto"/>
        <w:ind w:left="1843" w:hanging="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 w:rsidR="0062483A">
        <w:rPr>
          <w:rFonts w:ascii="Arial" w:hAnsi="Arial" w:cs="Arial"/>
          <w:i/>
          <w:sz w:val="20"/>
          <w:szCs w:val="20"/>
        </w:rPr>
        <w:t xml:space="preserve">  </w:t>
      </w:r>
      <w:r w:rsidR="00697029">
        <w:rPr>
          <w:rFonts w:ascii="Arial" w:hAnsi="Arial" w:cs="Arial"/>
          <w:i/>
          <w:sz w:val="20"/>
          <w:szCs w:val="20"/>
        </w:rPr>
        <w:t>- konserwacj</w:t>
      </w:r>
      <w:r>
        <w:rPr>
          <w:rFonts w:ascii="Arial" w:hAnsi="Arial" w:cs="Arial"/>
          <w:i/>
          <w:sz w:val="20"/>
          <w:szCs w:val="20"/>
        </w:rPr>
        <w:t>ę</w:t>
      </w:r>
      <w:r w:rsidR="00697029">
        <w:rPr>
          <w:rFonts w:ascii="Arial" w:hAnsi="Arial" w:cs="Arial"/>
          <w:i/>
          <w:sz w:val="20"/>
          <w:szCs w:val="20"/>
        </w:rPr>
        <w:t xml:space="preserve">, przeglądy i inne usługi zw. z utrzymaniem placów zabaw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97029">
        <w:rPr>
          <w:rFonts w:ascii="Arial" w:hAnsi="Arial" w:cs="Arial"/>
          <w:i/>
          <w:sz w:val="20"/>
          <w:szCs w:val="20"/>
        </w:rPr>
        <w:t>(+) 150.000,00 zł)</w:t>
      </w:r>
    </w:p>
    <w:p w:rsidR="00697029" w:rsidRPr="00697029" w:rsidRDefault="0062483A" w:rsidP="00697029">
      <w:pPr>
        <w:spacing w:after="0" w:line="240" w:lineRule="auto"/>
        <w:ind w:left="993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7029" w:rsidRPr="00697029">
        <w:rPr>
          <w:rFonts w:ascii="Arial" w:hAnsi="Arial" w:cs="Arial"/>
          <w:sz w:val="20"/>
          <w:szCs w:val="20"/>
        </w:rPr>
        <w:t xml:space="preserve">- </w:t>
      </w:r>
      <w:r w:rsidR="00697029">
        <w:rPr>
          <w:rFonts w:ascii="Arial" w:hAnsi="Arial" w:cs="Arial"/>
          <w:sz w:val="20"/>
          <w:szCs w:val="20"/>
        </w:rPr>
        <w:t xml:space="preserve"> </w:t>
      </w:r>
      <w:r w:rsidR="00697029" w:rsidRPr="00697029">
        <w:rPr>
          <w:rFonts w:ascii="Arial" w:hAnsi="Arial" w:cs="Arial"/>
          <w:i/>
          <w:sz w:val="20"/>
          <w:szCs w:val="20"/>
        </w:rPr>
        <w:t>związanych z obsługą szaletu miejskiego</w:t>
      </w:r>
      <w:r w:rsidR="00697029">
        <w:rPr>
          <w:rFonts w:ascii="Arial" w:hAnsi="Arial" w:cs="Arial"/>
          <w:i/>
          <w:sz w:val="20"/>
          <w:szCs w:val="20"/>
        </w:rPr>
        <w:t xml:space="preserve"> </w:t>
      </w:r>
      <w:r w:rsidR="00697029" w:rsidRPr="00750302">
        <w:rPr>
          <w:rFonts w:ascii="Arial" w:hAnsi="Arial" w:cs="Arial"/>
          <w:i/>
          <w:sz w:val="20"/>
          <w:szCs w:val="20"/>
        </w:rPr>
        <w:t>(+) 36.000,00 zł,</w:t>
      </w:r>
    </w:p>
    <w:p w:rsidR="00D46775" w:rsidRDefault="00271BD3" w:rsidP="00D4677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1BD3">
        <w:rPr>
          <w:rFonts w:ascii="Arial" w:hAnsi="Arial" w:cs="Arial"/>
          <w:sz w:val="20"/>
          <w:szCs w:val="20"/>
        </w:rPr>
        <w:t xml:space="preserve">6050 – </w:t>
      </w:r>
      <w:r>
        <w:rPr>
          <w:rFonts w:ascii="Arial" w:hAnsi="Arial" w:cs="Arial"/>
          <w:sz w:val="20"/>
          <w:szCs w:val="20"/>
        </w:rPr>
        <w:t>w</w:t>
      </w:r>
      <w:r w:rsidRPr="00271BD3">
        <w:rPr>
          <w:rFonts w:ascii="Arial" w:hAnsi="Arial" w:cs="Arial"/>
          <w:sz w:val="20"/>
          <w:szCs w:val="20"/>
        </w:rPr>
        <w:t>ydatki inwestycyjne jednostek budżetowych</w:t>
      </w:r>
      <w:r>
        <w:rPr>
          <w:rFonts w:ascii="Arial" w:hAnsi="Arial" w:cs="Arial"/>
          <w:sz w:val="20"/>
          <w:szCs w:val="20"/>
        </w:rPr>
        <w:t xml:space="preserve"> </w:t>
      </w:r>
      <w:r w:rsidR="007B15EF">
        <w:rPr>
          <w:rFonts w:ascii="Arial" w:hAnsi="Arial" w:cs="Arial"/>
          <w:sz w:val="20"/>
          <w:szCs w:val="20"/>
        </w:rPr>
        <w:t>zwiększa</w:t>
      </w:r>
      <w:r>
        <w:rPr>
          <w:rFonts w:ascii="Arial" w:hAnsi="Arial" w:cs="Arial"/>
          <w:sz w:val="20"/>
          <w:szCs w:val="20"/>
        </w:rPr>
        <w:t xml:space="preserve"> się wydatki o kwotę </w:t>
      </w:r>
      <w:r w:rsidRPr="00271BD3">
        <w:rPr>
          <w:rFonts w:ascii="Arial" w:hAnsi="Arial" w:cs="Arial"/>
          <w:b/>
          <w:i/>
          <w:sz w:val="20"/>
          <w:szCs w:val="20"/>
        </w:rPr>
        <w:t>(</w:t>
      </w:r>
      <w:r w:rsidR="00727963">
        <w:rPr>
          <w:rFonts w:ascii="Arial" w:hAnsi="Arial" w:cs="Arial"/>
          <w:b/>
          <w:i/>
          <w:sz w:val="20"/>
          <w:szCs w:val="20"/>
        </w:rPr>
        <w:t>+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) </w:t>
      </w:r>
      <w:r w:rsidR="004C7D20">
        <w:rPr>
          <w:rFonts w:ascii="Arial" w:hAnsi="Arial" w:cs="Arial"/>
          <w:b/>
          <w:i/>
          <w:sz w:val="20"/>
          <w:szCs w:val="20"/>
        </w:rPr>
        <w:t>109</w:t>
      </w:r>
      <w:r w:rsidRPr="00271BD3">
        <w:rPr>
          <w:rFonts w:ascii="Arial" w:hAnsi="Arial" w:cs="Arial"/>
          <w:b/>
          <w:i/>
          <w:sz w:val="20"/>
          <w:szCs w:val="20"/>
        </w:rPr>
        <w:t>.</w:t>
      </w:r>
      <w:r w:rsidR="004C7D20">
        <w:rPr>
          <w:rFonts w:ascii="Arial" w:hAnsi="Arial" w:cs="Arial"/>
          <w:b/>
          <w:i/>
          <w:sz w:val="20"/>
          <w:szCs w:val="20"/>
        </w:rPr>
        <w:t>858</w:t>
      </w:r>
      <w:r w:rsidRPr="00271BD3">
        <w:rPr>
          <w:rFonts w:ascii="Arial" w:hAnsi="Arial" w:cs="Arial"/>
          <w:b/>
          <w:i/>
          <w:sz w:val="20"/>
          <w:szCs w:val="20"/>
        </w:rPr>
        <w:t>,0</w:t>
      </w:r>
      <w:r w:rsidR="002461C4">
        <w:rPr>
          <w:rFonts w:ascii="Arial" w:hAnsi="Arial" w:cs="Arial"/>
          <w:b/>
          <w:i/>
          <w:sz w:val="20"/>
          <w:szCs w:val="20"/>
        </w:rPr>
        <w:t>0</w:t>
      </w:r>
      <w:r w:rsidRPr="00271BD3">
        <w:rPr>
          <w:rFonts w:ascii="Arial" w:hAnsi="Arial" w:cs="Arial"/>
          <w:b/>
          <w:i/>
          <w:sz w:val="20"/>
          <w:szCs w:val="20"/>
        </w:rPr>
        <w:t xml:space="preserve"> zł</w:t>
      </w:r>
      <w:r w:rsidR="00D46775">
        <w:rPr>
          <w:rFonts w:ascii="Arial" w:hAnsi="Arial" w:cs="Arial"/>
          <w:b/>
          <w:i/>
          <w:sz w:val="20"/>
          <w:szCs w:val="20"/>
        </w:rPr>
        <w:t xml:space="preserve"> </w:t>
      </w:r>
      <w:r w:rsidR="00D46775">
        <w:rPr>
          <w:rFonts w:ascii="Arial" w:hAnsi="Arial" w:cs="Arial"/>
          <w:i/>
          <w:sz w:val="20"/>
          <w:szCs w:val="20"/>
        </w:rPr>
        <w:t xml:space="preserve">zmiana dotyczy konieczności zastosowania poprawnej klasyfikacji budżetowej </w:t>
      </w:r>
      <w:r w:rsidR="00D46775" w:rsidRPr="002461C4">
        <w:rPr>
          <w:rFonts w:ascii="Arial" w:hAnsi="Arial" w:cs="Arial"/>
          <w:i/>
          <w:sz w:val="20"/>
          <w:szCs w:val="20"/>
        </w:rPr>
        <w:t xml:space="preserve">w odniesieniu do zaplanowanych w projekcie budżetu wydatków związanych z  </w:t>
      </w:r>
      <w:r w:rsidR="00D46775">
        <w:rPr>
          <w:rFonts w:ascii="Arial" w:hAnsi="Arial" w:cs="Arial"/>
          <w:i/>
          <w:sz w:val="20"/>
          <w:szCs w:val="20"/>
        </w:rPr>
        <w:t xml:space="preserve">realizacją </w:t>
      </w:r>
      <w:r w:rsidR="00D46775" w:rsidRPr="002461C4">
        <w:rPr>
          <w:rFonts w:ascii="Arial" w:hAnsi="Arial" w:cs="Arial"/>
          <w:i/>
          <w:sz w:val="20"/>
          <w:szCs w:val="20"/>
        </w:rPr>
        <w:t>zada</w:t>
      </w:r>
      <w:r w:rsidR="00D46775">
        <w:rPr>
          <w:rFonts w:ascii="Arial" w:hAnsi="Arial" w:cs="Arial"/>
          <w:i/>
          <w:sz w:val="20"/>
          <w:szCs w:val="20"/>
        </w:rPr>
        <w:t>ń:</w:t>
      </w:r>
    </w:p>
    <w:p w:rsidR="00D46775" w:rsidRDefault="00D46775" w:rsidP="00D46775">
      <w:pPr>
        <w:pStyle w:val="Akapitzlist"/>
        <w:spacing w:after="0" w:line="240" w:lineRule="auto"/>
        <w:ind w:left="177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- </w:t>
      </w:r>
      <w:r w:rsidRPr="002461C4">
        <w:rPr>
          <w:rFonts w:ascii="Arial" w:hAnsi="Arial" w:cs="Arial"/>
          <w:i/>
          <w:sz w:val="20"/>
          <w:szCs w:val="20"/>
        </w:rPr>
        <w:t xml:space="preserve"> pn. „Zakup i montaż elementów na placu zabaw w Studzieńcu</w:t>
      </w:r>
      <w:r>
        <w:rPr>
          <w:rFonts w:ascii="Arial" w:hAnsi="Arial" w:cs="Arial"/>
          <w:i/>
          <w:sz w:val="20"/>
          <w:szCs w:val="20"/>
        </w:rPr>
        <w:t xml:space="preserve">” </w:t>
      </w:r>
      <w:r w:rsidRPr="000E5E9E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+</w:t>
      </w:r>
      <w:r w:rsidRPr="000E5E9E">
        <w:rPr>
          <w:rFonts w:ascii="Arial" w:hAnsi="Arial" w:cs="Arial"/>
          <w:i/>
          <w:sz w:val="20"/>
          <w:szCs w:val="20"/>
        </w:rPr>
        <w:t>) 10.000,00 zł</w:t>
      </w:r>
      <w:r>
        <w:rPr>
          <w:rFonts w:ascii="Arial" w:hAnsi="Arial" w:cs="Arial"/>
          <w:i/>
          <w:sz w:val="20"/>
          <w:szCs w:val="20"/>
        </w:rPr>
        <w:t>,</w:t>
      </w:r>
    </w:p>
    <w:p w:rsidR="00D46775" w:rsidRDefault="00D46775" w:rsidP="00D46775">
      <w:pPr>
        <w:spacing w:after="0" w:line="240" w:lineRule="auto"/>
        <w:ind w:left="1985" w:hanging="209"/>
        <w:jc w:val="both"/>
        <w:rPr>
          <w:rFonts w:ascii="Arial" w:hAnsi="Arial" w:cs="Arial"/>
          <w:i/>
          <w:sz w:val="20"/>
          <w:szCs w:val="20"/>
        </w:rPr>
      </w:pPr>
      <w:r w:rsidRPr="00D46775">
        <w:rPr>
          <w:rFonts w:ascii="Arial" w:hAnsi="Arial" w:cs="Arial"/>
          <w:i/>
          <w:sz w:val="20"/>
          <w:szCs w:val="20"/>
        </w:rPr>
        <w:t>- pn. „Modernizacja szaletu miejskiego na placu Karola Marcinkowskiego w Rogoźnie” (+)50.000,00 zł</w:t>
      </w:r>
      <w:r w:rsidR="004C7D20">
        <w:rPr>
          <w:rFonts w:ascii="Arial" w:hAnsi="Arial" w:cs="Arial"/>
          <w:i/>
          <w:sz w:val="20"/>
          <w:szCs w:val="20"/>
        </w:rPr>
        <w:t>,</w:t>
      </w:r>
    </w:p>
    <w:p w:rsidR="004C7D20" w:rsidRPr="00132553" w:rsidRDefault="004C7D20" w:rsidP="004C7D20">
      <w:pPr>
        <w:spacing w:after="0" w:line="240" w:lineRule="auto"/>
        <w:ind w:left="1843" w:hanging="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pn. „Bezpieczne i aktywne sołectwo – projekt Ruda – modernizacja placu zabaw” (-) 49.858,00 zł.</w:t>
      </w:r>
    </w:p>
    <w:p w:rsidR="002036E6" w:rsidRDefault="002036E6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74C01" w:rsidRDefault="002036E6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67C46">
        <w:rPr>
          <w:rFonts w:ascii="Arial" w:eastAsia="Calibri" w:hAnsi="Arial" w:cs="Arial"/>
          <w:sz w:val="20"/>
          <w:szCs w:val="20"/>
        </w:rPr>
        <w:t xml:space="preserve">Przyjęcie autopoprawki spowoduje </w:t>
      </w:r>
      <w:r>
        <w:rPr>
          <w:rFonts w:ascii="Arial" w:eastAsia="Calibri" w:hAnsi="Arial" w:cs="Arial"/>
          <w:sz w:val="20"/>
          <w:szCs w:val="20"/>
        </w:rPr>
        <w:t xml:space="preserve">odpowiednio </w:t>
      </w:r>
      <w:r w:rsidRPr="00367C46">
        <w:rPr>
          <w:rFonts w:ascii="Arial" w:eastAsia="Calibri" w:hAnsi="Arial" w:cs="Arial"/>
          <w:sz w:val="20"/>
          <w:szCs w:val="20"/>
        </w:rPr>
        <w:t>zmianę danych w załącznik</w:t>
      </w:r>
      <w:r w:rsidR="00574C01">
        <w:rPr>
          <w:rFonts w:ascii="Arial" w:eastAsia="Calibri" w:hAnsi="Arial" w:cs="Arial"/>
          <w:sz w:val="20"/>
          <w:szCs w:val="20"/>
        </w:rPr>
        <w:t>ach:</w:t>
      </w:r>
    </w:p>
    <w:p w:rsidR="002036E6" w:rsidRDefault="00574C01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="002036E6">
        <w:rPr>
          <w:rFonts w:ascii="Arial" w:eastAsia="Calibri" w:hAnsi="Arial" w:cs="Arial"/>
          <w:sz w:val="20"/>
          <w:szCs w:val="20"/>
        </w:rPr>
        <w:t xml:space="preserve"> nr 4 </w:t>
      </w:r>
      <w:r w:rsidR="002036E6" w:rsidRPr="00367C46">
        <w:rPr>
          <w:rFonts w:ascii="Arial" w:eastAsia="Calibri" w:hAnsi="Arial" w:cs="Arial"/>
          <w:sz w:val="20"/>
          <w:szCs w:val="20"/>
        </w:rPr>
        <w:t xml:space="preserve">Uchwały budżetowej </w:t>
      </w:r>
      <w:r w:rsidR="002036E6" w:rsidRPr="00367C46">
        <w:rPr>
          <w:rFonts w:ascii="Arial" w:eastAsia="Calibri" w:hAnsi="Arial" w:cs="Arial"/>
          <w:i/>
          <w:sz w:val="20"/>
          <w:szCs w:val="20"/>
        </w:rPr>
        <w:t xml:space="preserve"> </w:t>
      </w:r>
      <w:r w:rsidR="002036E6" w:rsidRPr="00367C46">
        <w:rPr>
          <w:rFonts w:ascii="Arial" w:eastAsia="Calibri" w:hAnsi="Arial" w:cs="Arial"/>
          <w:sz w:val="20"/>
          <w:szCs w:val="20"/>
        </w:rPr>
        <w:t>Gminy Rogoźno na 202</w:t>
      </w:r>
      <w:r w:rsidR="002036E6">
        <w:rPr>
          <w:rFonts w:ascii="Arial" w:eastAsia="Calibri" w:hAnsi="Arial" w:cs="Arial"/>
          <w:sz w:val="20"/>
          <w:szCs w:val="20"/>
        </w:rPr>
        <w:t>6</w:t>
      </w:r>
      <w:r w:rsidR="002036E6" w:rsidRPr="00367C46">
        <w:rPr>
          <w:rFonts w:ascii="Arial" w:eastAsia="Calibri" w:hAnsi="Arial" w:cs="Arial"/>
          <w:sz w:val="20"/>
          <w:szCs w:val="20"/>
        </w:rPr>
        <w:t xml:space="preserve"> r.</w:t>
      </w:r>
      <w:r w:rsidR="002036E6" w:rsidRPr="00367C46">
        <w:rPr>
          <w:rFonts w:ascii="Arial" w:eastAsia="Calibri" w:hAnsi="Arial" w:cs="Arial"/>
          <w:i/>
          <w:sz w:val="20"/>
          <w:szCs w:val="20"/>
        </w:rPr>
        <w:t xml:space="preserve">  </w:t>
      </w:r>
      <w:r w:rsidR="002036E6">
        <w:rPr>
          <w:rFonts w:ascii="Arial" w:eastAsia="Calibri" w:hAnsi="Arial" w:cs="Arial"/>
          <w:i/>
          <w:sz w:val="20"/>
          <w:szCs w:val="20"/>
        </w:rPr>
        <w:t xml:space="preserve">pn. </w:t>
      </w:r>
      <w:r w:rsidR="002036E6">
        <w:rPr>
          <w:rFonts w:ascii="Arial" w:eastAsia="Calibri" w:hAnsi="Arial" w:cs="Arial"/>
          <w:b/>
          <w:i/>
          <w:sz w:val="20"/>
          <w:szCs w:val="20"/>
        </w:rPr>
        <w:t xml:space="preserve">„ </w:t>
      </w:r>
      <w:r w:rsidR="002036E6" w:rsidRPr="00FE4CD2">
        <w:rPr>
          <w:rFonts w:ascii="Arial" w:eastAsia="Calibri" w:hAnsi="Arial" w:cs="Arial"/>
          <w:b/>
          <w:sz w:val="20"/>
          <w:szCs w:val="20"/>
        </w:rPr>
        <w:t>Wykaz wydatków majątkowych ujętych w budżecie Gminy Rogoźno na 2026 rok”</w:t>
      </w:r>
      <w:r>
        <w:rPr>
          <w:rFonts w:ascii="Arial" w:eastAsia="Calibri" w:hAnsi="Arial" w:cs="Arial"/>
          <w:sz w:val="20"/>
          <w:szCs w:val="20"/>
        </w:rPr>
        <w:t xml:space="preserve"> ,</w:t>
      </w:r>
      <w:bookmarkStart w:id="0" w:name="_GoBack"/>
      <w:bookmarkEnd w:id="0"/>
    </w:p>
    <w:p w:rsidR="00574C01" w:rsidRPr="00FE4CD2" w:rsidRDefault="00574C01" w:rsidP="002036E6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- </w:t>
      </w:r>
      <w:r w:rsidRPr="00433ED8">
        <w:rPr>
          <w:rFonts w:ascii="Arial" w:eastAsia="Calibri" w:hAnsi="Arial" w:cs="Arial"/>
          <w:sz w:val="20"/>
          <w:szCs w:val="20"/>
        </w:rPr>
        <w:t xml:space="preserve">nr 7 Uchwały budżetowej </w:t>
      </w:r>
      <w:r w:rsidRPr="00433ED8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433ED8">
        <w:rPr>
          <w:rFonts w:ascii="Arial" w:eastAsia="Calibri" w:hAnsi="Arial" w:cs="Arial"/>
          <w:sz w:val="20"/>
          <w:szCs w:val="20"/>
        </w:rPr>
        <w:t>Gminy Rogoźno na 2026 r.</w:t>
      </w:r>
      <w:r w:rsidRPr="00433ED8">
        <w:rPr>
          <w:rFonts w:ascii="Arial" w:eastAsia="Calibri" w:hAnsi="Arial" w:cs="Arial"/>
          <w:i/>
          <w:sz w:val="20"/>
          <w:szCs w:val="20"/>
        </w:rPr>
        <w:t xml:space="preserve">  pn. </w:t>
      </w:r>
      <w:r w:rsidRPr="00433ED8">
        <w:rPr>
          <w:rFonts w:ascii="Arial" w:eastAsia="Calibri" w:hAnsi="Arial" w:cs="Arial"/>
          <w:b/>
          <w:i/>
          <w:sz w:val="20"/>
          <w:szCs w:val="20"/>
        </w:rPr>
        <w:t>„Zestawienie planowanych kwot dotacji w 2026 roku</w:t>
      </w:r>
      <w:r w:rsidRPr="00433ED8">
        <w:rPr>
          <w:rFonts w:ascii="Arial" w:eastAsia="Calibri" w:hAnsi="Arial" w:cs="Arial"/>
          <w:b/>
          <w:sz w:val="20"/>
          <w:szCs w:val="20"/>
        </w:rPr>
        <w:t>”</w:t>
      </w:r>
      <w:r>
        <w:rPr>
          <w:rFonts w:ascii="Arial" w:eastAsia="Calibri" w:hAnsi="Arial" w:cs="Arial"/>
          <w:b/>
          <w:sz w:val="20"/>
          <w:szCs w:val="20"/>
        </w:rPr>
        <w:t>.</w:t>
      </w:r>
    </w:p>
    <w:p w:rsidR="00A445E6" w:rsidRPr="002036E6" w:rsidRDefault="00A445E6" w:rsidP="002036E6">
      <w:pPr>
        <w:spacing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:rsidR="00360DE6" w:rsidRPr="00FE4CD2" w:rsidRDefault="009A53D8" w:rsidP="00647DFA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A445E6" w:rsidRPr="00D46775">
        <w:rPr>
          <w:rFonts w:ascii="Arial" w:hAnsi="Arial" w:cs="Arial"/>
          <w:sz w:val="20"/>
          <w:szCs w:val="20"/>
        </w:rPr>
        <w:t xml:space="preserve"> załączniku nr </w:t>
      </w:r>
      <w:r w:rsidR="002036E6">
        <w:rPr>
          <w:rFonts w:ascii="Arial" w:hAnsi="Arial" w:cs="Arial"/>
          <w:sz w:val="20"/>
          <w:szCs w:val="20"/>
        </w:rPr>
        <w:t xml:space="preserve">11 </w:t>
      </w:r>
      <w:r w:rsidR="00A445E6" w:rsidRPr="00D46775">
        <w:rPr>
          <w:rFonts w:ascii="Arial" w:hAnsi="Arial" w:cs="Arial"/>
          <w:sz w:val="20"/>
          <w:szCs w:val="20"/>
        </w:rPr>
        <w:t>pn. „</w:t>
      </w:r>
      <w:r w:rsidR="00A445E6" w:rsidRPr="00D46775">
        <w:rPr>
          <w:rFonts w:ascii="Arial" w:hAnsi="Arial" w:cs="Arial"/>
          <w:b/>
          <w:sz w:val="20"/>
          <w:szCs w:val="20"/>
        </w:rPr>
        <w:t>Przedsięwzięcia w ramach funduszu sołeckiego na 202</w:t>
      </w:r>
      <w:r>
        <w:rPr>
          <w:rFonts w:ascii="Arial" w:hAnsi="Arial" w:cs="Arial"/>
          <w:b/>
          <w:sz w:val="20"/>
          <w:szCs w:val="20"/>
        </w:rPr>
        <w:t>6</w:t>
      </w:r>
      <w:r w:rsidR="00A445E6" w:rsidRPr="00D46775">
        <w:rPr>
          <w:rFonts w:ascii="Arial" w:hAnsi="Arial" w:cs="Arial"/>
          <w:b/>
          <w:sz w:val="20"/>
          <w:szCs w:val="20"/>
        </w:rPr>
        <w:t xml:space="preserve"> rok</w:t>
      </w:r>
      <w:r w:rsidR="00A445E6" w:rsidRPr="00D46775">
        <w:rPr>
          <w:rFonts w:ascii="Arial" w:hAnsi="Arial" w:cs="Arial"/>
          <w:sz w:val="20"/>
          <w:szCs w:val="20"/>
        </w:rPr>
        <w:t>”, zgodnie z uwagą Składu Orzekającego, zmieniono nazw</w:t>
      </w:r>
      <w:r w:rsidR="002036E6">
        <w:rPr>
          <w:rFonts w:ascii="Arial" w:hAnsi="Arial" w:cs="Arial"/>
          <w:sz w:val="20"/>
          <w:szCs w:val="20"/>
        </w:rPr>
        <w:t>ę</w:t>
      </w:r>
      <w:r w:rsidR="00A445E6" w:rsidRPr="00D46775">
        <w:rPr>
          <w:rFonts w:ascii="Arial" w:hAnsi="Arial" w:cs="Arial"/>
          <w:sz w:val="20"/>
          <w:szCs w:val="20"/>
        </w:rPr>
        <w:t xml:space="preserve"> zaplanowan</w:t>
      </w:r>
      <w:r>
        <w:rPr>
          <w:rFonts w:ascii="Arial" w:hAnsi="Arial" w:cs="Arial"/>
          <w:sz w:val="20"/>
          <w:szCs w:val="20"/>
        </w:rPr>
        <w:t>ych</w:t>
      </w:r>
      <w:r w:rsidR="00A445E6" w:rsidRPr="00D46775">
        <w:rPr>
          <w:rFonts w:ascii="Arial" w:hAnsi="Arial" w:cs="Arial"/>
          <w:sz w:val="20"/>
          <w:szCs w:val="20"/>
        </w:rPr>
        <w:t xml:space="preserve"> zada</w:t>
      </w:r>
      <w:r>
        <w:rPr>
          <w:rFonts w:ascii="Arial" w:hAnsi="Arial" w:cs="Arial"/>
          <w:sz w:val="20"/>
          <w:szCs w:val="20"/>
        </w:rPr>
        <w:t>ń</w:t>
      </w:r>
      <w:r w:rsidR="00A445E6" w:rsidRPr="00D46775">
        <w:rPr>
          <w:rFonts w:ascii="Arial" w:hAnsi="Arial" w:cs="Arial"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w sołectwie </w:t>
      </w:r>
      <w:r w:rsidR="002036E6">
        <w:rPr>
          <w:rFonts w:ascii="Arial" w:hAnsi="Arial" w:cs="Arial"/>
          <w:sz w:val="20"/>
          <w:szCs w:val="20"/>
        </w:rPr>
        <w:t>Gościejewo</w:t>
      </w:r>
      <w:r w:rsidR="00A445E6" w:rsidRPr="009A53D8">
        <w:rPr>
          <w:rFonts w:ascii="Arial" w:hAnsi="Arial" w:cs="Arial"/>
          <w:color w:val="FF0000"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na: ,,Zakup </w:t>
      </w:r>
      <w:r w:rsidR="002036E6">
        <w:rPr>
          <w:rFonts w:ascii="Arial" w:hAnsi="Arial" w:cs="Arial"/>
          <w:sz w:val="20"/>
          <w:szCs w:val="20"/>
        </w:rPr>
        <w:t xml:space="preserve">koszulek dla sołeckiej drużyny piłki nożnej” - </w:t>
      </w:r>
      <w:r w:rsidR="00A445E6" w:rsidRPr="002036E6">
        <w:rPr>
          <w:rFonts w:ascii="Arial" w:hAnsi="Arial" w:cs="Arial"/>
          <w:b/>
          <w:sz w:val="20"/>
          <w:szCs w:val="20"/>
        </w:rPr>
        <w:t xml:space="preserve">w dziale </w:t>
      </w:r>
      <w:r w:rsidR="002036E6">
        <w:rPr>
          <w:rFonts w:ascii="Arial" w:hAnsi="Arial" w:cs="Arial"/>
          <w:b/>
          <w:sz w:val="20"/>
          <w:szCs w:val="20"/>
        </w:rPr>
        <w:t>926</w:t>
      </w:r>
      <w:r w:rsidR="00A445E6" w:rsidRPr="002036E6">
        <w:rPr>
          <w:rFonts w:ascii="Arial" w:hAnsi="Arial" w:cs="Arial"/>
          <w:b/>
          <w:sz w:val="20"/>
          <w:szCs w:val="20"/>
        </w:rPr>
        <w:t xml:space="preserve"> </w:t>
      </w:r>
      <w:r w:rsidR="00A445E6" w:rsidRPr="002036E6">
        <w:rPr>
          <w:rFonts w:ascii="Arial" w:hAnsi="Arial" w:cs="Arial"/>
          <w:sz w:val="20"/>
          <w:szCs w:val="20"/>
        </w:rPr>
        <w:t xml:space="preserve">– </w:t>
      </w:r>
      <w:r w:rsidR="002036E6">
        <w:rPr>
          <w:rFonts w:ascii="Arial" w:hAnsi="Arial" w:cs="Arial"/>
          <w:sz w:val="20"/>
          <w:szCs w:val="20"/>
        </w:rPr>
        <w:t>Kultura fizyczna</w:t>
      </w:r>
      <w:r w:rsidR="00A445E6" w:rsidRPr="002036E6">
        <w:rPr>
          <w:rFonts w:ascii="Arial" w:hAnsi="Arial" w:cs="Arial"/>
          <w:sz w:val="20"/>
          <w:szCs w:val="20"/>
        </w:rPr>
        <w:t xml:space="preserve">, w rozdziale </w:t>
      </w:r>
      <w:r w:rsidR="002036E6">
        <w:rPr>
          <w:rFonts w:ascii="Arial" w:hAnsi="Arial" w:cs="Arial"/>
          <w:sz w:val="20"/>
          <w:szCs w:val="20"/>
        </w:rPr>
        <w:t>92601</w:t>
      </w:r>
      <w:r w:rsidR="00A445E6" w:rsidRPr="002036E6">
        <w:rPr>
          <w:rFonts w:ascii="Arial" w:hAnsi="Arial" w:cs="Arial"/>
          <w:sz w:val="20"/>
          <w:szCs w:val="20"/>
        </w:rPr>
        <w:t xml:space="preserve"> – </w:t>
      </w:r>
      <w:r w:rsidR="002036E6">
        <w:rPr>
          <w:rFonts w:ascii="Arial" w:hAnsi="Arial" w:cs="Arial"/>
          <w:sz w:val="20"/>
          <w:szCs w:val="20"/>
        </w:rPr>
        <w:t>Obiekty sportowe</w:t>
      </w:r>
      <w:r w:rsidR="00A445E6" w:rsidRPr="002036E6">
        <w:rPr>
          <w:rFonts w:ascii="Arial" w:hAnsi="Arial" w:cs="Arial"/>
          <w:sz w:val="20"/>
          <w:szCs w:val="20"/>
        </w:rPr>
        <w:t>, w paragrafie 4210 (zakup materiałów i wyposażenia)</w:t>
      </w:r>
      <w:r w:rsidR="002036E6">
        <w:rPr>
          <w:rFonts w:ascii="Arial" w:hAnsi="Arial" w:cs="Arial"/>
          <w:sz w:val="20"/>
          <w:szCs w:val="20"/>
        </w:rPr>
        <w:t xml:space="preserve"> oraz w sołectwie Budziszewko na: ,,Zakup małej infrastruktury na terenie sołectwa” - </w:t>
      </w:r>
      <w:r w:rsidR="002036E6" w:rsidRPr="002036E6">
        <w:rPr>
          <w:rFonts w:ascii="Arial" w:hAnsi="Arial" w:cs="Arial"/>
          <w:b/>
          <w:sz w:val="20"/>
          <w:szCs w:val="20"/>
        </w:rPr>
        <w:t xml:space="preserve">w dziale </w:t>
      </w:r>
      <w:r w:rsidR="002036E6">
        <w:rPr>
          <w:rFonts w:ascii="Arial" w:hAnsi="Arial" w:cs="Arial"/>
          <w:b/>
          <w:sz w:val="20"/>
          <w:szCs w:val="20"/>
        </w:rPr>
        <w:t xml:space="preserve">630 </w:t>
      </w:r>
      <w:r w:rsidR="002036E6">
        <w:rPr>
          <w:rFonts w:ascii="Arial" w:hAnsi="Arial" w:cs="Arial"/>
          <w:sz w:val="20"/>
          <w:szCs w:val="20"/>
        </w:rPr>
        <w:t xml:space="preserve">– Turystyka, w rozdziale 63095 – Pozostała działalność </w:t>
      </w:r>
      <w:r w:rsidR="002036E6" w:rsidRPr="002036E6">
        <w:rPr>
          <w:rFonts w:ascii="Arial" w:hAnsi="Arial" w:cs="Arial"/>
          <w:sz w:val="20"/>
          <w:szCs w:val="20"/>
        </w:rPr>
        <w:t>w paragrafie 4210 (zakup materiałów i wyposażenia)</w:t>
      </w:r>
      <w:r w:rsidR="00FE4CD2">
        <w:rPr>
          <w:rFonts w:ascii="Arial" w:hAnsi="Arial" w:cs="Arial"/>
          <w:sz w:val="20"/>
          <w:szCs w:val="20"/>
        </w:rPr>
        <w:t>.</w:t>
      </w:r>
    </w:p>
    <w:p w:rsidR="00FE4CD2" w:rsidRPr="00FE4CD2" w:rsidRDefault="00FE4CD2" w:rsidP="00FE4CD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E63EB" w:rsidRPr="002036E6" w:rsidRDefault="007E63EB" w:rsidP="00647DFA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036E6">
        <w:rPr>
          <w:rFonts w:ascii="Arial" w:eastAsia="Calibri" w:hAnsi="Arial" w:cs="Arial"/>
          <w:sz w:val="20"/>
          <w:szCs w:val="20"/>
        </w:rPr>
        <w:t>Pozostałe wyjaśnienia:</w:t>
      </w:r>
    </w:p>
    <w:p w:rsidR="007E63EB" w:rsidRPr="00FE4CD2" w:rsidRDefault="007E63EB" w:rsidP="00FE4CD2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E4CD2">
        <w:rPr>
          <w:rFonts w:ascii="Arial" w:eastAsia="Calibri" w:hAnsi="Arial" w:cs="Arial"/>
          <w:sz w:val="20"/>
          <w:szCs w:val="20"/>
        </w:rPr>
        <w:t>W załączniku nr 9 pn. „</w:t>
      </w:r>
      <w:r w:rsidRPr="00FE4CD2">
        <w:rPr>
          <w:rFonts w:ascii="Arial" w:eastAsia="Calibri" w:hAnsi="Arial" w:cs="Arial"/>
          <w:b/>
          <w:sz w:val="20"/>
          <w:szCs w:val="20"/>
        </w:rPr>
        <w:t>Plan dochodów i wydatków z opłat i kar za korzystanie ze środowiska na 202</w:t>
      </w:r>
      <w:r w:rsidR="00FE4CD2" w:rsidRPr="00FE4CD2">
        <w:rPr>
          <w:rFonts w:ascii="Arial" w:eastAsia="Calibri" w:hAnsi="Arial" w:cs="Arial"/>
          <w:b/>
          <w:sz w:val="20"/>
          <w:szCs w:val="20"/>
        </w:rPr>
        <w:t>6</w:t>
      </w:r>
      <w:r w:rsidRPr="00FE4CD2">
        <w:rPr>
          <w:rFonts w:ascii="Arial" w:eastAsia="Calibri" w:hAnsi="Arial" w:cs="Arial"/>
          <w:b/>
          <w:sz w:val="20"/>
          <w:szCs w:val="20"/>
        </w:rPr>
        <w:t>”</w:t>
      </w:r>
      <w:r w:rsidRPr="00FE4CD2">
        <w:rPr>
          <w:rFonts w:ascii="Arial" w:eastAsia="Calibri" w:hAnsi="Arial" w:cs="Arial"/>
          <w:sz w:val="20"/>
          <w:szCs w:val="20"/>
        </w:rPr>
        <w:t xml:space="preserve"> w dziale 900, rozdziale 90026, paragrafie 4220 / Zakup środków żywności ujęte zostały planowane wydatki na organizację </w:t>
      </w:r>
      <w:r w:rsidR="00D43DA5" w:rsidRPr="00FE4CD2">
        <w:rPr>
          <w:rFonts w:ascii="Arial" w:eastAsia="Calibri" w:hAnsi="Arial" w:cs="Arial"/>
          <w:sz w:val="20"/>
          <w:szCs w:val="20"/>
        </w:rPr>
        <w:t>akcji edukacyjnej dla młodzieży pn. „Sprzątanie świata” z przeznaczeniem na zakup słodyczy –nagrody za udział w akcji.</w:t>
      </w:r>
    </w:p>
    <w:p w:rsidR="00D43DA5" w:rsidRPr="00FE4CD2" w:rsidRDefault="00D43DA5" w:rsidP="007E63E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FE4CD2">
        <w:rPr>
          <w:rFonts w:ascii="Arial" w:eastAsia="Calibri" w:hAnsi="Arial" w:cs="Arial"/>
          <w:sz w:val="20"/>
          <w:szCs w:val="20"/>
        </w:rPr>
        <w:t>W treści Uchwały Rady Miejskiej w sprawie uchwały budżetowej Gminy Rogoźno na 2025 rok uwzględniono uwagi Składu Orzekające</w:t>
      </w:r>
      <w:r w:rsidR="001C0649" w:rsidRPr="00FE4CD2">
        <w:rPr>
          <w:rFonts w:ascii="Arial" w:eastAsia="Calibri" w:hAnsi="Arial" w:cs="Arial"/>
          <w:sz w:val="20"/>
          <w:szCs w:val="20"/>
        </w:rPr>
        <w:t>go opisane w części V. pkt. 1-3 dotyczące części normatywnej projektu uchwały budżetowej.</w:t>
      </w:r>
    </w:p>
    <w:p w:rsidR="00F22BC4" w:rsidRPr="00893886" w:rsidRDefault="00A662EB" w:rsidP="00367C46">
      <w:pPr>
        <w:tabs>
          <w:tab w:val="left" w:pos="7920"/>
        </w:tabs>
        <w:ind w:left="709" w:hanging="283"/>
      </w:pPr>
      <w:r w:rsidRPr="009A53D8">
        <w:rPr>
          <w:color w:val="FF0000"/>
        </w:rPr>
        <w:t xml:space="preserve"> </w:t>
      </w:r>
      <w:r w:rsidR="00367C46" w:rsidRPr="009A53D8">
        <w:rPr>
          <w:color w:val="FF0000"/>
        </w:rPr>
        <w:tab/>
      </w:r>
      <w:r w:rsidR="00367C46">
        <w:tab/>
      </w:r>
    </w:p>
    <w:p w:rsidR="001B1BAA" w:rsidRPr="001B1BAA" w:rsidRDefault="001B1BAA" w:rsidP="001B1BAA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1B1BAA" w:rsidRPr="001B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74"/>
    <w:multiLevelType w:val="hybridMultilevel"/>
    <w:tmpl w:val="A402512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>
    <w:nsid w:val="067D27C7"/>
    <w:multiLevelType w:val="hybridMultilevel"/>
    <w:tmpl w:val="78282EF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DA08FF"/>
    <w:multiLevelType w:val="hybridMultilevel"/>
    <w:tmpl w:val="9508E86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0CB7"/>
    <w:multiLevelType w:val="hybridMultilevel"/>
    <w:tmpl w:val="0A244C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81752F1"/>
    <w:multiLevelType w:val="hybridMultilevel"/>
    <w:tmpl w:val="7E0C1100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8A34E9E"/>
    <w:multiLevelType w:val="hybridMultilevel"/>
    <w:tmpl w:val="A77E1B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1A085FEB"/>
    <w:multiLevelType w:val="hybridMultilevel"/>
    <w:tmpl w:val="EE3630CE"/>
    <w:lvl w:ilvl="0" w:tplc="A1EC5E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23D0B"/>
    <w:multiLevelType w:val="hybridMultilevel"/>
    <w:tmpl w:val="05480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8C44E6"/>
    <w:multiLevelType w:val="hybridMultilevel"/>
    <w:tmpl w:val="B8205C02"/>
    <w:lvl w:ilvl="0" w:tplc="26D07520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>
    <w:nsid w:val="25543E50"/>
    <w:multiLevelType w:val="hybridMultilevel"/>
    <w:tmpl w:val="88BAEB80"/>
    <w:lvl w:ilvl="0" w:tplc="0415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>
    <w:nsid w:val="2D432F22"/>
    <w:multiLevelType w:val="hybridMultilevel"/>
    <w:tmpl w:val="8EE6B32E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11">
    <w:nsid w:val="35054AC7"/>
    <w:multiLevelType w:val="hybridMultilevel"/>
    <w:tmpl w:val="58563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18034D"/>
    <w:multiLevelType w:val="hybridMultilevel"/>
    <w:tmpl w:val="D610B874"/>
    <w:lvl w:ilvl="0" w:tplc="0415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122A4EB0">
      <w:numFmt w:val="bullet"/>
      <w:lvlText w:val="•"/>
      <w:lvlJc w:val="left"/>
      <w:pPr>
        <w:ind w:left="2783" w:hanging="405"/>
      </w:pPr>
      <w:rPr>
        <w:rFonts w:ascii="Arial" w:eastAsia="Times New Roman" w:hAnsi="Arial" w:cs="Aria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">
    <w:nsid w:val="392212F1"/>
    <w:multiLevelType w:val="hybridMultilevel"/>
    <w:tmpl w:val="D56E6806"/>
    <w:lvl w:ilvl="0" w:tplc="9B4EA3E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95242"/>
    <w:multiLevelType w:val="hybridMultilevel"/>
    <w:tmpl w:val="681E9CEC"/>
    <w:lvl w:ilvl="0" w:tplc="78FE4A8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E5A60"/>
    <w:multiLevelType w:val="hybridMultilevel"/>
    <w:tmpl w:val="D9202E6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22F3818"/>
    <w:multiLevelType w:val="hybridMultilevel"/>
    <w:tmpl w:val="521A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0D10A4"/>
    <w:multiLevelType w:val="hybridMultilevel"/>
    <w:tmpl w:val="20861F06"/>
    <w:lvl w:ilvl="0" w:tplc="82AEE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46B"/>
    <w:multiLevelType w:val="hybridMultilevel"/>
    <w:tmpl w:val="FE967E8A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48121057"/>
    <w:multiLevelType w:val="hybridMultilevel"/>
    <w:tmpl w:val="1B3E6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964086"/>
    <w:multiLevelType w:val="hybridMultilevel"/>
    <w:tmpl w:val="1BA01D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1B075D"/>
    <w:multiLevelType w:val="hybridMultilevel"/>
    <w:tmpl w:val="8A7C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036C"/>
    <w:multiLevelType w:val="hybridMultilevel"/>
    <w:tmpl w:val="07326890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3">
    <w:nsid w:val="589B6DE2"/>
    <w:multiLevelType w:val="hybridMultilevel"/>
    <w:tmpl w:val="CC8CADA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4">
    <w:nsid w:val="58CD6A00"/>
    <w:multiLevelType w:val="hybridMultilevel"/>
    <w:tmpl w:val="5DCAACE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B6A2B70"/>
    <w:multiLevelType w:val="hybridMultilevel"/>
    <w:tmpl w:val="27508CDC"/>
    <w:lvl w:ilvl="0" w:tplc="0415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6">
    <w:nsid w:val="5FA511A1"/>
    <w:multiLevelType w:val="hybridMultilevel"/>
    <w:tmpl w:val="F8568B0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607AD4"/>
    <w:multiLevelType w:val="hybridMultilevel"/>
    <w:tmpl w:val="84ECFAC0"/>
    <w:lvl w:ilvl="0" w:tplc="0415000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8">
    <w:nsid w:val="62D310AD"/>
    <w:multiLevelType w:val="hybridMultilevel"/>
    <w:tmpl w:val="FAC275F2"/>
    <w:lvl w:ilvl="0" w:tplc="217293F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6B0B60D6"/>
    <w:multiLevelType w:val="hybridMultilevel"/>
    <w:tmpl w:val="FF54CD34"/>
    <w:lvl w:ilvl="0" w:tplc="F59048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B555CB"/>
    <w:multiLevelType w:val="hybridMultilevel"/>
    <w:tmpl w:val="152A4D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3C0544F"/>
    <w:multiLevelType w:val="hybridMultilevel"/>
    <w:tmpl w:val="48CE6E64"/>
    <w:lvl w:ilvl="0" w:tplc="6F3E0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B02C5"/>
    <w:multiLevelType w:val="hybridMultilevel"/>
    <w:tmpl w:val="CF58E28C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3">
    <w:nsid w:val="76166B6B"/>
    <w:multiLevelType w:val="hybridMultilevel"/>
    <w:tmpl w:val="919CB732"/>
    <w:lvl w:ilvl="0" w:tplc="6DFCD71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>
    <w:nsid w:val="77AE3347"/>
    <w:multiLevelType w:val="hybridMultilevel"/>
    <w:tmpl w:val="3D985848"/>
    <w:lvl w:ilvl="0" w:tplc="4B9AAF3E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4139D5"/>
    <w:multiLevelType w:val="hybridMultilevel"/>
    <w:tmpl w:val="B7E09B36"/>
    <w:lvl w:ilvl="0" w:tplc="01406D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1"/>
  </w:num>
  <w:num w:numId="4">
    <w:abstractNumId w:val="19"/>
  </w:num>
  <w:num w:numId="5">
    <w:abstractNumId w:val="7"/>
  </w:num>
  <w:num w:numId="6">
    <w:abstractNumId w:val="20"/>
  </w:num>
  <w:num w:numId="7">
    <w:abstractNumId w:val="9"/>
  </w:num>
  <w:num w:numId="8">
    <w:abstractNumId w:val="32"/>
  </w:num>
  <w:num w:numId="9">
    <w:abstractNumId w:val="28"/>
  </w:num>
  <w:num w:numId="10">
    <w:abstractNumId w:val="25"/>
  </w:num>
  <w:num w:numId="11">
    <w:abstractNumId w:val="33"/>
  </w:num>
  <w:num w:numId="12">
    <w:abstractNumId w:val="34"/>
  </w:num>
  <w:num w:numId="13">
    <w:abstractNumId w:val="30"/>
  </w:num>
  <w:num w:numId="14">
    <w:abstractNumId w:val="21"/>
  </w:num>
  <w:num w:numId="15">
    <w:abstractNumId w:val="17"/>
  </w:num>
  <w:num w:numId="16">
    <w:abstractNumId w:val="10"/>
  </w:num>
  <w:num w:numId="17">
    <w:abstractNumId w:val="12"/>
  </w:num>
  <w:num w:numId="18">
    <w:abstractNumId w:val="23"/>
  </w:num>
  <w:num w:numId="19">
    <w:abstractNumId w:val="8"/>
  </w:num>
  <w:num w:numId="20">
    <w:abstractNumId w:val="22"/>
  </w:num>
  <w:num w:numId="21">
    <w:abstractNumId w:val="2"/>
  </w:num>
  <w:num w:numId="22">
    <w:abstractNumId w:val="0"/>
  </w:num>
  <w:num w:numId="23">
    <w:abstractNumId w:val="1"/>
  </w:num>
  <w:num w:numId="24">
    <w:abstractNumId w:val="5"/>
  </w:num>
  <w:num w:numId="25">
    <w:abstractNumId w:val="29"/>
  </w:num>
  <w:num w:numId="26">
    <w:abstractNumId w:val="6"/>
  </w:num>
  <w:num w:numId="27">
    <w:abstractNumId w:val="27"/>
  </w:num>
  <w:num w:numId="28">
    <w:abstractNumId w:val="15"/>
  </w:num>
  <w:num w:numId="29">
    <w:abstractNumId w:val="24"/>
  </w:num>
  <w:num w:numId="30">
    <w:abstractNumId w:val="35"/>
  </w:num>
  <w:num w:numId="31">
    <w:abstractNumId w:val="11"/>
  </w:num>
  <w:num w:numId="32">
    <w:abstractNumId w:val="4"/>
  </w:num>
  <w:num w:numId="33">
    <w:abstractNumId w:val="18"/>
  </w:num>
  <w:num w:numId="34">
    <w:abstractNumId w:val="26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7"/>
    <w:rsid w:val="00012EA3"/>
    <w:rsid w:val="00012FDA"/>
    <w:rsid w:val="00051A71"/>
    <w:rsid w:val="00057DDE"/>
    <w:rsid w:val="00076CE8"/>
    <w:rsid w:val="00095E14"/>
    <w:rsid w:val="000E5E9E"/>
    <w:rsid w:val="00132553"/>
    <w:rsid w:val="001820A8"/>
    <w:rsid w:val="001B1BAA"/>
    <w:rsid w:val="001C0649"/>
    <w:rsid w:val="001D10EA"/>
    <w:rsid w:val="002036E6"/>
    <w:rsid w:val="00220B41"/>
    <w:rsid w:val="002461C4"/>
    <w:rsid w:val="0026472E"/>
    <w:rsid w:val="00271BD3"/>
    <w:rsid w:val="00320CBF"/>
    <w:rsid w:val="00360DE6"/>
    <w:rsid w:val="00361222"/>
    <w:rsid w:val="00367C46"/>
    <w:rsid w:val="003C6C1A"/>
    <w:rsid w:val="003D1F2D"/>
    <w:rsid w:val="003D360E"/>
    <w:rsid w:val="00440B03"/>
    <w:rsid w:val="004B3CFA"/>
    <w:rsid w:val="004C7D20"/>
    <w:rsid w:val="004F5102"/>
    <w:rsid w:val="00524801"/>
    <w:rsid w:val="00551C30"/>
    <w:rsid w:val="00566BA6"/>
    <w:rsid w:val="00574C01"/>
    <w:rsid w:val="0058585F"/>
    <w:rsid w:val="005860E2"/>
    <w:rsid w:val="005D28CF"/>
    <w:rsid w:val="006023F9"/>
    <w:rsid w:val="00602C08"/>
    <w:rsid w:val="0061137D"/>
    <w:rsid w:val="00615C64"/>
    <w:rsid w:val="0062483A"/>
    <w:rsid w:val="00637434"/>
    <w:rsid w:val="00647DFA"/>
    <w:rsid w:val="00676FB9"/>
    <w:rsid w:val="00697029"/>
    <w:rsid w:val="006C0BB2"/>
    <w:rsid w:val="006C45A4"/>
    <w:rsid w:val="006D7CEA"/>
    <w:rsid w:val="006E7394"/>
    <w:rsid w:val="00714637"/>
    <w:rsid w:val="00727963"/>
    <w:rsid w:val="0073692D"/>
    <w:rsid w:val="00750302"/>
    <w:rsid w:val="007764C0"/>
    <w:rsid w:val="007B15EF"/>
    <w:rsid w:val="007E63EB"/>
    <w:rsid w:val="00822845"/>
    <w:rsid w:val="0083172B"/>
    <w:rsid w:val="008555A8"/>
    <w:rsid w:val="00865D94"/>
    <w:rsid w:val="00893886"/>
    <w:rsid w:val="008C7AD0"/>
    <w:rsid w:val="00932016"/>
    <w:rsid w:val="00937049"/>
    <w:rsid w:val="00945570"/>
    <w:rsid w:val="009A53D8"/>
    <w:rsid w:val="009B010B"/>
    <w:rsid w:val="00A445E6"/>
    <w:rsid w:val="00A46A91"/>
    <w:rsid w:val="00A662EB"/>
    <w:rsid w:val="00A756A9"/>
    <w:rsid w:val="00A809A6"/>
    <w:rsid w:val="00AC34A3"/>
    <w:rsid w:val="00BA3FD1"/>
    <w:rsid w:val="00C83413"/>
    <w:rsid w:val="00D43DA5"/>
    <w:rsid w:val="00D46775"/>
    <w:rsid w:val="00DD0E8A"/>
    <w:rsid w:val="00DD697C"/>
    <w:rsid w:val="00E05934"/>
    <w:rsid w:val="00ED7CFC"/>
    <w:rsid w:val="00EE7B77"/>
    <w:rsid w:val="00EF1512"/>
    <w:rsid w:val="00F12F05"/>
    <w:rsid w:val="00F22BC4"/>
    <w:rsid w:val="00F90013"/>
    <w:rsid w:val="00FD6728"/>
    <w:rsid w:val="00FE4CD2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D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2BC4"/>
    <w:pPr>
      <w:ind w:left="720"/>
      <w:contextualSpacing/>
    </w:pPr>
  </w:style>
  <w:style w:type="character" w:customStyle="1" w:styleId="fontstyle01">
    <w:name w:val="fontstyle01"/>
    <w:basedOn w:val="Domylnaczcionkaakapitu"/>
    <w:rsid w:val="002647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26472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94557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1148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mkachlicka</dc:creator>
  <cp:lastModifiedBy>B02-Skarbnik</cp:lastModifiedBy>
  <cp:revision>21</cp:revision>
  <cp:lastPrinted>2025-12-29T21:02:00Z</cp:lastPrinted>
  <dcterms:created xsi:type="dcterms:W3CDTF">2025-12-14T15:10:00Z</dcterms:created>
  <dcterms:modified xsi:type="dcterms:W3CDTF">2025-12-29T21:18:00Z</dcterms:modified>
</cp:coreProperties>
</file>