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83" w:rsidRDefault="00671D00" w:rsidP="00F50DF5">
      <w:pPr>
        <w:spacing w:after="0" w:line="36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Sprawozdan</w:t>
      </w:r>
      <w:r w:rsidR="00F50DF5">
        <w:rPr>
          <w:rFonts w:ascii="Times New Roman" w:hAnsi="Times New Roman" w:cs="Times New Roman"/>
          <w:b/>
          <w:bCs/>
          <w:sz w:val="24"/>
          <w:szCs w:val="24"/>
        </w:rPr>
        <w:t xml:space="preserve">ie z posiedzenia Komisji Spraw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Społecznych, Oświaty i Kultury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dnia </w:t>
      </w:r>
      <w:r w:rsidR="005758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201BE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01BE">
        <w:rPr>
          <w:rFonts w:ascii="Times New Roman" w:hAnsi="Times New Roman" w:cs="Times New Roman"/>
          <w:b/>
          <w:bCs/>
          <w:sz w:val="24"/>
          <w:szCs w:val="24"/>
        </w:rPr>
        <w:t>lutego</w:t>
      </w:r>
      <w:r w:rsidR="005758E8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</w:p>
    <w:p w:rsidR="00042A83" w:rsidRDefault="00042A83" w:rsidP="00B51E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2A83" w:rsidRDefault="00671D00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Szanowna Rado,</w:t>
      </w:r>
    </w:p>
    <w:p w:rsidR="00042A83" w:rsidRPr="005E2C38" w:rsidRDefault="00042A8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042A83" w:rsidRDefault="005758E8" w:rsidP="00F50DF5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C67225">
        <w:rPr>
          <w:rFonts w:ascii="Times New Roman" w:hAnsi="Times New Roman" w:cs="Times New Roman"/>
          <w:bCs/>
          <w:sz w:val="24"/>
          <w:szCs w:val="24"/>
        </w:rPr>
        <w:t>I</w:t>
      </w:r>
      <w:r w:rsidR="00B201BE">
        <w:rPr>
          <w:rFonts w:ascii="Times New Roman" w:hAnsi="Times New Roman" w:cs="Times New Roman"/>
          <w:bCs/>
          <w:sz w:val="24"/>
          <w:szCs w:val="24"/>
        </w:rPr>
        <w:t>I</w:t>
      </w:r>
      <w:r w:rsidR="00C67225">
        <w:rPr>
          <w:rFonts w:ascii="Times New Roman" w:hAnsi="Times New Roman" w:cs="Times New Roman"/>
          <w:bCs/>
          <w:sz w:val="24"/>
          <w:szCs w:val="24"/>
        </w:rPr>
        <w:t xml:space="preserve"> posiedzenie </w:t>
      </w:r>
      <w:r w:rsidR="00B51E55">
        <w:rPr>
          <w:rFonts w:ascii="Times New Roman" w:hAnsi="Times New Roman" w:cs="Times New Roman"/>
          <w:bCs/>
          <w:sz w:val="24"/>
          <w:szCs w:val="24"/>
        </w:rPr>
        <w:t>posiedzenie</w:t>
      </w:r>
      <w:r w:rsidR="00671D00">
        <w:rPr>
          <w:rFonts w:ascii="Times New Roman" w:hAnsi="Times New Roman" w:cs="Times New Roman"/>
          <w:sz w:val="24"/>
          <w:szCs w:val="24"/>
        </w:rPr>
        <w:t xml:space="preserve"> Komisji Spraw Społecznych, O</w:t>
      </w:r>
      <w:r w:rsidR="00C67225">
        <w:rPr>
          <w:rFonts w:ascii="Times New Roman" w:hAnsi="Times New Roman" w:cs="Times New Roman"/>
          <w:sz w:val="24"/>
          <w:szCs w:val="24"/>
        </w:rPr>
        <w:t xml:space="preserve">światy i Kultury Rady Miejskiej </w:t>
      </w:r>
      <w:r w:rsidR="00671D00">
        <w:rPr>
          <w:rFonts w:ascii="Times New Roman" w:hAnsi="Times New Roman" w:cs="Times New Roman"/>
          <w:sz w:val="24"/>
          <w:szCs w:val="24"/>
        </w:rPr>
        <w:t xml:space="preserve">w Rogoźnie </w:t>
      </w:r>
      <w:r w:rsidR="00C67225">
        <w:rPr>
          <w:rFonts w:ascii="Times New Roman" w:hAnsi="Times New Roman" w:cs="Times New Roman"/>
          <w:sz w:val="24"/>
          <w:szCs w:val="24"/>
        </w:rPr>
        <w:t xml:space="preserve">VIII kadencji </w:t>
      </w:r>
      <w:r w:rsidR="00671D00">
        <w:rPr>
          <w:rFonts w:ascii="Times New Roman" w:hAnsi="Times New Roman" w:cs="Times New Roman"/>
          <w:sz w:val="24"/>
          <w:szCs w:val="24"/>
        </w:rPr>
        <w:t xml:space="preserve">odbyło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201BE">
        <w:rPr>
          <w:rFonts w:ascii="Times New Roman" w:hAnsi="Times New Roman" w:cs="Times New Roman"/>
          <w:b/>
          <w:sz w:val="24"/>
          <w:szCs w:val="24"/>
        </w:rPr>
        <w:t>5</w:t>
      </w:r>
      <w:r w:rsidR="00671D00" w:rsidRPr="00B51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1BE">
        <w:rPr>
          <w:rFonts w:ascii="Times New Roman" w:hAnsi="Times New Roman" w:cs="Times New Roman"/>
          <w:b/>
          <w:sz w:val="24"/>
          <w:szCs w:val="24"/>
        </w:rPr>
        <w:t>lutego</w:t>
      </w:r>
      <w:r w:rsidR="00671D00" w:rsidRPr="00B51E55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671D00">
        <w:rPr>
          <w:rFonts w:ascii="Times New Roman" w:hAnsi="Times New Roman" w:cs="Times New Roman"/>
          <w:sz w:val="24"/>
          <w:szCs w:val="24"/>
        </w:rPr>
        <w:t xml:space="preserve"> roku w</w:t>
      </w:r>
      <w:r w:rsidR="00F50DF5">
        <w:rPr>
          <w:rFonts w:ascii="Times New Roman" w:hAnsi="Times New Roman" w:cs="Times New Roman"/>
          <w:sz w:val="24"/>
          <w:szCs w:val="24"/>
        </w:rPr>
        <w:t xml:space="preserve"> </w:t>
      </w:r>
      <w:r w:rsidR="00B201BE">
        <w:rPr>
          <w:rFonts w:ascii="Times New Roman" w:hAnsi="Times New Roman" w:cs="Times New Roman"/>
          <w:sz w:val="24"/>
          <w:szCs w:val="24"/>
        </w:rPr>
        <w:t>sali nr 20 Urzędu Miejskiego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DF5">
        <w:rPr>
          <w:rFonts w:ascii="Times New Roman" w:hAnsi="Times New Roman" w:cs="Times New Roman"/>
          <w:sz w:val="24"/>
          <w:szCs w:val="24"/>
        </w:rPr>
        <w:t>w Rogoźnie</w:t>
      </w:r>
      <w:r w:rsidR="00671D00">
        <w:rPr>
          <w:rFonts w:ascii="Times New Roman" w:hAnsi="Times New Roman" w:cs="Times New Roman"/>
          <w:sz w:val="24"/>
          <w:szCs w:val="24"/>
        </w:rPr>
        <w:t>.</w:t>
      </w:r>
    </w:p>
    <w:p w:rsidR="005758E8" w:rsidRDefault="00671D00" w:rsidP="00F50D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posiedzeniu uczestniczyli: </w:t>
      </w:r>
      <w:r w:rsidR="005758E8">
        <w:rPr>
          <w:rFonts w:ascii="Times New Roman" w:hAnsi="Times New Roman" w:cs="Times New Roman"/>
          <w:sz w:val="24"/>
          <w:szCs w:val="24"/>
        </w:rPr>
        <w:t>Burmistrz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5758E8">
        <w:rPr>
          <w:rFonts w:ascii="Times New Roman" w:hAnsi="Times New Roman" w:cs="Times New Roman"/>
          <w:sz w:val="24"/>
          <w:szCs w:val="24"/>
        </w:rPr>
        <w:t>oman Szuberski</w:t>
      </w:r>
      <w:r>
        <w:rPr>
          <w:rFonts w:ascii="Times New Roman" w:hAnsi="Times New Roman" w:cs="Times New Roman"/>
          <w:sz w:val="24"/>
          <w:szCs w:val="24"/>
        </w:rPr>
        <w:t xml:space="preserve">, Sekretarz Marek Jagoda, Skarbnik </w:t>
      </w:r>
      <w:r w:rsidR="00B201BE">
        <w:rPr>
          <w:rFonts w:ascii="Times New Roman" w:hAnsi="Times New Roman" w:cs="Times New Roman"/>
          <w:sz w:val="24"/>
          <w:szCs w:val="24"/>
        </w:rPr>
        <w:t>Maria Kachlicka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201BE">
        <w:rPr>
          <w:rFonts w:ascii="Times New Roman" w:hAnsi="Times New Roman" w:cs="Times New Roman"/>
          <w:sz w:val="24"/>
          <w:szCs w:val="24"/>
        </w:rPr>
        <w:t>Dyrektor Poradni Psychologiczno-Pedagogiczne – członek Gminnej Komisji Rozwiązywania Problemów Alkoholowych Małgorzata Kasprzak</w:t>
      </w:r>
      <w:r w:rsidR="005758E8">
        <w:rPr>
          <w:rFonts w:ascii="Times New Roman" w:hAnsi="Times New Roman" w:cs="Times New Roman"/>
          <w:sz w:val="24"/>
          <w:szCs w:val="24"/>
        </w:rPr>
        <w:t xml:space="preserve">, Kierownik </w:t>
      </w:r>
      <w:r w:rsidR="00B201BE">
        <w:rPr>
          <w:rFonts w:ascii="Times New Roman" w:hAnsi="Times New Roman" w:cs="Times New Roman"/>
          <w:sz w:val="24"/>
          <w:szCs w:val="24"/>
        </w:rPr>
        <w:t xml:space="preserve">Paweł Andrzejczak i </w:t>
      </w:r>
      <w:r w:rsidR="005758E8">
        <w:rPr>
          <w:rFonts w:ascii="Times New Roman" w:hAnsi="Times New Roman" w:cs="Times New Roman"/>
          <w:sz w:val="24"/>
          <w:szCs w:val="24"/>
        </w:rPr>
        <w:t xml:space="preserve">Roman Piątkowski, </w:t>
      </w:r>
      <w:r w:rsidR="00F50DF5">
        <w:rPr>
          <w:rFonts w:ascii="Times New Roman" w:hAnsi="Times New Roman" w:cs="Times New Roman"/>
          <w:sz w:val="24"/>
          <w:szCs w:val="24"/>
        </w:rPr>
        <w:t xml:space="preserve">członkowie </w:t>
      </w:r>
      <w:proofErr w:type="spellStart"/>
      <w:r w:rsidR="00F50DF5">
        <w:rPr>
          <w:rFonts w:ascii="Times New Roman" w:hAnsi="Times New Roman" w:cs="Times New Roman"/>
          <w:sz w:val="24"/>
          <w:szCs w:val="24"/>
        </w:rPr>
        <w:t>KSSOiK</w:t>
      </w:r>
      <w:proofErr w:type="spellEnd"/>
      <w:r w:rsidR="00B201BE">
        <w:rPr>
          <w:rFonts w:ascii="Times New Roman" w:hAnsi="Times New Roman" w:cs="Times New Roman"/>
          <w:sz w:val="24"/>
          <w:szCs w:val="24"/>
        </w:rPr>
        <w:t>.</w:t>
      </w:r>
      <w:r w:rsidR="00F50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E55" w:rsidRDefault="005758E8" w:rsidP="004432BE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W posiedzeniu Komisji</w:t>
      </w:r>
      <w:r w:rsidR="00671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uczestniczyło </w:t>
      </w:r>
      <w:r w:rsidR="00B201BE">
        <w:rPr>
          <w:rFonts w:ascii="Times New Roman" w:hAnsi="Times New Roman" w:cs="Times New Roman"/>
          <w:sz w:val="24"/>
          <w:szCs w:val="24"/>
        </w:rPr>
        <w:t>8</w:t>
      </w:r>
      <w:r w:rsidR="00F50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radnych, przy </w:t>
      </w:r>
      <w:r w:rsidR="00B201BE">
        <w:rPr>
          <w:rFonts w:ascii="Times New Roman" w:hAnsi="Times New Roman" w:cs="Times New Roman"/>
          <w:sz w:val="24"/>
          <w:szCs w:val="24"/>
        </w:rPr>
        <w:t xml:space="preserve">nieusprawiedliwionej </w:t>
      </w:r>
      <w:r>
        <w:rPr>
          <w:rFonts w:ascii="Times New Roman" w:hAnsi="Times New Roman" w:cs="Times New Roman"/>
          <w:sz w:val="24"/>
          <w:szCs w:val="24"/>
        </w:rPr>
        <w:t>nieobecności radnego Adama Nadolnego</w:t>
      </w:r>
      <w:r w:rsidR="00B201BE">
        <w:rPr>
          <w:rFonts w:ascii="Times New Roman" w:hAnsi="Times New Roman" w:cs="Times New Roman"/>
          <w:sz w:val="24"/>
          <w:szCs w:val="24"/>
        </w:rPr>
        <w:t xml:space="preserve"> i Romana </w:t>
      </w:r>
      <w:proofErr w:type="spellStart"/>
      <w:r w:rsidR="00B201BE">
        <w:rPr>
          <w:rFonts w:ascii="Times New Roman" w:hAnsi="Times New Roman" w:cs="Times New Roman"/>
          <w:sz w:val="24"/>
          <w:szCs w:val="24"/>
        </w:rPr>
        <w:t>Kinacha</w:t>
      </w:r>
      <w:proofErr w:type="spellEnd"/>
      <w:r w:rsidR="00671D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E55" w:rsidRPr="00B51E55" w:rsidRDefault="00B201BE" w:rsidP="00B51E55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Pierwszy</w:t>
      </w:r>
      <w:r w:rsidR="00B51E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emat</w:t>
      </w:r>
      <w:r w:rsidR="00575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posiedzenia było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omówienie sprawozdania z Gminnego Programu Przeciwdziałania Alkoholizmowi i Narkomani za rok 2018, które omówiła p. Małgorzata Kasprzak.</w:t>
      </w:r>
      <w:r w:rsidR="00575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201BE" w:rsidRDefault="00B51E55" w:rsidP="00C672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Drugim tematem, którym na posiedz</w:t>
      </w:r>
      <w:r w:rsidR="00327079">
        <w:rPr>
          <w:rFonts w:ascii="Times New Roman" w:hAnsi="Times New Roman" w:cs="Times New Roman"/>
          <w:sz w:val="24"/>
          <w:szCs w:val="24"/>
        </w:rPr>
        <w:t>eniu zajmowała się komisja, było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079">
        <w:rPr>
          <w:rFonts w:ascii="Times New Roman" w:hAnsi="Times New Roman" w:cs="Times New Roman"/>
          <w:sz w:val="24"/>
          <w:szCs w:val="24"/>
        </w:rPr>
        <w:t xml:space="preserve">omówienie Sprawozdania z </w:t>
      </w:r>
      <w:r w:rsidR="00B201BE">
        <w:rPr>
          <w:rFonts w:ascii="Times New Roman" w:hAnsi="Times New Roman" w:cs="Times New Roman"/>
          <w:sz w:val="24"/>
          <w:szCs w:val="24"/>
        </w:rPr>
        <w:t>działalności Gminnej Komisji Rozwiązywania Probl</w:t>
      </w:r>
      <w:r w:rsidR="007950B2">
        <w:rPr>
          <w:rFonts w:ascii="Times New Roman" w:hAnsi="Times New Roman" w:cs="Times New Roman"/>
          <w:sz w:val="24"/>
          <w:szCs w:val="24"/>
        </w:rPr>
        <w:t>emów Alkoholowych za rok 2018.,</w:t>
      </w:r>
      <w:r w:rsidR="00B201BE">
        <w:rPr>
          <w:rFonts w:ascii="Times New Roman" w:hAnsi="Times New Roman" w:cs="Times New Roman"/>
          <w:sz w:val="24"/>
          <w:szCs w:val="24"/>
        </w:rPr>
        <w:t xml:space="preserve"> który również zaprezentowała p. Małgorzata Kasprzak </w:t>
      </w:r>
    </w:p>
    <w:p w:rsidR="00327079" w:rsidRDefault="00327079" w:rsidP="00C672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Trzeci temat obejmował </w:t>
      </w:r>
      <w:r w:rsidR="00B201BE">
        <w:rPr>
          <w:rFonts w:ascii="Times New Roman" w:hAnsi="Times New Roman" w:cs="Times New Roman"/>
          <w:sz w:val="24"/>
          <w:szCs w:val="24"/>
        </w:rPr>
        <w:t xml:space="preserve">Sprawozdanie z działalności Zespołu Interdyscyplinarnego ds. Przemocy w Rodzinie w roku 2018. Komisja w tym punkcie skupiła się tylko na </w:t>
      </w:r>
      <w:r w:rsidR="00FE2A62">
        <w:rPr>
          <w:rFonts w:ascii="Times New Roman" w:hAnsi="Times New Roman" w:cs="Times New Roman"/>
          <w:sz w:val="24"/>
          <w:szCs w:val="24"/>
        </w:rPr>
        <w:t>popracowaniu ewentualnych dodatkowych pytań do sprawozdawcy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3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A62" w:rsidRDefault="00F50DF5" w:rsidP="00C672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225">
        <w:rPr>
          <w:rFonts w:ascii="Times New Roman" w:hAnsi="Times New Roman" w:cs="Times New Roman"/>
          <w:sz w:val="24"/>
          <w:szCs w:val="24"/>
        </w:rPr>
        <w:t xml:space="preserve">Podczas posiedzenia zaopiniowano </w:t>
      </w:r>
      <w:r w:rsidR="007950B2">
        <w:rPr>
          <w:rFonts w:ascii="Times New Roman" w:hAnsi="Times New Roman" w:cs="Times New Roman"/>
          <w:sz w:val="24"/>
          <w:szCs w:val="24"/>
        </w:rPr>
        <w:t>również</w:t>
      </w:r>
      <w:r w:rsidRPr="00C67225">
        <w:rPr>
          <w:rFonts w:ascii="Times New Roman" w:hAnsi="Times New Roman" w:cs="Times New Roman"/>
          <w:sz w:val="24"/>
          <w:szCs w:val="24"/>
        </w:rPr>
        <w:t xml:space="preserve"> projekty uchwał na dzisiejszą sesję Rady Miejskiej.</w:t>
      </w:r>
      <w:r w:rsidR="00B51E55" w:rsidRPr="00C67225">
        <w:rPr>
          <w:rFonts w:ascii="Times New Roman" w:hAnsi="Times New Roman" w:cs="Times New Roman"/>
          <w:sz w:val="24"/>
          <w:szCs w:val="24"/>
        </w:rPr>
        <w:t xml:space="preserve"> </w:t>
      </w:r>
      <w:r w:rsidR="00FE2A62">
        <w:rPr>
          <w:rFonts w:ascii="Times New Roman" w:hAnsi="Times New Roman" w:cs="Times New Roman"/>
          <w:sz w:val="24"/>
          <w:szCs w:val="24"/>
        </w:rPr>
        <w:t>Na wniosek p. Burmistrza komisja:</w:t>
      </w:r>
    </w:p>
    <w:p w:rsidR="00FE2A62" w:rsidRDefault="00CD7AA5" w:rsidP="00FE2A6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wydała </w:t>
      </w:r>
      <w:r w:rsidR="00FE2A62" w:rsidRPr="00FE2A62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ozytywną</w:t>
      </w:r>
      <w:r w:rsidR="00FE2A62">
        <w:rPr>
          <w:rFonts w:ascii="Times New Roman" w:hAnsi="Times New Roman" w:cs="Times New Roman"/>
          <w:sz w:val="24"/>
          <w:szCs w:val="24"/>
        </w:rPr>
        <w:t xml:space="preserve"> (5 głosów ZA, 0 PRZECIW, 3 WSTRZYMUJACE) </w:t>
      </w:r>
      <w:r>
        <w:rPr>
          <w:rFonts w:ascii="Times New Roman" w:hAnsi="Times New Roman" w:cs="Times New Roman"/>
          <w:sz w:val="24"/>
          <w:szCs w:val="24"/>
        </w:rPr>
        <w:t>opinię dot.</w:t>
      </w:r>
      <w:r w:rsidR="00FE2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propozycji</w:t>
      </w:r>
      <w:r w:rsidR="00FE2A62">
        <w:rPr>
          <w:rFonts w:ascii="Times New Roman" w:hAnsi="Times New Roman" w:cs="Times New Roman"/>
          <w:sz w:val="24"/>
          <w:szCs w:val="24"/>
        </w:rPr>
        <w:t xml:space="preserve"> </w:t>
      </w:r>
      <w:r w:rsidR="00FE2A62" w:rsidRPr="00FE2A62">
        <w:rPr>
          <w:rFonts w:ascii="Times New Roman" w:hAnsi="Times New Roman" w:cs="Times New Roman"/>
          <w:sz w:val="24"/>
          <w:szCs w:val="24"/>
        </w:rPr>
        <w:t>nadan</w:t>
      </w:r>
      <w:r w:rsidR="00FE2A62">
        <w:rPr>
          <w:rFonts w:ascii="Times New Roman" w:hAnsi="Times New Roman" w:cs="Times New Roman"/>
          <w:sz w:val="24"/>
          <w:szCs w:val="24"/>
        </w:rPr>
        <w:t>ia nazwy skwerowi części Promen</w:t>
      </w:r>
      <w:r w:rsidR="00FE2A62" w:rsidRPr="00FE2A62">
        <w:rPr>
          <w:rFonts w:ascii="Times New Roman" w:hAnsi="Times New Roman" w:cs="Times New Roman"/>
          <w:sz w:val="24"/>
          <w:szCs w:val="24"/>
        </w:rPr>
        <w:t>ady im. Księdza Pomorskiego</w:t>
      </w:r>
      <w:r w:rsidR="00FE2A62">
        <w:rPr>
          <w:rFonts w:ascii="Times New Roman" w:hAnsi="Times New Roman" w:cs="Times New Roman"/>
          <w:sz w:val="24"/>
          <w:szCs w:val="24"/>
        </w:rPr>
        <w:t>,</w:t>
      </w:r>
    </w:p>
    <w:p w:rsidR="00FE2A62" w:rsidRDefault="00CD7AA5" w:rsidP="00FE2A6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wydała pozytywną</w:t>
      </w:r>
      <w:r w:rsidR="00FE2A62">
        <w:rPr>
          <w:rFonts w:ascii="Times New Roman" w:hAnsi="Times New Roman" w:cs="Times New Roman"/>
          <w:sz w:val="24"/>
          <w:szCs w:val="24"/>
        </w:rPr>
        <w:t xml:space="preserve"> (8 głosów ZA, 0 PRZECIW, 0 WSTRZYMUJACE</w:t>
      </w:r>
      <w:r>
        <w:rPr>
          <w:rFonts w:ascii="Times New Roman" w:hAnsi="Times New Roman" w:cs="Times New Roman"/>
          <w:sz w:val="24"/>
          <w:szCs w:val="24"/>
        </w:rPr>
        <w:t>) opinię dot.</w:t>
      </w:r>
      <w:r w:rsidR="00FE2A62">
        <w:rPr>
          <w:rFonts w:ascii="Times New Roman" w:hAnsi="Times New Roman" w:cs="Times New Roman"/>
          <w:sz w:val="24"/>
          <w:szCs w:val="24"/>
        </w:rPr>
        <w:t xml:space="preserve"> </w:t>
      </w:r>
      <w:r w:rsidRPr="00CD7AA5">
        <w:rPr>
          <w:rFonts w:ascii="Times New Roman" w:hAnsi="Times New Roman" w:cs="Times New Roman"/>
          <w:sz w:val="24"/>
          <w:szCs w:val="24"/>
        </w:rPr>
        <w:t xml:space="preserve">aportu - wniesienia wkładu niepieniężnego do spółki </w:t>
      </w:r>
      <w:proofErr w:type="spellStart"/>
      <w:r w:rsidRPr="00CD7AA5">
        <w:rPr>
          <w:rFonts w:ascii="Times New Roman" w:hAnsi="Times New Roman" w:cs="Times New Roman"/>
          <w:sz w:val="24"/>
          <w:szCs w:val="24"/>
        </w:rPr>
        <w:t>Aquabellis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7AA5" w:rsidRDefault="00CD7AA5" w:rsidP="00FE2A6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strefy ciszy na Jeziorze Rogozińskim – Komisja zobowiązała Przewodniczącego Rady do zorganizowania spotkania ze wszystkimi zainteresowanymi stronami,</w:t>
      </w:r>
    </w:p>
    <w:p w:rsidR="00CD7AA5" w:rsidRDefault="00CD7AA5" w:rsidP="00FE2A6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Działkowców dot. dofinansowania - Komisja skierowała do dalszego rozpatrzenia przez p. Skarbnik (podstawa prawna i możliwość dofinansowania),</w:t>
      </w:r>
    </w:p>
    <w:p w:rsidR="00CD7AA5" w:rsidRDefault="005E2C38" w:rsidP="00FE2A6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przebudowy linii napowietrznej 110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Komisja zobowiązała Burmistrza dalszych negocjacji kwoty służebności,</w:t>
      </w:r>
    </w:p>
    <w:p w:rsidR="005E2C38" w:rsidRDefault="005E2C38" w:rsidP="00FE2A6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sprawie wniosku OSP Pruśce dot. wsparcia finansowego budowy ogrodzenia – Komisja zobowiązała Przewodniczącego Rady do uzyskania szczegółów dot. inwestycji,</w:t>
      </w:r>
    </w:p>
    <w:p w:rsidR="00C67225" w:rsidRPr="00791E39" w:rsidRDefault="005E2C38" w:rsidP="00791E39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SPZOZ Oborniki Komisja rozpatrzyła pozytywnie pod warunkiem </w:t>
      </w:r>
      <w:r w:rsidR="00791E39">
        <w:rPr>
          <w:rFonts w:ascii="Times New Roman" w:hAnsi="Times New Roman" w:cs="Times New Roman"/>
          <w:sz w:val="24"/>
          <w:szCs w:val="24"/>
        </w:rPr>
        <w:t>zabezpieczenia stosownych środków finansowych w budżecie na rok 2019,</w:t>
      </w:r>
    </w:p>
    <w:p w:rsidR="00C67225" w:rsidRPr="00C67225" w:rsidRDefault="00C67225" w:rsidP="00791E39">
      <w:pPr>
        <w:spacing w:line="36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67225">
        <w:rPr>
          <w:rFonts w:ascii="Times New Roman" w:hAnsi="Times New Roman" w:cs="Times New Roman"/>
          <w:sz w:val="24"/>
          <w:szCs w:val="24"/>
        </w:rPr>
        <w:t>W punkcie wolne głosy i wni</w:t>
      </w:r>
      <w:r w:rsidR="00327079">
        <w:rPr>
          <w:rFonts w:ascii="Times New Roman" w:hAnsi="Times New Roman" w:cs="Times New Roman"/>
          <w:sz w:val="24"/>
          <w:szCs w:val="24"/>
        </w:rPr>
        <w:t xml:space="preserve">oski Radni zgłosili </w:t>
      </w:r>
      <w:r w:rsidRPr="00C67225">
        <w:rPr>
          <w:rFonts w:ascii="Times New Roman" w:hAnsi="Times New Roman" w:cs="Times New Roman"/>
          <w:sz w:val="24"/>
          <w:szCs w:val="24"/>
        </w:rPr>
        <w:t>wnioski</w:t>
      </w:r>
      <w:r w:rsidR="00327079">
        <w:rPr>
          <w:rFonts w:ascii="Times New Roman" w:hAnsi="Times New Roman" w:cs="Times New Roman"/>
          <w:sz w:val="24"/>
          <w:szCs w:val="24"/>
        </w:rPr>
        <w:t xml:space="preserve"> dot. równania dróg</w:t>
      </w:r>
      <w:r w:rsidR="007950B2">
        <w:rPr>
          <w:rFonts w:ascii="Times New Roman" w:hAnsi="Times New Roman" w:cs="Times New Roman"/>
          <w:sz w:val="24"/>
          <w:szCs w:val="24"/>
        </w:rPr>
        <w:t>, regulacji luster</w:t>
      </w:r>
      <w:r w:rsidR="00327079">
        <w:rPr>
          <w:rFonts w:ascii="Times New Roman" w:hAnsi="Times New Roman" w:cs="Times New Roman"/>
          <w:sz w:val="24"/>
          <w:szCs w:val="24"/>
        </w:rPr>
        <w:t>.</w:t>
      </w:r>
      <w:r w:rsidR="00791E39" w:rsidRPr="00791E39">
        <w:rPr>
          <w:rFonts w:ascii="Times New Roman" w:hAnsi="Times New Roman" w:cs="Times New Roman"/>
          <w:sz w:val="24"/>
          <w:szCs w:val="24"/>
        </w:rPr>
        <w:t xml:space="preserve"> </w:t>
      </w:r>
      <w:r w:rsidR="00791E39" w:rsidRPr="00FE2A62">
        <w:rPr>
          <w:rFonts w:ascii="Times New Roman" w:hAnsi="Times New Roman" w:cs="Times New Roman"/>
          <w:sz w:val="24"/>
          <w:szCs w:val="24"/>
        </w:rPr>
        <w:t xml:space="preserve">Radny Zbigniewa Chudzicki zgłosił wniosek o </w:t>
      </w:r>
      <w:r w:rsidR="00791E39">
        <w:rPr>
          <w:rFonts w:ascii="Times New Roman" w:hAnsi="Times New Roman" w:cs="Times New Roman"/>
          <w:sz w:val="24"/>
          <w:szCs w:val="24"/>
        </w:rPr>
        <w:t xml:space="preserve">nawiezienie ziemi przy </w:t>
      </w:r>
      <w:r w:rsidR="00791E39" w:rsidRPr="00791E39">
        <w:rPr>
          <w:rFonts w:ascii="Times New Roman" w:hAnsi="Times New Roman" w:cs="Times New Roman"/>
          <w:sz w:val="24"/>
          <w:szCs w:val="24"/>
        </w:rPr>
        <w:t>nawiezienie ziemi oraz w okresie wiosennym posianie trawy na ulicy Kościuszki 51 przy wjeździe do Z</w:t>
      </w:r>
      <w:r w:rsidR="00791E39">
        <w:rPr>
          <w:rFonts w:ascii="Times New Roman" w:hAnsi="Times New Roman" w:cs="Times New Roman"/>
          <w:sz w:val="24"/>
          <w:szCs w:val="24"/>
        </w:rPr>
        <w:t>espołu Szkół</w:t>
      </w:r>
      <w:r w:rsidR="00791E39" w:rsidRPr="00791E39">
        <w:rPr>
          <w:rFonts w:ascii="Times New Roman" w:hAnsi="Times New Roman" w:cs="Times New Roman"/>
          <w:sz w:val="24"/>
          <w:szCs w:val="24"/>
        </w:rPr>
        <w:t xml:space="preserve"> im. H. Cegielskiego</w:t>
      </w:r>
      <w:r w:rsidR="007950B2">
        <w:rPr>
          <w:rFonts w:ascii="Times New Roman" w:hAnsi="Times New Roman" w:cs="Times New Roman"/>
          <w:sz w:val="24"/>
          <w:szCs w:val="24"/>
        </w:rPr>
        <w:t xml:space="preserve"> oraz </w:t>
      </w:r>
      <w:r w:rsidR="007950B2" w:rsidRPr="007950B2">
        <w:rPr>
          <w:rFonts w:ascii="Times New Roman" w:hAnsi="Times New Roman" w:cs="Times New Roman"/>
          <w:sz w:val="24"/>
          <w:szCs w:val="24"/>
        </w:rPr>
        <w:t>przeprowadzenie kontroli prewencyjnej przez Straż Miejską dotyczącej stosowanych materiałów opalowych przez mieszkańców przyległych domów do SP 3</w:t>
      </w:r>
      <w:r w:rsidR="007950B2">
        <w:rPr>
          <w:rFonts w:ascii="Times New Roman" w:hAnsi="Times New Roman" w:cs="Times New Roman"/>
          <w:sz w:val="24"/>
          <w:szCs w:val="24"/>
        </w:rPr>
        <w:t xml:space="preserve"> w Rogoźnie. Komisja jednogłośnie poparła zaproponowane wnioski.</w:t>
      </w:r>
    </w:p>
    <w:p w:rsidR="00042A83" w:rsidRDefault="00671D00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0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(-) </w:t>
      </w:r>
      <w:r w:rsidR="00C67225">
        <w:rPr>
          <w:rFonts w:ascii="Times New Roman" w:hAnsi="Times New Roman" w:cs="Times New Roman"/>
          <w:sz w:val="24"/>
          <w:szCs w:val="24"/>
        </w:rPr>
        <w:t>Jarosław Łatka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2A83" w:rsidSect="005E2C38">
      <w:pgSz w:w="11906" w:h="16838"/>
      <w:pgMar w:top="567" w:right="1417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3311B"/>
    <w:multiLevelType w:val="hybridMultilevel"/>
    <w:tmpl w:val="22CAE93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8D00A12"/>
    <w:multiLevelType w:val="hybridMultilevel"/>
    <w:tmpl w:val="5AB66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83"/>
    <w:rsid w:val="00042A83"/>
    <w:rsid w:val="00327079"/>
    <w:rsid w:val="004432BE"/>
    <w:rsid w:val="005758E8"/>
    <w:rsid w:val="005E2C38"/>
    <w:rsid w:val="00671D00"/>
    <w:rsid w:val="00791E39"/>
    <w:rsid w:val="007950B2"/>
    <w:rsid w:val="007C0A91"/>
    <w:rsid w:val="009160A5"/>
    <w:rsid w:val="00AA2FA6"/>
    <w:rsid w:val="00B201BE"/>
    <w:rsid w:val="00B51E55"/>
    <w:rsid w:val="00C67225"/>
    <w:rsid w:val="00CD7AA5"/>
    <w:rsid w:val="00F50DF5"/>
    <w:rsid w:val="00FE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D3F35-D58B-4C09-BFE8-98242E86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284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Arial" w:hAnsi="Arial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Mangal"/>
    </w:rPr>
  </w:style>
  <w:style w:type="paragraph" w:styleId="Akapitzlist">
    <w:name w:val="List Paragraph"/>
    <w:basedOn w:val="Normalny"/>
    <w:uiPriority w:val="34"/>
    <w:qFormat/>
    <w:rsid w:val="00FD62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1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D00"/>
    <w:rPr>
      <w:rFonts w:ascii="Segoe UI" w:hAnsi="Segoe UI" w:cs="Segoe UI"/>
      <w:color w:val="00000A"/>
      <w:sz w:val="18"/>
      <w:szCs w:val="18"/>
    </w:rPr>
  </w:style>
  <w:style w:type="paragraph" w:customStyle="1" w:styleId="textbody">
    <w:name w:val="textbody"/>
    <w:basedOn w:val="Normalny"/>
    <w:rsid w:val="00C67225"/>
    <w:pPr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C67225"/>
    <w:pPr>
      <w:suppressAutoHyphens/>
      <w:spacing w:line="240" w:lineRule="auto"/>
    </w:pPr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Anna Mazur</cp:lastModifiedBy>
  <cp:revision>2</cp:revision>
  <cp:lastPrinted>2018-04-25T05:17:00Z</cp:lastPrinted>
  <dcterms:created xsi:type="dcterms:W3CDTF">2019-02-27T07:11:00Z</dcterms:created>
  <dcterms:modified xsi:type="dcterms:W3CDTF">2019-02-27T07:11:00Z</dcterms:modified>
  <dc:language>pl-PL</dc:language>
</cp:coreProperties>
</file>