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C93886" w:rsidRDefault="00C93886" w:rsidP="00C93886"/>
    <w:p w:rsidR="000E6199" w:rsidRDefault="00ED146C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Uzasadnienie do </w:t>
      </w:r>
    </w:p>
    <w:p w:rsidR="00F506E1" w:rsidRPr="003543AE" w:rsidRDefault="00ED146C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</w:t>
      </w:r>
      <w:r w:rsidR="00C263EE" w:rsidRPr="003543AE">
        <w:rPr>
          <w:rFonts w:ascii="Arial" w:hAnsi="Arial" w:cs="Arial"/>
          <w:sz w:val="24"/>
          <w:szCs w:val="24"/>
        </w:rPr>
        <w:t xml:space="preserve">y Nr </w:t>
      </w:r>
      <w:r w:rsidR="00A810CB" w:rsidRPr="003543AE">
        <w:rPr>
          <w:rFonts w:ascii="Arial" w:hAnsi="Arial" w:cs="Arial"/>
          <w:sz w:val="24"/>
          <w:szCs w:val="24"/>
        </w:rPr>
        <w:t>X</w:t>
      </w:r>
      <w:r w:rsidR="007024CD">
        <w:rPr>
          <w:rFonts w:ascii="Arial" w:hAnsi="Arial" w:cs="Arial"/>
          <w:sz w:val="24"/>
          <w:szCs w:val="24"/>
        </w:rPr>
        <w:t>X</w:t>
      </w:r>
      <w:r w:rsidR="00F15321">
        <w:rPr>
          <w:rFonts w:ascii="Arial" w:hAnsi="Arial" w:cs="Arial"/>
          <w:sz w:val="24"/>
          <w:szCs w:val="24"/>
        </w:rPr>
        <w:t>I</w:t>
      </w:r>
      <w:r w:rsidR="005D5D1B">
        <w:rPr>
          <w:rFonts w:ascii="Arial" w:hAnsi="Arial" w:cs="Arial"/>
          <w:sz w:val="24"/>
          <w:szCs w:val="24"/>
        </w:rPr>
        <w:t>V</w:t>
      </w:r>
      <w:r w:rsidR="00F506E1" w:rsidRPr="003543AE">
        <w:rPr>
          <w:rFonts w:ascii="Arial" w:hAnsi="Arial" w:cs="Arial"/>
          <w:sz w:val="24"/>
          <w:szCs w:val="24"/>
        </w:rPr>
        <w:t>/</w:t>
      </w:r>
      <w:r w:rsidR="005D5D1B">
        <w:rPr>
          <w:rFonts w:ascii="Arial" w:hAnsi="Arial" w:cs="Arial"/>
          <w:sz w:val="24"/>
          <w:szCs w:val="24"/>
        </w:rPr>
        <w:t>xxx</w:t>
      </w:r>
      <w:r w:rsidR="000C057E" w:rsidRPr="003543AE">
        <w:rPr>
          <w:rFonts w:ascii="Arial" w:hAnsi="Arial" w:cs="Arial"/>
          <w:sz w:val="24"/>
          <w:szCs w:val="24"/>
        </w:rPr>
        <w:t>/</w:t>
      </w:r>
      <w:r w:rsidR="00F506E1" w:rsidRPr="003543AE">
        <w:rPr>
          <w:rFonts w:ascii="Arial" w:hAnsi="Arial" w:cs="Arial"/>
          <w:sz w:val="24"/>
          <w:szCs w:val="24"/>
        </w:rPr>
        <w:t>202</w:t>
      </w:r>
      <w:r w:rsidR="006F64BE" w:rsidRPr="003543AE">
        <w:rPr>
          <w:rFonts w:ascii="Arial" w:hAnsi="Arial" w:cs="Arial"/>
          <w:sz w:val="24"/>
          <w:szCs w:val="24"/>
        </w:rPr>
        <w:t>5</w:t>
      </w:r>
    </w:p>
    <w:p w:rsidR="00F506E1" w:rsidRPr="003543AE" w:rsidRDefault="00F506E1" w:rsidP="00F506E1">
      <w:pPr>
        <w:pStyle w:val="Nagwek3"/>
        <w:rPr>
          <w:rFonts w:ascii="Arial" w:hAnsi="Arial" w:cs="Arial"/>
          <w:sz w:val="24"/>
          <w:szCs w:val="24"/>
        </w:rPr>
      </w:pPr>
      <w:r w:rsidRPr="003543AE">
        <w:rPr>
          <w:rFonts w:ascii="Arial" w:hAnsi="Arial" w:cs="Arial"/>
          <w:sz w:val="24"/>
          <w:szCs w:val="24"/>
        </w:rPr>
        <w:t>Rady Miejskiej w Rogoźnie</w:t>
      </w:r>
    </w:p>
    <w:p w:rsidR="00F506E1" w:rsidRPr="003543AE" w:rsidRDefault="00F506E1" w:rsidP="00F506E1">
      <w:pPr>
        <w:pStyle w:val="Nagwek3"/>
        <w:rPr>
          <w:rFonts w:ascii="Arial" w:hAnsi="Arial" w:cs="Arial"/>
          <w:sz w:val="24"/>
          <w:szCs w:val="24"/>
        </w:rPr>
      </w:pPr>
      <w:r w:rsidRPr="003543AE">
        <w:rPr>
          <w:rFonts w:ascii="Arial" w:hAnsi="Arial" w:cs="Arial"/>
          <w:sz w:val="24"/>
          <w:szCs w:val="24"/>
        </w:rPr>
        <w:t xml:space="preserve">z dnia </w:t>
      </w:r>
      <w:r w:rsidR="005D5D1B">
        <w:rPr>
          <w:rFonts w:ascii="Arial" w:hAnsi="Arial" w:cs="Arial"/>
          <w:sz w:val="24"/>
          <w:szCs w:val="24"/>
        </w:rPr>
        <w:t>24 wrześ</w:t>
      </w:r>
      <w:r w:rsidR="00451988">
        <w:rPr>
          <w:rFonts w:ascii="Arial" w:hAnsi="Arial" w:cs="Arial"/>
          <w:sz w:val="24"/>
          <w:szCs w:val="24"/>
        </w:rPr>
        <w:t>nia</w:t>
      </w:r>
      <w:r w:rsidRPr="003543AE">
        <w:rPr>
          <w:rFonts w:ascii="Arial" w:hAnsi="Arial" w:cs="Arial"/>
          <w:sz w:val="24"/>
          <w:szCs w:val="24"/>
        </w:rPr>
        <w:t xml:space="preserve"> 202</w:t>
      </w:r>
      <w:r w:rsidR="006F64BE" w:rsidRPr="003543AE">
        <w:rPr>
          <w:rFonts w:ascii="Arial" w:hAnsi="Arial" w:cs="Arial"/>
          <w:sz w:val="24"/>
          <w:szCs w:val="24"/>
        </w:rPr>
        <w:t>5</w:t>
      </w:r>
      <w:r w:rsidRPr="003543AE">
        <w:rPr>
          <w:rFonts w:ascii="Arial" w:hAnsi="Arial" w:cs="Arial"/>
          <w:sz w:val="24"/>
          <w:szCs w:val="24"/>
        </w:rPr>
        <w:t xml:space="preserve"> roku</w:t>
      </w:r>
    </w:p>
    <w:p w:rsidR="00F506E1" w:rsidRDefault="00F506E1" w:rsidP="00F506E1">
      <w:pPr>
        <w:jc w:val="center"/>
      </w:pPr>
    </w:p>
    <w:p w:rsidR="00EB5907" w:rsidRPr="005D5D1B" w:rsidRDefault="00EB5907" w:rsidP="00F506E1">
      <w:pPr>
        <w:jc w:val="center"/>
        <w:rPr>
          <w:color w:val="FF0000"/>
        </w:rPr>
      </w:pPr>
    </w:p>
    <w:p w:rsidR="00F506E1" w:rsidRPr="00F460C0" w:rsidRDefault="00F506E1" w:rsidP="00F506E1">
      <w:pPr>
        <w:pStyle w:val="Nagwek3"/>
        <w:jc w:val="left"/>
        <w:rPr>
          <w:rFonts w:ascii="Arial" w:hAnsi="Arial" w:cs="Arial"/>
          <w:b w:val="0"/>
          <w:sz w:val="18"/>
          <w:szCs w:val="18"/>
        </w:rPr>
      </w:pPr>
      <w:r w:rsidRPr="00F460C0">
        <w:rPr>
          <w:rFonts w:ascii="Arial" w:hAnsi="Arial" w:cs="Arial"/>
          <w:b w:val="0"/>
          <w:sz w:val="18"/>
          <w:szCs w:val="18"/>
        </w:rPr>
        <w:t>W sprawie: zmian w budżecie Gminy Rogoźno na 202</w:t>
      </w:r>
      <w:r w:rsidR="006F64BE" w:rsidRPr="00F460C0">
        <w:rPr>
          <w:rFonts w:ascii="Arial" w:hAnsi="Arial" w:cs="Arial"/>
          <w:b w:val="0"/>
          <w:sz w:val="18"/>
          <w:szCs w:val="18"/>
        </w:rPr>
        <w:t>5</w:t>
      </w:r>
      <w:r w:rsidRPr="00F460C0">
        <w:rPr>
          <w:rFonts w:ascii="Arial" w:hAnsi="Arial" w:cs="Arial"/>
          <w:b w:val="0"/>
          <w:sz w:val="18"/>
          <w:szCs w:val="18"/>
        </w:rPr>
        <w:t xml:space="preserve"> rok</w:t>
      </w:r>
    </w:p>
    <w:p w:rsidR="00F506E1" w:rsidRPr="00F460C0" w:rsidRDefault="00F506E1" w:rsidP="00F506E1">
      <w:pPr>
        <w:tabs>
          <w:tab w:val="left" w:pos="5385"/>
        </w:tabs>
      </w:pPr>
      <w:r w:rsidRPr="00F460C0">
        <w:tab/>
      </w:r>
    </w:p>
    <w:p w:rsidR="000849A9" w:rsidRPr="00F460C0" w:rsidRDefault="00F506E1" w:rsidP="00AA79D4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F460C0">
        <w:rPr>
          <w:rFonts w:ascii="Arial" w:hAnsi="Arial" w:cs="Arial"/>
          <w:b/>
          <w:sz w:val="20"/>
          <w:szCs w:val="20"/>
          <w:u w:val="single"/>
        </w:rPr>
        <w:t xml:space="preserve">DOCHODY </w:t>
      </w:r>
    </w:p>
    <w:p w:rsidR="00307D2B" w:rsidRPr="00F460C0" w:rsidRDefault="00307D2B" w:rsidP="00307D2B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</w:p>
    <w:p w:rsidR="00307D2B" w:rsidRPr="003C0D7C" w:rsidRDefault="00307D2B" w:rsidP="00C970DE">
      <w:pPr>
        <w:pStyle w:val="Akapitzlist"/>
        <w:numPr>
          <w:ilvl w:val="0"/>
          <w:numId w:val="19"/>
        </w:num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 w:rsidRPr="003C0D7C">
        <w:rPr>
          <w:rFonts w:ascii="Arial" w:hAnsi="Arial" w:cs="Arial"/>
          <w:b/>
          <w:sz w:val="20"/>
          <w:szCs w:val="20"/>
        </w:rPr>
        <w:t xml:space="preserve">W dziale </w:t>
      </w:r>
      <w:r w:rsidR="001112F8" w:rsidRPr="003C0D7C">
        <w:rPr>
          <w:rFonts w:ascii="Arial" w:hAnsi="Arial" w:cs="Arial"/>
          <w:b/>
          <w:sz w:val="20"/>
          <w:szCs w:val="20"/>
        </w:rPr>
        <w:t>600</w:t>
      </w:r>
      <w:r w:rsidRPr="003C0D7C">
        <w:rPr>
          <w:rFonts w:ascii="Arial" w:hAnsi="Arial" w:cs="Arial"/>
          <w:sz w:val="20"/>
          <w:szCs w:val="20"/>
        </w:rPr>
        <w:t xml:space="preserve"> – </w:t>
      </w:r>
      <w:r w:rsidR="00456524" w:rsidRPr="003C0D7C">
        <w:rPr>
          <w:rFonts w:ascii="Arial" w:hAnsi="Arial" w:cs="Arial"/>
          <w:sz w:val="20"/>
          <w:szCs w:val="20"/>
        </w:rPr>
        <w:t>Transport i łączność</w:t>
      </w:r>
      <w:r w:rsidRPr="003C0D7C">
        <w:rPr>
          <w:rFonts w:ascii="Arial" w:hAnsi="Arial" w:cs="Arial"/>
          <w:sz w:val="20"/>
          <w:szCs w:val="20"/>
        </w:rPr>
        <w:t xml:space="preserve">  </w:t>
      </w:r>
      <w:r w:rsidRPr="003C0D7C">
        <w:rPr>
          <w:rFonts w:ascii="Arial" w:hAnsi="Arial" w:cs="Arial"/>
          <w:b/>
          <w:i/>
          <w:sz w:val="20"/>
          <w:szCs w:val="20"/>
        </w:rPr>
        <w:t>z</w:t>
      </w:r>
      <w:r w:rsidR="00456524" w:rsidRPr="003C0D7C">
        <w:rPr>
          <w:rFonts w:ascii="Arial" w:hAnsi="Arial" w:cs="Arial"/>
          <w:b/>
          <w:i/>
          <w:sz w:val="20"/>
          <w:szCs w:val="20"/>
        </w:rPr>
        <w:t>więk</w:t>
      </w:r>
      <w:r w:rsidRPr="003C0D7C">
        <w:rPr>
          <w:rFonts w:ascii="Arial" w:hAnsi="Arial" w:cs="Arial"/>
          <w:b/>
          <w:i/>
          <w:sz w:val="20"/>
          <w:szCs w:val="20"/>
        </w:rPr>
        <w:t>sza się</w:t>
      </w:r>
      <w:r w:rsidRPr="003C0D7C">
        <w:rPr>
          <w:rFonts w:ascii="Arial" w:hAnsi="Arial" w:cs="Arial"/>
          <w:sz w:val="20"/>
          <w:szCs w:val="20"/>
        </w:rPr>
        <w:t xml:space="preserve"> dochody</w:t>
      </w:r>
      <w:r w:rsidRPr="003C0D7C">
        <w:rPr>
          <w:rFonts w:ascii="Arial" w:hAnsi="Arial" w:cs="Arial"/>
          <w:i/>
          <w:sz w:val="20"/>
          <w:szCs w:val="20"/>
        </w:rPr>
        <w:t xml:space="preserve"> o </w:t>
      </w:r>
      <w:r w:rsidRPr="003C0D7C">
        <w:rPr>
          <w:rFonts w:ascii="Arial" w:hAnsi="Arial" w:cs="Arial"/>
          <w:sz w:val="20"/>
          <w:szCs w:val="20"/>
        </w:rPr>
        <w:t xml:space="preserve"> kwotę   </w:t>
      </w:r>
      <w:r w:rsidR="00CF44D9">
        <w:rPr>
          <w:rFonts w:ascii="Arial" w:hAnsi="Arial" w:cs="Arial"/>
          <w:b/>
          <w:i/>
          <w:sz w:val="20"/>
          <w:szCs w:val="20"/>
        </w:rPr>
        <w:t xml:space="preserve">                       </w:t>
      </w:r>
      <w:r w:rsidRPr="003C0D7C">
        <w:rPr>
          <w:rFonts w:ascii="Arial" w:hAnsi="Arial" w:cs="Arial"/>
          <w:b/>
          <w:i/>
          <w:sz w:val="20"/>
          <w:szCs w:val="20"/>
        </w:rPr>
        <w:t xml:space="preserve">   </w:t>
      </w:r>
      <w:r w:rsidR="00456524" w:rsidRPr="003C0D7C">
        <w:rPr>
          <w:rFonts w:ascii="Arial" w:hAnsi="Arial" w:cs="Arial"/>
          <w:b/>
          <w:sz w:val="20"/>
          <w:szCs w:val="20"/>
        </w:rPr>
        <w:t>400</w:t>
      </w:r>
      <w:r w:rsidRPr="003C0D7C">
        <w:rPr>
          <w:rFonts w:ascii="Arial" w:hAnsi="Arial" w:cs="Arial"/>
          <w:b/>
          <w:sz w:val="20"/>
          <w:szCs w:val="20"/>
        </w:rPr>
        <w:t xml:space="preserve">,00 zł                                                                  </w:t>
      </w:r>
    </w:p>
    <w:p w:rsidR="00307D2B" w:rsidRPr="003C0D7C" w:rsidRDefault="00307D2B" w:rsidP="00307D2B">
      <w:pPr>
        <w:pStyle w:val="Akapitzlist"/>
        <w:rPr>
          <w:rFonts w:ascii="Arial" w:hAnsi="Arial" w:cs="Arial"/>
          <w:sz w:val="20"/>
          <w:szCs w:val="20"/>
        </w:rPr>
      </w:pPr>
      <w:r w:rsidRPr="003C0D7C">
        <w:rPr>
          <w:rFonts w:ascii="Arial" w:hAnsi="Arial" w:cs="Arial"/>
          <w:sz w:val="20"/>
          <w:szCs w:val="20"/>
        </w:rPr>
        <w:t xml:space="preserve">Zmiana została wprowadzona w rozdziale:  </w:t>
      </w:r>
    </w:p>
    <w:p w:rsidR="00307D2B" w:rsidRPr="003C0D7C" w:rsidRDefault="00456524" w:rsidP="00FE2E07">
      <w:pPr>
        <w:pStyle w:val="Akapitzlist"/>
        <w:numPr>
          <w:ilvl w:val="0"/>
          <w:numId w:val="27"/>
        </w:numPr>
        <w:ind w:left="1210"/>
        <w:rPr>
          <w:rFonts w:ascii="Arial" w:hAnsi="Arial" w:cs="Arial"/>
          <w:sz w:val="20"/>
          <w:szCs w:val="20"/>
        </w:rPr>
      </w:pPr>
      <w:r w:rsidRPr="003C0D7C">
        <w:rPr>
          <w:rFonts w:ascii="Arial" w:hAnsi="Arial" w:cs="Arial"/>
          <w:sz w:val="20"/>
          <w:szCs w:val="20"/>
        </w:rPr>
        <w:t>60095</w:t>
      </w:r>
      <w:r w:rsidR="00307D2B" w:rsidRPr="003C0D7C">
        <w:rPr>
          <w:rFonts w:ascii="Arial" w:hAnsi="Arial" w:cs="Arial"/>
          <w:sz w:val="20"/>
          <w:szCs w:val="20"/>
        </w:rPr>
        <w:t xml:space="preserve"> – </w:t>
      </w:r>
      <w:r w:rsidRPr="003C0D7C">
        <w:rPr>
          <w:rFonts w:ascii="Arial" w:hAnsi="Arial" w:cs="Arial"/>
          <w:sz w:val="20"/>
          <w:szCs w:val="20"/>
        </w:rPr>
        <w:t>Pozostała działalność</w:t>
      </w:r>
      <w:r w:rsidR="00307D2B" w:rsidRPr="003C0D7C">
        <w:rPr>
          <w:rFonts w:ascii="Arial" w:hAnsi="Arial" w:cs="Arial"/>
          <w:sz w:val="20"/>
          <w:szCs w:val="20"/>
        </w:rPr>
        <w:t xml:space="preserve">  w paragrafie:</w:t>
      </w:r>
    </w:p>
    <w:p w:rsidR="00307D2B" w:rsidRPr="003C0D7C" w:rsidRDefault="00456524" w:rsidP="00C970DE">
      <w:pPr>
        <w:pStyle w:val="Akapitzlist"/>
        <w:numPr>
          <w:ilvl w:val="0"/>
          <w:numId w:val="10"/>
        </w:numPr>
        <w:ind w:left="1560"/>
        <w:rPr>
          <w:rFonts w:ascii="Arial" w:hAnsi="Arial" w:cs="Arial"/>
          <w:i/>
          <w:sz w:val="20"/>
          <w:szCs w:val="20"/>
          <w:u w:val="single"/>
        </w:rPr>
      </w:pPr>
      <w:r w:rsidRPr="003C0D7C">
        <w:rPr>
          <w:rFonts w:ascii="Arial" w:hAnsi="Arial" w:cs="Arial"/>
          <w:sz w:val="20"/>
          <w:szCs w:val="20"/>
        </w:rPr>
        <w:t>083</w:t>
      </w:r>
      <w:r w:rsidR="00307D2B" w:rsidRPr="003C0D7C">
        <w:rPr>
          <w:rFonts w:ascii="Arial" w:hAnsi="Arial" w:cs="Arial"/>
          <w:sz w:val="20"/>
          <w:szCs w:val="20"/>
        </w:rPr>
        <w:t>0 – z</w:t>
      </w:r>
      <w:r w:rsidRPr="003C0D7C">
        <w:rPr>
          <w:rFonts w:ascii="Arial" w:hAnsi="Arial" w:cs="Arial"/>
          <w:sz w:val="20"/>
          <w:szCs w:val="20"/>
        </w:rPr>
        <w:t>więk</w:t>
      </w:r>
      <w:r w:rsidR="00307D2B" w:rsidRPr="003C0D7C">
        <w:rPr>
          <w:rFonts w:ascii="Arial" w:hAnsi="Arial" w:cs="Arial"/>
          <w:sz w:val="20"/>
          <w:szCs w:val="20"/>
        </w:rPr>
        <w:t xml:space="preserve">szono o kwotę </w:t>
      </w:r>
      <w:r w:rsidR="00307D2B" w:rsidRPr="003C0D7C">
        <w:rPr>
          <w:rFonts w:ascii="Arial" w:hAnsi="Arial" w:cs="Arial"/>
          <w:b/>
          <w:i/>
          <w:sz w:val="20"/>
          <w:szCs w:val="20"/>
        </w:rPr>
        <w:t>(</w:t>
      </w:r>
      <w:r w:rsidRPr="003C0D7C">
        <w:rPr>
          <w:rFonts w:ascii="Arial" w:hAnsi="Arial" w:cs="Arial"/>
          <w:b/>
          <w:i/>
          <w:sz w:val="20"/>
          <w:szCs w:val="20"/>
        </w:rPr>
        <w:t>+</w:t>
      </w:r>
      <w:r w:rsidR="00307D2B" w:rsidRPr="003C0D7C">
        <w:rPr>
          <w:rFonts w:ascii="Arial" w:hAnsi="Arial" w:cs="Arial"/>
          <w:b/>
          <w:i/>
          <w:sz w:val="20"/>
          <w:szCs w:val="20"/>
        </w:rPr>
        <w:t xml:space="preserve">) </w:t>
      </w:r>
      <w:r w:rsidRPr="003C0D7C">
        <w:rPr>
          <w:rFonts w:ascii="Arial" w:hAnsi="Arial" w:cs="Arial"/>
          <w:b/>
          <w:i/>
          <w:sz w:val="20"/>
          <w:szCs w:val="20"/>
        </w:rPr>
        <w:t>400</w:t>
      </w:r>
      <w:r w:rsidR="00307D2B" w:rsidRPr="003C0D7C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3C0D7C">
        <w:rPr>
          <w:rFonts w:ascii="Arial" w:hAnsi="Arial" w:cs="Arial"/>
          <w:i/>
          <w:sz w:val="20"/>
          <w:szCs w:val="20"/>
        </w:rPr>
        <w:t xml:space="preserve">dostosowanie planu do </w:t>
      </w:r>
      <w:r w:rsidR="00F22EE8" w:rsidRPr="003C0D7C">
        <w:rPr>
          <w:rFonts w:ascii="Arial" w:hAnsi="Arial" w:cs="Arial"/>
          <w:i/>
          <w:sz w:val="20"/>
          <w:szCs w:val="20"/>
        </w:rPr>
        <w:t>poziomu realizowanych dochodów.</w:t>
      </w:r>
    </w:p>
    <w:p w:rsidR="00307D2B" w:rsidRPr="003C0D7C" w:rsidRDefault="003F4974" w:rsidP="00307D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307D2B" w:rsidRPr="003C0D7C" w:rsidRDefault="00307D2B" w:rsidP="00C970DE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3C0D7C">
        <w:rPr>
          <w:rFonts w:ascii="Arial" w:hAnsi="Arial" w:cs="Arial"/>
          <w:b/>
          <w:sz w:val="20"/>
          <w:szCs w:val="20"/>
        </w:rPr>
        <w:t>W dziale 7</w:t>
      </w:r>
      <w:r w:rsidR="00F22EE8" w:rsidRPr="003C0D7C">
        <w:rPr>
          <w:rFonts w:ascii="Arial" w:hAnsi="Arial" w:cs="Arial"/>
          <w:b/>
          <w:sz w:val="20"/>
          <w:szCs w:val="20"/>
        </w:rPr>
        <w:t>00</w:t>
      </w:r>
      <w:r w:rsidRPr="003C0D7C">
        <w:rPr>
          <w:rFonts w:ascii="Arial" w:hAnsi="Arial" w:cs="Arial"/>
          <w:sz w:val="20"/>
          <w:szCs w:val="20"/>
        </w:rPr>
        <w:t xml:space="preserve"> – </w:t>
      </w:r>
      <w:r w:rsidR="00F22EE8" w:rsidRPr="003C0D7C">
        <w:rPr>
          <w:rFonts w:ascii="Arial" w:hAnsi="Arial" w:cs="Arial"/>
          <w:sz w:val="20"/>
          <w:szCs w:val="20"/>
        </w:rPr>
        <w:t>Gospodarka mieszkaniowa</w:t>
      </w:r>
      <w:r w:rsidRPr="003C0D7C">
        <w:rPr>
          <w:rFonts w:ascii="Arial" w:hAnsi="Arial" w:cs="Arial"/>
          <w:sz w:val="20"/>
          <w:szCs w:val="20"/>
        </w:rPr>
        <w:t xml:space="preserve">  </w:t>
      </w:r>
      <w:r w:rsidRPr="003C0D7C">
        <w:rPr>
          <w:rFonts w:ascii="Arial" w:hAnsi="Arial" w:cs="Arial"/>
          <w:b/>
          <w:i/>
          <w:sz w:val="20"/>
          <w:szCs w:val="20"/>
        </w:rPr>
        <w:t>zwiększa się</w:t>
      </w:r>
      <w:r w:rsidRPr="003C0D7C">
        <w:rPr>
          <w:rFonts w:ascii="Arial" w:hAnsi="Arial" w:cs="Arial"/>
          <w:sz w:val="20"/>
          <w:szCs w:val="20"/>
        </w:rPr>
        <w:t xml:space="preserve"> </w:t>
      </w:r>
      <w:r w:rsidRPr="003C0D7C">
        <w:rPr>
          <w:rFonts w:ascii="Arial" w:hAnsi="Arial" w:cs="Arial"/>
          <w:i/>
          <w:sz w:val="20"/>
          <w:szCs w:val="20"/>
        </w:rPr>
        <w:t xml:space="preserve">dochody o </w:t>
      </w:r>
      <w:r w:rsidRPr="003C0D7C">
        <w:rPr>
          <w:rFonts w:ascii="Arial" w:hAnsi="Arial" w:cs="Arial"/>
          <w:sz w:val="20"/>
          <w:szCs w:val="20"/>
        </w:rPr>
        <w:t xml:space="preserve"> kwotę</w:t>
      </w:r>
      <w:r w:rsidRPr="003C0D7C">
        <w:rPr>
          <w:rFonts w:ascii="Arial" w:hAnsi="Arial" w:cs="Arial"/>
          <w:b/>
          <w:i/>
          <w:sz w:val="20"/>
          <w:szCs w:val="20"/>
        </w:rPr>
        <w:t xml:space="preserve">               </w:t>
      </w:r>
      <w:r w:rsidR="003F4974">
        <w:rPr>
          <w:rFonts w:ascii="Arial" w:hAnsi="Arial" w:cs="Arial"/>
          <w:b/>
          <w:i/>
          <w:sz w:val="20"/>
          <w:szCs w:val="20"/>
        </w:rPr>
        <w:t xml:space="preserve"> </w:t>
      </w:r>
      <w:r w:rsidR="00F22EE8" w:rsidRPr="003C0D7C">
        <w:rPr>
          <w:rFonts w:ascii="Arial" w:hAnsi="Arial" w:cs="Arial"/>
          <w:b/>
          <w:i/>
          <w:sz w:val="20"/>
          <w:szCs w:val="20"/>
        </w:rPr>
        <w:t xml:space="preserve">  </w:t>
      </w:r>
      <w:r w:rsidR="003F4974" w:rsidRPr="003F4974">
        <w:rPr>
          <w:rFonts w:ascii="Arial" w:hAnsi="Arial" w:cs="Arial"/>
          <w:b/>
          <w:sz w:val="20"/>
          <w:szCs w:val="20"/>
        </w:rPr>
        <w:t>600</w:t>
      </w:r>
      <w:r w:rsidRPr="003F4974">
        <w:rPr>
          <w:rFonts w:ascii="Arial" w:hAnsi="Arial" w:cs="Arial"/>
          <w:b/>
          <w:sz w:val="20"/>
          <w:szCs w:val="20"/>
        </w:rPr>
        <w:t>,</w:t>
      </w:r>
      <w:r w:rsidR="003F4974">
        <w:rPr>
          <w:rFonts w:ascii="Arial" w:hAnsi="Arial" w:cs="Arial"/>
          <w:b/>
          <w:sz w:val="20"/>
          <w:szCs w:val="20"/>
        </w:rPr>
        <w:t>0</w:t>
      </w:r>
      <w:r w:rsidRPr="003C0D7C">
        <w:rPr>
          <w:rFonts w:ascii="Arial" w:hAnsi="Arial" w:cs="Arial"/>
          <w:b/>
          <w:sz w:val="20"/>
          <w:szCs w:val="20"/>
        </w:rPr>
        <w:t xml:space="preserve">0 zł                                                                  </w:t>
      </w:r>
    </w:p>
    <w:p w:rsidR="00307D2B" w:rsidRPr="003C0D7C" w:rsidRDefault="00307D2B" w:rsidP="00307D2B">
      <w:pPr>
        <w:pStyle w:val="Akapitzlist"/>
        <w:rPr>
          <w:rFonts w:ascii="Arial" w:hAnsi="Arial" w:cs="Arial"/>
          <w:sz w:val="20"/>
          <w:szCs w:val="20"/>
        </w:rPr>
      </w:pPr>
      <w:r w:rsidRPr="003C0D7C">
        <w:rPr>
          <w:rFonts w:ascii="Arial" w:hAnsi="Arial" w:cs="Arial"/>
          <w:sz w:val="20"/>
          <w:szCs w:val="20"/>
        </w:rPr>
        <w:t xml:space="preserve">Zmiana została wprowadzona w rozdziale:  </w:t>
      </w:r>
    </w:p>
    <w:p w:rsidR="00307D2B" w:rsidRPr="004349BF" w:rsidRDefault="00307D2B" w:rsidP="004349BF">
      <w:pPr>
        <w:pStyle w:val="Akapitzlist"/>
        <w:numPr>
          <w:ilvl w:val="0"/>
          <w:numId w:val="27"/>
        </w:numPr>
        <w:ind w:left="1210"/>
        <w:rPr>
          <w:rFonts w:ascii="Arial" w:hAnsi="Arial" w:cs="Arial"/>
          <w:sz w:val="20"/>
          <w:szCs w:val="20"/>
        </w:rPr>
      </w:pPr>
      <w:r w:rsidRPr="004349BF">
        <w:rPr>
          <w:rFonts w:ascii="Arial" w:hAnsi="Arial" w:cs="Arial"/>
          <w:sz w:val="20"/>
          <w:szCs w:val="20"/>
        </w:rPr>
        <w:t>7</w:t>
      </w:r>
      <w:r w:rsidR="00F22EE8" w:rsidRPr="004349BF">
        <w:rPr>
          <w:rFonts w:ascii="Arial" w:hAnsi="Arial" w:cs="Arial"/>
          <w:sz w:val="20"/>
          <w:szCs w:val="20"/>
        </w:rPr>
        <w:t>0005</w:t>
      </w:r>
      <w:r w:rsidRPr="004349BF">
        <w:rPr>
          <w:rFonts w:ascii="Arial" w:hAnsi="Arial" w:cs="Arial"/>
          <w:sz w:val="20"/>
          <w:szCs w:val="20"/>
        </w:rPr>
        <w:t xml:space="preserve"> – </w:t>
      </w:r>
      <w:r w:rsidR="00F22EE8" w:rsidRPr="004349BF">
        <w:rPr>
          <w:rFonts w:ascii="Arial" w:hAnsi="Arial" w:cs="Arial"/>
          <w:sz w:val="20"/>
          <w:szCs w:val="20"/>
        </w:rPr>
        <w:t>Gospodarka gruntami i nieruchomościami</w:t>
      </w:r>
      <w:r w:rsidRPr="004349BF">
        <w:rPr>
          <w:rFonts w:ascii="Arial" w:hAnsi="Arial" w:cs="Arial"/>
          <w:sz w:val="20"/>
          <w:szCs w:val="20"/>
        </w:rPr>
        <w:t xml:space="preserve">  w paragraf</w:t>
      </w:r>
      <w:r w:rsidR="00CF44D9" w:rsidRPr="004349BF">
        <w:rPr>
          <w:rFonts w:ascii="Arial" w:hAnsi="Arial" w:cs="Arial"/>
          <w:sz w:val="20"/>
          <w:szCs w:val="20"/>
        </w:rPr>
        <w:t>ie</w:t>
      </w:r>
      <w:r w:rsidRPr="004349BF">
        <w:rPr>
          <w:rFonts w:ascii="Arial" w:hAnsi="Arial" w:cs="Arial"/>
          <w:sz w:val="20"/>
          <w:szCs w:val="20"/>
        </w:rPr>
        <w:t>:</w:t>
      </w:r>
    </w:p>
    <w:p w:rsidR="003C0D7C" w:rsidRPr="003C0D7C" w:rsidRDefault="003C0D7C" w:rsidP="00C970DE">
      <w:pPr>
        <w:pStyle w:val="Akapitzlist"/>
        <w:numPr>
          <w:ilvl w:val="0"/>
          <w:numId w:val="10"/>
        </w:numPr>
        <w:ind w:left="1701" w:hanging="501"/>
        <w:rPr>
          <w:rFonts w:ascii="Arial" w:hAnsi="Arial" w:cs="Arial"/>
          <w:i/>
          <w:sz w:val="20"/>
          <w:szCs w:val="20"/>
          <w:u w:val="single"/>
        </w:rPr>
      </w:pPr>
      <w:r w:rsidRPr="003C0D7C">
        <w:rPr>
          <w:rFonts w:ascii="Arial" w:hAnsi="Arial" w:cs="Arial"/>
          <w:sz w:val="20"/>
          <w:szCs w:val="20"/>
        </w:rPr>
        <w:t xml:space="preserve">0830 – zwiększono o kwotę </w:t>
      </w:r>
      <w:r w:rsidRPr="003C0D7C">
        <w:rPr>
          <w:rFonts w:ascii="Arial" w:hAnsi="Arial" w:cs="Arial"/>
          <w:b/>
          <w:i/>
          <w:sz w:val="20"/>
          <w:szCs w:val="20"/>
        </w:rPr>
        <w:t xml:space="preserve">(+) 600,00 zł </w:t>
      </w:r>
      <w:r w:rsidRPr="003C0D7C">
        <w:rPr>
          <w:rFonts w:ascii="Arial" w:hAnsi="Arial" w:cs="Arial"/>
          <w:i/>
          <w:sz w:val="20"/>
          <w:szCs w:val="20"/>
        </w:rPr>
        <w:t>dostosowanie planu do poziomu realizowanych dochodów.</w:t>
      </w:r>
    </w:p>
    <w:p w:rsidR="008C0D3A" w:rsidRPr="003C0D7C" w:rsidRDefault="008C0D3A" w:rsidP="00AA79D4">
      <w:pPr>
        <w:pStyle w:val="Akapitzlist"/>
        <w:ind w:left="473"/>
        <w:rPr>
          <w:rFonts w:ascii="Arial" w:hAnsi="Arial" w:cs="Arial"/>
          <w:sz w:val="20"/>
          <w:szCs w:val="20"/>
        </w:rPr>
      </w:pPr>
    </w:p>
    <w:p w:rsidR="00AA67CF" w:rsidRPr="00A34E40" w:rsidRDefault="00AA67CF" w:rsidP="00C970DE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357304" w:rsidRPr="00A34E40">
        <w:rPr>
          <w:rFonts w:ascii="Arial" w:hAnsi="Arial" w:cs="Arial"/>
          <w:b/>
          <w:color w:val="000000" w:themeColor="text1"/>
          <w:sz w:val="20"/>
          <w:szCs w:val="20"/>
        </w:rPr>
        <w:t>750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357304" w:rsidRPr="00A34E40">
        <w:rPr>
          <w:rFonts w:ascii="Arial" w:hAnsi="Arial" w:cs="Arial"/>
          <w:color w:val="000000" w:themeColor="text1"/>
          <w:sz w:val="20"/>
          <w:szCs w:val="20"/>
        </w:rPr>
        <w:t>Administracja publiczna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E73EFD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</w:t>
      </w:r>
      <w:r w:rsidR="00E73EFD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357304" w:rsidRPr="00A34E40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357304" w:rsidRPr="00A34E40">
        <w:rPr>
          <w:rFonts w:ascii="Arial" w:hAnsi="Arial" w:cs="Arial"/>
          <w:b/>
          <w:color w:val="000000" w:themeColor="text1"/>
          <w:sz w:val="20"/>
          <w:szCs w:val="20"/>
        </w:rPr>
        <w:t>124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357304" w:rsidRPr="00A34E40">
        <w:rPr>
          <w:rFonts w:ascii="Arial" w:hAnsi="Arial" w:cs="Arial"/>
          <w:b/>
          <w:color w:val="000000" w:themeColor="text1"/>
          <w:sz w:val="20"/>
          <w:szCs w:val="20"/>
        </w:rPr>
        <w:t>57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AA67CF" w:rsidRPr="00A34E40" w:rsidRDefault="00AA67CF" w:rsidP="00AA67C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7F4625" w:rsidRPr="00A34E40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AA67CF" w:rsidRPr="00A34E40" w:rsidRDefault="00F73297" w:rsidP="004349BF">
      <w:pPr>
        <w:pStyle w:val="Akapitzlist"/>
        <w:numPr>
          <w:ilvl w:val="0"/>
          <w:numId w:val="27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75023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Urzędy gmin (miast i miast na prawach powiatu)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ach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73EFD" w:rsidRPr="00A34E40" w:rsidRDefault="00F73297" w:rsidP="00C970DE">
      <w:pPr>
        <w:pStyle w:val="Akapitzlist"/>
        <w:numPr>
          <w:ilvl w:val="0"/>
          <w:numId w:val="14"/>
        </w:numPr>
        <w:ind w:left="1624" w:hanging="490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087</w:t>
      </w:r>
      <w:r w:rsidR="002A4448" w:rsidRPr="00A34E40">
        <w:rPr>
          <w:rFonts w:ascii="Arial" w:hAnsi="Arial" w:cs="Arial"/>
          <w:color w:val="000000" w:themeColor="text1"/>
          <w:sz w:val="20"/>
          <w:szCs w:val="20"/>
        </w:rPr>
        <w:t>0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 w:rsidR="00E73EFD" w:rsidRPr="00A34E40">
        <w:rPr>
          <w:rFonts w:ascii="Arial" w:hAnsi="Arial" w:cs="Arial"/>
          <w:color w:val="000000" w:themeColor="text1"/>
          <w:sz w:val="20"/>
          <w:szCs w:val="20"/>
        </w:rPr>
        <w:t>większono</w:t>
      </w:r>
      <w:r w:rsidR="00AA67CF" w:rsidRPr="00A34E40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E73EFD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629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02</w:t>
      </w:r>
      <w:r w:rsidR="00AA67CF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AA67CF"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F73297" w:rsidRPr="00A34E40" w:rsidRDefault="00F73297" w:rsidP="00C970DE">
      <w:pPr>
        <w:pStyle w:val="Akapitzlist"/>
        <w:numPr>
          <w:ilvl w:val="0"/>
          <w:numId w:val="14"/>
        </w:numPr>
        <w:ind w:left="1624" w:hanging="490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0970 – zwiększono o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(+) 2.000,00 zł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B8363F" w:rsidRPr="00A94DA7" w:rsidRDefault="00F73297" w:rsidP="00A94DA7">
      <w:pPr>
        <w:pStyle w:val="Akapitzlist"/>
        <w:numPr>
          <w:ilvl w:val="0"/>
          <w:numId w:val="27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94DA7">
        <w:rPr>
          <w:rFonts w:ascii="Arial" w:hAnsi="Arial" w:cs="Arial"/>
          <w:color w:val="000000" w:themeColor="text1"/>
          <w:sz w:val="20"/>
          <w:szCs w:val="20"/>
        </w:rPr>
        <w:t>75075</w:t>
      </w:r>
      <w:r w:rsidR="00B8363F" w:rsidRPr="00A94DA7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A94DA7">
        <w:rPr>
          <w:rFonts w:ascii="Arial" w:hAnsi="Arial" w:cs="Arial"/>
          <w:color w:val="000000" w:themeColor="text1"/>
          <w:sz w:val="20"/>
          <w:szCs w:val="20"/>
        </w:rPr>
        <w:t>Promocja jednostek samorządu terytorialnego</w:t>
      </w:r>
      <w:r w:rsidR="00B8363F" w:rsidRPr="00A94DA7">
        <w:rPr>
          <w:rFonts w:ascii="Arial" w:hAnsi="Arial" w:cs="Arial"/>
          <w:color w:val="000000" w:themeColor="text1"/>
          <w:sz w:val="20"/>
          <w:szCs w:val="20"/>
        </w:rPr>
        <w:t xml:space="preserve">  w paragrafie:</w:t>
      </w:r>
    </w:p>
    <w:p w:rsidR="00307D2B" w:rsidRPr="00A34E40" w:rsidRDefault="00F73297" w:rsidP="00991A78">
      <w:pPr>
        <w:pStyle w:val="Akapitzlist"/>
        <w:numPr>
          <w:ilvl w:val="0"/>
          <w:numId w:val="33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097</w:t>
      </w:r>
      <w:r w:rsidR="00B8363F" w:rsidRPr="00A34E40">
        <w:rPr>
          <w:rFonts w:ascii="Arial" w:hAnsi="Arial" w:cs="Arial"/>
          <w:color w:val="000000" w:themeColor="text1"/>
          <w:sz w:val="20"/>
          <w:szCs w:val="20"/>
        </w:rPr>
        <w:t xml:space="preserve">0 –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zwiększono o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(+)7.380,00 zł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F73297" w:rsidRPr="00A94DA7" w:rsidRDefault="00F73297" w:rsidP="00A94DA7">
      <w:pPr>
        <w:pStyle w:val="Akapitzlist"/>
        <w:numPr>
          <w:ilvl w:val="0"/>
          <w:numId w:val="27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94DA7">
        <w:rPr>
          <w:rFonts w:ascii="Arial" w:hAnsi="Arial" w:cs="Arial"/>
          <w:color w:val="000000" w:themeColor="text1"/>
          <w:sz w:val="20"/>
          <w:szCs w:val="20"/>
        </w:rPr>
        <w:t>75095 – Pozostała działalność  w paragrafie:</w:t>
      </w:r>
    </w:p>
    <w:p w:rsidR="00307D2B" w:rsidRPr="00A34E40" w:rsidRDefault="00F73297" w:rsidP="00C970DE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2100 – zwiększono o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(+)115,55 zł</w:t>
      </w:r>
      <w:r w:rsidR="00C970DE"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C970DE" w:rsidRPr="00A34E40">
        <w:rPr>
          <w:rFonts w:ascii="Arial" w:hAnsi="Arial" w:cs="Arial"/>
          <w:i/>
          <w:color w:val="000000" w:themeColor="text1"/>
          <w:sz w:val="20"/>
          <w:szCs w:val="20"/>
        </w:rPr>
        <w:t>dotyczy wpływu środków na rachunek Gminy w związku z realizacją zadań związanych z art. 4 Ustawy o pomocy obywatelom Ukrainy w związku z konfliktem zbrojnym na terytorium tego państwa – nadanie numeru PESEL</w:t>
      </w:r>
      <w:r w:rsidR="00CF44D9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C970DE" w:rsidRPr="00A34E40" w:rsidRDefault="00C970DE" w:rsidP="00C970DE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W dziale 752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Obrona narodowa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8.400,00 zł                                                                  </w:t>
      </w:r>
    </w:p>
    <w:p w:rsidR="00C970DE" w:rsidRPr="00A34E40" w:rsidRDefault="00C970DE" w:rsidP="00C970DE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4255F">
        <w:rPr>
          <w:rFonts w:ascii="Arial" w:hAnsi="Arial" w:cs="Arial"/>
          <w:color w:val="000000" w:themeColor="text1"/>
          <w:sz w:val="20"/>
          <w:szCs w:val="20"/>
        </w:rPr>
        <w:t>le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C970DE" w:rsidRPr="00A34E40" w:rsidRDefault="00C970DE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75295 – Pozostała działalność  w paragrafie:</w:t>
      </w:r>
    </w:p>
    <w:p w:rsidR="00C970DE" w:rsidRDefault="00C970DE" w:rsidP="00C970DE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2030 – zwiększono o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8.400,00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 w:rsid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z 25 lipca 2025 roku nr MF/FS7.4143.3.140.2025.MF.3307 i pismem Wojewody Wielkopolskiego FB-I.311.267.2025.9 z przeznaczeniem na szkolenie kadry Urzędu Miejskiego w Rogoźnie zaangażowanej w działania OL i OC</w:t>
      </w:r>
      <w:r w:rsidR="00CF44D9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64255F" w:rsidRPr="00A34E40" w:rsidRDefault="0064255F" w:rsidP="0064255F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Dochody od osób prawnych, od osób fizycznych i od innych jednostek nieposiadających osobowości prawnej oraz wydatki związane z ich poborem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574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66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64255F" w:rsidRPr="00A34E40" w:rsidRDefault="0064255F" w:rsidP="0064255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24050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64255F" w:rsidRPr="00A34E40" w:rsidRDefault="0064255F" w:rsidP="0064255F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616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Wpływy z podatku rolnego, podatku leśnego, podatku od spadków i darowizn, podatku od czynność cywilno- prawnych oraz podatków i opłat lokalnych od osób fizycznych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paragrafie:</w:t>
      </w:r>
    </w:p>
    <w:p w:rsidR="0064255F" w:rsidRDefault="0064255F" w:rsidP="0064255F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036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20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624050" w:rsidRPr="00624050" w:rsidRDefault="00624050" w:rsidP="0062405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24050">
        <w:rPr>
          <w:rFonts w:ascii="Arial" w:hAnsi="Arial" w:cs="Arial"/>
          <w:color w:val="000000" w:themeColor="text1"/>
          <w:sz w:val="20"/>
          <w:szCs w:val="20"/>
        </w:rPr>
        <w:t>7561</w:t>
      </w:r>
      <w:r>
        <w:rPr>
          <w:rFonts w:ascii="Arial" w:hAnsi="Arial" w:cs="Arial"/>
          <w:color w:val="000000" w:themeColor="text1"/>
          <w:sz w:val="20"/>
          <w:szCs w:val="20"/>
        </w:rPr>
        <w:t>8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 xml:space="preserve"> – Wpływy z </w:t>
      </w:r>
      <w:r>
        <w:rPr>
          <w:rFonts w:ascii="Arial" w:hAnsi="Arial" w:cs="Arial"/>
          <w:color w:val="000000" w:themeColor="text1"/>
          <w:sz w:val="20"/>
          <w:szCs w:val="20"/>
        </w:rPr>
        <w:t>innych opłat stanowiących dochody jednostek samorządu terytorialnego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na podstawie ustaw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 xml:space="preserve">  w paragrafie:</w:t>
      </w:r>
    </w:p>
    <w:p w:rsidR="00624050" w:rsidRDefault="00624050" w:rsidP="00624050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624050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27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63057D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624050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63057D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62405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63057D">
        <w:rPr>
          <w:rFonts w:ascii="Arial" w:hAnsi="Arial" w:cs="Arial"/>
          <w:b/>
          <w:i/>
          <w:color w:val="000000" w:themeColor="text1"/>
          <w:sz w:val="20"/>
          <w:szCs w:val="20"/>
        </w:rPr>
        <w:t>11</w:t>
      </w:r>
      <w:r w:rsidRPr="0062405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3057D">
        <w:rPr>
          <w:rFonts w:ascii="Arial" w:hAnsi="Arial" w:cs="Arial"/>
          <w:b/>
          <w:i/>
          <w:color w:val="000000" w:themeColor="text1"/>
          <w:sz w:val="20"/>
          <w:szCs w:val="20"/>
        </w:rPr>
        <w:t>425</w:t>
      </w:r>
      <w:r w:rsidRPr="00624050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3057D">
        <w:rPr>
          <w:rFonts w:ascii="Arial" w:hAnsi="Arial" w:cs="Arial"/>
          <w:b/>
          <w:i/>
          <w:color w:val="000000" w:themeColor="text1"/>
          <w:sz w:val="20"/>
          <w:szCs w:val="20"/>
        </w:rPr>
        <w:t>34</w:t>
      </w:r>
      <w:r w:rsidRPr="0062405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624050">
        <w:rPr>
          <w:rFonts w:ascii="Arial" w:hAnsi="Arial" w:cs="Arial"/>
          <w:i/>
          <w:color w:val="000000" w:themeColor="text1"/>
          <w:sz w:val="20"/>
          <w:szCs w:val="20"/>
        </w:rPr>
        <w:t>dostosowanie planu do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poziomu realizowanych dochodów – w związku z otrzymaniem drugiej transzy z tytułu dodatkowej opłaty ze sprzedaży napojów alkoholowych (małpki)</w:t>
      </w:r>
      <w:r w:rsidR="00602633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624050" w:rsidRPr="00A34E40" w:rsidRDefault="00624050" w:rsidP="00624050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Różne rozliczenia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624050">
        <w:rPr>
          <w:rFonts w:ascii="Arial" w:hAnsi="Arial" w:cs="Arial"/>
          <w:b/>
          <w:color w:val="000000" w:themeColor="text1"/>
          <w:sz w:val="20"/>
          <w:szCs w:val="20"/>
        </w:rPr>
        <w:t>150,15</w:t>
      </w: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624050" w:rsidRPr="00A34E40" w:rsidRDefault="00624050" w:rsidP="00624050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624050" w:rsidRPr="00A34E40" w:rsidRDefault="00624050" w:rsidP="0062405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lastRenderedPageBreak/>
        <w:t>75</w:t>
      </w:r>
      <w:r>
        <w:rPr>
          <w:rFonts w:ascii="Arial" w:hAnsi="Arial" w:cs="Arial"/>
          <w:color w:val="000000" w:themeColor="text1"/>
          <w:sz w:val="20"/>
          <w:szCs w:val="20"/>
        </w:rPr>
        <w:t>814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Różne rozliczenia finansowe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24050" w:rsidRDefault="00624050" w:rsidP="00624050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061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52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624050" w:rsidRPr="00624050" w:rsidRDefault="00624050" w:rsidP="00624050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069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27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 w:rsidR="00602633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624050" w:rsidRPr="00624050" w:rsidRDefault="00624050" w:rsidP="0062405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24050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816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 xml:space="preserve"> – Wpływy </w:t>
      </w:r>
      <w:r>
        <w:rPr>
          <w:rFonts w:ascii="Arial" w:hAnsi="Arial" w:cs="Arial"/>
          <w:color w:val="000000" w:themeColor="text1"/>
          <w:sz w:val="20"/>
          <w:szCs w:val="20"/>
        </w:rPr>
        <w:t>do rozliczenia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 xml:space="preserve">  w paragrafie:</w:t>
      </w:r>
    </w:p>
    <w:p w:rsidR="00624050" w:rsidRDefault="00624050" w:rsidP="00624050">
      <w:pPr>
        <w:pStyle w:val="Akapitzlist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624050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69</w:t>
      </w:r>
      <w:r w:rsidRPr="00624050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2405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71,15</w:t>
      </w:r>
      <w:r w:rsidRPr="0062405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624050">
        <w:rPr>
          <w:rFonts w:ascii="Arial" w:hAnsi="Arial" w:cs="Arial"/>
          <w:i/>
          <w:color w:val="000000" w:themeColor="text1"/>
          <w:sz w:val="20"/>
          <w:szCs w:val="20"/>
        </w:rPr>
        <w:t>dostosowanie planu do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poziomu realizowanych dochodów.</w:t>
      </w:r>
    </w:p>
    <w:p w:rsidR="00015DC1" w:rsidRPr="00A34E40" w:rsidRDefault="00015DC1" w:rsidP="00015DC1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801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Oświata i wychowanie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A34E4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</w:t>
      </w:r>
      <w:r w:rsidR="002361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220FA0" w:rsidRPr="00220FA0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220FA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015DC1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20FA0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015DC1">
        <w:rPr>
          <w:rFonts w:ascii="Arial" w:hAnsi="Arial" w:cs="Arial"/>
          <w:b/>
          <w:color w:val="000000" w:themeColor="text1"/>
          <w:sz w:val="20"/>
          <w:szCs w:val="20"/>
        </w:rPr>
        <w:t>20,00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15DC1">
        <w:rPr>
          <w:rFonts w:ascii="Arial" w:hAnsi="Arial" w:cs="Arial"/>
          <w:b/>
          <w:color w:val="000000" w:themeColor="text1"/>
          <w:sz w:val="20"/>
          <w:szCs w:val="20"/>
        </w:rPr>
        <w:t xml:space="preserve">zł                                                                  </w:t>
      </w:r>
    </w:p>
    <w:p w:rsidR="00220FA0" w:rsidRDefault="00015DC1" w:rsidP="00015DC1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220FA0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20FA0" w:rsidRPr="00A34E40" w:rsidRDefault="00220FA0" w:rsidP="00220FA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80101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Szkoły podstawowe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20FA0" w:rsidRPr="00015DC1" w:rsidRDefault="00220FA0" w:rsidP="00220FA0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075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10.720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220FA0" w:rsidRPr="00A34E40" w:rsidRDefault="00015DC1" w:rsidP="00220FA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220FA0">
        <w:rPr>
          <w:rFonts w:ascii="Arial" w:hAnsi="Arial" w:cs="Arial"/>
          <w:color w:val="000000" w:themeColor="text1"/>
          <w:sz w:val="20"/>
          <w:szCs w:val="20"/>
        </w:rPr>
        <w:t>80103</w:t>
      </w:r>
      <w:r w:rsidR="00220FA0"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220FA0">
        <w:rPr>
          <w:rFonts w:ascii="Arial" w:hAnsi="Arial" w:cs="Arial"/>
          <w:color w:val="000000" w:themeColor="text1"/>
          <w:sz w:val="20"/>
          <w:szCs w:val="20"/>
        </w:rPr>
        <w:t>Oddziały przedszkolne w szkołach podstawowych</w:t>
      </w:r>
      <w:r w:rsidR="00220FA0"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220FA0">
        <w:rPr>
          <w:rFonts w:ascii="Arial" w:hAnsi="Arial" w:cs="Arial"/>
          <w:color w:val="000000" w:themeColor="text1"/>
          <w:sz w:val="20"/>
          <w:szCs w:val="20"/>
        </w:rPr>
        <w:t>ach</w:t>
      </w:r>
      <w:r w:rsidR="00220FA0"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20FA0" w:rsidRPr="00220FA0" w:rsidRDefault="00220FA0" w:rsidP="00220FA0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066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1.200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015DC1" w:rsidRPr="00220FA0" w:rsidRDefault="00220FA0" w:rsidP="00220FA0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083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24.000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 xml:space="preserve"> 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015DC1" w:rsidRPr="00A34E40" w:rsidRDefault="00015DC1" w:rsidP="00015DC1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80120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Licea ogólnokształcące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15DC1" w:rsidRPr="00015DC1" w:rsidRDefault="00015DC1" w:rsidP="00015DC1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075</w:t>
      </w:r>
      <w:r w:rsidRPr="0064255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305C0">
        <w:rPr>
          <w:rFonts w:ascii="Arial" w:hAnsi="Arial" w:cs="Arial"/>
          <w:b/>
          <w:i/>
          <w:color w:val="000000" w:themeColor="text1"/>
          <w:sz w:val="20"/>
          <w:szCs w:val="20"/>
        </w:rPr>
        <w:t>21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305C0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64255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Pr="00A34E40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 w:rsidR="00602633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307D2B" w:rsidRPr="00514D5E" w:rsidRDefault="00307D2B" w:rsidP="00C970DE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b/>
          <w:color w:val="000000" w:themeColor="text1"/>
          <w:sz w:val="20"/>
          <w:szCs w:val="20"/>
        </w:rPr>
        <w:t>W dziale 852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– Pomoc społeczna  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7D7204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14D5E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kwotę   </w:t>
      </w:r>
      <w:r w:rsidR="002361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7D7204" w:rsidRPr="007D7204">
        <w:rPr>
          <w:rFonts w:ascii="Arial" w:hAnsi="Arial" w:cs="Arial"/>
          <w:b/>
          <w:color w:val="000000" w:themeColor="text1"/>
          <w:sz w:val="20"/>
          <w:szCs w:val="20"/>
        </w:rPr>
        <w:t>59</w:t>
      </w:r>
      <w:r w:rsidRPr="007D720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D7204" w:rsidRPr="007D7204">
        <w:rPr>
          <w:rFonts w:ascii="Arial" w:hAnsi="Arial" w:cs="Arial"/>
          <w:b/>
          <w:color w:val="000000" w:themeColor="text1"/>
          <w:sz w:val="20"/>
          <w:szCs w:val="20"/>
        </w:rPr>
        <w:t>971</w:t>
      </w:r>
      <w:r w:rsidRPr="007D7204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7D7204" w:rsidRPr="007D7204">
        <w:rPr>
          <w:rFonts w:ascii="Arial" w:hAnsi="Arial" w:cs="Arial"/>
          <w:b/>
          <w:color w:val="000000" w:themeColor="text1"/>
          <w:sz w:val="20"/>
          <w:szCs w:val="20"/>
        </w:rPr>
        <w:t>76</w:t>
      </w:r>
      <w:r w:rsidRPr="00514D5E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307D2B" w:rsidRPr="00514D5E" w:rsidRDefault="00307D2B" w:rsidP="00307D2B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015DC1" w:rsidRPr="00514D5E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:rsidR="00307D2B" w:rsidRPr="00514D5E" w:rsidRDefault="00307D2B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>852</w:t>
      </w:r>
      <w:r w:rsidR="00015DC1" w:rsidRPr="00514D5E">
        <w:rPr>
          <w:rFonts w:ascii="Arial" w:hAnsi="Arial" w:cs="Arial"/>
          <w:color w:val="000000" w:themeColor="text1"/>
          <w:sz w:val="20"/>
          <w:szCs w:val="20"/>
        </w:rPr>
        <w:t>14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015DC1" w:rsidRPr="00514D5E">
        <w:rPr>
          <w:rFonts w:ascii="Arial" w:hAnsi="Arial" w:cs="Arial"/>
          <w:color w:val="000000" w:themeColor="text1"/>
          <w:sz w:val="20"/>
          <w:szCs w:val="20"/>
        </w:rPr>
        <w:t>Zasiłki okresowe, celowe i pomoc w naturze oraz składki na ubezpieczenia emerytalne i rentowe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307D2B" w:rsidRDefault="00015DC1" w:rsidP="00015DC1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>0900</w:t>
      </w:r>
      <w:r w:rsidR="00307D2B" w:rsidRPr="00514D5E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="00307D2B"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18,24</w:t>
      </w:r>
      <w:r w:rsidR="00307D2B"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307D2B" w:rsidRPr="00514D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14D5E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862773" w:rsidRPr="00514D5E" w:rsidRDefault="00862773" w:rsidP="0086277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>8521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Dodatki mieszkaniowe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862773" w:rsidRDefault="00862773" w:rsidP="00862773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0900 – zwiększono o kwotę 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(+) 1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514D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14D5E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862773" w:rsidRPr="00F55582" w:rsidRDefault="00862773" w:rsidP="0086277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85228 – Usługi opiekuńcze i specjalistyczne usługi opiekuńcze w paragrafie:</w:t>
      </w:r>
    </w:p>
    <w:p w:rsidR="00862773" w:rsidRPr="00F55582" w:rsidRDefault="0045622A" w:rsidP="00862773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201</w:t>
      </w:r>
      <w:r w:rsidR="00862773" w:rsidRPr="00F55582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612142" w:rsidRPr="00F55582">
        <w:rPr>
          <w:rFonts w:ascii="Arial" w:hAnsi="Arial" w:cs="Arial"/>
          <w:color w:val="000000" w:themeColor="text1"/>
          <w:sz w:val="20"/>
          <w:szCs w:val="20"/>
        </w:rPr>
        <w:t>mniej</w:t>
      </w:r>
      <w:r w:rsidR="00862773" w:rsidRPr="00F55582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862773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612142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="00862773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60.000</w:t>
      </w:r>
      <w:r w:rsidR="00862773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862773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862773"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</w:t>
      </w:r>
      <w:r w:rsidR="007D7204" w:rsidRPr="00F55582">
        <w:rPr>
          <w:rFonts w:ascii="Arial" w:hAnsi="Arial" w:cs="Arial"/>
          <w:i/>
          <w:color w:val="000000" w:themeColor="text1"/>
          <w:sz w:val="20"/>
          <w:szCs w:val="20"/>
        </w:rPr>
        <w:t>Zarządzenia Wojewody Wielkopolskiego nr 470/25 z dnia 2 września 2025 roku oraz pisma nr FBI.3111.330.2025.7 zmniejszony został plan dotacji celowych</w:t>
      </w:r>
      <w:r w:rsidR="00612142" w:rsidRPr="00F55582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446379" w:rsidRPr="00F55582" w:rsidRDefault="00446379" w:rsidP="007F589D">
      <w:pPr>
        <w:pStyle w:val="Akapitzlist"/>
        <w:numPr>
          <w:ilvl w:val="0"/>
          <w:numId w:val="19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>W dziale 855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Rodzina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  </w:t>
      </w:r>
      <w:r w:rsidR="007F589D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</w:t>
      </w:r>
      <w:r w:rsidR="000230F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</w:t>
      </w:r>
      <w:r w:rsidR="0023610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236105" w:rsidRPr="0023610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0230FF">
        <w:rPr>
          <w:rFonts w:ascii="Arial" w:hAnsi="Arial" w:cs="Arial"/>
          <w:b/>
          <w:color w:val="000000" w:themeColor="text1"/>
          <w:sz w:val="20"/>
          <w:szCs w:val="20"/>
        </w:rPr>
        <w:t>87</w:t>
      </w:r>
      <w:r w:rsidR="00236105" w:rsidRPr="00236105">
        <w:rPr>
          <w:rFonts w:ascii="Arial" w:hAnsi="Arial" w:cs="Arial"/>
          <w:b/>
          <w:color w:val="000000" w:themeColor="text1"/>
          <w:sz w:val="20"/>
          <w:szCs w:val="20"/>
        </w:rPr>
        <w:t>.716</w:t>
      </w:r>
      <w:r w:rsidR="00307D2B" w:rsidRPr="00236105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236105" w:rsidRPr="00236105">
        <w:rPr>
          <w:rFonts w:ascii="Arial" w:hAnsi="Arial" w:cs="Arial"/>
          <w:b/>
          <w:color w:val="000000" w:themeColor="text1"/>
          <w:sz w:val="20"/>
          <w:szCs w:val="20"/>
        </w:rPr>
        <w:t>66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307D2B" w:rsidRDefault="00446379" w:rsidP="005F49C9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901F7A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01F7A" w:rsidRPr="00514D5E" w:rsidRDefault="00901F7A" w:rsidP="00901F7A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>85</w:t>
      </w:r>
      <w:r>
        <w:rPr>
          <w:rFonts w:ascii="Arial" w:hAnsi="Arial" w:cs="Arial"/>
          <w:color w:val="000000" w:themeColor="text1"/>
          <w:sz w:val="20"/>
          <w:szCs w:val="20"/>
        </w:rPr>
        <w:t>516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System opieki nad dziećmi w wieku do lat 3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901F7A" w:rsidRPr="00901F7A" w:rsidRDefault="00901F7A" w:rsidP="00901F7A">
      <w:pPr>
        <w:pStyle w:val="Akapitzlist"/>
        <w:numPr>
          <w:ilvl w:val="0"/>
          <w:numId w:val="22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514D5E">
        <w:rPr>
          <w:rFonts w:ascii="Arial" w:hAnsi="Arial" w:cs="Arial"/>
          <w:color w:val="000000" w:themeColor="text1"/>
          <w:sz w:val="20"/>
          <w:szCs w:val="20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>66</w:t>
      </w:r>
      <w:r w:rsidRPr="00514D5E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(+) 1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75.000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514D5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514D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14D5E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wzrost stawki za odpłatność.</w:t>
      </w:r>
    </w:p>
    <w:p w:rsidR="00307D2B" w:rsidRPr="00F55582" w:rsidRDefault="00307D2B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855</w:t>
      </w:r>
      <w:r w:rsidR="002E1DBC" w:rsidRPr="00F55582">
        <w:rPr>
          <w:rFonts w:ascii="Arial" w:hAnsi="Arial" w:cs="Arial"/>
          <w:color w:val="000000" w:themeColor="text1"/>
          <w:sz w:val="20"/>
          <w:szCs w:val="20"/>
        </w:rPr>
        <w:t>95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2E1DBC" w:rsidRPr="00F55582">
        <w:rPr>
          <w:rFonts w:ascii="Arial" w:hAnsi="Arial" w:cs="Arial"/>
          <w:color w:val="000000" w:themeColor="text1"/>
          <w:sz w:val="20"/>
          <w:szCs w:val="20"/>
        </w:rPr>
        <w:t>Pozostała działa</w:t>
      </w:r>
      <w:r w:rsidR="001B332C" w:rsidRPr="00F55582">
        <w:rPr>
          <w:rFonts w:ascii="Arial" w:hAnsi="Arial" w:cs="Arial"/>
          <w:color w:val="000000" w:themeColor="text1"/>
          <w:sz w:val="20"/>
          <w:szCs w:val="20"/>
        </w:rPr>
        <w:t>l</w:t>
      </w:r>
      <w:r w:rsidR="002E1DBC" w:rsidRPr="00F55582">
        <w:rPr>
          <w:rFonts w:ascii="Arial" w:hAnsi="Arial" w:cs="Arial"/>
          <w:color w:val="000000" w:themeColor="text1"/>
          <w:sz w:val="20"/>
          <w:szCs w:val="20"/>
        </w:rPr>
        <w:t>ność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013E40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307D2B" w:rsidRPr="00236105" w:rsidRDefault="002E1DBC" w:rsidP="00C970DE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092</w:t>
      </w:r>
      <w:r w:rsidR="00307D2B" w:rsidRPr="00F5558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307D2B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307D2B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0,00 zł</w:t>
      </w:r>
      <w:r w:rsidR="00307D2B"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07D2B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 wniosku Kierownika Gminnego Ośrodka Pomocy Społecznej</w:t>
      </w:r>
      <w:r w:rsidR="00236105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236105" w:rsidRPr="00F55582" w:rsidRDefault="00236105" w:rsidP="00C970DE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210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12.706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66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 </w:t>
      </w:r>
      <w:r w:rsidR="007B7578">
        <w:rPr>
          <w:rFonts w:ascii="Arial" w:hAnsi="Arial" w:cs="Arial"/>
          <w:i/>
          <w:color w:val="000000" w:themeColor="text1"/>
          <w:sz w:val="20"/>
          <w:szCs w:val="20"/>
        </w:rPr>
        <w:t xml:space="preserve">wpływu środków na świadczenia rodzinne i składki na ubezpieczenia zdrowotne </w:t>
      </w:r>
      <w:r w:rsidR="00E10016">
        <w:rPr>
          <w:rFonts w:ascii="Arial" w:hAnsi="Arial" w:cs="Arial"/>
          <w:i/>
          <w:color w:val="000000" w:themeColor="text1"/>
          <w:sz w:val="20"/>
          <w:szCs w:val="20"/>
        </w:rPr>
        <w:t xml:space="preserve">dla obywateli Ukrainy – Fundusz Pomocy Obywatelom Ukrainy -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wnios</w:t>
      </w:r>
      <w:r w:rsidR="00E10016">
        <w:rPr>
          <w:rFonts w:ascii="Arial" w:hAnsi="Arial" w:cs="Arial"/>
          <w:i/>
          <w:color w:val="000000" w:themeColor="text1"/>
          <w:sz w:val="20"/>
          <w:szCs w:val="20"/>
        </w:rPr>
        <w:t>ek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Gminnego Ośrodka Pomocy Społecznej.</w:t>
      </w:r>
    </w:p>
    <w:p w:rsidR="002B3F1F" w:rsidRPr="00F55582" w:rsidRDefault="002B3F1F" w:rsidP="00F72E5B">
      <w:pPr>
        <w:pStyle w:val="Akapitzlist"/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72E5B" w:rsidRPr="00F55582" w:rsidRDefault="00F27C72" w:rsidP="00EA4BEE">
      <w:pPr>
        <w:pStyle w:val="Akapitzlist"/>
        <w:numPr>
          <w:ilvl w:val="0"/>
          <w:numId w:val="19"/>
        </w:numPr>
        <w:ind w:left="647" w:hanging="284"/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C67177" w:rsidRPr="00F55582">
        <w:rPr>
          <w:rFonts w:ascii="Arial" w:hAnsi="Arial" w:cs="Arial"/>
          <w:b/>
          <w:color w:val="000000" w:themeColor="text1"/>
          <w:sz w:val="20"/>
          <w:szCs w:val="20"/>
        </w:rPr>
        <w:t>W dziale 900</w:t>
      </w:r>
      <w:r w:rsidR="00C67177" w:rsidRPr="00F55582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C67177" w:rsidRPr="00F55582">
        <w:rPr>
          <w:rFonts w:ascii="Arial" w:hAnsi="Arial" w:cs="Arial"/>
          <w:i/>
          <w:color w:val="000000" w:themeColor="text1"/>
          <w:sz w:val="20"/>
          <w:szCs w:val="20"/>
        </w:rPr>
        <w:t>Gospodarka komunalna i ochrona środowiska</w:t>
      </w:r>
      <w:r w:rsidR="00C67177" w:rsidRPr="00F5558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C67177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="00C67177"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7177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="00F72E5B" w:rsidRPr="00F55582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F72E5B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:rsidR="005757FB" w:rsidRPr="00F55582" w:rsidRDefault="00F72E5B" w:rsidP="00F72E5B">
      <w:pPr>
        <w:pStyle w:val="Akapitzlist"/>
        <w:ind w:left="426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                         </w:t>
      </w:r>
      <w:r w:rsidR="001B332C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</w:t>
      </w:r>
      <w:r w:rsidR="001B332C" w:rsidRPr="00F55582">
        <w:rPr>
          <w:rFonts w:ascii="Arial" w:hAnsi="Arial" w:cs="Arial"/>
          <w:b/>
          <w:color w:val="000000" w:themeColor="text1"/>
          <w:sz w:val="20"/>
          <w:szCs w:val="20"/>
        </w:rPr>
        <w:t>40.258,11</w:t>
      </w:r>
      <w:r w:rsidR="00B648EE"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67177"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</w:p>
    <w:p w:rsidR="005A54F7" w:rsidRPr="00F55582" w:rsidRDefault="005757FB" w:rsidP="005A54F7">
      <w:pPr>
        <w:pStyle w:val="Akapitzli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013E40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:</w:t>
      </w:r>
      <w:r w:rsidR="00C67177"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</w:p>
    <w:p w:rsidR="00C67177" w:rsidRPr="00F55582" w:rsidRDefault="005A54F7" w:rsidP="00C970D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900</w:t>
      </w:r>
      <w:r w:rsidR="001B332C" w:rsidRPr="00F55582">
        <w:rPr>
          <w:rFonts w:ascii="Arial" w:hAnsi="Arial" w:cs="Arial"/>
          <w:color w:val="000000" w:themeColor="text1"/>
          <w:sz w:val="20"/>
          <w:szCs w:val="20"/>
        </w:rPr>
        <w:t>1</w:t>
      </w:r>
      <w:r w:rsidR="00C0599A" w:rsidRPr="00F55582">
        <w:rPr>
          <w:rFonts w:ascii="Arial" w:hAnsi="Arial" w:cs="Arial"/>
          <w:color w:val="000000" w:themeColor="text1"/>
          <w:sz w:val="20"/>
          <w:szCs w:val="20"/>
        </w:rPr>
        <w:t>5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332C" w:rsidRPr="00F55582">
        <w:rPr>
          <w:rFonts w:ascii="Arial" w:hAnsi="Arial" w:cs="Arial"/>
          <w:color w:val="000000" w:themeColor="text1"/>
          <w:sz w:val="20"/>
          <w:szCs w:val="20"/>
        </w:rPr>
        <w:t>Oświetlenie ulic, placów i dróg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1B332C" w:rsidRPr="00F55582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D64BC" w:rsidRPr="00F55582" w:rsidRDefault="005A54F7" w:rsidP="00C970DE">
      <w:pPr>
        <w:pStyle w:val="Akapitzlist"/>
        <w:numPr>
          <w:ilvl w:val="0"/>
          <w:numId w:val="10"/>
        </w:numPr>
        <w:ind w:left="1635" w:hanging="501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09</w:t>
      </w:r>
      <w:r w:rsidR="001B332C" w:rsidRPr="00F55582">
        <w:rPr>
          <w:rFonts w:ascii="Arial" w:hAnsi="Arial" w:cs="Arial"/>
          <w:color w:val="000000" w:themeColor="text1"/>
          <w:sz w:val="20"/>
          <w:szCs w:val="20"/>
        </w:rPr>
        <w:t>4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1B332C" w:rsidRPr="00F55582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B332C" w:rsidRPr="00F55582">
        <w:rPr>
          <w:rFonts w:ascii="Arial" w:hAnsi="Arial" w:cs="Arial"/>
          <w:b/>
          <w:color w:val="000000" w:themeColor="text1"/>
          <w:sz w:val="20"/>
          <w:szCs w:val="20"/>
        </w:rPr>
        <w:t>53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 w:rsidR="00C0599A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zmiana </w:t>
      </w:r>
      <w:r w:rsidR="001B332C" w:rsidRPr="00F55582">
        <w:rPr>
          <w:rFonts w:ascii="Arial" w:hAnsi="Arial" w:cs="Arial"/>
          <w:i/>
          <w:color w:val="000000" w:themeColor="text1"/>
          <w:sz w:val="20"/>
          <w:szCs w:val="20"/>
        </w:rPr>
        <w:t>dotyczy rozrachunków z kontrahentami – zwrot nadpłaty z 2024 roku,</w:t>
      </w:r>
    </w:p>
    <w:p w:rsidR="001B332C" w:rsidRPr="00F55582" w:rsidRDefault="001B332C" w:rsidP="00C970DE">
      <w:pPr>
        <w:pStyle w:val="Akapitzlist"/>
        <w:numPr>
          <w:ilvl w:val="0"/>
          <w:numId w:val="10"/>
        </w:numPr>
        <w:ind w:left="1635" w:hanging="501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0970 – zwiększono o kwotę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(+) 5.769,29 zł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:rsidR="00AC4BD5" w:rsidRPr="00F55582" w:rsidRDefault="00AC4BD5" w:rsidP="00AC4BD5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90026 – Pozostałe działania związane z gospodarką odpadami w paragrafie:</w:t>
      </w:r>
    </w:p>
    <w:p w:rsidR="00AC4BD5" w:rsidRDefault="00AC4BD5" w:rsidP="00AC4BD5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0570 – zwiększono o kwotę </w:t>
      </w:r>
      <w:r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(+) 34.476,29 zł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 – wpływ na rachunek kary pieniężnej za nieosiągnięcie poziomu odpadów do recyklingu.</w:t>
      </w:r>
    </w:p>
    <w:p w:rsidR="00EA4BEE" w:rsidRDefault="00EA4BEE" w:rsidP="00BB0951">
      <w:pPr>
        <w:pStyle w:val="Akapitzlist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F55582" w:rsidRPr="00F55582" w:rsidRDefault="00EA4BEE" w:rsidP="00BB0951">
      <w:pPr>
        <w:pStyle w:val="Akapitzlist"/>
        <w:numPr>
          <w:ilvl w:val="0"/>
          <w:numId w:val="19"/>
        </w:numPr>
        <w:ind w:left="851" w:hanging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55582" w:rsidRPr="00F55582">
        <w:rPr>
          <w:rFonts w:ascii="Arial" w:hAnsi="Arial" w:cs="Arial"/>
          <w:b/>
          <w:color w:val="000000" w:themeColor="text1"/>
          <w:sz w:val="20"/>
          <w:szCs w:val="20"/>
        </w:rPr>
        <w:t>W dziale 921</w:t>
      </w:r>
      <w:r w:rsidR="00F55582" w:rsidRPr="00F55582">
        <w:rPr>
          <w:rFonts w:ascii="Arial" w:hAnsi="Arial" w:cs="Arial"/>
          <w:color w:val="000000" w:themeColor="text1"/>
          <w:sz w:val="20"/>
          <w:szCs w:val="20"/>
        </w:rPr>
        <w:t xml:space="preserve"> – Kultura i ochrona dziedzictwa narodowego  </w:t>
      </w:r>
      <w:r w:rsidR="00F55582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="00F55582"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5582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="00BB0951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BB0951" w:rsidRPr="00BB0951">
        <w:rPr>
          <w:rFonts w:ascii="Arial" w:hAnsi="Arial" w:cs="Arial"/>
          <w:b/>
          <w:color w:val="000000" w:themeColor="text1"/>
          <w:sz w:val="20"/>
          <w:szCs w:val="20"/>
        </w:rPr>
        <w:t>5,00 zł</w:t>
      </w:r>
    </w:p>
    <w:p w:rsidR="00F55582" w:rsidRPr="00F55582" w:rsidRDefault="00F55582" w:rsidP="00F55582">
      <w:pPr>
        <w:pStyle w:val="Akapitzli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</w:p>
    <w:p w:rsidR="00F55582" w:rsidRPr="00F55582" w:rsidRDefault="00F55582" w:rsidP="00F555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>2109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Domy i ośrodki kultury, świetlice i kluby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55582" w:rsidRPr="00F55582" w:rsidRDefault="00F55582" w:rsidP="00F55582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lastRenderedPageBreak/>
        <w:t>09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E64B9E" w:rsidRPr="00F55582" w:rsidRDefault="00E64B9E" w:rsidP="000D64BC">
      <w:pPr>
        <w:pStyle w:val="Akapitzlist"/>
        <w:spacing w:line="256" w:lineRule="auto"/>
        <w:ind w:left="1494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200AB0" w:rsidRPr="00F55582" w:rsidRDefault="00BB0951" w:rsidP="00200AB0">
      <w:pPr>
        <w:pStyle w:val="Akapitzlist"/>
        <w:numPr>
          <w:ilvl w:val="0"/>
          <w:numId w:val="19"/>
        </w:numPr>
        <w:ind w:left="851" w:hanging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00AB0" w:rsidRPr="00F55582">
        <w:rPr>
          <w:rFonts w:ascii="Arial" w:hAnsi="Arial" w:cs="Arial"/>
          <w:b/>
          <w:color w:val="000000" w:themeColor="text1"/>
          <w:sz w:val="20"/>
          <w:szCs w:val="20"/>
        </w:rPr>
        <w:t>W dziale 92</w:t>
      </w:r>
      <w:r w:rsidR="00200AB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– Kultura </w:t>
      </w:r>
      <w:r w:rsidR="00200AB0">
        <w:rPr>
          <w:rFonts w:ascii="Arial" w:hAnsi="Arial" w:cs="Arial"/>
          <w:color w:val="000000" w:themeColor="text1"/>
          <w:sz w:val="20"/>
          <w:szCs w:val="20"/>
        </w:rPr>
        <w:t>fizyczna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0AB0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0AB0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 w:rsidR="00200AB0" w:rsidRPr="00F55582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200AB0" w:rsidRPr="00F555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</w:t>
      </w:r>
      <w:r w:rsidRPr="00BB0951">
        <w:rPr>
          <w:rFonts w:ascii="Arial" w:hAnsi="Arial" w:cs="Arial"/>
          <w:b/>
          <w:color w:val="000000" w:themeColor="text1"/>
          <w:sz w:val="20"/>
          <w:szCs w:val="20"/>
        </w:rPr>
        <w:t>10.000</w:t>
      </w:r>
      <w:r w:rsidR="00200AB0" w:rsidRPr="00BB0951">
        <w:rPr>
          <w:rFonts w:ascii="Arial" w:hAnsi="Arial" w:cs="Arial"/>
          <w:b/>
          <w:color w:val="000000" w:themeColor="text1"/>
          <w:sz w:val="20"/>
          <w:szCs w:val="20"/>
        </w:rPr>
        <w:t>,00</w:t>
      </w:r>
      <w:r w:rsidR="00200AB0"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 zł </w:t>
      </w:r>
    </w:p>
    <w:p w:rsidR="00200AB0" w:rsidRPr="00F55582" w:rsidRDefault="00200AB0" w:rsidP="00200AB0">
      <w:pPr>
        <w:pStyle w:val="Akapitzli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</w:p>
    <w:p w:rsidR="00200AB0" w:rsidRPr="00F55582" w:rsidRDefault="00200AB0" w:rsidP="00200A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BB0951">
        <w:rPr>
          <w:rFonts w:ascii="Arial" w:hAnsi="Arial" w:cs="Arial"/>
          <w:color w:val="000000" w:themeColor="text1"/>
          <w:sz w:val="20"/>
          <w:szCs w:val="20"/>
        </w:rPr>
        <w:t>601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0951">
        <w:rPr>
          <w:rFonts w:ascii="Arial" w:hAnsi="Arial" w:cs="Arial"/>
          <w:color w:val="000000" w:themeColor="text1"/>
          <w:sz w:val="20"/>
          <w:szCs w:val="20"/>
        </w:rPr>
        <w:t>Obiekty sportowe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200AB0" w:rsidRPr="00F55582" w:rsidRDefault="00200AB0" w:rsidP="00200AB0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55582">
        <w:rPr>
          <w:rFonts w:ascii="Arial" w:hAnsi="Arial" w:cs="Arial"/>
          <w:color w:val="000000" w:themeColor="text1"/>
          <w:sz w:val="20"/>
          <w:szCs w:val="20"/>
        </w:rPr>
        <w:t>0</w:t>
      </w:r>
      <w:r w:rsidR="00BB0951">
        <w:rPr>
          <w:rFonts w:ascii="Arial" w:hAnsi="Arial" w:cs="Arial"/>
          <w:color w:val="000000" w:themeColor="text1"/>
          <w:sz w:val="20"/>
          <w:szCs w:val="20"/>
        </w:rPr>
        <w:t>83</w:t>
      </w:r>
      <w:r w:rsidRPr="00F5558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BB0951">
        <w:rPr>
          <w:rFonts w:ascii="Arial" w:hAnsi="Arial" w:cs="Arial"/>
          <w:b/>
          <w:color w:val="000000" w:themeColor="text1"/>
          <w:sz w:val="20"/>
          <w:szCs w:val="20"/>
        </w:rPr>
        <w:t>10.000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F55582"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 w:rsidRPr="00F55582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EB5907" w:rsidRPr="00F55582" w:rsidRDefault="00EB5907" w:rsidP="00CA50A5">
      <w:pPr>
        <w:ind w:left="1134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</w:p>
    <w:p w:rsidR="009F2D50" w:rsidRPr="00623003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Ogółem w planie dochodów dokonano z</w:t>
      </w:r>
      <w:r w:rsidR="001F2BE6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więk</w:t>
      </w:r>
      <w:r w:rsidR="005C0225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sz</w:t>
      </w:r>
      <w:r w:rsidR="000446E3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enia</w:t>
      </w:r>
      <w:r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o kwotę             </w:t>
      </w:r>
      <w:r w:rsidR="001F2CF6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E02E19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1F7ECA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="00BC6EA6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A76B88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97715F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</w:t>
      </w:r>
      <w:r w:rsidR="006914D5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264</w:t>
      </w:r>
      <w:r w:rsidR="00BC6EA6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6914D5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177</w:t>
      </w:r>
      <w:r w:rsidR="00E660FF"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E10016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39</w:t>
      </w:r>
      <w:r w:rsidRPr="0062300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5D086B" w:rsidRPr="005D5D1B" w:rsidRDefault="005D086B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C189A" w:rsidRPr="005D5D1B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506E1" w:rsidRPr="00D46C2D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:rsidR="002B222E" w:rsidRPr="005D5D1B" w:rsidRDefault="002B222E" w:rsidP="002B222E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127101" w:rsidRPr="00FC189A" w:rsidRDefault="002B222E" w:rsidP="00C970DE">
      <w:pPr>
        <w:pStyle w:val="Akapitzlist"/>
        <w:numPr>
          <w:ilvl w:val="0"/>
          <w:numId w:val="17"/>
        </w:numPr>
        <w:ind w:left="530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010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Rolnictwo i łowiectwo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>zmniejsza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o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="00127101" w:rsidRPr="00FC189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4B3CC4" w:rsidRPr="00FC189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E92726" w:rsidRPr="00FC189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D874CB" w:rsidRPr="000305C0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FC189A" w:rsidRPr="000305C0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E92726" w:rsidRPr="000305C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500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E92726" w:rsidRPr="00FC189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="00127101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B222E" w:rsidRPr="00FC189A" w:rsidRDefault="002B222E" w:rsidP="00127101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02633"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E92726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D3010" w:rsidRPr="00FC189A" w:rsidRDefault="00FC189A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>01095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="00AD3010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w paragrafie:</w:t>
      </w:r>
      <w:r w:rsidR="00AD3010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AD3010" w:rsidRDefault="00FC189A" w:rsidP="00C970DE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6050 </w:t>
      </w:r>
      <w:r w:rsidR="00AD3010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AD3010" w:rsidRPr="00FC189A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="00AD3010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D3010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D874CB">
        <w:rPr>
          <w:rFonts w:ascii="Arial" w:hAnsi="Arial" w:cs="Arial"/>
          <w:b/>
          <w:i/>
          <w:color w:val="000000" w:themeColor="text1"/>
          <w:sz w:val="20"/>
          <w:szCs w:val="20"/>
        </w:rPr>
        <w:t>7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E92726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 w:rsidR="00E92726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E92726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AD3010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EA78DD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>przeniesienia w ramach funduszu sołeckiego sołectwa Owieczki</w:t>
      </w:r>
      <w:r w:rsidR="00D874CB">
        <w:rPr>
          <w:rFonts w:ascii="Arial" w:hAnsi="Arial" w:cs="Arial"/>
          <w:i/>
          <w:color w:val="000000" w:themeColor="text1"/>
          <w:sz w:val="20"/>
          <w:szCs w:val="20"/>
        </w:rPr>
        <w:t xml:space="preserve"> oraz wkładu własnego Gminy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– środk</w:t>
      </w:r>
      <w:r w:rsidR="00D874CB">
        <w:rPr>
          <w:rFonts w:ascii="Arial" w:hAnsi="Arial" w:cs="Arial"/>
          <w:i/>
          <w:color w:val="000000" w:themeColor="text1"/>
          <w:sz w:val="20"/>
          <w:szCs w:val="20"/>
        </w:rPr>
        <w:t>ów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które były przeznaczone na zabezpieczenia </w:t>
      </w:r>
      <w:r w:rsidR="00D874CB">
        <w:rPr>
          <w:rFonts w:ascii="Arial" w:hAnsi="Arial" w:cs="Arial"/>
          <w:i/>
          <w:color w:val="000000" w:themeColor="text1"/>
          <w:sz w:val="20"/>
          <w:szCs w:val="20"/>
        </w:rPr>
        <w:t>planu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w ramach realizacji projektu Wielkopolska Odnowa Wsi z uwagi na nie uzyskanie dofinansowania przeniesiono nakłady na termomodernizację Sali wiejskiej</w:t>
      </w:r>
      <w:r w:rsidR="00D874CB">
        <w:rPr>
          <w:rFonts w:ascii="Arial" w:hAnsi="Arial" w:cs="Arial"/>
          <w:i/>
          <w:color w:val="000000" w:themeColor="text1"/>
          <w:sz w:val="20"/>
          <w:szCs w:val="20"/>
        </w:rPr>
        <w:t xml:space="preserve"> w Owieczkach.</w:t>
      </w:r>
    </w:p>
    <w:p w:rsidR="00D874CB" w:rsidRDefault="00D874CB" w:rsidP="00D874CB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874CB" w:rsidRPr="00FC189A" w:rsidRDefault="00D874CB" w:rsidP="00D874CB">
      <w:pPr>
        <w:pStyle w:val="Akapitzlist"/>
        <w:numPr>
          <w:ilvl w:val="0"/>
          <w:numId w:val="17"/>
        </w:numPr>
        <w:ind w:left="53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Transport i łączność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>
        <w:rPr>
          <w:rFonts w:ascii="Arial" w:hAnsi="Arial" w:cs="Arial"/>
          <w:b/>
          <w:color w:val="000000" w:themeColor="text1"/>
          <w:sz w:val="20"/>
          <w:szCs w:val="20"/>
        </w:rPr>
        <w:t>więk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sza się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wydatki o kwotę            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100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95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:rsidR="00D874CB" w:rsidRPr="00FC189A" w:rsidRDefault="00D874CB" w:rsidP="00D874CB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:rsidR="00D874CB" w:rsidRPr="00D874CB" w:rsidRDefault="00D874CB" w:rsidP="006E323D">
      <w:pPr>
        <w:pStyle w:val="Akapitzlist"/>
        <w:numPr>
          <w:ilvl w:val="0"/>
          <w:numId w:val="25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D874CB">
        <w:rPr>
          <w:rFonts w:ascii="Arial" w:hAnsi="Arial" w:cs="Arial"/>
          <w:color w:val="000000" w:themeColor="text1"/>
          <w:sz w:val="20"/>
          <w:szCs w:val="20"/>
        </w:rPr>
        <w:t>60016 Drogi publiczne gminne</w:t>
      </w:r>
      <w:r w:rsidRPr="00D874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874CB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D874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D874CB" w:rsidRPr="00D874CB" w:rsidRDefault="00D874CB" w:rsidP="006E323D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5.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D874CB" w:rsidRPr="00D874CB" w:rsidRDefault="00D874CB" w:rsidP="006E323D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427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</w:t>
      </w:r>
      <w:r w:rsidR="00BD53D1">
        <w:rPr>
          <w:rFonts w:ascii="Arial" w:hAnsi="Arial" w:cs="Arial"/>
          <w:color w:val="000000" w:themeColor="text1"/>
          <w:sz w:val="20"/>
          <w:szCs w:val="20"/>
        </w:rPr>
        <w:t>większon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270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603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D874CB" w:rsidRPr="00FC189A" w:rsidRDefault="00D874CB" w:rsidP="006E323D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4300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</w:t>
      </w:r>
      <w:r w:rsidR="00BD53D1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100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D874CB" w:rsidRPr="00FC189A" w:rsidRDefault="00D874CB" w:rsidP="006E323D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>60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502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05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Wniosek Kierownika Wydziału Inwestycji, Infrastruktury i Rozwoju</w:t>
      </w:r>
      <w:r w:rsidR="00B470C7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160CEC" w:rsidRDefault="00160CEC" w:rsidP="002B222E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D874CB" w:rsidRPr="00FC189A" w:rsidRDefault="00D874CB" w:rsidP="00D874CB">
      <w:pPr>
        <w:pStyle w:val="Akapitzlist"/>
        <w:numPr>
          <w:ilvl w:val="0"/>
          <w:numId w:val="17"/>
        </w:numPr>
        <w:ind w:left="53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63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Turystyka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przesuwa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>
        <w:rPr>
          <w:rFonts w:ascii="Arial" w:hAnsi="Arial" w:cs="Arial"/>
          <w:color w:val="000000" w:themeColor="text1"/>
          <w:sz w:val="20"/>
          <w:szCs w:val="20"/>
        </w:rPr>
        <w:t>na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(+/-)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:rsidR="00D874CB" w:rsidRPr="00FC189A" w:rsidRDefault="00D874CB" w:rsidP="00D874CB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:rsidR="00D874CB" w:rsidRPr="00D874CB" w:rsidRDefault="00D874CB" w:rsidP="00D874CB">
      <w:pPr>
        <w:pStyle w:val="Akapitzlist"/>
        <w:numPr>
          <w:ilvl w:val="0"/>
          <w:numId w:val="2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874CB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>3095</w:t>
      </w:r>
      <w:r w:rsidRPr="00D874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D874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874CB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D874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D874CB" w:rsidRPr="00D874CB" w:rsidRDefault="00D874CB" w:rsidP="006E323D">
      <w:pPr>
        <w:pStyle w:val="Akapitzlist"/>
        <w:numPr>
          <w:ilvl w:val="0"/>
          <w:numId w:val="2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(-)</w:t>
      </w:r>
      <w:r w:rsidR="00B470C7">
        <w:rPr>
          <w:rFonts w:ascii="Arial" w:hAnsi="Arial" w:cs="Arial"/>
          <w:b/>
          <w:i/>
          <w:color w:val="000000" w:themeColor="text1"/>
          <w:sz w:val="20"/>
          <w:szCs w:val="20"/>
        </w:rPr>
        <w:t>7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D874CB" w:rsidRPr="00B470C7" w:rsidRDefault="00D874CB" w:rsidP="006E323D">
      <w:pPr>
        <w:pStyle w:val="Akapitzlist"/>
        <w:numPr>
          <w:ilvl w:val="0"/>
          <w:numId w:val="2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4300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B470C7">
        <w:rPr>
          <w:rFonts w:ascii="Arial" w:hAnsi="Arial" w:cs="Arial"/>
          <w:b/>
          <w:i/>
          <w:color w:val="000000" w:themeColor="text1"/>
          <w:sz w:val="20"/>
          <w:szCs w:val="20"/>
        </w:rPr>
        <w:t>7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470C7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B470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B470C7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Wydziału Inwestycji, Infrastruktury i Rozwoju</w:t>
      </w:r>
      <w:r w:rsidR="00B470C7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D874CB" w:rsidRPr="005D5D1B" w:rsidRDefault="00D874CB" w:rsidP="002B222E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B71962" w:rsidRPr="00FC189A" w:rsidRDefault="00B71962" w:rsidP="00C970DE">
      <w:pPr>
        <w:pStyle w:val="Akapitzlist"/>
        <w:numPr>
          <w:ilvl w:val="0"/>
          <w:numId w:val="17"/>
        </w:numPr>
        <w:ind w:left="53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700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Gospodarka mieszkaniowa zmniejsza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FC189A" w:rsidRPr="00FC189A">
        <w:rPr>
          <w:rFonts w:ascii="Arial" w:hAnsi="Arial" w:cs="Arial"/>
          <w:color w:val="000000" w:themeColor="text1"/>
          <w:sz w:val="20"/>
          <w:szCs w:val="20"/>
        </w:rPr>
        <w:t>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326BFF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189A"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326BFF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45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473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C189A" w:rsidRPr="00FC189A">
        <w:rPr>
          <w:rFonts w:ascii="Arial" w:hAnsi="Arial" w:cs="Arial"/>
          <w:b/>
          <w:color w:val="000000" w:themeColor="text1"/>
          <w:sz w:val="20"/>
          <w:szCs w:val="20"/>
        </w:rPr>
        <w:t>42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:rsidR="00B71962" w:rsidRPr="00FC189A" w:rsidRDefault="00B71962" w:rsidP="00B71962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:rsidR="00B71962" w:rsidRPr="00FC189A" w:rsidRDefault="00FC189A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>70005</w:t>
      </w:r>
      <w:r w:rsidR="00B71962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Gospodarka gruntami i nieruchomościami</w:t>
      </w:r>
      <w:r w:rsidR="00B71962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B71962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71962"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ie</w:t>
      </w:r>
      <w:r w:rsidR="00B71962"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B71962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8E7936" w:rsidRPr="00FC189A" w:rsidRDefault="00FC189A" w:rsidP="00FC189A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color w:val="000000" w:themeColor="text1"/>
          <w:sz w:val="20"/>
          <w:szCs w:val="20"/>
        </w:rPr>
        <w:t>606</w:t>
      </w:r>
      <w:r w:rsidR="00B71962" w:rsidRPr="00FC189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B71962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B71962" w:rsidRPr="00FC189A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="00B71962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B71962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45</w:t>
      </w:r>
      <w:r w:rsidR="00B71962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473</w:t>
      </w:r>
      <w:r w:rsidR="00B71962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>42</w:t>
      </w:r>
      <w:r w:rsidR="00B71962" w:rsidRPr="00FC18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444F4F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bieżących potrzeb wynikających z realizacji budżetu – 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>plany zakupu gruntu zostały przeniesione na 2026 rok.</w:t>
      </w:r>
    </w:p>
    <w:p w:rsidR="00160CEC" w:rsidRPr="005D5D1B" w:rsidRDefault="00160CEC" w:rsidP="00160CEC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160CEC" w:rsidRPr="003A1865" w:rsidRDefault="00160CEC" w:rsidP="00C970D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750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Administracja publiczna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21F99" w:rsidRPr="003A1865">
        <w:rPr>
          <w:rFonts w:ascii="Arial" w:hAnsi="Arial" w:cs="Arial"/>
          <w:b/>
          <w:color w:val="000000" w:themeColor="text1"/>
          <w:sz w:val="20"/>
          <w:szCs w:val="20"/>
        </w:rPr>
        <w:t>zwiększa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2E6768" w:rsidRPr="002E6768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Pr="002E6768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901F7A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2E6768">
        <w:rPr>
          <w:rFonts w:ascii="Arial" w:hAnsi="Arial" w:cs="Arial"/>
          <w:b/>
          <w:color w:val="000000" w:themeColor="text1"/>
          <w:sz w:val="20"/>
          <w:szCs w:val="20"/>
        </w:rPr>
        <w:t>84</w:t>
      </w:r>
      <w:r w:rsidR="00F21F99"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,15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:rsidR="00160CEC" w:rsidRPr="003A1865" w:rsidRDefault="00160CEC" w:rsidP="00160CEC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21F99" w:rsidRPr="003A1865" w:rsidRDefault="00F21F99" w:rsidP="00F21F99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75022 Rady gmin (miast i miast na prawach powiatu)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F21F99" w:rsidRPr="003A1865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3030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(-) 7.134,00 zł,</w:t>
      </w:r>
    </w:p>
    <w:p w:rsidR="00F21F99" w:rsidRPr="003A1865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4300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7.134,00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Referatu Organizacji Wewnętrznej,</w:t>
      </w:r>
    </w:p>
    <w:p w:rsidR="00160CEC" w:rsidRPr="003A1865" w:rsidRDefault="00160CEC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75023 Urzędy gmin (miast i miast na prawach powiatu)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>ie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160CEC" w:rsidRPr="003A1865" w:rsidRDefault="00160CEC" w:rsidP="00C970D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4</w:t>
      </w:r>
      <w:r w:rsidR="00F21F99" w:rsidRPr="003A1865">
        <w:rPr>
          <w:rFonts w:ascii="Arial" w:hAnsi="Arial" w:cs="Arial"/>
          <w:color w:val="000000" w:themeColor="text1"/>
          <w:sz w:val="20"/>
          <w:szCs w:val="20"/>
        </w:rPr>
        <w:t>01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901F7A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901F7A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F21F99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88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F21F99"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budżetu.</w:t>
      </w:r>
    </w:p>
    <w:p w:rsidR="00F21F99" w:rsidRPr="003A1865" w:rsidRDefault="00F21F99" w:rsidP="00F21F99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75075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Promocja jednostek samorządu terytorialnego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paragrafie: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F21F99" w:rsidRPr="003A1865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4300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7.380,00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budżetu,</w:t>
      </w:r>
    </w:p>
    <w:p w:rsidR="00F21F99" w:rsidRPr="003A1865" w:rsidRDefault="00F21F99" w:rsidP="00F21F99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75095 Pozostała działalność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F21F99" w:rsidRPr="003A1865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4430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3.000,00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budżetu,</w:t>
      </w:r>
    </w:p>
    <w:p w:rsidR="00F21F99" w:rsidRPr="003A1865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4740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96,79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budżetu.</w:t>
      </w:r>
    </w:p>
    <w:p w:rsidR="00F21F99" w:rsidRPr="003A1865" w:rsidRDefault="00F21F99" w:rsidP="00F21F99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4850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18,76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budżetu.</w:t>
      </w:r>
    </w:p>
    <w:p w:rsidR="00F21F99" w:rsidRPr="00F21F99" w:rsidRDefault="00F21F99" w:rsidP="00F21F9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90907" w:rsidRPr="003A1865" w:rsidRDefault="00690907" w:rsidP="0069090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90907">
        <w:rPr>
          <w:rFonts w:ascii="Arial" w:hAnsi="Arial" w:cs="Arial"/>
          <w:color w:val="000000" w:themeColor="text1"/>
          <w:sz w:val="20"/>
          <w:szCs w:val="20"/>
        </w:rPr>
        <w:t>Obrona narodowa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zwiększa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690907">
        <w:rPr>
          <w:rFonts w:ascii="Arial" w:hAnsi="Arial" w:cs="Arial"/>
          <w:b/>
          <w:color w:val="000000" w:themeColor="text1"/>
          <w:sz w:val="20"/>
          <w:szCs w:val="20"/>
        </w:rPr>
        <w:t>14.000,00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690907" w:rsidRPr="003A1865" w:rsidRDefault="00690907" w:rsidP="00690907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90907" w:rsidRPr="003A1865" w:rsidRDefault="00690907" w:rsidP="0069090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295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90907" w:rsidRPr="003A1865" w:rsidRDefault="00690907" w:rsidP="00690907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14.000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  <w:r w:rsidR="00AB16ED" w:rsidRPr="00AB16E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B16ED" w:rsidRPr="00A34E40">
        <w:rPr>
          <w:rFonts w:ascii="Arial" w:hAnsi="Arial" w:cs="Arial"/>
          <w:i/>
          <w:color w:val="000000" w:themeColor="text1"/>
          <w:sz w:val="20"/>
          <w:szCs w:val="20"/>
        </w:rPr>
        <w:t>zmiana na podstawie</w:t>
      </w:r>
      <w:r w:rsidR="00AB16ED">
        <w:rPr>
          <w:rFonts w:ascii="Arial" w:hAnsi="Arial" w:cs="Arial"/>
          <w:i/>
          <w:color w:val="000000" w:themeColor="text1"/>
          <w:sz w:val="20"/>
          <w:szCs w:val="20"/>
        </w:rPr>
        <w:t xml:space="preserve"> decyzji Ministra Finansów z 25 lipca 2025 roku nr MF/FS7.4143.3.140.2025.MF.3307 i pismem Wojewody Wielkopolskiego FB-I.311.267.2025.9 z przeznaczeniem na szkolenie kadry Urzędu Miejskiego w Rogoźnie zaangażowanej w działania OL i OC – środki z dofinansowania to kwota 8.400,00 pozostała część 5.600,00 zł to wkład własny Gminy.</w:t>
      </w:r>
    </w:p>
    <w:p w:rsidR="00CA50A5" w:rsidRPr="00AB16ED" w:rsidRDefault="00CA50A5" w:rsidP="00AB16ED">
      <w:pPr>
        <w:rPr>
          <w:rFonts w:ascii="Arial" w:hAnsi="Arial" w:cs="Arial"/>
          <w:b/>
          <w:color w:val="FF0000"/>
          <w:sz w:val="20"/>
          <w:szCs w:val="20"/>
        </w:rPr>
      </w:pPr>
    </w:p>
    <w:p w:rsidR="00F11B8F" w:rsidRPr="000935AF" w:rsidRDefault="006363AF" w:rsidP="00C970DE">
      <w:pPr>
        <w:pStyle w:val="Akapitzlist"/>
        <w:numPr>
          <w:ilvl w:val="0"/>
          <w:numId w:val="17"/>
        </w:numPr>
        <w:ind w:left="454" w:hanging="28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5D5D1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11B8F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801 </w:t>
      </w:r>
      <w:r w:rsidR="00F11B8F" w:rsidRPr="000935AF">
        <w:rPr>
          <w:rFonts w:ascii="Arial" w:hAnsi="Arial" w:cs="Arial"/>
          <w:color w:val="000000" w:themeColor="text1"/>
          <w:sz w:val="20"/>
          <w:szCs w:val="20"/>
        </w:rPr>
        <w:t>Oświata i wychowanie</w:t>
      </w:r>
      <w:r w:rsidR="00AD60F9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 w:rsidR="006A646B" w:rsidRPr="000935AF">
        <w:rPr>
          <w:rFonts w:ascii="Arial" w:hAnsi="Arial" w:cs="Arial"/>
          <w:b/>
          <w:color w:val="000000" w:themeColor="text1"/>
          <w:sz w:val="20"/>
          <w:szCs w:val="20"/>
        </w:rPr>
        <w:t>więk</w:t>
      </w:r>
      <w:r w:rsidR="00AD60F9" w:rsidRPr="000935AF">
        <w:rPr>
          <w:rFonts w:ascii="Arial" w:hAnsi="Arial" w:cs="Arial"/>
          <w:b/>
          <w:color w:val="000000" w:themeColor="text1"/>
          <w:sz w:val="20"/>
          <w:szCs w:val="20"/>
        </w:rPr>
        <w:t>sza</w:t>
      </w:r>
      <w:r w:rsidR="00F11B8F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="00F11B8F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60F9" w:rsidRPr="000935AF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="00AD60F9" w:rsidRPr="000935AF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="00F11B8F" w:rsidRPr="000935A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AD60F9"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7936" w:rsidRPr="000935A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D60F9" w:rsidRPr="000935A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AB16ED" w:rsidRPr="000935A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D60F9" w:rsidRPr="000935A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F11B8F"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56A0F"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422C" w:rsidRPr="00E7422C">
        <w:rPr>
          <w:rFonts w:ascii="Arial" w:hAnsi="Arial" w:cs="Arial"/>
          <w:b/>
          <w:color w:val="000000" w:themeColor="text1"/>
          <w:sz w:val="20"/>
          <w:szCs w:val="20"/>
        </w:rPr>
        <w:t>14</w:t>
      </w:r>
      <w:r w:rsidR="00B470C7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160CEC" w:rsidRPr="00E7422C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B470C7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AB16ED" w:rsidRPr="000935AF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="00160CEC" w:rsidRPr="000935A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AB16ED" w:rsidRPr="000935AF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="00F11B8F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F11B8F" w:rsidRPr="000935AF" w:rsidRDefault="00F11B8F" w:rsidP="00F11B8F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rozdziałach:</w:t>
      </w:r>
    </w:p>
    <w:p w:rsidR="00511FBD" w:rsidRPr="00697508" w:rsidRDefault="00511FBD" w:rsidP="0069750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97508">
        <w:rPr>
          <w:rFonts w:ascii="Arial" w:hAnsi="Arial" w:cs="Arial"/>
          <w:color w:val="000000" w:themeColor="text1"/>
          <w:sz w:val="20"/>
          <w:szCs w:val="20"/>
        </w:rPr>
        <w:t>80101 Szkoły podstawowe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697508" w:rsidRPr="00697508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: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97508" w:rsidRPr="003A1865" w:rsidRDefault="00697508" w:rsidP="00353C1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302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3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697508" w:rsidRPr="003A1865" w:rsidRDefault="00697508" w:rsidP="00353C1E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40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697508" w:rsidRPr="00697508" w:rsidRDefault="00697508" w:rsidP="00353C1E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697508" w:rsidRPr="000935AF" w:rsidRDefault="00697508" w:rsidP="00353C1E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Centrum Usług Wspólnych,</w:t>
      </w:r>
    </w:p>
    <w:p w:rsidR="00511FBD" w:rsidRPr="00356598" w:rsidRDefault="002E6768" w:rsidP="00AB16ED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</w:t>
      </w:r>
      <w:r w:rsidR="00511FBD" w:rsidRPr="000935AF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511FBD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511FBD" w:rsidRPr="000935AF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="00511FBD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11FBD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AB16ED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25</w:t>
      </w:r>
      <w:r w:rsidR="00511FBD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.0</w:t>
      </w:r>
      <w:r w:rsidR="00AB16ED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511FBD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="00511FBD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11FBD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zmiany dokonano </w:t>
      </w:r>
      <w:r w:rsidR="00AB16ED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w związku z rezygnacją z zadania majątkowego które miało zostać zrealizowane przez Gminę a polegającego na Modernizacji napowietrznego ciepłociągu do budynku Szkoły Podstawowej w Tarnowie – inwestycja ta będzie realizowana przez gminną spółkę </w:t>
      </w:r>
      <w:proofErr w:type="spellStart"/>
      <w:r w:rsidR="00AB16ED" w:rsidRPr="000935AF">
        <w:rPr>
          <w:rFonts w:ascii="Arial" w:hAnsi="Arial" w:cs="Arial"/>
          <w:i/>
          <w:color w:val="000000" w:themeColor="text1"/>
          <w:sz w:val="20"/>
          <w:szCs w:val="20"/>
        </w:rPr>
        <w:t>Aquabelli</w:t>
      </w:r>
      <w:r w:rsidR="000935AF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proofErr w:type="spellEnd"/>
      <w:r w:rsidR="00AB16ED" w:rsidRPr="000935AF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356598" w:rsidRPr="00697508" w:rsidRDefault="00356598" w:rsidP="0035659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97508">
        <w:rPr>
          <w:rFonts w:ascii="Arial" w:hAnsi="Arial" w:cs="Arial"/>
          <w:color w:val="000000" w:themeColor="text1"/>
          <w:sz w:val="20"/>
          <w:szCs w:val="20"/>
        </w:rPr>
        <w:t>8010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Oddziały przedszkolne w s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zkoł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 xml:space="preserve"> podstawow</w:t>
      </w:r>
      <w:r>
        <w:rPr>
          <w:rFonts w:ascii="Arial" w:hAnsi="Arial" w:cs="Arial"/>
          <w:color w:val="000000" w:themeColor="text1"/>
          <w:sz w:val="20"/>
          <w:szCs w:val="20"/>
        </w:rPr>
        <w:t>ych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356598" w:rsidRPr="003A1865" w:rsidRDefault="00356598" w:rsidP="00353C1E">
      <w:pPr>
        <w:pStyle w:val="Akapitzlist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401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10.0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356598" w:rsidRPr="00697508" w:rsidRDefault="00356598" w:rsidP="00353C1E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10.000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356598" w:rsidRPr="000935AF" w:rsidRDefault="00356598" w:rsidP="00353C1E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Centrum Usług Wspólnych,</w:t>
      </w:r>
    </w:p>
    <w:p w:rsidR="000713F8" w:rsidRPr="000935AF" w:rsidRDefault="000713F8" w:rsidP="0035659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>80104 Przedszkola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: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AB16ED" w:rsidRPr="000935AF" w:rsidRDefault="00AB16ED" w:rsidP="00AB16E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>2540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4218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="008A4218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8A4218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40</w:t>
      </w:r>
      <w:r w:rsidR="008A4218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8A4218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00,00 </w:t>
      </w:r>
      <w:r w:rsidR="002E6768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="000935AF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AB16ED" w:rsidRPr="00356598" w:rsidRDefault="00AB16ED" w:rsidP="00AB16ED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2590 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(-) 10.000,00 zł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</w:t>
      </w:r>
      <w:r w:rsid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- dostosowanie planu do przewidywanej wysokości wypłat dotacji dla przedszkoli</w:t>
      </w:r>
      <w:r w:rsidR="00356598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356598" w:rsidRPr="003A1865" w:rsidRDefault="00356598" w:rsidP="00356598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302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1.0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356598" w:rsidRPr="00697508" w:rsidRDefault="00356598" w:rsidP="0035659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443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87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356598" w:rsidRPr="00B470C7" w:rsidRDefault="00356598" w:rsidP="0035659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913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Centrum Usług Wspólnych,</w:t>
      </w:r>
    </w:p>
    <w:p w:rsidR="00B470C7" w:rsidRPr="00B470C7" w:rsidRDefault="00B470C7" w:rsidP="0035659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B470C7">
        <w:rPr>
          <w:rFonts w:ascii="Arial" w:hAnsi="Arial" w:cs="Arial"/>
          <w:color w:val="000000" w:themeColor="text1"/>
          <w:sz w:val="20"/>
          <w:szCs w:val="20"/>
        </w:rPr>
        <w:t>6050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B470C7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BD53D1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bookmarkStart w:id="0" w:name="_GoBack"/>
      <w:bookmarkEnd w:id="0"/>
      <w:r w:rsidRPr="00B470C7">
        <w:rPr>
          <w:rFonts w:ascii="Arial" w:hAnsi="Arial" w:cs="Arial"/>
          <w:b/>
          <w:i/>
          <w:color w:val="000000" w:themeColor="text1"/>
          <w:sz w:val="20"/>
          <w:szCs w:val="20"/>
        </w:rPr>
        <w:t>.500,00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B470C7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8A4218" w:rsidRPr="000935AF" w:rsidRDefault="00C54D8A" w:rsidP="0035659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>80105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Przedszkola specjalne</w:t>
      </w:r>
      <w:r w:rsidR="008A4218"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>w paragrafie:</w:t>
      </w:r>
    </w:p>
    <w:p w:rsidR="008A4218" w:rsidRPr="00356598" w:rsidRDefault="00C54D8A" w:rsidP="00C970DE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>254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8A4218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>z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mniej</w:t>
      </w:r>
      <w:r w:rsidR="008A4218" w:rsidRPr="000935AF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="008A4218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(-</w:t>
      </w:r>
      <w:r w:rsidR="008A4218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30.000</w:t>
      </w:r>
      <w:r w:rsidR="008A4218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="008A4218" w:rsidRPr="000935AF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C6536B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</w:t>
      </w:r>
      <w:r w:rsidR="000935AF">
        <w:rPr>
          <w:rFonts w:ascii="Arial" w:hAnsi="Arial" w:cs="Arial"/>
          <w:i/>
          <w:color w:val="000000" w:themeColor="text1"/>
          <w:sz w:val="20"/>
          <w:szCs w:val="20"/>
        </w:rPr>
        <w:t>ynikających z realizacji budżetu - dostosowanie planu do przewidywanej wysokości wypłat dotacji dla przedszkoli</w:t>
      </w:r>
      <w:r w:rsidR="00356598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356598" w:rsidRPr="00697508" w:rsidRDefault="00356598" w:rsidP="0035659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97508">
        <w:rPr>
          <w:rFonts w:ascii="Arial" w:hAnsi="Arial" w:cs="Arial"/>
          <w:color w:val="000000" w:themeColor="text1"/>
          <w:sz w:val="20"/>
          <w:szCs w:val="20"/>
        </w:rPr>
        <w:t>8010</w:t>
      </w:r>
      <w:r>
        <w:rPr>
          <w:rFonts w:ascii="Arial" w:hAnsi="Arial" w:cs="Arial"/>
          <w:color w:val="000000" w:themeColor="text1"/>
          <w:sz w:val="20"/>
          <w:szCs w:val="20"/>
        </w:rPr>
        <w:t>7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Świetlice szkolne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356598" w:rsidRPr="003A1865" w:rsidRDefault="00356598" w:rsidP="00353C1E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424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5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356598" w:rsidRPr="000935AF" w:rsidRDefault="00356598" w:rsidP="00353C1E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Centrum Usług Wspólnych,</w:t>
      </w:r>
    </w:p>
    <w:p w:rsidR="00356598" w:rsidRPr="00697508" w:rsidRDefault="00356598" w:rsidP="0035659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97508">
        <w:rPr>
          <w:rFonts w:ascii="Arial" w:hAnsi="Arial" w:cs="Arial"/>
          <w:color w:val="000000" w:themeColor="text1"/>
          <w:sz w:val="20"/>
          <w:szCs w:val="20"/>
        </w:rPr>
        <w:t>801</w:t>
      </w:r>
      <w:r>
        <w:rPr>
          <w:rFonts w:ascii="Arial" w:hAnsi="Arial" w:cs="Arial"/>
          <w:color w:val="000000" w:themeColor="text1"/>
          <w:sz w:val="20"/>
          <w:szCs w:val="20"/>
        </w:rPr>
        <w:t>46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Dokształcanie i doskonalenie nauczycieli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356598" w:rsidRPr="003A1865" w:rsidRDefault="00356598" w:rsidP="00353C1E">
      <w:pPr>
        <w:pStyle w:val="Akapitzlist"/>
        <w:numPr>
          <w:ilvl w:val="0"/>
          <w:numId w:val="29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8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356598" w:rsidRPr="000935AF" w:rsidRDefault="00356598" w:rsidP="00353C1E">
      <w:pPr>
        <w:pStyle w:val="Akapitzlist"/>
        <w:numPr>
          <w:ilvl w:val="0"/>
          <w:numId w:val="29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470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Centrum Usług Wspólnych,</w:t>
      </w:r>
    </w:p>
    <w:p w:rsidR="00356598" w:rsidRPr="00697508" w:rsidRDefault="00356598" w:rsidP="0035659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80149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Realizacja zadań wymagających stosowania specjalnej orga</w:t>
      </w:r>
      <w:r w:rsidR="00B037E4">
        <w:rPr>
          <w:rFonts w:ascii="Arial" w:hAnsi="Arial" w:cs="Arial"/>
          <w:color w:val="000000" w:themeColor="text1"/>
          <w:sz w:val="20"/>
          <w:szCs w:val="20"/>
        </w:rPr>
        <w:t>nizacji nauki i metod pracy dzie</w:t>
      </w:r>
      <w:r>
        <w:rPr>
          <w:rFonts w:ascii="Arial" w:hAnsi="Arial" w:cs="Arial"/>
          <w:color w:val="000000" w:themeColor="text1"/>
          <w:sz w:val="20"/>
          <w:szCs w:val="20"/>
        </w:rPr>
        <w:t>ci w przedszkolach</w:t>
      </w:r>
      <w:r w:rsidR="00B037E4">
        <w:rPr>
          <w:rFonts w:ascii="Arial" w:hAnsi="Arial" w:cs="Arial"/>
          <w:color w:val="000000" w:themeColor="text1"/>
          <w:sz w:val="20"/>
          <w:szCs w:val="20"/>
        </w:rPr>
        <w:t xml:space="preserve">, oddziałach przedszkolnych w szkołach podstawowych i innych formach wychowania przedszkolnego 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- 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356598" w:rsidRPr="003A1865" w:rsidRDefault="00356598" w:rsidP="00353C1E">
      <w:pPr>
        <w:pStyle w:val="Akapitzlist"/>
        <w:numPr>
          <w:ilvl w:val="0"/>
          <w:numId w:val="30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5.0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356598" w:rsidRPr="00356598" w:rsidRDefault="00356598" w:rsidP="00353C1E">
      <w:pPr>
        <w:pStyle w:val="Akapitzlist"/>
        <w:numPr>
          <w:ilvl w:val="0"/>
          <w:numId w:val="30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424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Centrum Usług Wspólnych,</w:t>
      </w:r>
    </w:p>
    <w:p w:rsidR="00AD60F9" w:rsidRPr="000935AF" w:rsidRDefault="00AD60F9" w:rsidP="00356598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>801</w:t>
      </w:r>
      <w:r w:rsidR="00C54D8A" w:rsidRPr="000935AF">
        <w:rPr>
          <w:rFonts w:ascii="Arial" w:hAnsi="Arial" w:cs="Arial"/>
          <w:color w:val="000000" w:themeColor="text1"/>
          <w:sz w:val="20"/>
          <w:szCs w:val="20"/>
        </w:rPr>
        <w:t>5</w:t>
      </w:r>
      <w:r w:rsidR="00FE2DE6" w:rsidRPr="000935AF">
        <w:rPr>
          <w:rFonts w:ascii="Arial" w:hAnsi="Arial" w:cs="Arial"/>
          <w:color w:val="000000" w:themeColor="text1"/>
          <w:sz w:val="20"/>
          <w:szCs w:val="20"/>
        </w:rPr>
        <w:t>0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54D8A" w:rsidRPr="000935AF">
        <w:rPr>
          <w:rFonts w:ascii="Arial" w:hAnsi="Arial" w:cs="Arial"/>
          <w:color w:val="000000" w:themeColor="text1"/>
          <w:sz w:val="20"/>
          <w:szCs w:val="20"/>
        </w:rPr>
        <w:t>Realizacja zadań wymagających stosowania specjalnej organizacji nauki i metod pracy dla dzieci i młodzieży w szkołach podstawowych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5A5B4A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A4218" w:rsidRDefault="00C54D8A" w:rsidP="00C970DE">
      <w:pPr>
        <w:pStyle w:val="Akapitzlist"/>
        <w:numPr>
          <w:ilvl w:val="0"/>
          <w:numId w:val="12"/>
        </w:numPr>
        <w:ind w:left="147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lastRenderedPageBreak/>
        <w:t>254</w:t>
      </w:r>
      <w:r w:rsidR="00FE2DE6" w:rsidRPr="000935AF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FE2DE6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FE2DE6" w:rsidRPr="000935AF">
        <w:rPr>
          <w:rFonts w:ascii="Arial" w:hAnsi="Arial" w:cs="Arial"/>
          <w:color w:val="000000" w:themeColor="text1"/>
          <w:sz w:val="20"/>
          <w:szCs w:val="20"/>
        </w:rPr>
        <w:t>z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FE2DE6" w:rsidRPr="000935AF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="00FE2DE6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E2DE6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8A4218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="00FE2DE6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356598">
        <w:rPr>
          <w:rFonts w:ascii="Arial" w:hAnsi="Arial" w:cs="Arial"/>
          <w:b/>
          <w:i/>
          <w:color w:val="000000" w:themeColor="text1"/>
          <w:sz w:val="20"/>
          <w:szCs w:val="20"/>
        </w:rPr>
        <w:t>205</w:t>
      </w:r>
      <w:r w:rsidR="00FE2DE6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8A4218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FE2DE6"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  <w:r w:rsidR="00FE2DE6" w:rsidRPr="000935AF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C6536B"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z</w:t>
      </w:r>
      <w:r w:rsidR="00FE2DE6" w:rsidRPr="000935AF">
        <w:rPr>
          <w:rFonts w:ascii="Arial" w:hAnsi="Arial" w:cs="Arial"/>
          <w:color w:val="000000" w:themeColor="text1"/>
          <w:sz w:val="20"/>
          <w:szCs w:val="20"/>
        </w:rPr>
        <w:t xml:space="preserve">miana </w:t>
      </w:r>
      <w:r w:rsidR="000935AF">
        <w:rPr>
          <w:rFonts w:ascii="Arial" w:hAnsi="Arial" w:cs="Arial"/>
          <w:color w:val="000000" w:themeColor="text1"/>
          <w:sz w:val="20"/>
          <w:szCs w:val="20"/>
        </w:rPr>
        <w:t>dotyczy zapewnienia środków na nowo utworzoną placówkę Niepublicznej Szkoły Podstawowej Kolejny Krok na terenie Gminy Rogoźno</w:t>
      </w:r>
      <w:r w:rsidR="00B037E4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B037E4" w:rsidRPr="003A1865" w:rsidRDefault="00B037E4" w:rsidP="00B037E4">
      <w:pPr>
        <w:pStyle w:val="Akapitzlist"/>
        <w:numPr>
          <w:ilvl w:val="0"/>
          <w:numId w:val="12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401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1.0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B037E4" w:rsidRPr="00B037E4" w:rsidRDefault="00B037E4" w:rsidP="00B037E4">
      <w:pPr>
        <w:pStyle w:val="Akapitzlist"/>
        <w:numPr>
          <w:ilvl w:val="0"/>
          <w:numId w:val="12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1.000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Centrum Usług Wspólnych,</w:t>
      </w:r>
    </w:p>
    <w:p w:rsidR="00B037E4" w:rsidRPr="00697508" w:rsidRDefault="00B037E4" w:rsidP="00B037E4">
      <w:pPr>
        <w:pStyle w:val="Akapitzlist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80152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Realizacja zadań wymagających stosowania specjalnej organizacji nauki i metod pracy dla dzieci i młodzieży w gimnazjach, klasach dotychczasowego gimnazjum prowadzonych w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szkołąch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innego typu, liceach ogólnokształcących, technikach, szkołach policealnych, branżowych szkołach I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II stopnia i klasach dotychczasowej zasadniczej szkoły zawodowej prowadzonych w branżowych szkołach I stopnia oraz szkołach artystycznych 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- </w:t>
      </w:r>
      <w:r w:rsidRPr="00697508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6975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B037E4" w:rsidRPr="003A1865" w:rsidRDefault="00B037E4" w:rsidP="008E2976">
      <w:pPr>
        <w:pStyle w:val="Akapitzlist"/>
        <w:numPr>
          <w:ilvl w:val="0"/>
          <w:numId w:val="31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(+) 1.2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B037E4" w:rsidRPr="008E2976" w:rsidRDefault="00B037E4" w:rsidP="008E2976">
      <w:pPr>
        <w:pStyle w:val="Akapitzlist"/>
        <w:numPr>
          <w:ilvl w:val="0"/>
          <w:numId w:val="31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412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mniejsz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1.200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 – wniosek Dyrektora Centr</w:t>
      </w:r>
      <w:r w:rsidR="00021D0F">
        <w:rPr>
          <w:rFonts w:ascii="Arial" w:hAnsi="Arial" w:cs="Arial"/>
          <w:i/>
          <w:color w:val="000000" w:themeColor="text1"/>
          <w:sz w:val="20"/>
          <w:szCs w:val="20"/>
        </w:rPr>
        <w:t>um Usług Wspólnych.</w:t>
      </w:r>
    </w:p>
    <w:p w:rsidR="00E5381F" w:rsidRDefault="00E5381F" w:rsidP="00E5381F">
      <w:pPr>
        <w:pStyle w:val="Akapitzlist"/>
        <w:ind w:left="147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5381F" w:rsidRPr="000935AF" w:rsidRDefault="00E5381F" w:rsidP="00E5381F">
      <w:pPr>
        <w:pStyle w:val="Akapitzlist"/>
        <w:numPr>
          <w:ilvl w:val="0"/>
          <w:numId w:val="17"/>
        </w:numPr>
        <w:ind w:left="454" w:hanging="28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>W dziale 8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1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>chrona zdrowia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>
        <w:rPr>
          <w:rFonts w:ascii="Arial" w:hAnsi="Arial" w:cs="Arial"/>
          <w:b/>
          <w:color w:val="000000" w:themeColor="text1"/>
          <w:sz w:val="20"/>
          <w:szCs w:val="20"/>
        </w:rPr>
        <w:t>mniej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>sza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E5381F">
        <w:rPr>
          <w:rFonts w:ascii="Arial" w:hAnsi="Arial" w:cs="Arial"/>
          <w:b/>
          <w:color w:val="000000" w:themeColor="text1"/>
          <w:sz w:val="20"/>
          <w:szCs w:val="20"/>
        </w:rPr>
        <w:t>11.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425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34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E5381F" w:rsidRPr="000935AF" w:rsidRDefault="00E5381F" w:rsidP="00E5381F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602633">
        <w:rPr>
          <w:rFonts w:ascii="Arial" w:hAnsi="Arial" w:cs="Arial"/>
          <w:color w:val="000000" w:themeColor="text1"/>
          <w:sz w:val="20"/>
          <w:szCs w:val="20"/>
        </w:rPr>
        <w:t>le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5381F" w:rsidRPr="000935AF" w:rsidRDefault="00E5381F" w:rsidP="00E5381F">
      <w:pPr>
        <w:pStyle w:val="Akapitzlist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>5154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Przeciwdziałanie alkoholizmowi 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:</w:t>
      </w:r>
      <w:r w:rsidRPr="000935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E5381F" w:rsidRPr="000935AF" w:rsidRDefault="00E5381F" w:rsidP="008E2976">
      <w:pPr>
        <w:pStyle w:val="Akapitzlist"/>
        <w:numPr>
          <w:ilvl w:val="0"/>
          <w:numId w:val="32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5AF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30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0935AF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11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425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34</w:t>
      </w:r>
      <w:r w:rsidRPr="000935A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 związku z otrzymaniem drugiej transzy z tytułu dodatkowej opłaty ze sprzedaży napojów alkoholowych (małpki) – dochody z tego tytułu zostały skorygowane do realnego wykonania.</w:t>
      </w:r>
    </w:p>
    <w:p w:rsidR="00160CEC" w:rsidRPr="005D5D1B" w:rsidRDefault="00160CEC" w:rsidP="00160CEC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72CE7" w:rsidRPr="00C64D0B" w:rsidRDefault="00B72CE7" w:rsidP="00C970DE">
      <w:pPr>
        <w:pStyle w:val="Akapitzlist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>W dziale 8</w:t>
      </w:r>
      <w:r w:rsidR="00035246" w:rsidRPr="00C64D0B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E1256F" w:rsidRPr="00C64D0B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–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E1256F" w:rsidRPr="00C64D0B">
        <w:rPr>
          <w:rFonts w:ascii="Arial" w:hAnsi="Arial" w:cs="Arial"/>
          <w:color w:val="000000" w:themeColor="text1"/>
          <w:sz w:val="20"/>
          <w:szCs w:val="20"/>
        </w:rPr>
        <w:t>Pomoc społeczna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EE20E8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wydatki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="00035246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</w:t>
      </w:r>
      <w:r w:rsidR="00E1256F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="00021D0F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E5381F" w:rsidRPr="00C64D0B">
        <w:rPr>
          <w:rFonts w:ascii="Arial" w:hAnsi="Arial" w:cs="Arial"/>
          <w:b/>
          <w:color w:val="000000" w:themeColor="text1"/>
          <w:sz w:val="20"/>
          <w:szCs w:val="20"/>
        </w:rPr>
        <w:t>55</w:t>
      </w:r>
      <w:r w:rsidR="00C24FD4" w:rsidRPr="00C64D0B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E5381F" w:rsidRPr="00C64D0B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="00C24FD4" w:rsidRPr="00C64D0B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E5381F" w:rsidRPr="00C64D0B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C24FD4" w:rsidRPr="00C64D0B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F11B8F" w:rsidRPr="00C64D0B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F5280" w:rsidRPr="00C64D0B" w:rsidRDefault="000F5280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color w:val="000000" w:themeColor="text1"/>
          <w:sz w:val="20"/>
          <w:szCs w:val="20"/>
        </w:rPr>
        <w:t>8520</w:t>
      </w:r>
      <w:r w:rsidR="00AE3E3E" w:rsidRPr="00C64D0B">
        <w:rPr>
          <w:rFonts w:ascii="Arial" w:hAnsi="Arial" w:cs="Arial"/>
          <w:color w:val="000000" w:themeColor="text1"/>
          <w:sz w:val="20"/>
          <w:szCs w:val="20"/>
        </w:rPr>
        <w:t>2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1926C6" w:rsidRPr="00C64D0B">
        <w:rPr>
          <w:rFonts w:ascii="Arial" w:hAnsi="Arial" w:cs="Arial"/>
          <w:color w:val="000000" w:themeColor="text1"/>
          <w:sz w:val="20"/>
          <w:szCs w:val="20"/>
        </w:rPr>
        <w:t>Domy pomocy społecznej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6B34DC" w:rsidRPr="00C64D0B">
        <w:rPr>
          <w:rFonts w:ascii="Arial" w:hAnsi="Arial" w:cs="Arial"/>
          <w:color w:val="000000" w:themeColor="text1"/>
          <w:sz w:val="20"/>
          <w:szCs w:val="20"/>
        </w:rPr>
        <w:t>ie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F5280" w:rsidRPr="00C64D0B" w:rsidRDefault="000F5280" w:rsidP="00C970DE">
      <w:pPr>
        <w:pStyle w:val="Akapitzlist"/>
        <w:numPr>
          <w:ilvl w:val="0"/>
          <w:numId w:val="14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color w:val="000000" w:themeColor="text1"/>
          <w:sz w:val="20"/>
          <w:szCs w:val="20"/>
        </w:rPr>
        <w:t>4</w:t>
      </w:r>
      <w:r w:rsidR="00AE3E3E" w:rsidRPr="00C64D0B">
        <w:rPr>
          <w:rFonts w:ascii="Arial" w:hAnsi="Arial" w:cs="Arial"/>
          <w:color w:val="000000" w:themeColor="text1"/>
          <w:sz w:val="20"/>
          <w:szCs w:val="20"/>
        </w:rPr>
        <w:t>33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C42A76" w:rsidRPr="00C64D0B">
        <w:rPr>
          <w:rFonts w:ascii="Arial" w:hAnsi="Arial" w:cs="Arial"/>
          <w:color w:val="000000" w:themeColor="text1"/>
          <w:sz w:val="20"/>
          <w:szCs w:val="20"/>
        </w:rPr>
        <w:t>większono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DB4650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21D0F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C64D0B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15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E3E3E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E3E3E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C42A76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="00F51263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926C6" w:rsidRPr="00C64D0B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="001926C6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B34DC"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na podstawie </w:t>
      </w:r>
      <w:r w:rsidR="00660C2A" w:rsidRPr="00C64D0B">
        <w:rPr>
          <w:rFonts w:ascii="Arial" w:hAnsi="Arial" w:cs="Arial"/>
          <w:i/>
          <w:color w:val="000000" w:themeColor="text1"/>
          <w:sz w:val="20"/>
          <w:szCs w:val="20"/>
        </w:rPr>
        <w:t>wniosku Kierownika Gminnego Ośrodka Pomocy Społecznej w Rogoźnie</w:t>
      </w:r>
    </w:p>
    <w:p w:rsidR="00660C2A" w:rsidRPr="00C64D0B" w:rsidRDefault="00660C2A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color w:val="000000" w:themeColor="text1"/>
          <w:sz w:val="20"/>
          <w:szCs w:val="20"/>
        </w:rPr>
        <w:t>852</w:t>
      </w:r>
      <w:r w:rsidR="00C64D0B" w:rsidRPr="00C64D0B">
        <w:rPr>
          <w:rFonts w:ascii="Arial" w:hAnsi="Arial" w:cs="Arial"/>
          <w:color w:val="000000" w:themeColor="text1"/>
          <w:sz w:val="20"/>
          <w:szCs w:val="20"/>
        </w:rPr>
        <w:t>28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C64D0B" w:rsidRPr="00C64D0B">
        <w:rPr>
          <w:rFonts w:ascii="Arial" w:hAnsi="Arial" w:cs="Arial"/>
          <w:color w:val="000000" w:themeColor="text1"/>
          <w:sz w:val="20"/>
          <w:szCs w:val="20"/>
        </w:rPr>
        <w:t>Usługi opiekuńcze i specjalistyczne usługi opiekuńcze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 w paragrafie:</w:t>
      </w:r>
    </w:p>
    <w:p w:rsidR="00660C2A" w:rsidRPr="000E1177" w:rsidRDefault="00C64D0B" w:rsidP="00C970DE">
      <w:pPr>
        <w:pStyle w:val="Akapitzlist"/>
        <w:numPr>
          <w:ilvl w:val="0"/>
          <w:numId w:val="14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color w:val="000000" w:themeColor="text1"/>
          <w:sz w:val="20"/>
          <w:szCs w:val="20"/>
        </w:rPr>
        <w:t>430</w:t>
      </w:r>
      <w:r w:rsidR="00660C2A" w:rsidRPr="00C64D0B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660C2A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5E7BB5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="00660C2A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660C2A"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0.000,00 zł</w:t>
      </w:r>
      <w:r w:rsidR="00F51263" w:rsidRPr="00C64D0B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926C6"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E1177" w:rsidRPr="00F55582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470/25 z dnia 2 września 2025 roku oraz pisma nr FBI.3111.330.2025.7 zmniejszony został plan dotacji celowych.</w:t>
      </w:r>
    </w:p>
    <w:p w:rsidR="000E1177" w:rsidRPr="000E1177" w:rsidRDefault="000E1177" w:rsidP="000E1177">
      <w:pPr>
        <w:pStyle w:val="Akapitzlist"/>
        <w:ind w:left="1494"/>
        <w:rPr>
          <w:rFonts w:ascii="Arial" w:hAnsi="Arial" w:cs="Arial"/>
          <w:color w:val="000000" w:themeColor="text1"/>
          <w:sz w:val="20"/>
          <w:szCs w:val="20"/>
        </w:rPr>
      </w:pPr>
    </w:p>
    <w:p w:rsidR="000E1177" w:rsidRPr="00C64D0B" w:rsidRDefault="000E1177" w:rsidP="000E1177">
      <w:pPr>
        <w:pStyle w:val="Akapitzlist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>W dziale 85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–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Edukacyjna opieka wychowawcza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C64D0B">
        <w:rPr>
          <w:rFonts w:ascii="Arial" w:hAnsi="Arial" w:cs="Arial"/>
          <w:i/>
          <w:color w:val="000000" w:themeColor="text1"/>
          <w:sz w:val="20"/>
          <w:szCs w:val="20"/>
        </w:rPr>
        <w:t xml:space="preserve"> wydatki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15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757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44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E1177" w:rsidRPr="00C64D0B" w:rsidRDefault="000E1177" w:rsidP="000E117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64D0B">
        <w:rPr>
          <w:rFonts w:ascii="Arial" w:hAnsi="Arial" w:cs="Arial"/>
          <w:color w:val="000000" w:themeColor="text1"/>
          <w:sz w:val="20"/>
          <w:szCs w:val="20"/>
        </w:rPr>
        <w:t>85</w:t>
      </w:r>
      <w:r>
        <w:rPr>
          <w:rFonts w:ascii="Arial" w:hAnsi="Arial" w:cs="Arial"/>
          <w:color w:val="000000" w:themeColor="text1"/>
          <w:sz w:val="20"/>
          <w:szCs w:val="20"/>
        </w:rPr>
        <w:t>415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Pomoc materialna dla uczniów o charakterze socjalnym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  w paragrafie:</w:t>
      </w:r>
    </w:p>
    <w:p w:rsidR="000E1177" w:rsidRPr="00C64D0B" w:rsidRDefault="000E1177" w:rsidP="000E1177">
      <w:pPr>
        <w:pStyle w:val="Akapitzlist"/>
        <w:numPr>
          <w:ilvl w:val="0"/>
          <w:numId w:val="14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324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C64D0B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) 15.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757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44</w:t>
      </w:r>
      <w:r w:rsidRPr="00C64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  <w:r w:rsidRPr="00C64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935AF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193384" w:rsidRPr="000E1177" w:rsidRDefault="00193384" w:rsidP="000E1177">
      <w:pPr>
        <w:rPr>
          <w:rFonts w:ascii="Arial" w:hAnsi="Arial" w:cs="Arial"/>
          <w:i/>
          <w:color w:val="FF0000"/>
          <w:sz w:val="20"/>
          <w:szCs w:val="20"/>
        </w:rPr>
      </w:pPr>
    </w:p>
    <w:p w:rsidR="006806AF" w:rsidRPr="00F64666" w:rsidRDefault="006806AF" w:rsidP="00C970DE">
      <w:pPr>
        <w:pStyle w:val="Akapitzlist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W dziale 855 –</w:t>
      </w:r>
      <w:r w:rsidRPr="00F6466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Rodzina </w:t>
      </w:r>
      <w:r w:rsidRPr="00F6466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93384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zwiększa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F64666">
        <w:rPr>
          <w:rFonts w:ascii="Arial" w:hAnsi="Arial" w:cs="Arial"/>
          <w:i/>
          <w:color w:val="000000" w:themeColor="text1"/>
          <w:sz w:val="20"/>
          <w:szCs w:val="20"/>
        </w:rPr>
        <w:t xml:space="preserve"> wydatki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4C61" w:rsidRPr="00F64666">
        <w:rPr>
          <w:rFonts w:ascii="Arial" w:hAnsi="Arial" w:cs="Arial"/>
          <w:color w:val="000000" w:themeColor="text1"/>
          <w:sz w:val="20"/>
          <w:szCs w:val="20"/>
        </w:rPr>
        <w:t>o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193384"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3384" w:rsidRPr="00F64666">
        <w:rPr>
          <w:rFonts w:ascii="Arial" w:hAnsi="Arial" w:cs="Arial"/>
          <w:color w:val="000000" w:themeColor="text1"/>
          <w:sz w:val="20"/>
          <w:szCs w:val="20"/>
        </w:rPr>
        <w:tab/>
      </w:r>
      <w:r w:rsidR="00D54C61" w:rsidRPr="00F64666">
        <w:rPr>
          <w:rFonts w:ascii="Arial" w:hAnsi="Arial" w:cs="Arial"/>
          <w:color w:val="000000" w:themeColor="text1"/>
          <w:sz w:val="20"/>
          <w:szCs w:val="20"/>
        </w:rPr>
        <w:tab/>
        <w:t xml:space="preserve">     </w:t>
      </w:r>
      <w:r w:rsidR="00193384" w:rsidRPr="00F64666">
        <w:rPr>
          <w:rFonts w:ascii="Arial" w:hAnsi="Arial" w:cs="Arial"/>
          <w:color w:val="000000" w:themeColor="text1"/>
          <w:sz w:val="20"/>
          <w:szCs w:val="20"/>
        </w:rPr>
        <w:tab/>
      </w:r>
      <w:r w:rsidR="00A2195E"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C24FD4"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2E676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C24FD4"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E6768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D54C61" w:rsidRPr="00F64666">
        <w:rPr>
          <w:rFonts w:ascii="Arial" w:hAnsi="Arial" w:cs="Arial"/>
          <w:b/>
          <w:color w:val="000000" w:themeColor="text1"/>
          <w:sz w:val="20"/>
          <w:szCs w:val="20"/>
        </w:rPr>
        <w:t>.7</w:t>
      </w:r>
      <w:r w:rsidR="002E6768">
        <w:rPr>
          <w:rFonts w:ascii="Arial" w:hAnsi="Arial" w:cs="Arial"/>
          <w:b/>
          <w:color w:val="000000" w:themeColor="text1"/>
          <w:sz w:val="20"/>
          <w:szCs w:val="20"/>
        </w:rPr>
        <w:t>06</w:t>
      </w:r>
      <w:r w:rsidR="00D54C61" w:rsidRPr="00F64666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2E6768">
        <w:rPr>
          <w:rFonts w:ascii="Arial" w:hAnsi="Arial" w:cs="Arial"/>
          <w:b/>
          <w:color w:val="000000" w:themeColor="text1"/>
          <w:sz w:val="20"/>
          <w:szCs w:val="20"/>
        </w:rPr>
        <w:t>66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Zmiana została wprowadzona w rozdziałach:</w:t>
      </w:r>
    </w:p>
    <w:p w:rsidR="007C5C02" w:rsidRPr="00F64666" w:rsidRDefault="007C5C02" w:rsidP="00C970D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85502 – </w:t>
      </w:r>
      <w:r w:rsidR="00193384" w:rsidRPr="00F64666">
        <w:rPr>
          <w:rFonts w:ascii="Arial" w:hAnsi="Arial" w:cs="Arial"/>
          <w:color w:val="000000" w:themeColor="text1"/>
          <w:sz w:val="20"/>
          <w:szCs w:val="20"/>
        </w:rPr>
        <w:t>Świadczenia rodzinne, świadczenie z funduszu alimentacyjnego oraz składki na ubezpieczenia emerytalne i rentowe z ubezpieczenia społecznego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 w paragrafach:</w:t>
      </w:r>
    </w:p>
    <w:p w:rsidR="00160CEC" w:rsidRPr="002E6768" w:rsidRDefault="00193384" w:rsidP="002E6768">
      <w:pPr>
        <w:pStyle w:val="Akapitzlist"/>
        <w:numPr>
          <w:ilvl w:val="0"/>
          <w:numId w:val="14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2E6768">
        <w:rPr>
          <w:rFonts w:ascii="Arial" w:hAnsi="Arial" w:cs="Arial"/>
          <w:color w:val="000000" w:themeColor="text1"/>
          <w:sz w:val="20"/>
          <w:szCs w:val="20"/>
        </w:rPr>
        <w:t>31</w:t>
      </w:r>
      <w:r w:rsidR="007C5C02" w:rsidRPr="002E6768">
        <w:rPr>
          <w:rFonts w:ascii="Arial" w:hAnsi="Arial" w:cs="Arial"/>
          <w:color w:val="000000" w:themeColor="text1"/>
          <w:sz w:val="20"/>
          <w:szCs w:val="20"/>
        </w:rPr>
        <w:t>10 – z</w:t>
      </w:r>
      <w:r w:rsidRPr="002E6768">
        <w:rPr>
          <w:rFonts w:ascii="Arial" w:hAnsi="Arial" w:cs="Arial"/>
          <w:color w:val="000000" w:themeColor="text1"/>
          <w:sz w:val="20"/>
          <w:szCs w:val="20"/>
        </w:rPr>
        <w:t>mniej</w:t>
      </w:r>
      <w:r w:rsidR="007C5C02" w:rsidRPr="002E676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7C5C02"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="007C5C02"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3D0BE9"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90.000</w:t>
      </w:r>
      <w:r w:rsidR="007C5C02"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,00</w:t>
      </w:r>
      <w:r w:rsidR="008B378C"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5D086B" w:rsidRPr="002E6768" w:rsidRDefault="003D0BE9" w:rsidP="002E6768">
      <w:pPr>
        <w:pStyle w:val="Akapitzlist"/>
        <w:numPr>
          <w:ilvl w:val="0"/>
          <w:numId w:val="1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2E6768">
        <w:rPr>
          <w:rFonts w:ascii="Arial" w:hAnsi="Arial" w:cs="Arial"/>
          <w:color w:val="000000" w:themeColor="text1"/>
          <w:sz w:val="20"/>
          <w:szCs w:val="20"/>
        </w:rPr>
        <w:t>4</w:t>
      </w:r>
      <w:r w:rsidR="00160CEC" w:rsidRPr="002E6768">
        <w:rPr>
          <w:rFonts w:ascii="Arial" w:hAnsi="Arial" w:cs="Arial"/>
          <w:color w:val="000000" w:themeColor="text1"/>
          <w:sz w:val="20"/>
          <w:szCs w:val="20"/>
        </w:rPr>
        <w:t xml:space="preserve">110 – zwiększono o kwotę </w:t>
      </w:r>
      <w:r w:rsidR="00160CEC"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90</w:t>
      </w:r>
      <w:r w:rsidR="00160CEC"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.000,00 zł</w:t>
      </w:r>
      <w:r w:rsidR="00160CEC" w:rsidRPr="002E676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E676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2E6768">
        <w:rPr>
          <w:rFonts w:ascii="Arial" w:hAnsi="Arial" w:cs="Arial"/>
          <w:i/>
          <w:color w:val="000000" w:themeColor="text1"/>
          <w:sz w:val="20"/>
          <w:szCs w:val="20"/>
        </w:rPr>
        <w:t>na podstawie wniosku Kierownika Gminnego Ośrodka Pomocy Społecznej w Rogoźnie</w:t>
      </w:r>
      <w:r w:rsidRPr="002E676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61366" w:rsidRPr="00F64666" w:rsidRDefault="00D61366" w:rsidP="00D61366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855</w:t>
      </w:r>
      <w:r>
        <w:rPr>
          <w:rFonts w:ascii="Arial" w:hAnsi="Arial" w:cs="Arial"/>
          <w:color w:val="000000" w:themeColor="text1"/>
          <w:sz w:val="20"/>
          <w:szCs w:val="20"/>
        </w:rPr>
        <w:t>95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 w paragrafach:</w:t>
      </w:r>
    </w:p>
    <w:p w:rsidR="00D61366" w:rsidRPr="002E6768" w:rsidRDefault="00D61366" w:rsidP="00D61366">
      <w:pPr>
        <w:pStyle w:val="Akapitzlist"/>
        <w:numPr>
          <w:ilvl w:val="0"/>
          <w:numId w:val="14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2E6768">
        <w:rPr>
          <w:rFonts w:ascii="Arial" w:hAnsi="Arial" w:cs="Arial"/>
          <w:color w:val="000000" w:themeColor="text1"/>
          <w:sz w:val="20"/>
          <w:szCs w:val="20"/>
        </w:rPr>
        <w:t>3</w:t>
      </w:r>
      <w:r>
        <w:rPr>
          <w:rFonts w:ascii="Arial" w:hAnsi="Arial" w:cs="Arial"/>
          <w:color w:val="000000" w:themeColor="text1"/>
          <w:sz w:val="20"/>
          <w:szCs w:val="20"/>
        </w:rPr>
        <w:t>29</w:t>
      </w:r>
      <w:r w:rsidRPr="002E6768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2E676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6.687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52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D61366" w:rsidRPr="002E6768" w:rsidRDefault="00D61366" w:rsidP="00D61366">
      <w:pPr>
        <w:pStyle w:val="Akapitzlist"/>
        <w:numPr>
          <w:ilvl w:val="0"/>
          <w:numId w:val="1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2E6768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86</w:t>
      </w:r>
      <w:r w:rsidRPr="002E6768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019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14</w:t>
      </w:r>
      <w:r w:rsidRPr="002E676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2E676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45721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 </w:t>
      </w:r>
      <w:r w:rsidR="00545721">
        <w:rPr>
          <w:rFonts w:ascii="Arial" w:hAnsi="Arial" w:cs="Arial"/>
          <w:i/>
          <w:color w:val="000000" w:themeColor="text1"/>
          <w:sz w:val="20"/>
          <w:szCs w:val="20"/>
        </w:rPr>
        <w:t xml:space="preserve">wpływu środków na świadczenia rodzinne i składki na ubezpieczenia zdrowotne dla obywateli Ukrainy – Fundusz Pomocy Obywatelom Ukrainy - </w:t>
      </w:r>
      <w:r w:rsidR="00545721" w:rsidRPr="00F55582">
        <w:rPr>
          <w:rFonts w:ascii="Arial" w:hAnsi="Arial" w:cs="Arial"/>
          <w:i/>
          <w:color w:val="000000" w:themeColor="text1"/>
          <w:sz w:val="20"/>
          <w:szCs w:val="20"/>
        </w:rPr>
        <w:t>wnios</w:t>
      </w:r>
      <w:r w:rsidR="00545721">
        <w:rPr>
          <w:rFonts w:ascii="Arial" w:hAnsi="Arial" w:cs="Arial"/>
          <w:i/>
          <w:color w:val="000000" w:themeColor="text1"/>
          <w:sz w:val="20"/>
          <w:szCs w:val="20"/>
        </w:rPr>
        <w:t>ek</w:t>
      </w:r>
      <w:r w:rsidR="00545721" w:rsidRPr="00F55582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Gminnego Ośrodka Pomocy Społecznej.</w:t>
      </w:r>
    </w:p>
    <w:p w:rsidR="003D0BE9" w:rsidRPr="00F64666" w:rsidRDefault="003D0BE9" w:rsidP="003D0BE9">
      <w:pPr>
        <w:pStyle w:val="Akapitzlist"/>
        <w:ind w:left="141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D086B" w:rsidRPr="00F64666" w:rsidRDefault="00F506E1" w:rsidP="00C970D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W dziale 900 –</w:t>
      </w:r>
      <w:r w:rsidRPr="00F6466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Gospodarka komunalna i ochrona środowiska</w:t>
      </w:r>
      <w:r w:rsidRPr="00F6466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BC04BE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B470C7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="00BC04BE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="00A8487B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B4E4D" w:rsidRPr="00F64666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="006B4E4D"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707" w:rsidRPr="00F64666">
        <w:rPr>
          <w:rFonts w:ascii="Arial" w:hAnsi="Arial" w:cs="Arial"/>
          <w:color w:val="000000" w:themeColor="text1"/>
          <w:sz w:val="20"/>
          <w:szCs w:val="20"/>
        </w:rPr>
        <w:t>o</w:t>
      </w:r>
      <w:r w:rsidR="00126EF5" w:rsidRPr="00F64666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BC04BE"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8487B" w:rsidRPr="00F64666" w:rsidRDefault="00B470C7" w:rsidP="005D086B">
      <w:pPr>
        <w:pStyle w:val="Akapitzlist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106</w:t>
      </w:r>
      <w:r w:rsidR="00BC04BE" w:rsidRPr="00F64666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058</w:t>
      </w:r>
      <w:r w:rsidR="002344A9" w:rsidRPr="00F64666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17</w:t>
      </w:r>
      <w:r w:rsidR="002344A9"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8487B" w:rsidRPr="00F64666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:rsidR="00501E78" w:rsidRDefault="00A8487B" w:rsidP="0079009D">
      <w:pPr>
        <w:pStyle w:val="Akapitzlist"/>
        <w:ind w:left="644"/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Zmia</w:t>
      </w:r>
      <w:r w:rsidR="00F506E1" w:rsidRPr="00F64666">
        <w:rPr>
          <w:rFonts w:ascii="Arial" w:hAnsi="Arial" w:cs="Arial"/>
          <w:color w:val="000000" w:themeColor="text1"/>
          <w:sz w:val="20"/>
          <w:szCs w:val="20"/>
        </w:rPr>
        <w:t>na została wprowadzona w rozdzia</w:t>
      </w:r>
      <w:r w:rsidR="001C13C5" w:rsidRPr="00F64666">
        <w:rPr>
          <w:rFonts w:ascii="Arial" w:hAnsi="Arial" w:cs="Arial"/>
          <w:color w:val="000000" w:themeColor="text1"/>
          <w:sz w:val="20"/>
          <w:szCs w:val="20"/>
        </w:rPr>
        <w:t>łach</w:t>
      </w:r>
      <w:r w:rsidR="002344A9" w:rsidRPr="00F64666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45721" w:rsidRPr="00B470C7" w:rsidRDefault="00545721" w:rsidP="0054572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9000</w:t>
      </w: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Gospodarka ściekowa i ochrona wód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8A3F93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B470C7" w:rsidRPr="00F64666" w:rsidRDefault="00B470C7" w:rsidP="00B470C7">
      <w:pPr>
        <w:pStyle w:val="Akapitzlist"/>
        <w:numPr>
          <w:ilvl w:val="0"/>
          <w:numId w:val="26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B470C7">
        <w:rPr>
          <w:rFonts w:ascii="Arial" w:hAnsi="Arial" w:cs="Arial"/>
          <w:color w:val="000000" w:themeColor="text1"/>
          <w:sz w:val="20"/>
          <w:szCs w:val="20"/>
        </w:rPr>
        <w:t>4210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</w:t>
      </w:r>
      <w:r w:rsidRPr="00B470C7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5.603,00 zł </w:t>
      </w:r>
      <w:r w:rsidRPr="00B470C7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545721" w:rsidRPr="00B470C7" w:rsidRDefault="00545721" w:rsidP="00545721">
      <w:pPr>
        <w:pStyle w:val="Akapitzlist"/>
        <w:numPr>
          <w:ilvl w:val="0"/>
          <w:numId w:val="9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 w:rsidR="007F66A4">
        <w:rPr>
          <w:rFonts w:ascii="Arial" w:hAnsi="Arial" w:cs="Arial"/>
          <w:color w:val="000000" w:themeColor="text1"/>
          <w:sz w:val="20"/>
          <w:szCs w:val="20"/>
        </w:rPr>
        <w:t>30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0 – </w:t>
      </w:r>
      <w:r w:rsidR="00B470C7">
        <w:rPr>
          <w:rFonts w:ascii="Arial" w:hAnsi="Arial" w:cs="Arial"/>
          <w:color w:val="000000" w:themeColor="text1"/>
          <w:sz w:val="20"/>
          <w:szCs w:val="20"/>
        </w:rPr>
        <w:t xml:space="preserve">zmniejszono o kwotę </w:t>
      </w:r>
      <w:r w:rsidR="00B470C7">
        <w:rPr>
          <w:rFonts w:ascii="Arial" w:hAnsi="Arial" w:cs="Arial"/>
          <w:b/>
          <w:color w:val="000000" w:themeColor="text1"/>
          <w:sz w:val="20"/>
          <w:szCs w:val="20"/>
        </w:rPr>
        <w:t xml:space="preserve">(-) 10.100,00 zł z czego: 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zwiększono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(+)</w:t>
      </w:r>
      <w:r w:rsidR="005A5B4A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F66A4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7F66A4">
        <w:rPr>
          <w:rFonts w:ascii="Arial" w:hAnsi="Arial" w:cs="Arial"/>
          <w:b/>
          <w:i/>
          <w:color w:val="000000" w:themeColor="text1"/>
          <w:sz w:val="20"/>
          <w:szCs w:val="20"/>
        </w:rPr>
        <w:t>900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7F66A4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0  zł</w:t>
      </w:r>
      <w:r w:rsidR="003C7AA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3C7AA6" w:rsidRPr="003C7AA6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 w:rsidR="003C7AA6">
        <w:rPr>
          <w:rFonts w:ascii="Arial" w:hAnsi="Arial" w:cs="Arial"/>
          <w:i/>
          <w:color w:val="000000" w:themeColor="text1"/>
          <w:sz w:val="20"/>
          <w:szCs w:val="20"/>
        </w:rPr>
        <w:t xml:space="preserve"> zabezpieczenia środków na badania wód i osadów dennych w ramach rekultywacji jezior – wniosek Kierownika Wydziału Współpracy Gos</w:t>
      </w:r>
      <w:r w:rsidR="00B470C7">
        <w:rPr>
          <w:rFonts w:ascii="Arial" w:hAnsi="Arial" w:cs="Arial"/>
          <w:i/>
          <w:color w:val="000000" w:themeColor="text1"/>
          <w:sz w:val="20"/>
          <w:szCs w:val="20"/>
        </w:rPr>
        <w:t>podarczej, Promocji i Turystyki oraz zmniejszono (-) z budżetu</w:t>
      </w:r>
      <w:r w:rsidR="0003513B">
        <w:rPr>
          <w:rFonts w:ascii="Arial" w:hAnsi="Arial" w:cs="Arial"/>
          <w:i/>
          <w:color w:val="000000" w:themeColor="text1"/>
          <w:sz w:val="20"/>
          <w:szCs w:val="20"/>
        </w:rPr>
        <w:t xml:space="preserve"> na wniosek</w:t>
      </w:r>
      <w:r w:rsidR="00B470C7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Inwestycji, Infrastruktury i Rozwoju  kwotę 20.000,00 zł,</w:t>
      </w:r>
    </w:p>
    <w:p w:rsidR="00B470C7" w:rsidRPr="00F64666" w:rsidRDefault="00B470C7" w:rsidP="00B470C7">
      <w:pPr>
        <w:pStyle w:val="Akapitzlist"/>
        <w:numPr>
          <w:ilvl w:val="0"/>
          <w:numId w:val="9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605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.0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na wniosek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F94ABF">
        <w:rPr>
          <w:rFonts w:ascii="Arial" w:hAnsi="Arial" w:cs="Arial"/>
          <w:i/>
          <w:color w:val="000000" w:themeColor="text1"/>
          <w:sz w:val="20"/>
          <w:szCs w:val="20"/>
        </w:rPr>
        <w:t xml:space="preserve">Kierownika Wydziału Inwestycji, Infrastruktury i Rozwoju zwiększono plan na zadaniu majątkowym : „Budowa kanalizacji Parkowo – </w:t>
      </w:r>
      <w:proofErr w:type="spellStart"/>
      <w:r w:rsidR="00F94ABF">
        <w:rPr>
          <w:rFonts w:ascii="Arial" w:hAnsi="Arial" w:cs="Arial"/>
          <w:i/>
          <w:color w:val="000000" w:themeColor="text1"/>
          <w:sz w:val="20"/>
          <w:szCs w:val="20"/>
        </w:rPr>
        <w:t>Józefinowo</w:t>
      </w:r>
      <w:proofErr w:type="spellEnd"/>
      <w:r w:rsidR="00F94ABF">
        <w:rPr>
          <w:rFonts w:ascii="Arial" w:hAnsi="Arial" w:cs="Arial"/>
          <w:i/>
          <w:color w:val="000000" w:themeColor="text1"/>
          <w:sz w:val="20"/>
          <w:szCs w:val="20"/>
        </w:rPr>
        <w:t xml:space="preserve"> –Garbatka z modernizacją instalacji obróbki osadów ściekowych w oczyszczalni w Rogoźnie”.</w:t>
      </w:r>
    </w:p>
    <w:p w:rsidR="00B470C7" w:rsidRPr="00545721" w:rsidRDefault="00B470C7" w:rsidP="00B470C7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471A7" w:rsidRPr="00F64666" w:rsidRDefault="00D4389D" w:rsidP="00C970DE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9000</w:t>
      </w:r>
      <w:r w:rsidR="00740F1A"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40F1A" w:rsidRPr="00F64666">
        <w:rPr>
          <w:rFonts w:ascii="Arial" w:hAnsi="Arial" w:cs="Arial"/>
          <w:color w:val="000000" w:themeColor="text1"/>
          <w:sz w:val="20"/>
          <w:szCs w:val="20"/>
        </w:rPr>
        <w:t xml:space="preserve">Utrzymanie zieleni w miastach i gminach 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0471A7" w:rsidRPr="00F64666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71A7" w:rsidRPr="00F94ABF" w:rsidRDefault="000471A7" w:rsidP="00C970DE">
      <w:pPr>
        <w:pStyle w:val="Akapitzlist"/>
        <w:numPr>
          <w:ilvl w:val="0"/>
          <w:numId w:val="9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4210 – z</w:t>
      </w:r>
      <w:r w:rsidR="003D0BE9" w:rsidRPr="00F64666"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3D0BE9" w:rsidRPr="00F64666">
        <w:rPr>
          <w:rFonts w:ascii="Arial" w:hAnsi="Arial" w:cs="Arial"/>
          <w:b/>
          <w:color w:val="000000" w:themeColor="text1"/>
          <w:sz w:val="20"/>
          <w:szCs w:val="20"/>
        </w:rPr>
        <w:t>+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3D0BE9" w:rsidRPr="00F64666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3D0BE9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470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3D0BE9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0  zł</w:t>
      </w:r>
      <w:r w:rsidR="00F94ABF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F94ABF" w:rsidRPr="00F94ABF" w:rsidRDefault="00F94ABF" w:rsidP="00F94ABF">
      <w:pPr>
        <w:pStyle w:val="Akapitzlist"/>
        <w:numPr>
          <w:ilvl w:val="0"/>
          <w:numId w:val="9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42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5.000,00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3D0BE9" w:rsidRPr="00F94ABF" w:rsidRDefault="00D4389D" w:rsidP="00545721">
      <w:pPr>
        <w:pStyle w:val="Akapitzlist"/>
        <w:numPr>
          <w:ilvl w:val="0"/>
          <w:numId w:val="9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 w:rsidR="00740F1A" w:rsidRPr="00F6466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0 – </w:t>
      </w:r>
      <w:r w:rsidR="00F94ABF">
        <w:rPr>
          <w:rFonts w:ascii="Arial" w:hAnsi="Arial" w:cs="Arial"/>
          <w:color w:val="000000" w:themeColor="text1"/>
          <w:sz w:val="20"/>
          <w:szCs w:val="20"/>
        </w:rPr>
        <w:t xml:space="preserve">zmniejszono </w:t>
      </w:r>
      <w:r w:rsidR="00F94ABF">
        <w:rPr>
          <w:rFonts w:ascii="Arial" w:hAnsi="Arial" w:cs="Arial"/>
          <w:b/>
          <w:color w:val="000000" w:themeColor="text1"/>
          <w:sz w:val="20"/>
          <w:szCs w:val="20"/>
        </w:rPr>
        <w:t xml:space="preserve">(-) 49.827,72 zł </w:t>
      </w:r>
      <w:r w:rsidR="00F94ABF">
        <w:rPr>
          <w:rFonts w:ascii="Arial" w:hAnsi="Arial" w:cs="Arial"/>
          <w:color w:val="000000" w:themeColor="text1"/>
          <w:sz w:val="20"/>
          <w:szCs w:val="20"/>
        </w:rPr>
        <w:t xml:space="preserve"> z czego: 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zwiększono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5.</w:t>
      </w:r>
      <w:r w:rsidR="003D0BE9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172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3D0BE9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28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="00740F1A"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40F1A" w:rsidRPr="00F64666">
        <w:rPr>
          <w:rFonts w:ascii="Arial" w:hAnsi="Arial" w:cs="Arial"/>
          <w:i/>
          <w:color w:val="000000" w:themeColor="text1"/>
          <w:sz w:val="20"/>
          <w:szCs w:val="20"/>
        </w:rPr>
        <w:t>zmiana dotyczy potrzeb wynikających z realizacji budżetu</w:t>
      </w:r>
      <w:r w:rsidR="000471A7" w:rsidRPr="00F6466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94ABF">
        <w:rPr>
          <w:rFonts w:ascii="Arial" w:hAnsi="Arial" w:cs="Arial"/>
          <w:i/>
          <w:color w:val="000000" w:themeColor="text1"/>
          <w:sz w:val="20"/>
          <w:szCs w:val="20"/>
        </w:rPr>
        <w:t>wniosek Z-</w:t>
      </w:r>
      <w:proofErr w:type="spellStart"/>
      <w:r w:rsidR="00F94ABF"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 w:rsidR="00F94ABF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 oraz wniosek Kierownika Wydziału Inwestycji, Infrastruktury i Rozwoju o zmniejszenie planu na utrzymanie zieleni miejskiej (-) </w:t>
      </w:r>
      <w:r w:rsidR="00F94ABF"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55.000,00 zł</w:t>
      </w:r>
      <w:r w:rsidR="003D0BE9" w:rsidRPr="00F64666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F94ABF" w:rsidRPr="00F64666" w:rsidRDefault="00F94ABF" w:rsidP="00F94ABF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900</w:t>
      </w:r>
      <w:r>
        <w:rPr>
          <w:rFonts w:ascii="Arial" w:hAnsi="Arial" w:cs="Arial"/>
          <w:color w:val="000000" w:themeColor="text1"/>
          <w:sz w:val="20"/>
          <w:szCs w:val="20"/>
        </w:rPr>
        <w:t>15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Oświetlenie ulic, placów i dróg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8A3F93">
        <w:rPr>
          <w:rFonts w:ascii="Arial" w:hAnsi="Arial" w:cs="Arial"/>
          <w:color w:val="000000" w:themeColor="text1"/>
          <w:sz w:val="20"/>
          <w:szCs w:val="20"/>
        </w:rPr>
        <w:t>ie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F94ABF" w:rsidRPr="00F94ABF" w:rsidRDefault="00F94ABF" w:rsidP="00F94ABF">
      <w:pPr>
        <w:pStyle w:val="Akapitzlist"/>
        <w:numPr>
          <w:ilvl w:val="0"/>
          <w:numId w:val="9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42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10.000,00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8B0EC3" w:rsidRPr="00F64666" w:rsidRDefault="008B0EC3" w:rsidP="00C970DE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900</w:t>
      </w:r>
      <w:r w:rsidR="003D0BE9" w:rsidRPr="00F64666">
        <w:rPr>
          <w:rFonts w:ascii="Arial" w:hAnsi="Arial" w:cs="Arial"/>
          <w:color w:val="000000" w:themeColor="text1"/>
          <w:sz w:val="20"/>
          <w:szCs w:val="20"/>
        </w:rPr>
        <w:t>26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0BE9" w:rsidRPr="00F64666">
        <w:rPr>
          <w:rFonts w:ascii="Arial" w:hAnsi="Arial" w:cs="Arial"/>
          <w:color w:val="000000" w:themeColor="text1"/>
          <w:sz w:val="20"/>
          <w:szCs w:val="20"/>
        </w:rPr>
        <w:t>Pozostałe działania związane z  gospodarką odpadami</w:t>
      </w:r>
      <w:r w:rsidRPr="00F6466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CA50A5" w:rsidRPr="00F64666">
        <w:rPr>
          <w:rFonts w:ascii="Arial" w:hAnsi="Arial" w:cs="Arial"/>
          <w:color w:val="000000" w:themeColor="text1"/>
          <w:sz w:val="20"/>
          <w:szCs w:val="20"/>
        </w:rPr>
        <w:t>ie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:rsidR="00CA50A5" w:rsidRDefault="00BF7E4D" w:rsidP="003D0BE9">
      <w:pPr>
        <w:pStyle w:val="Akapitzlist"/>
        <w:numPr>
          <w:ilvl w:val="0"/>
          <w:numId w:val="13"/>
        </w:numPr>
        <w:spacing w:line="256" w:lineRule="auto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 w:rsidR="003D0BE9" w:rsidRPr="00F64666">
        <w:rPr>
          <w:rFonts w:ascii="Arial" w:hAnsi="Arial" w:cs="Arial"/>
          <w:color w:val="000000" w:themeColor="text1"/>
          <w:sz w:val="20"/>
          <w:szCs w:val="20"/>
        </w:rPr>
        <w:t>22</w:t>
      </w:r>
      <w:r w:rsidR="0029267D"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 w:rsidR="003D0BE9" w:rsidRPr="00F64666">
        <w:rPr>
          <w:rFonts w:ascii="Arial" w:hAnsi="Arial" w:cs="Arial"/>
          <w:color w:val="000000" w:themeColor="text1"/>
          <w:sz w:val="20"/>
          <w:szCs w:val="20"/>
        </w:rPr>
        <w:t>mniejszono</w:t>
      </w:r>
      <w:r w:rsidR="0029267D" w:rsidRPr="00F64666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="0029267D"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3D0BE9" w:rsidRPr="00F64666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29267D"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3D0BE9" w:rsidRPr="00F64666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29267D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.000,00 zł</w:t>
      </w:r>
      <w:r w:rsidR="003218B2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29267D"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 w:rsidRPr="00F64666">
        <w:rPr>
          <w:rFonts w:ascii="Arial" w:hAnsi="Arial" w:cs="Arial"/>
          <w:i/>
          <w:color w:val="000000" w:themeColor="text1"/>
          <w:sz w:val="20"/>
          <w:szCs w:val="20"/>
        </w:rPr>
        <w:t>zmiana dotyczy potrzeb w</w:t>
      </w:r>
      <w:r w:rsidR="003218B2" w:rsidRPr="00F64666">
        <w:rPr>
          <w:rFonts w:ascii="Arial" w:hAnsi="Arial" w:cs="Arial"/>
          <w:i/>
          <w:color w:val="000000" w:themeColor="text1"/>
          <w:sz w:val="20"/>
          <w:szCs w:val="20"/>
        </w:rPr>
        <w:t>y</w:t>
      </w:r>
      <w:r w:rsidR="009912B1">
        <w:rPr>
          <w:rFonts w:ascii="Arial" w:hAnsi="Arial" w:cs="Arial"/>
          <w:i/>
          <w:color w:val="000000" w:themeColor="text1"/>
          <w:sz w:val="20"/>
          <w:szCs w:val="20"/>
        </w:rPr>
        <w:t>nikających z realizacji budżetu,</w:t>
      </w:r>
    </w:p>
    <w:p w:rsidR="009912B1" w:rsidRPr="009912B1" w:rsidRDefault="009912B1" w:rsidP="009912B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9912B1">
        <w:rPr>
          <w:rFonts w:ascii="Arial" w:hAnsi="Arial" w:cs="Arial"/>
          <w:color w:val="000000" w:themeColor="text1"/>
          <w:sz w:val="20"/>
          <w:szCs w:val="20"/>
        </w:rPr>
        <w:t>900</w:t>
      </w:r>
      <w:r w:rsidR="0003513B">
        <w:rPr>
          <w:rFonts w:ascii="Arial" w:hAnsi="Arial" w:cs="Arial"/>
          <w:color w:val="000000" w:themeColor="text1"/>
          <w:sz w:val="20"/>
          <w:szCs w:val="20"/>
        </w:rPr>
        <w:t>9</w:t>
      </w:r>
      <w:r w:rsidRPr="009912B1">
        <w:rPr>
          <w:rFonts w:ascii="Arial" w:hAnsi="Arial" w:cs="Arial"/>
          <w:color w:val="000000" w:themeColor="text1"/>
          <w:sz w:val="20"/>
          <w:szCs w:val="20"/>
        </w:rPr>
        <w:t xml:space="preserve">5 </w:t>
      </w:r>
      <w:r w:rsidR="0003513B"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9912B1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03513B">
        <w:rPr>
          <w:rFonts w:ascii="Arial" w:hAnsi="Arial" w:cs="Arial"/>
          <w:color w:val="000000" w:themeColor="text1"/>
          <w:sz w:val="20"/>
          <w:szCs w:val="20"/>
        </w:rPr>
        <w:t>ie</w:t>
      </w:r>
      <w:r w:rsidRPr="009912B1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9912B1" w:rsidRPr="00F64666" w:rsidRDefault="009912B1" w:rsidP="009912B1">
      <w:pPr>
        <w:pStyle w:val="Akapitzlist"/>
        <w:numPr>
          <w:ilvl w:val="0"/>
          <w:numId w:val="13"/>
        </w:numPr>
        <w:spacing w:line="256" w:lineRule="auto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42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03513B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0.000,00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 w:rsidR="0003513B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813C74" w:rsidRPr="005D5D1B" w:rsidRDefault="00813C74" w:rsidP="00813C74">
      <w:pPr>
        <w:pStyle w:val="Akapitzlist"/>
        <w:spacing w:line="256" w:lineRule="auto"/>
        <w:ind w:left="1418"/>
        <w:rPr>
          <w:rFonts w:ascii="Arial" w:hAnsi="Arial" w:cs="Arial"/>
          <w:i/>
          <w:color w:val="FF0000"/>
          <w:sz w:val="20"/>
          <w:szCs w:val="20"/>
        </w:rPr>
      </w:pPr>
    </w:p>
    <w:p w:rsidR="005D086B" w:rsidRPr="00D46C2D" w:rsidRDefault="00A80500" w:rsidP="00C970D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</w:rPr>
        <w:t>W dziale 921 –</w:t>
      </w:r>
      <w:r w:rsidRPr="00D46C2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46C2D">
        <w:rPr>
          <w:rFonts w:ascii="Arial" w:hAnsi="Arial" w:cs="Arial"/>
          <w:color w:val="000000" w:themeColor="text1"/>
          <w:sz w:val="20"/>
          <w:szCs w:val="20"/>
        </w:rPr>
        <w:t>Kultura i ochrona dziedzictwa narodowego</w:t>
      </w:r>
      <w:r w:rsidRPr="00D46C2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471A7" w:rsidRPr="00D46C2D">
        <w:rPr>
          <w:rFonts w:ascii="Arial" w:hAnsi="Arial" w:cs="Arial"/>
          <w:b/>
          <w:i/>
          <w:color w:val="000000" w:themeColor="text1"/>
          <w:sz w:val="20"/>
          <w:szCs w:val="20"/>
        </w:rPr>
        <w:t>zwiększa</w:t>
      </w:r>
      <w:r w:rsidR="0082070C" w:rsidRPr="00D46C2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D46C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46C2D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D46C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71A7" w:rsidRPr="00D46C2D">
        <w:rPr>
          <w:rFonts w:ascii="Arial" w:hAnsi="Arial" w:cs="Arial"/>
          <w:color w:val="000000" w:themeColor="text1"/>
          <w:sz w:val="20"/>
          <w:szCs w:val="20"/>
        </w:rPr>
        <w:t>o</w:t>
      </w:r>
      <w:r w:rsidR="0013002A" w:rsidRPr="00D46C2D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374D02" w:rsidRPr="00D46C2D">
        <w:rPr>
          <w:rFonts w:ascii="Arial" w:hAnsi="Arial" w:cs="Arial"/>
          <w:color w:val="000000" w:themeColor="text1"/>
          <w:sz w:val="20"/>
          <w:szCs w:val="20"/>
        </w:rPr>
        <w:t xml:space="preserve"> (+)</w:t>
      </w:r>
      <w:r w:rsidR="0013002A" w:rsidRPr="00D46C2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:rsidR="00A80500" w:rsidRPr="00D46C2D" w:rsidRDefault="0079009D" w:rsidP="0079009D">
      <w:pPr>
        <w:pStyle w:val="Akapitzlist"/>
        <w:ind w:left="6392" w:firstLine="69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 w:rsidR="008A3F93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3D0BE9" w:rsidRPr="00D46C2D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A80500" w:rsidRPr="00D46C2D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3D0BE9" w:rsidRPr="00D46C2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0471A7" w:rsidRPr="00D46C2D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="00A80500" w:rsidRPr="00D46C2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3002A" w:rsidRPr="00D46C2D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A80500" w:rsidRPr="00D46C2D">
        <w:rPr>
          <w:rFonts w:ascii="Arial" w:hAnsi="Arial" w:cs="Arial"/>
          <w:b/>
          <w:color w:val="000000" w:themeColor="text1"/>
          <w:sz w:val="20"/>
          <w:szCs w:val="20"/>
        </w:rPr>
        <w:t>0 zł</w:t>
      </w:r>
    </w:p>
    <w:p w:rsidR="00A80500" w:rsidRPr="00D46C2D" w:rsidRDefault="00A80500" w:rsidP="00A80500">
      <w:pPr>
        <w:pStyle w:val="Akapitzlist"/>
        <w:ind w:left="737"/>
        <w:rPr>
          <w:rFonts w:ascii="Arial" w:hAnsi="Arial" w:cs="Arial"/>
          <w:color w:val="000000" w:themeColor="text1"/>
          <w:sz w:val="20"/>
          <w:szCs w:val="20"/>
        </w:rPr>
      </w:pPr>
      <w:r w:rsidRPr="00D46C2D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8474B7" w:rsidRPr="00D46C2D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D46C2D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A3F93" w:rsidRDefault="00A80500" w:rsidP="00C970DE">
      <w:pPr>
        <w:pStyle w:val="Akapitzlist"/>
        <w:numPr>
          <w:ilvl w:val="0"/>
          <w:numId w:val="5"/>
        </w:numP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D46C2D">
        <w:rPr>
          <w:rFonts w:ascii="Arial" w:hAnsi="Arial" w:cs="Arial"/>
          <w:color w:val="000000" w:themeColor="text1"/>
          <w:sz w:val="20"/>
          <w:szCs w:val="20"/>
        </w:rPr>
        <w:t>92109 – Domy i ośrodki kultury, świetlice i kluby</w:t>
      </w:r>
      <w:r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 paragraf</w:t>
      </w:r>
      <w:r w:rsidR="00E31635"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ach</w:t>
      </w:r>
      <w:r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8A3F93" w:rsidRPr="008A3F93" w:rsidRDefault="008A3F93" w:rsidP="008E2976">
      <w:pPr>
        <w:pStyle w:val="Akapitzlist"/>
        <w:numPr>
          <w:ilvl w:val="0"/>
          <w:numId w:val="13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42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10.000,00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A80500" w:rsidRPr="00D46C2D" w:rsidRDefault="008A3F93" w:rsidP="008E2976">
      <w:pPr>
        <w:pStyle w:val="Akapitzlist"/>
        <w:numPr>
          <w:ilvl w:val="0"/>
          <w:numId w:val="13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30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+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10.000,00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A80500"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</w:p>
    <w:p w:rsidR="000471A7" w:rsidRPr="00D46C2D" w:rsidRDefault="0079009D" w:rsidP="00C970DE">
      <w:pPr>
        <w:pStyle w:val="Akapitzlist"/>
        <w:numPr>
          <w:ilvl w:val="0"/>
          <w:numId w:val="7"/>
        </w:numPr>
        <w:ind w:left="149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4</w:t>
      </w:r>
      <w:r w:rsidR="003D0BE9"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36</w:t>
      </w:r>
      <w:r w:rsidR="00E31635"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0 -  z</w:t>
      </w:r>
      <w:r w:rsidR="008474B7"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więk</w:t>
      </w:r>
      <w:r w:rsidR="00E31635"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szono o kwotę </w:t>
      </w:r>
      <w:r w:rsidR="00E31635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(</w:t>
      </w:r>
      <w:r w:rsidR="008474B7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+</w:t>
      </w:r>
      <w:r w:rsidR="00E31635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 xml:space="preserve">) </w:t>
      </w:r>
      <w:r w:rsidR="008474B7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2</w:t>
      </w:r>
      <w:r w:rsidR="000471A7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0</w:t>
      </w:r>
      <w:r w:rsidR="00E31635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,00 zł</w:t>
      </w:r>
      <w:r w:rsidR="00E31635"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  <w:r w:rsidR="008474B7"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– zmiana na wniosek sołectwa Owieczki – bieżące utrzymanie Sali wiejskiej opłata </w:t>
      </w:r>
      <w:r w:rsidR="000832C0"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z tytułu zakupu usług telekomunikacyjnych</w:t>
      </w:r>
      <w:r w:rsidR="008474B7"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,</w:t>
      </w:r>
    </w:p>
    <w:p w:rsidR="00374D02" w:rsidRPr="00D46C2D" w:rsidRDefault="008474B7" w:rsidP="00C970DE">
      <w:pPr>
        <w:pStyle w:val="Akapitzlist"/>
        <w:numPr>
          <w:ilvl w:val="0"/>
          <w:numId w:val="7"/>
        </w:numPr>
        <w:ind w:left="149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605</w:t>
      </w:r>
      <w:r w:rsidR="000471A7"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0 -  z</w:t>
      </w:r>
      <w:r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więk</w:t>
      </w:r>
      <w:r w:rsidR="000471A7"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szono o kwotę </w:t>
      </w:r>
      <w:r w:rsidR="000471A7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(</w:t>
      </w:r>
      <w:r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+</w:t>
      </w:r>
      <w:r w:rsidR="000471A7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 xml:space="preserve">) </w:t>
      </w:r>
      <w:r w:rsidR="008A3F93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7</w:t>
      </w:r>
      <w:r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0.500,</w:t>
      </w:r>
      <w:r w:rsidR="000471A7"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00 zł</w:t>
      </w:r>
      <w:r w:rsidR="000471A7"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  <w:r w:rsidR="008A3F93" w:rsidRPr="00FC189A">
        <w:rPr>
          <w:rFonts w:ascii="Arial" w:hAnsi="Arial" w:cs="Arial"/>
          <w:i/>
          <w:color w:val="000000" w:themeColor="text1"/>
          <w:sz w:val="20"/>
          <w:szCs w:val="20"/>
        </w:rPr>
        <w:t>zmiana dotyczy przeniesienia w ramach funduszu sołeckiego sołectwa Owieczki</w:t>
      </w:r>
      <w:r w:rsidR="008A3F93">
        <w:rPr>
          <w:rFonts w:ascii="Arial" w:hAnsi="Arial" w:cs="Arial"/>
          <w:i/>
          <w:color w:val="000000" w:themeColor="text1"/>
          <w:sz w:val="20"/>
          <w:szCs w:val="20"/>
        </w:rPr>
        <w:t xml:space="preserve"> oraz wkładu własnego Gminy</w:t>
      </w:r>
      <w:r w:rsidR="008A3F93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– środk</w:t>
      </w:r>
      <w:r w:rsidR="008A3F93">
        <w:rPr>
          <w:rFonts w:ascii="Arial" w:hAnsi="Arial" w:cs="Arial"/>
          <w:i/>
          <w:color w:val="000000" w:themeColor="text1"/>
          <w:sz w:val="20"/>
          <w:szCs w:val="20"/>
        </w:rPr>
        <w:t>ów</w:t>
      </w:r>
      <w:r w:rsidR="008A3F93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które były przeznaczone na zabezpieczenia </w:t>
      </w:r>
      <w:r w:rsidR="008A3F93">
        <w:rPr>
          <w:rFonts w:ascii="Arial" w:hAnsi="Arial" w:cs="Arial"/>
          <w:i/>
          <w:color w:val="000000" w:themeColor="text1"/>
          <w:sz w:val="20"/>
          <w:szCs w:val="20"/>
        </w:rPr>
        <w:t>planu</w:t>
      </w:r>
      <w:r w:rsidR="008A3F93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w ramach realizacji projektu Wielkopolska Odnowa Wsi z uwagi na nie uzyskanie dofinansowania przeniesiono nakłady na termomodernizację Sali wiejskiej</w:t>
      </w:r>
      <w:r w:rsidR="008A3F93">
        <w:rPr>
          <w:rFonts w:ascii="Arial" w:hAnsi="Arial" w:cs="Arial"/>
          <w:i/>
          <w:color w:val="000000" w:themeColor="text1"/>
          <w:sz w:val="20"/>
          <w:szCs w:val="20"/>
        </w:rPr>
        <w:t xml:space="preserve"> w Owieczkach.</w:t>
      </w:r>
    </w:p>
    <w:p w:rsidR="000832C0" w:rsidRPr="00D46C2D" w:rsidRDefault="000832C0" w:rsidP="000832C0">
      <w:pPr>
        <w:pStyle w:val="Akapitzlist"/>
        <w:numPr>
          <w:ilvl w:val="0"/>
          <w:numId w:val="5"/>
        </w:numP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D46C2D">
        <w:rPr>
          <w:rFonts w:ascii="Arial" w:hAnsi="Arial" w:cs="Arial"/>
          <w:color w:val="000000" w:themeColor="text1"/>
          <w:sz w:val="20"/>
          <w:szCs w:val="20"/>
        </w:rPr>
        <w:t>92195 – Pozostała działalność</w:t>
      </w:r>
      <w:r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 paragrafie:</w:t>
      </w:r>
      <w:r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</w:p>
    <w:p w:rsidR="000832C0" w:rsidRPr="00D46C2D" w:rsidRDefault="000832C0" w:rsidP="000832C0">
      <w:pPr>
        <w:pStyle w:val="Akapitzlist"/>
        <w:numPr>
          <w:ilvl w:val="0"/>
          <w:numId w:val="7"/>
        </w:numPr>
        <w:ind w:left="149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D46C2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4210 -  zmniejszono o kwotę </w:t>
      </w:r>
      <w:r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(</w:t>
      </w:r>
      <w:r w:rsidR="007F66A4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-</w:t>
      </w:r>
      <w:r w:rsidRPr="00D46C2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) 20,00 zł</w:t>
      </w:r>
      <w:r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– zmiana na wniosek sołectwa Owieczki – zapewnienie bieżącego utrzymania Sali wiejskiej opłata z tytułu zakupu usług telekomunikacyjnych.</w:t>
      </w:r>
    </w:p>
    <w:p w:rsidR="000832C0" w:rsidRPr="00D46C2D" w:rsidRDefault="000832C0" w:rsidP="000832C0">
      <w:pPr>
        <w:pStyle w:val="Akapitzlist"/>
        <w:ind w:left="1494"/>
        <w:jc w:val="both"/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</w:p>
    <w:p w:rsidR="000832C0" w:rsidRPr="00D46C2D" w:rsidRDefault="000832C0" w:rsidP="000832C0">
      <w:pPr>
        <w:pStyle w:val="Akapitzlist"/>
        <w:ind w:left="1494"/>
        <w:jc w:val="both"/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</w:p>
    <w:p w:rsidR="000832C0" w:rsidRPr="008474B7" w:rsidRDefault="000832C0" w:rsidP="000832C0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74B7">
        <w:rPr>
          <w:rFonts w:ascii="Arial" w:hAnsi="Arial" w:cs="Arial"/>
          <w:b/>
          <w:color w:val="000000" w:themeColor="text1"/>
          <w:sz w:val="20"/>
          <w:szCs w:val="20"/>
        </w:rPr>
        <w:t>W dziale 92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8474B7">
        <w:rPr>
          <w:rFonts w:ascii="Arial" w:hAnsi="Arial" w:cs="Arial"/>
          <w:b/>
          <w:color w:val="000000" w:themeColor="text1"/>
          <w:sz w:val="20"/>
          <w:szCs w:val="20"/>
        </w:rPr>
        <w:t xml:space="preserve"> –</w:t>
      </w:r>
      <w:r w:rsidRPr="008474B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474B7">
        <w:rPr>
          <w:rFonts w:ascii="Arial" w:hAnsi="Arial" w:cs="Arial"/>
          <w:color w:val="000000" w:themeColor="text1"/>
          <w:sz w:val="20"/>
          <w:szCs w:val="20"/>
        </w:rPr>
        <w:t xml:space="preserve">Kultura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fizyczna </w:t>
      </w:r>
      <w:r w:rsidRPr="008474B7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8474B7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8474B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474B7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8474B7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</w:t>
      </w:r>
      <w:r w:rsidR="008A3F93" w:rsidRPr="008A3F93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8A3F93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0832C0">
        <w:rPr>
          <w:rFonts w:ascii="Arial" w:hAnsi="Arial" w:cs="Arial"/>
          <w:b/>
          <w:color w:val="000000" w:themeColor="text1"/>
          <w:sz w:val="20"/>
          <w:szCs w:val="20"/>
        </w:rPr>
        <w:t>.000,00 zł</w:t>
      </w:r>
    </w:p>
    <w:p w:rsidR="000832C0" w:rsidRPr="008474B7" w:rsidRDefault="000832C0" w:rsidP="000832C0">
      <w:pPr>
        <w:pStyle w:val="Akapitzlist"/>
        <w:ind w:left="6392" w:firstLine="69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74B7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</w:p>
    <w:p w:rsidR="000832C0" w:rsidRPr="008474B7" w:rsidRDefault="000832C0" w:rsidP="000832C0">
      <w:pPr>
        <w:pStyle w:val="Akapitzlist"/>
        <w:ind w:left="737"/>
        <w:rPr>
          <w:rFonts w:ascii="Arial" w:hAnsi="Arial" w:cs="Arial"/>
          <w:color w:val="000000" w:themeColor="text1"/>
          <w:sz w:val="20"/>
          <w:szCs w:val="20"/>
        </w:rPr>
      </w:pPr>
      <w:r w:rsidRPr="008474B7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AB2BFD">
        <w:rPr>
          <w:rFonts w:ascii="Arial" w:hAnsi="Arial" w:cs="Arial"/>
          <w:color w:val="000000" w:themeColor="text1"/>
          <w:sz w:val="20"/>
          <w:szCs w:val="20"/>
        </w:rPr>
        <w:t>le</w:t>
      </w:r>
      <w:r w:rsidRPr="008474B7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A3F93" w:rsidRDefault="000832C0" w:rsidP="000832C0">
      <w:pPr>
        <w:pStyle w:val="Akapitzlist"/>
        <w:numPr>
          <w:ilvl w:val="0"/>
          <w:numId w:val="5"/>
        </w:numP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8474B7">
        <w:rPr>
          <w:rFonts w:ascii="Arial" w:hAnsi="Arial" w:cs="Arial"/>
          <w:color w:val="000000" w:themeColor="text1"/>
          <w:sz w:val="20"/>
          <w:szCs w:val="20"/>
        </w:rPr>
        <w:t>92</w:t>
      </w:r>
      <w:r>
        <w:rPr>
          <w:rFonts w:ascii="Arial" w:hAnsi="Arial" w:cs="Arial"/>
          <w:color w:val="000000" w:themeColor="text1"/>
          <w:sz w:val="20"/>
          <w:szCs w:val="20"/>
        </w:rPr>
        <w:t>601</w:t>
      </w:r>
      <w:r w:rsidRPr="008474B7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Obiekty sportowe</w:t>
      </w:r>
      <w:r w:rsidRPr="008474B7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 paragraf</w:t>
      </w:r>
      <w:r w:rsidR="008A3F9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ach</w:t>
      </w:r>
      <w:r w:rsidRPr="008474B7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8A3F93" w:rsidRPr="008A3F93" w:rsidRDefault="008A3F93" w:rsidP="00D37553">
      <w:pPr>
        <w:pStyle w:val="Akapitzlist"/>
        <w:numPr>
          <w:ilvl w:val="0"/>
          <w:numId w:val="7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21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+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10.000,00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8A3F93" w:rsidRPr="00D46C2D" w:rsidRDefault="008A3F93" w:rsidP="00D37553">
      <w:pPr>
        <w:pStyle w:val="Akapitzlist"/>
        <w:numPr>
          <w:ilvl w:val="0"/>
          <w:numId w:val="7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26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+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</w:p>
    <w:p w:rsidR="008A3F93" w:rsidRPr="00D46C2D" w:rsidRDefault="008A3F93" w:rsidP="00D37553">
      <w:pPr>
        <w:pStyle w:val="Akapitzlist"/>
        <w:numPr>
          <w:ilvl w:val="0"/>
          <w:numId w:val="7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27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0.000,00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</w:p>
    <w:p w:rsidR="008A3F93" w:rsidRPr="008A3F93" w:rsidRDefault="008A3F93" w:rsidP="00D37553">
      <w:pPr>
        <w:pStyle w:val="Akapitzlist"/>
        <w:numPr>
          <w:ilvl w:val="0"/>
          <w:numId w:val="7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666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30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F64666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color w:val="000000" w:themeColor="text1"/>
          <w:sz w:val="20"/>
          <w:szCs w:val="20"/>
        </w:rPr>
        <w:t>+</w:t>
      </w:r>
      <w:r w:rsidRPr="00F64666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F94ABF">
        <w:rPr>
          <w:rFonts w:ascii="Arial" w:hAnsi="Arial" w:cs="Arial"/>
          <w:b/>
          <w:i/>
          <w:color w:val="000000" w:themeColor="text1"/>
          <w:sz w:val="20"/>
          <w:szCs w:val="20"/>
        </w:rPr>
        <w:t>.000,00</w:t>
      </w:r>
      <w:r w:rsidRPr="00F6466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zmiana na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94ABF">
        <w:rPr>
          <w:rFonts w:ascii="Arial" w:hAnsi="Arial" w:cs="Arial"/>
          <w:i/>
          <w:color w:val="000000" w:themeColor="text1"/>
          <w:sz w:val="20"/>
          <w:szCs w:val="20"/>
        </w:rPr>
        <w:t>wniosek Kierownika Wydziału Inwestycji,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D46C2D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</w:p>
    <w:p w:rsidR="000832C0" w:rsidRPr="008A3F93" w:rsidRDefault="000832C0" w:rsidP="00D37553">
      <w:pPr>
        <w:pStyle w:val="Akapitzlist"/>
        <w:numPr>
          <w:ilvl w:val="0"/>
          <w:numId w:val="7"/>
        </w:numPr>
        <w:ind w:left="149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8A3F9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6050 -  zmniejszono o kwotę </w:t>
      </w:r>
      <w:r w:rsidRPr="008A3F93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eastAsia="en-US"/>
        </w:rPr>
        <w:t>(-) 15.000,00 zł</w:t>
      </w:r>
      <w:r w:rsidRPr="008A3F93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  <w:r w:rsidRPr="008A3F93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 w:rsidR="00327BE7" w:rsidRPr="008A3F93">
        <w:rPr>
          <w:rFonts w:ascii="Arial" w:hAnsi="Arial" w:cs="Arial"/>
          <w:i/>
          <w:color w:val="000000" w:themeColor="text1"/>
          <w:sz w:val="20"/>
          <w:szCs w:val="20"/>
        </w:rPr>
        <w:t xml:space="preserve"> rezygnacji z zakupu kosiarki samojezdnej dla sołectwa Gościejewo.</w:t>
      </w:r>
    </w:p>
    <w:p w:rsidR="000832C0" w:rsidRPr="005D5D1B" w:rsidRDefault="000832C0" w:rsidP="000832C0">
      <w:pPr>
        <w:pStyle w:val="Akapitzlist"/>
        <w:ind w:left="1494"/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EA6857" w:rsidRPr="000832C0" w:rsidRDefault="00EA6857" w:rsidP="00E94D46">
      <w:pPr>
        <w:pStyle w:val="Akapitzlist"/>
        <w:spacing w:after="160" w:line="256" w:lineRule="auto"/>
        <w:ind w:left="1607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</w:p>
    <w:p w:rsidR="00086D5A" w:rsidRPr="000832C0" w:rsidRDefault="00F506E1" w:rsidP="00F506E1">
      <w:pPr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Ogółem w planie wydatków dokonano z</w:t>
      </w:r>
      <w:r w:rsidR="00990DD2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więk</w:t>
      </w:r>
      <w:r w:rsidR="00CF0C9C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szenia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o kwotę       </w:t>
      </w:r>
      <w:r w:rsidR="005E11F6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   </w:t>
      </w:r>
      <w:r w:rsidR="00F17264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</w:t>
      </w:r>
      <w:r w:rsidR="00F50324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0E7D9B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="006C7347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10652B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752E5D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021D0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264</w:t>
      </w:r>
      <w:r w:rsidR="00C24FD4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021D0F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177</w:t>
      </w:r>
      <w:r w:rsidR="00C24FD4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7F66A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39</w:t>
      </w:r>
      <w:r w:rsidR="00F50324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8C2517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zł </w:t>
      </w:r>
    </w:p>
    <w:p w:rsidR="00086D5A" w:rsidRPr="000832C0" w:rsidRDefault="00086D5A" w:rsidP="00F506E1">
      <w:pPr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F0C9C" w:rsidRPr="000832C0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832C0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załącznikach:</w:t>
      </w:r>
    </w:p>
    <w:p w:rsidR="00AF09AA" w:rsidRPr="005D5D1B" w:rsidRDefault="00AF09A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902D1" w:rsidRPr="00AC21A2" w:rsidRDefault="006902D1" w:rsidP="006902D1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8459E9" w:rsidRPr="00AC21A2">
        <w:rPr>
          <w:rFonts w:ascii="Arial" w:hAnsi="Arial" w:cs="Arial"/>
          <w:color w:val="000000" w:themeColor="text1"/>
          <w:sz w:val="20"/>
          <w:szCs w:val="20"/>
        </w:rPr>
        <w:t>3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Wykaz wydatków majątkowych ujętych w budżecie na 2025 rok”</w:t>
      </w:r>
    </w:p>
    <w:p w:rsidR="000832C0" w:rsidRPr="00AC21A2" w:rsidRDefault="006902D1" w:rsidP="000832C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 w:rsidR="007C5079" w:rsidRPr="00AC21A2">
        <w:rPr>
          <w:rFonts w:ascii="Arial" w:hAnsi="Arial" w:cs="Arial"/>
          <w:i/>
          <w:color w:val="000000" w:themeColor="text1"/>
          <w:sz w:val="20"/>
          <w:szCs w:val="20"/>
        </w:rPr>
        <w:t>mniejsz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7C5079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85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473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42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</w:p>
    <w:p w:rsidR="00417C68" w:rsidRPr="00AC21A2" w:rsidRDefault="00417C68" w:rsidP="000832C0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8459E9" w:rsidRPr="00AC21A2">
        <w:rPr>
          <w:rFonts w:ascii="Arial" w:hAnsi="Arial" w:cs="Arial"/>
          <w:color w:val="000000" w:themeColor="text1"/>
          <w:sz w:val="20"/>
          <w:szCs w:val="20"/>
        </w:rPr>
        <w:t>4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 w:rsidR="00433EA3" w:rsidRPr="00AC21A2">
        <w:rPr>
          <w:rFonts w:ascii="Arial" w:hAnsi="Arial" w:cs="Arial"/>
          <w:color w:val="000000" w:themeColor="text1"/>
          <w:sz w:val="20"/>
          <w:szCs w:val="20"/>
        </w:rPr>
        <w:t>Zadania zlecone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CA44AA" w:rsidRPr="00AC21A2" w:rsidRDefault="00417C68" w:rsidP="000E7D9B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 w:rsidR="00256FA6" w:rsidRPr="00AC21A2">
        <w:rPr>
          <w:rFonts w:ascii="Arial" w:hAnsi="Arial" w:cs="Arial"/>
          <w:i/>
          <w:color w:val="000000" w:themeColor="text1"/>
          <w:sz w:val="20"/>
          <w:szCs w:val="20"/>
        </w:rPr>
        <w:t>z</w:t>
      </w:r>
      <w:r w:rsidR="000832C0" w:rsidRPr="00AC21A2">
        <w:rPr>
          <w:rFonts w:ascii="Arial" w:hAnsi="Arial" w:cs="Arial"/>
          <w:i/>
          <w:color w:val="000000" w:themeColor="text1"/>
          <w:sz w:val="20"/>
          <w:szCs w:val="20"/>
        </w:rPr>
        <w:t>mniej</w:t>
      </w:r>
      <w:r w:rsidR="00256FA6" w:rsidRPr="00AC21A2">
        <w:rPr>
          <w:rFonts w:ascii="Arial" w:hAnsi="Arial" w:cs="Arial"/>
          <w:i/>
          <w:color w:val="000000" w:themeColor="text1"/>
          <w:sz w:val="20"/>
          <w:szCs w:val="20"/>
        </w:rPr>
        <w:t>szenia o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940C4D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256FA6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F514C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0E7D9B"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5148A1" w:rsidRPr="00AC21A2" w:rsidRDefault="005148A1" w:rsidP="005148A1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>Nr 5 „ Dotacje z budżetu Gminy”</w:t>
      </w:r>
    </w:p>
    <w:p w:rsidR="005148A1" w:rsidRDefault="005148A1" w:rsidP="000E7D9B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 w:rsidR="000832C0" w:rsidRPr="00AC21A2"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4C7E73">
        <w:rPr>
          <w:rFonts w:ascii="Arial" w:hAnsi="Arial" w:cs="Arial"/>
          <w:b/>
          <w:i/>
          <w:color w:val="000000" w:themeColor="text1"/>
          <w:sz w:val="20"/>
          <w:szCs w:val="20"/>
        </w:rPr>
        <w:t>125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 zł</w:t>
      </w:r>
    </w:p>
    <w:p w:rsidR="00E36091" w:rsidRPr="00AC21A2" w:rsidRDefault="00E36091" w:rsidP="00E36091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>
        <w:rPr>
          <w:rFonts w:ascii="Arial" w:hAnsi="Arial" w:cs="Arial"/>
          <w:color w:val="000000" w:themeColor="text1"/>
          <w:sz w:val="20"/>
          <w:szCs w:val="20"/>
        </w:rPr>
        <w:t>Zakłady budżetowe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E36091" w:rsidRPr="00AC21A2" w:rsidRDefault="00E36091" w:rsidP="00E36091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po stronie kosztów na wynagrodzenia i pochodne od nich naliczone o k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368.812,91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6F3561" w:rsidRPr="00AC21A2" w:rsidRDefault="006F3561" w:rsidP="006F3561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E36091">
        <w:rPr>
          <w:rFonts w:ascii="Arial" w:hAnsi="Arial" w:cs="Arial"/>
          <w:color w:val="000000" w:themeColor="text1"/>
          <w:sz w:val="20"/>
          <w:szCs w:val="20"/>
        </w:rPr>
        <w:t>7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 w:rsidR="006C1B67" w:rsidRPr="00AC21A2">
        <w:rPr>
          <w:rFonts w:ascii="Arial" w:hAnsi="Arial" w:cs="Arial"/>
          <w:color w:val="000000" w:themeColor="text1"/>
          <w:sz w:val="20"/>
          <w:szCs w:val="20"/>
        </w:rPr>
        <w:t>Gminn</w:t>
      </w:r>
      <w:r w:rsidR="00AC21A2" w:rsidRPr="00AC21A2">
        <w:rPr>
          <w:rFonts w:ascii="Arial" w:hAnsi="Arial" w:cs="Arial"/>
          <w:color w:val="000000" w:themeColor="text1"/>
          <w:sz w:val="20"/>
          <w:szCs w:val="20"/>
        </w:rPr>
        <w:t>y Program Profilaktyki i Rozwiązywania Problemów Alkoholowych</w:t>
      </w:r>
      <w:r w:rsidR="006C1B67" w:rsidRPr="00AC21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6F3561" w:rsidRPr="00AC21A2" w:rsidRDefault="006F3561" w:rsidP="000E7D9B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zmniejszenia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6C1B67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11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6C1B67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425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6C1B67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34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BF7932" w:rsidRPr="00AC21A2" w:rsidRDefault="00BF7932" w:rsidP="00BF7932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E36091">
        <w:rPr>
          <w:rFonts w:ascii="Arial" w:hAnsi="Arial" w:cs="Arial"/>
          <w:color w:val="000000" w:themeColor="text1"/>
          <w:sz w:val="20"/>
          <w:szCs w:val="20"/>
        </w:rPr>
        <w:t>8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 w:rsidR="008459E9" w:rsidRPr="00AC21A2">
        <w:rPr>
          <w:rFonts w:ascii="Arial" w:hAnsi="Arial" w:cs="Arial"/>
          <w:color w:val="000000" w:themeColor="text1"/>
          <w:sz w:val="20"/>
          <w:szCs w:val="20"/>
        </w:rPr>
        <w:t>Fundusz sołecki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””</w:t>
      </w:r>
    </w:p>
    <w:p w:rsidR="00BF7932" w:rsidRPr="00AC21A2" w:rsidRDefault="00127B7C" w:rsidP="00417C68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Ogółem d</w:t>
      </w:r>
      <w:r w:rsidR="00BF7932"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okonano </w:t>
      </w:r>
      <w:r w:rsidR="008459E9" w:rsidRPr="00AC21A2">
        <w:rPr>
          <w:rFonts w:ascii="Arial" w:hAnsi="Arial" w:cs="Arial"/>
          <w:i/>
          <w:color w:val="000000" w:themeColor="text1"/>
          <w:sz w:val="20"/>
          <w:szCs w:val="20"/>
        </w:rPr>
        <w:t>przesunięcia na</w:t>
      </w:r>
      <w:r w:rsidR="00BF7932"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="00BF7932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0E7D9B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8459E9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/-</w:t>
      </w:r>
      <w:r w:rsidR="00BF7932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8459E9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BF7932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832C0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520</w:t>
      </w:r>
      <w:r w:rsidR="00BF7932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8459E9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BF7932"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BF7932"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CA44AA" w:rsidRPr="00AC21A2" w:rsidRDefault="00CA44AA" w:rsidP="00CA44AA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E36091">
        <w:rPr>
          <w:rFonts w:ascii="Arial" w:hAnsi="Arial" w:cs="Arial"/>
          <w:color w:val="000000" w:themeColor="text1"/>
          <w:sz w:val="20"/>
          <w:szCs w:val="20"/>
        </w:rPr>
        <w:t>9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Fundusz Pomocy Obywatelom Ukrainy”</w:t>
      </w:r>
    </w:p>
    <w:p w:rsidR="00CA44AA" w:rsidRPr="00AC21A2" w:rsidRDefault="00CA44AA" w:rsidP="00CA44AA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zwiększenia wydatków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7F66A4">
        <w:rPr>
          <w:rFonts w:ascii="Arial" w:hAnsi="Arial" w:cs="Arial"/>
          <w:b/>
          <w:i/>
          <w:color w:val="000000" w:themeColor="text1"/>
          <w:sz w:val="20"/>
          <w:szCs w:val="20"/>
        </w:rPr>
        <w:t>12.822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7F66A4">
        <w:rPr>
          <w:rFonts w:ascii="Arial" w:hAnsi="Arial" w:cs="Arial"/>
          <w:b/>
          <w:i/>
          <w:color w:val="000000" w:themeColor="text1"/>
          <w:sz w:val="20"/>
          <w:szCs w:val="20"/>
        </w:rPr>
        <w:t>21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55646E" w:rsidRPr="006922F3" w:rsidRDefault="0055646E" w:rsidP="0082768C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sectPr w:rsidR="0055646E" w:rsidRPr="006922F3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BF" w:rsidRDefault="00F94ABF">
      <w:r>
        <w:separator/>
      </w:r>
    </w:p>
  </w:endnote>
  <w:endnote w:type="continuationSeparator" w:id="0">
    <w:p w:rsidR="00F94ABF" w:rsidRDefault="00F9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BF" w:rsidRDefault="00F94AB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4ABF" w:rsidRDefault="00F94A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BF" w:rsidRDefault="00F94AB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53D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94ABF" w:rsidRDefault="00F94A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BF" w:rsidRDefault="00F94ABF">
      <w:r>
        <w:separator/>
      </w:r>
    </w:p>
  </w:footnote>
  <w:footnote w:type="continuationSeparator" w:id="0">
    <w:p w:rsidR="00F94ABF" w:rsidRDefault="00F94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BF" w:rsidRDefault="00F94AB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4ABF" w:rsidRDefault="00F94A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99"/>
    <w:multiLevelType w:val="hybridMultilevel"/>
    <w:tmpl w:val="843C6FD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01F26069"/>
    <w:multiLevelType w:val="hybridMultilevel"/>
    <w:tmpl w:val="C82CCBD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6D77"/>
    <w:multiLevelType w:val="hybridMultilevel"/>
    <w:tmpl w:val="81AE6C7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06191D7E"/>
    <w:multiLevelType w:val="hybridMultilevel"/>
    <w:tmpl w:val="0688FE9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0F392F15"/>
    <w:multiLevelType w:val="hybridMultilevel"/>
    <w:tmpl w:val="B1E421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B433B"/>
    <w:multiLevelType w:val="hybridMultilevel"/>
    <w:tmpl w:val="F488C44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1EB11F4E"/>
    <w:multiLevelType w:val="hybridMultilevel"/>
    <w:tmpl w:val="3B9C350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1FD27CFE"/>
    <w:multiLevelType w:val="hybridMultilevel"/>
    <w:tmpl w:val="EDFEF11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2781B"/>
    <w:multiLevelType w:val="hybridMultilevel"/>
    <w:tmpl w:val="F72AC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C060DF"/>
    <w:multiLevelType w:val="hybridMultilevel"/>
    <w:tmpl w:val="4206759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2">
    <w:nsid w:val="337259E6"/>
    <w:multiLevelType w:val="hybridMultilevel"/>
    <w:tmpl w:val="8388800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618034D"/>
    <w:multiLevelType w:val="hybridMultilevel"/>
    <w:tmpl w:val="EE2A78FA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3C1401C4"/>
    <w:multiLevelType w:val="hybridMultilevel"/>
    <w:tmpl w:val="D6260E4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>
    <w:nsid w:val="3E6208E3"/>
    <w:multiLevelType w:val="hybridMultilevel"/>
    <w:tmpl w:val="5B0A2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E14B95"/>
    <w:multiLevelType w:val="hybridMultilevel"/>
    <w:tmpl w:val="AC84C7EA"/>
    <w:lvl w:ilvl="0" w:tplc="DD9C6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217FF"/>
    <w:multiLevelType w:val="hybridMultilevel"/>
    <w:tmpl w:val="9192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15997"/>
    <w:multiLevelType w:val="hybridMultilevel"/>
    <w:tmpl w:val="8458B7C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>
    <w:nsid w:val="586C6B8E"/>
    <w:multiLevelType w:val="hybridMultilevel"/>
    <w:tmpl w:val="56740C8E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8CD6A00"/>
    <w:multiLevelType w:val="hybridMultilevel"/>
    <w:tmpl w:val="A3543AF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60BD0853"/>
    <w:multiLevelType w:val="hybridMultilevel"/>
    <w:tmpl w:val="17C0826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>
    <w:nsid w:val="61A42277"/>
    <w:multiLevelType w:val="hybridMultilevel"/>
    <w:tmpl w:val="4380F0D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>
    <w:nsid w:val="67475413"/>
    <w:multiLevelType w:val="hybridMultilevel"/>
    <w:tmpl w:val="2646D080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5">
    <w:nsid w:val="6EE34B68"/>
    <w:multiLevelType w:val="hybridMultilevel"/>
    <w:tmpl w:val="794A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294"/>
    <w:multiLevelType w:val="hybridMultilevel"/>
    <w:tmpl w:val="809A15D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7">
    <w:nsid w:val="7A056D5C"/>
    <w:multiLevelType w:val="hybridMultilevel"/>
    <w:tmpl w:val="699AD3FE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8">
    <w:nsid w:val="7A6370BE"/>
    <w:multiLevelType w:val="hybridMultilevel"/>
    <w:tmpl w:val="EFF42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20"/>
  </w:num>
  <w:num w:numId="5">
    <w:abstractNumId w:val="13"/>
  </w:num>
  <w:num w:numId="6">
    <w:abstractNumId w:val="0"/>
  </w:num>
  <w:num w:numId="7">
    <w:abstractNumId w:val="9"/>
  </w:num>
  <w:num w:numId="8">
    <w:abstractNumId w:val="13"/>
  </w:num>
  <w:num w:numId="9">
    <w:abstractNumId w:val="21"/>
  </w:num>
  <w:num w:numId="10">
    <w:abstractNumId w:val="12"/>
  </w:num>
  <w:num w:numId="11">
    <w:abstractNumId w:val="13"/>
  </w:num>
  <w:num w:numId="12">
    <w:abstractNumId w:val="14"/>
  </w:num>
  <w:num w:numId="13">
    <w:abstractNumId w:val="23"/>
  </w:num>
  <w:num w:numId="14">
    <w:abstractNumId w:val="1"/>
  </w:num>
  <w:num w:numId="15">
    <w:abstractNumId w:val="6"/>
  </w:num>
  <w:num w:numId="16">
    <w:abstractNumId w:val="26"/>
  </w:num>
  <w:num w:numId="17">
    <w:abstractNumId w:val="17"/>
  </w:num>
  <w:num w:numId="18">
    <w:abstractNumId w:val="16"/>
  </w:num>
  <w:num w:numId="19">
    <w:abstractNumId w:val="5"/>
  </w:num>
  <w:num w:numId="20">
    <w:abstractNumId w:val="8"/>
  </w:num>
  <w:num w:numId="21">
    <w:abstractNumId w:val="10"/>
  </w:num>
  <w:num w:numId="22">
    <w:abstractNumId w:val="25"/>
  </w:num>
  <w:num w:numId="23">
    <w:abstractNumId w:val="2"/>
  </w:num>
  <w:num w:numId="24">
    <w:abstractNumId w:val="22"/>
  </w:num>
  <w:num w:numId="25">
    <w:abstractNumId w:val="28"/>
  </w:num>
  <w:num w:numId="26">
    <w:abstractNumId w:val="27"/>
  </w:num>
  <w:num w:numId="27">
    <w:abstractNumId w:val="3"/>
  </w:num>
  <w:num w:numId="28">
    <w:abstractNumId w:val="19"/>
  </w:num>
  <w:num w:numId="29">
    <w:abstractNumId w:val="4"/>
  </w:num>
  <w:num w:numId="30">
    <w:abstractNumId w:val="15"/>
  </w:num>
  <w:num w:numId="31">
    <w:abstractNumId w:val="11"/>
  </w:num>
  <w:num w:numId="32">
    <w:abstractNumId w:val="24"/>
  </w:num>
  <w:num w:numId="33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B6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A22"/>
    <w:rsid w:val="00021C7F"/>
    <w:rsid w:val="00021D0F"/>
    <w:rsid w:val="0002233C"/>
    <w:rsid w:val="00022F3E"/>
    <w:rsid w:val="000230FF"/>
    <w:rsid w:val="000233AF"/>
    <w:rsid w:val="0002394A"/>
    <w:rsid w:val="0002503A"/>
    <w:rsid w:val="00025552"/>
    <w:rsid w:val="0002567D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44E7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2263"/>
    <w:rsid w:val="002F23A3"/>
    <w:rsid w:val="002F248D"/>
    <w:rsid w:val="002F2DFD"/>
    <w:rsid w:val="002F40D5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676"/>
    <w:rsid w:val="004A38B0"/>
    <w:rsid w:val="004A3AE5"/>
    <w:rsid w:val="004A430A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2106"/>
    <w:rsid w:val="005233F8"/>
    <w:rsid w:val="00523F8F"/>
    <w:rsid w:val="00524412"/>
    <w:rsid w:val="00525176"/>
    <w:rsid w:val="00525812"/>
    <w:rsid w:val="00530E9D"/>
    <w:rsid w:val="00532D59"/>
    <w:rsid w:val="00532E7F"/>
    <w:rsid w:val="00532F17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3565"/>
    <w:rsid w:val="005538A2"/>
    <w:rsid w:val="00553F16"/>
    <w:rsid w:val="00554664"/>
    <w:rsid w:val="00554A0C"/>
    <w:rsid w:val="00554B59"/>
    <w:rsid w:val="00554DB9"/>
    <w:rsid w:val="00556259"/>
    <w:rsid w:val="0055646E"/>
    <w:rsid w:val="00556AEE"/>
    <w:rsid w:val="00556F63"/>
    <w:rsid w:val="0055748B"/>
    <w:rsid w:val="005600A2"/>
    <w:rsid w:val="00561105"/>
    <w:rsid w:val="00561A5E"/>
    <w:rsid w:val="00561AB1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F94"/>
    <w:rsid w:val="005D086B"/>
    <w:rsid w:val="005D0AD3"/>
    <w:rsid w:val="005D0FE3"/>
    <w:rsid w:val="005D17CD"/>
    <w:rsid w:val="005D24CC"/>
    <w:rsid w:val="005D4205"/>
    <w:rsid w:val="005D44C2"/>
    <w:rsid w:val="005D49A2"/>
    <w:rsid w:val="005D5A1C"/>
    <w:rsid w:val="005D5D1B"/>
    <w:rsid w:val="005D68A8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2E1"/>
    <w:rsid w:val="005F074C"/>
    <w:rsid w:val="005F0C14"/>
    <w:rsid w:val="005F1A6F"/>
    <w:rsid w:val="005F2263"/>
    <w:rsid w:val="005F2714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30B"/>
    <w:rsid w:val="00794EC1"/>
    <w:rsid w:val="00795F9F"/>
    <w:rsid w:val="00796752"/>
    <w:rsid w:val="00796BB6"/>
    <w:rsid w:val="007978BF"/>
    <w:rsid w:val="007A00EB"/>
    <w:rsid w:val="007A027B"/>
    <w:rsid w:val="007A1174"/>
    <w:rsid w:val="007A1904"/>
    <w:rsid w:val="007A3F69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288A"/>
    <w:rsid w:val="00833197"/>
    <w:rsid w:val="0083390B"/>
    <w:rsid w:val="008342ED"/>
    <w:rsid w:val="00835030"/>
    <w:rsid w:val="00835585"/>
    <w:rsid w:val="00836BCF"/>
    <w:rsid w:val="00836D47"/>
    <w:rsid w:val="00840A09"/>
    <w:rsid w:val="0084110F"/>
    <w:rsid w:val="008414EA"/>
    <w:rsid w:val="00841BB2"/>
    <w:rsid w:val="00842C3A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BE3"/>
    <w:rsid w:val="00877C37"/>
    <w:rsid w:val="00877C84"/>
    <w:rsid w:val="008802F7"/>
    <w:rsid w:val="0088112A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D4A"/>
    <w:rsid w:val="009D5FEC"/>
    <w:rsid w:val="009D6318"/>
    <w:rsid w:val="009E00DE"/>
    <w:rsid w:val="009E0DA8"/>
    <w:rsid w:val="009E1723"/>
    <w:rsid w:val="009E24CF"/>
    <w:rsid w:val="009E295B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2143"/>
    <w:rsid w:val="00A63042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B8F"/>
    <w:rsid w:val="00AD60F9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9AA"/>
    <w:rsid w:val="00AF0C01"/>
    <w:rsid w:val="00AF10B6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70440"/>
    <w:rsid w:val="00C70A62"/>
    <w:rsid w:val="00C7174F"/>
    <w:rsid w:val="00C7189C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660"/>
    <w:rsid w:val="00D01AB6"/>
    <w:rsid w:val="00D01BF0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E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925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407E"/>
    <w:rsid w:val="00EA4BEE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505B"/>
    <w:rsid w:val="00F256E2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582"/>
    <w:rsid w:val="00F55777"/>
    <w:rsid w:val="00F55DE2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961"/>
    <w:rsid w:val="00F80154"/>
    <w:rsid w:val="00F80AED"/>
    <w:rsid w:val="00F814CC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6CCC-B121-4AF0-B19B-B5AE9EF7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6178</TotalTime>
  <Pages>7</Pages>
  <Words>3238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22622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Kaniewska</cp:lastModifiedBy>
  <cp:revision>988</cp:revision>
  <cp:lastPrinted>2025-09-15T13:19:00Z</cp:lastPrinted>
  <dcterms:created xsi:type="dcterms:W3CDTF">2024-09-30T15:06:00Z</dcterms:created>
  <dcterms:modified xsi:type="dcterms:W3CDTF">2025-09-15T14:04:00Z</dcterms:modified>
</cp:coreProperties>
</file>