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BD03F" w14:textId="77777777" w:rsidR="00E84B7E" w:rsidRDefault="00E84B7E" w:rsidP="00E84B7E">
      <w:pPr>
        <w:pStyle w:val="Bezodstpw"/>
        <w:ind w:left="2842" w:firstLine="698"/>
        <w:rPr>
          <w:rFonts w:ascii="Arial" w:hAnsi="Arial" w:cs="Arial"/>
          <w:sz w:val="24"/>
          <w:szCs w:val="24"/>
        </w:rPr>
      </w:pPr>
    </w:p>
    <w:p w14:paraId="0400EAEA" w14:textId="77777777" w:rsidR="00E84B7E" w:rsidRPr="00E84B7E" w:rsidRDefault="002044A2" w:rsidP="002044A2">
      <w:pPr>
        <w:pStyle w:val="Bezodstpw"/>
        <w:ind w:left="2842" w:firstLine="698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                   </w:t>
      </w:r>
      <w:r w:rsidR="00CD2D4A">
        <w:rPr>
          <w:rFonts w:ascii="Arial" w:hAnsi="Arial" w:cs="Arial"/>
          <w:b/>
          <w:i/>
          <w:sz w:val="24"/>
          <w:szCs w:val="24"/>
        </w:rPr>
        <w:t xml:space="preserve">        </w:t>
      </w:r>
      <w:r>
        <w:rPr>
          <w:rFonts w:ascii="Arial" w:hAnsi="Arial" w:cs="Arial"/>
          <w:b/>
          <w:i/>
          <w:sz w:val="24"/>
          <w:szCs w:val="24"/>
        </w:rPr>
        <w:t xml:space="preserve">  </w:t>
      </w:r>
      <w:r w:rsidR="00E84B7E" w:rsidRPr="00E84B7E">
        <w:rPr>
          <w:rFonts w:ascii="Arial" w:hAnsi="Arial" w:cs="Arial"/>
          <w:b/>
          <w:i/>
          <w:sz w:val="24"/>
          <w:szCs w:val="24"/>
        </w:rPr>
        <w:t xml:space="preserve">Projekt </w:t>
      </w:r>
      <w:r w:rsidR="00CD2D4A">
        <w:rPr>
          <w:rFonts w:ascii="Arial" w:hAnsi="Arial" w:cs="Arial"/>
          <w:b/>
          <w:i/>
          <w:sz w:val="24"/>
          <w:szCs w:val="24"/>
        </w:rPr>
        <w:t>(A.K)</w:t>
      </w:r>
      <w:r w:rsidR="00E84B7E">
        <w:rPr>
          <w:rFonts w:ascii="Arial" w:hAnsi="Arial" w:cs="Arial"/>
          <w:b/>
          <w:i/>
          <w:sz w:val="24"/>
          <w:szCs w:val="24"/>
        </w:rPr>
        <w:t xml:space="preserve">                   </w:t>
      </w:r>
    </w:p>
    <w:p w14:paraId="3240C762" w14:textId="77777777" w:rsidR="00E84B7E" w:rsidRDefault="002044A2" w:rsidP="002044A2">
      <w:pPr>
        <w:pStyle w:val="Bezodstpw"/>
        <w:ind w:left="2842" w:firstLine="698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</w:t>
      </w:r>
      <w:r w:rsidR="00E84B7E" w:rsidRPr="00E84B7E">
        <w:rPr>
          <w:rFonts w:ascii="Arial" w:hAnsi="Arial" w:cs="Arial"/>
          <w:sz w:val="22"/>
        </w:rPr>
        <w:t>z dnia</w:t>
      </w:r>
      <w:r>
        <w:rPr>
          <w:rFonts w:ascii="Arial" w:hAnsi="Arial" w:cs="Arial"/>
          <w:sz w:val="22"/>
        </w:rPr>
        <w:t xml:space="preserve"> 19.08.</w:t>
      </w:r>
      <w:r w:rsidR="00E84B7E" w:rsidRPr="00E84B7E">
        <w:rPr>
          <w:rFonts w:ascii="Arial" w:hAnsi="Arial" w:cs="Arial"/>
          <w:sz w:val="22"/>
        </w:rPr>
        <w:t>2025 r</w:t>
      </w:r>
      <w:r w:rsidR="00E84B7E">
        <w:rPr>
          <w:rFonts w:ascii="Arial" w:hAnsi="Arial" w:cs="Arial"/>
          <w:sz w:val="22"/>
        </w:rPr>
        <w:t>.</w:t>
      </w:r>
    </w:p>
    <w:p w14:paraId="7A2DD32A" w14:textId="77777777" w:rsidR="00E84B7E" w:rsidRDefault="00E84B7E" w:rsidP="00E84B7E">
      <w:pPr>
        <w:pStyle w:val="Bezodstpw"/>
        <w:ind w:left="2842" w:firstLine="698"/>
        <w:jc w:val="right"/>
        <w:rPr>
          <w:rFonts w:ascii="Arial" w:hAnsi="Arial" w:cs="Arial"/>
          <w:sz w:val="22"/>
        </w:rPr>
      </w:pPr>
    </w:p>
    <w:p w14:paraId="4B0AE6EC" w14:textId="77777777" w:rsidR="00E84B7E" w:rsidRDefault="00E84B7E" w:rsidP="00E84B7E">
      <w:pPr>
        <w:pStyle w:val="Bezodstpw"/>
        <w:ind w:left="2842" w:firstLine="698"/>
        <w:jc w:val="right"/>
        <w:rPr>
          <w:rFonts w:ascii="Arial" w:hAnsi="Arial" w:cs="Arial"/>
          <w:sz w:val="22"/>
        </w:rPr>
      </w:pPr>
    </w:p>
    <w:p w14:paraId="7C49BE87" w14:textId="77777777" w:rsidR="00E84B7E" w:rsidRDefault="00E84B7E" w:rsidP="00E84B7E">
      <w:pPr>
        <w:pStyle w:val="Bezodstpw"/>
        <w:ind w:left="2842" w:firstLine="698"/>
        <w:jc w:val="right"/>
        <w:rPr>
          <w:rFonts w:ascii="Arial" w:hAnsi="Arial" w:cs="Arial"/>
          <w:sz w:val="24"/>
          <w:szCs w:val="24"/>
        </w:rPr>
      </w:pPr>
    </w:p>
    <w:p w14:paraId="341F363B" w14:textId="77777777" w:rsidR="00E84B7E" w:rsidRDefault="00E84B7E" w:rsidP="00E84B7E">
      <w:pPr>
        <w:pStyle w:val="Bezodstpw"/>
        <w:ind w:left="2842" w:firstLine="698"/>
        <w:rPr>
          <w:rFonts w:ascii="Arial" w:hAnsi="Arial" w:cs="Arial"/>
          <w:sz w:val="24"/>
          <w:szCs w:val="24"/>
        </w:rPr>
      </w:pPr>
    </w:p>
    <w:p w14:paraId="2C705292" w14:textId="77777777" w:rsidR="00B658A7" w:rsidRPr="00E84B7E" w:rsidRDefault="002D51F2" w:rsidP="000A4C50">
      <w:pPr>
        <w:pStyle w:val="Bezodstpw"/>
        <w:spacing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E84B7E">
        <w:rPr>
          <w:rFonts w:ascii="Arial" w:hAnsi="Arial" w:cs="Arial"/>
          <w:b/>
          <w:sz w:val="24"/>
          <w:szCs w:val="24"/>
        </w:rPr>
        <w:t xml:space="preserve">Uchwała Nr </w:t>
      </w:r>
      <w:r w:rsidR="00E84B7E" w:rsidRPr="00E84B7E">
        <w:rPr>
          <w:rFonts w:ascii="Arial" w:hAnsi="Arial" w:cs="Arial"/>
          <w:b/>
          <w:sz w:val="24"/>
          <w:szCs w:val="24"/>
        </w:rPr>
        <w:t>XXIII</w:t>
      </w:r>
      <w:r w:rsidRPr="00E84B7E">
        <w:rPr>
          <w:rFonts w:ascii="Arial" w:hAnsi="Arial" w:cs="Arial"/>
          <w:b/>
          <w:sz w:val="24"/>
          <w:szCs w:val="24"/>
        </w:rPr>
        <w:t>/</w:t>
      </w:r>
      <w:r w:rsidR="00E84B7E" w:rsidRPr="00E84B7E">
        <w:rPr>
          <w:rFonts w:ascii="Arial" w:hAnsi="Arial" w:cs="Arial"/>
          <w:b/>
          <w:sz w:val="24"/>
          <w:szCs w:val="24"/>
        </w:rPr>
        <w:t>xxx/</w:t>
      </w:r>
      <w:r w:rsidRPr="00E84B7E">
        <w:rPr>
          <w:rFonts w:ascii="Arial" w:hAnsi="Arial" w:cs="Arial"/>
          <w:b/>
          <w:sz w:val="24"/>
          <w:szCs w:val="24"/>
        </w:rPr>
        <w:t>20</w:t>
      </w:r>
      <w:r w:rsidR="00E84B7E" w:rsidRPr="00E84B7E">
        <w:rPr>
          <w:rFonts w:ascii="Arial" w:hAnsi="Arial" w:cs="Arial"/>
          <w:b/>
          <w:sz w:val="24"/>
          <w:szCs w:val="24"/>
        </w:rPr>
        <w:t>25</w:t>
      </w:r>
    </w:p>
    <w:p w14:paraId="6C1C7C69" w14:textId="77777777" w:rsidR="00E84B7E" w:rsidRDefault="000A4C50" w:rsidP="000A4C50">
      <w:pPr>
        <w:spacing w:line="276" w:lineRule="auto"/>
        <w:ind w:left="142" w:right="2895" w:hanging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2D51F2" w:rsidRPr="00E84B7E">
        <w:rPr>
          <w:rFonts w:ascii="Arial" w:hAnsi="Arial" w:cs="Arial"/>
          <w:b/>
          <w:sz w:val="24"/>
          <w:szCs w:val="24"/>
        </w:rPr>
        <w:t>Rady Miejskiej  Rogoźnie</w:t>
      </w:r>
    </w:p>
    <w:p w14:paraId="1BDDAC07" w14:textId="77777777" w:rsidR="00B658A7" w:rsidRPr="00E84B7E" w:rsidRDefault="000A4C50" w:rsidP="000A4C50">
      <w:pPr>
        <w:spacing w:line="276" w:lineRule="auto"/>
        <w:ind w:left="142" w:right="2895" w:hanging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2D51F2" w:rsidRPr="00E84B7E">
        <w:rPr>
          <w:rFonts w:ascii="Arial" w:hAnsi="Arial" w:cs="Arial"/>
          <w:b/>
          <w:sz w:val="24"/>
          <w:szCs w:val="24"/>
        </w:rPr>
        <w:t>z dnia 2</w:t>
      </w:r>
      <w:r w:rsidR="00E84B7E">
        <w:rPr>
          <w:rFonts w:ascii="Arial" w:hAnsi="Arial" w:cs="Arial"/>
          <w:b/>
          <w:sz w:val="24"/>
          <w:szCs w:val="24"/>
        </w:rPr>
        <w:t>7</w:t>
      </w:r>
      <w:r w:rsidR="002D51F2" w:rsidRPr="00E84B7E">
        <w:rPr>
          <w:rFonts w:ascii="Arial" w:hAnsi="Arial" w:cs="Arial"/>
          <w:b/>
          <w:sz w:val="24"/>
          <w:szCs w:val="24"/>
        </w:rPr>
        <w:t xml:space="preserve"> </w:t>
      </w:r>
      <w:r w:rsidR="00E84B7E">
        <w:rPr>
          <w:rFonts w:ascii="Arial" w:hAnsi="Arial" w:cs="Arial"/>
          <w:b/>
          <w:sz w:val="24"/>
          <w:szCs w:val="24"/>
        </w:rPr>
        <w:t>sierpnia</w:t>
      </w:r>
      <w:r w:rsidR="002D51F2" w:rsidRPr="00E84B7E">
        <w:rPr>
          <w:rFonts w:ascii="Arial" w:hAnsi="Arial" w:cs="Arial"/>
          <w:b/>
          <w:sz w:val="24"/>
          <w:szCs w:val="24"/>
        </w:rPr>
        <w:t xml:space="preserve"> 20</w:t>
      </w:r>
      <w:r w:rsidR="00E84B7E">
        <w:rPr>
          <w:rFonts w:ascii="Arial" w:hAnsi="Arial" w:cs="Arial"/>
          <w:b/>
          <w:sz w:val="24"/>
          <w:szCs w:val="24"/>
        </w:rPr>
        <w:t>25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D51F2" w:rsidRPr="00E84B7E">
        <w:rPr>
          <w:rFonts w:ascii="Arial" w:hAnsi="Arial" w:cs="Arial"/>
          <w:b/>
          <w:sz w:val="24"/>
          <w:szCs w:val="24"/>
        </w:rPr>
        <w:t>roku</w:t>
      </w:r>
    </w:p>
    <w:p w14:paraId="221D40F7" w14:textId="77777777" w:rsidR="00B658A7" w:rsidRPr="00E84B7E" w:rsidRDefault="00B658A7" w:rsidP="00E84B7E">
      <w:pPr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575214F4" w14:textId="77777777" w:rsidR="00B658A7" w:rsidRPr="00E84B7E" w:rsidRDefault="002D51F2">
      <w:pPr>
        <w:ind w:left="-5"/>
        <w:jc w:val="left"/>
        <w:rPr>
          <w:rFonts w:ascii="Arial" w:hAnsi="Arial" w:cs="Arial"/>
          <w:sz w:val="24"/>
          <w:szCs w:val="24"/>
        </w:rPr>
      </w:pPr>
      <w:r w:rsidRPr="00E84B7E">
        <w:rPr>
          <w:rFonts w:ascii="Arial" w:hAnsi="Arial" w:cs="Arial"/>
          <w:b/>
          <w:sz w:val="24"/>
          <w:szCs w:val="24"/>
        </w:rPr>
        <w:t>w sprawie trybu prac nad projektem uchwały budżetowej Gminy Rogoźno</w:t>
      </w:r>
      <w:r w:rsidRPr="00E84B7E">
        <w:rPr>
          <w:rFonts w:ascii="Arial" w:hAnsi="Arial" w:cs="Arial"/>
          <w:sz w:val="24"/>
          <w:szCs w:val="24"/>
        </w:rPr>
        <w:t xml:space="preserve"> </w:t>
      </w:r>
    </w:p>
    <w:p w14:paraId="02FAAA96" w14:textId="77777777" w:rsidR="00B658A7" w:rsidRPr="00E84B7E" w:rsidRDefault="002D51F2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E84B7E">
        <w:rPr>
          <w:rFonts w:ascii="Arial" w:hAnsi="Arial" w:cs="Arial"/>
          <w:sz w:val="24"/>
          <w:szCs w:val="24"/>
        </w:rPr>
        <w:t xml:space="preserve">  </w:t>
      </w:r>
    </w:p>
    <w:p w14:paraId="656EFD14" w14:textId="77777777" w:rsidR="00B658A7" w:rsidRPr="00F63010" w:rsidRDefault="002D51F2" w:rsidP="00F63010">
      <w:pPr>
        <w:ind w:left="-15" w:firstLine="708"/>
        <w:rPr>
          <w:rFonts w:ascii="Arial" w:hAnsi="Arial" w:cs="Arial"/>
          <w:sz w:val="24"/>
          <w:szCs w:val="24"/>
        </w:rPr>
      </w:pPr>
      <w:r w:rsidRPr="00E84B7E">
        <w:rPr>
          <w:rFonts w:ascii="Arial" w:hAnsi="Arial" w:cs="Arial"/>
          <w:sz w:val="24"/>
          <w:szCs w:val="24"/>
        </w:rPr>
        <w:t xml:space="preserve">Na podstawie, art. 18 ust. 2 pkt 15 ustawy z dnia 8 marca 1990 r. </w:t>
      </w:r>
      <w:r w:rsidR="00F63010">
        <w:rPr>
          <w:rFonts w:ascii="Arial" w:hAnsi="Arial" w:cs="Arial"/>
          <w:sz w:val="24"/>
          <w:szCs w:val="24"/>
        </w:rPr>
        <w:br/>
      </w:r>
      <w:r w:rsidRPr="00E84B7E">
        <w:rPr>
          <w:rFonts w:ascii="Arial" w:hAnsi="Arial" w:cs="Arial"/>
          <w:sz w:val="24"/>
          <w:szCs w:val="24"/>
        </w:rPr>
        <w:t xml:space="preserve">o samorządzie gminnym </w:t>
      </w:r>
      <w:r w:rsidR="00E84B7E" w:rsidRPr="00A76EBB">
        <w:rPr>
          <w:rFonts w:ascii="Arial" w:hAnsi="Arial" w:cs="Arial"/>
        </w:rPr>
        <w:t>(</w:t>
      </w:r>
      <w:r w:rsidR="00E84B7E" w:rsidRPr="00E84B7E">
        <w:rPr>
          <w:rFonts w:ascii="Arial" w:hAnsi="Arial" w:cs="Arial"/>
          <w:sz w:val="24"/>
          <w:szCs w:val="24"/>
        </w:rPr>
        <w:t>t</w:t>
      </w:r>
      <w:r w:rsidR="00F63010">
        <w:rPr>
          <w:rFonts w:ascii="Arial" w:hAnsi="Arial" w:cs="Arial"/>
          <w:sz w:val="24"/>
          <w:szCs w:val="24"/>
        </w:rPr>
        <w:t>.j. Dz. U. z 2024 r.</w:t>
      </w:r>
      <w:r w:rsidR="00E84B7E" w:rsidRPr="00E84B7E">
        <w:rPr>
          <w:rFonts w:ascii="Arial" w:hAnsi="Arial" w:cs="Arial"/>
          <w:sz w:val="24"/>
          <w:szCs w:val="24"/>
        </w:rPr>
        <w:t xml:space="preserve"> poz. 1465 z późn. zm.)</w:t>
      </w:r>
      <w:r w:rsidRPr="00E84B7E">
        <w:rPr>
          <w:rFonts w:ascii="Arial" w:hAnsi="Arial" w:cs="Arial"/>
          <w:sz w:val="24"/>
          <w:szCs w:val="24"/>
        </w:rPr>
        <w:t xml:space="preserve"> oraz art. </w:t>
      </w:r>
      <w:r w:rsidR="00013B76">
        <w:rPr>
          <w:rFonts w:ascii="Arial" w:hAnsi="Arial" w:cs="Arial"/>
          <w:sz w:val="24"/>
          <w:szCs w:val="24"/>
        </w:rPr>
        <w:t xml:space="preserve">233 </w:t>
      </w:r>
      <w:r w:rsidR="00F63010">
        <w:rPr>
          <w:rFonts w:ascii="Arial" w:hAnsi="Arial" w:cs="Arial"/>
          <w:sz w:val="24"/>
          <w:szCs w:val="24"/>
        </w:rPr>
        <w:br/>
      </w:r>
      <w:r w:rsidR="00013B76">
        <w:rPr>
          <w:rFonts w:ascii="Arial" w:hAnsi="Arial" w:cs="Arial"/>
          <w:sz w:val="24"/>
          <w:szCs w:val="24"/>
        </w:rPr>
        <w:t xml:space="preserve">i </w:t>
      </w:r>
      <w:r w:rsidRPr="00E84B7E">
        <w:rPr>
          <w:rFonts w:ascii="Arial" w:hAnsi="Arial" w:cs="Arial"/>
          <w:sz w:val="24"/>
          <w:szCs w:val="24"/>
        </w:rPr>
        <w:t xml:space="preserve">234 ustawy z dnia 27 sierpnia 2009 roku o finansach publicznych </w:t>
      </w:r>
      <w:r w:rsidR="00E84B7E" w:rsidRPr="00E84B7E">
        <w:rPr>
          <w:rFonts w:ascii="Arial" w:hAnsi="Arial" w:cs="Arial"/>
          <w:sz w:val="24"/>
          <w:szCs w:val="24"/>
        </w:rPr>
        <w:t>(t</w:t>
      </w:r>
      <w:r w:rsidR="00F63010">
        <w:rPr>
          <w:rFonts w:ascii="Arial" w:hAnsi="Arial" w:cs="Arial"/>
          <w:sz w:val="24"/>
          <w:szCs w:val="24"/>
        </w:rPr>
        <w:t xml:space="preserve">.j. Dz. U. </w:t>
      </w:r>
      <w:r w:rsidR="00F63010">
        <w:rPr>
          <w:rFonts w:ascii="Arial" w:hAnsi="Arial" w:cs="Arial"/>
          <w:sz w:val="24"/>
          <w:szCs w:val="24"/>
        </w:rPr>
        <w:br/>
        <w:t>z 2024 r.</w:t>
      </w:r>
      <w:r w:rsidR="00E84B7E" w:rsidRPr="00E84B7E">
        <w:rPr>
          <w:rFonts w:ascii="Arial" w:hAnsi="Arial" w:cs="Arial"/>
          <w:sz w:val="24"/>
          <w:szCs w:val="24"/>
        </w:rPr>
        <w:t xml:space="preserve"> poz.1530 z późn. zm.),</w:t>
      </w:r>
      <w:r w:rsidR="00F63010">
        <w:rPr>
          <w:rFonts w:ascii="Arial" w:hAnsi="Arial" w:cs="Arial"/>
          <w:sz w:val="24"/>
          <w:szCs w:val="24"/>
        </w:rPr>
        <w:t xml:space="preserve"> </w:t>
      </w:r>
      <w:r w:rsidRPr="00F63010">
        <w:rPr>
          <w:rFonts w:ascii="Arial" w:hAnsi="Arial" w:cs="Arial"/>
          <w:sz w:val="24"/>
          <w:szCs w:val="24"/>
        </w:rPr>
        <w:t xml:space="preserve">Rada Miejska w Rogoźnie uchwala, co następuje: </w:t>
      </w:r>
    </w:p>
    <w:p w14:paraId="6DEFD822" w14:textId="77777777" w:rsidR="00B658A7" w:rsidRPr="00E84B7E" w:rsidRDefault="002D51F2" w:rsidP="0096438B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E84B7E">
        <w:rPr>
          <w:rFonts w:ascii="Arial" w:hAnsi="Arial" w:cs="Arial"/>
          <w:sz w:val="24"/>
          <w:szCs w:val="24"/>
        </w:rPr>
        <w:t xml:space="preserve">  </w:t>
      </w:r>
    </w:p>
    <w:p w14:paraId="25438877" w14:textId="77777777" w:rsidR="00726DD0" w:rsidRDefault="002D51F2" w:rsidP="00726DD0">
      <w:pPr>
        <w:ind w:left="691" w:hanging="706"/>
        <w:jc w:val="center"/>
        <w:rPr>
          <w:rFonts w:ascii="Arial" w:hAnsi="Arial" w:cs="Arial"/>
          <w:b/>
          <w:sz w:val="24"/>
          <w:szCs w:val="24"/>
        </w:rPr>
      </w:pPr>
      <w:r w:rsidRPr="00E84B7E">
        <w:rPr>
          <w:rFonts w:ascii="Arial" w:hAnsi="Arial" w:cs="Arial"/>
          <w:b/>
          <w:sz w:val="24"/>
          <w:szCs w:val="24"/>
        </w:rPr>
        <w:t>§ 1</w:t>
      </w:r>
      <w:r w:rsidR="00336552">
        <w:rPr>
          <w:rFonts w:ascii="Arial" w:hAnsi="Arial" w:cs="Arial"/>
          <w:b/>
          <w:sz w:val="24"/>
          <w:szCs w:val="24"/>
        </w:rPr>
        <w:t>.</w:t>
      </w:r>
    </w:p>
    <w:p w14:paraId="2AD6F74D" w14:textId="77777777" w:rsidR="0096438B" w:rsidRDefault="0096438B" w:rsidP="00726DD0">
      <w:pPr>
        <w:ind w:left="691" w:hanging="706"/>
        <w:jc w:val="center"/>
        <w:rPr>
          <w:rFonts w:ascii="Arial" w:hAnsi="Arial" w:cs="Arial"/>
          <w:b/>
          <w:sz w:val="24"/>
          <w:szCs w:val="24"/>
        </w:rPr>
      </w:pPr>
    </w:p>
    <w:p w14:paraId="13DA160C" w14:textId="77777777" w:rsidR="00726DD0" w:rsidRDefault="00726DD0" w:rsidP="00C573E2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573E2">
        <w:rPr>
          <w:rFonts w:ascii="Arial" w:hAnsi="Arial" w:cs="Arial"/>
          <w:sz w:val="24"/>
          <w:szCs w:val="24"/>
        </w:rPr>
        <w:t>Projekt uchwały budżetowej przygotowuje Burmistrz Rogoźna.</w:t>
      </w:r>
    </w:p>
    <w:p w14:paraId="308C925E" w14:textId="77777777" w:rsidR="00336552" w:rsidRDefault="00336552" w:rsidP="00336552">
      <w:pPr>
        <w:pStyle w:val="Akapitzlist"/>
        <w:ind w:left="705" w:firstLine="0"/>
        <w:rPr>
          <w:rFonts w:ascii="Arial" w:hAnsi="Arial" w:cs="Arial"/>
          <w:sz w:val="24"/>
          <w:szCs w:val="24"/>
        </w:rPr>
      </w:pPr>
    </w:p>
    <w:p w14:paraId="1BD7E8FB" w14:textId="77777777" w:rsidR="00704C9D" w:rsidRDefault="00704C9D" w:rsidP="00C573E2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Uprawnienia co do organizacji pracy nad procesem tworzenia projektu uchwały budżetowej przysługują wyłącznie Burmistrzowi Rogoźna.</w:t>
      </w:r>
    </w:p>
    <w:p w14:paraId="4511ADF0" w14:textId="77777777" w:rsidR="00336552" w:rsidRPr="00336552" w:rsidRDefault="00336552" w:rsidP="00336552">
      <w:pPr>
        <w:pStyle w:val="Akapitzlist"/>
        <w:rPr>
          <w:rFonts w:ascii="Arial" w:hAnsi="Arial" w:cs="Arial"/>
          <w:sz w:val="24"/>
          <w:szCs w:val="24"/>
        </w:rPr>
      </w:pPr>
    </w:p>
    <w:p w14:paraId="524AB856" w14:textId="28FCA849" w:rsidR="007F1131" w:rsidRPr="007F1131" w:rsidRDefault="007F1131" w:rsidP="00DC2AA5">
      <w:pPr>
        <w:pStyle w:val="Akapitzlist"/>
        <w:numPr>
          <w:ilvl w:val="0"/>
          <w:numId w:val="8"/>
        </w:num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Burmistrz w terminie do 31 lipca roku poprzedzającego rok budżetowy przekazuje sołtysom informację o wysokości przypadających danemu sołectwu środków z funduszu sołeckiego na rok następny, naliczonego na podstawie przepisów art. 3 ustawy z dnia 21 l</w:t>
      </w:r>
      <w:r w:rsidR="00D4610A">
        <w:rPr>
          <w:rFonts w:ascii="Arial" w:hAnsi="Arial" w:cs="Arial"/>
          <w:color w:val="auto"/>
          <w:sz w:val="24"/>
          <w:szCs w:val="24"/>
        </w:rPr>
        <w:t>utego</w:t>
      </w:r>
      <w:r>
        <w:rPr>
          <w:rFonts w:ascii="Arial" w:hAnsi="Arial" w:cs="Arial"/>
          <w:color w:val="auto"/>
          <w:sz w:val="24"/>
          <w:szCs w:val="24"/>
        </w:rPr>
        <w:t xml:space="preserve"> 20</w:t>
      </w:r>
      <w:r w:rsidR="00D4610A">
        <w:rPr>
          <w:rFonts w:ascii="Arial" w:hAnsi="Arial" w:cs="Arial"/>
          <w:color w:val="auto"/>
          <w:sz w:val="24"/>
          <w:szCs w:val="24"/>
        </w:rPr>
        <w:t>1</w:t>
      </w:r>
      <w:r>
        <w:rPr>
          <w:rFonts w:ascii="Arial" w:hAnsi="Arial" w:cs="Arial"/>
          <w:color w:val="auto"/>
          <w:sz w:val="24"/>
          <w:szCs w:val="24"/>
        </w:rPr>
        <w:t>4 roku o funduszu sołeckim (Dz.U. z 2014 r. poz. 301 ze zm.)</w:t>
      </w:r>
    </w:p>
    <w:p w14:paraId="178EA784" w14:textId="77777777" w:rsidR="007F1131" w:rsidRPr="007F1131" w:rsidRDefault="007F1131" w:rsidP="007F1131">
      <w:pPr>
        <w:pStyle w:val="Akapitzlist"/>
        <w:rPr>
          <w:rFonts w:ascii="Arial" w:hAnsi="Arial" w:cs="Arial"/>
          <w:sz w:val="24"/>
          <w:szCs w:val="24"/>
        </w:rPr>
      </w:pPr>
    </w:p>
    <w:p w14:paraId="56BD387C" w14:textId="77777777" w:rsidR="00DC2AA5" w:rsidRPr="00336552" w:rsidRDefault="00C573E2" w:rsidP="00DC2AA5">
      <w:pPr>
        <w:pStyle w:val="Akapitzlist"/>
        <w:numPr>
          <w:ilvl w:val="0"/>
          <w:numId w:val="8"/>
        </w:numPr>
        <w:rPr>
          <w:rFonts w:ascii="Arial" w:hAnsi="Arial" w:cs="Arial"/>
          <w:color w:val="auto"/>
          <w:sz w:val="24"/>
          <w:szCs w:val="24"/>
        </w:rPr>
      </w:pPr>
      <w:r w:rsidRPr="00C573E2">
        <w:rPr>
          <w:rFonts w:ascii="Arial" w:hAnsi="Arial" w:cs="Arial"/>
          <w:sz w:val="24"/>
          <w:szCs w:val="24"/>
        </w:rPr>
        <w:t xml:space="preserve">W </w:t>
      </w:r>
      <w:r w:rsidR="00726DD0" w:rsidRPr="00C573E2">
        <w:rPr>
          <w:rFonts w:ascii="Arial" w:hAnsi="Arial" w:cs="Arial"/>
          <w:sz w:val="24"/>
          <w:szCs w:val="24"/>
        </w:rPr>
        <w:t>terminie do 31 sierpnia roku poprzedzającego rok budż</w:t>
      </w:r>
      <w:r w:rsidRPr="00C573E2">
        <w:rPr>
          <w:rFonts w:ascii="Arial" w:hAnsi="Arial" w:cs="Arial"/>
          <w:sz w:val="24"/>
          <w:szCs w:val="24"/>
        </w:rPr>
        <w:t xml:space="preserve">etowy Burmistrz      </w:t>
      </w:r>
      <w:r w:rsidR="00726DD0" w:rsidRPr="00C573E2">
        <w:rPr>
          <w:rFonts w:ascii="Arial" w:hAnsi="Arial" w:cs="Arial"/>
          <w:sz w:val="24"/>
          <w:szCs w:val="24"/>
        </w:rPr>
        <w:t xml:space="preserve"> podaje do publicznej wiadomości na st</w:t>
      </w:r>
      <w:r w:rsidRPr="00C573E2">
        <w:rPr>
          <w:rFonts w:ascii="Arial" w:hAnsi="Arial" w:cs="Arial"/>
          <w:sz w:val="24"/>
          <w:szCs w:val="24"/>
        </w:rPr>
        <w:t xml:space="preserve">ronie internetowej Urzędu </w:t>
      </w:r>
      <w:r w:rsidR="0096438B">
        <w:rPr>
          <w:rFonts w:ascii="Arial" w:hAnsi="Arial" w:cs="Arial"/>
          <w:sz w:val="24"/>
          <w:szCs w:val="24"/>
        </w:rPr>
        <w:t xml:space="preserve">Miejskiego w Rogoźnie </w:t>
      </w:r>
      <w:r w:rsidR="00726DD0" w:rsidRPr="00C573E2">
        <w:rPr>
          <w:rFonts w:ascii="Arial" w:hAnsi="Arial" w:cs="Arial"/>
          <w:sz w:val="24"/>
          <w:szCs w:val="24"/>
        </w:rPr>
        <w:t>informację o przystąpieniu do opracowania projektu budżetu na rok następny</w:t>
      </w:r>
      <w:r w:rsidR="00FC7CFB">
        <w:rPr>
          <w:rFonts w:ascii="Arial" w:hAnsi="Arial" w:cs="Arial"/>
          <w:sz w:val="24"/>
          <w:szCs w:val="24"/>
        </w:rPr>
        <w:t>.</w:t>
      </w:r>
    </w:p>
    <w:p w14:paraId="342CDC77" w14:textId="77777777" w:rsidR="00336552" w:rsidRPr="00336552" w:rsidRDefault="00336552" w:rsidP="00336552">
      <w:pPr>
        <w:pStyle w:val="Akapitzlist"/>
        <w:rPr>
          <w:rFonts w:ascii="Arial" w:hAnsi="Arial" w:cs="Arial"/>
          <w:color w:val="auto"/>
          <w:sz w:val="24"/>
          <w:szCs w:val="24"/>
        </w:rPr>
      </w:pPr>
    </w:p>
    <w:p w14:paraId="38129EE4" w14:textId="77777777" w:rsidR="00FC7CFB" w:rsidRPr="00336552" w:rsidRDefault="00FC7CFB" w:rsidP="00DC2AA5">
      <w:pPr>
        <w:pStyle w:val="Akapitzlist"/>
        <w:numPr>
          <w:ilvl w:val="0"/>
          <w:numId w:val="8"/>
        </w:num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Burmistrz Rogoźna w terminie do 31 sierpnia każdego roku wydaje zarządzenie w sprawie </w:t>
      </w:r>
      <w:r w:rsidR="00964FB5">
        <w:rPr>
          <w:rFonts w:ascii="Arial" w:hAnsi="Arial" w:cs="Arial"/>
          <w:sz w:val="24"/>
          <w:szCs w:val="24"/>
        </w:rPr>
        <w:t xml:space="preserve">określenia </w:t>
      </w:r>
      <w:r>
        <w:rPr>
          <w:rFonts w:ascii="Arial" w:hAnsi="Arial" w:cs="Arial"/>
          <w:sz w:val="24"/>
          <w:szCs w:val="24"/>
        </w:rPr>
        <w:t>założeń</w:t>
      </w:r>
      <w:r w:rsidR="00964FB5">
        <w:rPr>
          <w:rFonts w:ascii="Arial" w:hAnsi="Arial" w:cs="Arial"/>
          <w:sz w:val="24"/>
          <w:szCs w:val="24"/>
        </w:rPr>
        <w:t>, zasad i wymagań przyjętych do opracowania projektu budżetu</w:t>
      </w:r>
      <w:r w:rsidR="00013B76">
        <w:rPr>
          <w:rFonts w:ascii="Arial" w:hAnsi="Arial" w:cs="Arial"/>
          <w:sz w:val="24"/>
          <w:szCs w:val="24"/>
        </w:rPr>
        <w:t xml:space="preserve"> na kolejny rok budżetowy</w:t>
      </w:r>
      <w:r w:rsidR="00964FB5">
        <w:rPr>
          <w:rFonts w:ascii="Arial" w:hAnsi="Arial" w:cs="Arial"/>
          <w:sz w:val="24"/>
          <w:szCs w:val="24"/>
        </w:rPr>
        <w:t>, w którym przedstawia tryb i harmonogram prac nad projektem budżetu</w:t>
      </w:r>
      <w:r w:rsidR="00013B76">
        <w:rPr>
          <w:rFonts w:ascii="Arial" w:hAnsi="Arial" w:cs="Arial"/>
          <w:sz w:val="24"/>
          <w:szCs w:val="24"/>
        </w:rPr>
        <w:t>, przypisuje zadania i wskazuje ich realizatorów.</w:t>
      </w:r>
    </w:p>
    <w:p w14:paraId="3D666C9E" w14:textId="77777777" w:rsidR="00336552" w:rsidRPr="00336552" w:rsidRDefault="00336552" w:rsidP="00336552">
      <w:pPr>
        <w:pStyle w:val="Akapitzlist"/>
        <w:rPr>
          <w:rFonts w:ascii="Arial" w:hAnsi="Arial" w:cs="Arial"/>
          <w:color w:val="auto"/>
          <w:sz w:val="24"/>
          <w:szCs w:val="24"/>
        </w:rPr>
      </w:pPr>
    </w:p>
    <w:p w14:paraId="1D61B06F" w14:textId="77777777" w:rsidR="00C90837" w:rsidRPr="00336552" w:rsidRDefault="00C90837" w:rsidP="00DC2AA5">
      <w:pPr>
        <w:pStyle w:val="Akapitzlist"/>
        <w:numPr>
          <w:ilvl w:val="0"/>
          <w:numId w:val="8"/>
        </w:num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Kierownicy gminnych jednostek budżetowych, instytucji kultury, jednostek organizacyjnych, wydziałów Urzędu Miejskiego w Rogoźnie oraz pracownicy na samodzielnych stanowiskach Urzędu Miejskiego przedkładają w terminie do 30 września roku poprzedzającego rok budżetowy propozycję dochodów </w:t>
      </w:r>
      <w:r w:rsidR="0096438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wydatków związanych z realizacją wykonywanych zadań w pełnej szczegółowości klasyfikacji budżetowej (dział, rozdział, paragraf)</w:t>
      </w:r>
      <w:r w:rsidR="00CD2D4A">
        <w:rPr>
          <w:rFonts w:ascii="Arial" w:hAnsi="Arial" w:cs="Arial"/>
          <w:sz w:val="24"/>
          <w:szCs w:val="24"/>
        </w:rPr>
        <w:t>.</w:t>
      </w:r>
    </w:p>
    <w:p w14:paraId="47BA4D4B" w14:textId="77777777" w:rsidR="00336552" w:rsidRPr="00336552" w:rsidRDefault="00336552" w:rsidP="00336552">
      <w:pPr>
        <w:pStyle w:val="Akapitzlist"/>
        <w:rPr>
          <w:rFonts w:ascii="Arial" w:hAnsi="Arial" w:cs="Arial"/>
          <w:color w:val="auto"/>
          <w:sz w:val="24"/>
          <w:szCs w:val="24"/>
        </w:rPr>
      </w:pPr>
    </w:p>
    <w:p w14:paraId="51340E36" w14:textId="77777777" w:rsidR="001342F9" w:rsidRPr="00336552" w:rsidRDefault="00DC2AA5" w:rsidP="00FE7374">
      <w:pPr>
        <w:numPr>
          <w:ilvl w:val="0"/>
          <w:numId w:val="8"/>
        </w:numPr>
        <w:rPr>
          <w:rFonts w:ascii="Arial" w:hAnsi="Arial" w:cs="Arial"/>
          <w:color w:val="auto"/>
          <w:sz w:val="24"/>
          <w:szCs w:val="24"/>
        </w:rPr>
      </w:pPr>
      <w:r w:rsidRPr="0008279D">
        <w:rPr>
          <w:rFonts w:ascii="Arial" w:hAnsi="Arial" w:cs="Arial"/>
          <w:color w:val="auto"/>
          <w:sz w:val="24"/>
          <w:szCs w:val="24"/>
        </w:rPr>
        <w:t xml:space="preserve">Wnioski radnych, sołectw, komitetów społecznych, organizacji pozarządowych, innych podmiotów oraz mieszkańców gminy w sprawie wprowadzenia do budżetu zadań własnych gminy składane są Burmistrzowi Rogoźna w terminie do 30 września roku </w:t>
      </w:r>
      <w:r w:rsidRPr="0008279D">
        <w:rPr>
          <w:rFonts w:ascii="Arial" w:hAnsi="Arial" w:cs="Arial"/>
          <w:sz w:val="24"/>
          <w:szCs w:val="24"/>
        </w:rPr>
        <w:t>poprzedzającego rok budżetowy</w:t>
      </w:r>
      <w:r w:rsidR="001342F9" w:rsidRPr="0008279D">
        <w:rPr>
          <w:rFonts w:ascii="Arial" w:hAnsi="Arial" w:cs="Arial"/>
          <w:sz w:val="24"/>
          <w:szCs w:val="24"/>
        </w:rPr>
        <w:t>.</w:t>
      </w:r>
      <w:r w:rsidR="0008279D" w:rsidRPr="0008279D">
        <w:rPr>
          <w:rFonts w:ascii="Arial" w:hAnsi="Arial" w:cs="Arial"/>
          <w:sz w:val="24"/>
          <w:szCs w:val="24"/>
        </w:rPr>
        <w:t xml:space="preserve"> </w:t>
      </w:r>
      <w:r w:rsidR="001342F9" w:rsidRPr="0008279D">
        <w:rPr>
          <w:rFonts w:ascii="Arial" w:hAnsi="Arial" w:cs="Arial"/>
          <w:sz w:val="24"/>
          <w:szCs w:val="24"/>
        </w:rPr>
        <w:t>Złożone wnioski podlegają weryfikacji i mogą być włączane do projektu budżetu Gminy w miarę możliwości finansowych.</w:t>
      </w:r>
    </w:p>
    <w:p w14:paraId="551210E5" w14:textId="77777777" w:rsidR="00336552" w:rsidRDefault="00336552" w:rsidP="00336552">
      <w:pPr>
        <w:pStyle w:val="Akapitzlist"/>
        <w:rPr>
          <w:rFonts w:ascii="Arial" w:hAnsi="Arial" w:cs="Arial"/>
          <w:color w:val="auto"/>
          <w:sz w:val="24"/>
          <w:szCs w:val="24"/>
        </w:rPr>
      </w:pPr>
    </w:p>
    <w:p w14:paraId="311F14E2" w14:textId="77777777" w:rsidR="00B658A7" w:rsidRPr="001342F9" w:rsidRDefault="001342F9" w:rsidP="001342F9">
      <w:pPr>
        <w:numPr>
          <w:ilvl w:val="0"/>
          <w:numId w:val="8"/>
        </w:numPr>
        <w:spacing w:after="0" w:line="259" w:lineRule="auto"/>
        <w:ind w:left="427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1342F9">
        <w:rPr>
          <w:rFonts w:ascii="Arial" w:hAnsi="Arial" w:cs="Arial"/>
          <w:sz w:val="24"/>
          <w:szCs w:val="24"/>
        </w:rPr>
        <w:t>W</w:t>
      </w:r>
      <w:r w:rsidR="002D51F2" w:rsidRPr="001342F9">
        <w:rPr>
          <w:rFonts w:ascii="Arial" w:hAnsi="Arial" w:cs="Arial"/>
          <w:color w:val="auto"/>
          <w:sz w:val="24"/>
          <w:szCs w:val="24"/>
        </w:rPr>
        <w:t xml:space="preserve">nioski o dotacje z budżetu dotyczące zadań w zakresie: </w:t>
      </w:r>
    </w:p>
    <w:p w14:paraId="1070E6F7" w14:textId="77777777" w:rsidR="00B658A7" w:rsidRPr="00FE7374" w:rsidRDefault="002D51F2" w:rsidP="00FE7374">
      <w:pPr>
        <w:pStyle w:val="Akapitzlist"/>
        <w:numPr>
          <w:ilvl w:val="1"/>
          <w:numId w:val="8"/>
        </w:numPr>
        <w:ind w:right="1441"/>
        <w:jc w:val="left"/>
        <w:rPr>
          <w:rFonts w:ascii="Arial" w:hAnsi="Arial" w:cs="Arial"/>
          <w:color w:val="auto"/>
          <w:sz w:val="24"/>
          <w:szCs w:val="24"/>
        </w:rPr>
      </w:pPr>
      <w:r w:rsidRPr="00FE7374">
        <w:rPr>
          <w:rFonts w:ascii="Arial" w:hAnsi="Arial" w:cs="Arial"/>
          <w:color w:val="auto"/>
          <w:sz w:val="24"/>
          <w:szCs w:val="24"/>
        </w:rPr>
        <w:t xml:space="preserve">ochrony zabytków, </w:t>
      </w:r>
    </w:p>
    <w:p w14:paraId="5659426F" w14:textId="77777777" w:rsidR="0008279D" w:rsidRPr="00CD2D4A" w:rsidRDefault="002D51F2" w:rsidP="00CD2D4A">
      <w:pPr>
        <w:numPr>
          <w:ilvl w:val="1"/>
          <w:numId w:val="8"/>
        </w:numPr>
        <w:spacing w:after="0" w:line="241" w:lineRule="auto"/>
        <w:ind w:right="1441"/>
        <w:jc w:val="left"/>
        <w:rPr>
          <w:rFonts w:ascii="Arial" w:hAnsi="Arial" w:cs="Arial"/>
          <w:color w:val="auto"/>
          <w:sz w:val="24"/>
          <w:szCs w:val="24"/>
        </w:rPr>
      </w:pPr>
      <w:r w:rsidRPr="00FE7374">
        <w:rPr>
          <w:rFonts w:ascii="Arial" w:hAnsi="Arial" w:cs="Arial"/>
          <w:color w:val="auto"/>
          <w:sz w:val="24"/>
          <w:szCs w:val="24"/>
        </w:rPr>
        <w:t xml:space="preserve">pomocy publicznej i wolontariatu, </w:t>
      </w:r>
    </w:p>
    <w:p w14:paraId="395678B6" w14:textId="77777777" w:rsidR="0096438B" w:rsidRDefault="002D51F2" w:rsidP="0096438B">
      <w:pPr>
        <w:numPr>
          <w:ilvl w:val="1"/>
          <w:numId w:val="8"/>
        </w:numPr>
        <w:spacing w:after="0" w:line="241" w:lineRule="auto"/>
        <w:ind w:right="1441"/>
        <w:jc w:val="left"/>
        <w:rPr>
          <w:rFonts w:ascii="Arial" w:hAnsi="Arial" w:cs="Arial"/>
          <w:color w:val="auto"/>
          <w:sz w:val="24"/>
          <w:szCs w:val="24"/>
        </w:rPr>
      </w:pPr>
      <w:r w:rsidRPr="00FE7374">
        <w:rPr>
          <w:rFonts w:ascii="Arial" w:hAnsi="Arial" w:cs="Arial"/>
          <w:color w:val="auto"/>
          <w:sz w:val="24"/>
          <w:szCs w:val="24"/>
        </w:rPr>
        <w:t xml:space="preserve">szkół i przedszkoli niepublicznych, </w:t>
      </w:r>
    </w:p>
    <w:p w14:paraId="4561B688" w14:textId="77777777" w:rsidR="00B658A7" w:rsidRPr="0096438B" w:rsidRDefault="002D51F2" w:rsidP="0096438B">
      <w:pPr>
        <w:spacing w:after="0" w:line="241" w:lineRule="auto"/>
        <w:ind w:right="4" w:firstLine="698"/>
        <w:jc w:val="left"/>
        <w:rPr>
          <w:rFonts w:ascii="Arial" w:hAnsi="Arial" w:cs="Arial"/>
          <w:color w:val="auto"/>
          <w:sz w:val="24"/>
          <w:szCs w:val="24"/>
        </w:rPr>
      </w:pPr>
      <w:r w:rsidRPr="0096438B">
        <w:rPr>
          <w:rFonts w:ascii="Arial" w:hAnsi="Arial" w:cs="Arial"/>
          <w:color w:val="auto"/>
          <w:sz w:val="24"/>
          <w:szCs w:val="24"/>
        </w:rPr>
        <w:t>składa się w trybie i te</w:t>
      </w:r>
      <w:r w:rsidR="0096438B">
        <w:rPr>
          <w:rFonts w:ascii="Arial" w:hAnsi="Arial" w:cs="Arial"/>
          <w:color w:val="auto"/>
          <w:sz w:val="24"/>
          <w:szCs w:val="24"/>
        </w:rPr>
        <w:t xml:space="preserve">rminach określonych w odrębnych </w:t>
      </w:r>
      <w:r w:rsidR="001342F9" w:rsidRPr="0096438B">
        <w:rPr>
          <w:rFonts w:ascii="Arial" w:hAnsi="Arial" w:cs="Arial"/>
          <w:color w:val="auto"/>
          <w:sz w:val="24"/>
          <w:szCs w:val="24"/>
        </w:rPr>
        <w:t>p</w:t>
      </w:r>
      <w:r w:rsidRPr="0096438B">
        <w:rPr>
          <w:rFonts w:ascii="Arial" w:hAnsi="Arial" w:cs="Arial"/>
          <w:color w:val="auto"/>
          <w:sz w:val="24"/>
          <w:szCs w:val="24"/>
        </w:rPr>
        <w:t xml:space="preserve">rzepisach. </w:t>
      </w:r>
    </w:p>
    <w:p w14:paraId="50A46622" w14:textId="77777777" w:rsidR="00336552" w:rsidRPr="0096438B" w:rsidRDefault="00336552" w:rsidP="0096438B">
      <w:pPr>
        <w:tabs>
          <w:tab w:val="left" w:pos="9072"/>
        </w:tabs>
        <w:spacing w:after="0" w:line="241" w:lineRule="auto"/>
        <w:ind w:left="0" w:right="-138" w:firstLine="0"/>
        <w:rPr>
          <w:rFonts w:ascii="Arial" w:hAnsi="Arial" w:cs="Arial"/>
          <w:color w:val="auto"/>
          <w:sz w:val="24"/>
          <w:szCs w:val="24"/>
        </w:rPr>
      </w:pPr>
    </w:p>
    <w:p w14:paraId="4DEF0150" w14:textId="77777777" w:rsidR="0008279D" w:rsidRDefault="002D51F2" w:rsidP="00CD2D4A">
      <w:pPr>
        <w:spacing w:after="0" w:line="259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E84B7E">
        <w:rPr>
          <w:rFonts w:ascii="Arial" w:hAnsi="Arial" w:cs="Arial"/>
          <w:b/>
          <w:sz w:val="24"/>
          <w:szCs w:val="24"/>
        </w:rPr>
        <w:t>§ 2.</w:t>
      </w:r>
    </w:p>
    <w:p w14:paraId="65124788" w14:textId="77777777" w:rsidR="0096438B" w:rsidRDefault="0096438B" w:rsidP="00CD2D4A">
      <w:pPr>
        <w:spacing w:after="0" w:line="259" w:lineRule="auto"/>
        <w:ind w:left="0" w:firstLine="0"/>
        <w:jc w:val="center"/>
        <w:rPr>
          <w:rFonts w:ascii="Arial" w:hAnsi="Arial" w:cs="Arial"/>
          <w:sz w:val="24"/>
          <w:szCs w:val="24"/>
        </w:rPr>
      </w:pPr>
    </w:p>
    <w:p w14:paraId="094F14B6" w14:textId="77777777" w:rsidR="00B658A7" w:rsidRDefault="0008279D" w:rsidP="0008279D">
      <w:pPr>
        <w:pStyle w:val="Akapitzlist"/>
        <w:numPr>
          <w:ilvl w:val="0"/>
          <w:numId w:val="12"/>
        </w:numPr>
        <w:spacing w:after="0" w:line="241" w:lineRule="auto"/>
        <w:rPr>
          <w:rFonts w:ascii="Arial" w:hAnsi="Arial" w:cs="Arial"/>
          <w:sz w:val="24"/>
          <w:szCs w:val="24"/>
        </w:rPr>
      </w:pPr>
      <w:r w:rsidRPr="0008279D">
        <w:rPr>
          <w:rFonts w:ascii="Arial" w:hAnsi="Arial" w:cs="Arial"/>
          <w:sz w:val="24"/>
          <w:szCs w:val="24"/>
        </w:rPr>
        <w:t>Burmistrz Rogoźna na podstawie złożonych materiałów opracowuje p</w:t>
      </w:r>
      <w:r w:rsidR="002D51F2" w:rsidRPr="0008279D">
        <w:rPr>
          <w:rFonts w:ascii="Arial" w:hAnsi="Arial" w:cs="Arial"/>
          <w:sz w:val="24"/>
          <w:szCs w:val="24"/>
        </w:rPr>
        <w:t>rojekt uchwały</w:t>
      </w:r>
      <w:r w:rsidRPr="0008279D">
        <w:rPr>
          <w:rFonts w:ascii="Arial" w:hAnsi="Arial" w:cs="Arial"/>
          <w:sz w:val="24"/>
          <w:szCs w:val="24"/>
        </w:rPr>
        <w:t xml:space="preserve"> budżetowej </w:t>
      </w:r>
      <w:r w:rsidR="00CD2D4A">
        <w:rPr>
          <w:rFonts w:ascii="Arial" w:hAnsi="Arial" w:cs="Arial"/>
          <w:sz w:val="24"/>
          <w:szCs w:val="24"/>
        </w:rPr>
        <w:t xml:space="preserve">wraz z załącznikami </w:t>
      </w:r>
      <w:r>
        <w:rPr>
          <w:rFonts w:ascii="Arial" w:hAnsi="Arial" w:cs="Arial"/>
          <w:sz w:val="24"/>
          <w:szCs w:val="24"/>
        </w:rPr>
        <w:t>w</w:t>
      </w:r>
      <w:r w:rsidR="002D51F2" w:rsidRPr="0008279D">
        <w:rPr>
          <w:rFonts w:ascii="Arial" w:hAnsi="Arial" w:cs="Arial"/>
          <w:sz w:val="24"/>
          <w:szCs w:val="24"/>
        </w:rPr>
        <w:t xml:space="preserve"> szczegółowości określonej przepisami ustawy o finansach publ</w:t>
      </w:r>
      <w:r w:rsidRPr="0008279D">
        <w:rPr>
          <w:rFonts w:ascii="Arial" w:hAnsi="Arial" w:cs="Arial"/>
          <w:sz w:val="24"/>
          <w:szCs w:val="24"/>
        </w:rPr>
        <w:t>icznych.</w:t>
      </w:r>
      <w:r>
        <w:rPr>
          <w:rFonts w:ascii="Arial" w:hAnsi="Arial" w:cs="Arial"/>
          <w:sz w:val="24"/>
          <w:szCs w:val="24"/>
        </w:rPr>
        <w:t xml:space="preserve"> </w:t>
      </w:r>
      <w:r w:rsidR="002D51F2" w:rsidRPr="0008279D">
        <w:rPr>
          <w:rFonts w:ascii="Arial" w:hAnsi="Arial" w:cs="Arial"/>
          <w:sz w:val="24"/>
          <w:szCs w:val="24"/>
        </w:rPr>
        <w:t xml:space="preserve"> </w:t>
      </w:r>
    </w:p>
    <w:p w14:paraId="39DA3799" w14:textId="77777777" w:rsidR="00336552" w:rsidRPr="0008279D" w:rsidRDefault="00336552" w:rsidP="00336552">
      <w:pPr>
        <w:pStyle w:val="Akapitzlist"/>
        <w:spacing w:after="0" w:line="241" w:lineRule="auto"/>
        <w:ind w:left="345" w:firstLine="0"/>
        <w:rPr>
          <w:rFonts w:ascii="Arial" w:hAnsi="Arial" w:cs="Arial"/>
          <w:sz w:val="24"/>
          <w:szCs w:val="24"/>
        </w:rPr>
      </w:pPr>
    </w:p>
    <w:p w14:paraId="0393CC3E" w14:textId="77777777" w:rsidR="00B658A7" w:rsidRPr="0008279D" w:rsidRDefault="002D51F2" w:rsidP="0008279D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8279D">
        <w:rPr>
          <w:rFonts w:ascii="Arial" w:hAnsi="Arial" w:cs="Arial"/>
          <w:sz w:val="24"/>
          <w:szCs w:val="24"/>
        </w:rPr>
        <w:t xml:space="preserve">Załącznik do projektu uchwały budżetowej o dochodach sporządza się </w:t>
      </w:r>
      <w:r w:rsidR="00CD2D4A">
        <w:rPr>
          <w:rFonts w:ascii="Arial" w:hAnsi="Arial" w:cs="Arial"/>
          <w:sz w:val="24"/>
          <w:szCs w:val="24"/>
        </w:rPr>
        <w:br/>
      </w:r>
      <w:r w:rsidRPr="0008279D">
        <w:rPr>
          <w:rFonts w:ascii="Arial" w:hAnsi="Arial" w:cs="Arial"/>
          <w:sz w:val="24"/>
          <w:szCs w:val="24"/>
        </w:rPr>
        <w:t xml:space="preserve">w szczegółowości do działu, rozdziału i paragrafu klasyfikacji budżetowej. </w:t>
      </w:r>
    </w:p>
    <w:p w14:paraId="580F09F7" w14:textId="77777777" w:rsidR="00B658A7" w:rsidRPr="00E84B7E" w:rsidRDefault="002D51F2" w:rsidP="0008279D">
      <w:pPr>
        <w:spacing w:after="0" w:line="259" w:lineRule="auto"/>
        <w:ind w:left="427" w:firstLine="0"/>
        <w:rPr>
          <w:rFonts w:ascii="Arial" w:hAnsi="Arial" w:cs="Arial"/>
          <w:sz w:val="24"/>
          <w:szCs w:val="24"/>
        </w:rPr>
      </w:pPr>
      <w:r w:rsidRPr="00E84B7E">
        <w:rPr>
          <w:rFonts w:ascii="Arial" w:hAnsi="Arial" w:cs="Arial"/>
          <w:sz w:val="24"/>
          <w:szCs w:val="24"/>
        </w:rPr>
        <w:t xml:space="preserve">  </w:t>
      </w:r>
    </w:p>
    <w:p w14:paraId="53FE1F59" w14:textId="77777777" w:rsidR="00B658A7" w:rsidRPr="00CF6E43" w:rsidRDefault="002D51F2" w:rsidP="00CF6E43">
      <w:pPr>
        <w:pStyle w:val="Akapitzlist"/>
        <w:numPr>
          <w:ilvl w:val="0"/>
          <w:numId w:val="12"/>
        </w:numPr>
        <w:spacing w:after="0" w:line="241" w:lineRule="auto"/>
        <w:rPr>
          <w:rFonts w:ascii="Arial" w:hAnsi="Arial" w:cs="Arial"/>
          <w:sz w:val="24"/>
          <w:szCs w:val="24"/>
        </w:rPr>
      </w:pPr>
      <w:r w:rsidRPr="00CF6E43">
        <w:rPr>
          <w:rFonts w:ascii="Arial" w:hAnsi="Arial" w:cs="Arial"/>
          <w:sz w:val="24"/>
          <w:szCs w:val="24"/>
        </w:rPr>
        <w:t xml:space="preserve">Załącznik do projektu uchwały budżetowej o wydatkach sporządza się </w:t>
      </w:r>
      <w:r w:rsidR="00CD2D4A">
        <w:rPr>
          <w:rFonts w:ascii="Arial" w:hAnsi="Arial" w:cs="Arial"/>
          <w:sz w:val="24"/>
          <w:szCs w:val="24"/>
        </w:rPr>
        <w:br/>
      </w:r>
      <w:r w:rsidRPr="00CF6E43">
        <w:rPr>
          <w:rFonts w:ascii="Arial" w:hAnsi="Arial" w:cs="Arial"/>
          <w:sz w:val="24"/>
          <w:szCs w:val="24"/>
        </w:rPr>
        <w:t xml:space="preserve">w szczegółowości działu, rozdziału i paragrafu klasyfikacji budżetowej. </w:t>
      </w:r>
    </w:p>
    <w:p w14:paraId="57057245" w14:textId="77777777" w:rsidR="00B658A7" w:rsidRPr="00E84B7E" w:rsidRDefault="002D51F2" w:rsidP="0008279D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E84B7E">
        <w:rPr>
          <w:rFonts w:ascii="Arial" w:hAnsi="Arial" w:cs="Arial"/>
          <w:sz w:val="24"/>
          <w:szCs w:val="24"/>
        </w:rPr>
        <w:t xml:space="preserve">  </w:t>
      </w:r>
    </w:p>
    <w:p w14:paraId="06FDB236" w14:textId="77777777" w:rsidR="00B658A7" w:rsidRDefault="002D51F2" w:rsidP="0008279D">
      <w:pPr>
        <w:numPr>
          <w:ilvl w:val="0"/>
          <w:numId w:val="12"/>
        </w:numPr>
        <w:spacing w:after="0" w:line="241" w:lineRule="auto"/>
        <w:rPr>
          <w:rFonts w:ascii="Arial" w:hAnsi="Arial" w:cs="Arial"/>
          <w:sz w:val="24"/>
          <w:szCs w:val="24"/>
        </w:rPr>
      </w:pPr>
      <w:r w:rsidRPr="00E84B7E">
        <w:rPr>
          <w:rFonts w:ascii="Arial" w:hAnsi="Arial" w:cs="Arial"/>
          <w:sz w:val="24"/>
          <w:szCs w:val="24"/>
        </w:rPr>
        <w:t xml:space="preserve">Wszystkie pozostałe załączniki do projektu uchwały budżetowej sporządza się  </w:t>
      </w:r>
      <w:r w:rsidR="00A877D9">
        <w:rPr>
          <w:rFonts w:ascii="Arial" w:hAnsi="Arial" w:cs="Arial"/>
          <w:sz w:val="24"/>
          <w:szCs w:val="24"/>
        </w:rPr>
        <w:br/>
      </w:r>
      <w:r w:rsidRPr="00E84B7E">
        <w:rPr>
          <w:rFonts w:ascii="Arial" w:hAnsi="Arial" w:cs="Arial"/>
          <w:sz w:val="24"/>
          <w:szCs w:val="24"/>
        </w:rPr>
        <w:t xml:space="preserve">w szczegółowości określonej w ust. 2 i 3, jeśli inne przepisy nie stanowią inaczej. </w:t>
      </w:r>
    </w:p>
    <w:p w14:paraId="4DAA7FBB" w14:textId="77777777" w:rsidR="00CD2D4A" w:rsidRDefault="00CD2D4A" w:rsidP="00CD2D4A">
      <w:pPr>
        <w:pStyle w:val="Akapitzlist"/>
        <w:rPr>
          <w:rFonts w:ascii="Arial" w:hAnsi="Arial" w:cs="Arial"/>
          <w:sz w:val="24"/>
          <w:szCs w:val="24"/>
        </w:rPr>
      </w:pPr>
    </w:p>
    <w:p w14:paraId="20F31907" w14:textId="77777777" w:rsidR="00CD2D4A" w:rsidRPr="00E84B7E" w:rsidRDefault="00CD2D4A" w:rsidP="00CD2D4A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84B7E">
        <w:rPr>
          <w:rFonts w:ascii="Arial" w:hAnsi="Arial" w:cs="Arial"/>
          <w:sz w:val="24"/>
          <w:szCs w:val="24"/>
        </w:rPr>
        <w:t xml:space="preserve">Do projektu </w:t>
      </w:r>
      <w:r>
        <w:rPr>
          <w:rFonts w:ascii="Arial" w:hAnsi="Arial" w:cs="Arial"/>
          <w:sz w:val="24"/>
          <w:szCs w:val="24"/>
        </w:rPr>
        <w:t xml:space="preserve">uchwały </w:t>
      </w:r>
      <w:r w:rsidRPr="00E84B7E">
        <w:rPr>
          <w:rFonts w:ascii="Arial" w:hAnsi="Arial" w:cs="Arial"/>
          <w:sz w:val="24"/>
          <w:szCs w:val="24"/>
        </w:rPr>
        <w:t>budżet</w:t>
      </w:r>
      <w:r>
        <w:rPr>
          <w:rFonts w:ascii="Arial" w:hAnsi="Arial" w:cs="Arial"/>
          <w:sz w:val="24"/>
          <w:szCs w:val="24"/>
        </w:rPr>
        <w:t>owej</w:t>
      </w:r>
      <w:r w:rsidRPr="00E84B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dołącza</w:t>
      </w:r>
      <w:r w:rsidRPr="00E84B7E">
        <w:rPr>
          <w:rFonts w:ascii="Arial" w:hAnsi="Arial" w:cs="Arial"/>
          <w:sz w:val="24"/>
          <w:szCs w:val="24"/>
        </w:rPr>
        <w:t xml:space="preserve"> się uzasadnienie zawierające </w:t>
      </w:r>
      <w:r w:rsidR="00A877D9">
        <w:rPr>
          <w:rFonts w:ascii="Arial" w:hAnsi="Arial" w:cs="Arial"/>
          <w:sz w:val="24"/>
          <w:szCs w:val="24"/>
        </w:rPr>
        <w:br/>
      </w:r>
      <w:r w:rsidRPr="00E84B7E">
        <w:rPr>
          <w:rFonts w:ascii="Arial" w:hAnsi="Arial" w:cs="Arial"/>
          <w:sz w:val="24"/>
          <w:szCs w:val="24"/>
        </w:rPr>
        <w:t xml:space="preserve">w szczególności: </w:t>
      </w:r>
    </w:p>
    <w:p w14:paraId="2913F132" w14:textId="77777777" w:rsidR="00CD2D4A" w:rsidRPr="00CD2D4A" w:rsidRDefault="00CD2D4A" w:rsidP="00CD2D4A">
      <w:pPr>
        <w:pStyle w:val="Akapitzlist"/>
        <w:numPr>
          <w:ilvl w:val="1"/>
          <w:numId w:val="12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CD2D4A">
        <w:rPr>
          <w:rFonts w:ascii="Arial" w:hAnsi="Arial" w:cs="Arial"/>
          <w:sz w:val="24"/>
          <w:szCs w:val="24"/>
        </w:rPr>
        <w:t>opis przyjętych założeń do projektu budżetu</w:t>
      </w:r>
      <w:r>
        <w:rPr>
          <w:rFonts w:ascii="Arial" w:hAnsi="Arial" w:cs="Arial"/>
          <w:sz w:val="24"/>
          <w:szCs w:val="24"/>
        </w:rPr>
        <w:t>,</w:t>
      </w:r>
    </w:p>
    <w:p w14:paraId="7D18C1DC" w14:textId="77777777" w:rsidR="00CD2D4A" w:rsidRPr="00CD2D4A" w:rsidRDefault="00CD2D4A" w:rsidP="00CD2D4A">
      <w:pPr>
        <w:pStyle w:val="Akapitzlist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 w:rsidRPr="00CD2D4A">
        <w:rPr>
          <w:rFonts w:ascii="Arial" w:hAnsi="Arial" w:cs="Arial"/>
          <w:sz w:val="24"/>
          <w:szCs w:val="24"/>
        </w:rPr>
        <w:t xml:space="preserve">w zakresie dochodów  - omówienie poszczególnych źródeł dochodów, </w:t>
      </w:r>
    </w:p>
    <w:p w14:paraId="39D205B1" w14:textId="77777777" w:rsidR="00CD2D4A" w:rsidRPr="00E84B7E" w:rsidRDefault="00CD2D4A" w:rsidP="00CD2D4A">
      <w:pPr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 w:rsidRPr="00E84B7E">
        <w:rPr>
          <w:rFonts w:ascii="Arial" w:hAnsi="Arial" w:cs="Arial"/>
          <w:sz w:val="24"/>
          <w:szCs w:val="24"/>
        </w:rPr>
        <w:t xml:space="preserve">w zakresie wydatków – omówienie poszczególnych rodzajów wydatków, </w:t>
      </w:r>
      <w:r>
        <w:rPr>
          <w:rFonts w:ascii="Arial" w:hAnsi="Arial" w:cs="Arial"/>
          <w:sz w:val="24"/>
          <w:szCs w:val="24"/>
        </w:rPr>
        <w:br/>
      </w:r>
      <w:r w:rsidRPr="00E84B7E">
        <w:rPr>
          <w:rFonts w:ascii="Arial" w:hAnsi="Arial" w:cs="Arial"/>
          <w:sz w:val="24"/>
          <w:szCs w:val="24"/>
        </w:rPr>
        <w:t xml:space="preserve">z wyodrębnieniem wydatków majątkowych, </w:t>
      </w:r>
    </w:p>
    <w:p w14:paraId="49311903" w14:textId="77777777" w:rsidR="00CD2D4A" w:rsidRPr="00E84B7E" w:rsidRDefault="00CD2D4A" w:rsidP="00CD2D4A">
      <w:pPr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 w:rsidRPr="00E84B7E">
        <w:rPr>
          <w:rFonts w:ascii="Arial" w:hAnsi="Arial" w:cs="Arial"/>
          <w:sz w:val="24"/>
          <w:szCs w:val="24"/>
        </w:rPr>
        <w:t xml:space="preserve">w zakresie przychodów i rozchodów – omówienie źródeł przychodów oraz planowanych do spłaty zobowiązań z lat poprzednich. </w:t>
      </w:r>
    </w:p>
    <w:p w14:paraId="7B996D64" w14:textId="77777777" w:rsidR="00CD2D4A" w:rsidRPr="00E84B7E" w:rsidRDefault="00CD2D4A" w:rsidP="00CD2D4A">
      <w:pPr>
        <w:spacing w:after="0" w:line="241" w:lineRule="auto"/>
        <w:ind w:left="345" w:firstLine="0"/>
        <w:rPr>
          <w:rFonts w:ascii="Arial" w:hAnsi="Arial" w:cs="Arial"/>
          <w:sz w:val="24"/>
          <w:szCs w:val="24"/>
        </w:rPr>
      </w:pPr>
    </w:p>
    <w:p w14:paraId="48068559" w14:textId="77777777" w:rsidR="00CD2D4A" w:rsidRPr="00E84B7E" w:rsidRDefault="00CD2D4A" w:rsidP="00CD2D4A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84B7E">
        <w:rPr>
          <w:rFonts w:ascii="Arial" w:hAnsi="Arial" w:cs="Arial"/>
          <w:sz w:val="24"/>
          <w:szCs w:val="24"/>
        </w:rPr>
        <w:t xml:space="preserve">Wraz z projektem budżetu przedkłada się następujące materiały informacyjne: </w:t>
      </w:r>
    </w:p>
    <w:p w14:paraId="3D367017" w14:textId="77777777" w:rsidR="00CD2D4A" w:rsidRPr="00336552" w:rsidRDefault="00CD2D4A" w:rsidP="00336552">
      <w:pPr>
        <w:pStyle w:val="Akapitzlist"/>
        <w:numPr>
          <w:ilvl w:val="1"/>
          <w:numId w:val="12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336552">
        <w:rPr>
          <w:rFonts w:ascii="Arial" w:hAnsi="Arial" w:cs="Arial"/>
          <w:sz w:val="24"/>
          <w:szCs w:val="24"/>
        </w:rPr>
        <w:t xml:space="preserve">informację o przewidywanym wykonaniu dochodów i wydatków budżetu Gminy za rok poprzedzający rok budżetowy sporządzoną wg stanu na koniec III kwartału, </w:t>
      </w:r>
    </w:p>
    <w:p w14:paraId="6C76E424" w14:textId="77777777" w:rsidR="00CD2D4A" w:rsidRPr="00E84B7E" w:rsidRDefault="00CD2D4A" w:rsidP="00CD2D4A">
      <w:pPr>
        <w:numPr>
          <w:ilvl w:val="1"/>
          <w:numId w:val="12"/>
        </w:numPr>
        <w:spacing w:after="0" w:line="241" w:lineRule="auto"/>
        <w:rPr>
          <w:rFonts w:ascii="Arial" w:hAnsi="Arial" w:cs="Arial"/>
          <w:sz w:val="24"/>
          <w:szCs w:val="24"/>
        </w:rPr>
      </w:pPr>
      <w:r w:rsidRPr="00E84B7E">
        <w:rPr>
          <w:rFonts w:ascii="Arial" w:hAnsi="Arial" w:cs="Arial"/>
          <w:sz w:val="24"/>
          <w:szCs w:val="24"/>
        </w:rPr>
        <w:t>informację o sytuacji finansowej Gminy ze szczególnym uwzględnieniem aktualnego stanu zadłużenia, a także progno</w:t>
      </w:r>
      <w:r w:rsidR="00DE6EB6">
        <w:rPr>
          <w:rFonts w:ascii="Arial" w:hAnsi="Arial" w:cs="Arial"/>
          <w:sz w:val="24"/>
          <w:szCs w:val="24"/>
        </w:rPr>
        <w:t>zy zadłużenia w roku budżetowym</w:t>
      </w:r>
      <w:r w:rsidRPr="00E84B7E">
        <w:rPr>
          <w:rFonts w:ascii="Arial" w:hAnsi="Arial" w:cs="Arial"/>
          <w:sz w:val="24"/>
          <w:szCs w:val="24"/>
        </w:rPr>
        <w:t xml:space="preserve"> oraz kolejnych latach. </w:t>
      </w:r>
    </w:p>
    <w:p w14:paraId="281B255A" w14:textId="77777777" w:rsidR="00CD2D4A" w:rsidRPr="00E84B7E" w:rsidRDefault="00CD2D4A" w:rsidP="0008279D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</w:p>
    <w:p w14:paraId="3474B34E" w14:textId="77777777" w:rsidR="00B658A7" w:rsidRDefault="002D51F2" w:rsidP="00C90837">
      <w:pPr>
        <w:spacing w:after="0" w:line="241" w:lineRule="auto"/>
        <w:ind w:left="412" w:hanging="427"/>
        <w:jc w:val="center"/>
        <w:rPr>
          <w:rFonts w:ascii="Arial" w:hAnsi="Arial" w:cs="Arial"/>
          <w:b/>
          <w:sz w:val="24"/>
          <w:szCs w:val="24"/>
        </w:rPr>
      </w:pPr>
      <w:r w:rsidRPr="00E84B7E">
        <w:rPr>
          <w:rFonts w:ascii="Arial" w:hAnsi="Arial" w:cs="Arial"/>
          <w:b/>
          <w:sz w:val="24"/>
          <w:szCs w:val="24"/>
        </w:rPr>
        <w:t>§ 3.</w:t>
      </w:r>
    </w:p>
    <w:p w14:paraId="7C0F875B" w14:textId="77777777" w:rsidR="00A877D9" w:rsidRPr="00E84B7E" w:rsidRDefault="00A877D9" w:rsidP="00C90837">
      <w:pPr>
        <w:spacing w:after="0" w:line="241" w:lineRule="auto"/>
        <w:ind w:left="412" w:hanging="427"/>
        <w:jc w:val="center"/>
        <w:rPr>
          <w:rFonts w:ascii="Arial" w:hAnsi="Arial" w:cs="Arial"/>
          <w:sz w:val="24"/>
          <w:szCs w:val="24"/>
        </w:rPr>
      </w:pPr>
    </w:p>
    <w:p w14:paraId="7AC8ADF5" w14:textId="77777777" w:rsidR="00B658A7" w:rsidRPr="003E0900" w:rsidRDefault="002D51F2" w:rsidP="003E0900">
      <w:pPr>
        <w:pStyle w:val="Akapitzlist"/>
        <w:numPr>
          <w:ilvl w:val="0"/>
          <w:numId w:val="17"/>
        </w:numPr>
        <w:spacing w:after="0" w:line="259" w:lineRule="auto"/>
        <w:ind w:left="426" w:hanging="426"/>
        <w:rPr>
          <w:rFonts w:ascii="Arial" w:hAnsi="Arial" w:cs="Arial"/>
          <w:sz w:val="24"/>
          <w:szCs w:val="24"/>
        </w:rPr>
      </w:pPr>
      <w:r w:rsidRPr="003E0900">
        <w:rPr>
          <w:rFonts w:ascii="Arial" w:hAnsi="Arial" w:cs="Arial"/>
          <w:sz w:val="24"/>
          <w:szCs w:val="24"/>
        </w:rPr>
        <w:lastRenderedPageBreak/>
        <w:t xml:space="preserve">Projekt uchwały budżetowej wraz z uzasadnieniem oraz materiałami informacyjnymi Burmistrz przedkłada Radzie Miejskiej </w:t>
      </w:r>
      <w:r w:rsidR="00336552" w:rsidRPr="003E0900">
        <w:rPr>
          <w:rFonts w:ascii="Arial" w:hAnsi="Arial" w:cs="Arial"/>
          <w:sz w:val="24"/>
          <w:szCs w:val="24"/>
        </w:rPr>
        <w:t xml:space="preserve">i Regionalnej Izbie Obrachunkowej celem zaopiniowania </w:t>
      </w:r>
      <w:r w:rsidRPr="003E0900">
        <w:rPr>
          <w:rFonts w:ascii="Arial" w:hAnsi="Arial" w:cs="Arial"/>
          <w:sz w:val="24"/>
          <w:szCs w:val="24"/>
        </w:rPr>
        <w:t xml:space="preserve">w terminie do 15 listopada roku poprzedzającego rok budżetowy. </w:t>
      </w:r>
    </w:p>
    <w:p w14:paraId="7FC6929A" w14:textId="77777777" w:rsidR="00B658A7" w:rsidRPr="00E84B7E" w:rsidRDefault="00336552" w:rsidP="003E0900">
      <w:pPr>
        <w:spacing w:after="0" w:line="241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3E090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P</w:t>
      </w:r>
      <w:r w:rsidR="002D51F2" w:rsidRPr="00E84B7E">
        <w:rPr>
          <w:rFonts w:ascii="Arial" w:hAnsi="Arial" w:cs="Arial"/>
          <w:sz w:val="24"/>
          <w:szCs w:val="24"/>
        </w:rPr>
        <w:t xml:space="preserve">rojekt uchwały budżetowej </w:t>
      </w:r>
      <w:r w:rsidR="003E0900">
        <w:rPr>
          <w:rFonts w:ascii="Arial" w:hAnsi="Arial" w:cs="Arial"/>
          <w:sz w:val="24"/>
          <w:szCs w:val="24"/>
        </w:rPr>
        <w:t>zamieszczany jest</w:t>
      </w:r>
      <w:r w:rsidR="002D51F2" w:rsidRPr="00336552">
        <w:rPr>
          <w:rFonts w:ascii="Arial" w:hAnsi="Arial" w:cs="Arial"/>
          <w:sz w:val="24"/>
          <w:szCs w:val="24"/>
        </w:rPr>
        <w:t xml:space="preserve"> na stronie internetowej Biuletynu Informacji Publicznej Gminy </w:t>
      </w:r>
      <w:r w:rsidR="002D51F2" w:rsidRPr="00E84B7E">
        <w:rPr>
          <w:rFonts w:ascii="Arial" w:hAnsi="Arial" w:cs="Arial"/>
          <w:sz w:val="24"/>
          <w:szCs w:val="24"/>
        </w:rPr>
        <w:t>Rogoźno</w:t>
      </w:r>
      <w:r w:rsidR="003E0900">
        <w:rPr>
          <w:rFonts w:ascii="Arial" w:hAnsi="Arial" w:cs="Arial"/>
          <w:sz w:val="24"/>
          <w:szCs w:val="24"/>
        </w:rPr>
        <w:t>.</w:t>
      </w:r>
      <w:r w:rsidR="002D51F2" w:rsidRPr="00E84B7E">
        <w:rPr>
          <w:rFonts w:ascii="Arial" w:hAnsi="Arial" w:cs="Arial"/>
          <w:sz w:val="24"/>
          <w:szCs w:val="24"/>
        </w:rPr>
        <w:t xml:space="preserve"> </w:t>
      </w:r>
    </w:p>
    <w:p w14:paraId="7FF30EDC" w14:textId="77777777" w:rsidR="00B658A7" w:rsidRPr="00E84B7E" w:rsidRDefault="002D51F2" w:rsidP="0008279D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E84B7E">
        <w:rPr>
          <w:rFonts w:ascii="Arial" w:hAnsi="Arial" w:cs="Arial"/>
          <w:b/>
          <w:sz w:val="24"/>
          <w:szCs w:val="24"/>
        </w:rPr>
        <w:t xml:space="preserve"> </w:t>
      </w:r>
      <w:r w:rsidRPr="00E84B7E">
        <w:rPr>
          <w:rFonts w:ascii="Arial" w:hAnsi="Arial" w:cs="Arial"/>
          <w:sz w:val="24"/>
          <w:szCs w:val="24"/>
        </w:rPr>
        <w:t xml:space="preserve"> </w:t>
      </w:r>
    </w:p>
    <w:p w14:paraId="2A8E03F0" w14:textId="77777777" w:rsidR="003E0900" w:rsidRDefault="003E0900" w:rsidP="003E0900">
      <w:pPr>
        <w:spacing w:after="0" w:line="241" w:lineRule="auto"/>
        <w:ind w:left="412" w:hanging="427"/>
        <w:jc w:val="center"/>
        <w:rPr>
          <w:rFonts w:ascii="Arial" w:hAnsi="Arial" w:cs="Arial"/>
          <w:b/>
          <w:sz w:val="24"/>
          <w:szCs w:val="24"/>
        </w:rPr>
      </w:pPr>
      <w:r w:rsidRPr="00E84B7E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4</w:t>
      </w:r>
      <w:r w:rsidRPr="00E84B7E">
        <w:rPr>
          <w:rFonts w:ascii="Arial" w:hAnsi="Arial" w:cs="Arial"/>
          <w:b/>
          <w:sz w:val="24"/>
          <w:szCs w:val="24"/>
        </w:rPr>
        <w:t>.</w:t>
      </w:r>
    </w:p>
    <w:p w14:paraId="2539C4F6" w14:textId="77777777" w:rsidR="00C57D04" w:rsidRPr="00E84B7E" w:rsidRDefault="00C57D04" w:rsidP="003E0900">
      <w:pPr>
        <w:spacing w:after="0" w:line="241" w:lineRule="auto"/>
        <w:ind w:left="412" w:hanging="427"/>
        <w:jc w:val="center"/>
        <w:rPr>
          <w:rFonts w:ascii="Arial" w:hAnsi="Arial" w:cs="Arial"/>
          <w:sz w:val="24"/>
          <w:szCs w:val="24"/>
        </w:rPr>
      </w:pPr>
    </w:p>
    <w:p w14:paraId="3445E2BE" w14:textId="77777777" w:rsidR="003E0900" w:rsidRPr="00DE6EB6" w:rsidRDefault="003E0900" w:rsidP="003E0900">
      <w:pPr>
        <w:pStyle w:val="Akapitzlist"/>
        <w:numPr>
          <w:ilvl w:val="0"/>
          <w:numId w:val="19"/>
        </w:numPr>
        <w:ind w:left="426" w:hanging="426"/>
        <w:rPr>
          <w:rFonts w:ascii="Arial" w:hAnsi="Arial" w:cs="Arial"/>
          <w:sz w:val="24"/>
          <w:szCs w:val="24"/>
        </w:rPr>
      </w:pPr>
      <w:r w:rsidRPr="00DE6EB6">
        <w:rPr>
          <w:rFonts w:ascii="Arial" w:hAnsi="Arial" w:cs="Arial"/>
          <w:sz w:val="24"/>
          <w:szCs w:val="24"/>
        </w:rPr>
        <w:t xml:space="preserve">Przewodniczący Rady Miejskiej przekazuje </w:t>
      </w:r>
      <w:r w:rsidR="006016E9" w:rsidRPr="00DE6EB6">
        <w:rPr>
          <w:rFonts w:ascii="Arial" w:hAnsi="Arial" w:cs="Arial"/>
          <w:sz w:val="24"/>
          <w:szCs w:val="24"/>
        </w:rPr>
        <w:t xml:space="preserve">niezwłocznie </w:t>
      </w:r>
      <w:r w:rsidRPr="00DE6EB6">
        <w:rPr>
          <w:rFonts w:ascii="Arial" w:hAnsi="Arial" w:cs="Arial"/>
          <w:sz w:val="24"/>
          <w:szCs w:val="24"/>
        </w:rPr>
        <w:t xml:space="preserve">projekt uchwały budżetowej wraz z uzasadnieniem oraz materiałami informacyjnymi do zaopiniowania </w:t>
      </w:r>
      <w:r w:rsidR="00DE6EB6" w:rsidRPr="00DE6EB6">
        <w:rPr>
          <w:rFonts w:ascii="Arial" w:hAnsi="Arial" w:cs="Arial"/>
          <w:sz w:val="24"/>
          <w:szCs w:val="24"/>
        </w:rPr>
        <w:t xml:space="preserve">Komisji Gospodarki, Finansów i Rolnictwa oraz Komisji Spraw Społecznych, Oświaty i Kultury, zwanych dalej Komisjami. </w:t>
      </w:r>
    </w:p>
    <w:p w14:paraId="78185089" w14:textId="77777777" w:rsidR="003E0900" w:rsidRPr="003E0900" w:rsidRDefault="003E0900" w:rsidP="003E0900">
      <w:pPr>
        <w:pStyle w:val="Akapitzlist"/>
        <w:ind w:left="426" w:firstLine="0"/>
        <w:rPr>
          <w:rFonts w:ascii="Arial" w:hAnsi="Arial" w:cs="Arial"/>
          <w:sz w:val="24"/>
          <w:szCs w:val="24"/>
        </w:rPr>
      </w:pPr>
    </w:p>
    <w:p w14:paraId="57D69CD7" w14:textId="77777777" w:rsidR="00B658A7" w:rsidRDefault="003E0900" w:rsidP="003E0900">
      <w:pPr>
        <w:pStyle w:val="Akapitzlist"/>
        <w:numPr>
          <w:ilvl w:val="0"/>
          <w:numId w:val="19"/>
        </w:numPr>
        <w:ind w:left="426" w:hanging="426"/>
        <w:rPr>
          <w:rFonts w:ascii="Arial" w:hAnsi="Arial" w:cs="Arial"/>
          <w:sz w:val="24"/>
          <w:szCs w:val="24"/>
        </w:rPr>
      </w:pPr>
      <w:r w:rsidRPr="003E0900">
        <w:rPr>
          <w:rFonts w:ascii="Arial" w:hAnsi="Arial" w:cs="Arial"/>
          <w:sz w:val="24"/>
          <w:szCs w:val="24"/>
        </w:rPr>
        <w:t>K</w:t>
      </w:r>
      <w:r w:rsidR="002D51F2" w:rsidRPr="003E0900">
        <w:rPr>
          <w:rFonts w:ascii="Arial" w:hAnsi="Arial" w:cs="Arial"/>
          <w:sz w:val="24"/>
          <w:szCs w:val="24"/>
        </w:rPr>
        <w:t>omisje w terminie 14 dni</w:t>
      </w:r>
      <w:r>
        <w:rPr>
          <w:rFonts w:ascii="Arial" w:hAnsi="Arial" w:cs="Arial"/>
          <w:sz w:val="24"/>
          <w:szCs w:val="24"/>
        </w:rPr>
        <w:t xml:space="preserve"> od otrzymania projektu budżetu </w:t>
      </w:r>
      <w:r w:rsidR="002D51F2" w:rsidRPr="003E0900">
        <w:rPr>
          <w:rFonts w:ascii="Arial" w:hAnsi="Arial" w:cs="Arial"/>
          <w:sz w:val="24"/>
          <w:szCs w:val="24"/>
        </w:rPr>
        <w:t xml:space="preserve">odbywają </w:t>
      </w:r>
      <w:r>
        <w:rPr>
          <w:rFonts w:ascii="Arial" w:hAnsi="Arial" w:cs="Arial"/>
          <w:sz w:val="24"/>
          <w:szCs w:val="24"/>
        </w:rPr>
        <w:t xml:space="preserve">   </w:t>
      </w:r>
      <w:r w:rsidR="002D51F2" w:rsidRPr="003E0900">
        <w:rPr>
          <w:rFonts w:ascii="Arial" w:hAnsi="Arial" w:cs="Arial"/>
          <w:sz w:val="24"/>
          <w:szCs w:val="24"/>
        </w:rPr>
        <w:t>posiedzenia, na których formułują pise</w:t>
      </w:r>
      <w:r w:rsidR="00DE6EB6">
        <w:rPr>
          <w:rFonts w:ascii="Arial" w:hAnsi="Arial" w:cs="Arial"/>
          <w:sz w:val="24"/>
          <w:szCs w:val="24"/>
        </w:rPr>
        <w:t>mne opinie o projekcie budżetu.</w:t>
      </w:r>
    </w:p>
    <w:p w14:paraId="5F4BD4B9" w14:textId="77777777" w:rsidR="003E0900" w:rsidRPr="003E0900" w:rsidRDefault="003E0900" w:rsidP="003E0900">
      <w:pPr>
        <w:pStyle w:val="Akapitzlist"/>
        <w:rPr>
          <w:rFonts w:ascii="Arial" w:hAnsi="Arial" w:cs="Arial"/>
          <w:sz w:val="24"/>
          <w:szCs w:val="24"/>
        </w:rPr>
      </w:pPr>
    </w:p>
    <w:p w14:paraId="7B2C9744" w14:textId="77777777" w:rsidR="003E0900" w:rsidRDefault="003E0900" w:rsidP="003E0900">
      <w:pPr>
        <w:pStyle w:val="Akapitzlist"/>
        <w:numPr>
          <w:ilvl w:val="0"/>
          <w:numId w:val="19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3E0900">
        <w:rPr>
          <w:rFonts w:ascii="Arial" w:hAnsi="Arial" w:cs="Arial"/>
          <w:sz w:val="24"/>
          <w:szCs w:val="24"/>
        </w:rPr>
        <w:t>omisja proponująca wprowadzenie nowego wydatku lub zwiększenie wydatku przewidzianego w projekcie budżetu zobowiązana jest wskazać źródło jego sfinansowania.</w:t>
      </w:r>
    </w:p>
    <w:p w14:paraId="78B418A4" w14:textId="77777777" w:rsidR="00B658A7" w:rsidRPr="00E84B7E" w:rsidRDefault="002D51F2" w:rsidP="0008279D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E84B7E">
        <w:rPr>
          <w:rFonts w:ascii="Arial" w:hAnsi="Arial" w:cs="Arial"/>
          <w:sz w:val="24"/>
          <w:szCs w:val="24"/>
        </w:rPr>
        <w:t xml:space="preserve">  </w:t>
      </w:r>
    </w:p>
    <w:p w14:paraId="30223F0B" w14:textId="77777777" w:rsidR="00B658A7" w:rsidRPr="006016E9" w:rsidRDefault="006016E9" w:rsidP="006016E9">
      <w:pPr>
        <w:pStyle w:val="Akapitzlist"/>
        <w:numPr>
          <w:ilvl w:val="0"/>
          <w:numId w:val="19"/>
        </w:numPr>
        <w:spacing w:after="86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Opinie i wnioski </w:t>
      </w:r>
      <w:r w:rsidR="00DE6EB6">
        <w:rPr>
          <w:rFonts w:ascii="Arial" w:hAnsi="Arial" w:cs="Arial"/>
          <w:sz w:val="24"/>
          <w:szCs w:val="24"/>
        </w:rPr>
        <w:t>Komisji</w:t>
      </w:r>
      <w:r>
        <w:rPr>
          <w:rFonts w:ascii="Arial" w:hAnsi="Arial" w:cs="Arial"/>
          <w:sz w:val="24"/>
          <w:szCs w:val="24"/>
        </w:rPr>
        <w:t xml:space="preserve"> przedkładane są niezwłocznie Burmistrzowi za pośrednictwem </w:t>
      </w:r>
      <w:r w:rsidR="002D51F2" w:rsidRPr="006016E9">
        <w:rPr>
          <w:rFonts w:ascii="Arial" w:hAnsi="Arial" w:cs="Arial"/>
          <w:sz w:val="24"/>
          <w:szCs w:val="24"/>
        </w:rPr>
        <w:t>Przewodnicząc</w:t>
      </w:r>
      <w:r>
        <w:rPr>
          <w:rFonts w:ascii="Arial" w:hAnsi="Arial" w:cs="Arial"/>
          <w:sz w:val="24"/>
          <w:szCs w:val="24"/>
        </w:rPr>
        <w:t>ego</w:t>
      </w:r>
      <w:r w:rsidR="002D51F2" w:rsidRPr="006016E9">
        <w:rPr>
          <w:rFonts w:ascii="Arial" w:hAnsi="Arial" w:cs="Arial"/>
          <w:sz w:val="24"/>
          <w:szCs w:val="24"/>
        </w:rPr>
        <w:t xml:space="preserve"> Rady </w:t>
      </w:r>
      <w:r>
        <w:rPr>
          <w:rFonts w:ascii="Arial" w:hAnsi="Arial" w:cs="Arial"/>
          <w:sz w:val="24"/>
          <w:szCs w:val="24"/>
        </w:rPr>
        <w:t>Miejskiej</w:t>
      </w:r>
      <w:r w:rsidR="002D51F2" w:rsidRPr="006016E9">
        <w:rPr>
          <w:rFonts w:ascii="Arial" w:hAnsi="Arial" w:cs="Arial"/>
          <w:sz w:val="24"/>
          <w:szCs w:val="24"/>
        </w:rPr>
        <w:t xml:space="preserve">. </w:t>
      </w:r>
    </w:p>
    <w:p w14:paraId="2CD95F64" w14:textId="77777777" w:rsidR="00B658A7" w:rsidRPr="00E84B7E" w:rsidRDefault="002D51F2" w:rsidP="0008279D">
      <w:pPr>
        <w:spacing w:after="0" w:line="259" w:lineRule="auto"/>
        <w:ind w:left="68" w:firstLine="0"/>
        <w:rPr>
          <w:rFonts w:ascii="Arial" w:hAnsi="Arial" w:cs="Arial"/>
          <w:sz w:val="24"/>
          <w:szCs w:val="24"/>
        </w:rPr>
      </w:pPr>
      <w:r w:rsidRPr="00E84B7E">
        <w:rPr>
          <w:rFonts w:ascii="Arial" w:hAnsi="Arial" w:cs="Arial"/>
          <w:b/>
          <w:sz w:val="24"/>
          <w:szCs w:val="24"/>
        </w:rPr>
        <w:t xml:space="preserve"> </w:t>
      </w:r>
      <w:r w:rsidRPr="00E84B7E">
        <w:rPr>
          <w:rFonts w:ascii="Arial" w:hAnsi="Arial" w:cs="Arial"/>
          <w:sz w:val="24"/>
          <w:szCs w:val="24"/>
        </w:rPr>
        <w:t xml:space="preserve"> </w:t>
      </w:r>
    </w:p>
    <w:p w14:paraId="2A2D435D" w14:textId="77777777" w:rsidR="006016E9" w:rsidRDefault="006016E9" w:rsidP="006016E9">
      <w:pPr>
        <w:ind w:left="693" w:hanging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5.</w:t>
      </w:r>
    </w:p>
    <w:p w14:paraId="257E1DEE" w14:textId="77777777" w:rsidR="00E606CC" w:rsidRDefault="00E606CC" w:rsidP="006016E9">
      <w:pPr>
        <w:ind w:left="693" w:hanging="708"/>
        <w:jc w:val="center"/>
        <w:rPr>
          <w:rFonts w:ascii="Arial" w:hAnsi="Arial" w:cs="Arial"/>
          <w:b/>
          <w:sz w:val="24"/>
          <w:szCs w:val="24"/>
        </w:rPr>
      </w:pPr>
    </w:p>
    <w:p w14:paraId="724EF073" w14:textId="77777777" w:rsidR="00B658A7" w:rsidRDefault="002D51F2" w:rsidP="006016E9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6016E9">
        <w:rPr>
          <w:rFonts w:ascii="Arial" w:hAnsi="Arial" w:cs="Arial"/>
          <w:sz w:val="24"/>
          <w:szCs w:val="24"/>
        </w:rPr>
        <w:t xml:space="preserve">Burmistrz może z własnej inicjatywy oraz na podstawie wniosków zawartych </w:t>
      </w:r>
      <w:r w:rsidR="00E606CC">
        <w:rPr>
          <w:rFonts w:ascii="Arial" w:hAnsi="Arial" w:cs="Arial"/>
          <w:sz w:val="24"/>
          <w:szCs w:val="24"/>
        </w:rPr>
        <w:br/>
      </w:r>
      <w:r w:rsidRPr="006016E9">
        <w:rPr>
          <w:rFonts w:ascii="Arial" w:hAnsi="Arial" w:cs="Arial"/>
          <w:sz w:val="24"/>
          <w:szCs w:val="24"/>
        </w:rPr>
        <w:t xml:space="preserve">w opiniach komisji zaproponować autopoprawki do przedłożonego Radzie projektu uchwały budżetowej. </w:t>
      </w:r>
    </w:p>
    <w:p w14:paraId="596B666F" w14:textId="77777777" w:rsidR="00B658A7" w:rsidRPr="006016E9" w:rsidRDefault="006016E9" w:rsidP="006016E9">
      <w:pPr>
        <w:pStyle w:val="Akapitzlist"/>
        <w:numPr>
          <w:ilvl w:val="0"/>
          <w:numId w:val="20"/>
        </w:numPr>
        <w:spacing w:after="88" w:line="259" w:lineRule="auto"/>
        <w:rPr>
          <w:rFonts w:ascii="Arial" w:hAnsi="Arial" w:cs="Arial"/>
          <w:sz w:val="24"/>
          <w:szCs w:val="24"/>
        </w:rPr>
      </w:pPr>
      <w:r w:rsidRPr="006016E9">
        <w:rPr>
          <w:rFonts w:ascii="Arial" w:hAnsi="Arial" w:cs="Arial"/>
          <w:sz w:val="24"/>
          <w:szCs w:val="24"/>
        </w:rPr>
        <w:t xml:space="preserve">W </w:t>
      </w:r>
      <w:r w:rsidR="002D51F2" w:rsidRPr="006016E9">
        <w:rPr>
          <w:rFonts w:ascii="Arial" w:hAnsi="Arial" w:cs="Arial"/>
          <w:sz w:val="24"/>
          <w:szCs w:val="24"/>
        </w:rPr>
        <w:t>przypadku nieuwzględnienia przez Burmistrza</w:t>
      </w:r>
      <w:r w:rsidR="00DE6EB6">
        <w:rPr>
          <w:rFonts w:ascii="Arial" w:hAnsi="Arial" w:cs="Arial"/>
          <w:sz w:val="24"/>
          <w:szCs w:val="24"/>
        </w:rPr>
        <w:t xml:space="preserve"> wniosków zawartych w opiniach K</w:t>
      </w:r>
      <w:r w:rsidR="002D51F2" w:rsidRPr="006016E9">
        <w:rPr>
          <w:rFonts w:ascii="Arial" w:hAnsi="Arial" w:cs="Arial"/>
          <w:sz w:val="24"/>
          <w:szCs w:val="24"/>
        </w:rPr>
        <w:t xml:space="preserve">omisji, Burmistrz zobowiązany jest przedstawić stanowisko w sprawie nieuwzględnionych wniosków w terminie 7 dni od dnia ich otrzymania. </w:t>
      </w:r>
    </w:p>
    <w:p w14:paraId="08459781" w14:textId="77777777" w:rsidR="00B658A7" w:rsidRPr="00E84B7E" w:rsidRDefault="002D51F2" w:rsidP="00E606CC">
      <w:pPr>
        <w:pStyle w:val="Bezodstpw"/>
      </w:pPr>
      <w:r w:rsidRPr="00E84B7E">
        <w:rPr>
          <w:b/>
        </w:rPr>
        <w:t xml:space="preserve"> </w:t>
      </w:r>
      <w:r w:rsidRPr="00E84B7E">
        <w:t xml:space="preserve"> </w:t>
      </w:r>
    </w:p>
    <w:p w14:paraId="70D1E7E8" w14:textId="77777777" w:rsidR="00251B4B" w:rsidRDefault="002D51F2" w:rsidP="00251B4B">
      <w:pPr>
        <w:spacing w:after="86"/>
        <w:ind w:left="465" w:hanging="480"/>
        <w:jc w:val="center"/>
        <w:rPr>
          <w:rFonts w:ascii="Arial" w:hAnsi="Arial" w:cs="Arial"/>
          <w:b/>
          <w:sz w:val="24"/>
          <w:szCs w:val="24"/>
        </w:rPr>
      </w:pPr>
      <w:r w:rsidRPr="00E84B7E">
        <w:rPr>
          <w:rFonts w:ascii="Arial" w:hAnsi="Arial" w:cs="Arial"/>
          <w:b/>
          <w:sz w:val="24"/>
          <w:szCs w:val="24"/>
        </w:rPr>
        <w:t xml:space="preserve">§ </w:t>
      </w:r>
      <w:r w:rsidR="00251B4B">
        <w:rPr>
          <w:rFonts w:ascii="Arial" w:hAnsi="Arial" w:cs="Arial"/>
          <w:b/>
          <w:sz w:val="24"/>
          <w:szCs w:val="24"/>
        </w:rPr>
        <w:t>6</w:t>
      </w:r>
      <w:r w:rsidRPr="00E84B7E">
        <w:rPr>
          <w:rFonts w:ascii="Arial" w:hAnsi="Arial" w:cs="Arial"/>
          <w:b/>
          <w:sz w:val="24"/>
          <w:szCs w:val="24"/>
        </w:rPr>
        <w:t>.</w:t>
      </w:r>
    </w:p>
    <w:p w14:paraId="3FBAAA64" w14:textId="77777777" w:rsidR="00E606CC" w:rsidRDefault="00E606CC" w:rsidP="00E606CC">
      <w:pPr>
        <w:pStyle w:val="Bezodstpw"/>
      </w:pPr>
    </w:p>
    <w:p w14:paraId="77278296" w14:textId="77777777" w:rsidR="00B658A7" w:rsidRDefault="002D51F2" w:rsidP="00251B4B">
      <w:pPr>
        <w:pStyle w:val="Akapitzlist"/>
        <w:numPr>
          <w:ilvl w:val="0"/>
          <w:numId w:val="21"/>
        </w:numPr>
        <w:spacing w:after="86"/>
        <w:rPr>
          <w:rFonts w:ascii="Arial" w:hAnsi="Arial" w:cs="Arial"/>
          <w:sz w:val="24"/>
          <w:szCs w:val="24"/>
        </w:rPr>
      </w:pPr>
      <w:r w:rsidRPr="00251B4B">
        <w:rPr>
          <w:rFonts w:ascii="Arial" w:hAnsi="Arial" w:cs="Arial"/>
          <w:sz w:val="24"/>
          <w:szCs w:val="24"/>
        </w:rPr>
        <w:t xml:space="preserve">Uchwałę budżetową Rada Miejska </w:t>
      </w:r>
      <w:r w:rsidR="00251B4B" w:rsidRPr="00251B4B">
        <w:rPr>
          <w:rFonts w:ascii="Arial" w:hAnsi="Arial" w:cs="Arial"/>
          <w:sz w:val="24"/>
          <w:szCs w:val="24"/>
        </w:rPr>
        <w:t xml:space="preserve">uchwala przed rozpoczęciem roku   </w:t>
      </w:r>
      <w:r w:rsidRPr="00251B4B">
        <w:rPr>
          <w:rFonts w:ascii="Arial" w:hAnsi="Arial" w:cs="Arial"/>
          <w:sz w:val="24"/>
          <w:szCs w:val="24"/>
        </w:rPr>
        <w:t>budżetowego, a w szczególnie uzasadnionych przypadkach nie później niż do dnia 31 stycznia roku budżetowego</w:t>
      </w:r>
    </w:p>
    <w:p w14:paraId="41C9A08A" w14:textId="77777777" w:rsidR="00B658A7" w:rsidRPr="00251B4B" w:rsidRDefault="00251B4B" w:rsidP="00251B4B">
      <w:pPr>
        <w:pStyle w:val="Akapitzlist"/>
        <w:numPr>
          <w:ilvl w:val="0"/>
          <w:numId w:val="21"/>
        </w:numPr>
        <w:spacing w:after="85" w:line="259" w:lineRule="auto"/>
        <w:rPr>
          <w:rFonts w:ascii="Arial" w:hAnsi="Arial" w:cs="Arial"/>
          <w:sz w:val="24"/>
          <w:szCs w:val="24"/>
        </w:rPr>
      </w:pPr>
      <w:r w:rsidRPr="00251B4B">
        <w:rPr>
          <w:rFonts w:ascii="Arial" w:hAnsi="Arial" w:cs="Arial"/>
          <w:sz w:val="24"/>
          <w:szCs w:val="24"/>
        </w:rPr>
        <w:t xml:space="preserve">Do </w:t>
      </w:r>
      <w:r w:rsidR="002D51F2" w:rsidRPr="00251B4B">
        <w:rPr>
          <w:rFonts w:ascii="Arial" w:hAnsi="Arial" w:cs="Arial"/>
          <w:sz w:val="24"/>
          <w:szCs w:val="24"/>
        </w:rPr>
        <w:t xml:space="preserve">czasu uchwalenia uchwały budżetowej, jednak nie później niż do dnia 31 </w:t>
      </w:r>
      <w:r w:rsidRPr="00251B4B">
        <w:rPr>
          <w:rFonts w:ascii="Arial" w:hAnsi="Arial" w:cs="Arial"/>
          <w:sz w:val="24"/>
          <w:szCs w:val="24"/>
        </w:rPr>
        <w:t xml:space="preserve">  </w:t>
      </w:r>
      <w:r w:rsidR="002D51F2" w:rsidRPr="00251B4B">
        <w:rPr>
          <w:rFonts w:ascii="Arial" w:hAnsi="Arial" w:cs="Arial"/>
          <w:sz w:val="24"/>
          <w:szCs w:val="24"/>
        </w:rPr>
        <w:t xml:space="preserve">stycznia roku budżetowego, podstawą gospodarki finansowej gminy jest projekt uchwały budżetowej przedstawiony Radzie Miejskiej. </w:t>
      </w:r>
    </w:p>
    <w:p w14:paraId="6F20A546" w14:textId="77777777" w:rsidR="00B658A7" w:rsidRPr="00E84B7E" w:rsidRDefault="002D51F2" w:rsidP="0008279D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E84B7E">
        <w:rPr>
          <w:rFonts w:ascii="Arial" w:hAnsi="Arial" w:cs="Arial"/>
          <w:b/>
          <w:sz w:val="24"/>
          <w:szCs w:val="24"/>
        </w:rPr>
        <w:t xml:space="preserve"> </w:t>
      </w:r>
      <w:r w:rsidRPr="00E84B7E">
        <w:rPr>
          <w:rFonts w:ascii="Arial" w:hAnsi="Arial" w:cs="Arial"/>
          <w:sz w:val="24"/>
          <w:szCs w:val="24"/>
        </w:rPr>
        <w:t xml:space="preserve"> </w:t>
      </w:r>
    </w:p>
    <w:p w14:paraId="527151C9" w14:textId="77777777" w:rsidR="00251B4B" w:rsidRDefault="002D51F2" w:rsidP="00251B4B">
      <w:pPr>
        <w:ind w:left="-5"/>
        <w:jc w:val="center"/>
        <w:rPr>
          <w:rFonts w:ascii="Arial" w:hAnsi="Arial" w:cs="Arial"/>
          <w:b/>
          <w:sz w:val="24"/>
          <w:szCs w:val="24"/>
        </w:rPr>
      </w:pPr>
      <w:r w:rsidRPr="00E84B7E">
        <w:rPr>
          <w:rFonts w:ascii="Arial" w:hAnsi="Arial" w:cs="Arial"/>
          <w:b/>
          <w:sz w:val="24"/>
          <w:szCs w:val="24"/>
        </w:rPr>
        <w:t xml:space="preserve">§ </w:t>
      </w:r>
      <w:r w:rsidR="00251B4B">
        <w:rPr>
          <w:rFonts w:ascii="Arial" w:hAnsi="Arial" w:cs="Arial"/>
          <w:b/>
          <w:sz w:val="24"/>
          <w:szCs w:val="24"/>
        </w:rPr>
        <w:t>7</w:t>
      </w:r>
      <w:r w:rsidRPr="00E84B7E">
        <w:rPr>
          <w:rFonts w:ascii="Arial" w:hAnsi="Arial" w:cs="Arial"/>
          <w:b/>
          <w:sz w:val="24"/>
          <w:szCs w:val="24"/>
        </w:rPr>
        <w:t>.</w:t>
      </w:r>
    </w:p>
    <w:p w14:paraId="605B6076" w14:textId="77777777" w:rsidR="00E606CC" w:rsidRDefault="00E606CC" w:rsidP="00251B4B">
      <w:pPr>
        <w:ind w:left="-5"/>
        <w:jc w:val="center"/>
        <w:rPr>
          <w:rFonts w:ascii="Arial" w:hAnsi="Arial" w:cs="Arial"/>
          <w:b/>
          <w:sz w:val="24"/>
          <w:szCs w:val="24"/>
        </w:rPr>
      </w:pPr>
    </w:p>
    <w:p w14:paraId="2C9083E8" w14:textId="77777777" w:rsidR="00B658A7" w:rsidRPr="00E84B7E" w:rsidRDefault="002D51F2" w:rsidP="0008279D">
      <w:pPr>
        <w:ind w:left="-5"/>
        <w:rPr>
          <w:rFonts w:ascii="Arial" w:hAnsi="Arial" w:cs="Arial"/>
          <w:sz w:val="24"/>
          <w:szCs w:val="24"/>
        </w:rPr>
      </w:pPr>
      <w:r w:rsidRPr="00E84B7E">
        <w:rPr>
          <w:rFonts w:ascii="Arial" w:hAnsi="Arial" w:cs="Arial"/>
          <w:sz w:val="24"/>
          <w:szCs w:val="24"/>
        </w:rPr>
        <w:t xml:space="preserve">    P</w:t>
      </w:r>
      <w:r w:rsidR="00A901D0">
        <w:rPr>
          <w:rFonts w:ascii="Arial" w:hAnsi="Arial" w:cs="Arial"/>
          <w:sz w:val="24"/>
          <w:szCs w:val="24"/>
        </w:rPr>
        <w:t>rocedura p</w:t>
      </w:r>
      <w:r w:rsidRPr="00E84B7E">
        <w:rPr>
          <w:rFonts w:ascii="Arial" w:hAnsi="Arial" w:cs="Arial"/>
          <w:sz w:val="24"/>
          <w:szCs w:val="24"/>
        </w:rPr>
        <w:t>odjęci</w:t>
      </w:r>
      <w:r w:rsidR="00A901D0">
        <w:rPr>
          <w:rFonts w:ascii="Arial" w:hAnsi="Arial" w:cs="Arial"/>
          <w:sz w:val="24"/>
          <w:szCs w:val="24"/>
        </w:rPr>
        <w:t>a</w:t>
      </w:r>
      <w:r w:rsidRPr="00E84B7E">
        <w:rPr>
          <w:rFonts w:ascii="Arial" w:hAnsi="Arial" w:cs="Arial"/>
          <w:sz w:val="24"/>
          <w:szCs w:val="24"/>
        </w:rPr>
        <w:t xml:space="preserve"> uchwały budżet</w:t>
      </w:r>
      <w:r w:rsidR="00A901D0">
        <w:rPr>
          <w:rFonts w:ascii="Arial" w:hAnsi="Arial" w:cs="Arial"/>
          <w:sz w:val="24"/>
          <w:szCs w:val="24"/>
        </w:rPr>
        <w:t>owej</w:t>
      </w:r>
      <w:r w:rsidRPr="00E84B7E">
        <w:rPr>
          <w:rFonts w:ascii="Arial" w:hAnsi="Arial" w:cs="Arial"/>
          <w:sz w:val="24"/>
          <w:szCs w:val="24"/>
        </w:rPr>
        <w:t xml:space="preserve"> </w:t>
      </w:r>
      <w:r w:rsidR="00A901D0">
        <w:rPr>
          <w:rFonts w:ascii="Arial" w:hAnsi="Arial" w:cs="Arial"/>
          <w:sz w:val="24"/>
          <w:szCs w:val="24"/>
        </w:rPr>
        <w:t>po</w:t>
      </w:r>
      <w:r w:rsidRPr="00E84B7E">
        <w:rPr>
          <w:rFonts w:ascii="Arial" w:hAnsi="Arial" w:cs="Arial"/>
          <w:sz w:val="24"/>
          <w:szCs w:val="24"/>
        </w:rPr>
        <w:t>winn</w:t>
      </w:r>
      <w:r w:rsidR="00A901D0">
        <w:rPr>
          <w:rFonts w:ascii="Arial" w:hAnsi="Arial" w:cs="Arial"/>
          <w:sz w:val="24"/>
          <w:szCs w:val="24"/>
        </w:rPr>
        <w:t>a</w:t>
      </w:r>
      <w:r w:rsidRPr="00E84B7E">
        <w:rPr>
          <w:rFonts w:ascii="Arial" w:hAnsi="Arial" w:cs="Arial"/>
          <w:sz w:val="24"/>
          <w:szCs w:val="24"/>
        </w:rPr>
        <w:t xml:space="preserve"> </w:t>
      </w:r>
      <w:r w:rsidR="00A901D0">
        <w:rPr>
          <w:rFonts w:ascii="Arial" w:hAnsi="Arial" w:cs="Arial"/>
          <w:sz w:val="24"/>
          <w:szCs w:val="24"/>
        </w:rPr>
        <w:t>obejmować</w:t>
      </w:r>
      <w:r w:rsidRPr="00E84B7E">
        <w:rPr>
          <w:rFonts w:ascii="Arial" w:hAnsi="Arial" w:cs="Arial"/>
          <w:sz w:val="24"/>
          <w:szCs w:val="24"/>
        </w:rPr>
        <w:t xml:space="preserve">: </w:t>
      </w:r>
    </w:p>
    <w:p w14:paraId="3F212A7B" w14:textId="77777777" w:rsidR="00B658A7" w:rsidRDefault="002D51F2" w:rsidP="00251B4B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251B4B">
        <w:rPr>
          <w:rFonts w:ascii="Arial" w:hAnsi="Arial" w:cs="Arial"/>
          <w:sz w:val="24"/>
          <w:szCs w:val="24"/>
        </w:rPr>
        <w:lastRenderedPageBreak/>
        <w:t>przedstawienie projektu uchwały budżetowej wraz z uzasadnieniem przez Burmistrza lu</w:t>
      </w:r>
      <w:r w:rsidR="00E606CC">
        <w:rPr>
          <w:rFonts w:ascii="Arial" w:hAnsi="Arial" w:cs="Arial"/>
          <w:sz w:val="24"/>
          <w:szCs w:val="24"/>
        </w:rPr>
        <w:t>b osobę przez niego wyznaczoną;</w:t>
      </w:r>
    </w:p>
    <w:p w14:paraId="76678A4B" w14:textId="77777777" w:rsidR="00251B4B" w:rsidRDefault="00251B4B" w:rsidP="00251B4B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</w:t>
      </w:r>
      <w:r w:rsidRPr="00251B4B">
        <w:rPr>
          <w:rFonts w:ascii="Arial" w:hAnsi="Arial" w:cs="Arial"/>
          <w:sz w:val="24"/>
          <w:szCs w:val="24"/>
        </w:rPr>
        <w:t xml:space="preserve">czytanie opinii Regionalnej Izby Obrachunkowej o projekcie uchwały budżetowej. Burmistrz zobowiązany jest przedstawić radzie stanowisko wobec zastrzeżeń i uwag zawartych w opinii </w:t>
      </w:r>
      <w:r w:rsidR="002F688C">
        <w:rPr>
          <w:rFonts w:ascii="Arial" w:hAnsi="Arial" w:cs="Arial"/>
          <w:sz w:val="24"/>
          <w:szCs w:val="24"/>
        </w:rPr>
        <w:t>I</w:t>
      </w:r>
      <w:r w:rsidR="00E606CC">
        <w:rPr>
          <w:rFonts w:ascii="Arial" w:hAnsi="Arial" w:cs="Arial"/>
          <w:sz w:val="24"/>
          <w:szCs w:val="24"/>
        </w:rPr>
        <w:t>zby;</w:t>
      </w:r>
    </w:p>
    <w:p w14:paraId="7D3168BC" w14:textId="77777777" w:rsidR="00251B4B" w:rsidRDefault="002F688C" w:rsidP="00251B4B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E84B7E">
        <w:rPr>
          <w:rFonts w:ascii="Arial" w:hAnsi="Arial" w:cs="Arial"/>
          <w:sz w:val="24"/>
          <w:szCs w:val="24"/>
        </w:rPr>
        <w:t xml:space="preserve">dczytanie opinii </w:t>
      </w:r>
      <w:r w:rsidR="00DE6EB6">
        <w:rPr>
          <w:rFonts w:ascii="Arial" w:hAnsi="Arial" w:cs="Arial"/>
          <w:sz w:val="24"/>
          <w:szCs w:val="24"/>
        </w:rPr>
        <w:t>Komisji</w:t>
      </w:r>
      <w:r w:rsidRPr="00E84B7E">
        <w:rPr>
          <w:rFonts w:ascii="Arial" w:hAnsi="Arial" w:cs="Arial"/>
          <w:sz w:val="24"/>
          <w:szCs w:val="24"/>
        </w:rPr>
        <w:t xml:space="preserve"> przez jej przewodniczących lu</w:t>
      </w:r>
      <w:r w:rsidR="00DE6EB6">
        <w:rPr>
          <w:rFonts w:ascii="Arial" w:hAnsi="Arial" w:cs="Arial"/>
          <w:sz w:val="24"/>
          <w:szCs w:val="24"/>
        </w:rPr>
        <w:t>b wyznaczonych członków K</w:t>
      </w:r>
      <w:r w:rsidR="00E606CC">
        <w:rPr>
          <w:rFonts w:ascii="Arial" w:hAnsi="Arial" w:cs="Arial"/>
          <w:sz w:val="24"/>
          <w:szCs w:val="24"/>
        </w:rPr>
        <w:t>omisji;</w:t>
      </w:r>
    </w:p>
    <w:p w14:paraId="6B8C007C" w14:textId="77777777" w:rsidR="002F688C" w:rsidRDefault="002D51F2" w:rsidP="002F688C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2F688C">
        <w:rPr>
          <w:rFonts w:ascii="Arial" w:hAnsi="Arial" w:cs="Arial"/>
          <w:sz w:val="24"/>
          <w:szCs w:val="24"/>
        </w:rPr>
        <w:t xml:space="preserve">przedstawienie stanowiska Burmistrza do wniosków zawartych w opiniach </w:t>
      </w:r>
      <w:r w:rsidR="00DE6EB6">
        <w:rPr>
          <w:rFonts w:ascii="Arial" w:hAnsi="Arial" w:cs="Arial"/>
          <w:sz w:val="24"/>
          <w:szCs w:val="24"/>
        </w:rPr>
        <w:t>Komisji,</w:t>
      </w:r>
      <w:r w:rsidRPr="002F688C">
        <w:rPr>
          <w:rFonts w:ascii="Arial" w:hAnsi="Arial" w:cs="Arial"/>
          <w:sz w:val="24"/>
          <w:szCs w:val="24"/>
        </w:rPr>
        <w:t xml:space="preserve"> które może być:</w:t>
      </w:r>
    </w:p>
    <w:p w14:paraId="74FB8F8D" w14:textId="77777777" w:rsidR="00E606CC" w:rsidRDefault="002D51F2" w:rsidP="00E606CC">
      <w:pPr>
        <w:pStyle w:val="Akapitzlist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2F688C">
        <w:rPr>
          <w:rFonts w:ascii="Arial" w:hAnsi="Arial" w:cs="Arial"/>
          <w:sz w:val="24"/>
          <w:szCs w:val="24"/>
        </w:rPr>
        <w:t xml:space="preserve">negatywne, </w:t>
      </w:r>
    </w:p>
    <w:p w14:paraId="71BF13D3" w14:textId="77777777" w:rsidR="00B658A7" w:rsidRPr="00E606CC" w:rsidRDefault="002D51F2" w:rsidP="00E606CC">
      <w:pPr>
        <w:pStyle w:val="Akapitzlist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E606CC">
        <w:rPr>
          <w:rFonts w:ascii="Arial" w:hAnsi="Arial" w:cs="Arial"/>
          <w:sz w:val="24"/>
          <w:szCs w:val="24"/>
        </w:rPr>
        <w:t>przychylające się do wniosków w całości lub</w:t>
      </w:r>
      <w:r w:rsidR="00E606CC" w:rsidRPr="00E606CC">
        <w:rPr>
          <w:rFonts w:ascii="Arial" w:hAnsi="Arial" w:cs="Arial"/>
          <w:sz w:val="24"/>
          <w:szCs w:val="24"/>
        </w:rPr>
        <w:t xml:space="preserve"> w poszczególnych ich punktach;</w:t>
      </w:r>
    </w:p>
    <w:p w14:paraId="4A686C61" w14:textId="77777777" w:rsidR="00A50B82" w:rsidRDefault="00A50B82" w:rsidP="002F688C">
      <w:pPr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przedstawienie ewentualnych autopoprawek Burmistrza</w:t>
      </w:r>
      <w:r w:rsidR="00E606CC">
        <w:rPr>
          <w:rFonts w:ascii="Arial" w:hAnsi="Arial" w:cs="Arial"/>
          <w:sz w:val="24"/>
          <w:szCs w:val="24"/>
        </w:rPr>
        <w:t xml:space="preserve"> do projektu uchwały budżetowej;</w:t>
      </w:r>
    </w:p>
    <w:p w14:paraId="2312A047" w14:textId="77777777" w:rsidR="00B658A7" w:rsidRPr="00E84B7E" w:rsidRDefault="002D51F2" w:rsidP="002F688C">
      <w:pPr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E84B7E">
        <w:rPr>
          <w:rFonts w:ascii="Arial" w:hAnsi="Arial" w:cs="Arial"/>
          <w:sz w:val="24"/>
          <w:szCs w:val="24"/>
        </w:rPr>
        <w:t>dyskusj</w:t>
      </w:r>
      <w:r w:rsidR="00A901D0">
        <w:rPr>
          <w:rFonts w:ascii="Arial" w:hAnsi="Arial" w:cs="Arial"/>
          <w:sz w:val="24"/>
          <w:szCs w:val="24"/>
        </w:rPr>
        <w:t>ę</w:t>
      </w:r>
      <w:r w:rsidR="00E606CC">
        <w:rPr>
          <w:rFonts w:ascii="Arial" w:hAnsi="Arial" w:cs="Arial"/>
          <w:sz w:val="24"/>
          <w:szCs w:val="24"/>
        </w:rPr>
        <w:t xml:space="preserve"> nad projektem </w:t>
      </w:r>
      <w:r w:rsidR="00DE6EB6">
        <w:rPr>
          <w:rFonts w:ascii="Arial" w:hAnsi="Arial" w:cs="Arial"/>
          <w:sz w:val="24"/>
          <w:szCs w:val="24"/>
        </w:rPr>
        <w:t>uchwały budżetowej</w:t>
      </w:r>
      <w:r w:rsidR="00E606CC">
        <w:rPr>
          <w:rFonts w:ascii="Arial" w:hAnsi="Arial" w:cs="Arial"/>
          <w:sz w:val="24"/>
          <w:szCs w:val="24"/>
        </w:rPr>
        <w:t>;</w:t>
      </w:r>
    </w:p>
    <w:p w14:paraId="1C9B91DF" w14:textId="77777777" w:rsidR="00B658A7" w:rsidRDefault="002D51F2" w:rsidP="002F688C">
      <w:pPr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E84B7E">
        <w:rPr>
          <w:rFonts w:ascii="Arial" w:hAnsi="Arial" w:cs="Arial"/>
          <w:sz w:val="24"/>
          <w:szCs w:val="24"/>
        </w:rPr>
        <w:t xml:space="preserve">głosowanie nad autopoprawkami i poprawkami </w:t>
      </w:r>
      <w:r w:rsidR="007F1131">
        <w:rPr>
          <w:rFonts w:ascii="Arial" w:hAnsi="Arial" w:cs="Arial"/>
          <w:sz w:val="24"/>
          <w:szCs w:val="24"/>
        </w:rPr>
        <w:t xml:space="preserve">radnych </w:t>
      </w:r>
      <w:r w:rsidR="00E606CC">
        <w:rPr>
          <w:rFonts w:ascii="Arial" w:hAnsi="Arial" w:cs="Arial"/>
          <w:sz w:val="24"/>
          <w:szCs w:val="24"/>
        </w:rPr>
        <w:t>do projektu uchwały budżetowej;</w:t>
      </w:r>
    </w:p>
    <w:p w14:paraId="1737D5D5" w14:textId="77777777" w:rsidR="00A50B82" w:rsidRPr="00E84B7E" w:rsidRDefault="00A901D0" w:rsidP="002F688C">
      <w:pPr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głosowanie uchwały budżetowej wraz z przyjętymi poprawkami </w:t>
      </w:r>
      <w:r w:rsidR="00A95F7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autopoprawkami.</w:t>
      </w:r>
    </w:p>
    <w:p w14:paraId="5412FA3C" w14:textId="77777777" w:rsidR="00B658A7" w:rsidRPr="00E84B7E" w:rsidRDefault="002D51F2" w:rsidP="0008279D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E84B7E">
        <w:rPr>
          <w:rFonts w:ascii="Arial" w:hAnsi="Arial" w:cs="Arial"/>
          <w:sz w:val="24"/>
          <w:szCs w:val="24"/>
        </w:rPr>
        <w:t xml:space="preserve">  </w:t>
      </w:r>
    </w:p>
    <w:p w14:paraId="7716AFED" w14:textId="77777777" w:rsidR="002F688C" w:rsidRDefault="002F688C" w:rsidP="002F688C">
      <w:pPr>
        <w:ind w:left="551" w:hanging="56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8.</w:t>
      </w:r>
    </w:p>
    <w:p w14:paraId="3C681906" w14:textId="77777777" w:rsidR="00A95F78" w:rsidRDefault="00A95F78" w:rsidP="002F688C">
      <w:pPr>
        <w:ind w:left="551" w:hanging="566"/>
        <w:jc w:val="center"/>
        <w:rPr>
          <w:rFonts w:ascii="Arial" w:hAnsi="Arial" w:cs="Arial"/>
          <w:b/>
          <w:sz w:val="24"/>
          <w:szCs w:val="24"/>
        </w:rPr>
      </w:pPr>
    </w:p>
    <w:p w14:paraId="0094D3D3" w14:textId="77777777" w:rsidR="00B658A7" w:rsidRPr="00E84B7E" w:rsidRDefault="002D51F2" w:rsidP="002F688C">
      <w:pPr>
        <w:ind w:left="0" w:hanging="15"/>
        <w:rPr>
          <w:rFonts w:ascii="Arial" w:hAnsi="Arial" w:cs="Arial"/>
          <w:sz w:val="24"/>
          <w:szCs w:val="24"/>
        </w:rPr>
      </w:pPr>
      <w:r w:rsidRPr="00E84B7E">
        <w:rPr>
          <w:rFonts w:ascii="Arial" w:hAnsi="Arial" w:cs="Arial"/>
          <w:sz w:val="24"/>
          <w:szCs w:val="24"/>
        </w:rPr>
        <w:t>Traci moc uchwała Rady Miejskiej w Rogo</w:t>
      </w:r>
      <w:r w:rsidR="002F688C">
        <w:rPr>
          <w:rFonts w:ascii="Arial" w:hAnsi="Arial" w:cs="Arial"/>
          <w:sz w:val="24"/>
          <w:szCs w:val="24"/>
        </w:rPr>
        <w:t xml:space="preserve">źnie Nr LV/389/2010 z dnia 28 czerwca </w:t>
      </w:r>
      <w:r w:rsidRPr="00E84B7E">
        <w:rPr>
          <w:rFonts w:ascii="Arial" w:hAnsi="Arial" w:cs="Arial"/>
          <w:sz w:val="24"/>
          <w:szCs w:val="24"/>
        </w:rPr>
        <w:t>20</w:t>
      </w:r>
      <w:r w:rsidR="002F688C">
        <w:rPr>
          <w:rFonts w:ascii="Arial" w:hAnsi="Arial" w:cs="Arial"/>
          <w:sz w:val="24"/>
          <w:szCs w:val="24"/>
        </w:rPr>
        <w:t>1</w:t>
      </w:r>
      <w:r w:rsidRPr="00E84B7E">
        <w:rPr>
          <w:rFonts w:ascii="Arial" w:hAnsi="Arial" w:cs="Arial"/>
          <w:sz w:val="24"/>
          <w:szCs w:val="24"/>
        </w:rPr>
        <w:t>0 roku w sprawie określenia trybu prac na</w:t>
      </w:r>
      <w:r w:rsidR="002F688C">
        <w:rPr>
          <w:rFonts w:ascii="Arial" w:hAnsi="Arial" w:cs="Arial"/>
          <w:sz w:val="24"/>
          <w:szCs w:val="24"/>
        </w:rPr>
        <w:t>d projektem uchwały budżetowej Gminy Rogoźno.</w:t>
      </w:r>
      <w:r w:rsidRPr="00E84B7E">
        <w:rPr>
          <w:rFonts w:ascii="Arial" w:hAnsi="Arial" w:cs="Arial"/>
          <w:sz w:val="24"/>
          <w:szCs w:val="24"/>
        </w:rPr>
        <w:t xml:space="preserve"> </w:t>
      </w:r>
    </w:p>
    <w:p w14:paraId="688EF48E" w14:textId="77777777" w:rsidR="00B658A7" w:rsidRPr="00E84B7E" w:rsidRDefault="002D51F2" w:rsidP="0008279D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E84B7E">
        <w:rPr>
          <w:rFonts w:ascii="Arial" w:hAnsi="Arial" w:cs="Arial"/>
          <w:sz w:val="24"/>
          <w:szCs w:val="24"/>
        </w:rPr>
        <w:t xml:space="preserve">  </w:t>
      </w:r>
    </w:p>
    <w:p w14:paraId="4F48E08D" w14:textId="77777777" w:rsidR="002F688C" w:rsidRDefault="002D51F2" w:rsidP="002F688C">
      <w:pPr>
        <w:ind w:left="-5"/>
        <w:jc w:val="center"/>
        <w:rPr>
          <w:rFonts w:ascii="Arial" w:hAnsi="Arial" w:cs="Arial"/>
          <w:b/>
          <w:sz w:val="24"/>
          <w:szCs w:val="24"/>
        </w:rPr>
      </w:pPr>
      <w:r w:rsidRPr="00E84B7E">
        <w:rPr>
          <w:rFonts w:ascii="Arial" w:hAnsi="Arial" w:cs="Arial"/>
          <w:b/>
          <w:sz w:val="24"/>
          <w:szCs w:val="24"/>
        </w:rPr>
        <w:t xml:space="preserve">§ </w:t>
      </w:r>
      <w:r w:rsidR="002F688C">
        <w:rPr>
          <w:rFonts w:ascii="Arial" w:hAnsi="Arial" w:cs="Arial"/>
          <w:b/>
          <w:sz w:val="24"/>
          <w:szCs w:val="24"/>
        </w:rPr>
        <w:t>9</w:t>
      </w:r>
      <w:r w:rsidRPr="00E84B7E">
        <w:rPr>
          <w:rFonts w:ascii="Arial" w:hAnsi="Arial" w:cs="Arial"/>
          <w:b/>
          <w:sz w:val="24"/>
          <w:szCs w:val="24"/>
        </w:rPr>
        <w:t>.</w:t>
      </w:r>
    </w:p>
    <w:p w14:paraId="39DB54EB" w14:textId="77777777" w:rsidR="00A95F78" w:rsidRDefault="00A95F78" w:rsidP="002F688C">
      <w:pPr>
        <w:ind w:left="-5"/>
        <w:jc w:val="center"/>
        <w:rPr>
          <w:rFonts w:ascii="Arial" w:hAnsi="Arial" w:cs="Arial"/>
          <w:b/>
          <w:sz w:val="24"/>
          <w:szCs w:val="24"/>
        </w:rPr>
      </w:pPr>
    </w:p>
    <w:p w14:paraId="2E559117" w14:textId="77777777" w:rsidR="00A901D0" w:rsidRDefault="00A901D0" w:rsidP="00A901D0">
      <w:pPr>
        <w:ind w:left="-5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 Uchwały powierza się Burmistrzowi Rogoźna.</w:t>
      </w:r>
    </w:p>
    <w:p w14:paraId="23ABF167" w14:textId="77777777" w:rsidR="00A901D0" w:rsidRPr="00A901D0" w:rsidRDefault="00A901D0" w:rsidP="00A901D0">
      <w:pPr>
        <w:ind w:left="-5"/>
        <w:jc w:val="left"/>
        <w:rPr>
          <w:rFonts w:ascii="Arial" w:hAnsi="Arial" w:cs="Arial"/>
          <w:sz w:val="24"/>
          <w:szCs w:val="24"/>
        </w:rPr>
      </w:pPr>
    </w:p>
    <w:p w14:paraId="1658D24A" w14:textId="77777777" w:rsidR="00A901D0" w:rsidRDefault="00A901D0" w:rsidP="00A901D0">
      <w:pPr>
        <w:ind w:left="-5"/>
        <w:jc w:val="center"/>
        <w:rPr>
          <w:rFonts w:ascii="Arial" w:hAnsi="Arial" w:cs="Arial"/>
          <w:b/>
          <w:sz w:val="24"/>
          <w:szCs w:val="24"/>
        </w:rPr>
      </w:pPr>
      <w:r w:rsidRPr="00E84B7E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10</w:t>
      </w:r>
      <w:r w:rsidRPr="00E84B7E">
        <w:rPr>
          <w:rFonts w:ascii="Arial" w:hAnsi="Arial" w:cs="Arial"/>
          <w:b/>
          <w:sz w:val="24"/>
          <w:szCs w:val="24"/>
        </w:rPr>
        <w:t>.</w:t>
      </w:r>
    </w:p>
    <w:p w14:paraId="68881A80" w14:textId="77777777" w:rsidR="00A95F78" w:rsidRDefault="00A95F78" w:rsidP="00A901D0">
      <w:pPr>
        <w:ind w:left="-5"/>
        <w:jc w:val="center"/>
        <w:rPr>
          <w:rFonts w:ascii="Arial" w:hAnsi="Arial" w:cs="Arial"/>
          <w:b/>
          <w:sz w:val="24"/>
          <w:szCs w:val="24"/>
        </w:rPr>
      </w:pPr>
    </w:p>
    <w:p w14:paraId="486D947D" w14:textId="77777777" w:rsidR="00B658A7" w:rsidRPr="00E84B7E" w:rsidRDefault="002D51F2" w:rsidP="0008279D">
      <w:pPr>
        <w:ind w:left="-5"/>
        <w:rPr>
          <w:rFonts w:ascii="Arial" w:hAnsi="Arial" w:cs="Arial"/>
          <w:sz w:val="24"/>
          <w:szCs w:val="24"/>
        </w:rPr>
      </w:pPr>
      <w:r w:rsidRPr="00E84B7E">
        <w:rPr>
          <w:rFonts w:ascii="Arial" w:hAnsi="Arial" w:cs="Arial"/>
          <w:sz w:val="24"/>
          <w:szCs w:val="24"/>
        </w:rPr>
        <w:t xml:space="preserve">Uchwała wchodzi w życie z dniem podjęcia. </w:t>
      </w:r>
    </w:p>
    <w:p w14:paraId="2EE66025" w14:textId="77777777" w:rsidR="00B658A7" w:rsidRPr="00E84B7E" w:rsidRDefault="002D51F2" w:rsidP="0008279D">
      <w:pPr>
        <w:spacing w:after="0" w:line="240" w:lineRule="auto"/>
        <w:ind w:left="0" w:right="4435" w:firstLine="0"/>
        <w:rPr>
          <w:rFonts w:ascii="Arial" w:hAnsi="Arial" w:cs="Arial"/>
          <w:sz w:val="24"/>
          <w:szCs w:val="24"/>
        </w:rPr>
      </w:pPr>
      <w:r w:rsidRPr="00E84B7E">
        <w:rPr>
          <w:rFonts w:ascii="Arial" w:hAnsi="Arial" w:cs="Arial"/>
          <w:b/>
          <w:sz w:val="24"/>
          <w:szCs w:val="24"/>
        </w:rPr>
        <w:t xml:space="preserve"> </w:t>
      </w:r>
      <w:r w:rsidRPr="00E84B7E">
        <w:rPr>
          <w:rFonts w:ascii="Arial" w:hAnsi="Arial" w:cs="Arial"/>
          <w:sz w:val="24"/>
          <w:szCs w:val="24"/>
        </w:rPr>
        <w:t xml:space="preserve">   </w:t>
      </w:r>
    </w:p>
    <w:p w14:paraId="57033206" w14:textId="77777777" w:rsidR="00B658A7" w:rsidRPr="00E84B7E" w:rsidRDefault="002D51F2" w:rsidP="0008279D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E84B7E">
        <w:rPr>
          <w:rFonts w:ascii="Arial" w:hAnsi="Arial" w:cs="Arial"/>
          <w:sz w:val="24"/>
          <w:szCs w:val="24"/>
        </w:rPr>
        <w:t xml:space="preserve">  </w:t>
      </w:r>
    </w:p>
    <w:p w14:paraId="30A2EE11" w14:textId="77777777" w:rsidR="00B658A7" w:rsidRPr="00E84B7E" w:rsidRDefault="002D51F2" w:rsidP="0008279D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E84B7E">
        <w:rPr>
          <w:rFonts w:ascii="Arial" w:hAnsi="Arial" w:cs="Arial"/>
          <w:sz w:val="24"/>
          <w:szCs w:val="24"/>
        </w:rPr>
        <w:t xml:space="preserve"> </w:t>
      </w:r>
    </w:p>
    <w:p w14:paraId="7593CC80" w14:textId="77777777" w:rsidR="00B658A7" w:rsidRPr="00E84B7E" w:rsidRDefault="002D51F2" w:rsidP="0008279D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E84B7E">
        <w:rPr>
          <w:rFonts w:ascii="Arial" w:hAnsi="Arial" w:cs="Arial"/>
          <w:sz w:val="24"/>
          <w:szCs w:val="24"/>
        </w:rPr>
        <w:t xml:space="preserve"> </w:t>
      </w:r>
    </w:p>
    <w:p w14:paraId="421951E5" w14:textId="77777777" w:rsidR="00B658A7" w:rsidRPr="00E84B7E" w:rsidRDefault="002D51F2" w:rsidP="0008279D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E84B7E">
        <w:rPr>
          <w:rFonts w:ascii="Arial" w:hAnsi="Arial" w:cs="Arial"/>
          <w:sz w:val="24"/>
          <w:szCs w:val="24"/>
        </w:rPr>
        <w:t xml:space="preserve"> </w:t>
      </w:r>
    </w:p>
    <w:p w14:paraId="6067A0B8" w14:textId="77777777" w:rsidR="00B658A7" w:rsidRPr="00E84B7E" w:rsidRDefault="002D51F2" w:rsidP="0008279D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E84B7E">
        <w:rPr>
          <w:rFonts w:ascii="Arial" w:hAnsi="Arial" w:cs="Arial"/>
          <w:sz w:val="24"/>
          <w:szCs w:val="24"/>
        </w:rPr>
        <w:t xml:space="preserve"> </w:t>
      </w:r>
    </w:p>
    <w:p w14:paraId="028DAD95" w14:textId="77777777" w:rsidR="00B658A7" w:rsidRPr="00E84B7E" w:rsidRDefault="002D51F2" w:rsidP="0008279D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E84B7E">
        <w:rPr>
          <w:rFonts w:ascii="Arial" w:hAnsi="Arial" w:cs="Arial"/>
          <w:sz w:val="24"/>
          <w:szCs w:val="24"/>
        </w:rPr>
        <w:t xml:space="preserve"> </w:t>
      </w:r>
    </w:p>
    <w:p w14:paraId="1048CE7A" w14:textId="77777777" w:rsidR="00B658A7" w:rsidRPr="00E84B7E" w:rsidRDefault="002D51F2" w:rsidP="0008279D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E84B7E">
        <w:rPr>
          <w:rFonts w:ascii="Arial" w:hAnsi="Arial" w:cs="Arial"/>
          <w:sz w:val="24"/>
          <w:szCs w:val="24"/>
        </w:rPr>
        <w:t xml:space="preserve"> </w:t>
      </w:r>
    </w:p>
    <w:p w14:paraId="5425CB47" w14:textId="77777777" w:rsidR="00B658A7" w:rsidRPr="00E84B7E" w:rsidRDefault="002D51F2" w:rsidP="0008279D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E84B7E">
        <w:rPr>
          <w:rFonts w:ascii="Arial" w:hAnsi="Arial" w:cs="Arial"/>
          <w:sz w:val="24"/>
          <w:szCs w:val="24"/>
        </w:rPr>
        <w:t xml:space="preserve"> </w:t>
      </w:r>
    </w:p>
    <w:p w14:paraId="48F45309" w14:textId="77777777" w:rsidR="00B658A7" w:rsidRPr="00E84B7E" w:rsidRDefault="002D51F2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E84B7E">
        <w:rPr>
          <w:rFonts w:ascii="Arial" w:hAnsi="Arial" w:cs="Arial"/>
          <w:sz w:val="24"/>
          <w:szCs w:val="24"/>
        </w:rPr>
        <w:t xml:space="preserve"> </w:t>
      </w:r>
    </w:p>
    <w:p w14:paraId="60225DDA" w14:textId="77777777" w:rsidR="00B658A7" w:rsidRPr="00E84B7E" w:rsidRDefault="002D51F2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E84B7E">
        <w:rPr>
          <w:rFonts w:ascii="Arial" w:hAnsi="Arial" w:cs="Arial"/>
          <w:sz w:val="24"/>
          <w:szCs w:val="24"/>
        </w:rPr>
        <w:t xml:space="preserve"> </w:t>
      </w:r>
    </w:p>
    <w:p w14:paraId="21776F61" w14:textId="77777777" w:rsidR="00B658A7" w:rsidRDefault="002D51F2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E84B7E">
        <w:rPr>
          <w:rFonts w:ascii="Arial" w:hAnsi="Arial" w:cs="Arial"/>
          <w:sz w:val="24"/>
          <w:szCs w:val="24"/>
        </w:rPr>
        <w:t xml:space="preserve"> </w:t>
      </w:r>
    </w:p>
    <w:p w14:paraId="7DF8A763" w14:textId="77777777" w:rsidR="00DE6EB6" w:rsidRDefault="00DE6EB6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473A8849" w14:textId="77777777" w:rsidR="00DE6EB6" w:rsidRDefault="00DE6EB6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2B8B3429" w14:textId="77777777" w:rsidR="00DE6EB6" w:rsidRDefault="00DE6EB6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165CC1FE" w14:textId="77777777" w:rsidR="00DE6EB6" w:rsidRPr="00E84B7E" w:rsidRDefault="00DE6EB6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7F8AF07B" w14:textId="77777777" w:rsidR="00B658A7" w:rsidRPr="00E84B7E" w:rsidRDefault="002D51F2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E84B7E">
        <w:rPr>
          <w:rFonts w:ascii="Arial" w:hAnsi="Arial" w:cs="Arial"/>
          <w:sz w:val="24"/>
          <w:szCs w:val="24"/>
        </w:rPr>
        <w:t xml:space="preserve"> </w:t>
      </w:r>
    </w:p>
    <w:p w14:paraId="10389C44" w14:textId="77777777" w:rsidR="00B658A7" w:rsidRPr="00E84B7E" w:rsidRDefault="00B658A7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66CFA0A9" w14:textId="77777777" w:rsidR="00B658A7" w:rsidRPr="00552A5B" w:rsidRDefault="002D51F2" w:rsidP="00552A5B">
      <w:pPr>
        <w:ind w:left="2922" w:right="2921"/>
        <w:jc w:val="center"/>
        <w:rPr>
          <w:rFonts w:ascii="Arial" w:hAnsi="Arial" w:cs="Arial"/>
          <w:b/>
          <w:sz w:val="24"/>
          <w:szCs w:val="24"/>
        </w:rPr>
      </w:pPr>
      <w:r w:rsidRPr="00552A5B">
        <w:rPr>
          <w:rFonts w:ascii="Arial" w:hAnsi="Arial" w:cs="Arial"/>
          <w:b/>
          <w:sz w:val="24"/>
          <w:szCs w:val="24"/>
        </w:rPr>
        <w:t xml:space="preserve">Uzasadnienie </w:t>
      </w:r>
      <w:r w:rsidR="002F688C" w:rsidRPr="00552A5B">
        <w:rPr>
          <w:rFonts w:ascii="Arial" w:hAnsi="Arial" w:cs="Arial"/>
          <w:b/>
          <w:sz w:val="24"/>
          <w:szCs w:val="24"/>
        </w:rPr>
        <w:br/>
      </w:r>
    </w:p>
    <w:p w14:paraId="465369EE" w14:textId="77777777" w:rsidR="00552A5B" w:rsidRPr="002F688C" w:rsidRDefault="00552A5B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0913B6F1" w14:textId="77777777" w:rsidR="00552A5B" w:rsidRDefault="002D51F2" w:rsidP="002F688C">
      <w:pPr>
        <w:ind w:left="-15" w:firstLine="708"/>
        <w:rPr>
          <w:rFonts w:ascii="Arial" w:hAnsi="Arial" w:cs="Arial"/>
          <w:sz w:val="24"/>
          <w:szCs w:val="24"/>
        </w:rPr>
      </w:pPr>
      <w:r w:rsidRPr="00E84B7E">
        <w:rPr>
          <w:rFonts w:ascii="Arial" w:hAnsi="Arial" w:cs="Arial"/>
          <w:sz w:val="24"/>
          <w:szCs w:val="24"/>
        </w:rPr>
        <w:t xml:space="preserve">Zgodnie z art. 234 </w:t>
      </w:r>
      <w:r w:rsidR="00AB5A43">
        <w:rPr>
          <w:rFonts w:ascii="Arial" w:hAnsi="Arial" w:cs="Arial"/>
          <w:sz w:val="24"/>
          <w:szCs w:val="24"/>
        </w:rPr>
        <w:t>u</w:t>
      </w:r>
      <w:r w:rsidR="00552A5B" w:rsidRPr="00E84B7E">
        <w:rPr>
          <w:rFonts w:ascii="Arial" w:hAnsi="Arial" w:cs="Arial"/>
          <w:sz w:val="24"/>
          <w:szCs w:val="24"/>
        </w:rPr>
        <w:t>staw</w:t>
      </w:r>
      <w:r w:rsidR="00552A5B">
        <w:rPr>
          <w:rFonts w:ascii="Arial" w:hAnsi="Arial" w:cs="Arial"/>
          <w:sz w:val="24"/>
          <w:szCs w:val="24"/>
        </w:rPr>
        <w:t>y</w:t>
      </w:r>
      <w:r w:rsidR="00552A5B" w:rsidRPr="00E84B7E">
        <w:rPr>
          <w:rFonts w:ascii="Arial" w:hAnsi="Arial" w:cs="Arial"/>
          <w:sz w:val="24"/>
          <w:szCs w:val="24"/>
        </w:rPr>
        <w:t xml:space="preserve"> o finansach publicznych</w:t>
      </w:r>
      <w:r w:rsidRPr="00E84B7E">
        <w:rPr>
          <w:rFonts w:ascii="Arial" w:hAnsi="Arial" w:cs="Arial"/>
          <w:sz w:val="24"/>
          <w:szCs w:val="24"/>
        </w:rPr>
        <w:t xml:space="preserve">, organ stanowiący jednostki samorządu terytorialnego określa </w:t>
      </w:r>
      <w:r w:rsidR="00552A5B">
        <w:rPr>
          <w:rFonts w:ascii="Arial" w:hAnsi="Arial" w:cs="Arial"/>
          <w:sz w:val="24"/>
          <w:szCs w:val="24"/>
        </w:rPr>
        <w:t>w drodze u</w:t>
      </w:r>
      <w:r w:rsidR="00AB5A43">
        <w:rPr>
          <w:rFonts w:ascii="Arial" w:hAnsi="Arial" w:cs="Arial"/>
          <w:sz w:val="24"/>
          <w:szCs w:val="24"/>
        </w:rPr>
        <w:t>chwały tryb prac nad projektem u</w:t>
      </w:r>
      <w:r w:rsidR="00552A5B">
        <w:rPr>
          <w:rFonts w:ascii="Arial" w:hAnsi="Arial" w:cs="Arial"/>
          <w:sz w:val="24"/>
          <w:szCs w:val="24"/>
        </w:rPr>
        <w:t>chwały budżetowej, w której określa w szczególności:</w:t>
      </w:r>
    </w:p>
    <w:p w14:paraId="545DE91B" w14:textId="77777777" w:rsidR="00AB5A43" w:rsidRDefault="00AB5A43" w:rsidP="00AB5A43">
      <w:pPr>
        <w:ind w:left="0" w:firstLine="0"/>
        <w:rPr>
          <w:rFonts w:ascii="Arial" w:hAnsi="Arial" w:cs="Arial"/>
          <w:sz w:val="24"/>
          <w:szCs w:val="24"/>
        </w:rPr>
      </w:pPr>
    </w:p>
    <w:p w14:paraId="31C49B6F" w14:textId="77777777" w:rsidR="00AB5A43" w:rsidRDefault="00AB5A43" w:rsidP="00AB5A43">
      <w:pPr>
        <w:pStyle w:val="Akapitzlist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AB5A43">
        <w:rPr>
          <w:rFonts w:ascii="Arial" w:hAnsi="Arial" w:cs="Arial"/>
          <w:sz w:val="24"/>
          <w:szCs w:val="24"/>
        </w:rPr>
        <w:t>wymaganą szczegółowość projektu budżetu jednostki samorządu terytorialnego;</w:t>
      </w:r>
    </w:p>
    <w:p w14:paraId="5E8BB702" w14:textId="77777777" w:rsidR="00AB5A43" w:rsidRDefault="00AB5A43" w:rsidP="00AB5A43">
      <w:pPr>
        <w:pStyle w:val="Akapitzlist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AB5A43">
        <w:rPr>
          <w:rFonts w:ascii="Arial" w:hAnsi="Arial" w:cs="Arial"/>
          <w:sz w:val="24"/>
          <w:szCs w:val="24"/>
        </w:rPr>
        <w:t>terminy obowiązujące w toku prac nad projektem uchwały budżetowej jednostki samorządu terytorialnego;</w:t>
      </w:r>
    </w:p>
    <w:p w14:paraId="30F89EB8" w14:textId="77777777" w:rsidR="00552A5B" w:rsidRDefault="00AB5A43" w:rsidP="00AB5A43">
      <w:pPr>
        <w:pStyle w:val="Akapitzlist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AB5A43">
        <w:rPr>
          <w:rFonts w:ascii="Arial" w:hAnsi="Arial" w:cs="Arial"/>
          <w:sz w:val="24"/>
          <w:szCs w:val="24"/>
        </w:rPr>
        <w:t xml:space="preserve">wymogi dotyczące uzasadnienia i materiały informacyjne, które zarząd przedłoży organowi stanowiącemu jednostki samorządu terytorialnego wraz </w:t>
      </w:r>
      <w:r>
        <w:rPr>
          <w:rFonts w:ascii="Arial" w:hAnsi="Arial" w:cs="Arial"/>
          <w:sz w:val="24"/>
          <w:szCs w:val="24"/>
        </w:rPr>
        <w:br/>
      </w:r>
      <w:r w:rsidRPr="00AB5A43">
        <w:rPr>
          <w:rFonts w:ascii="Arial" w:hAnsi="Arial" w:cs="Arial"/>
          <w:sz w:val="24"/>
          <w:szCs w:val="24"/>
        </w:rPr>
        <w:t>z projektem uchwały budżetowej.</w:t>
      </w:r>
    </w:p>
    <w:p w14:paraId="4CEDCE43" w14:textId="77777777" w:rsidR="00AB5A43" w:rsidRPr="00AB5A43" w:rsidRDefault="00AB5A43" w:rsidP="00AB5A43">
      <w:pPr>
        <w:pStyle w:val="Akapitzlist"/>
        <w:ind w:firstLine="0"/>
        <w:rPr>
          <w:rFonts w:ascii="Arial" w:hAnsi="Arial" w:cs="Arial"/>
          <w:sz w:val="24"/>
          <w:szCs w:val="24"/>
        </w:rPr>
      </w:pPr>
    </w:p>
    <w:p w14:paraId="5A0EBCE0" w14:textId="77777777" w:rsidR="00B658A7" w:rsidRPr="00E84B7E" w:rsidRDefault="00B921D4" w:rsidP="00B921D4">
      <w:pPr>
        <w:spacing w:after="0" w:line="259" w:lineRule="auto"/>
        <w:ind w:left="0" w:firstLine="6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uwagi na okoliczność, iż dotychczas obowiązująca uchwała podjęte została w roku 2010, nastąpiła konieczność jej zaktualizowania. Zaproponowany projekt uchwały </w:t>
      </w:r>
      <w:r w:rsidR="00552A5B">
        <w:rPr>
          <w:rFonts w:ascii="Arial" w:hAnsi="Arial" w:cs="Arial"/>
          <w:sz w:val="24"/>
          <w:szCs w:val="24"/>
        </w:rPr>
        <w:t xml:space="preserve">spełnia dyspozycję </w:t>
      </w:r>
      <w:r>
        <w:rPr>
          <w:rFonts w:ascii="Arial" w:hAnsi="Arial" w:cs="Arial"/>
          <w:sz w:val="24"/>
          <w:szCs w:val="24"/>
        </w:rPr>
        <w:t xml:space="preserve">wyżej </w:t>
      </w:r>
      <w:r w:rsidR="00552A5B">
        <w:rPr>
          <w:rFonts w:ascii="Arial" w:hAnsi="Arial" w:cs="Arial"/>
          <w:sz w:val="24"/>
          <w:szCs w:val="24"/>
        </w:rPr>
        <w:t xml:space="preserve">powołanego przepisu, </w:t>
      </w:r>
      <w:r>
        <w:rPr>
          <w:rFonts w:ascii="Arial" w:hAnsi="Arial" w:cs="Arial"/>
          <w:sz w:val="24"/>
          <w:szCs w:val="24"/>
        </w:rPr>
        <w:t>wobec czego podjęcie</w:t>
      </w:r>
      <w:r w:rsidR="00552A5B">
        <w:rPr>
          <w:rFonts w:ascii="Arial" w:hAnsi="Arial" w:cs="Arial"/>
          <w:sz w:val="24"/>
          <w:szCs w:val="24"/>
        </w:rPr>
        <w:t xml:space="preserve"> uznaje się za zasadne.</w:t>
      </w:r>
    </w:p>
    <w:sectPr w:rsidR="00B658A7" w:rsidRPr="00E84B7E">
      <w:pgSz w:w="11906" w:h="16838"/>
      <w:pgMar w:top="1465" w:right="1414" w:bottom="152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6064"/>
    <w:multiLevelType w:val="hybridMultilevel"/>
    <w:tmpl w:val="234C9B92"/>
    <w:lvl w:ilvl="0" w:tplc="ACF6050A">
      <w:start w:val="1"/>
      <w:numFmt w:val="decimal"/>
      <w:lvlText w:val="%1."/>
      <w:lvlJc w:val="left"/>
      <w:pPr>
        <w:ind w:left="720" w:hanging="360"/>
      </w:pPr>
      <w:rPr>
        <w:rFonts w:ascii="Arial" w:eastAsia="Verdan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A34EF"/>
    <w:multiLevelType w:val="hybridMultilevel"/>
    <w:tmpl w:val="702E1660"/>
    <w:lvl w:ilvl="0" w:tplc="B994DC94">
      <w:start w:val="1"/>
      <w:numFmt w:val="decimal"/>
      <w:lvlText w:val="%1)"/>
      <w:lvlJc w:val="left"/>
      <w:pPr>
        <w:ind w:left="1063"/>
      </w:pPr>
      <w:rPr>
        <w:rFonts w:ascii="Arial" w:eastAsia="Verdana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420224">
      <w:start w:val="1"/>
      <w:numFmt w:val="lowerLetter"/>
      <w:lvlText w:val="%2"/>
      <w:lvlJc w:val="left"/>
      <w:pPr>
        <w:ind w:left="16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E48C16">
      <w:start w:val="1"/>
      <w:numFmt w:val="lowerRoman"/>
      <w:lvlText w:val="%3"/>
      <w:lvlJc w:val="left"/>
      <w:pPr>
        <w:ind w:left="23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5A24B8">
      <w:start w:val="1"/>
      <w:numFmt w:val="decimal"/>
      <w:lvlText w:val="%4"/>
      <w:lvlJc w:val="left"/>
      <w:pPr>
        <w:ind w:left="30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289974">
      <w:start w:val="1"/>
      <w:numFmt w:val="lowerLetter"/>
      <w:lvlText w:val="%5"/>
      <w:lvlJc w:val="left"/>
      <w:pPr>
        <w:ind w:left="3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86925C">
      <w:start w:val="1"/>
      <w:numFmt w:val="lowerRoman"/>
      <w:lvlText w:val="%6"/>
      <w:lvlJc w:val="left"/>
      <w:pPr>
        <w:ind w:left="45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263866">
      <w:start w:val="1"/>
      <w:numFmt w:val="decimal"/>
      <w:lvlText w:val="%7"/>
      <w:lvlJc w:val="left"/>
      <w:pPr>
        <w:ind w:left="52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C2D328">
      <w:start w:val="1"/>
      <w:numFmt w:val="lowerLetter"/>
      <w:lvlText w:val="%8"/>
      <w:lvlJc w:val="left"/>
      <w:pPr>
        <w:ind w:left="59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047A2A">
      <w:start w:val="1"/>
      <w:numFmt w:val="lowerRoman"/>
      <w:lvlText w:val="%9"/>
      <w:lvlJc w:val="left"/>
      <w:pPr>
        <w:ind w:left="66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F1273A"/>
    <w:multiLevelType w:val="hybridMultilevel"/>
    <w:tmpl w:val="8124D4F4"/>
    <w:lvl w:ilvl="0" w:tplc="AA2869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050EE"/>
    <w:multiLevelType w:val="hybridMultilevel"/>
    <w:tmpl w:val="11C89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6078A"/>
    <w:multiLevelType w:val="hybridMultilevel"/>
    <w:tmpl w:val="4A5AB10E"/>
    <w:lvl w:ilvl="0" w:tplc="D786DA6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1DA87C5C"/>
    <w:multiLevelType w:val="hybridMultilevel"/>
    <w:tmpl w:val="553E8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A255B"/>
    <w:multiLevelType w:val="hybridMultilevel"/>
    <w:tmpl w:val="7AD829E6"/>
    <w:lvl w:ilvl="0" w:tplc="D242BD9C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2B162F5F"/>
    <w:multiLevelType w:val="hybridMultilevel"/>
    <w:tmpl w:val="0A8CF028"/>
    <w:lvl w:ilvl="0" w:tplc="C29C6D28">
      <w:start w:val="2"/>
      <w:numFmt w:val="decimal"/>
      <w:lvlText w:val="%1."/>
      <w:lvlJc w:val="left"/>
      <w:pPr>
        <w:ind w:left="11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9815C2">
      <w:start w:val="1"/>
      <w:numFmt w:val="decimal"/>
      <w:lvlText w:val="%2)"/>
      <w:lvlJc w:val="left"/>
      <w:pPr>
        <w:ind w:left="12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7CF014">
      <w:start w:val="1"/>
      <w:numFmt w:val="lowerRoman"/>
      <w:lvlText w:val="%3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7405C6">
      <w:start w:val="1"/>
      <w:numFmt w:val="decimal"/>
      <w:lvlText w:val="%4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1EC4B2">
      <w:start w:val="1"/>
      <w:numFmt w:val="lowerLetter"/>
      <w:lvlText w:val="%5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CC6898">
      <w:start w:val="1"/>
      <w:numFmt w:val="lowerRoman"/>
      <w:lvlText w:val="%6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6403BC">
      <w:start w:val="1"/>
      <w:numFmt w:val="decimal"/>
      <w:lvlText w:val="%7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D6DFBA">
      <w:start w:val="1"/>
      <w:numFmt w:val="lowerLetter"/>
      <w:lvlText w:val="%8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00E522">
      <w:start w:val="1"/>
      <w:numFmt w:val="lowerRoman"/>
      <w:lvlText w:val="%9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7A4FA8"/>
    <w:multiLevelType w:val="hybridMultilevel"/>
    <w:tmpl w:val="D784972E"/>
    <w:lvl w:ilvl="0" w:tplc="9808D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94B7D"/>
    <w:multiLevelType w:val="hybridMultilevel"/>
    <w:tmpl w:val="F77ABD4E"/>
    <w:lvl w:ilvl="0" w:tplc="7508475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F68B70">
      <w:start w:val="1"/>
      <w:numFmt w:val="decimal"/>
      <w:lvlRestart w:val="0"/>
      <w:lvlText w:val="%2)"/>
      <w:lvlJc w:val="left"/>
      <w:pPr>
        <w:ind w:left="1229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BC900C">
      <w:start w:val="1"/>
      <w:numFmt w:val="lowerRoman"/>
      <w:lvlText w:val="%3"/>
      <w:lvlJc w:val="left"/>
      <w:pPr>
        <w:ind w:left="1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4C41A8">
      <w:start w:val="1"/>
      <w:numFmt w:val="decimal"/>
      <w:lvlText w:val="%4"/>
      <w:lvlJc w:val="left"/>
      <w:pPr>
        <w:ind w:left="25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D2186C">
      <w:start w:val="1"/>
      <w:numFmt w:val="lowerLetter"/>
      <w:lvlText w:val="%5"/>
      <w:lvlJc w:val="left"/>
      <w:pPr>
        <w:ind w:left="32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4A244A">
      <w:start w:val="1"/>
      <w:numFmt w:val="lowerRoman"/>
      <w:lvlText w:val="%6"/>
      <w:lvlJc w:val="left"/>
      <w:pPr>
        <w:ind w:left="39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84FADE">
      <w:start w:val="1"/>
      <w:numFmt w:val="decimal"/>
      <w:lvlText w:val="%7"/>
      <w:lvlJc w:val="left"/>
      <w:pPr>
        <w:ind w:left="46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B2B066">
      <w:start w:val="1"/>
      <w:numFmt w:val="lowerLetter"/>
      <w:lvlText w:val="%8"/>
      <w:lvlJc w:val="left"/>
      <w:pPr>
        <w:ind w:left="54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72504A">
      <w:start w:val="1"/>
      <w:numFmt w:val="lowerRoman"/>
      <w:lvlText w:val="%9"/>
      <w:lvlJc w:val="left"/>
      <w:pPr>
        <w:ind w:left="61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645C6F"/>
    <w:multiLevelType w:val="hybridMultilevel"/>
    <w:tmpl w:val="8C6EB9EC"/>
    <w:lvl w:ilvl="0" w:tplc="54D8457C">
      <w:start w:val="1"/>
      <w:numFmt w:val="decimal"/>
      <w:lvlText w:val="%1)"/>
      <w:lvlJc w:val="left"/>
      <w:pPr>
        <w:ind w:left="72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A6AC1"/>
    <w:multiLevelType w:val="hybridMultilevel"/>
    <w:tmpl w:val="7CC03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F0B88"/>
    <w:multiLevelType w:val="hybridMultilevel"/>
    <w:tmpl w:val="FCB443E0"/>
    <w:lvl w:ilvl="0" w:tplc="2F067CB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3" w15:restartNumberingAfterBreak="0">
    <w:nsid w:val="44D67D46"/>
    <w:multiLevelType w:val="hybridMultilevel"/>
    <w:tmpl w:val="627A5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866A2"/>
    <w:multiLevelType w:val="hybridMultilevel"/>
    <w:tmpl w:val="9D4ABB6A"/>
    <w:lvl w:ilvl="0" w:tplc="34D4166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75EC3DD0">
      <w:start w:val="1"/>
      <w:numFmt w:val="decimal"/>
      <w:lvlText w:val="%2)"/>
      <w:lvlJc w:val="left"/>
      <w:pPr>
        <w:ind w:left="1065" w:hanging="360"/>
      </w:pPr>
      <w:rPr>
        <w:rFonts w:ascii="Arial" w:eastAsia="Verdana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5" w15:restartNumberingAfterBreak="0">
    <w:nsid w:val="51115015"/>
    <w:multiLevelType w:val="hybridMultilevel"/>
    <w:tmpl w:val="E54633D8"/>
    <w:lvl w:ilvl="0" w:tplc="2EDAE406">
      <w:start w:val="2"/>
      <w:numFmt w:val="decimal"/>
      <w:lvlText w:val="%1."/>
      <w:lvlJc w:val="left"/>
      <w:pPr>
        <w:ind w:left="7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001720">
      <w:start w:val="1"/>
      <w:numFmt w:val="lowerLetter"/>
      <w:lvlText w:val="%2"/>
      <w:lvlJc w:val="left"/>
      <w:pPr>
        <w:ind w:left="15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408660">
      <w:start w:val="1"/>
      <w:numFmt w:val="lowerRoman"/>
      <w:lvlText w:val="%3"/>
      <w:lvlJc w:val="left"/>
      <w:pPr>
        <w:ind w:left="22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DE5372">
      <w:start w:val="1"/>
      <w:numFmt w:val="decimal"/>
      <w:lvlText w:val="%4"/>
      <w:lvlJc w:val="left"/>
      <w:pPr>
        <w:ind w:left="29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E0873C">
      <w:start w:val="1"/>
      <w:numFmt w:val="lowerLetter"/>
      <w:lvlText w:val="%5"/>
      <w:lvlJc w:val="left"/>
      <w:pPr>
        <w:ind w:left="36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948EA4">
      <w:start w:val="1"/>
      <w:numFmt w:val="lowerRoman"/>
      <w:lvlText w:val="%6"/>
      <w:lvlJc w:val="left"/>
      <w:pPr>
        <w:ind w:left="43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C6B0F8">
      <w:start w:val="1"/>
      <w:numFmt w:val="decimal"/>
      <w:lvlText w:val="%7"/>
      <w:lvlJc w:val="left"/>
      <w:pPr>
        <w:ind w:left="51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A03762">
      <w:start w:val="1"/>
      <w:numFmt w:val="lowerLetter"/>
      <w:lvlText w:val="%8"/>
      <w:lvlJc w:val="left"/>
      <w:pPr>
        <w:ind w:left="58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E2F024">
      <w:start w:val="1"/>
      <w:numFmt w:val="lowerRoman"/>
      <w:lvlText w:val="%9"/>
      <w:lvlJc w:val="left"/>
      <w:pPr>
        <w:ind w:left="65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7A6A69"/>
    <w:multiLevelType w:val="hybridMultilevel"/>
    <w:tmpl w:val="8A66E546"/>
    <w:lvl w:ilvl="0" w:tplc="F69A01B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7" w15:restartNumberingAfterBreak="0">
    <w:nsid w:val="5D9032CD"/>
    <w:multiLevelType w:val="hybridMultilevel"/>
    <w:tmpl w:val="221AC97E"/>
    <w:lvl w:ilvl="0" w:tplc="8458CA7E">
      <w:start w:val="2"/>
      <w:numFmt w:val="decimal"/>
      <w:lvlText w:val="%1."/>
      <w:lvlJc w:val="left"/>
      <w:pPr>
        <w:ind w:left="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ACCC56">
      <w:start w:val="1"/>
      <w:numFmt w:val="lowerLetter"/>
      <w:lvlText w:val="%2"/>
      <w:lvlJc w:val="left"/>
      <w:pPr>
        <w:ind w:left="15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3089B0">
      <w:start w:val="1"/>
      <w:numFmt w:val="lowerRoman"/>
      <w:lvlText w:val="%3"/>
      <w:lvlJc w:val="left"/>
      <w:pPr>
        <w:ind w:left="22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CE6074">
      <w:start w:val="1"/>
      <w:numFmt w:val="decimal"/>
      <w:lvlText w:val="%4"/>
      <w:lvlJc w:val="left"/>
      <w:pPr>
        <w:ind w:left="29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E41A28">
      <w:start w:val="1"/>
      <w:numFmt w:val="lowerLetter"/>
      <w:lvlText w:val="%5"/>
      <w:lvlJc w:val="left"/>
      <w:pPr>
        <w:ind w:left="36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74F0FC">
      <w:start w:val="1"/>
      <w:numFmt w:val="lowerRoman"/>
      <w:lvlText w:val="%6"/>
      <w:lvlJc w:val="left"/>
      <w:pPr>
        <w:ind w:left="43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B40514">
      <w:start w:val="1"/>
      <w:numFmt w:val="decimal"/>
      <w:lvlText w:val="%7"/>
      <w:lvlJc w:val="left"/>
      <w:pPr>
        <w:ind w:left="51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CA12FA">
      <w:start w:val="1"/>
      <w:numFmt w:val="lowerLetter"/>
      <w:lvlText w:val="%8"/>
      <w:lvlJc w:val="left"/>
      <w:pPr>
        <w:ind w:left="58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8029F6">
      <w:start w:val="1"/>
      <w:numFmt w:val="lowerRoman"/>
      <w:lvlText w:val="%9"/>
      <w:lvlJc w:val="left"/>
      <w:pPr>
        <w:ind w:left="65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E1F0BEE"/>
    <w:multiLevelType w:val="hybridMultilevel"/>
    <w:tmpl w:val="04AECB6E"/>
    <w:lvl w:ilvl="0" w:tplc="F1920200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E662BCE"/>
    <w:multiLevelType w:val="hybridMultilevel"/>
    <w:tmpl w:val="1D081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10631"/>
    <w:multiLevelType w:val="hybridMultilevel"/>
    <w:tmpl w:val="4FE0D04A"/>
    <w:lvl w:ilvl="0" w:tplc="22D6E39C">
      <w:start w:val="2"/>
      <w:numFmt w:val="decimal"/>
      <w:lvlText w:val="%1."/>
      <w:lvlJc w:val="left"/>
      <w:pPr>
        <w:ind w:left="765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654C4F19"/>
    <w:multiLevelType w:val="hybridMultilevel"/>
    <w:tmpl w:val="84AEA9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739480A"/>
    <w:multiLevelType w:val="hybridMultilevel"/>
    <w:tmpl w:val="73920ABC"/>
    <w:lvl w:ilvl="0" w:tplc="1924E330">
      <w:start w:val="1"/>
      <w:numFmt w:val="decimal"/>
      <w:lvlText w:val="%1)"/>
      <w:lvlJc w:val="left"/>
      <w:pPr>
        <w:ind w:left="1084"/>
      </w:pPr>
      <w:rPr>
        <w:rFonts w:ascii="Arial" w:eastAsia="Verdana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C43E7A">
      <w:start w:val="1"/>
      <w:numFmt w:val="lowerLetter"/>
      <w:lvlText w:val="%2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40A2AE">
      <w:start w:val="1"/>
      <w:numFmt w:val="lowerRoman"/>
      <w:lvlText w:val="%3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8AC73E">
      <w:start w:val="1"/>
      <w:numFmt w:val="decimal"/>
      <w:lvlText w:val="%4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6CA69E">
      <w:start w:val="1"/>
      <w:numFmt w:val="lowerLetter"/>
      <w:lvlText w:val="%5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BA730A">
      <w:start w:val="1"/>
      <w:numFmt w:val="lowerRoman"/>
      <w:lvlText w:val="%6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D26484">
      <w:start w:val="1"/>
      <w:numFmt w:val="decimal"/>
      <w:lvlText w:val="%7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26E55C">
      <w:start w:val="1"/>
      <w:numFmt w:val="lowerLetter"/>
      <w:lvlText w:val="%8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A4C76A">
      <w:start w:val="1"/>
      <w:numFmt w:val="lowerRoman"/>
      <w:lvlText w:val="%9"/>
      <w:lvlJc w:val="left"/>
      <w:pPr>
        <w:ind w:left="68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28479C2"/>
    <w:multiLevelType w:val="hybridMultilevel"/>
    <w:tmpl w:val="C72C75BC"/>
    <w:lvl w:ilvl="0" w:tplc="22D6E39C">
      <w:start w:val="2"/>
      <w:numFmt w:val="decimal"/>
      <w:lvlText w:val="%1."/>
      <w:lvlJc w:val="left"/>
      <w:pPr>
        <w:ind w:left="9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D8457C">
      <w:start w:val="1"/>
      <w:numFmt w:val="decimal"/>
      <w:lvlText w:val="%2)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409B7C">
      <w:start w:val="1"/>
      <w:numFmt w:val="lowerRoman"/>
      <w:lvlText w:val="%3"/>
      <w:lvlJc w:val="left"/>
      <w:pPr>
        <w:ind w:left="17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6E211E">
      <w:start w:val="1"/>
      <w:numFmt w:val="decimal"/>
      <w:lvlText w:val="%4"/>
      <w:lvlJc w:val="left"/>
      <w:pPr>
        <w:ind w:left="25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829C82">
      <w:start w:val="1"/>
      <w:numFmt w:val="lowerLetter"/>
      <w:lvlText w:val="%5"/>
      <w:lvlJc w:val="left"/>
      <w:pPr>
        <w:ind w:left="32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9096B6">
      <w:start w:val="1"/>
      <w:numFmt w:val="lowerRoman"/>
      <w:lvlText w:val="%6"/>
      <w:lvlJc w:val="left"/>
      <w:pPr>
        <w:ind w:left="39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DAF60E">
      <w:start w:val="1"/>
      <w:numFmt w:val="decimal"/>
      <w:lvlText w:val="%7"/>
      <w:lvlJc w:val="left"/>
      <w:pPr>
        <w:ind w:left="46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86CA70">
      <w:start w:val="1"/>
      <w:numFmt w:val="lowerLetter"/>
      <w:lvlText w:val="%8"/>
      <w:lvlJc w:val="left"/>
      <w:pPr>
        <w:ind w:left="5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D841D8">
      <w:start w:val="1"/>
      <w:numFmt w:val="lowerRoman"/>
      <w:lvlText w:val="%9"/>
      <w:lvlJc w:val="left"/>
      <w:pPr>
        <w:ind w:left="61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A125FDC"/>
    <w:multiLevelType w:val="hybridMultilevel"/>
    <w:tmpl w:val="AAA04744"/>
    <w:lvl w:ilvl="0" w:tplc="BECAD786">
      <w:start w:val="1"/>
      <w:numFmt w:val="decimal"/>
      <w:lvlText w:val="%1."/>
      <w:lvlJc w:val="left"/>
      <w:pPr>
        <w:ind w:left="705" w:hanging="360"/>
      </w:pPr>
      <w:rPr>
        <w:rFonts w:ascii="Arial" w:eastAsia="Verdana" w:hAnsi="Arial" w:cs="Arial"/>
      </w:rPr>
    </w:lvl>
    <w:lvl w:ilvl="1" w:tplc="494ECB56">
      <w:start w:val="1"/>
      <w:numFmt w:val="decimal"/>
      <w:lvlText w:val="%2)"/>
      <w:lvlJc w:val="left"/>
      <w:pPr>
        <w:ind w:left="1425" w:hanging="360"/>
      </w:pPr>
      <w:rPr>
        <w:rFonts w:ascii="Arial" w:eastAsia="Verdana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968780132">
    <w:abstractNumId w:val="23"/>
  </w:num>
  <w:num w:numId="2" w16cid:durableId="1135634315">
    <w:abstractNumId w:val="9"/>
  </w:num>
  <w:num w:numId="3" w16cid:durableId="276256172">
    <w:abstractNumId w:val="15"/>
  </w:num>
  <w:num w:numId="4" w16cid:durableId="1858231351">
    <w:abstractNumId w:val="7"/>
  </w:num>
  <w:num w:numId="5" w16cid:durableId="744105530">
    <w:abstractNumId w:val="22"/>
  </w:num>
  <w:num w:numId="6" w16cid:durableId="742684777">
    <w:abstractNumId w:val="17"/>
  </w:num>
  <w:num w:numId="7" w16cid:durableId="18897709">
    <w:abstractNumId w:val="1"/>
  </w:num>
  <w:num w:numId="8" w16cid:durableId="1246912403">
    <w:abstractNumId w:val="24"/>
  </w:num>
  <w:num w:numId="9" w16cid:durableId="1228036105">
    <w:abstractNumId w:val="20"/>
  </w:num>
  <w:num w:numId="10" w16cid:durableId="191110361">
    <w:abstractNumId w:val="18"/>
  </w:num>
  <w:num w:numId="11" w16cid:durableId="513803527">
    <w:abstractNumId w:val="2"/>
  </w:num>
  <w:num w:numId="12" w16cid:durableId="2071921121">
    <w:abstractNumId w:val="14"/>
  </w:num>
  <w:num w:numId="13" w16cid:durableId="2129273262">
    <w:abstractNumId w:val="6"/>
  </w:num>
  <w:num w:numId="14" w16cid:durableId="1807117366">
    <w:abstractNumId w:val="8"/>
  </w:num>
  <w:num w:numId="15" w16cid:durableId="1141078673">
    <w:abstractNumId w:val="19"/>
  </w:num>
  <w:num w:numId="16" w16cid:durableId="856238147">
    <w:abstractNumId w:val="3"/>
  </w:num>
  <w:num w:numId="17" w16cid:durableId="1045645647">
    <w:abstractNumId w:val="5"/>
  </w:num>
  <w:num w:numId="18" w16cid:durableId="827599317">
    <w:abstractNumId w:val="4"/>
  </w:num>
  <w:num w:numId="19" w16cid:durableId="15348126">
    <w:abstractNumId w:val="0"/>
  </w:num>
  <w:num w:numId="20" w16cid:durableId="126819659">
    <w:abstractNumId w:val="16"/>
  </w:num>
  <w:num w:numId="21" w16cid:durableId="2025982616">
    <w:abstractNumId w:val="12"/>
  </w:num>
  <w:num w:numId="22" w16cid:durableId="1523740262">
    <w:abstractNumId w:val="13"/>
  </w:num>
  <w:num w:numId="23" w16cid:durableId="1345984220">
    <w:abstractNumId w:val="10"/>
  </w:num>
  <w:num w:numId="24" w16cid:durableId="422383541">
    <w:abstractNumId w:val="21"/>
  </w:num>
  <w:num w:numId="25" w16cid:durableId="2220584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8A7"/>
    <w:rsid w:val="00013B76"/>
    <w:rsid w:val="000176F2"/>
    <w:rsid w:val="0008279D"/>
    <w:rsid w:val="000A4C50"/>
    <w:rsid w:val="001342F9"/>
    <w:rsid w:val="002044A2"/>
    <w:rsid w:val="00251B4B"/>
    <w:rsid w:val="002D51F2"/>
    <w:rsid w:val="002F688C"/>
    <w:rsid w:val="00336552"/>
    <w:rsid w:val="003E0900"/>
    <w:rsid w:val="00552A5B"/>
    <w:rsid w:val="006016E9"/>
    <w:rsid w:val="007032A6"/>
    <w:rsid w:val="00704C9D"/>
    <w:rsid w:val="00726DD0"/>
    <w:rsid w:val="007F1131"/>
    <w:rsid w:val="007F60ED"/>
    <w:rsid w:val="00867E9D"/>
    <w:rsid w:val="0096438B"/>
    <w:rsid w:val="00964FB5"/>
    <w:rsid w:val="009B775B"/>
    <w:rsid w:val="00A50B82"/>
    <w:rsid w:val="00A877D9"/>
    <w:rsid w:val="00A901D0"/>
    <w:rsid w:val="00A95F78"/>
    <w:rsid w:val="00AB5A43"/>
    <w:rsid w:val="00B658A7"/>
    <w:rsid w:val="00B921D4"/>
    <w:rsid w:val="00C573E2"/>
    <w:rsid w:val="00C57D04"/>
    <w:rsid w:val="00C66EB7"/>
    <w:rsid w:val="00C90837"/>
    <w:rsid w:val="00CB446C"/>
    <w:rsid w:val="00CD2D4A"/>
    <w:rsid w:val="00CE44F5"/>
    <w:rsid w:val="00CF6E43"/>
    <w:rsid w:val="00D4610A"/>
    <w:rsid w:val="00DC2AA5"/>
    <w:rsid w:val="00DE6EB6"/>
    <w:rsid w:val="00E606CC"/>
    <w:rsid w:val="00E84B7E"/>
    <w:rsid w:val="00F52E98"/>
    <w:rsid w:val="00F63010"/>
    <w:rsid w:val="00FC7CFB"/>
    <w:rsid w:val="00FE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1308A"/>
  <w15:docId w15:val="{1F661DD9-EB3C-4E92-B0A9-B3741FE3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50" w:lineRule="auto"/>
      <w:ind w:left="10" w:hanging="10"/>
      <w:jc w:val="both"/>
    </w:pPr>
    <w:rPr>
      <w:rFonts w:ascii="Verdana" w:eastAsia="Verdana" w:hAnsi="Verdana" w:cs="Verdana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84B7E"/>
    <w:pPr>
      <w:spacing w:after="0" w:line="240" w:lineRule="auto"/>
      <w:ind w:left="10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C573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131"/>
    <w:rPr>
      <w:rFonts w:ascii="Tahoma" w:eastAsia="Verdan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9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1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7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65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1172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jgintrowski</dc:creator>
  <cp:lastModifiedBy>Anna Mazur</cp:lastModifiedBy>
  <cp:revision>4</cp:revision>
  <cp:lastPrinted>2025-08-26T08:39:00Z</cp:lastPrinted>
  <dcterms:created xsi:type="dcterms:W3CDTF">2025-08-20T13:08:00Z</dcterms:created>
  <dcterms:modified xsi:type="dcterms:W3CDTF">2025-08-26T08:49:00Z</dcterms:modified>
</cp:coreProperties>
</file>