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81122" w14:textId="77777777" w:rsidR="00000000" w:rsidRDefault="00000000">
      <w:pPr>
        <w:pStyle w:val="NormalnyWeb"/>
      </w:pPr>
      <w:r>
        <w:rPr>
          <w:b/>
          <w:bCs/>
        </w:rPr>
        <w:t>Rada Miejska w Rogoźnie</w:t>
      </w:r>
      <w:r>
        <w:br/>
        <w:t>Radni Sesja</w:t>
      </w:r>
    </w:p>
    <w:p w14:paraId="2DF60CC2" w14:textId="26ECBA24" w:rsidR="00000000" w:rsidRDefault="00000000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AD3798">
        <w:rPr>
          <w:b/>
          <w:bCs/>
          <w:sz w:val="36"/>
          <w:szCs w:val="36"/>
        </w:rPr>
        <w:t>20/2025</w:t>
      </w:r>
    </w:p>
    <w:p w14:paraId="53544C49" w14:textId="77777777" w:rsidR="00000000" w:rsidRDefault="00000000">
      <w:pPr>
        <w:pStyle w:val="NormalnyWeb"/>
      </w:pPr>
      <w:r>
        <w:t xml:space="preserve">XX Sesja w dniu 27 maja 2025 </w:t>
      </w:r>
      <w:r>
        <w:br/>
        <w:t>Obrady rozpoczęto 27 maja 2025 o godz. 16:00, a zakończono o godz. 18:00 tego samego dnia.</w:t>
      </w:r>
    </w:p>
    <w:p w14:paraId="63FF763E" w14:textId="732E43B9" w:rsidR="00000000" w:rsidRDefault="00000000">
      <w:pPr>
        <w:pStyle w:val="NormalnyWeb"/>
      </w:pPr>
      <w:r>
        <w:t xml:space="preserve">W posiedzeniu wzięło udział 15 </w:t>
      </w:r>
      <w:r w:rsidR="00AD3798">
        <w:t>radnych</w:t>
      </w:r>
      <w:r>
        <w:t>.</w:t>
      </w:r>
    </w:p>
    <w:p w14:paraId="5A680DAD" w14:textId="77777777" w:rsidR="00000000" w:rsidRDefault="00000000">
      <w:pPr>
        <w:pStyle w:val="NormalnyWeb"/>
      </w:pPr>
      <w:r>
        <w:t>Obecni:</w:t>
      </w:r>
    </w:p>
    <w:p w14:paraId="64E187ED" w14:textId="77777777" w:rsidR="00000000" w:rsidRDefault="00000000">
      <w:pPr>
        <w:pStyle w:val="NormalnyWeb"/>
      </w:pPr>
      <w:r>
        <w:t>1. Marcin Bukowski</w:t>
      </w:r>
      <w:r>
        <w:br/>
        <w:t xml:space="preserve">2. Zbigniew </w:t>
      </w:r>
      <w:proofErr w:type="spellStart"/>
      <w:r>
        <w:t>Chudzicki</w:t>
      </w:r>
      <w:proofErr w:type="spellEnd"/>
      <w:r>
        <w:br/>
        <w:t xml:space="preserve">3. Katarzyna </w:t>
      </w:r>
      <w:proofErr w:type="spellStart"/>
      <w:r>
        <w:t>Erenc</w:t>
      </w:r>
      <w:proofErr w:type="spellEnd"/>
      <w:r>
        <w:t>-Szpek</w:t>
      </w:r>
      <w:r>
        <w:br/>
        <w:t>4. Henryk Janus</w:t>
      </w:r>
      <w:r>
        <w:br/>
        <w:t>5. Aneta Karaś</w:t>
      </w:r>
      <w:r>
        <w:br/>
        <w:t>6. Roman Kinach</w:t>
      </w:r>
      <w:r>
        <w:br/>
        <w:t xml:space="preserve">7. Hubert </w:t>
      </w:r>
      <w:proofErr w:type="spellStart"/>
      <w:r>
        <w:t>Kuszak</w:t>
      </w:r>
      <w:proofErr w:type="spellEnd"/>
      <w:r>
        <w:br/>
        <w:t>8. Maciej Kutka</w:t>
      </w:r>
      <w:r>
        <w:br/>
        <w:t>9. Jarosław Łatka</w:t>
      </w:r>
      <w:r>
        <w:br/>
        <w:t>10. Adam Nadolny</w:t>
      </w:r>
      <w:r>
        <w:br/>
        <w:t>11. Krzysztof Nikodem</w:t>
      </w:r>
      <w:r>
        <w:br/>
        <w:t>12. Krzysztof Ostrowski</w:t>
      </w:r>
      <w:r>
        <w:br/>
        <w:t xml:space="preserve">13. Bartosz </w:t>
      </w:r>
      <w:proofErr w:type="spellStart"/>
      <w:r>
        <w:t>Perlicjan</w:t>
      </w:r>
      <w:proofErr w:type="spellEnd"/>
      <w:r>
        <w:br/>
        <w:t>14. Szymon Witt</w:t>
      </w:r>
      <w:r>
        <w:br/>
        <w:t>15. Paweł Wojciechowski</w:t>
      </w:r>
    </w:p>
    <w:p w14:paraId="1CB83E09" w14:textId="7081985C" w:rsidR="00000000" w:rsidRDefault="00000000" w:rsidP="00AD3798">
      <w:pPr>
        <w:pStyle w:val="NormalnyWeb"/>
        <w:spacing w:after="240" w:afterAutospacing="0"/>
      </w:pPr>
      <w:r>
        <w:t>1. Otwarcie sesji i stwierdzenie quorum.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Szymon Witt</w:t>
      </w:r>
      <w:r>
        <w:br/>
        <w:t>- Paweł Wojciechowski</w:t>
      </w:r>
      <w:r>
        <w:br/>
        <w:t>- Jarosław Łatka</w:t>
      </w:r>
      <w:r>
        <w:br/>
      </w:r>
      <w:r>
        <w:br/>
        <w:t>2. Przyjęcie porządku obrad.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 xml:space="preserve">- Bartosz </w:t>
      </w:r>
      <w:proofErr w:type="spellStart"/>
      <w:r>
        <w:t>Perlicjan</w:t>
      </w:r>
      <w:proofErr w:type="spellEnd"/>
      <w:r>
        <w:br/>
        <w:t>- Jarosław Łatka</w:t>
      </w:r>
      <w:r>
        <w:br/>
        <w:t xml:space="preserve">- Katarzyna </w:t>
      </w:r>
      <w:proofErr w:type="spellStart"/>
      <w:r>
        <w:t>Erenc</w:t>
      </w:r>
      <w:proofErr w:type="spellEnd"/>
      <w:r>
        <w:t>-Szpek</w:t>
      </w:r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wykreślenie z pkt. 7 podpunktu i).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8, PRZECIW: 0, WSTRZYMUJĘ SIĘ: 6, BRAK GŁOSU: 0, NIEOBECNI: 1</w:t>
      </w:r>
      <w:r>
        <w:br/>
      </w:r>
      <w:r>
        <w:br/>
      </w:r>
      <w:r>
        <w:rPr>
          <w:u w:val="single"/>
        </w:rPr>
        <w:lastRenderedPageBreak/>
        <w:t>Wyniki imienne:</w:t>
      </w:r>
      <w:r>
        <w:br/>
        <w:t>ZA (8)</w:t>
      </w:r>
      <w:r>
        <w:br/>
        <w:t xml:space="preserve">Marcin Bukowski, Henryk Janus, Jarosław Łatka,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WSTRZYMUJĘ SIĘ (6)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Aneta Karaś, Hubert </w:t>
      </w:r>
      <w:proofErr w:type="spellStart"/>
      <w:r>
        <w:t>Kuszak</w:t>
      </w:r>
      <w:proofErr w:type="spellEnd"/>
      <w:r>
        <w:t>, Maciej Kutka, Adam Nadolny</w:t>
      </w:r>
      <w:r>
        <w:br/>
        <w:t>NIEOBECNI (1)</w:t>
      </w:r>
      <w:r>
        <w:br/>
        <w:t>Roman Kinach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porządku obrad..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(1)</w:t>
      </w:r>
      <w:r>
        <w:br/>
        <w:t>Roman Kinach</w:t>
      </w:r>
      <w:r>
        <w:br/>
      </w:r>
      <w:r>
        <w:br/>
        <w:t>3. Przyjęcie protokołów z sesji XVIII i XIX - w IX kadencji Rady Miejskiej w Rogoźnie.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z sesji XVIII - w IX kadencji Rady Miejskiej w Rogoźnie..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2, WSTRZYMUJĘ SIĘ: 2,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Aneta Karaś, Hubert </w:t>
      </w:r>
      <w:proofErr w:type="spellStart"/>
      <w:r>
        <w:t>Kuszak</w:t>
      </w:r>
      <w:proofErr w:type="spellEnd"/>
      <w:r>
        <w:t xml:space="preserve">, Jarosław Łatka, Adam Nadolny, Krzysztof Nikodem, Krzysztof Ostrowski, Bartosz </w:t>
      </w:r>
      <w:proofErr w:type="spellStart"/>
      <w:r>
        <w:t>Perlicjan</w:t>
      </w:r>
      <w:proofErr w:type="spellEnd"/>
      <w:r>
        <w:t>, Szymon Witt</w:t>
      </w:r>
      <w:r>
        <w:br/>
        <w:t>PRZECIW (2)</w:t>
      </w:r>
      <w:r>
        <w:br/>
        <w:t>Henryk Janus, Maciej Kutka</w:t>
      </w:r>
      <w:r>
        <w:br/>
        <w:t>WSTRZYMUJĘ SIĘ (2)</w:t>
      </w:r>
      <w:r>
        <w:br/>
        <w:t>Marcin Bukowski, Paweł Wojciechowski</w:t>
      </w:r>
      <w:r>
        <w:br/>
        <w:t>NIEOBECNI (1)</w:t>
      </w:r>
      <w:r>
        <w:br/>
        <w:t>Roman Kinach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protokołów z sesji XIX - w IX kadencji Rady Miejskiej w Rogoźnie..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2, WSTRZYMUJĘ SIĘ: 2,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</w:r>
      <w:r>
        <w:lastRenderedPageBreak/>
        <w:t>ZA (10)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Aneta Karaś, Hubert </w:t>
      </w:r>
      <w:proofErr w:type="spellStart"/>
      <w:r>
        <w:t>Kuszak</w:t>
      </w:r>
      <w:proofErr w:type="spellEnd"/>
      <w:r>
        <w:t xml:space="preserve">, Jarosław Łatka, Adam Nadolny, Krzysztof Nikodem, Krzysztof Ostrowski, Bartosz </w:t>
      </w:r>
      <w:proofErr w:type="spellStart"/>
      <w:r>
        <w:t>Perlicjan</w:t>
      </w:r>
      <w:proofErr w:type="spellEnd"/>
      <w:r>
        <w:t>, Szymon Witt</w:t>
      </w:r>
      <w:r>
        <w:br/>
        <w:t>PRZECIW (2)</w:t>
      </w:r>
      <w:r>
        <w:br/>
        <w:t>Henryk Janus, Maciej Kutka</w:t>
      </w:r>
      <w:r>
        <w:br/>
        <w:t>WSTRZYMUJĘ SIĘ (2)</w:t>
      </w:r>
      <w:r>
        <w:br/>
        <w:t>Marcin Bukowski, Paweł Wojciechowski</w:t>
      </w:r>
      <w:r>
        <w:br/>
        <w:t>NIEOBECNI (1)</w:t>
      </w:r>
      <w:r>
        <w:br/>
        <w:t>Roman Kinach</w:t>
      </w:r>
      <w:r>
        <w:br/>
      </w:r>
      <w:r>
        <w:br/>
        <w:t>4. Pytania do Starosty, Radnych Rady Powiatu, do Burmistrza, Radnych Rady Miejskiej w Rogoźnie i Sołtysów.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Szymon Witt</w:t>
      </w:r>
      <w:r>
        <w:br/>
        <w:t>- Jarosław Łatka</w:t>
      </w:r>
      <w:r>
        <w:br/>
        <w:t>- Grzegorz Nowak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</w:r>
      <w:r>
        <w:br/>
        <w:t>5. Raport o stanie Gminy Rogoźno.</w:t>
      </w:r>
      <w:r>
        <w:br/>
        <w:t>a) przedstawienie Raportu o stanie Gminy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</w:r>
      <w:r>
        <w:br/>
        <w:t>b) debata nad Raportem o stanie Gminy,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Krzysztof Nikodem</w:t>
      </w:r>
      <w:r>
        <w:br/>
        <w:t>- Jarosław Łatka</w:t>
      </w:r>
      <w:r>
        <w:br/>
      </w:r>
      <w:r>
        <w:br/>
        <w:t>c) podjęcie uchwały w sprawie udzielenia wotum zaufania dla Burmistrza Rogoźna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uchwały w sprawie udzielenia wotum zaufania dla Burmistrza Rogoźna.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</w:r>
      <w:r>
        <w:lastRenderedPageBreak/>
        <w:t>6. Wykonanie budżetu Gminy Rogoźno za 2024 rok:</w:t>
      </w:r>
      <w:r>
        <w:br/>
        <w:t>a) sprawozdanie Burmistrza Rogoźna z wykonania budżetu za 2024 rok wraz z informacją o stanie mienia Gminy Rogoźno oraz sprawozdaniem finansowym za rok 2024</w:t>
      </w:r>
      <w:r>
        <w:br/>
      </w:r>
      <w:r>
        <w:br/>
        <w:t>b) opinia Regionalnej Izby Obrachunkowej o przedłożonym przez Burmistrza Rogoźna sprawozdaniu z wykonania budżetu Gminy Rogoźno za 2024 rok</w:t>
      </w:r>
      <w:r>
        <w:br/>
      </w:r>
      <w:r>
        <w:br/>
        <w:t>c) przedstawienie wniosku wraz z opinią Komisji Rewizyjnej w sprawie udzielenia absolutorium Burmistrzowi Rogoźna za 2024 rok</w:t>
      </w:r>
      <w:r>
        <w:br/>
      </w:r>
      <w:r>
        <w:br/>
        <w:t>d) opinia Regionalnej Izby Obrachunkowej o wniosku Komisji Rewizyjnej Rady Miejskiej w Rogoźnie o udzielenie Burmistrzowi Rogoźna absolutorium z tytułu wykonania budżetu za 2024 rok</w:t>
      </w:r>
      <w:r>
        <w:br/>
      </w:r>
      <w:r>
        <w:br/>
        <w:t>e) dyskusja nad sprawozdaniami i wnioskiem Komisji Rewizyjnej,</w:t>
      </w:r>
      <w:r>
        <w:br/>
      </w:r>
      <w:r>
        <w:br/>
        <w:t>f) podjęcie uchwały w sprawie zatwierdzenia sprawozdania finansowego wraz ze sprawozdaniem z wykonania budżetu Gminy Rogoźno za 2024 rok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uchwały w sprawie zatwierdzenia sprawozdania finansowego wraz ze sprawozdaniem z wykonania budżetu Gminy Rogoźno za 2024 rok.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</w:r>
      <w:r>
        <w:br/>
        <w:t>g) podjęcie uchwały w sprawie udzielenia absolutorium Burmistrzowi Rogoźna za rok 2024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uchwały w sprawie udzielenia absolutorium Burmistrzowi Rogoźna za rok 2024.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</w:r>
      <w:r>
        <w:br/>
      </w:r>
      <w:r>
        <w:lastRenderedPageBreak/>
        <w:t>7. Podjęcie uchwał w sprawach:</w:t>
      </w:r>
      <w:r>
        <w:br/>
        <w:t>a) przekazania petycji według właściwości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Adam Nadolny</w:t>
      </w:r>
      <w:r>
        <w:br/>
        <w:t>- Henryk Janus</w:t>
      </w:r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przekazania petycji według właściwości.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3,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Aneta Karaś, Roman Kinach, Hubert </w:t>
      </w:r>
      <w:proofErr w:type="spellStart"/>
      <w:r>
        <w:t>Kuszak</w:t>
      </w:r>
      <w:proofErr w:type="spellEnd"/>
      <w:r>
        <w:t xml:space="preserve">, Jarosław Łatka, Adam Nadolny, Krzysztof Nikodem, Krzysztof Ostrowski, Bartosz </w:t>
      </w:r>
      <w:proofErr w:type="spellStart"/>
      <w:r>
        <w:t>Perlicjan</w:t>
      </w:r>
      <w:proofErr w:type="spellEnd"/>
      <w:r>
        <w:t>, Szymon Witt</w:t>
      </w:r>
      <w:r>
        <w:br/>
        <w:t>WSTRZYMUJĘ SIĘ (3)</w:t>
      </w:r>
      <w:r>
        <w:br/>
        <w:t>Henryk Janus, Maciej Kutka, Paweł Wojciechowski</w:t>
      </w:r>
      <w:r>
        <w:br/>
      </w:r>
      <w:r>
        <w:br/>
        <w:t>b) ustalenia planu sieci publicznych szkół podstawowych prowadzonych przez Gminę Rogoźno oraz określenia granic obwodów publicznych szkół podstawowych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Henryk Janus</w:t>
      </w:r>
      <w:r>
        <w:br/>
        <w:t>- Wojciech Wasielewski</w:t>
      </w:r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ustalenia planu sieci publicznych szkół podstawowych prowadzonych przez Gminę Rogoźno oraz określenia granic obwodów publicznych szkół podstawowych.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</w:r>
      <w:r>
        <w:br/>
        <w:t>c) upoważnienia Dyrektora Centrum Usług Wspólnych w Rogoźnie do załatwiania indywidualnych spraw z zakresu administracji publicznej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upoważnienia Dyrektora Centrum Usług Wspólnych w Rogoźnie do załatwiania indywidualnych spraw z zakresu administracji publicznej. </w:t>
      </w:r>
      <w:r>
        <w:br/>
      </w:r>
      <w:r>
        <w:br/>
      </w:r>
      <w:r>
        <w:rPr>
          <w:rStyle w:val="Pogrubienie"/>
          <w:u w:val="single"/>
        </w:rPr>
        <w:lastRenderedPageBreak/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</w:r>
      <w:r>
        <w:br/>
        <w:t>d) upoważnienia Kierownika Gminnego Ośrodka Pomocy Społecznej w Rogoźnie do prowadzenia postępowań i wydawania decyzji administracyjnych w sprawach z zakresu świadczeń pomocy materialnej o charakterze socjalnym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upoważnienia Kierownika Gminnego Ośrodka Pomocy Społecznej w Rogoźnie do prowadzenia postępowań i wydawania decyzji administracyjnych w sprawach z zakresu świadczeń pomocy materialnej o charakterze socjalnym.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</w:r>
      <w:r>
        <w:br/>
        <w:t>e) dzierżawy części działki nr 523 położonej w Rogoźnie w trybie bezprzetargowym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dzierżawy części działki nr 523 położonej w Rogoźnie w trybie bezprzetargowym.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</w:r>
      <w:r>
        <w:br/>
        <w:t>f) dzierżawy działki nr 483/3 położonej w Rogoźnie w trybie bezprzetargowym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dzierżawy działki nr 483/3 położonej w Rogoźnie w trybie bezprzetargowym.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</w:r>
      <w:r>
        <w:lastRenderedPageBreak/>
        <w:t>ZA (15)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</w:r>
      <w:r>
        <w:br/>
        <w:t>g) udzielenia dotacji na sfinansowanie prac konserwatorskich, restauratorskich przy zabytku wpisanym do rejestru zabytków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Marcin Bukowski</w:t>
      </w:r>
      <w:r>
        <w:br/>
        <w:t>- Adam Nadolny</w:t>
      </w:r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udzielenia dotacji na sfinansowanie prac konserwatorskich, restauratorskich przy zabytku wpisanym do rejestru zabytków.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2, BRAK GŁOSU: 1,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Jarosław Łatka, Adam Nadolny, Krzysztof Nikodem,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WSTRZYMUJĘ SIĘ (2)</w:t>
      </w:r>
      <w:r>
        <w:br/>
        <w:t>Maciej Kutka, Krzysztof Ostrowski</w:t>
      </w:r>
      <w:r>
        <w:br/>
        <w:t>BRAK GŁOSU (1)</w:t>
      </w:r>
      <w:r>
        <w:br/>
        <w:t>Marcin Bukowski</w:t>
      </w:r>
      <w:r>
        <w:br/>
      </w:r>
      <w:r>
        <w:br/>
        <w:t>h) zmiany Uchwały Nr XCIII/1031/2024 z dnia 24 kwietnia 2024 r. w sprawie przystąpienia do sporządzenia miejscowego planu zagospodarowania przestrzennego na obszarze położonym w obrębie Parkowo, Gmina Rogoźno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zmiany Uchwały Nr XCIII/1031/2024 z dnia 24 kwietnia 2024 r. w sprawie przystąpienia do sporządzenia miejscowego planu zagospodarowania przestrzennego na obszarze położonym w obrębie Parkowo, Gmina Rogoźno.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 SIĘ: 4,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Aneta Karaś, Roman Kinach, Hubert </w:t>
      </w:r>
      <w:proofErr w:type="spellStart"/>
      <w:r>
        <w:t>Kuszak</w:t>
      </w:r>
      <w:proofErr w:type="spellEnd"/>
      <w:r>
        <w:t xml:space="preserve">, Jarosław Łatka, Krzysztof Nikodem, Krzysztof Ostrowski, Bartosz </w:t>
      </w:r>
      <w:proofErr w:type="spellStart"/>
      <w:r>
        <w:t>Perlicjan</w:t>
      </w:r>
      <w:proofErr w:type="spellEnd"/>
      <w:r>
        <w:t>, Szymon Witt</w:t>
      </w:r>
      <w:r>
        <w:br/>
        <w:t>WSTRZYMUJĘ SIĘ (4)</w:t>
      </w:r>
      <w:r>
        <w:br/>
        <w:t>Henryk Janus, Maciej Kutka, Adam Nadolny, Paweł Wojciechowski</w:t>
      </w:r>
      <w:r>
        <w:br/>
      </w:r>
      <w:r>
        <w:br/>
      </w:r>
      <w:r w:rsidRPr="00AD3798">
        <w:rPr>
          <w:strike/>
        </w:rPr>
        <w:lastRenderedPageBreak/>
        <w:t>i) nadania nazwy alei w miejscowości Marlewo</w:t>
      </w:r>
      <w:r>
        <w:br/>
      </w:r>
      <w:r>
        <w:br/>
        <w:t>j) zmian w budżecie Gminy Rogoźno na rok 2025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 xml:space="preserve">- Anna </w:t>
      </w:r>
      <w:proofErr w:type="spellStart"/>
      <w:r>
        <w:t>Kornobis</w:t>
      </w:r>
      <w:proofErr w:type="spellEnd"/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autopoprawki numer 1.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autopoprawki numer 2.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 w budżecie Gminy Rogoźno na rok 2025.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</w:r>
      <w:r>
        <w:br/>
        <w:t>k) zmian w Wieloletniej Prognozie finansowej na lata 2025-2040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 w Wieloletniej Prognozie Finansowej na lata 2025-2040.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</w:r>
      <w:r>
        <w:lastRenderedPageBreak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</w:r>
      <w:r>
        <w:br/>
        <w:t>8. Informacja Przewodniczącego Rady Miejskiej i Przewodniczących Komisji o działaniach podejmowanych w okresie międzysesyjnym.</w:t>
      </w:r>
      <w:r>
        <w:br/>
      </w:r>
      <w:r>
        <w:br/>
        <w:t>9. Sprawozdanie Burmistrza Rogoźna o pracach w okresie międzysesyjnym oraz z wykonania uchwał Rady Miejskiej.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Henryk Janus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Krzysztof Ostrowski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 xml:space="preserve">- Bartosz </w:t>
      </w:r>
      <w:proofErr w:type="spellStart"/>
      <w:r>
        <w:t>Perlicjan</w:t>
      </w:r>
      <w:proofErr w:type="spellEnd"/>
      <w:r>
        <w:br/>
        <w:t>- Maciej Gracz</w:t>
      </w:r>
      <w:r>
        <w:br/>
        <w:t>- Maciej Gracz</w:t>
      </w:r>
      <w:r>
        <w:br/>
        <w:t xml:space="preserve">- Bartosz </w:t>
      </w:r>
      <w:proofErr w:type="spellStart"/>
      <w:r>
        <w:t>Perlicjan</w:t>
      </w:r>
      <w:proofErr w:type="spellEnd"/>
      <w:r>
        <w:br/>
        <w:t>- Krzysztof Nikodem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Adam Nadolny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 xml:space="preserve">- Katarzyna </w:t>
      </w:r>
      <w:proofErr w:type="spellStart"/>
      <w:r>
        <w:t>Erenc</w:t>
      </w:r>
      <w:proofErr w:type="spellEnd"/>
      <w:r>
        <w:t>-Szpek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Henryk Janus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Ewelina Kowalska</w:t>
      </w:r>
      <w:r>
        <w:br/>
        <w:t>- Henryk Janus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Szymon Witt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</w:r>
      <w:r>
        <w:br/>
        <w:t>10. Wolne głosy i wnioski.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Henryk Janus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>- Henryk Janus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Henryk Janus</w:t>
      </w:r>
      <w:r>
        <w:br/>
        <w:t>- Jarosław Łatka</w:t>
      </w:r>
      <w:r>
        <w:br/>
      </w:r>
      <w:r>
        <w:lastRenderedPageBreak/>
        <w:t>- Henryk Janus (Ad Vocem)</w:t>
      </w:r>
      <w:r>
        <w:br/>
        <w:t>- Szymon Witt</w:t>
      </w:r>
      <w:r>
        <w:br/>
        <w:t>- Jarosław Łatka</w:t>
      </w:r>
      <w:r>
        <w:br/>
        <w:t>- Henryk Janus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Henryk Janus</w:t>
      </w:r>
      <w:r>
        <w:br/>
        <w:t>- Marcin Bukowski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Zaproszony Gość</w:t>
      </w:r>
      <w:r>
        <w:br/>
        <w:t xml:space="preserve">- Wojciech Walczak 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>- Marcin Bukowski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Paweł Wojciechowski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Ewelina Polkowska</w:t>
      </w:r>
      <w:r>
        <w:br/>
        <w:t>- Paweł Wojciechowski (Ad Vocem)</w:t>
      </w:r>
      <w:r>
        <w:br/>
        <w:t>- Ewelina Polkowska</w:t>
      </w:r>
      <w:r>
        <w:br/>
        <w:t>- Paweł Wojciechowski</w:t>
      </w:r>
      <w:r>
        <w:br/>
        <w:t>- Ewelina Polkowska</w:t>
      </w:r>
      <w:r>
        <w:br/>
        <w:t>- Paweł Wojciechowski (Ad Vocem)</w:t>
      </w:r>
      <w:r>
        <w:br/>
        <w:t>- Ewelina Polkowska</w:t>
      </w:r>
      <w:r>
        <w:br/>
        <w:t xml:space="preserve">- Hubert </w:t>
      </w:r>
      <w:proofErr w:type="spellStart"/>
      <w:r>
        <w:t>Kuszak</w:t>
      </w:r>
      <w:proofErr w:type="spellEnd"/>
      <w:r>
        <w:br/>
        <w:t xml:space="preserve">- Łukasz </w:t>
      </w:r>
      <w:proofErr w:type="spellStart"/>
      <w:r>
        <w:t>Zaranek</w:t>
      </w:r>
      <w:proofErr w:type="spellEnd"/>
      <w:r>
        <w:br/>
        <w:t>- Dorota Ślachciak</w:t>
      </w:r>
      <w:r>
        <w:br/>
        <w:t xml:space="preserve">- Hubert </w:t>
      </w:r>
      <w:proofErr w:type="spellStart"/>
      <w:r>
        <w:t>Kuszak</w:t>
      </w:r>
      <w:proofErr w:type="spellEnd"/>
      <w:r>
        <w:br/>
        <w:t>- Maciej Kutka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Maciej Kutka</w:t>
      </w:r>
      <w:r>
        <w:br/>
        <w:t>- Dorota Ślachciak</w:t>
      </w:r>
      <w:r>
        <w:br/>
        <w:t>- Maciej Kutka</w:t>
      </w:r>
      <w:r>
        <w:br/>
        <w:t>- Dorota Ślachciak</w:t>
      </w:r>
      <w:r>
        <w:br/>
        <w:t xml:space="preserve">- Katarzyna </w:t>
      </w:r>
      <w:proofErr w:type="spellStart"/>
      <w:r>
        <w:t>Erenc</w:t>
      </w:r>
      <w:proofErr w:type="spellEnd"/>
      <w:r>
        <w:t>-Szpek</w:t>
      </w:r>
      <w:r>
        <w:br/>
        <w:t>- Dorota Ślachciak</w:t>
      </w:r>
      <w:r>
        <w:br/>
      </w:r>
      <w:r>
        <w:br/>
        <w:t>11. Informacje i komunikaty Przewodniczącego Rady.</w:t>
      </w:r>
      <w:r>
        <w:br/>
      </w:r>
      <w:r>
        <w:br/>
        <w:t>12. Zakończenie.</w:t>
      </w:r>
      <w:r>
        <w:br/>
      </w:r>
    </w:p>
    <w:p w14:paraId="6330B057" w14:textId="77777777" w:rsidR="00000000" w:rsidRDefault="00000000">
      <w:pPr>
        <w:pStyle w:val="NormalnyWeb"/>
        <w:jc w:val="center"/>
      </w:pPr>
      <w:r>
        <w:t>Przewodniczący</w:t>
      </w:r>
      <w:r>
        <w:br/>
        <w:t>Rada Miejska w Rogoźnie</w:t>
      </w:r>
    </w:p>
    <w:p w14:paraId="5DE9E7F9" w14:textId="77777777" w:rsidR="00000000" w:rsidRDefault="00000000">
      <w:pPr>
        <w:pStyle w:val="NormalnyWeb"/>
        <w:jc w:val="center"/>
      </w:pPr>
      <w:r>
        <w:t> </w:t>
      </w:r>
    </w:p>
    <w:p w14:paraId="71752AA6" w14:textId="4666B3FF" w:rsidR="00000000" w:rsidRDefault="00000000">
      <w:pPr>
        <w:pStyle w:val="NormalnyWeb"/>
      </w:pPr>
      <w:r>
        <w:br/>
        <w:t>Przygotował(a): A</w:t>
      </w:r>
      <w:r w:rsidR="00AD3798">
        <w:t>nna Mazur</w:t>
      </w:r>
      <w:r>
        <w:t xml:space="preserve"> </w:t>
      </w:r>
    </w:p>
    <w:p w14:paraId="36F2116D" w14:textId="77777777" w:rsidR="00000000" w:rsidRDefault="00000000">
      <w:pPr>
        <w:rPr>
          <w:rFonts w:eastAsia="Times New Roman"/>
        </w:rPr>
      </w:pPr>
      <w:r>
        <w:rPr>
          <w:rFonts w:eastAsia="Times New Roman"/>
        </w:rPr>
        <w:pict w14:anchorId="4FB62FBE">
          <v:rect id="_x0000_i1025" style="width:0;height:1.5pt" o:hralign="center" o:hrstd="t" o:hr="t" fillcolor="#a0a0a0" stroked="f"/>
        </w:pict>
      </w:r>
    </w:p>
    <w:p w14:paraId="7F934475" w14:textId="77777777" w:rsidR="00C0169D" w:rsidRDefault="00000000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C01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98"/>
    <w:rsid w:val="006C07FE"/>
    <w:rsid w:val="00AD3798"/>
    <w:rsid w:val="00C0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373D6"/>
  <w15:chartTrackingRefBased/>
  <w15:docId w15:val="{0D18B637-D035-490B-B7F1-85AF1075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2125</Words>
  <Characters>12753</Characters>
  <Application>Microsoft Office Word</Application>
  <DocSecurity>0</DocSecurity>
  <Lines>106</Lines>
  <Paragraphs>29</Paragraphs>
  <ScaleCrop>false</ScaleCrop>
  <Company/>
  <LinksUpToDate>false</LinksUpToDate>
  <CharactersWithSpaces>14849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Anna Mazur</dc:creator>
  <cp:keywords/>
  <dc:description/>
  <cp:lastModifiedBy>Anna Mazur</cp:lastModifiedBy>
  <cp:revision>2</cp:revision>
  <dcterms:created xsi:type="dcterms:W3CDTF">2025-05-28T07:55:00Z</dcterms:created>
  <dcterms:modified xsi:type="dcterms:W3CDTF">2025-05-28T07:55:00Z</dcterms:modified>
</cp:coreProperties>
</file>