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180F92CF" w:rsidR="008C7D64" w:rsidRPr="00AF3668" w:rsidRDefault="00472393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</w:t>
      </w:r>
      <w:r w:rsidR="00911850">
        <w:rPr>
          <w:b/>
          <w:bCs/>
          <w:sz w:val="28"/>
          <w:szCs w:val="28"/>
        </w:rPr>
        <w:t>-sierpień</w:t>
      </w:r>
      <w:r w:rsidR="008C7D64">
        <w:rPr>
          <w:b/>
          <w:bCs/>
          <w:sz w:val="28"/>
          <w:szCs w:val="28"/>
        </w:rPr>
        <w:t xml:space="preserve"> 202</w:t>
      </w:r>
      <w:r w:rsidR="003C5410">
        <w:rPr>
          <w:b/>
          <w:bCs/>
          <w:sz w:val="28"/>
          <w:szCs w:val="28"/>
        </w:rPr>
        <w:t>5</w:t>
      </w:r>
    </w:p>
    <w:p w14:paraId="73E87528" w14:textId="49026DF7" w:rsidR="00911850" w:rsidRDefault="00911850" w:rsidP="00D063B8">
      <w:pPr>
        <w:pStyle w:val="Akapitzlist"/>
        <w:numPr>
          <w:ilvl w:val="0"/>
          <w:numId w:val="1"/>
        </w:numPr>
        <w:jc w:val="both"/>
      </w:pPr>
      <w:r>
        <w:t>29 maja 2025 r. – udział w sesji Rady Powiatu.</w:t>
      </w:r>
    </w:p>
    <w:p w14:paraId="50BFC5A4" w14:textId="19681536" w:rsidR="00911850" w:rsidRDefault="00911850" w:rsidP="00D063B8">
      <w:pPr>
        <w:pStyle w:val="Akapitzlist"/>
        <w:numPr>
          <w:ilvl w:val="0"/>
          <w:numId w:val="1"/>
        </w:numPr>
        <w:jc w:val="both"/>
      </w:pPr>
      <w:r>
        <w:t xml:space="preserve">30 maja 2025 r. – udział w Gali 35-lecia Samorządu Terytorialnego w Ryczywole. </w:t>
      </w:r>
    </w:p>
    <w:p w14:paraId="746A2559" w14:textId="63BF7B88" w:rsidR="00FA1011" w:rsidRDefault="00FA1011" w:rsidP="00911850">
      <w:pPr>
        <w:pStyle w:val="Akapitzlist"/>
        <w:numPr>
          <w:ilvl w:val="0"/>
          <w:numId w:val="1"/>
        </w:numPr>
        <w:jc w:val="both"/>
      </w:pPr>
      <w:r>
        <w:t>2 czerwca 2025 r. – dyżur.</w:t>
      </w:r>
    </w:p>
    <w:p w14:paraId="5DE26D14" w14:textId="03421453" w:rsidR="00FA1011" w:rsidRDefault="00FA1011" w:rsidP="00911850">
      <w:pPr>
        <w:pStyle w:val="Akapitzlist"/>
        <w:numPr>
          <w:ilvl w:val="0"/>
          <w:numId w:val="1"/>
        </w:numPr>
        <w:jc w:val="both"/>
      </w:pPr>
      <w:r>
        <w:t>9 czerwca 202 5r. – dyżur.</w:t>
      </w:r>
    </w:p>
    <w:p w14:paraId="7169F7EC" w14:textId="43F30A64" w:rsidR="00911850" w:rsidRDefault="00911850" w:rsidP="00911850">
      <w:pPr>
        <w:pStyle w:val="Akapitzlist"/>
        <w:numPr>
          <w:ilvl w:val="0"/>
          <w:numId w:val="1"/>
        </w:numPr>
        <w:jc w:val="both"/>
      </w:pPr>
      <w:r>
        <w:t>14 czerwca 2025 r. – udział w uroczystości 40-lecia Koła PZŁ Olszyna.</w:t>
      </w:r>
    </w:p>
    <w:p w14:paraId="6114AEA6" w14:textId="68AB43CE" w:rsidR="00911850" w:rsidRDefault="00911850" w:rsidP="00911850">
      <w:pPr>
        <w:pStyle w:val="Akapitzlist"/>
        <w:numPr>
          <w:ilvl w:val="0"/>
          <w:numId w:val="1"/>
        </w:numPr>
        <w:jc w:val="both"/>
      </w:pPr>
      <w:r>
        <w:t>16 czerwca 2025 r. - udział w udział w posiedzeniu KGFiR.</w:t>
      </w:r>
    </w:p>
    <w:p w14:paraId="0C0882D5" w14:textId="3C6BC248" w:rsidR="00911850" w:rsidRDefault="00911850" w:rsidP="00D063B8">
      <w:pPr>
        <w:pStyle w:val="Akapitzlist"/>
        <w:numPr>
          <w:ilvl w:val="0"/>
          <w:numId w:val="1"/>
        </w:numPr>
        <w:jc w:val="both"/>
      </w:pPr>
      <w:r>
        <w:t>18 czerwca 2025 r. – sesja nadzwyczajna RM.</w:t>
      </w:r>
    </w:p>
    <w:p w14:paraId="171B6181" w14:textId="001D3A15" w:rsidR="00FA1011" w:rsidRDefault="00FA1011" w:rsidP="00D063B8">
      <w:pPr>
        <w:pStyle w:val="Akapitzlist"/>
        <w:numPr>
          <w:ilvl w:val="0"/>
          <w:numId w:val="1"/>
        </w:numPr>
        <w:jc w:val="both"/>
      </w:pPr>
      <w:r>
        <w:t>23 czerwca 2025 r. – dyżur.</w:t>
      </w:r>
    </w:p>
    <w:p w14:paraId="39492DF1" w14:textId="73102AEE" w:rsidR="00FA1011" w:rsidRDefault="00FA1011" w:rsidP="00D063B8">
      <w:pPr>
        <w:pStyle w:val="Akapitzlist"/>
        <w:numPr>
          <w:ilvl w:val="0"/>
          <w:numId w:val="1"/>
        </w:numPr>
        <w:jc w:val="both"/>
      </w:pPr>
      <w:r>
        <w:t>24 czerwca 2025 r. – udział w posiedzeniu Powiatowej Rady Rynku Pracy.</w:t>
      </w:r>
    </w:p>
    <w:p w14:paraId="4D64D9E3" w14:textId="05E0C3F9" w:rsidR="00FA1011" w:rsidRDefault="00FA1011" w:rsidP="00D063B8">
      <w:pPr>
        <w:pStyle w:val="Akapitzlist"/>
        <w:numPr>
          <w:ilvl w:val="0"/>
          <w:numId w:val="1"/>
        </w:numPr>
        <w:jc w:val="both"/>
      </w:pPr>
      <w:r>
        <w:t>26 czerwca 2025 r. – udział w Uroczystej Sesji Rady Powiatu.</w:t>
      </w:r>
    </w:p>
    <w:p w14:paraId="2BB69D0D" w14:textId="0949A39B" w:rsidR="00CF4EB9" w:rsidRDefault="00CF4EB9" w:rsidP="00D063B8">
      <w:pPr>
        <w:pStyle w:val="Akapitzlist"/>
        <w:numPr>
          <w:ilvl w:val="0"/>
          <w:numId w:val="1"/>
        </w:numPr>
        <w:jc w:val="both"/>
      </w:pPr>
      <w:r>
        <w:t xml:space="preserve">26 czerwca 2025 r. – udział w uroczystości zakończenia szkoły prze uczniów klas ósmych </w:t>
      </w:r>
      <w:r>
        <w:br/>
        <w:t>w SP 2 Rogoźno.</w:t>
      </w:r>
    </w:p>
    <w:p w14:paraId="118844F4" w14:textId="774DA2CF" w:rsidR="00CF4EB9" w:rsidRDefault="00CF4EB9" w:rsidP="00D063B8">
      <w:pPr>
        <w:pStyle w:val="Akapitzlist"/>
        <w:numPr>
          <w:ilvl w:val="0"/>
          <w:numId w:val="1"/>
        </w:numPr>
        <w:jc w:val="both"/>
      </w:pPr>
      <w:r>
        <w:t>27 czerwca 2025 r. – udział oddelegowanych radnych w uroczystościach zakończenie roku szkolnego w szkołach gminnych.</w:t>
      </w:r>
    </w:p>
    <w:p w14:paraId="50D95976" w14:textId="77777777" w:rsidR="00FA1011" w:rsidRDefault="00FA1011" w:rsidP="00FA1011">
      <w:pPr>
        <w:pStyle w:val="Akapitzlist"/>
        <w:numPr>
          <w:ilvl w:val="0"/>
          <w:numId w:val="1"/>
        </w:numPr>
        <w:jc w:val="both"/>
      </w:pPr>
      <w:r>
        <w:t>29 czerwca 2025 r. – udział w obchodach 270-lecia tradycji strzeleckich Bractwa Kurkowego Rogoża.</w:t>
      </w:r>
    </w:p>
    <w:p w14:paraId="190C69B5" w14:textId="0BC91F39" w:rsidR="00FA1011" w:rsidRDefault="00FA1011" w:rsidP="00FA1011">
      <w:pPr>
        <w:pStyle w:val="Akapitzlist"/>
        <w:numPr>
          <w:ilvl w:val="0"/>
          <w:numId w:val="1"/>
        </w:numPr>
        <w:jc w:val="both"/>
      </w:pPr>
      <w:r>
        <w:t xml:space="preserve">30 czerwca 2025 r. – udział w uroczystości </w:t>
      </w:r>
      <w:r w:rsidRPr="00FA1011">
        <w:t>745-lecie lokacji Rogoźna</w:t>
      </w:r>
      <w:r w:rsidR="00792D60">
        <w:t>.</w:t>
      </w:r>
    </w:p>
    <w:p w14:paraId="749E12D5" w14:textId="726483C3" w:rsidR="00792D60" w:rsidRDefault="00792D60" w:rsidP="00FA1011">
      <w:pPr>
        <w:pStyle w:val="Akapitzlist"/>
        <w:numPr>
          <w:ilvl w:val="0"/>
          <w:numId w:val="1"/>
        </w:numPr>
        <w:jc w:val="both"/>
      </w:pPr>
      <w:r>
        <w:t>5 sierpnia 2025 r. – sesja nadzwyczajna RM.</w:t>
      </w:r>
    </w:p>
    <w:p w14:paraId="6B1770EC" w14:textId="72EAA615" w:rsidR="00472393" w:rsidRDefault="00472393" w:rsidP="00FA1011">
      <w:pPr>
        <w:pStyle w:val="Akapitzlist"/>
        <w:numPr>
          <w:ilvl w:val="0"/>
          <w:numId w:val="1"/>
        </w:numPr>
        <w:jc w:val="both"/>
      </w:pPr>
      <w:r>
        <w:t>20 sierpnia 2025 r. – udział w posiedzeniu Rady Społecznej Szpitala SP ZOZ w Obornichach.</w:t>
      </w:r>
    </w:p>
    <w:p w14:paraId="7DE225BE" w14:textId="76265F1C" w:rsidR="00792D60" w:rsidRDefault="00792D60" w:rsidP="00FA1011">
      <w:pPr>
        <w:pStyle w:val="Akapitzlist"/>
        <w:numPr>
          <w:ilvl w:val="0"/>
          <w:numId w:val="1"/>
        </w:numPr>
        <w:jc w:val="both"/>
      </w:pPr>
      <w:r>
        <w:t>25 sierpnia 2025 r. – udział z posiedzeniu KGFiR.</w:t>
      </w:r>
    </w:p>
    <w:p w14:paraId="76D637F2" w14:textId="661EBE56" w:rsidR="00792D60" w:rsidRPr="00FA1011" w:rsidRDefault="00792D60" w:rsidP="00FA1011">
      <w:pPr>
        <w:pStyle w:val="Akapitzlist"/>
        <w:numPr>
          <w:ilvl w:val="0"/>
          <w:numId w:val="1"/>
        </w:numPr>
        <w:jc w:val="both"/>
      </w:pPr>
      <w:r>
        <w:t>27 sierpnia 2025 r. – sesja RM.</w:t>
      </w:r>
    </w:p>
    <w:p w14:paraId="7ABE17BB" w14:textId="7E832907" w:rsidR="00752B77" w:rsidRDefault="00752B77" w:rsidP="00752B77">
      <w:pPr>
        <w:ind w:left="360"/>
        <w:jc w:val="both"/>
      </w:pP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43ED" w14:textId="77777777" w:rsidR="00F0548A" w:rsidRDefault="00F0548A" w:rsidP="003C5410">
      <w:pPr>
        <w:spacing w:after="0" w:line="240" w:lineRule="auto"/>
      </w:pPr>
      <w:r>
        <w:separator/>
      </w:r>
    </w:p>
  </w:endnote>
  <w:endnote w:type="continuationSeparator" w:id="0">
    <w:p w14:paraId="598D11E7" w14:textId="77777777" w:rsidR="00F0548A" w:rsidRDefault="00F0548A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3C42" w14:textId="77777777" w:rsidR="00F0548A" w:rsidRDefault="00F0548A" w:rsidP="003C5410">
      <w:pPr>
        <w:spacing w:after="0" w:line="240" w:lineRule="auto"/>
      </w:pPr>
      <w:r>
        <w:separator/>
      </w:r>
    </w:p>
  </w:footnote>
  <w:footnote w:type="continuationSeparator" w:id="0">
    <w:p w14:paraId="61C89AB8" w14:textId="77777777" w:rsidR="00F0548A" w:rsidRDefault="00F0548A" w:rsidP="003C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7A43"/>
    <w:multiLevelType w:val="hybridMultilevel"/>
    <w:tmpl w:val="9754D8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  <w:num w:numId="2" w16cid:durableId="108908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046D8"/>
    <w:rsid w:val="000811BF"/>
    <w:rsid w:val="00087291"/>
    <w:rsid w:val="00087DBC"/>
    <w:rsid w:val="000C67B2"/>
    <w:rsid w:val="000D57E5"/>
    <w:rsid w:val="0010247E"/>
    <w:rsid w:val="0012336C"/>
    <w:rsid w:val="00123F2F"/>
    <w:rsid w:val="001334B8"/>
    <w:rsid w:val="0015270F"/>
    <w:rsid w:val="00155AF1"/>
    <w:rsid w:val="00162EE8"/>
    <w:rsid w:val="00207FA0"/>
    <w:rsid w:val="00250367"/>
    <w:rsid w:val="002665ED"/>
    <w:rsid w:val="00272DCC"/>
    <w:rsid w:val="002C1886"/>
    <w:rsid w:val="002D6F9D"/>
    <w:rsid w:val="002E7E79"/>
    <w:rsid w:val="00322B28"/>
    <w:rsid w:val="00357D54"/>
    <w:rsid w:val="003A0C20"/>
    <w:rsid w:val="003A36AC"/>
    <w:rsid w:val="003B4D22"/>
    <w:rsid w:val="003C5410"/>
    <w:rsid w:val="003E3FCD"/>
    <w:rsid w:val="00405F9A"/>
    <w:rsid w:val="004061DD"/>
    <w:rsid w:val="0043394D"/>
    <w:rsid w:val="00464713"/>
    <w:rsid w:val="00472393"/>
    <w:rsid w:val="004E2288"/>
    <w:rsid w:val="005041C3"/>
    <w:rsid w:val="00522CF6"/>
    <w:rsid w:val="005658AF"/>
    <w:rsid w:val="00567A15"/>
    <w:rsid w:val="00592185"/>
    <w:rsid w:val="005E3D8F"/>
    <w:rsid w:val="0063634C"/>
    <w:rsid w:val="00653CC6"/>
    <w:rsid w:val="006571C2"/>
    <w:rsid w:val="006B01FB"/>
    <w:rsid w:val="006B4CEC"/>
    <w:rsid w:val="006E0D90"/>
    <w:rsid w:val="006E7778"/>
    <w:rsid w:val="0073182F"/>
    <w:rsid w:val="00752B77"/>
    <w:rsid w:val="00752C94"/>
    <w:rsid w:val="007756DD"/>
    <w:rsid w:val="00792D60"/>
    <w:rsid w:val="007B0B16"/>
    <w:rsid w:val="007D7DF9"/>
    <w:rsid w:val="007E0892"/>
    <w:rsid w:val="008822F5"/>
    <w:rsid w:val="008C7D64"/>
    <w:rsid w:val="00911850"/>
    <w:rsid w:val="00912BE8"/>
    <w:rsid w:val="00922EFB"/>
    <w:rsid w:val="0094234A"/>
    <w:rsid w:val="00943B7E"/>
    <w:rsid w:val="0095551E"/>
    <w:rsid w:val="009C733E"/>
    <w:rsid w:val="009D6A37"/>
    <w:rsid w:val="009E4833"/>
    <w:rsid w:val="00A14ABC"/>
    <w:rsid w:val="00AB7F63"/>
    <w:rsid w:val="00AE5616"/>
    <w:rsid w:val="00AF3668"/>
    <w:rsid w:val="00B11474"/>
    <w:rsid w:val="00B2208F"/>
    <w:rsid w:val="00B24159"/>
    <w:rsid w:val="00B33BDB"/>
    <w:rsid w:val="00B3653A"/>
    <w:rsid w:val="00B62490"/>
    <w:rsid w:val="00B66B3F"/>
    <w:rsid w:val="00C53F36"/>
    <w:rsid w:val="00C84CA8"/>
    <w:rsid w:val="00C95B0B"/>
    <w:rsid w:val="00CA5D5A"/>
    <w:rsid w:val="00CF4EB9"/>
    <w:rsid w:val="00CF6930"/>
    <w:rsid w:val="00D063B8"/>
    <w:rsid w:val="00E023DC"/>
    <w:rsid w:val="00E32417"/>
    <w:rsid w:val="00E4350B"/>
    <w:rsid w:val="00E75292"/>
    <w:rsid w:val="00EC11D9"/>
    <w:rsid w:val="00F0548A"/>
    <w:rsid w:val="00F16317"/>
    <w:rsid w:val="00F16553"/>
    <w:rsid w:val="00F579E3"/>
    <w:rsid w:val="00F63E86"/>
    <w:rsid w:val="00F73535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1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A1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5</cp:revision>
  <dcterms:created xsi:type="dcterms:W3CDTF">2025-08-19T09:11:00Z</dcterms:created>
  <dcterms:modified xsi:type="dcterms:W3CDTF">2025-08-22T09:13:00Z</dcterms:modified>
</cp:coreProperties>
</file>