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14393" w14:textId="77777777" w:rsidR="00286EC8" w:rsidRDefault="00000000">
      <w:pPr>
        <w:pStyle w:val="NormalnyWeb"/>
      </w:pPr>
      <w:r>
        <w:rPr>
          <w:b/>
          <w:bCs/>
        </w:rPr>
        <w:t>Rada Miejska w Rogoźnie</w:t>
      </w:r>
      <w:r>
        <w:br/>
        <w:t>Radni Sesja</w:t>
      </w:r>
    </w:p>
    <w:p w14:paraId="669A291B" w14:textId="53FEF9E3" w:rsidR="00286EC8" w:rsidRDefault="00000000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F82F90">
        <w:rPr>
          <w:b/>
          <w:bCs/>
          <w:sz w:val="36"/>
          <w:szCs w:val="36"/>
        </w:rPr>
        <w:t>18/2025</w:t>
      </w:r>
    </w:p>
    <w:p w14:paraId="4327CE52" w14:textId="77777777" w:rsidR="00286EC8" w:rsidRDefault="00000000">
      <w:pPr>
        <w:pStyle w:val="NormalnyWeb"/>
      </w:pPr>
      <w:r>
        <w:t xml:space="preserve">XVIII Sesja w dniu 16 kwietnia 2025 </w:t>
      </w:r>
      <w:r>
        <w:br/>
        <w:t>Obrady rozpoczęto 16 kwietnia 2025 o godz. 16:00, a zakończono o godz. 18:44 tego samego dnia.</w:t>
      </w:r>
    </w:p>
    <w:p w14:paraId="6922EDA3" w14:textId="686D1AB6" w:rsidR="00286EC8" w:rsidRDefault="00000000">
      <w:pPr>
        <w:pStyle w:val="NormalnyWeb"/>
      </w:pPr>
      <w:r>
        <w:t>W posiedzeniu wzięło udział 1</w:t>
      </w:r>
      <w:r w:rsidR="00A04F79">
        <w:t>4</w:t>
      </w:r>
      <w:r>
        <w:t xml:space="preserve"> </w:t>
      </w:r>
      <w:r w:rsidR="00F82F90">
        <w:t>radnych</w:t>
      </w:r>
      <w:r>
        <w:t>.</w:t>
      </w:r>
    </w:p>
    <w:p w14:paraId="7C037BD9" w14:textId="77777777" w:rsidR="00286EC8" w:rsidRDefault="00000000">
      <w:pPr>
        <w:pStyle w:val="NormalnyWeb"/>
      </w:pPr>
      <w:r>
        <w:t>Obecni:</w:t>
      </w:r>
    </w:p>
    <w:p w14:paraId="2CB33AC8" w14:textId="77777777" w:rsidR="00286EC8" w:rsidRDefault="00000000">
      <w:pPr>
        <w:pStyle w:val="NormalnyWeb"/>
      </w:pPr>
      <w:r>
        <w:t>1. Marcin Bukowski</w:t>
      </w:r>
      <w:r>
        <w:br/>
        <w:t>2. Zbigniew Chudzicki</w:t>
      </w:r>
      <w:r>
        <w:br/>
        <w:t>3. Katarzyna Erenc-Szpek</w:t>
      </w:r>
      <w:r>
        <w:br/>
        <w:t>4. Henryk Janus</w:t>
      </w:r>
      <w:r>
        <w:br/>
        <w:t>5. Aneta Karaś</w:t>
      </w:r>
      <w:r>
        <w:br/>
        <w:t>6. Roman Kinach</w:t>
      </w:r>
      <w:r>
        <w:br/>
        <w:t>7. Hubert Kuszak</w:t>
      </w:r>
      <w:r>
        <w:br/>
        <w:t>8. Maciej Kutka</w:t>
      </w:r>
      <w:r>
        <w:br/>
        <w:t>9. Jarosław Łatka</w:t>
      </w:r>
      <w:r>
        <w:br/>
        <w:t>10. Adam Nadolny</w:t>
      </w:r>
      <w:r>
        <w:br/>
        <w:t>11. Krzysztof Nikodem</w:t>
      </w:r>
      <w:r>
        <w:br/>
        <w:t>12. Krzysztof Ostrowski</w:t>
      </w:r>
      <w:r>
        <w:br/>
        <w:t>13. Bartosz Perlicjan</w:t>
      </w:r>
      <w:r>
        <w:br/>
        <w:t>14. Szymon Witt</w:t>
      </w:r>
      <w:r>
        <w:br/>
        <w:t>15. Paweł Wojciechowski</w:t>
      </w:r>
    </w:p>
    <w:p w14:paraId="0BE6EEBE" w14:textId="77777777" w:rsidR="00F82F90" w:rsidRDefault="00000000">
      <w:pPr>
        <w:pStyle w:val="NormalnyWeb"/>
        <w:spacing w:after="240" w:afterAutospacing="0"/>
      </w:pPr>
      <w:r>
        <w:t>1. Otwarcie sesji i stwierdzenie quorum.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Maciej Kutka</w:t>
      </w:r>
      <w:r>
        <w:br/>
        <w:t>- Henryk Janus</w:t>
      </w:r>
      <w:r>
        <w:br/>
        <w:t>- Paweł Wojciechowski</w:t>
      </w:r>
      <w:r>
        <w:br/>
        <w:t>- Krzysztof Ostrowski</w:t>
      </w:r>
      <w:r>
        <w:br/>
        <w:t>- Marcin Bukowski</w:t>
      </w:r>
      <w:r>
        <w:br/>
        <w:t>- Szymon Witt</w:t>
      </w:r>
      <w:r>
        <w:br/>
        <w:t>- Krzysztof Nikodem</w:t>
      </w:r>
      <w:r>
        <w:br/>
        <w:t>- Aneta Karaś</w:t>
      </w:r>
      <w:r>
        <w:br/>
        <w:t>- Katarzyna Erenc-Szpek</w:t>
      </w:r>
      <w:r>
        <w:br/>
        <w:t>- Roman Kinach</w:t>
      </w:r>
      <w:r>
        <w:br/>
        <w:t>- Adam Nadolny</w:t>
      </w:r>
      <w:r>
        <w:br/>
        <w:t>- Bartosz Perlicjan</w:t>
      </w:r>
      <w:r>
        <w:br/>
        <w:t>- Bartosz Perlicjan</w:t>
      </w:r>
      <w:r>
        <w:br/>
        <w:t>- Piotr Płoszczyca</w:t>
      </w:r>
      <w:r>
        <w:br/>
        <w:t>- Blanka Gaździak</w:t>
      </w:r>
      <w:r>
        <w:br/>
        <w:t>- Maciej Gracz</w:t>
      </w:r>
      <w:r>
        <w:br/>
        <w:t>- Anna Kornobis</w:t>
      </w:r>
      <w:r>
        <w:br/>
        <w:t>- Łukasz Zaranek</w:t>
      </w:r>
      <w:r>
        <w:br/>
      </w:r>
      <w:r>
        <w:lastRenderedPageBreak/>
        <w:t>- Zaproszony Gość</w:t>
      </w:r>
      <w:r>
        <w:br/>
        <w:t>- Hubert Kuszak</w:t>
      </w:r>
      <w:r>
        <w:br/>
        <w:t>- Maciej Kutka</w:t>
      </w:r>
      <w:r>
        <w:br/>
        <w:t>- Paweł Wojciechowski</w:t>
      </w:r>
      <w:r>
        <w:br/>
        <w:t>- Marcin Bukowski</w:t>
      </w:r>
      <w:r>
        <w:br/>
        <w:t>- Krzysztof Nikodem</w:t>
      </w:r>
      <w:r>
        <w:br/>
        <w:t>- Katarzyna Erenc-Szpek</w:t>
      </w:r>
      <w:r>
        <w:br/>
        <w:t>- Bartosz Perlicjan</w:t>
      </w:r>
      <w:r>
        <w:br/>
        <w:t>- Katarzyna Erenc-Szpek</w:t>
      </w:r>
      <w:r>
        <w:br/>
        <w:t>- Aneta Karaś</w:t>
      </w:r>
      <w:r>
        <w:br/>
        <w:t>- Jarosław Łatka</w:t>
      </w:r>
      <w:r>
        <w:br/>
      </w:r>
      <w:r>
        <w:br/>
        <w:t>2. Przyjęcie porządku obrad.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dodanie w pkt. 3 protokołu z sesji XVI i dodanie w pkt. 7 podpunktu w).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>Marcin Bukowski, Zbigniew Chudzicki, Katarzyna Erenc-Szpek, Aneta Karaś, Hubert Kuszak, Maciej Kutka, Jarosław Łatka, Adam Nadolny, Krzysztof Nikodem, Krzysztof Ostrowski, Bartosz Perlicjan, Szymon Witt, Paweł Wojciechowski</w:t>
      </w:r>
      <w:r>
        <w:br/>
        <w:t>NIEOBECNI (2)</w:t>
      </w:r>
      <w:r>
        <w:br/>
        <w:t>Henryk Janus, Roman Kinach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porządku obrad..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>Marcin Bukowski, Zbigniew Chudzicki, Katarzyna Erenc-Szpek, Aneta Karaś, Hubert Kuszak, Maciej Kutka, Jarosław Łatka, Adam Nadolny, Krzysztof Nikodem, Krzysztof Ostrowski, Bartosz Perlicjan, Szymon Witt, Paweł Wojciechowski</w:t>
      </w:r>
      <w:r>
        <w:br/>
        <w:t>NIEOBECNI (2)</w:t>
      </w:r>
      <w:r>
        <w:br/>
        <w:t>Henryk Janus, Roman Kinach</w:t>
      </w:r>
      <w:r>
        <w:br/>
      </w:r>
      <w:r>
        <w:br/>
        <w:t>3. Przyjęcie protokołu z sesji XVI, XVII - IX kadencji Rady Miejskiej w Rogoźnie.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protokołu z sesji XVI - IX kadencji Rady Miejskiej w Rogoźnie..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9, PRZECIW: 1, WSTRZYMUJĘ SIĘ: 3, BRAK GŁOSU: 0, NIEOBECNI: 2</w:t>
      </w:r>
      <w:r>
        <w:br/>
      </w:r>
      <w:r>
        <w:br/>
      </w:r>
      <w:r>
        <w:rPr>
          <w:u w:val="single"/>
        </w:rPr>
        <w:lastRenderedPageBreak/>
        <w:t>Wyniki imienne:</w:t>
      </w:r>
      <w:r>
        <w:br/>
        <w:t>ZA (9)</w:t>
      </w:r>
      <w:r>
        <w:br/>
        <w:t>Zbigniew Chudzicki, Katarzyna Erenc-Szpek, Hubert Kuszak, Jarosław Łatka, Adam Nadolny, Krzysztof Nikodem, Krzysztof Ostrowski, Bartosz Perlicjan, Szymon Witt</w:t>
      </w:r>
      <w:r>
        <w:br/>
        <w:t>PRZECIW (1)</w:t>
      </w:r>
      <w:r>
        <w:br/>
        <w:t>Maciej Kutka</w:t>
      </w:r>
      <w:r>
        <w:br/>
        <w:t>WSTRZYMUJĘ SIĘ (3)</w:t>
      </w:r>
      <w:r>
        <w:br/>
        <w:t>Marcin Bukowski, Aneta Karaś, Paweł Wojciechowski</w:t>
      </w:r>
      <w:r>
        <w:br/>
        <w:t>NIEOBECNI (2)</w:t>
      </w:r>
      <w:r>
        <w:br/>
        <w:t>Henryk Janus, Roman Kinach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protokołu z sesji XVII - IX kadencji Rady Miejskiej w Rogoźnie..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1, WSTRZYMUJĘ SIĘ: 2,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>Zbigniew Chudzicki, Katarzyna Erenc-Szpek, Aneta Karaś, Hubert Kuszak, Jarosław Łatka, Adam Nadolny, Krzysztof Nikodem, Krzysztof Ostrowski, Bartosz Perlicjan, Szymon Witt</w:t>
      </w:r>
      <w:r>
        <w:br/>
        <w:t>PRZECIW (1)</w:t>
      </w:r>
      <w:r>
        <w:br/>
        <w:t>Maciej Kutka</w:t>
      </w:r>
      <w:r>
        <w:br/>
        <w:t>WSTRZYMUJĘ SIĘ (2)</w:t>
      </w:r>
      <w:r>
        <w:br/>
        <w:t>Marcin Bukowski, Paweł Wojciechowski</w:t>
      </w:r>
      <w:r>
        <w:br/>
        <w:t>NIEOBECNI (2)</w:t>
      </w:r>
      <w:r>
        <w:br/>
        <w:t>Henryk Janus, Roman Kinach</w:t>
      </w:r>
      <w:r>
        <w:br/>
      </w:r>
      <w:r>
        <w:br/>
        <w:t>4. Pytania do Starosty, Radnych Rady Powiatu, Burmistrza, Radnych Rady Miejskiej w Rogoźnie i Sołtysów.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Paweł Wojciechowski</w:t>
      </w:r>
      <w:r>
        <w:br/>
        <w:t>- Bogusław Janus</w:t>
      </w:r>
      <w:r>
        <w:br/>
        <w:t>- Aneta Karaś</w:t>
      </w:r>
      <w:r>
        <w:br/>
        <w:t>- Bogusław Janus</w:t>
      </w:r>
      <w:r>
        <w:br/>
        <w:t>- Szymon Witt</w:t>
      </w:r>
      <w:r>
        <w:br/>
        <w:t>- Bogusław Janus</w:t>
      </w:r>
      <w:r>
        <w:br/>
        <w:t>- Szymon Witt</w:t>
      </w:r>
      <w:r>
        <w:br/>
        <w:t>- Bogusław Janus</w:t>
      </w:r>
      <w:r>
        <w:br/>
        <w:t>- Adam Nadolny</w:t>
      </w:r>
      <w:r>
        <w:br/>
        <w:t>- Błażej Cisowski</w:t>
      </w:r>
      <w:r>
        <w:br/>
        <w:t>- Adam Nadolny (Ad Vocem)</w:t>
      </w:r>
      <w:r>
        <w:br/>
        <w:t>- Adam Nadolny (Ad Vocem)</w:t>
      </w:r>
      <w:r>
        <w:br/>
        <w:t>- Błażej Cisowski</w:t>
      </w:r>
      <w:r>
        <w:br/>
        <w:t>- Szymon Witt (Ad Vocem)</w:t>
      </w:r>
      <w:r>
        <w:br/>
        <w:t>- Błażej Cisowski</w:t>
      </w:r>
      <w:r>
        <w:br/>
        <w:t>- Aneta Karaś</w:t>
      </w:r>
      <w:r>
        <w:br/>
        <w:t>- Błażej Cisowski</w:t>
      </w:r>
      <w:r>
        <w:br/>
        <w:t>- Krzysztof Nikodem</w:t>
      </w:r>
      <w:r>
        <w:br/>
      </w:r>
      <w:r>
        <w:lastRenderedPageBreak/>
        <w:t>- Błażej Cisowski</w:t>
      </w:r>
      <w:r>
        <w:br/>
        <w:t>- Krzysztof Nikodem</w:t>
      </w:r>
      <w:r>
        <w:br/>
        <w:t>- Jarosław Łatka</w:t>
      </w:r>
      <w:r>
        <w:br/>
        <w:t>- Bartosz Perlicjan</w:t>
      </w:r>
      <w:r>
        <w:br/>
        <w:t>- Błażej Cisowski</w:t>
      </w:r>
      <w:r>
        <w:br/>
        <w:t>- Paweł Wojciechowski</w:t>
      </w:r>
      <w:r>
        <w:br/>
        <w:t>- Łukasz Zaranek</w:t>
      </w:r>
      <w:r>
        <w:br/>
        <w:t>- Adam Nadolny (Ad Vocem)</w:t>
      </w:r>
      <w:r>
        <w:br/>
        <w:t>- Paweł Wojciechowski (Ad Vocem)</w:t>
      </w:r>
      <w:r>
        <w:br/>
        <w:t>- Adam Nadolny (Ad Vocem)</w:t>
      </w:r>
      <w:r>
        <w:br/>
        <w:t>- Bogusław Janus</w:t>
      </w:r>
      <w:r>
        <w:br/>
        <w:t>- Krzysztof Nikodem</w:t>
      </w:r>
      <w:r>
        <w:br/>
        <w:t>- Bogusław Janus</w:t>
      </w:r>
      <w:r>
        <w:br/>
        <w:t>- Krzysztof Nikodem</w:t>
      </w:r>
      <w:r>
        <w:br/>
        <w:t>- Jarosław Łatka</w:t>
      </w:r>
      <w:r>
        <w:br/>
      </w:r>
      <w:r>
        <w:br/>
        <w:t>5. Działalność spółek gminnych „Megawat” (bilans działalność na dzień połączenia) i „Aquabellis”.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Zbigniew Chudzicki</w:t>
      </w:r>
      <w:r>
        <w:br/>
        <w:t>- Jakub Dworzański</w:t>
      </w:r>
      <w:r>
        <w:br/>
        <w:t>- Łukasz Zaranek</w:t>
      </w:r>
      <w:r>
        <w:br/>
        <w:t>- Jakub Dworzański</w:t>
      </w:r>
      <w:r>
        <w:br/>
        <w:t>- Łukasz Zaranek</w:t>
      </w:r>
      <w:r>
        <w:br/>
        <w:t>- Szymon Witt</w:t>
      </w:r>
      <w:r>
        <w:br/>
        <w:t>- Jarosław Łatka</w:t>
      </w:r>
      <w:r>
        <w:br/>
        <w:t>- Jakub Dworzański</w:t>
      </w:r>
      <w:r>
        <w:br/>
        <w:t>- Jarosław Łatka</w:t>
      </w:r>
      <w:r>
        <w:br/>
        <w:t>- Jakub Dworzański</w:t>
      </w:r>
      <w:r>
        <w:br/>
        <w:t>- Jarosław Łatka</w:t>
      </w:r>
      <w:r>
        <w:br/>
        <w:t>- Jakub Dworzański</w:t>
      </w:r>
      <w:r>
        <w:br/>
        <w:t>- Jarosław Łatka</w:t>
      </w:r>
      <w:r>
        <w:br/>
        <w:t>- Paweł Wojciechowski</w:t>
      </w:r>
      <w:r>
        <w:br/>
        <w:t>- Łukasz Zaranek</w:t>
      </w:r>
      <w:r>
        <w:br/>
        <w:t>- Paweł Wojciechowski (Ad Vocem)</w:t>
      </w:r>
      <w:r>
        <w:br/>
        <w:t>- Piotr Płoszczyca</w:t>
      </w:r>
      <w:r>
        <w:br/>
        <w:t>- Bartosz Perlicjan</w:t>
      </w:r>
      <w:r>
        <w:br/>
        <w:t>- Blanka Gaździak</w:t>
      </w:r>
      <w:r>
        <w:br/>
        <w:t>- Jarosław Łatka</w:t>
      </w:r>
      <w:r>
        <w:br/>
        <w:t>- Paweł Wojciechowski (Ad Vocem)</w:t>
      </w:r>
      <w:r>
        <w:br/>
        <w:t>- Szymon Witt</w:t>
      </w:r>
      <w:r>
        <w:br/>
        <w:t>- Jakub Dworzański</w:t>
      </w:r>
      <w:r>
        <w:br/>
        <w:t>- Szymon Witt</w:t>
      </w:r>
      <w:r>
        <w:br/>
        <w:t>- Jakub Dworzański</w:t>
      </w:r>
      <w:r>
        <w:br/>
        <w:t>- Jarosław Łatka</w:t>
      </w:r>
    </w:p>
    <w:p w14:paraId="589F4A6F" w14:textId="77777777" w:rsidR="00F82F90" w:rsidRDefault="00000000">
      <w:pPr>
        <w:pStyle w:val="NormalnyWeb"/>
        <w:spacing w:after="240" w:afterAutospacing="0"/>
      </w:pPr>
      <w:r>
        <w:br/>
        <w:t>6. Ocena działalności finansowej podległych jednostek: GOPS, ZAMK, CUW, RCK, CIS, OSiR.</w:t>
      </w:r>
      <w:r>
        <w:br/>
      </w:r>
      <w:r>
        <w:rPr>
          <w:b/>
          <w:bCs/>
          <w:u w:val="single"/>
        </w:rPr>
        <w:lastRenderedPageBreak/>
        <w:t>W dyskusji wzięli udział:</w:t>
      </w:r>
      <w:r>
        <w:br/>
        <w:t>- Maciej Gracz</w:t>
      </w:r>
      <w:r>
        <w:br/>
        <w:t>- Maciej Gracz</w:t>
      </w:r>
      <w:r>
        <w:br/>
        <w:t>- Jarosław Łatka</w:t>
      </w:r>
      <w:r>
        <w:br/>
      </w:r>
      <w:r>
        <w:br/>
        <w:t>7. Podjęcie uchwał w sprawach:</w:t>
      </w:r>
      <w:r>
        <w:br/>
        <w:t>a) zasad i trybu Budżetu Obywatelskiego Gminy Rogoźno „Działamy dla Mieszkańców” na rok 2026, (osoba referująca - Sekretarz - Blanka Gaździak),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zasad i trybu Budżetu Obywatelskiego Gminy Rogoźno „Działamy dla Mieszkańców” na rok 2026, (osoba referująca - Sekretarz - Blanka Gaździak),.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>Marcin Bukowski, Zbigniew Chudzicki, Katarzyna Erenc-Szpek, Henryk Janus, Aneta Karaś, Hubert Kuszak, Maciej Kutka, Jarosław Łatka, Krzysztof Nikodem, Krzysztof Ostrowski, Bartosz Perlicjan, Szymon Witt, Paweł Wojciechowski</w:t>
      </w:r>
      <w:r>
        <w:br/>
        <w:t>NIEOBECNI (2)</w:t>
      </w:r>
      <w:r>
        <w:br/>
        <w:t>Roman Kinach, Adam Nadolny</w:t>
      </w:r>
      <w:r>
        <w:br/>
      </w:r>
      <w:r>
        <w:br/>
        <w:t>b) ustalenia wysokości ekwiwalentu pieniężnego dla strażaków ratowników Ochotniczych Straży Pożarnych z terenu Gminy Rogoźno uczestniczących w działaniach ratowniczych, akcjach ratowniczych, szkoleniach lub ćwiczeniach, (osoba referująca - Burmistrz - Łukasz Zaranek),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Henryk Janus</w:t>
      </w:r>
      <w:r>
        <w:br/>
        <w:t>- Łukasz Zaranek</w:t>
      </w:r>
      <w:r>
        <w:br/>
        <w:t>- Henryk Janus</w:t>
      </w:r>
      <w:r>
        <w:br/>
        <w:t>- Łukasz Zaranek</w:t>
      </w:r>
      <w:r>
        <w:br/>
        <w:t>- Jarosław Łatka</w:t>
      </w:r>
      <w:r>
        <w:br/>
        <w:t>- Henryk Janus</w:t>
      </w:r>
      <w:r>
        <w:br/>
        <w:t>- Jarosław Łatka</w:t>
      </w:r>
      <w:r>
        <w:br/>
        <w:t>- Szymon Witt</w:t>
      </w:r>
      <w:r>
        <w:br/>
        <w:t>- Łukasz Zaranek</w:t>
      </w:r>
      <w:r>
        <w:br/>
        <w:t>- Henryk Janus</w:t>
      </w:r>
      <w:r>
        <w:br/>
        <w:t>- Łukasz Zaranek</w:t>
      </w:r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ustalenia wysokości ekwiwalentu pieniężnego dla strażaków ratowników Ochotniczych Straży Pożarnych z terenu Gminy Rogoźno uczestniczących w działaniach ratowniczych, akcjach ratowniczych, szkoleniach lub ćwiczeniach, (osoba referująca - Burmistrz - Łukasz Zaranek),.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</w:r>
      <w:r>
        <w:lastRenderedPageBreak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>Marcin Bukowski, Zbigniew Chudzicki, Katarzyna Erenc-Szpek, Henryk Janus, Aneta Karaś, Hubert Kuszak, Maciej Kutka, Jarosław Łatka, Krzysztof Nikodem, Krzysztof Ostrowski, Bartosz Perlicjan, Szymon Witt, Paweł Wojciechowski</w:t>
      </w:r>
      <w:r>
        <w:br/>
        <w:t>NIEOBECNI (2)</w:t>
      </w:r>
      <w:r>
        <w:br/>
        <w:t>Roman Kinach, Adam Nadolny</w:t>
      </w:r>
      <w:r>
        <w:br/>
      </w:r>
      <w:r>
        <w:br/>
        <w:t>c) wyrażenia zgody na sprzedaż działek nr: 48/7 i 48/8, położonych w obrębie NIENAWISZCZ, w trybie przetargowym, (osoba referująca - Kierownik - Olimpia Jęchorek),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wyrażenia zgody na sprzedaż działek nr: 48/7 i 48/8, położonych w obrębie NIENAWISZCZ, w trybie przetargowym, (osoba referująca - Kierownik - Olimpia Jęchorek),.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>Marcin Bukowski, Zbigniew Chudzicki, Katarzyna Erenc-Szpek, Henryk Janus, Aneta Karaś, Hubert Kuszak, Maciej Kutka, Jarosław Łatka, Krzysztof Nikodem, Krzysztof Ostrowski, Bartosz Perlicjan, Szymon Witt, Paweł Wojciechowski</w:t>
      </w:r>
      <w:r>
        <w:br/>
        <w:t>NIEOBECNI (2)</w:t>
      </w:r>
      <w:r>
        <w:br/>
        <w:t>Roman Kinach, Adam Nadolny</w:t>
      </w:r>
      <w:r>
        <w:br/>
      </w:r>
      <w:r>
        <w:br/>
        <w:t>d) wyrażenia zgody na sprzedaż działek nr: 4763 i 4764, położonych w obrębie ROGOŹNO, w trybie przetargowym, (osoba referująca - Kierownik - Olimpia Jęchorek),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wyrażenia zgody na sprzedaż działek nr: 4763 i 4764, położonych w obrębie ROGOŹNO, w trybie przetargowym, (osoba referująca - Kierownik - Olimpia Jęchorek),.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>Marcin Bukowski, Zbigniew Chudzicki, Katarzyna Erenc-Szpek, Henryk Janus, Aneta Karaś, Hubert Kuszak, Maciej Kutka, Jarosław Łatka, Adam Nadolny, Krzysztof Nikodem, Krzysztof Ostrowski, Bartosz Perlicjan, Szymon Witt, Paweł Wojciechowski</w:t>
      </w:r>
      <w:r>
        <w:br/>
        <w:t>NIEOBECNI (1)</w:t>
      </w:r>
      <w:r>
        <w:br/>
        <w:t>Roman Kinach</w:t>
      </w:r>
      <w:r>
        <w:br/>
      </w:r>
      <w:r>
        <w:br/>
        <w:t>e) wyrażenia zgody na sprzedaż działek nr: 148/2-148/4, 148/21-148/27 położonych w obrębie NIENAWISZCZ, w trybie przetargowym, (osoba referująca - Kierownik - Olimpia Jęchorek),</w:t>
      </w:r>
    </w:p>
    <w:p w14:paraId="006E26FA" w14:textId="63CF9F4C" w:rsidR="00286EC8" w:rsidRDefault="00000000" w:rsidP="00F82F90">
      <w:pPr>
        <w:pStyle w:val="NormalnyWeb"/>
        <w:spacing w:after="240" w:afterAutospacing="0"/>
      </w:pPr>
      <w:r>
        <w:lastRenderedPageBreak/>
        <w:br/>
      </w:r>
      <w:r>
        <w:rPr>
          <w:b/>
          <w:bCs/>
          <w:u w:val="single"/>
        </w:rPr>
        <w:t>Głosowano w sprawie:</w:t>
      </w:r>
      <w:r>
        <w:br/>
        <w:t xml:space="preserve">wyrażenia zgody na sprzedaż działek nr: 148/2-148/4, 148/21-148/27 położonych w obrębie NIENAWISZCZ, w trybie przetargowym, (osoba referująca - Kierownik - Olimpia Jęchorek),.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>Marcin Bukowski, Zbigniew Chudzicki, Katarzyna Erenc-Szpek, Henryk Janus, Aneta Karaś, Hubert Kuszak, Maciej Kutka, Jarosław Łatka, Adam Nadolny, Krzysztof Nikodem, Krzysztof Ostrowski, Bartosz Perlicjan, Szymon Witt, Paweł Wojciechowski</w:t>
      </w:r>
      <w:r>
        <w:br/>
        <w:t>NIEOBECNI (1)</w:t>
      </w:r>
      <w:r>
        <w:br/>
        <w:t>Roman Kinach</w:t>
      </w:r>
      <w:r>
        <w:br/>
      </w:r>
      <w:r>
        <w:br/>
        <w:t>f) wyrażenia zgody na sprzedaż działki nr 67/9, położonej w obrębie KAZIOPOLE, w trybie przetargowym, (osoba referująca - Kierownik - Olimpia Jęchorek),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wyrażenia zgody na sprzedaż działki nr 67/9, położonej w obrębie KAZIOPOLE, w trybie przetargowym, (osoba referująca - Kierownik - Olimpia Jęchorek),.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>Marcin Bukowski, Zbigniew Chudzicki, Katarzyna Erenc-Szpek, Henryk Janus, Aneta Karaś, Hubert Kuszak, Maciej Kutka, Jarosław Łatka, Adam Nadolny, Krzysztof Nikodem, Krzysztof Ostrowski, Bartosz Perlicjan, Szymon Witt, Paweł Wojciechowski</w:t>
      </w:r>
      <w:r>
        <w:br/>
        <w:t>NIEOBECNI (1)</w:t>
      </w:r>
      <w:r>
        <w:br/>
        <w:t>Roman Kinach</w:t>
      </w:r>
      <w:r>
        <w:br/>
      </w:r>
      <w:r>
        <w:br/>
        <w:t>g) wyrażenia zgody na sprzedaż działek nr: 253/14-253/21 położonych w obrębie STUDZIENIEC, w trybie przetargowym, (osoba referująca - Kierownik - Olimpia Jęchorek),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wyrażenia zgody na sprzedaż działek nr: 253/14-253/21 położonych w obrębie STUDZIENIEC, w trybie przetargowym, (osoba referująca - Kierownik - Olimpia Jęchorek),.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>Marcin Bukowski, Zbigniew Chudzicki, Katarzyna Erenc-Szpek, Henryk Janus, Aneta Karaś, Hubert Kuszak, Maciej Kutka, Jarosław Łatka, Adam Nadolny, Krzysztof Nikodem, Krzysztof Ostrowski, Bartosz Perlicjan, Szymon Witt, Paweł Wojciechowski</w:t>
      </w:r>
      <w:r>
        <w:br/>
      </w:r>
      <w:r>
        <w:lastRenderedPageBreak/>
        <w:t>NIEOBECNI (1)</w:t>
      </w:r>
      <w:r>
        <w:br/>
        <w:t>Roman Kinach</w:t>
      </w:r>
      <w:r>
        <w:br/>
      </w:r>
      <w:r>
        <w:br/>
        <w:t>h) wyrażenia zgody na sprzedaż działki nr 308/23, położonej w obrębie JARACZ, w trybie przetargowym, (osoba referująca - Kierownik - Olimpia Jęchorek),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wyrażenia zgody na sprzedaż działki nr 308/23, położonej w obrębie JARACZ, w trybie przetargowym, (osoba referująca - Kierownik - Olimpia Jęchorek),.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>Marcin Bukowski, Zbigniew Chudzicki, Katarzyna Erenc-Szpek, Henryk Janus, Aneta Karaś, Hubert Kuszak, Maciej Kutka, Jarosław Łatka, Adam Nadolny, Krzysztof Nikodem, Krzysztof Ostrowski, Bartosz Perlicjan, Szymon Witt, Paweł Wojciechowski</w:t>
      </w:r>
      <w:r>
        <w:br/>
        <w:t>NIEOBECNI (1)</w:t>
      </w:r>
      <w:r>
        <w:br/>
        <w:t>Roman Kinach</w:t>
      </w:r>
      <w:r>
        <w:br/>
      </w:r>
      <w:r>
        <w:br/>
        <w:t>i) dzierżawy części działki nr 1807/6 w Rogoźnie w trybie bezprzetargowym, (osoba referująca - Kierownik - Olimpia Jęchorek),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dzierżawy części działki nr 1807/6 w Rogoźnie w trybie bezprzetargowym, (osoba referująca - Kierownik - Olimpia Jęchorek),.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>Marcin Bukowski, Zbigniew Chudzicki, Katarzyna Erenc-Szpek, Henryk Janus, Aneta Karaś, Hubert Kuszak, Maciej Kutka, Jarosław Łatka, Adam Nadolny, Krzysztof Nikodem, Krzysztof Ostrowski, Bartosz Perlicjan, Szymon Witt, Paweł Wojciechowski</w:t>
      </w:r>
      <w:r>
        <w:br/>
        <w:t>NIEOBECNI (1)</w:t>
      </w:r>
      <w:r>
        <w:br/>
        <w:t>Roman Kinach</w:t>
      </w:r>
      <w:r>
        <w:br/>
      </w:r>
      <w:r>
        <w:br/>
        <w:t>j) dzierżawy części działki nr 1755 w Rogoźnie w trybie bezprzetargowym, (osoba referująca - Kierownik - Olimpia Jęchorek),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dzierżawy części działki nr 1755 w Rogoźnie w trybie bezprzetargowym, (osoba referująca - Kierownik - Olimpia Jęchorek),.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</w:r>
      <w:r>
        <w:lastRenderedPageBreak/>
        <w:t>ZA (14)</w:t>
      </w:r>
      <w:r>
        <w:br/>
        <w:t>Marcin Bukowski, Zbigniew Chudzicki, Katarzyna Erenc-Szpek, Henryk Janus, Aneta Karaś, Hubert Kuszak, Maciej Kutka, Jarosław Łatka, Adam Nadolny, Krzysztof Nikodem, Krzysztof Ostrowski, Bartosz Perlicjan, Szymon Witt, Paweł Wojciechowski</w:t>
      </w:r>
      <w:r>
        <w:br/>
        <w:t>NIEOBECNI (1)</w:t>
      </w:r>
      <w:r>
        <w:br/>
        <w:t>Roman Kinach</w:t>
      </w:r>
      <w:r>
        <w:br/>
      </w:r>
      <w:r>
        <w:br/>
        <w:t>k) dzierżawy części działki nr 1072/3 w Rogoźnie w trybie bezprzetargowym, (osoba referująca - Kierownik - Olimpia Jęchorek),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dzierżawy części działki nr 1072/3 w Rogoźnie w trybie bezprzetargowym, (osoba referująca - Kierownik - Olimpia Jęchorek),.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>Marcin Bukowski, Zbigniew Chudzicki, Katarzyna Erenc-Szpek, Henryk Janus, Aneta Karaś, Hubert Kuszak, Maciej Kutka, Jarosław Łatka, Adam Nadolny, Krzysztof Nikodem, Krzysztof Ostrowski, Bartosz Perlicjan, Szymon Witt, Paweł Wojciechowski</w:t>
      </w:r>
      <w:r>
        <w:br/>
        <w:t>NIEOBECNI (1)</w:t>
      </w:r>
      <w:r>
        <w:br/>
        <w:t>Roman Kinach</w:t>
      </w:r>
      <w:r>
        <w:br/>
      </w:r>
      <w:r>
        <w:br/>
        <w:t>l) zmiany miejscowego planu zagospodarowania przestrzennego terenów położonych w miejscowościach: Owieczki, Gościejewo, Ruda, Kaziopole na obszarze Gminy Rogoźno w zakresie części działek położonych w miejscowości Ruda, (osoba referująca - Kierownik - Olimpia Jęchorek),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zmiany miejscowego planu zagospodarowania przestrzennego terenów położonych w miejscowościach: Owieczki, Gościejewo, Ruda, Kaziopole na obszarze Gminy Rogoźno w zakresie części działek położonych w miejscowości Ruda, (osoba referująca - Kierownik - Olimpia Jęchorek),.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1, BRAK GŁOSU: 1,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>Marcin Bukowski, Zbigniew Chudzicki, Katarzyna Erenc-Szpek, Aneta Karaś, Hubert Kuszak, Maciej Kutka, Jarosław Łatka, Adam Nadolny, Krzysztof Nikodem, Krzysztof Ostrowski, Bartosz Perlicjan, Szymon Witt</w:t>
      </w:r>
      <w:r>
        <w:br/>
        <w:t>WSTRZYMUJĘ SIĘ (1)</w:t>
      </w:r>
      <w:r>
        <w:br/>
        <w:t>Paweł Wojciechowski</w:t>
      </w:r>
      <w:r>
        <w:br/>
        <w:t>BRAK GŁOSU (1)</w:t>
      </w:r>
      <w:r>
        <w:br/>
        <w:t>Henryk Janus</w:t>
      </w:r>
      <w:r>
        <w:br/>
        <w:t>NIEOBECNI (1)</w:t>
      </w:r>
      <w:r>
        <w:br/>
        <w:t>Roman Kinach</w:t>
      </w:r>
      <w:r>
        <w:br/>
      </w:r>
      <w:r>
        <w:lastRenderedPageBreak/>
        <w:t>m) miejscowego planu zagospodarowania przestrzennego na obszarze części miejscowości Biniewo i Pruśce, gmina Rogoźno, (osoba referująca - Kierownik - Olimpia Jęchorek),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miejscowego planu zagospodarowania przestrzennego na obszarze części miejscowości Biniewo i Pruśce, gmina Rogoźno, (osoba referująca - Kierownik - Olimpia Jęchorek),.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 SIĘ: 3,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>Marcin Bukowski, Zbigniew Chudzicki, Katarzyna Erenc-Szpek, Aneta Karaś, Hubert Kuszak, Jarosław Łatka, Adam Nadolny, Krzysztof Nikodem, Krzysztof Ostrowski, Bartosz Perlicjan, Szymon Witt</w:t>
      </w:r>
      <w:r>
        <w:br/>
        <w:t>WSTRZYMUJĘ SIĘ (3)</w:t>
      </w:r>
      <w:r>
        <w:br/>
        <w:t>Henryk Janus, Maciej Kutka, Paweł Wojciechowski</w:t>
      </w:r>
      <w:r>
        <w:br/>
        <w:t>NIEOBECNI (1)</w:t>
      </w:r>
      <w:r>
        <w:br/>
        <w:t>Roman Kinach</w:t>
      </w:r>
      <w:r>
        <w:br/>
      </w:r>
      <w:r>
        <w:br/>
        <w:t>n) miejscowego planu zagospodarowania przestrzennego na obszarze części miejscowości Międzylesie, gmina Rogoźno, (osoba referująca - Kierownik - Olimpia Jęchorek),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miejscowego planu zagospodarowania przestrzennego na obszarze części miejscowości Międzylesie, gmina Rogoźno, (osoba referująca - Kierownik - Olimpia Jęchorek),.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 SIĘ: 3,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>Marcin Bukowski, Zbigniew Chudzicki, Katarzyna Erenc-Szpek, Aneta Karaś, Hubert Kuszak, Jarosław Łatka, Adam Nadolny, Krzysztof Nikodem, Krzysztof Ostrowski, Bartosz Perlicjan, Szymon Witt</w:t>
      </w:r>
      <w:r>
        <w:br/>
        <w:t>WSTRZYMUJĘ SIĘ (3)</w:t>
      </w:r>
      <w:r>
        <w:br/>
        <w:t>Henryk Janus, Maciej Kutka, Paweł Wojciechowski</w:t>
      </w:r>
      <w:r>
        <w:br/>
        <w:t>NIEOBECNI (1)</w:t>
      </w:r>
      <w:r>
        <w:br/>
        <w:t>Roman Kinach</w:t>
      </w:r>
      <w:r>
        <w:br/>
      </w:r>
      <w:r>
        <w:br/>
        <w:t>o) miejscowego planu zagospodarowania przestrzennego na obszarze miejscowości Owczegłowy, gmina Rogoźno, (osoba referująca - Kierownik - Olimpia Jęchorek),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miejscowego planu zagospodarowania przestrzennego na obszarze miejscowości Owczegłowy, gmina Rogoźno, (osoba referująca - Kierownik - Olimpia Jęchorek),.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 SIĘ: 3, BRAK GŁOSU: 0, NIEOBECNI: 1</w:t>
      </w:r>
      <w:r>
        <w:br/>
      </w:r>
      <w:r>
        <w:br/>
      </w:r>
      <w:r>
        <w:rPr>
          <w:u w:val="single"/>
        </w:rPr>
        <w:lastRenderedPageBreak/>
        <w:t>Wyniki imienne:</w:t>
      </w:r>
      <w:r>
        <w:br/>
        <w:t>ZA (11)</w:t>
      </w:r>
      <w:r>
        <w:br/>
        <w:t>Marcin Bukowski, Zbigniew Chudzicki, Katarzyna Erenc-Szpek, Aneta Karaś, Hubert Kuszak, Jarosław Łatka, Adam Nadolny, Krzysztof Nikodem, Krzysztof Ostrowski, Bartosz Perlicjan, Szymon Witt</w:t>
      </w:r>
      <w:r>
        <w:br/>
        <w:t>WSTRZYMUJĘ SIĘ (3)</w:t>
      </w:r>
      <w:r>
        <w:br/>
        <w:t>Henryk Janus, Maciej Kutka, Paweł Wojciechowski</w:t>
      </w:r>
      <w:r>
        <w:br/>
        <w:t>NIEOBECNI (1)</w:t>
      </w:r>
      <w:r>
        <w:br/>
        <w:t>Roman Kinach</w:t>
      </w:r>
      <w:r>
        <w:br/>
      </w:r>
      <w:r>
        <w:br/>
        <w:t>p) miejscowego planu zagospodarowania przestrzennego przy ul. Falistej w miejscowości Owczegłowy, gmina Rogoźno, (osoba referująca - Kierownik - Olimpia Jęchorek),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miejscowego planu zagospodarowania przestrzennego przy ul. Falistej w miejscowości Owczegłowy, gmina Rogoźno, (osoba referująca - Kierownik - Olimpia Jęchorek),.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 SIĘ: 3,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>Marcin Bukowski, Zbigniew Chudzicki, Katarzyna Erenc-Szpek, Aneta Karaś, Hubert Kuszak, Jarosław Łatka, Adam Nadolny, Krzysztof Nikodem, Krzysztof Ostrowski, Bartosz Perlicjan, Szymon Witt</w:t>
      </w:r>
      <w:r>
        <w:br/>
        <w:t>WSTRZYMUJĘ SIĘ (3)</w:t>
      </w:r>
      <w:r>
        <w:br/>
        <w:t>Henryk Janus, Maciej Kutka, Paweł Wojciechowski</w:t>
      </w:r>
      <w:r>
        <w:br/>
        <w:t>NIEOBECNI (1)</w:t>
      </w:r>
      <w:r>
        <w:br/>
        <w:t>Roman Kinach</w:t>
      </w:r>
      <w:r>
        <w:br/>
      </w:r>
      <w:r>
        <w:br/>
        <w:t>r) przystąpienia do sporządzenia miejscowego planu zagospodarowania przestrzennego przy ul. Kotlarskiej w Rogoźnie, (osoba referująca - Kierownik - Olimpia Jęchorek),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przystąpienia do sporządzenia miejscowego planu zagospodarowania przestrzennego przy ul. Kotlarskiej w Rogoźnie, (osoba referująca - Kierownik - Olimpia Jęchorek),.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>Marcin Bukowski, Zbigniew Chudzicki, Katarzyna Erenc-Szpek, Henryk Janus, Aneta Karaś, Hubert Kuszak, Maciej Kutka, Jarosław Łatka, Adam Nadolny, Krzysztof Nikodem, Krzysztof Ostrowski, Bartosz Perlicjan, Szymon Witt, Paweł Wojciechowski</w:t>
      </w:r>
      <w:r>
        <w:br/>
        <w:t>NIEOBECNI (1)</w:t>
      </w:r>
      <w:r>
        <w:br/>
        <w:t>Roman Kinach</w:t>
      </w:r>
      <w:r>
        <w:br/>
      </w:r>
      <w:r>
        <w:br/>
      </w:r>
      <w:r>
        <w:br/>
      </w:r>
      <w:r>
        <w:br/>
      </w:r>
      <w:r>
        <w:lastRenderedPageBreak/>
        <w:br/>
        <w:t>s) zmiany Uchwały Nr VII/74/2024 z dnia 25 września 2024 r. w sprawie przystąpienia do sporządzenia miejscowego planu zagospodarowania przestrzennego „Słomowo”, gmina Rogoźno, (osoba referująca - Kierownik - Olimpia Jęchorek),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zmiany Uchwały Nr VII/74/2024 z dnia 25 września 2024 r. w sprawie przystąpienia do sporządzenia miejscowego planu zagospodarowania przestrzennego „Słomowo”, gmina Rogoźno, (osoba referująca - Kierownik - Olimpia Jęchorek),.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0, WSTRZYMUJĘ SIĘ: 4,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>Marcin Bukowski, Zbigniew Chudzicki, Katarzyna Erenc-Szpek, Aneta Karaś, Hubert Kuszak, Jarosław Łatka, Krzysztof Nikodem, Krzysztof Ostrowski, Bartosz Perlicjan, Szymon Witt</w:t>
      </w:r>
      <w:r>
        <w:br/>
        <w:t>WSTRZYMUJĘ SIĘ (4)</w:t>
      </w:r>
      <w:r>
        <w:br/>
        <w:t>Henryk Janus, Maciej Kutka, Adam Nadolny, Paweł Wojciechowski</w:t>
      </w:r>
      <w:r>
        <w:br/>
        <w:t>NIEOBECNI (1)</w:t>
      </w:r>
      <w:r>
        <w:br/>
        <w:t>Roman Kinach</w:t>
      </w:r>
      <w:r>
        <w:br/>
      </w:r>
      <w:r>
        <w:br/>
        <w:t>t) zmian w budżecie Gminy Rogoźno na rok 2025, (osoba referująca - Skarbnik - Anna Kornobis),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autopoprawki nr 1.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1,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>Zbigniew Chudzicki, Katarzyna Erenc-Szpek, Henryk Janus, Aneta Karaś, Hubert Kuszak, Maciej Kutka, Jarosław Łatka, Adam Nadolny, Krzysztof Nikodem, Krzysztof Ostrowski, Bartosz Perlicjan, Szymon Witt, Paweł Wojciechowski</w:t>
      </w:r>
      <w:r>
        <w:br/>
        <w:t>WSTRZYMUJĘ SIĘ (1)</w:t>
      </w:r>
      <w:r>
        <w:br/>
        <w:t>Marcin Bukowski</w:t>
      </w:r>
      <w:r>
        <w:br/>
        <w:t>NIEOBECNI (1)</w:t>
      </w:r>
      <w:r>
        <w:br/>
        <w:t>Roman Kinach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autopoprawki nr 2.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1,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</w:r>
      <w:r>
        <w:lastRenderedPageBreak/>
        <w:t>Zbigniew Chudzicki, Katarzyna Erenc-Szpek, Henryk Janus, Aneta Karaś, Hubert Kuszak, Maciej Kutka, Jarosław Łatka, Adam Nadolny, Krzysztof Nikodem, Krzysztof Ostrowski, Bartosz Perlicjan, Szymon Witt, Paweł Wojciechowski</w:t>
      </w:r>
      <w:r>
        <w:br/>
        <w:t>WSTRZYMUJĘ SIĘ (1)</w:t>
      </w:r>
      <w:r>
        <w:br/>
        <w:t>Marcin Bukowski</w:t>
      </w:r>
      <w:r>
        <w:br/>
        <w:t>NIEOBECNI (1)</w:t>
      </w:r>
      <w:r>
        <w:br/>
        <w:t>Roman Kinach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zmian w budżecie Gminy Rogoźno na rok 2025, (osoba referująca - Skarbnik - Anna Kornobis),.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1,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>Zbigniew Chudzicki, Katarzyna Erenc-Szpek, Henryk Janus, Aneta Karaś, Hubert Kuszak, Maciej Kutka, Jarosław Łatka, Adam Nadolny, Krzysztof Nikodem, Krzysztof Ostrowski, Bartosz Perlicjan, Szymon Witt, Paweł Wojciechowski</w:t>
      </w:r>
      <w:r>
        <w:br/>
        <w:t>WSTRZYMUJĘ SIĘ (1)</w:t>
      </w:r>
      <w:r>
        <w:br/>
        <w:t>Marcin Bukowski</w:t>
      </w:r>
      <w:r>
        <w:br/>
        <w:t>NIEOBECNI (1)</w:t>
      </w:r>
      <w:r>
        <w:br/>
        <w:t>Roman Kinach</w:t>
      </w:r>
      <w:r>
        <w:br/>
      </w:r>
      <w:r>
        <w:br/>
        <w:t>u) zmian w WPF na lata 2025 - 2040, (osoba referująca - Skarbnik - Anna Kornobis).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Anna Kornobis</w:t>
      </w:r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zmian w WPF na lata 2025 - 2040, (osoba referująca - Skarbnik - Anna Kornobis)..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1,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>Zbigniew Chudzicki, Katarzyna Erenc-Szpek, Henryk Janus, Aneta Karaś, Hubert Kuszak, Maciej Kutka, Jarosław Łatka, Adam Nadolny, Krzysztof Nikodem, Krzysztof Ostrowski, Bartosz Perlicjan, Szymon Witt, Paweł Wojciechowski</w:t>
      </w:r>
      <w:r>
        <w:br/>
        <w:t>WSTRZYMUJĘ SIĘ (1)</w:t>
      </w:r>
      <w:r>
        <w:br/>
        <w:t>Marcin Bukowski</w:t>
      </w:r>
      <w:r>
        <w:br/>
        <w:t>NIEOBECNI (1)</w:t>
      </w:r>
      <w:r>
        <w:br/>
        <w:t>Roman Kinach</w:t>
      </w:r>
      <w:r>
        <w:br/>
      </w:r>
      <w:r>
        <w:br/>
        <w:t>w) ustalenia trybu udzielania i rozliczania dotacji dla publicznych i niepublicznych podmiotów oświatowych oraz trybu przeprowadzania kontroli prawidłowości ich pobrania i wykorzystywania</w:t>
      </w:r>
      <w:r>
        <w:br/>
      </w:r>
      <w:r>
        <w:rPr>
          <w:b/>
          <w:bCs/>
          <w:u w:val="single"/>
        </w:rPr>
        <w:lastRenderedPageBreak/>
        <w:t>Głosowano w sprawie:</w:t>
      </w:r>
      <w:r>
        <w:br/>
        <w:t xml:space="preserve">ustalenia trybu udzielania i rozliczania dotacji dla publicznych i niepublicznych podmiotów oświatowych oraz trybu przeprowadzania kontroli prawidłowości ich pobrania i wykorzystywania..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>Marcin Bukowski, Zbigniew Chudzicki, Katarzyna Erenc-Szpek, Henryk Janus, Aneta Karaś, Hubert Kuszak, Maciej Kutka, Jarosław Łatka, Adam Nadolny, Krzysztof Nikodem, Krzysztof Ostrowski, Bartosz Perlicjan, Szymon Witt, Paweł Wojciechowski</w:t>
      </w:r>
      <w:r>
        <w:br/>
        <w:t>NIEOBECNI (1)</w:t>
      </w:r>
      <w:r>
        <w:br/>
        <w:t>Roman Kinach</w:t>
      </w:r>
      <w:r>
        <w:br/>
      </w:r>
      <w:r>
        <w:br/>
        <w:t>8. Informacja Przewodniczącego Rady Miejskiej i Przewodniczących Komisji o działaniach podejmowanych w okresie międzysesyjnym.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Szymon Witt</w:t>
      </w:r>
      <w:r>
        <w:br/>
        <w:t>- Jarosław Łatka</w:t>
      </w:r>
      <w:r>
        <w:br/>
      </w:r>
      <w:r>
        <w:br/>
        <w:t>9. Sprawozdanie Burmistrza Rogoźna o pracach w okresie międzysesyjnym oraz z wykonania uchwał Rady Miejskiej.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Bartosz Perlicjan</w:t>
      </w:r>
      <w:r>
        <w:br/>
        <w:t>- Łukasz Zaranek</w:t>
      </w:r>
      <w:r>
        <w:br/>
        <w:t>- Szymon Witt</w:t>
      </w:r>
      <w:r>
        <w:br/>
        <w:t>- Łukasz Zaranek</w:t>
      </w:r>
      <w:r>
        <w:br/>
        <w:t>- Maciej Gracz</w:t>
      </w:r>
      <w:r>
        <w:br/>
        <w:t>- Łukasz Zaranek</w:t>
      </w:r>
      <w:r>
        <w:br/>
        <w:t>- Szymon Witt</w:t>
      </w:r>
      <w:r>
        <w:br/>
        <w:t>- Łukasz Zaranek</w:t>
      </w:r>
      <w:r>
        <w:br/>
        <w:t>- Maciej Kutka</w:t>
      </w:r>
      <w:r>
        <w:br/>
        <w:t>- Łukasz Zaranek</w:t>
      </w:r>
      <w:r>
        <w:br/>
        <w:t>- Maciej Kutka (Ad Vocem)</w:t>
      </w:r>
      <w:r>
        <w:br/>
        <w:t>- Krzysztof Nikodem</w:t>
      </w:r>
      <w:r>
        <w:br/>
        <w:t>- Maciej Gracz</w:t>
      </w:r>
      <w:r>
        <w:br/>
        <w:t>- Łukasz Zaranek</w:t>
      </w:r>
      <w:r>
        <w:br/>
        <w:t>- Henryk Janus</w:t>
      </w:r>
      <w:r>
        <w:br/>
        <w:t>- Łukasz Zaranek</w:t>
      </w:r>
      <w:r>
        <w:br/>
        <w:t>- Katarzyna Erenc-Szpek</w:t>
      </w:r>
      <w:r>
        <w:br/>
        <w:t>- Łukasz Zaranek</w:t>
      </w:r>
      <w:r>
        <w:br/>
        <w:t>- Marcin Bukowski</w:t>
      </w:r>
      <w:r>
        <w:br/>
        <w:t>- Katarzyna Erenc-Szpek</w:t>
      </w:r>
      <w:r>
        <w:br/>
        <w:t>- Łukasz Zaranek</w:t>
      </w:r>
      <w:r>
        <w:br/>
        <w:t>- Marcin Bukowski</w:t>
      </w:r>
      <w:r>
        <w:br/>
        <w:t>- Łukasz Zaranek</w:t>
      </w:r>
      <w:r>
        <w:br/>
      </w:r>
      <w:r>
        <w:lastRenderedPageBreak/>
        <w:t>- Zbigniew Chudzicki</w:t>
      </w:r>
      <w:r>
        <w:br/>
      </w:r>
      <w:r>
        <w:br/>
        <w:t>10. Wolne głosy i wnioski.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Jarosław Łatka</w:t>
      </w:r>
      <w:r>
        <w:br/>
        <w:t>- Maciej Kutka</w:t>
      </w:r>
      <w:r>
        <w:br/>
        <w:t>- Łukasz Zaranek</w:t>
      </w:r>
      <w:r>
        <w:br/>
        <w:t>- Maciej Kutka (Ad Vocem)</w:t>
      </w:r>
      <w:r>
        <w:br/>
        <w:t>- Łukasz Zaranek</w:t>
      </w:r>
      <w:r>
        <w:br/>
        <w:t>- Olimpia Jęchorek</w:t>
      </w:r>
      <w:r>
        <w:br/>
        <w:t>- Maciej Kutka (Ad Vocem)</w:t>
      </w:r>
      <w:r>
        <w:br/>
        <w:t>- Olimpia Jęchorek</w:t>
      </w:r>
      <w:r>
        <w:br/>
        <w:t>- Jarosław Łatka</w:t>
      </w:r>
      <w:r>
        <w:br/>
        <w:t>- Maciej Kutka (Ad Vocem)</w:t>
      </w:r>
      <w:r>
        <w:br/>
        <w:t>- Olimpia Jęchorek</w:t>
      </w:r>
      <w:r>
        <w:br/>
        <w:t>- Maciej Gracz (Ad Vocem)</w:t>
      </w:r>
      <w:r>
        <w:br/>
        <w:t>- Maciej Gracz</w:t>
      </w:r>
      <w:r>
        <w:br/>
        <w:t>- Henryk Janus (Ad Vocem)</w:t>
      </w:r>
      <w:r>
        <w:br/>
        <w:t>- Paweł Wojciechowski</w:t>
      </w:r>
      <w:r>
        <w:br/>
        <w:t>- Jarosław Łatka</w:t>
      </w:r>
      <w:r>
        <w:br/>
        <w:t>- Paweł Wojciechowski (Ad Vocem)</w:t>
      </w:r>
      <w:r>
        <w:br/>
        <w:t>- Paweł Wojciechowski</w:t>
      </w:r>
      <w:r>
        <w:br/>
        <w:t>- Henryk Janus (Ad Vocem)</w:t>
      </w:r>
      <w:r>
        <w:br/>
        <w:t>- Jarosław Łatka</w:t>
      </w:r>
      <w:r>
        <w:br/>
        <w:t>- Henryk Janus</w:t>
      </w:r>
      <w:r>
        <w:br/>
        <w:t>- Paweł Wojciechowski (Ad Vocem)</w:t>
      </w:r>
      <w:r>
        <w:br/>
        <w:t>- Jarosław Łatka</w:t>
      </w:r>
      <w:r>
        <w:br/>
        <w:t>- Marcin Bukowski</w:t>
      </w:r>
      <w:r>
        <w:br/>
        <w:t>- Łukasz Zaranek</w:t>
      </w:r>
      <w:r>
        <w:br/>
        <w:t>- Marcin Bukowski</w:t>
      </w:r>
      <w:r>
        <w:br/>
        <w:t>- Łukasz Zaranek</w:t>
      </w:r>
      <w:r>
        <w:br/>
        <w:t>- Jarosław Łatka</w:t>
      </w:r>
      <w:r>
        <w:br/>
        <w:t>- Hubert Kuszak</w:t>
      </w:r>
      <w:r>
        <w:br/>
        <w:t>- Maciej Gracz</w:t>
      </w:r>
      <w:r>
        <w:br/>
        <w:t>- Jarosław Łatka</w:t>
      </w:r>
      <w:r>
        <w:br/>
        <w:t>- Henryk Janus</w:t>
      </w:r>
      <w:r>
        <w:br/>
        <w:t>- Łukasz Zaranek</w:t>
      </w:r>
      <w:r>
        <w:br/>
        <w:t>- Jarosław Łatka</w:t>
      </w:r>
      <w:r>
        <w:br/>
        <w:t>- Henryk Janus (Ad Vocem)</w:t>
      </w:r>
      <w:r>
        <w:br/>
        <w:t>- Łukasz Zaranek</w:t>
      </w:r>
      <w:r>
        <w:br/>
        <w:t>- Maciej Kutka (Ad Vocem)</w:t>
      </w:r>
      <w:r>
        <w:br/>
      </w:r>
      <w:r>
        <w:br/>
        <w:t>11. Informacje i komunikaty Przewodniczącego Rady.</w:t>
      </w:r>
      <w:r>
        <w:br/>
      </w:r>
      <w:r>
        <w:br/>
        <w:t>12. Zakończenie.</w:t>
      </w:r>
      <w:r>
        <w:br/>
      </w:r>
      <w:r>
        <w:br/>
      </w:r>
      <w:r>
        <w:br/>
      </w:r>
    </w:p>
    <w:p w14:paraId="6E097075" w14:textId="2F1F03AC" w:rsidR="00286EC8" w:rsidRDefault="00000000" w:rsidP="00F82F90">
      <w:pPr>
        <w:pStyle w:val="NormalnyWeb"/>
        <w:jc w:val="center"/>
      </w:pPr>
      <w:r>
        <w:lastRenderedPageBreak/>
        <w:t>Przewodniczący</w:t>
      </w:r>
      <w:r>
        <w:br/>
        <w:t>Rada Miejska w Rogoźnie </w:t>
      </w:r>
    </w:p>
    <w:p w14:paraId="7B2C25C9" w14:textId="46E7D34E" w:rsidR="00286EC8" w:rsidRDefault="00000000">
      <w:pPr>
        <w:pStyle w:val="NormalnyWeb"/>
      </w:pPr>
      <w:r>
        <w:br/>
        <w:t>Przygotował(a): A</w:t>
      </w:r>
      <w:r w:rsidR="00F82F90">
        <w:t>nna Mazur</w:t>
      </w:r>
      <w:r>
        <w:t xml:space="preserve"> </w:t>
      </w:r>
    </w:p>
    <w:p w14:paraId="67B27A31" w14:textId="77777777" w:rsidR="00286EC8" w:rsidRDefault="00000000">
      <w:pPr>
        <w:rPr>
          <w:rFonts w:eastAsia="Times New Roman"/>
        </w:rPr>
      </w:pPr>
      <w:r>
        <w:rPr>
          <w:rFonts w:eastAsia="Times New Roman"/>
        </w:rPr>
        <w:pict w14:anchorId="282E22A5">
          <v:rect id="_x0000_i1025" style="width:0;height:1.5pt" o:hralign="center" o:hrstd="t" o:hr="t" fillcolor="#a0a0a0" stroked="f"/>
        </w:pict>
      </w:r>
    </w:p>
    <w:p w14:paraId="4506927A" w14:textId="77777777" w:rsidR="00FD0585" w:rsidRDefault="00000000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FD0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90"/>
    <w:rsid w:val="00286EC8"/>
    <w:rsid w:val="00872700"/>
    <w:rsid w:val="00A04F79"/>
    <w:rsid w:val="00F044DE"/>
    <w:rsid w:val="00F82F90"/>
    <w:rsid w:val="00FD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356A6"/>
  <w15:chartTrackingRefBased/>
  <w15:docId w15:val="{A875E6DE-B671-4A49-8894-389F3AAD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3287</Words>
  <Characters>19724</Characters>
  <Application>Microsoft Office Word</Application>
  <DocSecurity>0</DocSecurity>
  <Lines>164</Lines>
  <Paragraphs>45</Paragraphs>
  <ScaleCrop>false</ScaleCrop>
  <Company/>
  <LinksUpToDate>false</LinksUpToDate>
  <CharactersWithSpaces>22966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Anna Mazur</dc:creator>
  <cp:keywords/>
  <dc:description/>
  <cp:lastModifiedBy>Anna Mazur</cp:lastModifiedBy>
  <cp:revision>3</cp:revision>
  <dcterms:created xsi:type="dcterms:W3CDTF">2025-04-17T05:40:00Z</dcterms:created>
  <dcterms:modified xsi:type="dcterms:W3CDTF">2025-04-17T07:03:00Z</dcterms:modified>
</cp:coreProperties>
</file>