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50E4A9CC" w:rsidR="008C7D64" w:rsidRPr="00AF3668" w:rsidRDefault="00E32417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marzec/</w:t>
      </w:r>
      <w:r w:rsidR="00AE5616">
        <w:rPr>
          <w:b/>
          <w:bCs/>
          <w:sz w:val="28"/>
          <w:szCs w:val="28"/>
        </w:rPr>
        <w:t>kwiecień</w:t>
      </w:r>
      <w:r w:rsidR="008C7D64">
        <w:rPr>
          <w:b/>
          <w:bCs/>
          <w:sz w:val="28"/>
          <w:szCs w:val="28"/>
        </w:rPr>
        <w:t xml:space="preserve"> 202</w:t>
      </w:r>
      <w:r w:rsidR="003C5410">
        <w:rPr>
          <w:b/>
          <w:bCs/>
          <w:sz w:val="28"/>
          <w:szCs w:val="28"/>
        </w:rPr>
        <w:t>5</w:t>
      </w:r>
    </w:p>
    <w:p w14:paraId="2C24F343" w14:textId="634562B9" w:rsidR="006B01FB" w:rsidRDefault="006B01FB" w:rsidP="00D063B8">
      <w:pPr>
        <w:pStyle w:val="Akapitzlist"/>
        <w:numPr>
          <w:ilvl w:val="0"/>
          <w:numId w:val="1"/>
        </w:numPr>
        <w:jc w:val="both"/>
      </w:pPr>
      <w:r>
        <w:t xml:space="preserve">22 marca 2025 r. – udział w </w:t>
      </w:r>
      <w:r w:rsidR="00123F2F" w:rsidRPr="00123F2F">
        <w:t>Ogólnopolski</w:t>
      </w:r>
      <w:r w:rsidR="00123F2F">
        <w:t>m</w:t>
      </w:r>
      <w:r w:rsidR="00123F2F" w:rsidRPr="00123F2F">
        <w:t xml:space="preserve"> Turnieju Wiedzy Pożarniczej na szczeblu </w:t>
      </w:r>
      <w:r w:rsidR="00123F2F">
        <w:t>gminnym – RCK Rogoźno.</w:t>
      </w:r>
    </w:p>
    <w:p w14:paraId="041EC8D1" w14:textId="7925A499" w:rsidR="006B01FB" w:rsidRDefault="006B01FB" w:rsidP="00D063B8">
      <w:pPr>
        <w:pStyle w:val="Akapitzlist"/>
        <w:numPr>
          <w:ilvl w:val="0"/>
          <w:numId w:val="1"/>
        </w:numPr>
        <w:jc w:val="both"/>
      </w:pPr>
      <w:r>
        <w:t>23 marca 2025 r.:</w:t>
      </w:r>
    </w:p>
    <w:p w14:paraId="11584A26" w14:textId="6AF5AA50" w:rsidR="006B01FB" w:rsidRDefault="006B01FB" w:rsidP="006B01FB">
      <w:pPr>
        <w:pStyle w:val="Akapitzlist"/>
        <w:numPr>
          <w:ilvl w:val="1"/>
          <w:numId w:val="1"/>
        </w:numPr>
        <w:jc w:val="both"/>
      </w:pPr>
      <w:r>
        <w:t>udział w Otwarciu Sezonu Wędkarskiego Stowarzyszenia „Jezioro Czarne”,</w:t>
      </w:r>
    </w:p>
    <w:p w14:paraId="795D0A3A" w14:textId="1226C9BC" w:rsidR="00E32417" w:rsidRDefault="006B01FB" w:rsidP="00E32417">
      <w:pPr>
        <w:pStyle w:val="Akapitzlist"/>
        <w:numPr>
          <w:ilvl w:val="1"/>
          <w:numId w:val="1"/>
        </w:numPr>
        <w:jc w:val="both"/>
      </w:pPr>
      <w:r>
        <w:t>udział w Wystawie „Niemiecki Nazistowski Obóz Śmieci Konzentrationslager Auschwitz” w Parkowie.</w:t>
      </w:r>
    </w:p>
    <w:p w14:paraId="670CCE09" w14:textId="550732F8" w:rsidR="00E32417" w:rsidRDefault="00E32417" w:rsidP="00E32417">
      <w:pPr>
        <w:pStyle w:val="Akapitzlist"/>
        <w:numPr>
          <w:ilvl w:val="0"/>
          <w:numId w:val="1"/>
        </w:numPr>
        <w:jc w:val="both"/>
      </w:pPr>
      <w:r>
        <w:t>24 marca 2025 r. – dyżur.</w:t>
      </w:r>
    </w:p>
    <w:p w14:paraId="6F2A1A18" w14:textId="7124CEF8" w:rsidR="00AE5616" w:rsidRDefault="00AE5616" w:rsidP="00D063B8">
      <w:pPr>
        <w:pStyle w:val="Akapitzlist"/>
        <w:numPr>
          <w:ilvl w:val="0"/>
          <w:numId w:val="1"/>
        </w:numPr>
        <w:jc w:val="both"/>
      </w:pPr>
      <w:r>
        <w:t>5 kwietnia 2025 r.:</w:t>
      </w:r>
    </w:p>
    <w:p w14:paraId="367628BE" w14:textId="35179448" w:rsidR="00AE5616" w:rsidRDefault="00AE5616" w:rsidP="00AE5616">
      <w:pPr>
        <w:pStyle w:val="Akapitzlist"/>
        <w:numPr>
          <w:ilvl w:val="1"/>
          <w:numId w:val="1"/>
        </w:numPr>
        <w:jc w:val="both"/>
      </w:pPr>
      <w:r>
        <w:t>udział w Uroczystej Przysiędze Wojsk Obrony Terytorialnej w Wągrowcu</w:t>
      </w:r>
      <w:r w:rsidR="00752B77">
        <w:t>,</w:t>
      </w:r>
    </w:p>
    <w:p w14:paraId="3530B4EE" w14:textId="327EAA0A" w:rsidR="00AE5616" w:rsidRDefault="00AE5616" w:rsidP="00AE5616">
      <w:pPr>
        <w:pStyle w:val="Akapitzlist"/>
        <w:numPr>
          <w:ilvl w:val="1"/>
          <w:numId w:val="1"/>
        </w:numPr>
        <w:jc w:val="both"/>
      </w:pPr>
      <w:r>
        <w:t xml:space="preserve">udział w Walnym Zebraniu Sprawozdawczym </w:t>
      </w:r>
      <w:r>
        <w:t>ROD „Czerwony Mak”.</w:t>
      </w:r>
    </w:p>
    <w:p w14:paraId="0DD926D9" w14:textId="11331144" w:rsidR="00087291" w:rsidRDefault="00AE5616" w:rsidP="00D063B8">
      <w:pPr>
        <w:pStyle w:val="Akapitzlist"/>
        <w:numPr>
          <w:ilvl w:val="0"/>
          <w:numId w:val="1"/>
        </w:numPr>
        <w:jc w:val="both"/>
      </w:pPr>
      <w:r>
        <w:t>7</w:t>
      </w:r>
      <w:r w:rsidR="00087291">
        <w:t xml:space="preserve"> </w:t>
      </w:r>
      <w:r>
        <w:t>kwietnia</w:t>
      </w:r>
      <w:r w:rsidR="00087291">
        <w:t xml:space="preserve"> 2025 r. – dyżur.</w:t>
      </w:r>
    </w:p>
    <w:p w14:paraId="5F67DBD8" w14:textId="399655DD" w:rsidR="00AE5616" w:rsidRDefault="00AE5616" w:rsidP="00D063B8">
      <w:pPr>
        <w:pStyle w:val="Akapitzlist"/>
        <w:numPr>
          <w:ilvl w:val="0"/>
          <w:numId w:val="1"/>
        </w:numPr>
        <w:jc w:val="both"/>
      </w:pPr>
      <w:r>
        <w:t>10 kwietnia 2025 r.:</w:t>
      </w:r>
    </w:p>
    <w:p w14:paraId="7A09CB9A" w14:textId="77777777" w:rsidR="00AE5616" w:rsidRDefault="00AE5616" w:rsidP="00AE5616">
      <w:pPr>
        <w:pStyle w:val="Akapitzlist"/>
        <w:numPr>
          <w:ilvl w:val="1"/>
          <w:numId w:val="1"/>
        </w:numPr>
        <w:jc w:val="both"/>
      </w:pPr>
      <w:r>
        <w:t>udział w obchodach 85. rocznicy II masowej deportacji Polaków na Syberię oraz 85. rocznicy Zbrodni Katyńskiej.</w:t>
      </w:r>
    </w:p>
    <w:p w14:paraId="6D4D078F" w14:textId="64A0545D" w:rsidR="00AE5616" w:rsidRDefault="00AE5616" w:rsidP="00AE5616">
      <w:pPr>
        <w:pStyle w:val="Akapitzlist"/>
        <w:numPr>
          <w:ilvl w:val="1"/>
          <w:numId w:val="1"/>
        </w:numPr>
        <w:jc w:val="both"/>
      </w:pPr>
      <w:r>
        <w:t xml:space="preserve">udział w odsłonięciu tablicy poświęconej Bohaterom Powstania Wielkopolskiego </w:t>
      </w:r>
      <w:r w:rsidR="00752B77">
        <w:br/>
      </w:r>
      <w:r>
        <w:t>w Budzyniu.</w:t>
      </w:r>
    </w:p>
    <w:p w14:paraId="0D379053" w14:textId="33FC135E" w:rsidR="00AE5616" w:rsidRDefault="00AE5616" w:rsidP="00D063B8">
      <w:pPr>
        <w:pStyle w:val="Akapitzlist"/>
        <w:numPr>
          <w:ilvl w:val="0"/>
          <w:numId w:val="1"/>
        </w:numPr>
        <w:jc w:val="both"/>
      </w:pPr>
      <w:r>
        <w:t>11 kwietnia 2025 r. – udział w Walnym Zebraniu Sprawozdawczym ROD im. Karola Marcinkowskiego.</w:t>
      </w:r>
    </w:p>
    <w:p w14:paraId="6BBA90B1" w14:textId="3396B600" w:rsidR="009E4833" w:rsidRDefault="00AE5616" w:rsidP="00D063B8">
      <w:pPr>
        <w:pStyle w:val="Akapitzlist"/>
        <w:numPr>
          <w:ilvl w:val="0"/>
          <w:numId w:val="1"/>
        </w:numPr>
        <w:jc w:val="both"/>
      </w:pPr>
      <w:r>
        <w:t>12</w:t>
      </w:r>
      <w:r w:rsidR="009E4833">
        <w:t xml:space="preserve"> </w:t>
      </w:r>
      <w:r>
        <w:t>kwietnia</w:t>
      </w:r>
      <w:r w:rsidR="009E4833">
        <w:t xml:space="preserve"> 2025 r.</w:t>
      </w:r>
      <w:r w:rsidR="00087291">
        <w:t>:</w:t>
      </w:r>
      <w:r>
        <w:t xml:space="preserve"> - udział w </w:t>
      </w:r>
      <w:r w:rsidR="00123F2F" w:rsidRPr="00123F2F">
        <w:t>Ogólnopolski</w:t>
      </w:r>
      <w:r w:rsidR="00123F2F">
        <w:t>m</w:t>
      </w:r>
      <w:r w:rsidR="00123F2F" w:rsidRPr="00123F2F">
        <w:t xml:space="preserve"> Turnieju Wiedzy Pożarniczej na szczeblu powiatowym</w:t>
      </w:r>
      <w:r w:rsidR="00123F2F">
        <w:t xml:space="preserve"> – ZS Rogoźno.</w:t>
      </w:r>
    </w:p>
    <w:p w14:paraId="76B89F98" w14:textId="65353909" w:rsidR="00087291" w:rsidRDefault="00AE5616" w:rsidP="00D063B8">
      <w:pPr>
        <w:pStyle w:val="Akapitzlist"/>
        <w:numPr>
          <w:ilvl w:val="0"/>
          <w:numId w:val="1"/>
        </w:numPr>
        <w:jc w:val="both"/>
      </w:pPr>
      <w:r>
        <w:t>14</w:t>
      </w:r>
      <w:r w:rsidR="009E4833">
        <w:t xml:space="preserve"> </w:t>
      </w:r>
      <w:r w:rsidR="00087291">
        <w:t>marca</w:t>
      </w:r>
      <w:r w:rsidR="009E4833">
        <w:t xml:space="preserve"> 2025 r.</w:t>
      </w:r>
      <w:r w:rsidR="00087291">
        <w:t>:</w:t>
      </w:r>
    </w:p>
    <w:p w14:paraId="5934D448" w14:textId="4EB78D8E" w:rsidR="00E32417" w:rsidRDefault="00E32417" w:rsidP="00087291">
      <w:pPr>
        <w:pStyle w:val="Akapitzlist"/>
        <w:numPr>
          <w:ilvl w:val="1"/>
          <w:numId w:val="1"/>
        </w:numPr>
        <w:jc w:val="both"/>
      </w:pPr>
      <w:r>
        <w:t>udział w posiedzeniu Społecznej Rady Szpitala w Obornikach,</w:t>
      </w:r>
    </w:p>
    <w:p w14:paraId="4AEB3BEC" w14:textId="6F52DEA8" w:rsidR="00087291" w:rsidRDefault="00087291" w:rsidP="00087291">
      <w:pPr>
        <w:pStyle w:val="Akapitzlist"/>
        <w:numPr>
          <w:ilvl w:val="1"/>
          <w:numId w:val="1"/>
        </w:numPr>
        <w:jc w:val="both"/>
      </w:pPr>
      <w:r>
        <w:t>dyżur,</w:t>
      </w:r>
    </w:p>
    <w:p w14:paraId="6069F643" w14:textId="68882B1F" w:rsidR="009E4833" w:rsidRDefault="009E4833" w:rsidP="00087291">
      <w:pPr>
        <w:pStyle w:val="Akapitzlist"/>
        <w:numPr>
          <w:ilvl w:val="1"/>
          <w:numId w:val="1"/>
        </w:numPr>
        <w:jc w:val="both"/>
      </w:pPr>
      <w:r>
        <w:t xml:space="preserve">udział w posiedzeniu </w:t>
      </w:r>
      <w:proofErr w:type="spellStart"/>
      <w:r>
        <w:t>KGFiR</w:t>
      </w:r>
      <w:proofErr w:type="spellEnd"/>
      <w:r>
        <w:t>.</w:t>
      </w:r>
    </w:p>
    <w:p w14:paraId="30D09AD9" w14:textId="14A6AAD2" w:rsidR="00357D54" w:rsidRDefault="00AE5616" w:rsidP="009E4833">
      <w:pPr>
        <w:pStyle w:val="Akapitzlist"/>
        <w:numPr>
          <w:ilvl w:val="0"/>
          <w:numId w:val="1"/>
        </w:numPr>
        <w:jc w:val="both"/>
      </w:pPr>
      <w:r>
        <w:t>16</w:t>
      </w:r>
      <w:r w:rsidR="009E4833">
        <w:t xml:space="preserve"> </w:t>
      </w:r>
      <w:r>
        <w:t>kwietnia</w:t>
      </w:r>
      <w:r w:rsidR="009E4833">
        <w:t xml:space="preserve"> 2025 r.  - </w:t>
      </w:r>
      <w:r w:rsidR="00357D54">
        <w:t>sesja RM.</w:t>
      </w:r>
    </w:p>
    <w:p w14:paraId="1A5CEFB3" w14:textId="13008384" w:rsidR="00F16553" w:rsidRDefault="00F16553" w:rsidP="009E4833">
      <w:pPr>
        <w:pStyle w:val="Akapitzlist"/>
        <w:numPr>
          <w:ilvl w:val="0"/>
          <w:numId w:val="1"/>
        </w:numPr>
        <w:jc w:val="both"/>
      </w:pPr>
      <w:r>
        <w:t>27 kwietnia 2025 r. – udział w uroczystości 90. rocznicy KŻ „Kotwica”.</w:t>
      </w:r>
    </w:p>
    <w:p w14:paraId="5B8E4708" w14:textId="2BD89594" w:rsidR="00087291" w:rsidRDefault="00AE5616" w:rsidP="009E4833">
      <w:pPr>
        <w:pStyle w:val="Akapitzlist"/>
        <w:numPr>
          <w:ilvl w:val="0"/>
          <w:numId w:val="1"/>
        </w:numPr>
        <w:jc w:val="both"/>
      </w:pPr>
      <w:r>
        <w:t>28</w:t>
      </w:r>
      <w:r w:rsidR="00087291">
        <w:t xml:space="preserve"> </w:t>
      </w:r>
      <w:r>
        <w:t>kwietnia</w:t>
      </w:r>
      <w:r w:rsidR="00087291">
        <w:t xml:space="preserve"> 2025 r. – dyżur.</w:t>
      </w:r>
    </w:p>
    <w:p w14:paraId="7ABE17BB" w14:textId="7E832907" w:rsidR="00752B77" w:rsidRDefault="00752B77" w:rsidP="00752B77">
      <w:pPr>
        <w:ind w:left="360"/>
        <w:jc w:val="both"/>
      </w:pP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4E14" w14:textId="77777777" w:rsidR="009C733E" w:rsidRDefault="009C733E" w:rsidP="003C5410">
      <w:pPr>
        <w:spacing w:after="0" w:line="240" w:lineRule="auto"/>
      </w:pPr>
      <w:r>
        <w:separator/>
      </w:r>
    </w:p>
  </w:endnote>
  <w:endnote w:type="continuationSeparator" w:id="0">
    <w:p w14:paraId="7A74E2F9" w14:textId="77777777" w:rsidR="009C733E" w:rsidRDefault="009C733E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E74A" w14:textId="77777777" w:rsidR="009C733E" w:rsidRDefault="009C733E" w:rsidP="003C5410">
      <w:pPr>
        <w:spacing w:after="0" w:line="240" w:lineRule="auto"/>
      </w:pPr>
      <w:r>
        <w:separator/>
      </w:r>
    </w:p>
  </w:footnote>
  <w:footnote w:type="continuationSeparator" w:id="0">
    <w:p w14:paraId="58B0E31E" w14:textId="77777777" w:rsidR="009C733E" w:rsidRDefault="009C733E" w:rsidP="003C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811BF"/>
    <w:rsid w:val="00087291"/>
    <w:rsid w:val="000D57E5"/>
    <w:rsid w:val="0010247E"/>
    <w:rsid w:val="00123F2F"/>
    <w:rsid w:val="001334B8"/>
    <w:rsid w:val="0015270F"/>
    <w:rsid w:val="00155AF1"/>
    <w:rsid w:val="00162EE8"/>
    <w:rsid w:val="00207FA0"/>
    <w:rsid w:val="00250367"/>
    <w:rsid w:val="002665ED"/>
    <w:rsid w:val="00272DCC"/>
    <w:rsid w:val="002C1886"/>
    <w:rsid w:val="002D6F9D"/>
    <w:rsid w:val="002E7E79"/>
    <w:rsid w:val="00357D54"/>
    <w:rsid w:val="003A0C20"/>
    <w:rsid w:val="003A36AC"/>
    <w:rsid w:val="003B4D22"/>
    <w:rsid w:val="003C5410"/>
    <w:rsid w:val="003E3FCD"/>
    <w:rsid w:val="00405F9A"/>
    <w:rsid w:val="004061DD"/>
    <w:rsid w:val="00464713"/>
    <w:rsid w:val="005041C3"/>
    <w:rsid w:val="00522CF6"/>
    <w:rsid w:val="005658AF"/>
    <w:rsid w:val="00592185"/>
    <w:rsid w:val="005E3D8F"/>
    <w:rsid w:val="0063634C"/>
    <w:rsid w:val="00653CC6"/>
    <w:rsid w:val="006571C2"/>
    <w:rsid w:val="006B01FB"/>
    <w:rsid w:val="006B4CEC"/>
    <w:rsid w:val="006E7778"/>
    <w:rsid w:val="0073182F"/>
    <w:rsid w:val="00752B77"/>
    <w:rsid w:val="007B0B16"/>
    <w:rsid w:val="007E0892"/>
    <w:rsid w:val="008822F5"/>
    <w:rsid w:val="008C7D64"/>
    <w:rsid w:val="00922EFB"/>
    <w:rsid w:val="0094234A"/>
    <w:rsid w:val="0095551E"/>
    <w:rsid w:val="009C733E"/>
    <w:rsid w:val="009D6A37"/>
    <w:rsid w:val="009E4833"/>
    <w:rsid w:val="00A14ABC"/>
    <w:rsid w:val="00AB7F63"/>
    <w:rsid w:val="00AE5616"/>
    <w:rsid w:val="00AF3668"/>
    <w:rsid w:val="00B11474"/>
    <w:rsid w:val="00B2208F"/>
    <w:rsid w:val="00B24159"/>
    <w:rsid w:val="00B33BDB"/>
    <w:rsid w:val="00B3653A"/>
    <w:rsid w:val="00B66B3F"/>
    <w:rsid w:val="00C53F36"/>
    <w:rsid w:val="00C84CA8"/>
    <w:rsid w:val="00C95B0B"/>
    <w:rsid w:val="00CA5D5A"/>
    <w:rsid w:val="00CF6930"/>
    <w:rsid w:val="00D063B8"/>
    <w:rsid w:val="00E023DC"/>
    <w:rsid w:val="00E32417"/>
    <w:rsid w:val="00E4350B"/>
    <w:rsid w:val="00EC11D9"/>
    <w:rsid w:val="00F16317"/>
    <w:rsid w:val="00F16553"/>
    <w:rsid w:val="00F579E3"/>
    <w:rsid w:val="00F63E86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7</cp:revision>
  <dcterms:created xsi:type="dcterms:W3CDTF">2025-04-14T14:25:00Z</dcterms:created>
  <dcterms:modified xsi:type="dcterms:W3CDTF">2025-04-14T14:39:00Z</dcterms:modified>
</cp:coreProperties>
</file>