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F260" w14:textId="30FE7BC9" w:rsidR="008E0A47" w:rsidRPr="00FF607E" w:rsidRDefault="00FF607E" w:rsidP="008E0A47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Rogoźno, </w:t>
      </w:r>
      <w:r w:rsidR="00CE30D1" w:rsidRPr="00FF607E">
        <w:rPr>
          <w:sz w:val="22"/>
          <w:szCs w:val="22"/>
        </w:rPr>
        <w:t>d</w:t>
      </w:r>
      <w:r>
        <w:rPr>
          <w:sz w:val="22"/>
          <w:szCs w:val="22"/>
        </w:rPr>
        <w:t>nia</w:t>
      </w:r>
      <w:r w:rsidR="00CE30D1" w:rsidRPr="00FF607E">
        <w:rPr>
          <w:sz w:val="22"/>
          <w:szCs w:val="22"/>
        </w:rPr>
        <w:t xml:space="preserve">: </w:t>
      </w:r>
      <w:r w:rsidR="00BE1D57">
        <w:rPr>
          <w:sz w:val="22"/>
          <w:szCs w:val="22"/>
        </w:rPr>
        <w:t>20</w:t>
      </w:r>
      <w:r w:rsidR="00CE30D1" w:rsidRPr="00FF607E">
        <w:rPr>
          <w:sz w:val="22"/>
          <w:szCs w:val="22"/>
        </w:rPr>
        <w:t>.02.202</w:t>
      </w:r>
      <w:r w:rsidR="00480FDD">
        <w:rPr>
          <w:sz w:val="22"/>
          <w:szCs w:val="22"/>
        </w:rPr>
        <w:t>5</w:t>
      </w:r>
      <w:r w:rsidR="008E0A47" w:rsidRPr="00FF607E">
        <w:rPr>
          <w:sz w:val="22"/>
          <w:szCs w:val="22"/>
        </w:rPr>
        <w:t xml:space="preserve"> r.</w:t>
      </w:r>
    </w:p>
    <w:p w14:paraId="62193D31" w14:textId="29EC8FDA" w:rsidR="008E0A47" w:rsidRPr="008279D1" w:rsidRDefault="00FF607E" w:rsidP="008E0A47">
      <w:pPr>
        <w:ind w:left="5664"/>
      </w:pPr>
      <w:r>
        <w:rPr>
          <w:sz w:val="22"/>
          <w:szCs w:val="22"/>
        </w:rPr>
        <w:t>Z</w:t>
      </w:r>
      <w:r w:rsidR="008E0A47" w:rsidRPr="00FF607E">
        <w:rPr>
          <w:sz w:val="22"/>
          <w:szCs w:val="22"/>
        </w:rPr>
        <w:t>nak: IT</w:t>
      </w:r>
      <w:r w:rsidR="00560DA1">
        <w:rPr>
          <w:sz w:val="22"/>
          <w:szCs w:val="22"/>
        </w:rPr>
        <w:t>.</w:t>
      </w:r>
      <w:r w:rsidR="000F4499">
        <w:rPr>
          <w:sz w:val="22"/>
          <w:szCs w:val="22"/>
        </w:rPr>
        <w:t>7226.1.44</w:t>
      </w:r>
      <w:r w:rsidR="00480FDD">
        <w:rPr>
          <w:sz w:val="22"/>
          <w:szCs w:val="22"/>
        </w:rPr>
        <w:t>.</w:t>
      </w:r>
      <w:r w:rsidR="008E0A47" w:rsidRPr="00FF607E">
        <w:rPr>
          <w:sz w:val="22"/>
          <w:szCs w:val="22"/>
        </w:rPr>
        <w:t>202</w:t>
      </w:r>
      <w:r w:rsidR="00480FDD">
        <w:rPr>
          <w:sz w:val="22"/>
          <w:szCs w:val="22"/>
        </w:rPr>
        <w:t>5</w:t>
      </w:r>
      <w:r w:rsidR="000F4499">
        <w:rPr>
          <w:sz w:val="22"/>
          <w:szCs w:val="22"/>
        </w:rPr>
        <w:t>r</w:t>
      </w:r>
      <w:r w:rsidR="008E0A47" w:rsidRPr="008279D1">
        <w:t>.</w:t>
      </w:r>
      <w:bookmarkStart w:id="0" w:name="_GoBack"/>
      <w:bookmarkEnd w:id="0"/>
    </w:p>
    <w:p w14:paraId="4A2034B2" w14:textId="7D4D655A" w:rsidR="00375432" w:rsidRPr="00652AEC" w:rsidRDefault="00375432" w:rsidP="00375432">
      <w:pPr>
        <w:jc w:val="both"/>
        <w:rPr>
          <w:color w:val="FF0000"/>
        </w:rPr>
      </w:pPr>
    </w:p>
    <w:p w14:paraId="275FC61F" w14:textId="77777777" w:rsidR="00793A75" w:rsidRDefault="00793A75" w:rsidP="008E0A47">
      <w:pPr>
        <w:rPr>
          <w:b/>
          <w:bCs/>
        </w:rPr>
      </w:pPr>
    </w:p>
    <w:p w14:paraId="50927A63" w14:textId="3F325FF9" w:rsidR="00375432" w:rsidRPr="00FF607E" w:rsidRDefault="00375432" w:rsidP="00FF607E">
      <w:pPr>
        <w:jc w:val="center"/>
        <w:rPr>
          <w:b/>
          <w:bCs/>
        </w:rPr>
      </w:pPr>
      <w:r w:rsidRPr="00FF607E">
        <w:rPr>
          <w:b/>
          <w:bCs/>
        </w:rPr>
        <w:t>INFORMACJA   O   STANIE   DRÓG   GMINNYCH</w:t>
      </w:r>
    </w:p>
    <w:p w14:paraId="47EEF65A" w14:textId="77777777" w:rsidR="001D2E37" w:rsidRDefault="00375432" w:rsidP="001D2E37">
      <w:pPr>
        <w:rPr>
          <w:sz w:val="28"/>
        </w:rPr>
      </w:pPr>
      <w:r>
        <w:rPr>
          <w:sz w:val="28"/>
        </w:rPr>
        <w:t xml:space="preserve"> </w:t>
      </w:r>
    </w:p>
    <w:p w14:paraId="3BE61EB8" w14:textId="6BD421CA" w:rsidR="00463CCC" w:rsidRPr="00FF607E" w:rsidRDefault="00905CC9" w:rsidP="002A1347">
      <w:pPr>
        <w:ind w:firstLine="708"/>
        <w:rPr>
          <w:sz w:val="22"/>
          <w:szCs w:val="22"/>
          <w:lang w:eastAsia="pl-PL"/>
        </w:rPr>
      </w:pPr>
      <w:r w:rsidRPr="00FF607E">
        <w:rPr>
          <w:sz w:val="22"/>
          <w:szCs w:val="22"/>
          <w:lang w:eastAsia="pl-PL"/>
        </w:rPr>
        <w:t>Z</w:t>
      </w:r>
      <w:r w:rsidR="001D2E37" w:rsidRPr="00FF607E">
        <w:rPr>
          <w:sz w:val="22"/>
          <w:szCs w:val="22"/>
          <w:lang w:eastAsia="pl-PL"/>
        </w:rPr>
        <w:t>godnie z ewidencją</w:t>
      </w:r>
      <w:r w:rsidR="00D31FCF" w:rsidRPr="00FF607E">
        <w:rPr>
          <w:sz w:val="22"/>
          <w:szCs w:val="22"/>
          <w:lang w:eastAsia="pl-PL"/>
        </w:rPr>
        <w:t xml:space="preserve"> dróg sporządzoną przez zewnętrzną firmę specjalistyczną</w:t>
      </w:r>
      <w:r w:rsidR="00445C77" w:rsidRPr="00FF607E">
        <w:rPr>
          <w:sz w:val="22"/>
          <w:szCs w:val="22"/>
          <w:lang w:eastAsia="pl-PL"/>
        </w:rPr>
        <w:t>,</w:t>
      </w:r>
      <w:r w:rsidR="00D31FCF" w:rsidRPr="00FF607E">
        <w:rPr>
          <w:sz w:val="22"/>
          <w:szCs w:val="22"/>
          <w:lang w:eastAsia="pl-PL"/>
        </w:rPr>
        <w:t xml:space="preserve"> będącą wiodącym przedsiębiorstwem w branży pomiarów drogowych, świadczącym usługi na terenie całego kraju, a swoim doświadczeniem wspierającym zarządców dróg na rynku brytyjskim, niemieckim oraz francuskim</w:t>
      </w:r>
      <w:r w:rsidR="00445C77" w:rsidRPr="00FF607E">
        <w:rPr>
          <w:sz w:val="22"/>
          <w:szCs w:val="22"/>
          <w:lang w:eastAsia="pl-PL"/>
        </w:rPr>
        <w:t>,</w:t>
      </w:r>
      <w:r w:rsidR="00D31FCF" w:rsidRPr="00FF607E">
        <w:rPr>
          <w:sz w:val="22"/>
          <w:szCs w:val="22"/>
          <w:lang w:eastAsia="pl-PL"/>
        </w:rPr>
        <w:t xml:space="preserve"> </w:t>
      </w:r>
      <w:r w:rsidR="001D2E37" w:rsidRPr="00FF607E">
        <w:rPr>
          <w:sz w:val="22"/>
          <w:szCs w:val="22"/>
          <w:lang w:eastAsia="pl-PL"/>
        </w:rPr>
        <w:t xml:space="preserve">Gmina Rogoźno </w:t>
      </w:r>
      <w:r w:rsidR="00FB78CC" w:rsidRPr="00FF607E">
        <w:rPr>
          <w:sz w:val="22"/>
          <w:szCs w:val="22"/>
          <w:lang w:eastAsia="pl-PL"/>
        </w:rPr>
        <w:t>n</w:t>
      </w:r>
      <w:r w:rsidRPr="00FF607E">
        <w:rPr>
          <w:sz w:val="22"/>
          <w:szCs w:val="22"/>
          <w:lang w:eastAsia="pl-PL"/>
        </w:rPr>
        <w:t>a dzień 31.</w:t>
      </w:r>
      <w:r w:rsidR="000946DF">
        <w:rPr>
          <w:sz w:val="22"/>
          <w:szCs w:val="22"/>
          <w:lang w:eastAsia="pl-PL"/>
        </w:rPr>
        <w:t>03</w:t>
      </w:r>
      <w:r w:rsidRPr="00FF607E">
        <w:rPr>
          <w:sz w:val="22"/>
          <w:szCs w:val="22"/>
          <w:lang w:eastAsia="pl-PL"/>
        </w:rPr>
        <w:t>.202</w:t>
      </w:r>
      <w:r w:rsidR="000946DF">
        <w:rPr>
          <w:sz w:val="22"/>
          <w:szCs w:val="22"/>
          <w:lang w:eastAsia="pl-PL"/>
        </w:rPr>
        <w:t>4</w:t>
      </w:r>
      <w:r w:rsidRPr="00FF607E">
        <w:rPr>
          <w:sz w:val="22"/>
          <w:szCs w:val="22"/>
          <w:lang w:eastAsia="pl-PL"/>
        </w:rPr>
        <w:t xml:space="preserve"> r. </w:t>
      </w:r>
      <w:r w:rsidR="001D2E37" w:rsidRPr="00FF607E">
        <w:rPr>
          <w:sz w:val="22"/>
          <w:szCs w:val="22"/>
          <w:lang w:eastAsia="pl-PL"/>
        </w:rPr>
        <w:t>zarządza drogami zaliczonymi do dróg kategorii gminnych o łącznej długości 1</w:t>
      </w:r>
      <w:r w:rsidR="002A1347" w:rsidRPr="00FF607E">
        <w:rPr>
          <w:sz w:val="22"/>
          <w:szCs w:val="22"/>
          <w:lang w:eastAsia="pl-PL"/>
        </w:rPr>
        <w:t>38,018</w:t>
      </w:r>
      <w:r w:rsidR="001D2E37" w:rsidRPr="00FF607E">
        <w:rPr>
          <w:sz w:val="22"/>
          <w:szCs w:val="22"/>
          <w:lang w:eastAsia="pl-PL"/>
        </w:rPr>
        <w:t xml:space="preserve"> km, z tego:</w:t>
      </w:r>
      <w:r w:rsidR="00463CCC" w:rsidRPr="00FF607E">
        <w:rPr>
          <w:sz w:val="22"/>
          <w:szCs w:val="22"/>
          <w:lang w:eastAsia="pl-PL"/>
        </w:rPr>
        <w:t xml:space="preserve"> </w:t>
      </w:r>
    </w:p>
    <w:p w14:paraId="07898F88" w14:textId="51F7C672" w:rsidR="001D2E37" w:rsidRPr="00FF607E" w:rsidRDefault="00124F24" w:rsidP="001D2E37">
      <w:pPr>
        <w:rPr>
          <w:sz w:val="22"/>
          <w:szCs w:val="22"/>
          <w:lang w:eastAsia="pl-PL"/>
        </w:rPr>
      </w:pPr>
      <w:r w:rsidRPr="00FF607E">
        <w:rPr>
          <w:sz w:val="22"/>
          <w:szCs w:val="22"/>
          <w:lang w:eastAsia="pl-PL"/>
        </w:rPr>
        <w:t xml:space="preserve">- </w:t>
      </w:r>
      <w:r w:rsidR="00463CCC" w:rsidRPr="00FF607E">
        <w:rPr>
          <w:sz w:val="22"/>
          <w:szCs w:val="22"/>
          <w:lang w:eastAsia="pl-PL"/>
        </w:rPr>
        <w:t>poza miastem 1</w:t>
      </w:r>
      <w:r w:rsidR="00D31FCF" w:rsidRPr="00FF607E">
        <w:rPr>
          <w:sz w:val="22"/>
          <w:szCs w:val="22"/>
          <w:lang w:eastAsia="pl-PL"/>
        </w:rPr>
        <w:t xml:space="preserve">09,298 </w:t>
      </w:r>
      <w:r w:rsidR="00463CCC" w:rsidRPr="00FF607E">
        <w:rPr>
          <w:sz w:val="22"/>
          <w:szCs w:val="22"/>
          <w:lang w:eastAsia="pl-PL"/>
        </w:rPr>
        <w:t>km,</w:t>
      </w:r>
    </w:p>
    <w:p w14:paraId="4378DA5D" w14:textId="310433BD" w:rsidR="00463CCC" w:rsidRPr="00FF607E" w:rsidRDefault="00124F24" w:rsidP="001D2E37">
      <w:pPr>
        <w:rPr>
          <w:sz w:val="22"/>
          <w:szCs w:val="22"/>
          <w:lang w:eastAsia="pl-PL"/>
        </w:rPr>
      </w:pPr>
      <w:r w:rsidRPr="00FF607E">
        <w:rPr>
          <w:sz w:val="22"/>
          <w:szCs w:val="22"/>
          <w:lang w:eastAsia="pl-PL"/>
        </w:rPr>
        <w:t>- w mieście</w:t>
      </w:r>
      <w:r w:rsidR="00463CCC" w:rsidRPr="00FF607E">
        <w:rPr>
          <w:sz w:val="22"/>
          <w:szCs w:val="22"/>
          <w:lang w:eastAsia="pl-PL"/>
        </w:rPr>
        <w:t xml:space="preserve"> 2</w:t>
      </w:r>
      <w:r w:rsidR="002A1347" w:rsidRPr="00FF607E">
        <w:rPr>
          <w:sz w:val="22"/>
          <w:szCs w:val="22"/>
          <w:lang w:eastAsia="pl-PL"/>
        </w:rPr>
        <w:t>8,</w:t>
      </w:r>
      <w:r w:rsidR="00463CCC" w:rsidRPr="00FF607E">
        <w:rPr>
          <w:sz w:val="22"/>
          <w:szCs w:val="22"/>
          <w:lang w:eastAsia="pl-PL"/>
        </w:rPr>
        <w:t>7</w:t>
      </w:r>
      <w:r w:rsidR="002A1347" w:rsidRPr="00FF607E">
        <w:rPr>
          <w:sz w:val="22"/>
          <w:szCs w:val="22"/>
          <w:lang w:eastAsia="pl-PL"/>
        </w:rPr>
        <w:t xml:space="preserve">20 </w:t>
      </w:r>
      <w:r w:rsidR="00463CCC" w:rsidRPr="00FF607E">
        <w:rPr>
          <w:sz w:val="22"/>
          <w:szCs w:val="22"/>
          <w:lang w:eastAsia="pl-PL"/>
        </w:rPr>
        <w:t>km</w:t>
      </w:r>
    </w:p>
    <w:p w14:paraId="43540C3A" w14:textId="28AC8521" w:rsidR="001D2E37" w:rsidRPr="00FF607E" w:rsidRDefault="001D2E37" w:rsidP="001D2E37">
      <w:pPr>
        <w:suppressAutoHyphens w:val="0"/>
        <w:rPr>
          <w:sz w:val="22"/>
          <w:szCs w:val="22"/>
          <w:lang w:eastAsia="pl-PL"/>
        </w:rPr>
      </w:pPr>
      <w:r w:rsidRPr="00FF607E">
        <w:rPr>
          <w:sz w:val="22"/>
          <w:szCs w:val="22"/>
          <w:lang w:eastAsia="pl-PL"/>
        </w:rPr>
        <w:t>​</w:t>
      </w:r>
      <w:r w:rsidR="00463CCC" w:rsidRPr="00FF607E">
        <w:rPr>
          <w:b/>
          <w:bCs/>
          <w:sz w:val="22"/>
          <w:szCs w:val="22"/>
          <w:lang w:eastAsia="pl-PL"/>
        </w:rPr>
        <w:t>N</w:t>
      </w:r>
      <w:r w:rsidRPr="00FF607E">
        <w:rPr>
          <w:b/>
          <w:bCs/>
          <w:sz w:val="22"/>
          <w:szCs w:val="22"/>
          <w:lang w:eastAsia="pl-PL"/>
        </w:rPr>
        <w:t>awierzchnię twardą ulepszoną</w:t>
      </w:r>
      <w:r w:rsidRPr="00FF607E">
        <w:rPr>
          <w:sz w:val="22"/>
          <w:szCs w:val="22"/>
          <w:lang w:eastAsia="pl-PL"/>
        </w:rPr>
        <w:t xml:space="preserve"> </w:t>
      </w:r>
      <w:r w:rsidR="00463CCC" w:rsidRPr="00FF607E">
        <w:rPr>
          <w:sz w:val="22"/>
          <w:szCs w:val="22"/>
          <w:lang w:eastAsia="pl-PL"/>
        </w:rPr>
        <w:t>posiada</w:t>
      </w:r>
      <w:r w:rsidR="00124F24" w:rsidRPr="00FF607E">
        <w:rPr>
          <w:sz w:val="22"/>
          <w:szCs w:val="22"/>
          <w:lang w:eastAsia="pl-PL"/>
        </w:rPr>
        <w:t xml:space="preserve"> </w:t>
      </w:r>
      <w:r w:rsidR="00661EE5" w:rsidRPr="00FF607E">
        <w:rPr>
          <w:sz w:val="22"/>
          <w:szCs w:val="22"/>
          <w:lang w:eastAsia="pl-PL"/>
        </w:rPr>
        <w:t>5</w:t>
      </w:r>
      <w:r w:rsidR="000946DF">
        <w:rPr>
          <w:sz w:val="22"/>
          <w:szCs w:val="22"/>
          <w:lang w:eastAsia="pl-PL"/>
        </w:rPr>
        <w:t>4,418</w:t>
      </w:r>
      <w:r w:rsidRPr="00FF607E">
        <w:rPr>
          <w:sz w:val="22"/>
          <w:szCs w:val="22"/>
          <w:lang w:eastAsia="pl-PL"/>
        </w:rPr>
        <w:t xml:space="preserve"> km</w:t>
      </w:r>
      <w:r w:rsidR="003E0D52" w:rsidRPr="00FF607E">
        <w:rPr>
          <w:sz w:val="22"/>
          <w:szCs w:val="22"/>
          <w:lang w:eastAsia="pl-PL"/>
        </w:rPr>
        <w:t xml:space="preserve"> dróg</w:t>
      </w:r>
      <w:r w:rsidRPr="00FF607E">
        <w:rPr>
          <w:sz w:val="22"/>
          <w:szCs w:val="22"/>
          <w:lang w:eastAsia="pl-PL"/>
        </w:rPr>
        <w:t>, w tym :</w:t>
      </w:r>
    </w:p>
    <w:p w14:paraId="0A65F347" w14:textId="4A4828AC" w:rsidR="001D2E37" w:rsidRPr="00FF607E" w:rsidRDefault="002A1347" w:rsidP="001D2E37">
      <w:pPr>
        <w:suppressAutoHyphens w:val="0"/>
        <w:rPr>
          <w:sz w:val="22"/>
          <w:szCs w:val="22"/>
          <w:lang w:eastAsia="pl-PL"/>
        </w:rPr>
      </w:pPr>
      <w:r w:rsidRPr="00FF607E">
        <w:rPr>
          <w:sz w:val="22"/>
          <w:szCs w:val="22"/>
          <w:lang w:eastAsia="pl-PL"/>
        </w:rPr>
        <w:t xml:space="preserve">- </w:t>
      </w:r>
      <w:r w:rsidR="00B36A1F" w:rsidRPr="00FF607E">
        <w:rPr>
          <w:sz w:val="22"/>
          <w:szCs w:val="22"/>
          <w:lang w:eastAsia="pl-PL"/>
        </w:rPr>
        <w:t>bitumiczną 4</w:t>
      </w:r>
      <w:r w:rsidR="000946DF">
        <w:rPr>
          <w:sz w:val="22"/>
          <w:szCs w:val="22"/>
          <w:lang w:eastAsia="pl-PL"/>
        </w:rPr>
        <w:t>8,513</w:t>
      </w:r>
      <w:r w:rsidR="001D2E37" w:rsidRPr="00FF607E">
        <w:rPr>
          <w:sz w:val="22"/>
          <w:szCs w:val="22"/>
          <w:lang w:eastAsia="pl-PL"/>
        </w:rPr>
        <w:t xml:space="preserve"> km</w:t>
      </w:r>
    </w:p>
    <w:p w14:paraId="043294FB" w14:textId="141A25AC" w:rsidR="001D2E37" w:rsidRPr="00FF607E" w:rsidRDefault="002A1347" w:rsidP="001D2E37">
      <w:pPr>
        <w:suppressAutoHyphens w:val="0"/>
        <w:rPr>
          <w:sz w:val="22"/>
          <w:szCs w:val="22"/>
          <w:lang w:eastAsia="pl-PL"/>
        </w:rPr>
      </w:pPr>
      <w:r w:rsidRPr="00FF607E">
        <w:rPr>
          <w:sz w:val="22"/>
          <w:szCs w:val="22"/>
          <w:lang w:eastAsia="pl-PL"/>
        </w:rPr>
        <w:t xml:space="preserve">- </w:t>
      </w:r>
      <w:r w:rsidR="001D2E37" w:rsidRPr="00FF607E">
        <w:rPr>
          <w:sz w:val="22"/>
          <w:szCs w:val="22"/>
          <w:lang w:eastAsia="pl-PL"/>
        </w:rPr>
        <w:t>betonową 2,0</w:t>
      </w:r>
      <w:r w:rsidR="00661EE5" w:rsidRPr="00FF607E">
        <w:rPr>
          <w:sz w:val="22"/>
          <w:szCs w:val="22"/>
          <w:lang w:eastAsia="pl-PL"/>
        </w:rPr>
        <w:t>26</w:t>
      </w:r>
      <w:r w:rsidR="001D2E37" w:rsidRPr="00FF607E">
        <w:rPr>
          <w:sz w:val="22"/>
          <w:szCs w:val="22"/>
          <w:lang w:eastAsia="pl-PL"/>
        </w:rPr>
        <w:t xml:space="preserve"> km</w:t>
      </w:r>
    </w:p>
    <w:p w14:paraId="238A1EC7" w14:textId="79DCE1BA" w:rsidR="001D2E37" w:rsidRPr="00FF607E" w:rsidRDefault="002A1347" w:rsidP="001D2E37">
      <w:pPr>
        <w:suppressAutoHyphens w:val="0"/>
        <w:rPr>
          <w:sz w:val="22"/>
          <w:szCs w:val="22"/>
          <w:lang w:eastAsia="pl-PL"/>
        </w:rPr>
      </w:pPr>
      <w:r w:rsidRPr="00FF607E">
        <w:rPr>
          <w:sz w:val="22"/>
          <w:szCs w:val="22"/>
          <w:lang w:eastAsia="pl-PL"/>
        </w:rPr>
        <w:t xml:space="preserve">- </w:t>
      </w:r>
      <w:r w:rsidR="00CE0EED" w:rsidRPr="00FF607E">
        <w:rPr>
          <w:sz w:val="22"/>
          <w:szCs w:val="22"/>
          <w:lang w:eastAsia="pl-PL"/>
        </w:rPr>
        <w:t xml:space="preserve">z </w:t>
      </w:r>
      <w:r w:rsidRPr="00FF607E">
        <w:rPr>
          <w:sz w:val="22"/>
          <w:szCs w:val="22"/>
          <w:lang w:eastAsia="pl-PL"/>
        </w:rPr>
        <w:t xml:space="preserve">betonowej </w:t>
      </w:r>
      <w:r w:rsidR="001D2E37" w:rsidRPr="00FF607E">
        <w:rPr>
          <w:sz w:val="22"/>
          <w:szCs w:val="22"/>
          <w:lang w:eastAsia="pl-PL"/>
        </w:rPr>
        <w:t xml:space="preserve">kostki brukowej </w:t>
      </w:r>
      <w:r w:rsidR="00661EE5" w:rsidRPr="00FF607E">
        <w:rPr>
          <w:sz w:val="22"/>
          <w:szCs w:val="22"/>
          <w:lang w:eastAsia="pl-PL"/>
        </w:rPr>
        <w:t>3,</w:t>
      </w:r>
      <w:r w:rsidR="000946DF">
        <w:rPr>
          <w:sz w:val="22"/>
          <w:szCs w:val="22"/>
          <w:lang w:eastAsia="pl-PL"/>
        </w:rPr>
        <w:t>879</w:t>
      </w:r>
      <w:r w:rsidR="001D2E37" w:rsidRPr="00FF607E">
        <w:rPr>
          <w:sz w:val="22"/>
          <w:szCs w:val="22"/>
          <w:lang w:eastAsia="pl-PL"/>
        </w:rPr>
        <w:t xml:space="preserve"> km,</w:t>
      </w:r>
    </w:p>
    <w:p w14:paraId="69576491" w14:textId="75DED3B4" w:rsidR="002A1347" w:rsidRPr="00FF607E" w:rsidRDefault="002A1347" w:rsidP="001D2E37">
      <w:pPr>
        <w:suppressAutoHyphens w:val="0"/>
        <w:rPr>
          <w:sz w:val="22"/>
          <w:szCs w:val="22"/>
          <w:lang w:eastAsia="pl-PL"/>
        </w:rPr>
      </w:pPr>
      <w:r w:rsidRPr="00FF607E">
        <w:rPr>
          <w:b/>
          <w:sz w:val="22"/>
          <w:szCs w:val="22"/>
          <w:lang w:eastAsia="pl-PL"/>
        </w:rPr>
        <w:t>Nawierzchnię twardą nieulepszoną</w:t>
      </w:r>
      <w:r w:rsidRPr="00FF607E">
        <w:rPr>
          <w:sz w:val="22"/>
          <w:szCs w:val="22"/>
          <w:lang w:eastAsia="pl-PL"/>
        </w:rPr>
        <w:t xml:space="preserve"> posiada </w:t>
      </w:r>
      <w:r w:rsidR="00661EE5" w:rsidRPr="00FF607E">
        <w:rPr>
          <w:sz w:val="22"/>
          <w:szCs w:val="22"/>
          <w:lang w:eastAsia="pl-PL"/>
        </w:rPr>
        <w:t>22,</w:t>
      </w:r>
      <w:r w:rsidR="000946DF">
        <w:rPr>
          <w:sz w:val="22"/>
          <w:szCs w:val="22"/>
          <w:lang w:eastAsia="pl-PL"/>
        </w:rPr>
        <w:t>215</w:t>
      </w:r>
      <w:r w:rsidRPr="00FF607E">
        <w:rPr>
          <w:sz w:val="22"/>
          <w:szCs w:val="22"/>
          <w:lang w:eastAsia="pl-PL"/>
        </w:rPr>
        <w:t xml:space="preserve"> km dróg , w tym:</w:t>
      </w:r>
    </w:p>
    <w:p w14:paraId="04CB779C" w14:textId="3ADBEFE6" w:rsidR="001D2E37" w:rsidRPr="00FF607E" w:rsidRDefault="002A1347" w:rsidP="001D2E37">
      <w:pPr>
        <w:suppressAutoHyphens w:val="0"/>
        <w:rPr>
          <w:sz w:val="22"/>
          <w:szCs w:val="22"/>
          <w:lang w:eastAsia="pl-PL"/>
        </w:rPr>
      </w:pPr>
      <w:r w:rsidRPr="00FF607E">
        <w:rPr>
          <w:sz w:val="22"/>
          <w:szCs w:val="22"/>
          <w:lang w:eastAsia="pl-PL"/>
        </w:rPr>
        <w:t xml:space="preserve">- </w:t>
      </w:r>
      <w:r w:rsidR="00CE0EED" w:rsidRPr="00FF607E">
        <w:rPr>
          <w:sz w:val="22"/>
          <w:szCs w:val="22"/>
          <w:lang w:eastAsia="pl-PL"/>
        </w:rPr>
        <w:t xml:space="preserve">z </w:t>
      </w:r>
      <w:r w:rsidR="001D2E37" w:rsidRPr="00FF607E">
        <w:rPr>
          <w:sz w:val="22"/>
          <w:szCs w:val="22"/>
          <w:lang w:eastAsia="pl-PL"/>
        </w:rPr>
        <w:t>brukowc</w:t>
      </w:r>
      <w:r w:rsidR="00CE0EED" w:rsidRPr="00FF607E">
        <w:rPr>
          <w:sz w:val="22"/>
          <w:szCs w:val="22"/>
          <w:lang w:eastAsia="pl-PL"/>
        </w:rPr>
        <w:t xml:space="preserve">a </w:t>
      </w:r>
      <w:r w:rsidR="001D2E37" w:rsidRPr="00FF607E">
        <w:rPr>
          <w:sz w:val="22"/>
          <w:szCs w:val="22"/>
          <w:lang w:eastAsia="pl-PL"/>
        </w:rPr>
        <w:t>2,0</w:t>
      </w:r>
      <w:r w:rsidR="00661EE5" w:rsidRPr="00FF607E">
        <w:rPr>
          <w:sz w:val="22"/>
          <w:szCs w:val="22"/>
          <w:lang w:eastAsia="pl-PL"/>
        </w:rPr>
        <w:t>15</w:t>
      </w:r>
      <w:r w:rsidR="001D2E37" w:rsidRPr="00FF607E">
        <w:rPr>
          <w:sz w:val="22"/>
          <w:szCs w:val="22"/>
          <w:lang w:eastAsia="pl-PL"/>
        </w:rPr>
        <w:t xml:space="preserve"> km,</w:t>
      </w:r>
    </w:p>
    <w:p w14:paraId="0CB861CF" w14:textId="63436D42" w:rsidR="001D2E37" w:rsidRPr="00FF607E" w:rsidRDefault="002A1347" w:rsidP="001D2E37">
      <w:pPr>
        <w:suppressAutoHyphens w:val="0"/>
        <w:rPr>
          <w:sz w:val="22"/>
          <w:szCs w:val="22"/>
          <w:lang w:eastAsia="pl-PL"/>
        </w:rPr>
      </w:pPr>
      <w:r w:rsidRPr="00FF607E">
        <w:rPr>
          <w:sz w:val="22"/>
          <w:szCs w:val="22"/>
          <w:lang w:eastAsia="pl-PL"/>
        </w:rPr>
        <w:t xml:space="preserve">- </w:t>
      </w:r>
      <w:r w:rsidR="00087D72" w:rsidRPr="00FF607E">
        <w:rPr>
          <w:sz w:val="22"/>
          <w:szCs w:val="22"/>
          <w:lang w:eastAsia="pl-PL"/>
        </w:rPr>
        <w:t xml:space="preserve">z </w:t>
      </w:r>
      <w:r w:rsidR="001D2E37" w:rsidRPr="00FF607E">
        <w:rPr>
          <w:sz w:val="22"/>
          <w:szCs w:val="22"/>
          <w:lang w:eastAsia="pl-PL"/>
        </w:rPr>
        <w:t>tłuczni</w:t>
      </w:r>
      <w:r w:rsidR="00087D72" w:rsidRPr="00FF607E">
        <w:rPr>
          <w:sz w:val="22"/>
          <w:szCs w:val="22"/>
          <w:lang w:eastAsia="pl-PL"/>
        </w:rPr>
        <w:t>a</w:t>
      </w:r>
      <w:r w:rsidR="001D2E37" w:rsidRPr="00FF607E">
        <w:rPr>
          <w:sz w:val="22"/>
          <w:szCs w:val="22"/>
          <w:lang w:eastAsia="pl-PL"/>
        </w:rPr>
        <w:t xml:space="preserve"> 20,</w:t>
      </w:r>
      <w:r w:rsidR="000946DF">
        <w:rPr>
          <w:sz w:val="22"/>
          <w:szCs w:val="22"/>
          <w:lang w:eastAsia="pl-PL"/>
        </w:rPr>
        <w:t>200</w:t>
      </w:r>
      <w:r w:rsidR="001D2E37" w:rsidRPr="00FF607E">
        <w:rPr>
          <w:sz w:val="22"/>
          <w:szCs w:val="22"/>
          <w:lang w:eastAsia="pl-PL"/>
        </w:rPr>
        <w:t xml:space="preserve"> km,</w:t>
      </w:r>
    </w:p>
    <w:p w14:paraId="188CF647" w14:textId="4F5A8493" w:rsidR="001D2E37" w:rsidRPr="00FF607E" w:rsidRDefault="002A1347" w:rsidP="001D2E37">
      <w:pPr>
        <w:suppressAutoHyphens w:val="0"/>
        <w:rPr>
          <w:sz w:val="22"/>
          <w:szCs w:val="22"/>
          <w:lang w:eastAsia="pl-PL"/>
        </w:rPr>
      </w:pPr>
      <w:r w:rsidRPr="00FF607E">
        <w:rPr>
          <w:b/>
          <w:bCs/>
          <w:sz w:val="22"/>
          <w:szCs w:val="22"/>
          <w:lang w:eastAsia="pl-PL"/>
        </w:rPr>
        <w:t>N</w:t>
      </w:r>
      <w:r w:rsidR="001D2E37" w:rsidRPr="00FF607E">
        <w:rPr>
          <w:b/>
          <w:bCs/>
          <w:sz w:val="22"/>
          <w:szCs w:val="22"/>
          <w:lang w:eastAsia="pl-PL"/>
        </w:rPr>
        <w:t xml:space="preserve">awierzchnię gruntową </w:t>
      </w:r>
      <w:r w:rsidR="00B36A1F" w:rsidRPr="00FF607E">
        <w:rPr>
          <w:sz w:val="22"/>
          <w:szCs w:val="22"/>
          <w:lang w:eastAsia="pl-PL"/>
        </w:rPr>
        <w:t xml:space="preserve">posiada  </w:t>
      </w:r>
      <w:r w:rsidR="00463CCC" w:rsidRPr="00FF607E">
        <w:rPr>
          <w:sz w:val="22"/>
          <w:szCs w:val="22"/>
          <w:lang w:eastAsia="pl-PL"/>
        </w:rPr>
        <w:t>6</w:t>
      </w:r>
      <w:r w:rsidR="000946DF">
        <w:rPr>
          <w:sz w:val="22"/>
          <w:szCs w:val="22"/>
          <w:lang w:eastAsia="pl-PL"/>
        </w:rPr>
        <w:t>1,385</w:t>
      </w:r>
      <w:r w:rsidR="001D2E37" w:rsidRPr="00FF607E">
        <w:rPr>
          <w:sz w:val="22"/>
          <w:szCs w:val="22"/>
          <w:lang w:eastAsia="pl-PL"/>
        </w:rPr>
        <w:t xml:space="preserve"> km dróg, w tym:</w:t>
      </w:r>
    </w:p>
    <w:p w14:paraId="72D0BE7B" w14:textId="58CAFE30" w:rsidR="001D2E37" w:rsidRPr="00FF607E" w:rsidRDefault="00B36A1F" w:rsidP="001D2E37">
      <w:pPr>
        <w:suppressAutoHyphens w:val="0"/>
        <w:rPr>
          <w:sz w:val="22"/>
          <w:szCs w:val="22"/>
          <w:lang w:eastAsia="pl-PL"/>
        </w:rPr>
      </w:pPr>
      <w:r w:rsidRPr="00FF607E">
        <w:rPr>
          <w:sz w:val="22"/>
          <w:szCs w:val="22"/>
          <w:lang w:eastAsia="pl-PL"/>
        </w:rPr>
        <w:t>wzmocnione żwirem 5</w:t>
      </w:r>
      <w:r w:rsidR="000946DF">
        <w:rPr>
          <w:sz w:val="22"/>
          <w:szCs w:val="22"/>
          <w:lang w:eastAsia="pl-PL"/>
        </w:rPr>
        <w:t>6</w:t>
      </w:r>
      <w:r w:rsidRPr="00FF607E">
        <w:rPr>
          <w:sz w:val="22"/>
          <w:szCs w:val="22"/>
          <w:lang w:eastAsia="pl-PL"/>
        </w:rPr>
        <w:t>,</w:t>
      </w:r>
      <w:r w:rsidR="000946DF">
        <w:rPr>
          <w:sz w:val="22"/>
          <w:szCs w:val="22"/>
          <w:lang w:eastAsia="pl-PL"/>
        </w:rPr>
        <w:t>652</w:t>
      </w:r>
      <w:r w:rsidR="001D2E37" w:rsidRPr="00FF607E">
        <w:rPr>
          <w:sz w:val="22"/>
          <w:szCs w:val="22"/>
          <w:lang w:eastAsia="pl-PL"/>
        </w:rPr>
        <w:t xml:space="preserve"> km,</w:t>
      </w:r>
    </w:p>
    <w:p w14:paraId="1E6E0D1F" w14:textId="3E7449FD" w:rsidR="00375432" w:rsidRPr="00FF607E" w:rsidRDefault="00B25F96" w:rsidP="00995EDE">
      <w:pPr>
        <w:suppressAutoHyphens w:val="0"/>
        <w:rPr>
          <w:sz w:val="22"/>
          <w:szCs w:val="22"/>
        </w:rPr>
      </w:pPr>
      <w:r w:rsidRPr="00FF607E">
        <w:rPr>
          <w:sz w:val="22"/>
          <w:szCs w:val="22"/>
          <w:lang w:eastAsia="pl-PL"/>
        </w:rPr>
        <w:t>i naturalne</w:t>
      </w:r>
      <w:r w:rsidR="001D2E37" w:rsidRPr="00FF607E">
        <w:rPr>
          <w:sz w:val="22"/>
          <w:szCs w:val="22"/>
          <w:lang w:eastAsia="pl-PL"/>
        </w:rPr>
        <w:t xml:space="preserve"> (grunt rodzimy) </w:t>
      </w:r>
      <w:r w:rsidR="000946DF">
        <w:rPr>
          <w:sz w:val="22"/>
          <w:szCs w:val="22"/>
          <w:lang w:eastAsia="pl-PL"/>
        </w:rPr>
        <w:t>4,733</w:t>
      </w:r>
      <w:r w:rsidR="001D2E37" w:rsidRPr="00FF607E">
        <w:rPr>
          <w:sz w:val="22"/>
          <w:szCs w:val="22"/>
          <w:lang w:eastAsia="pl-PL"/>
        </w:rPr>
        <w:t xml:space="preserve"> km.</w:t>
      </w:r>
      <w:r w:rsidR="00375432" w:rsidRPr="00FF607E">
        <w:rPr>
          <w:sz w:val="22"/>
          <w:szCs w:val="22"/>
        </w:rPr>
        <w:tab/>
      </w:r>
    </w:p>
    <w:p w14:paraId="1DD9CB97" w14:textId="776F4127" w:rsidR="002A1347" w:rsidRPr="00FF607E" w:rsidRDefault="002A1347" w:rsidP="00995EDE">
      <w:pPr>
        <w:suppressAutoHyphens w:val="0"/>
        <w:rPr>
          <w:sz w:val="22"/>
          <w:szCs w:val="22"/>
        </w:rPr>
      </w:pPr>
      <w:r w:rsidRPr="00FF607E">
        <w:rPr>
          <w:sz w:val="22"/>
          <w:szCs w:val="22"/>
        </w:rPr>
        <w:t xml:space="preserve">Dokonane pomiary, które zostały przeprowadzone z użyciem specjalistycznego  sprzętu pomiarowego weryfikują dane pomiarowe dotychczas </w:t>
      </w:r>
      <w:r w:rsidR="00CE30D1" w:rsidRPr="00FF607E">
        <w:rPr>
          <w:sz w:val="22"/>
          <w:szCs w:val="22"/>
        </w:rPr>
        <w:t>posiadane</w:t>
      </w:r>
      <w:r w:rsidRPr="00FF607E">
        <w:rPr>
          <w:sz w:val="22"/>
          <w:szCs w:val="22"/>
        </w:rPr>
        <w:t>.</w:t>
      </w:r>
    </w:p>
    <w:p w14:paraId="6E9F3BC6" w14:textId="47642B62" w:rsidR="002A1347" w:rsidRPr="00FF607E" w:rsidRDefault="002A1347" w:rsidP="00995EDE">
      <w:pPr>
        <w:suppressAutoHyphens w:val="0"/>
        <w:rPr>
          <w:sz w:val="22"/>
          <w:szCs w:val="22"/>
          <w:lang w:eastAsia="pl-PL"/>
        </w:rPr>
      </w:pPr>
      <w:r w:rsidRPr="00FF607E">
        <w:rPr>
          <w:sz w:val="22"/>
          <w:szCs w:val="22"/>
        </w:rPr>
        <w:t xml:space="preserve"> </w:t>
      </w:r>
    </w:p>
    <w:p w14:paraId="073235E0" w14:textId="663A7806" w:rsidR="00AD7841" w:rsidRPr="00FF607E" w:rsidRDefault="00CE30D1" w:rsidP="00FA1502">
      <w:pPr>
        <w:jc w:val="both"/>
        <w:rPr>
          <w:sz w:val="22"/>
          <w:szCs w:val="22"/>
        </w:rPr>
      </w:pPr>
      <w:r w:rsidRPr="00FF607E">
        <w:rPr>
          <w:sz w:val="22"/>
          <w:szCs w:val="22"/>
        </w:rPr>
        <w:t>W roku 202</w:t>
      </w:r>
      <w:r w:rsidR="000946DF">
        <w:rPr>
          <w:sz w:val="22"/>
          <w:szCs w:val="22"/>
        </w:rPr>
        <w:t>4</w:t>
      </w:r>
      <w:r w:rsidRPr="00FF607E">
        <w:rPr>
          <w:sz w:val="22"/>
          <w:szCs w:val="22"/>
        </w:rPr>
        <w:t xml:space="preserve"> Gmina Rogoźno zrealizowała </w:t>
      </w:r>
      <w:r w:rsidR="00DF1E35">
        <w:rPr>
          <w:sz w:val="22"/>
          <w:szCs w:val="22"/>
        </w:rPr>
        <w:t>następujące inwestycje.</w:t>
      </w:r>
      <w:r w:rsidR="00DF1E35">
        <w:rPr>
          <w:sz w:val="22"/>
          <w:szCs w:val="22"/>
        </w:rPr>
        <w:br/>
        <w:t>I. W</w:t>
      </w:r>
      <w:r w:rsidR="00D84B38">
        <w:rPr>
          <w:sz w:val="22"/>
          <w:szCs w:val="22"/>
        </w:rPr>
        <w:t xml:space="preserve"> ramach inwestycji pn. </w:t>
      </w:r>
      <w:r w:rsidR="00D84B38" w:rsidRPr="00510504">
        <w:rPr>
          <w:b/>
          <w:sz w:val="22"/>
          <w:szCs w:val="22"/>
        </w:rPr>
        <w:t>„Budowa lub przebudowa dróg w miejscowościach: Międzylesie, Boguniewo, Józefinowo, Jaracz, Garbatka i Pruśce</w:t>
      </w:r>
      <w:r w:rsidR="00BD7C36" w:rsidRPr="00510504">
        <w:rPr>
          <w:b/>
          <w:sz w:val="22"/>
          <w:szCs w:val="22"/>
        </w:rPr>
        <w:t>”</w:t>
      </w:r>
      <w:r w:rsidR="00D84B38">
        <w:rPr>
          <w:sz w:val="22"/>
          <w:szCs w:val="22"/>
        </w:rPr>
        <w:t xml:space="preserve">  </w:t>
      </w:r>
      <w:r w:rsidR="00EA04CF">
        <w:rPr>
          <w:sz w:val="22"/>
          <w:szCs w:val="22"/>
        </w:rPr>
        <w:t xml:space="preserve">zrealizowano </w:t>
      </w:r>
      <w:r w:rsidRPr="00FF607E">
        <w:rPr>
          <w:sz w:val="22"/>
          <w:szCs w:val="22"/>
        </w:rPr>
        <w:t xml:space="preserve">zadania inwestycyjne: </w:t>
      </w:r>
    </w:p>
    <w:p w14:paraId="3027A277" w14:textId="77777777" w:rsidR="00FB78CC" w:rsidRPr="00FF607E" w:rsidRDefault="00FB78CC" w:rsidP="00375432">
      <w:pPr>
        <w:jc w:val="both"/>
        <w:rPr>
          <w:sz w:val="22"/>
          <w:szCs w:val="22"/>
        </w:rPr>
      </w:pPr>
    </w:p>
    <w:p w14:paraId="10BE94AF" w14:textId="03D00FB3" w:rsidR="00BD7C36" w:rsidRDefault="00CE30D1" w:rsidP="00CE30D1">
      <w:pPr>
        <w:rPr>
          <w:b/>
          <w:sz w:val="22"/>
          <w:szCs w:val="22"/>
        </w:rPr>
      </w:pPr>
      <w:r w:rsidRPr="00FF607E">
        <w:rPr>
          <w:b/>
          <w:sz w:val="22"/>
          <w:szCs w:val="22"/>
        </w:rPr>
        <w:t xml:space="preserve">1. </w:t>
      </w:r>
      <w:r w:rsidR="00BD7C36">
        <w:rPr>
          <w:b/>
          <w:sz w:val="22"/>
          <w:szCs w:val="22"/>
        </w:rPr>
        <w:t>„</w:t>
      </w:r>
      <w:r w:rsidR="000946DF">
        <w:rPr>
          <w:b/>
          <w:sz w:val="22"/>
          <w:szCs w:val="22"/>
        </w:rPr>
        <w:t>B</w:t>
      </w:r>
      <w:r w:rsidR="00FB78CC" w:rsidRPr="00FF607E">
        <w:rPr>
          <w:b/>
          <w:sz w:val="22"/>
          <w:szCs w:val="22"/>
        </w:rPr>
        <w:t xml:space="preserve">udowa </w:t>
      </w:r>
      <w:r w:rsidR="00BD7C36">
        <w:rPr>
          <w:b/>
          <w:sz w:val="22"/>
          <w:szCs w:val="22"/>
        </w:rPr>
        <w:t xml:space="preserve">drogi gminnej w miejscowości Międzylesie”. </w:t>
      </w:r>
    </w:p>
    <w:p w14:paraId="73205548" w14:textId="0676DA86" w:rsidR="00FB78CC" w:rsidRPr="00FF607E" w:rsidRDefault="00D673A3" w:rsidP="00510504">
      <w:pPr>
        <w:spacing w:before="120"/>
        <w:jc w:val="both"/>
        <w:rPr>
          <w:sz w:val="22"/>
          <w:szCs w:val="22"/>
        </w:rPr>
      </w:pPr>
      <w:r w:rsidRPr="00FF607E">
        <w:rPr>
          <w:sz w:val="22"/>
          <w:szCs w:val="22"/>
        </w:rPr>
        <w:t xml:space="preserve">W ramach zadania </w:t>
      </w:r>
      <w:r w:rsidR="00BD7C36">
        <w:rPr>
          <w:sz w:val="22"/>
          <w:szCs w:val="22"/>
        </w:rPr>
        <w:t xml:space="preserve">wybudowano odcinek drogi o długości 910 </w:t>
      </w:r>
      <w:proofErr w:type="spellStart"/>
      <w:r w:rsidR="00BD7C36">
        <w:rPr>
          <w:sz w:val="22"/>
          <w:szCs w:val="22"/>
        </w:rPr>
        <w:t>mb</w:t>
      </w:r>
      <w:proofErr w:type="spellEnd"/>
      <w:r w:rsidR="00510504">
        <w:rPr>
          <w:sz w:val="22"/>
          <w:szCs w:val="22"/>
        </w:rPr>
        <w:t>, o</w:t>
      </w:r>
      <w:r w:rsidR="00BD7C36">
        <w:rPr>
          <w:sz w:val="22"/>
          <w:szCs w:val="22"/>
        </w:rPr>
        <w:t xml:space="preserve"> nawierzchni </w:t>
      </w:r>
      <w:r w:rsidR="00510504">
        <w:rPr>
          <w:sz w:val="22"/>
          <w:szCs w:val="22"/>
        </w:rPr>
        <w:t xml:space="preserve">wraz </w:t>
      </w:r>
      <w:r w:rsidR="002173EC">
        <w:rPr>
          <w:sz w:val="22"/>
          <w:szCs w:val="22"/>
        </w:rPr>
        <w:br/>
      </w:r>
      <w:r w:rsidR="00510504">
        <w:rPr>
          <w:sz w:val="22"/>
          <w:szCs w:val="22"/>
        </w:rPr>
        <w:t>z wjazdami</w:t>
      </w:r>
      <w:r w:rsidR="0084217E">
        <w:rPr>
          <w:sz w:val="22"/>
          <w:szCs w:val="22"/>
        </w:rPr>
        <w:t xml:space="preserve">, </w:t>
      </w:r>
      <w:r w:rsidR="00BD7C36">
        <w:rPr>
          <w:sz w:val="22"/>
          <w:szCs w:val="22"/>
        </w:rPr>
        <w:t xml:space="preserve">z </w:t>
      </w:r>
      <w:proofErr w:type="spellStart"/>
      <w:r w:rsidR="00BD7C36">
        <w:rPr>
          <w:sz w:val="22"/>
          <w:szCs w:val="22"/>
        </w:rPr>
        <w:t>eko</w:t>
      </w:r>
      <w:proofErr w:type="spellEnd"/>
      <w:r w:rsidR="00BD7C36">
        <w:rPr>
          <w:sz w:val="22"/>
          <w:szCs w:val="22"/>
        </w:rPr>
        <w:t>-kostki betonowej na podbudowie betonowej</w:t>
      </w:r>
      <w:r w:rsidR="00510504">
        <w:rPr>
          <w:sz w:val="22"/>
          <w:szCs w:val="22"/>
        </w:rPr>
        <w:t xml:space="preserve"> wraz z solarnym oświetleniem drogowym. Zadanie obejmowało również zabezpieczenie gazociąg u w/c DN500 relacji Poznań – Rogoźno. </w:t>
      </w:r>
    </w:p>
    <w:p w14:paraId="6B3877E6" w14:textId="77777777" w:rsidR="00D24930" w:rsidRPr="00FF607E" w:rsidRDefault="00D24930" w:rsidP="00BD56B0">
      <w:pPr>
        <w:pStyle w:val="Akapitzlist"/>
        <w:tabs>
          <w:tab w:val="left" w:pos="1715"/>
        </w:tabs>
        <w:rPr>
          <w:sz w:val="22"/>
          <w:szCs w:val="22"/>
        </w:rPr>
      </w:pPr>
    </w:p>
    <w:p w14:paraId="6B126612" w14:textId="19A73C48" w:rsidR="00510504" w:rsidRPr="00FF607E" w:rsidRDefault="00661EE5" w:rsidP="00510504">
      <w:pPr>
        <w:rPr>
          <w:rFonts w:eastAsiaTheme="minorEastAsia"/>
          <w:b/>
          <w:bCs/>
          <w:color w:val="000000" w:themeColor="text1"/>
          <w:kern w:val="24"/>
          <w:sz w:val="22"/>
          <w:szCs w:val="22"/>
        </w:rPr>
      </w:pPr>
      <w:r w:rsidRPr="00FF607E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2. </w:t>
      </w:r>
      <w:r w:rsidR="00510504">
        <w:rPr>
          <w:b/>
          <w:sz w:val="22"/>
          <w:szCs w:val="22"/>
        </w:rPr>
        <w:t>„B</w:t>
      </w:r>
      <w:r w:rsidR="00510504" w:rsidRPr="00FF607E">
        <w:rPr>
          <w:b/>
          <w:sz w:val="22"/>
          <w:szCs w:val="22"/>
        </w:rPr>
        <w:t xml:space="preserve">udowa </w:t>
      </w:r>
      <w:r w:rsidR="00510504">
        <w:rPr>
          <w:b/>
          <w:sz w:val="22"/>
          <w:szCs w:val="22"/>
        </w:rPr>
        <w:t>drogi gminnej w miejscowości Boguniewo”</w:t>
      </w:r>
    </w:p>
    <w:p w14:paraId="3703EDDF" w14:textId="499FFAC0" w:rsidR="00F93E40" w:rsidRPr="00FF607E" w:rsidRDefault="00F93E40" w:rsidP="002173EC">
      <w:pPr>
        <w:spacing w:before="120"/>
        <w:jc w:val="both"/>
        <w:rPr>
          <w:rFonts w:eastAsiaTheme="minorEastAsia"/>
          <w:b/>
          <w:bCs/>
          <w:color w:val="000000" w:themeColor="text1"/>
          <w:kern w:val="24"/>
          <w:sz w:val="22"/>
          <w:szCs w:val="22"/>
        </w:rPr>
      </w:pPr>
      <w:r w:rsidRPr="00FF607E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  </w:t>
      </w:r>
      <w:r w:rsidR="00510504" w:rsidRPr="00FF607E">
        <w:rPr>
          <w:sz w:val="22"/>
          <w:szCs w:val="22"/>
        </w:rPr>
        <w:t xml:space="preserve">W ramach zadania </w:t>
      </w:r>
      <w:r w:rsidR="00574C89">
        <w:rPr>
          <w:sz w:val="22"/>
          <w:szCs w:val="22"/>
        </w:rPr>
        <w:t>w</w:t>
      </w:r>
      <w:r w:rsidR="00510504">
        <w:rPr>
          <w:sz w:val="22"/>
          <w:szCs w:val="22"/>
        </w:rPr>
        <w:t>ybudowano</w:t>
      </w:r>
      <w:r w:rsidR="002173EC">
        <w:rPr>
          <w:sz w:val="22"/>
          <w:szCs w:val="22"/>
        </w:rPr>
        <w:t xml:space="preserve"> </w:t>
      </w:r>
      <w:r w:rsidR="00510504">
        <w:rPr>
          <w:sz w:val="22"/>
          <w:szCs w:val="22"/>
        </w:rPr>
        <w:t xml:space="preserve">odcinek drogi o długości 402,72 </w:t>
      </w:r>
      <w:proofErr w:type="spellStart"/>
      <w:r w:rsidR="00510504">
        <w:rPr>
          <w:sz w:val="22"/>
          <w:szCs w:val="22"/>
        </w:rPr>
        <w:t>mb</w:t>
      </w:r>
      <w:proofErr w:type="spellEnd"/>
      <w:r w:rsidR="00510504">
        <w:rPr>
          <w:sz w:val="22"/>
          <w:szCs w:val="22"/>
        </w:rPr>
        <w:t xml:space="preserve"> , o nawierzchni </w:t>
      </w:r>
      <w:r w:rsidR="002173EC">
        <w:rPr>
          <w:sz w:val="22"/>
          <w:szCs w:val="22"/>
        </w:rPr>
        <w:br/>
      </w:r>
      <w:r w:rsidR="00510504">
        <w:rPr>
          <w:sz w:val="22"/>
          <w:szCs w:val="22"/>
        </w:rPr>
        <w:t>z betonu asfaltowego na podbudowie betonowej</w:t>
      </w:r>
      <w:r w:rsidR="0084217E">
        <w:rPr>
          <w:sz w:val="22"/>
          <w:szCs w:val="22"/>
        </w:rPr>
        <w:t xml:space="preserve"> wraz z wjazdami na posesje z betonowej kostki brukowej.</w:t>
      </w:r>
    </w:p>
    <w:p w14:paraId="527EEF1F" w14:textId="77777777" w:rsidR="0084217E" w:rsidRDefault="0084217E" w:rsidP="00F93E40">
      <w:pPr>
        <w:suppressAutoHyphens w:val="0"/>
        <w:rPr>
          <w:b/>
          <w:sz w:val="22"/>
          <w:szCs w:val="22"/>
          <w:lang w:eastAsia="pl-PL"/>
        </w:rPr>
      </w:pPr>
    </w:p>
    <w:p w14:paraId="6ABF9F39" w14:textId="760389B6" w:rsidR="000506B1" w:rsidRPr="00FF607E" w:rsidRDefault="0084217E" w:rsidP="0084217E">
      <w:pPr>
        <w:suppressAutoHyphens w:val="0"/>
        <w:rPr>
          <w:rFonts w:eastAsiaTheme="minorEastAsia"/>
          <w:b/>
          <w:bCs/>
          <w:color w:val="000000" w:themeColor="text1"/>
          <w:kern w:val="24"/>
          <w:sz w:val="22"/>
          <w:szCs w:val="22"/>
        </w:rPr>
      </w:pPr>
      <w:r>
        <w:rPr>
          <w:b/>
          <w:sz w:val="22"/>
          <w:szCs w:val="22"/>
          <w:lang w:eastAsia="pl-PL"/>
        </w:rPr>
        <w:t>3</w:t>
      </w:r>
      <w:r w:rsidR="00F93E40" w:rsidRPr="00FF607E">
        <w:rPr>
          <w:b/>
          <w:sz w:val="22"/>
          <w:szCs w:val="22"/>
          <w:lang w:eastAsia="pl-PL"/>
        </w:rPr>
        <w:t>.</w:t>
      </w:r>
      <w:r w:rsidR="00F93E40" w:rsidRPr="00FF607E">
        <w:rPr>
          <w:sz w:val="22"/>
          <w:szCs w:val="22"/>
          <w:lang w:eastAsia="pl-PL"/>
        </w:rPr>
        <w:t xml:space="preserve"> </w:t>
      </w:r>
      <w:r>
        <w:rPr>
          <w:rFonts w:eastAsiaTheme="minorEastAsia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„B</w:t>
      </w:r>
      <w:r w:rsidRPr="00FF607E">
        <w:rPr>
          <w:b/>
          <w:sz w:val="22"/>
          <w:szCs w:val="22"/>
        </w:rPr>
        <w:t xml:space="preserve">udowa </w:t>
      </w:r>
      <w:r>
        <w:rPr>
          <w:b/>
          <w:sz w:val="22"/>
          <w:szCs w:val="22"/>
        </w:rPr>
        <w:t xml:space="preserve">drogi gminnej w miejscowości </w:t>
      </w:r>
      <w:r w:rsidR="005822AE">
        <w:rPr>
          <w:b/>
          <w:sz w:val="22"/>
          <w:szCs w:val="22"/>
        </w:rPr>
        <w:t xml:space="preserve"> Józefinowo</w:t>
      </w:r>
      <w:r>
        <w:rPr>
          <w:b/>
          <w:sz w:val="22"/>
          <w:szCs w:val="22"/>
        </w:rPr>
        <w:t>”</w:t>
      </w:r>
      <w:r>
        <w:rPr>
          <w:rFonts w:eastAsiaTheme="minorEastAsia"/>
          <w:b/>
          <w:bCs/>
          <w:sz w:val="22"/>
          <w:szCs w:val="22"/>
        </w:rPr>
        <w:t xml:space="preserve"> </w:t>
      </w:r>
    </w:p>
    <w:p w14:paraId="454AC833" w14:textId="77777777" w:rsidR="00574C89" w:rsidRDefault="00574C89" w:rsidP="007A63F5">
      <w:pPr>
        <w:suppressAutoHyphens w:val="0"/>
        <w:rPr>
          <w:rFonts w:eastAsiaTheme="minorEastAsia"/>
          <w:sz w:val="22"/>
          <w:szCs w:val="22"/>
        </w:rPr>
      </w:pPr>
    </w:p>
    <w:p w14:paraId="7BD1C42B" w14:textId="4E02F10C" w:rsidR="00F93E40" w:rsidRPr="00FF607E" w:rsidRDefault="00FB78CC" w:rsidP="007A63F5">
      <w:pPr>
        <w:suppressAutoHyphens w:val="0"/>
        <w:rPr>
          <w:sz w:val="22"/>
          <w:szCs w:val="22"/>
        </w:rPr>
      </w:pPr>
      <w:r w:rsidRPr="00FF607E">
        <w:rPr>
          <w:rFonts w:eastAsiaTheme="minorEastAsia"/>
          <w:sz w:val="22"/>
          <w:szCs w:val="22"/>
        </w:rPr>
        <w:t>Zakres zadania</w:t>
      </w:r>
      <w:r w:rsidR="00F7142A" w:rsidRPr="00FF607E">
        <w:rPr>
          <w:rFonts w:eastAsiaTheme="minorEastAsia"/>
          <w:sz w:val="22"/>
          <w:szCs w:val="22"/>
        </w:rPr>
        <w:t xml:space="preserve"> obejmował </w:t>
      </w:r>
      <w:r w:rsidR="0084217E">
        <w:rPr>
          <w:rFonts w:eastAsiaTheme="minorEastAsia"/>
          <w:sz w:val="22"/>
          <w:szCs w:val="22"/>
        </w:rPr>
        <w:t xml:space="preserve">wybudowanie odcinka drogi o długości 172,55 m z </w:t>
      </w:r>
      <w:r w:rsidR="007A63F5">
        <w:rPr>
          <w:rFonts w:eastAsiaTheme="minorEastAsia"/>
          <w:sz w:val="22"/>
          <w:szCs w:val="22"/>
        </w:rPr>
        <w:t xml:space="preserve">betonowej kostki </w:t>
      </w:r>
      <w:r w:rsidR="005822AE">
        <w:rPr>
          <w:rFonts w:eastAsiaTheme="minorEastAsia"/>
          <w:sz w:val="22"/>
          <w:szCs w:val="22"/>
        </w:rPr>
        <w:t xml:space="preserve">na podsypce grysowej, </w:t>
      </w:r>
      <w:r w:rsidR="007A63F5">
        <w:rPr>
          <w:rFonts w:eastAsiaTheme="minorEastAsia"/>
          <w:sz w:val="22"/>
          <w:szCs w:val="22"/>
        </w:rPr>
        <w:t xml:space="preserve">na podbudowie z kruszywa naturalnego </w:t>
      </w:r>
      <w:r w:rsidR="005822AE">
        <w:rPr>
          <w:rFonts w:eastAsiaTheme="minorEastAsia"/>
          <w:sz w:val="22"/>
          <w:szCs w:val="22"/>
        </w:rPr>
        <w:t>łamanego</w:t>
      </w:r>
      <w:r w:rsidR="00232CB3">
        <w:rPr>
          <w:rFonts w:eastAsiaTheme="minorEastAsia"/>
          <w:sz w:val="22"/>
          <w:szCs w:val="22"/>
        </w:rPr>
        <w:t xml:space="preserve"> stabilizowanego mechanicznie</w:t>
      </w:r>
      <w:r w:rsidR="005822AE">
        <w:rPr>
          <w:rFonts w:eastAsiaTheme="minorEastAsia"/>
          <w:sz w:val="22"/>
          <w:szCs w:val="22"/>
        </w:rPr>
        <w:t xml:space="preserve">,  </w:t>
      </w:r>
      <w:r w:rsidR="007A63F5">
        <w:rPr>
          <w:rFonts w:eastAsiaTheme="minorEastAsia"/>
          <w:sz w:val="22"/>
          <w:szCs w:val="22"/>
        </w:rPr>
        <w:t xml:space="preserve">na </w:t>
      </w:r>
      <w:r w:rsidR="005822AE">
        <w:rPr>
          <w:rFonts w:eastAsiaTheme="minorEastAsia"/>
          <w:sz w:val="22"/>
          <w:szCs w:val="22"/>
        </w:rPr>
        <w:t xml:space="preserve">warstwie ulepszonego podłoża </w:t>
      </w:r>
      <w:r w:rsidR="00232CB3">
        <w:rPr>
          <w:rFonts w:eastAsiaTheme="minorEastAsia"/>
          <w:sz w:val="22"/>
          <w:szCs w:val="22"/>
        </w:rPr>
        <w:t>ułoż</w:t>
      </w:r>
      <w:r w:rsidR="005822AE">
        <w:rPr>
          <w:rFonts w:eastAsiaTheme="minorEastAsia"/>
          <w:sz w:val="22"/>
          <w:szCs w:val="22"/>
        </w:rPr>
        <w:t>onego na geowłókninie.</w:t>
      </w:r>
      <w:r w:rsidR="007A63F5">
        <w:rPr>
          <w:rFonts w:eastAsiaTheme="minorEastAsia"/>
          <w:sz w:val="22"/>
          <w:szCs w:val="22"/>
        </w:rPr>
        <w:t xml:space="preserve"> </w:t>
      </w:r>
      <w:r w:rsidR="00267E4E">
        <w:rPr>
          <w:rFonts w:eastAsiaTheme="minorEastAsia"/>
          <w:sz w:val="22"/>
          <w:szCs w:val="22"/>
        </w:rPr>
        <w:t xml:space="preserve">W ramach zadnia zabudowano 2 solarne lampy oświetlenia drogowego. </w:t>
      </w:r>
    </w:p>
    <w:p w14:paraId="4E256B4E" w14:textId="77777777" w:rsidR="00F93E40" w:rsidRPr="00FF607E" w:rsidRDefault="00F93E40" w:rsidP="00F93E40">
      <w:pPr>
        <w:suppressAutoHyphens w:val="0"/>
        <w:ind w:left="720"/>
        <w:rPr>
          <w:sz w:val="22"/>
          <w:szCs w:val="22"/>
        </w:rPr>
      </w:pPr>
    </w:p>
    <w:p w14:paraId="442B2E62" w14:textId="77777777" w:rsidR="00177BF9" w:rsidRDefault="00177BF9" w:rsidP="00372514">
      <w:pPr>
        <w:suppressAutoHyphens w:val="0"/>
        <w:rPr>
          <w:rFonts w:eastAsiaTheme="minorEastAsia"/>
          <w:b/>
          <w:bCs/>
          <w:sz w:val="22"/>
          <w:szCs w:val="22"/>
        </w:rPr>
      </w:pPr>
    </w:p>
    <w:p w14:paraId="479F2F8E" w14:textId="77777777" w:rsidR="00177BF9" w:rsidRDefault="00177BF9" w:rsidP="00372514">
      <w:pPr>
        <w:suppressAutoHyphens w:val="0"/>
        <w:rPr>
          <w:rFonts w:eastAsiaTheme="minorEastAsia"/>
          <w:b/>
          <w:bCs/>
          <w:sz w:val="22"/>
          <w:szCs w:val="22"/>
        </w:rPr>
      </w:pPr>
    </w:p>
    <w:p w14:paraId="56556300" w14:textId="77777777" w:rsidR="00232CB3" w:rsidRDefault="00372514" w:rsidP="00372514">
      <w:pPr>
        <w:suppressAutoHyphens w:val="0"/>
        <w:rPr>
          <w:b/>
          <w:sz w:val="22"/>
          <w:szCs w:val="22"/>
        </w:rPr>
      </w:pPr>
      <w:r w:rsidRPr="00FF607E">
        <w:rPr>
          <w:rFonts w:eastAsiaTheme="minorEastAsia"/>
          <w:b/>
          <w:bCs/>
          <w:sz w:val="22"/>
          <w:szCs w:val="22"/>
        </w:rPr>
        <w:lastRenderedPageBreak/>
        <w:t xml:space="preserve">4. </w:t>
      </w:r>
      <w:r w:rsidR="005822AE">
        <w:rPr>
          <w:b/>
          <w:sz w:val="22"/>
          <w:szCs w:val="22"/>
        </w:rPr>
        <w:t>„B</w:t>
      </w:r>
      <w:r w:rsidR="005822AE" w:rsidRPr="00FF607E">
        <w:rPr>
          <w:b/>
          <w:sz w:val="22"/>
          <w:szCs w:val="22"/>
        </w:rPr>
        <w:t xml:space="preserve">udowa </w:t>
      </w:r>
      <w:r w:rsidR="005822AE">
        <w:rPr>
          <w:b/>
          <w:sz w:val="22"/>
          <w:szCs w:val="22"/>
        </w:rPr>
        <w:t>drogi gminnej w miejscowości Jaracz”</w:t>
      </w:r>
    </w:p>
    <w:p w14:paraId="00784F08" w14:textId="3B5FBF9D" w:rsidR="00232CB3" w:rsidRPr="00FF607E" w:rsidRDefault="00232CB3" w:rsidP="00232CB3">
      <w:pPr>
        <w:suppressAutoHyphens w:val="0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Z</w:t>
      </w:r>
      <w:r w:rsidRPr="00FF607E">
        <w:rPr>
          <w:rFonts w:eastAsiaTheme="minorEastAsia"/>
          <w:sz w:val="22"/>
          <w:szCs w:val="22"/>
        </w:rPr>
        <w:t xml:space="preserve">akres zadania obejmował </w:t>
      </w:r>
      <w:r>
        <w:rPr>
          <w:rFonts w:eastAsiaTheme="minorEastAsia"/>
          <w:sz w:val="22"/>
          <w:szCs w:val="22"/>
        </w:rPr>
        <w:t xml:space="preserve">wybudowanie odcinka drogi o długości 122 m z betonowej kostki brukowej na podsypce grysowej,  na podbudowie z kruszywa naturalnego łamanego stabilizowanego mechanicznie,  na warstwie ulepszonego podłoża ułożonego na geowłókninie.  </w:t>
      </w:r>
    </w:p>
    <w:p w14:paraId="7B32E4BB" w14:textId="77777777" w:rsidR="00232CB3" w:rsidRDefault="00232CB3" w:rsidP="00372514">
      <w:pPr>
        <w:suppressAutoHyphens w:val="0"/>
        <w:rPr>
          <w:rFonts w:eastAsiaTheme="minorEastAsia"/>
          <w:b/>
          <w:bCs/>
          <w:sz w:val="22"/>
          <w:szCs w:val="22"/>
        </w:rPr>
      </w:pPr>
    </w:p>
    <w:p w14:paraId="6A7DCA40" w14:textId="4C098F3F" w:rsidR="00232CB3" w:rsidRDefault="00232CB3" w:rsidP="00372514">
      <w:pPr>
        <w:suppressAutoHyphens w:val="0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5. „</w:t>
      </w:r>
      <w:r>
        <w:rPr>
          <w:b/>
          <w:sz w:val="22"/>
          <w:szCs w:val="22"/>
        </w:rPr>
        <w:t>B</w:t>
      </w:r>
      <w:r w:rsidRPr="00FF607E">
        <w:rPr>
          <w:b/>
          <w:sz w:val="22"/>
          <w:szCs w:val="22"/>
        </w:rPr>
        <w:t xml:space="preserve">udowa </w:t>
      </w:r>
      <w:r>
        <w:rPr>
          <w:b/>
          <w:sz w:val="22"/>
          <w:szCs w:val="22"/>
        </w:rPr>
        <w:t xml:space="preserve">drogi gminnej – ulicy Bocznej (etap II)” w miejscowości </w:t>
      </w:r>
      <w:r w:rsidR="002173EC">
        <w:rPr>
          <w:b/>
          <w:sz w:val="22"/>
          <w:szCs w:val="22"/>
        </w:rPr>
        <w:t>Garbatka</w:t>
      </w:r>
    </w:p>
    <w:p w14:paraId="7A4E06AB" w14:textId="7B353143" w:rsidR="00574C89" w:rsidRPr="00FF607E" w:rsidRDefault="00574C89" w:rsidP="00574C89">
      <w:pPr>
        <w:spacing w:before="120"/>
        <w:jc w:val="both"/>
        <w:rPr>
          <w:rFonts w:eastAsiaTheme="minorEastAsia"/>
          <w:b/>
          <w:bCs/>
          <w:color w:val="000000" w:themeColor="text1"/>
          <w:kern w:val="24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 </w:t>
      </w:r>
      <w:r w:rsidRPr="00FF607E">
        <w:rPr>
          <w:sz w:val="22"/>
          <w:szCs w:val="22"/>
        </w:rPr>
        <w:t xml:space="preserve">W ramach zadania </w:t>
      </w:r>
      <w:r>
        <w:rPr>
          <w:sz w:val="22"/>
          <w:szCs w:val="22"/>
        </w:rPr>
        <w:t xml:space="preserve">wybudowano odcinek drogi o długości 660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, o nawierzchni </w:t>
      </w:r>
      <w:r>
        <w:rPr>
          <w:sz w:val="22"/>
          <w:szCs w:val="22"/>
        </w:rPr>
        <w:br/>
        <w:t>z betonu asfaltowego na podbudowie</w:t>
      </w:r>
      <w:r>
        <w:rPr>
          <w:rFonts w:eastAsiaTheme="minorEastAsia"/>
          <w:sz w:val="22"/>
          <w:szCs w:val="22"/>
        </w:rPr>
        <w:t xml:space="preserve"> z kruszywa łamanego stabilizowanego mechanicznie wraz z wjazdami na posesję</w:t>
      </w:r>
      <w:r>
        <w:rPr>
          <w:sz w:val="22"/>
          <w:szCs w:val="22"/>
        </w:rPr>
        <w:t>. Dokonano odtworzenia istniejących rowów.</w:t>
      </w:r>
    </w:p>
    <w:p w14:paraId="76C4DDE0" w14:textId="64BB2381" w:rsidR="00232CB3" w:rsidRDefault="00232CB3" w:rsidP="00372514">
      <w:pPr>
        <w:suppressAutoHyphens w:val="0"/>
        <w:rPr>
          <w:rFonts w:eastAsiaTheme="minorEastAsia"/>
          <w:b/>
          <w:bCs/>
          <w:sz w:val="22"/>
          <w:szCs w:val="22"/>
        </w:rPr>
      </w:pPr>
    </w:p>
    <w:p w14:paraId="7F89699F" w14:textId="2A51AB49" w:rsidR="00574C89" w:rsidRPr="00FF607E" w:rsidRDefault="00574C89" w:rsidP="00574C89">
      <w:pPr>
        <w:suppressAutoHyphens w:val="0"/>
        <w:rPr>
          <w:rFonts w:eastAsiaTheme="minorEastAsia"/>
          <w:b/>
          <w:bCs/>
          <w:color w:val="000000" w:themeColor="text1"/>
          <w:kern w:val="24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6. </w:t>
      </w:r>
      <w:r>
        <w:rPr>
          <w:b/>
          <w:sz w:val="22"/>
          <w:szCs w:val="22"/>
        </w:rPr>
        <w:t>„Przeb</w:t>
      </w:r>
      <w:r w:rsidRPr="00FF607E">
        <w:rPr>
          <w:b/>
          <w:sz w:val="22"/>
          <w:szCs w:val="22"/>
        </w:rPr>
        <w:t xml:space="preserve">udowa </w:t>
      </w:r>
      <w:r>
        <w:rPr>
          <w:b/>
          <w:sz w:val="22"/>
          <w:szCs w:val="22"/>
        </w:rPr>
        <w:t>drogi w miejscowości Pruśce”</w:t>
      </w:r>
      <w:r>
        <w:rPr>
          <w:rFonts w:eastAsiaTheme="minorEastAsia"/>
          <w:b/>
          <w:bCs/>
          <w:sz w:val="22"/>
          <w:szCs w:val="22"/>
        </w:rPr>
        <w:t xml:space="preserve"> </w:t>
      </w:r>
    </w:p>
    <w:p w14:paraId="3985CA9C" w14:textId="77777777" w:rsidR="00574C89" w:rsidRDefault="00574C89" w:rsidP="00574C89">
      <w:pPr>
        <w:suppressAutoHyphens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Z</w:t>
      </w:r>
      <w:r w:rsidRPr="00FF607E">
        <w:rPr>
          <w:rFonts w:eastAsiaTheme="minorEastAsia"/>
          <w:sz w:val="22"/>
          <w:szCs w:val="22"/>
        </w:rPr>
        <w:t xml:space="preserve">akres zadania obejmował </w:t>
      </w:r>
      <w:r>
        <w:rPr>
          <w:rFonts w:eastAsiaTheme="minorEastAsia"/>
          <w:sz w:val="22"/>
          <w:szCs w:val="22"/>
        </w:rPr>
        <w:t xml:space="preserve">wybudowanie odcinka drogi o długości 481 m betonu asfaltowego </w:t>
      </w:r>
    </w:p>
    <w:p w14:paraId="143EC9ED" w14:textId="11C3FA9A" w:rsidR="00574C89" w:rsidRPr="00FF607E" w:rsidRDefault="00574C89" w:rsidP="00574C89">
      <w:pPr>
        <w:suppressAutoHyphens w:val="0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na podbudowie z kruszywa łamanego stabilizowanego mechanicznie</w:t>
      </w:r>
      <w:r w:rsidR="00DF1E35">
        <w:rPr>
          <w:rFonts w:eastAsiaTheme="minorEastAsia"/>
          <w:sz w:val="22"/>
          <w:szCs w:val="22"/>
        </w:rPr>
        <w:t>. Dokonano utwardzenia kruszywem poboczy.</w:t>
      </w:r>
      <w:r>
        <w:rPr>
          <w:rFonts w:eastAsiaTheme="minorEastAsia"/>
          <w:sz w:val="22"/>
          <w:szCs w:val="22"/>
        </w:rPr>
        <w:t xml:space="preserve">  </w:t>
      </w:r>
    </w:p>
    <w:p w14:paraId="7980D867" w14:textId="5E8A6D21" w:rsidR="00232CB3" w:rsidRDefault="00232CB3" w:rsidP="00372514">
      <w:pPr>
        <w:suppressAutoHyphens w:val="0"/>
        <w:rPr>
          <w:rFonts w:eastAsiaTheme="minorEastAsia"/>
          <w:b/>
          <w:bCs/>
          <w:sz w:val="22"/>
          <w:szCs w:val="22"/>
        </w:rPr>
      </w:pPr>
    </w:p>
    <w:p w14:paraId="60F45935" w14:textId="77777777" w:rsidR="00267E4E" w:rsidRDefault="00DF1E35" w:rsidP="00372514">
      <w:pPr>
        <w:suppressAutoHyphens w:val="0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Wartość całkowita zrealizowanych wyżej zadań wyniosła 4.723.769,62 złotych.  Na realizację </w:t>
      </w:r>
      <w:r w:rsidR="00267E4E">
        <w:rPr>
          <w:rFonts w:eastAsiaTheme="minorEastAsia"/>
          <w:b/>
          <w:bCs/>
          <w:sz w:val="22"/>
          <w:szCs w:val="22"/>
        </w:rPr>
        <w:t xml:space="preserve">tych </w:t>
      </w:r>
      <w:r>
        <w:rPr>
          <w:rFonts w:eastAsiaTheme="minorEastAsia"/>
          <w:b/>
          <w:bCs/>
          <w:sz w:val="22"/>
          <w:szCs w:val="22"/>
        </w:rPr>
        <w:t xml:space="preserve">zadań Gmina Rogoźno pozyskała </w:t>
      </w:r>
      <w:r w:rsidR="00267E4E">
        <w:rPr>
          <w:rFonts w:eastAsiaTheme="minorEastAsia"/>
          <w:b/>
          <w:bCs/>
          <w:sz w:val="22"/>
          <w:szCs w:val="22"/>
        </w:rPr>
        <w:t xml:space="preserve">pomocowe, </w:t>
      </w:r>
      <w:r>
        <w:rPr>
          <w:rFonts w:eastAsiaTheme="minorEastAsia"/>
          <w:b/>
          <w:bCs/>
          <w:sz w:val="22"/>
          <w:szCs w:val="22"/>
        </w:rPr>
        <w:t>zewnętrzne środki finansow</w:t>
      </w:r>
      <w:r w:rsidR="00267E4E">
        <w:rPr>
          <w:rFonts w:eastAsiaTheme="minorEastAsia"/>
          <w:b/>
          <w:bCs/>
          <w:sz w:val="22"/>
          <w:szCs w:val="22"/>
        </w:rPr>
        <w:t>e</w:t>
      </w:r>
      <w:r>
        <w:rPr>
          <w:rFonts w:eastAsiaTheme="minorEastAsia"/>
          <w:b/>
          <w:bCs/>
          <w:sz w:val="22"/>
          <w:szCs w:val="22"/>
        </w:rPr>
        <w:t xml:space="preserve"> pochodząc</w:t>
      </w:r>
      <w:r w:rsidR="00267E4E">
        <w:rPr>
          <w:rFonts w:eastAsiaTheme="minorEastAsia"/>
          <w:b/>
          <w:bCs/>
          <w:sz w:val="22"/>
          <w:szCs w:val="22"/>
        </w:rPr>
        <w:t xml:space="preserve">e z </w:t>
      </w:r>
      <w:r w:rsidR="00BA4A49" w:rsidRPr="00FF607E">
        <w:rPr>
          <w:rFonts w:eastAsiaTheme="minorEastAsia"/>
          <w:b/>
          <w:bCs/>
          <w:sz w:val="22"/>
          <w:szCs w:val="22"/>
        </w:rPr>
        <w:t xml:space="preserve">Rządowego Funduszu </w:t>
      </w:r>
      <w:r w:rsidR="00267E4E">
        <w:rPr>
          <w:rFonts w:eastAsiaTheme="minorEastAsia"/>
          <w:b/>
          <w:bCs/>
          <w:sz w:val="22"/>
          <w:szCs w:val="22"/>
        </w:rPr>
        <w:t xml:space="preserve">Polski Ład – Programu Inwestycji Strategicznych kwotę w wysokości 4.487.581,14 złotych, co stanowi 95% wartości całego zadania. </w:t>
      </w:r>
    </w:p>
    <w:p w14:paraId="788D9981" w14:textId="77777777" w:rsidR="00267E4E" w:rsidRDefault="00267E4E" w:rsidP="00372514">
      <w:pPr>
        <w:suppressAutoHyphens w:val="0"/>
        <w:rPr>
          <w:rFonts w:eastAsiaTheme="minorEastAsia"/>
          <w:b/>
          <w:bCs/>
          <w:sz w:val="22"/>
          <w:szCs w:val="22"/>
        </w:rPr>
      </w:pPr>
    </w:p>
    <w:p w14:paraId="6B46D263" w14:textId="2EDD4415" w:rsidR="00267E4E" w:rsidRDefault="00267E4E" w:rsidP="00372514">
      <w:pPr>
        <w:suppressAutoHyphens w:val="0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II. Kolejnym zadaniem</w:t>
      </w:r>
      <w:r w:rsidR="00C136D7">
        <w:rPr>
          <w:rFonts w:eastAsiaTheme="minorEastAsia"/>
          <w:b/>
          <w:bCs/>
          <w:sz w:val="22"/>
          <w:szCs w:val="22"/>
        </w:rPr>
        <w:t xml:space="preserve"> zrealizowanym i zakończonym w roku 2024</w:t>
      </w:r>
      <w:r>
        <w:rPr>
          <w:rFonts w:eastAsiaTheme="minorEastAsia"/>
          <w:b/>
          <w:bCs/>
          <w:sz w:val="22"/>
          <w:szCs w:val="22"/>
        </w:rPr>
        <w:t xml:space="preserve"> </w:t>
      </w:r>
      <w:r w:rsidR="00C136D7">
        <w:rPr>
          <w:rFonts w:eastAsiaTheme="minorEastAsia"/>
          <w:b/>
          <w:bCs/>
          <w:sz w:val="22"/>
          <w:szCs w:val="22"/>
        </w:rPr>
        <w:t>była „Budowa drogi gminnej – ulicy Południowej”.</w:t>
      </w:r>
    </w:p>
    <w:p w14:paraId="3092165B" w14:textId="496AFA04" w:rsidR="00C136D7" w:rsidRDefault="00C136D7" w:rsidP="00C136D7">
      <w:pPr>
        <w:spacing w:before="120"/>
        <w:jc w:val="both"/>
        <w:rPr>
          <w:rFonts w:eastAsiaTheme="minorEastAsia"/>
          <w:sz w:val="22"/>
          <w:szCs w:val="22"/>
        </w:rPr>
      </w:pPr>
      <w:r w:rsidRPr="00FF607E">
        <w:rPr>
          <w:sz w:val="22"/>
          <w:szCs w:val="22"/>
        </w:rPr>
        <w:t xml:space="preserve">W ramach zadania </w:t>
      </w:r>
      <w:r>
        <w:rPr>
          <w:sz w:val="22"/>
          <w:szCs w:val="22"/>
        </w:rPr>
        <w:t xml:space="preserve">wybudowano odcinek drogi o długości 626,32 m o nawierzchni </w:t>
      </w:r>
      <w:r>
        <w:rPr>
          <w:sz w:val="22"/>
          <w:szCs w:val="22"/>
        </w:rPr>
        <w:br/>
        <w:t>z betonu asfaltowego na podbudowie</w:t>
      </w:r>
      <w:r>
        <w:rPr>
          <w:rFonts w:eastAsiaTheme="minorEastAsia"/>
          <w:sz w:val="22"/>
          <w:szCs w:val="22"/>
        </w:rPr>
        <w:t xml:space="preserve"> z kruszywa łamanego stabilizowanego mechanicznie na warstwie ulepszonego podłoża gruntowego. </w:t>
      </w:r>
      <w:r w:rsidR="001F7077">
        <w:rPr>
          <w:rFonts w:eastAsiaTheme="minorEastAsia"/>
          <w:sz w:val="22"/>
          <w:szCs w:val="22"/>
        </w:rPr>
        <w:t xml:space="preserve">Odtworzono rowy przydrożne wraz </w:t>
      </w:r>
      <w:r w:rsidR="00ED7DB7">
        <w:rPr>
          <w:rFonts w:eastAsiaTheme="minorEastAsia"/>
          <w:sz w:val="22"/>
          <w:szCs w:val="22"/>
        </w:rPr>
        <w:t xml:space="preserve">z </w:t>
      </w:r>
      <w:r w:rsidR="001F7077">
        <w:rPr>
          <w:rFonts w:eastAsiaTheme="minorEastAsia"/>
          <w:sz w:val="22"/>
          <w:szCs w:val="22"/>
        </w:rPr>
        <w:t>udrożnieniem istniejących przepustów. Prze</w:t>
      </w:r>
      <w:r w:rsidR="00384245">
        <w:rPr>
          <w:rFonts w:eastAsiaTheme="minorEastAsia"/>
          <w:sz w:val="22"/>
          <w:szCs w:val="22"/>
        </w:rPr>
        <w:t>bud</w:t>
      </w:r>
      <w:r w:rsidR="001F7077">
        <w:rPr>
          <w:rFonts w:eastAsiaTheme="minorEastAsia"/>
          <w:sz w:val="22"/>
          <w:szCs w:val="22"/>
        </w:rPr>
        <w:t xml:space="preserve">owano istniejące oświetlenie drogowe oraz uzupełniono je w miejscach gdzie </w:t>
      </w:r>
      <w:r w:rsidR="00EA04CF">
        <w:rPr>
          <w:rFonts w:eastAsiaTheme="minorEastAsia"/>
          <w:sz w:val="22"/>
          <w:szCs w:val="22"/>
        </w:rPr>
        <w:t>oświetlenia</w:t>
      </w:r>
      <w:r w:rsidR="00384245">
        <w:rPr>
          <w:rFonts w:eastAsiaTheme="minorEastAsia"/>
          <w:sz w:val="22"/>
          <w:szCs w:val="22"/>
        </w:rPr>
        <w:t xml:space="preserve"> brakowało.</w:t>
      </w:r>
      <w:r w:rsidR="001F7077">
        <w:rPr>
          <w:rFonts w:eastAsiaTheme="minorEastAsia"/>
          <w:sz w:val="22"/>
          <w:szCs w:val="22"/>
        </w:rPr>
        <w:t xml:space="preserve"> </w:t>
      </w:r>
    </w:p>
    <w:p w14:paraId="0E62AF90" w14:textId="4962E1D0" w:rsidR="00384245" w:rsidRDefault="00C136D7" w:rsidP="00C136D7">
      <w:pPr>
        <w:spacing w:before="1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Realizacja tego zadania związana była z wyst</w:t>
      </w:r>
      <w:r w:rsidR="008B02EE">
        <w:rPr>
          <w:rFonts w:eastAsiaTheme="minorEastAsia"/>
          <w:sz w:val="22"/>
          <w:szCs w:val="22"/>
        </w:rPr>
        <w:t>ą</w:t>
      </w:r>
      <w:r>
        <w:rPr>
          <w:rFonts w:eastAsiaTheme="minorEastAsia"/>
          <w:sz w:val="22"/>
          <w:szCs w:val="22"/>
        </w:rPr>
        <w:t>pi</w:t>
      </w:r>
      <w:r w:rsidR="008B02EE">
        <w:rPr>
          <w:rFonts w:eastAsiaTheme="minorEastAsia"/>
          <w:sz w:val="22"/>
          <w:szCs w:val="22"/>
        </w:rPr>
        <w:t>e</w:t>
      </w:r>
      <w:r>
        <w:rPr>
          <w:rFonts w:eastAsiaTheme="minorEastAsia"/>
          <w:sz w:val="22"/>
          <w:szCs w:val="22"/>
        </w:rPr>
        <w:t>nie</w:t>
      </w:r>
      <w:r w:rsidR="008B02EE">
        <w:rPr>
          <w:rFonts w:eastAsiaTheme="minorEastAsia"/>
          <w:sz w:val="22"/>
          <w:szCs w:val="22"/>
        </w:rPr>
        <w:t>m</w:t>
      </w:r>
      <w:r>
        <w:rPr>
          <w:rFonts w:eastAsiaTheme="minorEastAsia"/>
          <w:sz w:val="22"/>
          <w:szCs w:val="22"/>
        </w:rPr>
        <w:t xml:space="preserve"> trudnych warunków</w:t>
      </w:r>
      <w:r w:rsidR="008B02EE">
        <w:rPr>
          <w:rFonts w:eastAsiaTheme="minorEastAsia"/>
          <w:sz w:val="22"/>
          <w:szCs w:val="22"/>
        </w:rPr>
        <w:t xml:space="preserve"> gruntowych,  uwidocznionych w momencie wystąpienia dość silnych i długotrwałych opadów atmosferycznych. Zalegające pod wierzchnią  warstwą terenu grunty okazały się gruntami nasypowymi (grunty nie budowlane oraz śmieci) , które pod działaniem warunków atmosferycznych utraciły całkowicie swoją przydatność jako podłoże pod budowan</w:t>
      </w:r>
      <w:r w:rsidR="00384245">
        <w:rPr>
          <w:rFonts w:eastAsiaTheme="minorEastAsia"/>
          <w:sz w:val="22"/>
          <w:szCs w:val="22"/>
        </w:rPr>
        <w:t>ą</w:t>
      </w:r>
      <w:r w:rsidR="008B02EE">
        <w:rPr>
          <w:rFonts w:eastAsiaTheme="minorEastAsia"/>
          <w:sz w:val="22"/>
          <w:szCs w:val="22"/>
        </w:rPr>
        <w:t xml:space="preserve"> drogę. Dokonane w tych warunkach badania geotechniczne </w:t>
      </w:r>
      <w:r w:rsidR="001F7077">
        <w:rPr>
          <w:rFonts w:eastAsiaTheme="minorEastAsia"/>
          <w:sz w:val="22"/>
          <w:szCs w:val="22"/>
        </w:rPr>
        <w:t>pozwoliły na określenie metody dalszego działania przy kontynuacji realizacji zadania. Wiązało się to również z koniecznością ingerencji polegającej na głębokiej wymianie tego gruntu, poprzez usunięcie gruntu zalegającego z zastąpieniem go gruntem naturalnym (pi</w:t>
      </w:r>
      <w:r w:rsidR="00EA04CF">
        <w:rPr>
          <w:rFonts w:eastAsiaTheme="minorEastAsia"/>
          <w:sz w:val="22"/>
          <w:szCs w:val="22"/>
        </w:rPr>
        <w:t>a</w:t>
      </w:r>
      <w:r w:rsidR="001F7077">
        <w:rPr>
          <w:rFonts w:eastAsiaTheme="minorEastAsia"/>
          <w:sz w:val="22"/>
          <w:szCs w:val="22"/>
        </w:rPr>
        <w:t xml:space="preserve">skiem i pospółką). </w:t>
      </w:r>
    </w:p>
    <w:p w14:paraId="4C0A3E9B" w14:textId="77777777" w:rsidR="009229EA" w:rsidRDefault="009229EA" w:rsidP="009229EA">
      <w:pPr>
        <w:rPr>
          <w:b/>
          <w:sz w:val="22"/>
          <w:szCs w:val="22"/>
        </w:rPr>
      </w:pPr>
    </w:p>
    <w:p w14:paraId="1B99C5BF" w14:textId="2D07B5B5" w:rsidR="009229EA" w:rsidRPr="00BE1D57" w:rsidRDefault="009229EA" w:rsidP="009229EA">
      <w:pPr>
        <w:rPr>
          <w:b/>
          <w:sz w:val="22"/>
          <w:szCs w:val="22"/>
        </w:rPr>
      </w:pPr>
      <w:r w:rsidRPr="00BE1D57">
        <w:rPr>
          <w:b/>
          <w:sz w:val="22"/>
          <w:szCs w:val="22"/>
        </w:rPr>
        <w:t>Na realizację zadania udało się pozyskać środki pomocowe z Programu Rządowego Polski</w:t>
      </w:r>
      <w:r w:rsidRPr="00BE1D57">
        <w:rPr>
          <w:sz w:val="22"/>
          <w:szCs w:val="22"/>
        </w:rPr>
        <w:t xml:space="preserve"> </w:t>
      </w:r>
      <w:r w:rsidRPr="00BE1D57">
        <w:rPr>
          <w:b/>
          <w:sz w:val="22"/>
          <w:szCs w:val="22"/>
        </w:rPr>
        <w:t xml:space="preserve">Ład.  Kotwa dofinansowania wynosiła </w:t>
      </w:r>
      <w:r w:rsidR="00BE1D57" w:rsidRPr="00BE1D57">
        <w:rPr>
          <w:b/>
          <w:sz w:val="22"/>
          <w:szCs w:val="22"/>
        </w:rPr>
        <w:t xml:space="preserve">2.050.882,90 </w:t>
      </w:r>
      <w:r w:rsidRPr="00BE1D57">
        <w:rPr>
          <w:b/>
          <w:sz w:val="22"/>
          <w:szCs w:val="22"/>
        </w:rPr>
        <w:t xml:space="preserve">złotych, co stanowi 95% wartości wykonanych robót.  5% udział własny Gminy stanowiła kwotę </w:t>
      </w:r>
      <w:r w:rsidR="00BE1D57" w:rsidRPr="00BE1D57">
        <w:rPr>
          <w:b/>
          <w:sz w:val="22"/>
          <w:szCs w:val="22"/>
        </w:rPr>
        <w:t xml:space="preserve">107.941,21 </w:t>
      </w:r>
      <w:r w:rsidRPr="00BE1D57">
        <w:rPr>
          <w:b/>
          <w:sz w:val="22"/>
          <w:szCs w:val="22"/>
        </w:rPr>
        <w:t>złotych.</w:t>
      </w:r>
    </w:p>
    <w:p w14:paraId="7543FB3D" w14:textId="0D7C0496" w:rsidR="009229EA" w:rsidRPr="00BE1D57" w:rsidRDefault="009229EA" w:rsidP="009229EA">
      <w:pPr>
        <w:rPr>
          <w:b/>
          <w:sz w:val="22"/>
          <w:szCs w:val="22"/>
        </w:rPr>
      </w:pPr>
      <w:r w:rsidRPr="00BE1D57">
        <w:rPr>
          <w:b/>
          <w:sz w:val="22"/>
          <w:szCs w:val="22"/>
        </w:rPr>
        <w:t xml:space="preserve">Całkowita wartość wykonanych robót budowlanych wyniosła </w:t>
      </w:r>
      <w:r w:rsidR="00BE1D57" w:rsidRPr="00BE1D57">
        <w:rPr>
          <w:b/>
          <w:sz w:val="22"/>
          <w:szCs w:val="22"/>
        </w:rPr>
        <w:t>2 158 824,11</w:t>
      </w:r>
      <w:r w:rsidRPr="00BE1D57">
        <w:rPr>
          <w:b/>
          <w:sz w:val="22"/>
          <w:szCs w:val="22"/>
        </w:rPr>
        <w:t xml:space="preserve"> złotych.</w:t>
      </w:r>
      <w:r w:rsidR="00ED7DB7" w:rsidRPr="00BE1D57">
        <w:rPr>
          <w:b/>
          <w:sz w:val="22"/>
          <w:szCs w:val="22"/>
        </w:rPr>
        <w:t xml:space="preserve"> </w:t>
      </w:r>
    </w:p>
    <w:p w14:paraId="47B727F2" w14:textId="77777777" w:rsidR="00384245" w:rsidRDefault="00384245" w:rsidP="00C136D7">
      <w:pPr>
        <w:spacing w:before="120"/>
        <w:jc w:val="both"/>
        <w:rPr>
          <w:rFonts w:eastAsiaTheme="minorEastAsia"/>
          <w:sz w:val="22"/>
          <w:szCs w:val="22"/>
        </w:rPr>
      </w:pPr>
    </w:p>
    <w:p w14:paraId="15DB1828" w14:textId="40229008" w:rsidR="00EA04CF" w:rsidRDefault="00EA04CF" w:rsidP="00C136D7">
      <w:pPr>
        <w:spacing w:before="1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III. </w:t>
      </w:r>
      <w:r w:rsidR="009229EA">
        <w:rPr>
          <w:rFonts w:eastAsiaTheme="minorEastAsia"/>
          <w:sz w:val="22"/>
          <w:szCs w:val="22"/>
        </w:rPr>
        <w:t>ul. Polna</w:t>
      </w:r>
    </w:p>
    <w:p w14:paraId="41F53075" w14:textId="77777777" w:rsidR="00E568A3" w:rsidRDefault="00E568A3" w:rsidP="00E568A3">
      <w:pPr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>wykonanie robót rozbiórkowych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>wykonanie koryta drogowego pod projektowane nawierzchnie,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>regulacja wysokościowa istniejących studni i zasuw,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>wykonanie krawężników, obrzeży i oporników na ławie betonowej z oporem,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>wykonanie konstrukcji nawierzchni jezdni z betonu asfaltowego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>odtworzenie nawierzchnia zjazdu z betonowej kostki brukowej regulacja wysokościowa i w planie -</w:t>
      </w:r>
      <w:r>
        <w:rPr>
          <w:rFonts w:ascii="CIDFont+F1" w:hAnsi="CIDFont+F1"/>
          <w:color w:val="000000"/>
        </w:rPr>
        <w:t xml:space="preserve"> </w:t>
      </w:r>
      <w:r>
        <w:rPr>
          <w:rStyle w:val="fontstyle01"/>
          <w:rFonts w:eastAsiaTheme="majorEastAsia"/>
        </w:rPr>
        <w:t xml:space="preserve">kostka z rozbiórki </w:t>
      </w:r>
      <w:r>
        <w:rPr>
          <w:rFonts w:ascii="CIDFont+F8" w:hAnsi="CIDFont+F8"/>
          <w:color w:val="7F7F7F"/>
          <w:sz w:val="22"/>
          <w:szCs w:val="22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>wykonanie nawierzchni zjazdu z betonowej kostki brukowej regulacja wysokościowa i w planie -</w:t>
      </w:r>
      <w:r>
        <w:rPr>
          <w:rFonts w:ascii="CIDFont+F1" w:hAnsi="CIDFont+F1"/>
          <w:color w:val="000000"/>
        </w:rPr>
        <w:t xml:space="preserve"> </w:t>
      </w:r>
      <w:r>
        <w:rPr>
          <w:rStyle w:val="fontstyle01"/>
          <w:rFonts w:eastAsiaTheme="majorEastAsia"/>
        </w:rPr>
        <w:t xml:space="preserve">wymiana kostki na </w:t>
      </w:r>
      <w:proofErr w:type="spellStart"/>
      <w:r>
        <w:rPr>
          <w:rStyle w:val="fontstyle01"/>
          <w:rFonts w:eastAsiaTheme="majorEastAsia"/>
        </w:rPr>
        <w:t>behaton</w:t>
      </w:r>
      <w:proofErr w:type="spellEnd"/>
      <w:r>
        <w:rPr>
          <w:rStyle w:val="fontstyle01"/>
          <w:rFonts w:eastAsiaTheme="majorEastAsia"/>
        </w:rPr>
        <w:t xml:space="preserve"> grafit 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 xml:space="preserve">wykonanie nawierzchni zjazdu z betonowej kostki brukowej typ </w:t>
      </w:r>
      <w:proofErr w:type="spellStart"/>
      <w:r>
        <w:rPr>
          <w:rStyle w:val="fontstyle01"/>
          <w:rFonts w:eastAsiaTheme="majorEastAsia"/>
        </w:rPr>
        <w:t>behaton</w:t>
      </w:r>
      <w:proofErr w:type="spellEnd"/>
      <w:r>
        <w:rPr>
          <w:rStyle w:val="fontstyle01"/>
          <w:rFonts w:eastAsiaTheme="majorEastAsia"/>
        </w:rPr>
        <w:t xml:space="preserve"> kolor grafit 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 xml:space="preserve">wykonanie nawierzchni zjazdu z betonowej kostki brukowej typ </w:t>
      </w:r>
      <w:proofErr w:type="spellStart"/>
      <w:r>
        <w:rPr>
          <w:rStyle w:val="fontstyle01"/>
          <w:rFonts w:eastAsiaTheme="majorEastAsia"/>
        </w:rPr>
        <w:t>behaton</w:t>
      </w:r>
      <w:proofErr w:type="spellEnd"/>
      <w:r>
        <w:rPr>
          <w:rStyle w:val="fontstyle01"/>
          <w:rFonts w:eastAsiaTheme="majorEastAsia"/>
        </w:rPr>
        <w:t xml:space="preserve"> kolor szary 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 xml:space="preserve">odtworzenie nawierzchnia chodnika z betonowej kostki brukowej - kostka z rozbiórki 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lastRenderedPageBreak/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 xml:space="preserve">wykonanie konstrukcji nawierzchni chodnika z betonowej kostki brukowej typ </w:t>
      </w:r>
      <w:proofErr w:type="spellStart"/>
      <w:r>
        <w:rPr>
          <w:rStyle w:val="fontstyle01"/>
          <w:rFonts w:eastAsiaTheme="majorEastAsia"/>
        </w:rPr>
        <w:t>behaton</w:t>
      </w:r>
      <w:proofErr w:type="spellEnd"/>
      <w:r>
        <w:rPr>
          <w:rStyle w:val="fontstyle01"/>
          <w:rFonts w:eastAsiaTheme="majorEastAsia"/>
        </w:rPr>
        <w:t xml:space="preserve"> kolor szary 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>remont istniejącej kanalizacji deszczowej – wg odrębnego projektu branży sanitarnej,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>odtworzenie konstrukcji nawierzchni progu zwalniającego (odcinek A),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>odtworzenie oznakowania poziomego,</w:t>
      </w:r>
      <w:r>
        <w:rPr>
          <w:rFonts w:ascii="CIDFont+F1" w:hAnsi="CIDFont+F1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  <w:rFonts w:eastAsiaTheme="majorEastAsia"/>
        </w:rPr>
        <w:t>wykonanie zieleni – na całym odcinku A i B w pasach zieleni pomiędzy krawężnikiem, a nawierzchnią</w:t>
      </w:r>
    </w:p>
    <w:p w14:paraId="7650E080" w14:textId="77777777" w:rsidR="00E568A3" w:rsidRDefault="00E568A3" w:rsidP="00E568A3">
      <w:pPr>
        <w:pStyle w:val="Akapitzlist"/>
        <w:numPr>
          <w:ilvl w:val="0"/>
          <w:numId w:val="18"/>
        </w:numPr>
        <w:tabs>
          <w:tab w:val="left" w:pos="142"/>
        </w:tabs>
        <w:ind w:left="0" w:firstLine="0"/>
        <w:rPr>
          <w:rStyle w:val="fontstyle01"/>
          <w:rFonts w:eastAsiaTheme="majorEastAsia"/>
        </w:rPr>
      </w:pPr>
      <w:r>
        <w:rPr>
          <w:rFonts w:ascii="CIDFont+F1" w:hAnsi="CIDFont+F1"/>
          <w:color w:val="000000"/>
        </w:rPr>
        <w:t>wykonanie kanalizacji deszczowej</w:t>
      </w:r>
      <w:r w:rsidRPr="00CF45DC">
        <w:rPr>
          <w:rFonts w:ascii="CIDFont+F1" w:hAnsi="CIDFont+F1"/>
          <w:color w:val="000000"/>
        </w:rPr>
        <w:br/>
      </w:r>
    </w:p>
    <w:p w14:paraId="6036FAFF" w14:textId="28C23F1D" w:rsidR="00E568A3" w:rsidRPr="00CF45DC" w:rsidRDefault="00E568A3" w:rsidP="00E568A3">
      <w:pPr>
        <w:ind w:left="360"/>
        <w:rPr>
          <w:b/>
          <w:sz w:val="22"/>
          <w:szCs w:val="22"/>
        </w:rPr>
      </w:pPr>
      <w:r w:rsidRPr="00CF45DC">
        <w:rPr>
          <w:b/>
          <w:sz w:val="22"/>
          <w:szCs w:val="22"/>
        </w:rPr>
        <w:t xml:space="preserve">Kotwa dofinansowania wynosiła </w:t>
      </w:r>
      <w:r>
        <w:rPr>
          <w:b/>
          <w:sz w:val="22"/>
          <w:szCs w:val="22"/>
        </w:rPr>
        <w:t xml:space="preserve">1 073 410,65 </w:t>
      </w:r>
      <w:r w:rsidRPr="00CF45DC">
        <w:rPr>
          <w:b/>
          <w:sz w:val="22"/>
          <w:szCs w:val="22"/>
        </w:rPr>
        <w:t xml:space="preserve">złotych, co stanowi </w:t>
      </w:r>
      <w:r>
        <w:rPr>
          <w:b/>
          <w:sz w:val="22"/>
          <w:szCs w:val="22"/>
        </w:rPr>
        <w:t xml:space="preserve"> 60</w:t>
      </w:r>
      <w:r w:rsidRPr="00CF45DC">
        <w:rPr>
          <w:b/>
          <w:sz w:val="22"/>
          <w:szCs w:val="22"/>
        </w:rPr>
        <w:t xml:space="preserve">% wartości wykonanych robót.  </w:t>
      </w:r>
      <w:r>
        <w:rPr>
          <w:b/>
          <w:sz w:val="22"/>
          <w:szCs w:val="22"/>
        </w:rPr>
        <w:t>40</w:t>
      </w:r>
      <w:r w:rsidRPr="00CF45DC">
        <w:rPr>
          <w:b/>
          <w:sz w:val="22"/>
          <w:szCs w:val="22"/>
        </w:rPr>
        <w:t xml:space="preserve">% udział własny Gminy stanowiła kwotę </w:t>
      </w:r>
      <w:r>
        <w:rPr>
          <w:b/>
          <w:sz w:val="22"/>
          <w:szCs w:val="22"/>
        </w:rPr>
        <w:t>723 602,10</w:t>
      </w:r>
      <w:r w:rsidRPr="00CF45DC">
        <w:rPr>
          <w:b/>
          <w:sz w:val="22"/>
          <w:szCs w:val="22"/>
        </w:rPr>
        <w:t xml:space="preserve"> złotych.</w:t>
      </w:r>
    </w:p>
    <w:p w14:paraId="3847F775" w14:textId="39E02CC8" w:rsidR="00E568A3" w:rsidRPr="00FF607E" w:rsidRDefault="00E568A3" w:rsidP="00E568A3">
      <w:pPr>
        <w:rPr>
          <w:b/>
          <w:sz w:val="22"/>
          <w:szCs w:val="22"/>
        </w:rPr>
      </w:pPr>
      <w:r w:rsidRPr="00FF607E">
        <w:rPr>
          <w:b/>
          <w:sz w:val="22"/>
          <w:szCs w:val="22"/>
        </w:rPr>
        <w:t xml:space="preserve">Całkowita wartość wykonanych robót budowlanych wyniosła </w:t>
      </w:r>
      <w:r w:rsidRPr="00CF45DC">
        <w:rPr>
          <w:b/>
        </w:rPr>
        <w:t>1</w:t>
      </w:r>
      <w:r>
        <w:rPr>
          <w:b/>
        </w:rPr>
        <w:t> 797 012,75</w:t>
      </w:r>
      <w:r>
        <w:rPr>
          <w:sz w:val="20"/>
          <w:szCs w:val="20"/>
        </w:rPr>
        <w:t xml:space="preserve"> </w:t>
      </w:r>
      <w:r w:rsidRPr="00FF607E">
        <w:rPr>
          <w:b/>
          <w:sz w:val="22"/>
          <w:szCs w:val="22"/>
        </w:rPr>
        <w:t>złotych.</w:t>
      </w:r>
    </w:p>
    <w:p w14:paraId="58845BA2" w14:textId="77777777" w:rsidR="00384245" w:rsidRDefault="00384245" w:rsidP="00C136D7">
      <w:pPr>
        <w:spacing w:before="120"/>
        <w:jc w:val="both"/>
        <w:rPr>
          <w:rFonts w:eastAsiaTheme="minorEastAsia"/>
          <w:sz w:val="22"/>
          <w:szCs w:val="22"/>
        </w:rPr>
      </w:pPr>
    </w:p>
    <w:p w14:paraId="6D6F5493" w14:textId="2F42198E" w:rsidR="00EA04CF" w:rsidRPr="00FF607E" w:rsidRDefault="00EA04CF" w:rsidP="00EA04CF">
      <w:pPr>
        <w:rPr>
          <w:rFonts w:eastAsiaTheme="minorEastAsia"/>
          <w:color w:val="000000" w:themeColor="text1"/>
          <w:kern w:val="24"/>
          <w:sz w:val="22"/>
          <w:szCs w:val="22"/>
          <w:u w:val="single"/>
        </w:rPr>
      </w:pPr>
      <w:r w:rsidRPr="00FF607E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 xml:space="preserve">Wykonawcą </w:t>
      </w:r>
      <w:r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robót wszystkich wymienionych zadań</w:t>
      </w:r>
      <w:r w:rsidRPr="00FF607E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 xml:space="preserve"> było: </w:t>
      </w:r>
    </w:p>
    <w:p w14:paraId="630C77BF" w14:textId="77777777" w:rsidR="00EA04CF" w:rsidRPr="00FF607E" w:rsidRDefault="00EA04CF" w:rsidP="00EA04CF">
      <w:pPr>
        <w:rPr>
          <w:sz w:val="22"/>
          <w:szCs w:val="22"/>
        </w:rPr>
      </w:pPr>
      <w:r w:rsidRPr="00FF607E">
        <w:rPr>
          <w:rFonts w:eastAsiaTheme="minorEastAsia"/>
          <w:color w:val="000000" w:themeColor="text1"/>
          <w:kern w:val="24"/>
          <w:sz w:val="22"/>
          <w:szCs w:val="22"/>
        </w:rPr>
        <w:t xml:space="preserve">Przedsiębiorstwo Budowlano-Drogowe Szymon Włodarczyk, Cieśle, ul. Potulicka 10/5 </w:t>
      </w:r>
      <w:r w:rsidRPr="00FF607E">
        <w:rPr>
          <w:rFonts w:eastAsiaTheme="minorEastAsia"/>
          <w:color w:val="000000" w:themeColor="text1"/>
          <w:kern w:val="24"/>
          <w:sz w:val="22"/>
          <w:szCs w:val="22"/>
        </w:rPr>
        <w:br/>
        <w:t>64-610 Rogoźno</w:t>
      </w:r>
    </w:p>
    <w:p w14:paraId="5C2A92DB" w14:textId="7838D960" w:rsidR="00384245" w:rsidRDefault="00384245" w:rsidP="00C136D7">
      <w:pPr>
        <w:spacing w:before="120"/>
        <w:jc w:val="both"/>
        <w:rPr>
          <w:rFonts w:eastAsiaTheme="minorEastAsia"/>
          <w:sz w:val="22"/>
          <w:szCs w:val="22"/>
        </w:rPr>
      </w:pPr>
    </w:p>
    <w:p w14:paraId="2A09B84C" w14:textId="77777777" w:rsidR="002458F4" w:rsidRDefault="001F7077" w:rsidP="002458F4">
      <w:pPr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  <w:r w:rsidR="002458F4">
        <w:rPr>
          <w:rFonts w:eastAsiaTheme="minorEastAsia"/>
          <w:sz w:val="22"/>
          <w:szCs w:val="22"/>
        </w:rPr>
        <w:t xml:space="preserve">W roku 2024 na mocy zawartej umowy z Wykonawcą robót - </w:t>
      </w:r>
      <w:r w:rsidR="002458F4" w:rsidRPr="00FF607E">
        <w:rPr>
          <w:rFonts w:eastAsiaTheme="minorEastAsia"/>
          <w:color w:val="000000" w:themeColor="text1"/>
          <w:kern w:val="24"/>
          <w:sz w:val="22"/>
          <w:szCs w:val="22"/>
        </w:rPr>
        <w:t>Przedsiębiorstw</w:t>
      </w:r>
      <w:r w:rsidR="002458F4">
        <w:rPr>
          <w:rFonts w:eastAsiaTheme="minorEastAsia"/>
          <w:color w:val="000000" w:themeColor="text1"/>
          <w:kern w:val="24"/>
          <w:sz w:val="22"/>
          <w:szCs w:val="22"/>
        </w:rPr>
        <w:t>em</w:t>
      </w:r>
      <w:r w:rsidR="002458F4" w:rsidRPr="00FF607E">
        <w:rPr>
          <w:rFonts w:eastAsiaTheme="minorEastAsia"/>
          <w:color w:val="000000" w:themeColor="text1"/>
          <w:kern w:val="24"/>
          <w:sz w:val="22"/>
          <w:szCs w:val="22"/>
        </w:rPr>
        <w:t xml:space="preserve"> Budowlano-Drogow</w:t>
      </w:r>
      <w:r w:rsidR="002458F4">
        <w:rPr>
          <w:rFonts w:eastAsiaTheme="minorEastAsia"/>
          <w:color w:val="000000" w:themeColor="text1"/>
          <w:kern w:val="24"/>
          <w:sz w:val="22"/>
          <w:szCs w:val="22"/>
        </w:rPr>
        <w:t>ym</w:t>
      </w:r>
      <w:r w:rsidR="002458F4" w:rsidRPr="00FF607E">
        <w:rPr>
          <w:rFonts w:eastAsiaTheme="minorEastAsia"/>
          <w:color w:val="000000" w:themeColor="text1"/>
          <w:kern w:val="24"/>
          <w:sz w:val="22"/>
          <w:szCs w:val="22"/>
        </w:rPr>
        <w:t xml:space="preserve"> Szymon Włodarczyk, Cieśle, ul. Potulicka 10/5</w:t>
      </w:r>
      <w:r w:rsidR="002458F4">
        <w:rPr>
          <w:rFonts w:eastAsiaTheme="minorEastAsia"/>
          <w:color w:val="000000" w:themeColor="text1"/>
          <w:kern w:val="24"/>
          <w:sz w:val="22"/>
          <w:szCs w:val="22"/>
        </w:rPr>
        <w:t xml:space="preserve">, </w:t>
      </w:r>
      <w:r w:rsidR="002458F4" w:rsidRPr="00FF607E">
        <w:rPr>
          <w:rFonts w:eastAsiaTheme="minorEastAsia"/>
          <w:color w:val="000000" w:themeColor="text1"/>
          <w:kern w:val="24"/>
          <w:sz w:val="22"/>
          <w:szCs w:val="22"/>
        </w:rPr>
        <w:t>64-610 Rogoźno</w:t>
      </w:r>
      <w:r w:rsidR="002458F4">
        <w:rPr>
          <w:rFonts w:eastAsiaTheme="minorEastAsia"/>
          <w:color w:val="000000" w:themeColor="text1"/>
          <w:kern w:val="24"/>
          <w:sz w:val="22"/>
          <w:szCs w:val="22"/>
        </w:rPr>
        <w:t xml:space="preserve"> przystąpiono do realizacji następujących zadań:</w:t>
      </w:r>
    </w:p>
    <w:p w14:paraId="374B23E3" w14:textId="77777777" w:rsidR="002458F4" w:rsidRDefault="002458F4" w:rsidP="002458F4">
      <w:pPr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>- przebudowy ulicy Krótkiej w Rogoźni,</w:t>
      </w:r>
    </w:p>
    <w:p w14:paraId="5F0B7455" w14:textId="77777777" w:rsidR="002458F4" w:rsidRDefault="002458F4" w:rsidP="002458F4">
      <w:pPr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- przebudowy ulicy Norwida w Rogoźnie, </w:t>
      </w:r>
    </w:p>
    <w:p w14:paraId="02FB8095" w14:textId="77777777" w:rsidR="002458F4" w:rsidRDefault="002458F4" w:rsidP="002458F4">
      <w:pPr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- przebudowy drogi gminnej w miejscowości Międzylesie, </w:t>
      </w:r>
    </w:p>
    <w:p w14:paraId="52619CFC" w14:textId="77777777" w:rsidR="002458F4" w:rsidRDefault="002458F4" w:rsidP="002458F4">
      <w:pPr>
        <w:rPr>
          <w:rFonts w:eastAsiaTheme="minorEastAsia"/>
          <w:color w:val="000000" w:themeColor="text1"/>
          <w:kern w:val="24"/>
          <w:sz w:val="22"/>
          <w:szCs w:val="22"/>
        </w:rPr>
      </w:pPr>
    </w:p>
    <w:p w14:paraId="657F91DF" w14:textId="5D7BF111" w:rsidR="00852B7E" w:rsidRPr="00FF607E" w:rsidRDefault="000B6A16" w:rsidP="00995E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głównych zadań, których </w:t>
      </w:r>
      <w:r w:rsidR="00EB7963">
        <w:rPr>
          <w:sz w:val="22"/>
          <w:szCs w:val="22"/>
        </w:rPr>
        <w:t xml:space="preserve">realizacja przebiegała w ramach </w:t>
      </w:r>
      <w:r w:rsidR="00525802" w:rsidRPr="00FF607E">
        <w:rPr>
          <w:sz w:val="22"/>
          <w:szCs w:val="22"/>
        </w:rPr>
        <w:t>bieżące</w:t>
      </w:r>
      <w:r w:rsidR="00EB7963">
        <w:rPr>
          <w:sz w:val="22"/>
          <w:szCs w:val="22"/>
        </w:rPr>
        <w:t>go</w:t>
      </w:r>
      <w:r w:rsidR="00525802" w:rsidRPr="00FF607E">
        <w:rPr>
          <w:sz w:val="22"/>
          <w:szCs w:val="22"/>
        </w:rPr>
        <w:t xml:space="preserve"> utrzymanie dróg n</w:t>
      </w:r>
      <w:r w:rsidR="00995EDE" w:rsidRPr="00FF607E">
        <w:rPr>
          <w:sz w:val="22"/>
          <w:szCs w:val="22"/>
        </w:rPr>
        <w:t xml:space="preserve">a terenie miasta i gminy </w:t>
      </w:r>
      <w:r w:rsidR="002A658D">
        <w:rPr>
          <w:sz w:val="22"/>
          <w:szCs w:val="22"/>
        </w:rPr>
        <w:t xml:space="preserve">w </w:t>
      </w:r>
      <w:r w:rsidR="002A658D" w:rsidRPr="00FF607E">
        <w:rPr>
          <w:sz w:val="22"/>
          <w:szCs w:val="22"/>
        </w:rPr>
        <w:t>roku 202</w:t>
      </w:r>
      <w:r w:rsidR="002A658D">
        <w:rPr>
          <w:sz w:val="22"/>
          <w:szCs w:val="22"/>
        </w:rPr>
        <w:t>4</w:t>
      </w:r>
      <w:r w:rsidR="002A658D" w:rsidRPr="00FF607E">
        <w:rPr>
          <w:sz w:val="22"/>
          <w:szCs w:val="22"/>
        </w:rPr>
        <w:t xml:space="preserve"> </w:t>
      </w:r>
      <w:r w:rsidR="00EB7963">
        <w:rPr>
          <w:sz w:val="22"/>
          <w:szCs w:val="22"/>
        </w:rPr>
        <w:t>należały</w:t>
      </w:r>
      <w:r w:rsidR="00852B7E" w:rsidRPr="00FF607E">
        <w:rPr>
          <w:sz w:val="22"/>
          <w:szCs w:val="22"/>
        </w:rPr>
        <w:t>:</w:t>
      </w:r>
    </w:p>
    <w:p w14:paraId="77B7D5EB" w14:textId="248C6461" w:rsidR="00995EDE" w:rsidRPr="00FF607E" w:rsidRDefault="00852B7E" w:rsidP="00995EDE">
      <w:pPr>
        <w:jc w:val="both"/>
        <w:rPr>
          <w:sz w:val="22"/>
          <w:szCs w:val="22"/>
        </w:rPr>
      </w:pPr>
      <w:r w:rsidRPr="00FF607E">
        <w:rPr>
          <w:sz w:val="22"/>
          <w:szCs w:val="22"/>
        </w:rPr>
        <w:t>1.</w:t>
      </w:r>
      <w:r w:rsidR="00DA0D5F" w:rsidRPr="00FF607E">
        <w:rPr>
          <w:sz w:val="22"/>
          <w:szCs w:val="22"/>
        </w:rPr>
        <w:t xml:space="preserve"> </w:t>
      </w:r>
      <w:r w:rsidRPr="000B6A16">
        <w:rPr>
          <w:sz w:val="22"/>
          <w:szCs w:val="22"/>
        </w:rPr>
        <w:t>cząstkowe</w:t>
      </w:r>
      <w:r w:rsidR="00995EDE" w:rsidRPr="000B6A16">
        <w:rPr>
          <w:sz w:val="22"/>
          <w:szCs w:val="22"/>
        </w:rPr>
        <w:t xml:space="preserve"> napraw</w:t>
      </w:r>
      <w:r w:rsidRPr="000B6A16">
        <w:rPr>
          <w:sz w:val="22"/>
          <w:szCs w:val="22"/>
        </w:rPr>
        <w:t>y</w:t>
      </w:r>
      <w:r w:rsidR="00995EDE" w:rsidRPr="000B6A16">
        <w:rPr>
          <w:sz w:val="22"/>
          <w:szCs w:val="22"/>
        </w:rPr>
        <w:t xml:space="preserve"> nawierzchni bitumicznych</w:t>
      </w:r>
      <w:r w:rsidR="00EB7963">
        <w:rPr>
          <w:sz w:val="22"/>
          <w:szCs w:val="22"/>
        </w:rPr>
        <w:t>, których wykonano na</w:t>
      </w:r>
      <w:r w:rsidR="00DA0D5F" w:rsidRPr="000B6A16">
        <w:rPr>
          <w:sz w:val="22"/>
          <w:szCs w:val="22"/>
        </w:rPr>
        <w:t xml:space="preserve"> </w:t>
      </w:r>
      <w:r w:rsidR="00995EDE" w:rsidRPr="000B6A16">
        <w:rPr>
          <w:sz w:val="22"/>
          <w:szCs w:val="22"/>
        </w:rPr>
        <w:t xml:space="preserve">łącznej powierzchni </w:t>
      </w:r>
      <w:r w:rsidR="00810FA0" w:rsidRPr="000B6A16">
        <w:rPr>
          <w:sz w:val="22"/>
          <w:szCs w:val="22"/>
        </w:rPr>
        <w:t>1</w:t>
      </w:r>
      <w:r w:rsidR="00EB7963">
        <w:rPr>
          <w:sz w:val="22"/>
          <w:szCs w:val="22"/>
        </w:rPr>
        <w:t>.</w:t>
      </w:r>
      <w:r w:rsidR="00810FA0" w:rsidRPr="000B6A16">
        <w:rPr>
          <w:sz w:val="22"/>
          <w:szCs w:val="22"/>
        </w:rPr>
        <w:t>780,17</w:t>
      </w:r>
      <w:r w:rsidR="00995EDE" w:rsidRPr="000B6A16">
        <w:rPr>
          <w:sz w:val="22"/>
          <w:szCs w:val="22"/>
        </w:rPr>
        <w:t xml:space="preserve"> m</w:t>
      </w:r>
      <w:r w:rsidR="00995EDE" w:rsidRPr="000B6A16">
        <w:rPr>
          <w:sz w:val="22"/>
          <w:szCs w:val="22"/>
          <w:vertAlign w:val="superscript"/>
        </w:rPr>
        <w:t>2</w:t>
      </w:r>
      <w:r w:rsidRPr="000B6A16">
        <w:rPr>
          <w:sz w:val="22"/>
          <w:szCs w:val="22"/>
          <w:vertAlign w:val="superscript"/>
        </w:rPr>
        <w:t xml:space="preserve"> </w:t>
      </w:r>
      <w:r w:rsidRPr="000B6A16">
        <w:rPr>
          <w:sz w:val="22"/>
          <w:szCs w:val="22"/>
        </w:rPr>
        <w:t xml:space="preserve">za kwotę </w:t>
      </w:r>
      <w:r w:rsidR="00810FA0" w:rsidRPr="000B6A16">
        <w:rPr>
          <w:sz w:val="22"/>
          <w:szCs w:val="22"/>
        </w:rPr>
        <w:t>252.508,88</w:t>
      </w:r>
      <w:r w:rsidRPr="000B6A16">
        <w:rPr>
          <w:sz w:val="22"/>
          <w:szCs w:val="22"/>
        </w:rPr>
        <w:t xml:space="preserve"> złotych</w:t>
      </w:r>
      <w:r w:rsidR="000B106C" w:rsidRPr="000B6A16">
        <w:rPr>
          <w:sz w:val="22"/>
          <w:szCs w:val="22"/>
        </w:rPr>
        <w:t>. D</w:t>
      </w:r>
      <w:r w:rsidR="00810FA0" w:rsidRPr="000B6A16">
        <w:rPr>
          <w:sz w:val="22"/>
          <w:szCs w:val="22"/>
        </w:rPr>
        <w:t>odatkowo wykonano remont nawierzchni mostu w ciągu ulicy Lipowej</w:t>
      </w:r>
      <w:r w:rsidR="000B106C" w:rsidRPr="000B6A16">
        <w:rPr>
          <w:sz w:val="22"/>
          <w:szCs w:val="22"/>
        </w:rPr>
        <w:t xml:space="preserve"> wraz z obustronnymi dojazdami </w:t>
      </w:r>
      <w:r w:rsidR="00810FA0" w:rsidRPr="000B6A16">
        <w:rPr>
          <w:sz w:val="22"/>
          <w:szCs w:val="22"/>
        </w:rPr>
        <w:t>na powierzchni 23</w:t>
      </w:r>
      <w:r w:rsidR="00420398" w:rsidRPr="000B6A16">
        <w:rPr>
          <w:sz w:val="22"/>
          <w:szCs w:val="22"/>
        </w:rPr>
        <w:t>1</w:t>
      </w:r>
      <w:r w:rsidR="00810FA0" w:rsidRPr="000B6A16">
        <w:rPr>
          <w:sz w:val="22"/>
          <w:szCs w:val="22"/>
        </w:rPr>
        <w:t xml:space="preserve">,94 m2 za kwotę </w:t>
      </w:r>
      <w:r w:rsidR="000B106C" w:rsidRPr="000B6A16">
        <w:rPr>
          <w:sz w:val="22"/>
          <w:szCs w:val="22"/>
        </w:rPr>
        <w:t>42.450,59</w:t>
      </w:r>
      <w:r w:rsidR="00810FA0" w:rsidRPr="000B6A16">
        <w:rPr>
          <w:sz w:val="22"/>
          <w:szCs w:val="22"/>
        </w:rPr>
        <w:t xml:space="preserve"> złotych</w:t>
      </w:r>
      <w:r w:rsidR="00810FA0" w:rsidRPr="000B6A16">
        <w:rPr>
          <w:color w:val="FF0000"/>
          <w:sz w:val="22"/>
          <w:szCs w:val="22"/>
        </w:rPr>
        <w:t>.</w:t>
      </w:r>
    </w:p>
    <w:p w14:paraId="1A88B9F8" w14:textId="61DCCE72" w:rsidR="00531DB1" w:rsidRPr="00FF607E" w:rsidRDefault="00852B7E" w:rsidP="004C7886">
      <w:pPr>
        <w:jc w:val="both"/>
        <w:rPr>
          <w:sz w:val="22"/>
          <w:szCs w:val="22"/>
        </w:rPr>
      </w:pPr>
      <w:r w:rsidRPr="00FF607E">
        <w:rPr>
          <w:sz w:val="22"/>
          <w:szCs w:val="22"/>
        </w:rPr>
        <w:t>2. profilowanie dróg i ulic gruntowych wykonan</w:t>
      </w:r>
      <w:r w:rsidR="00EB7963">
        <w:rPr>
          <w:sz w:val="22"/>
          <w:szCs w:val="22"/>
        </w:rPr>
        <w:t>ych</w:t>
      </w:r>
      <w:r w:rsidRPr="00FF607E">
        <w:rPr>
          <w:sz w:val="22"/>
          <w:szCs w:val="22"/>
        </w:rPr>
        <w:t xml:space="preserve"> na powierzchni łącznej </w:t>
      </w:r>
      <w:r w:rsidR="00810FA0">
        <w:rPr>
          <w:sz w:val="22"/>
          <w:szCs w:val="22"/>
        </w:rPr>
        <w:t>165.844,50 m2</w:t>
      </w:r>
      <w:r w:rsidR="00EB7963">
        <w:rPr>
          <w:sz w:val="22"/>
          <w:szCs w:val="22"/>
        </w:rPr>
        <w:t>,</w:t>
      </w:r>
      <w:r w:rsidR="00531DB1" w:rsidRPr="00FF607E">
        <w:rPr>
          <w:sz w:val="22"/>
          <w:szCs w:val="22"/>
        </w:rPr>
        <w:t xml:space="preserve"> za kwotę </w:t>
      </w:r>
      <w:r w:rsidR="00810FA0">
        <w:rPr>
          <w:sz w:val="22"/>
          <w:szCs w:val="22"/>
        </w:rPr>
        <w:t xml:space="preserve">58.686,11 </w:t>
      </w:r>
      <w:r w:rsidR="0095593C" w:rsidRPr="00FF607E">
        <w:rPr>
          <w:sz w:val="22"/>
          <w:szCs w:val="22"/>
        </w:rPr>
        <w:t>złotych,</w:t>
      </w:r>
    </w:p>
    <w:p w14:paraId="08C376CD" w14:textId="51AE0C00" w:rsidR="00531DB1" w:rsidRPr="00FF607E" w:rsidRDefault="00531DB1" w:rsidP="004C7886">
      <w:pPr>
        <w:jc w:val="both"/>
        <w:rPr>
          <w:sz w:val="22"/>
          <w:szCs w:val="22"/>
        </w:rPr>
      </w:pPr>
      <w:r w:rsidRPr="00FF607E">
        <w:rPr>
          <w:sz w:val="22"/>
          <w:szCs w:val="22"/>
        </w:rPr>
        <w:t xml:space="preserve">3. w ramach </w:t>
      </w:r>
      <w:r w:rsidR="0095593C" w:rsidRPr="00FF607E">
        <w:rPr>
          <w:sz w:val="22"/>
          <w:szCs w:val="22"/>
        </w:rPr>
        <w:t>poprawy</w:t>
      </w:r>
      <w:r w:rsidRPr="00FF607E">
        <w:rPr>
          <w:sz w:val="22"/>
          <w:szCs w:val="22"/>
        </w:rPr>
        <w:t xml:space="preserve"> </w:t>
      </w:r>
      <w:r w:rsidR="00EB7963">
        <w:rPr>
          <w:sz w:val="22"/>
          <w:szCs w:val="22"/>
        </w:rPr>
        <w:t xml:space="preserve">przejezdności </w:t>
      </w:r>
      <w:r w:rsidR="004C4225">
        <w:rPr>
          <w:sz w:val="22"/>
          <w:szCs w:val="22"/>
        </w:rPr>
        <w:t xml:space="preserve">i </w:t>
      </w:r>
      <w:r w:rsidRPr="00FF607E">
        <w:rPr>
          <w:sz w:val="22"/>
          <w:szCs w:val="22"/>
        </w:rPr>
        <w:t>nośności dróg i ulic gruntowych z</w:t>
      </w:r>
      <w:r w:rsidR="004C7886" w:rsidRPr="00FF607E">
        <w:rPr>
          <w:sz w:val="22"/>
          <w:szCs w:val="22"/>
        </w:rPr>
        <w:t xml:space="preserve">akupiono i wbudowano łącznie  </w:t>
      </w:r>
      <w:r w:rsidR="00810FA0">
        <w:rPr>
          <w:sz w:val="22"/>
          <w:szCs w:val="22"/>
        </w:rPr>
        <w:t>4.839,67</w:t>
      </w:r>
      <w:r w:rsidRPr="00FF607E">
        <w:rPr>
          <w:sz w:val="22"/>
          <w:szCs w:val="22"/>
        </w:rPr>
        <w:t xml:space="preserve"> t</w:t>
      </w:r>
      <w:r w:rsidR="004C7886" w:rsidRPr="00FF607E">
        <w:rPr>
          <w:sz w:val="22"/>
          <w:szCs w:val="22"/>
        </w:rPr>
        <w:t xml:space="preserve"> </w:t>
      </w:r>
      <w:r w:rsidRPr="00FF607E">
        <w:rPr>
          <w:sz w:val="22"/>
          <w:szCs w:val="22"/>
        </w:rPr>
        <w:t xml:space="preserve"> kruszyw </w:t>
      </w:r>
      <w:r w:rsidR="002D1A85">
        <w:rPr>
          <w:sz w:val="22"/>
          <w:szCs w:val="22"/>
        </w:rPr>
        <w:t xml:space="preserve">łamanych </w:t>
      </w:r>
      <w:r w:rsidRPr="00FF607E">
        <w:rPr>
          <w:sz w:val="22"/>
          <w:szCs w:val="22"/>
        </w:rPr>
        <w:t>za kwotę 4</w:t>
      </w:r>
      <w:r w:rsidR="002D1A85">
        <w:rPr>
          <w:sz w:val="22"/>
          <w:szCs w:val="22"/>
        </w:rPr>
        <w:t>82.213,13</w:t>
      </w:r>
      <w:r w:rsidRPr="00FF607E">
        <w:rPr>
          <w:sz w:val="22"/>
          <w:szCs w:val="22"/>
        </w:rPr>
        <w:t xml:space="preserve"> złotych.</w:t>
      </w:r>
    </w:p>
    <w:p w14:paraId="23DF32ED" w14:textId="77777777" w:rsidR="00531DB1" w:rsidRPr="00FF607E" w:rsidRDefault="00531DB1" w:rsidP="004C7886">
      <w:pPr>
        <w:jc w:val="both"/>
        <w:rPr>
          <w:sz w:val="22"/>
          <w:szCs w:val="22"/>
        </w:rPr>
      </w:pPr>
    </w:p>
    <w:p w14:paraId="36B07706" w14:textId="77777777" w:rsidR="00531DB1" w:rsidRDefault="00531DB1" w:rsidP="004C7886">
      <w:pPr>
        <w:jc w:val="both"/>
        <w:rPr>
          <w:sz w:val="22"/>
          <w:szCs w:val="22"/>
        </w:rPr>
      </w:pPr>
      <w:r w:rsidRPr="00FF607E">
        <w:rPr>
          <w:sz w:val="22"/>
          <w:szCs w:val="22"/>
        </w:rPr>
        <w:t xml:space="preserve">W ramach bieżącego utrzymania dróg i ulic wykonywano również: </w:t>
      </w:r>
    </w:p>
    <w:p w14:paraId="417E15A7" w14:textId="77777777" w:rsidR="00EB7963" w:rsidRDefault="00EB7963" w:rsidP="00EB7963">
      <w:pPr>
        <w:jc w:val="both"/>
        <w:rPr>
          <w:sz w:val="22"/>
          <w:szCs w:val="22"/>
        </w:rPr>
      </w:pPr>
      <w:r>
        <w:rPr>
          <w:sz w:val="22"/>
          <w:szCs w:val="22"/>
        </w:rPr>
        <w:t>- w miesiącu styczniu prowadzono zimowe utrzymanie na drogach za kwotę 57.468,42 złotych,</w:t>
      </w:r>
    </w:p>
    <w:p w14:paraId="171B734C" w14:textId="66B7DC73" w:rsidR="009F3C5E" w:rsidRPr="00FF607E" w:rsidRDefault="009F3C5E" w:rsidP="004C7886">
      <w:pPr>
        <w:jc w:val="both"/>
        <w:rPr>
          <w:sz w:val="22"/>
          <w:szCs w:val="22"/>
        </w:rPr>
      </w:pPr>
      <w:r w:rsidRPr="00FF607E">
        <w:rPr>
          <w:sz w:val="22"/>
          <w:szCs w:val="22"/>
        </w:rPr>
        <w:t>- wykaszan</w:t>
      </w:r>
      <w:r w:rsidR="00D430FC">
        <w:rPr>
          <w:sz w:val="22"/>
          <w:szCs w:val="22"/>
        </w:rPr>
        <w:t>o</w:t>
      </w:r>
      <w:r w:rsidRPr="00FF607E">
        <w:rPr>
          <w:sz w:val="22"/>
          <w:szCs w:val="22"/>
        </w:rPr>
        <w:t xml:space="preserve"> pobocz</w:t>
      </w:r>
      <w:r w:rsidR="00D430FC">
        <w:rPr>
          <w:sz w:val="22"/>
          <w:szCs w:val="22"/>
        </w:rPr>
        <w:t>a</w:t>
      </w:r>
      <w:r w:rsidRPr="00FF607E">
        <w:rPr>
          <w:sz w:val="22"/>
          <w:szCs w:val="22"/>
        </w:rPr>
        <w:t xml:space="preserve"> wraz usuwaniem odrostów krzewów w pasie drogowym,</w:t>
      </w:r>
      <w:r w:rsidR="002D1A85">
        <w:rPr>
          <w:sz w:val="22"/>
          <w:szCs w:val="22"/>
        </w:rPr>
        <w:t xml:space="preserve"> za kwotę 71.968,00 złotych,</w:t>
      </w:r>
      <w:r w:rsidRPr="00FF607E">
        <w:rPr>
          <w:sz w:val="22"/>
          <w:szCs w:val="22"/>
        </w:rPr>
        <w:t xml:space="preserve"> </w:t>
      </w:r>
    </w:p>
    <w:p w14:paraId="6ED1AF77" w14:textId="196C7E49" w:rsidR="009F3C5E" w:rsidRPr="00FF607E" w:rsidRDefault="009F3C5E" w:rsidP="004C7886">
      <w:pPr>
        <w:jc w:val="both"/>
        <w:rPr>
          <w:sz w:val="22"/>
          <w:szCs w:val="22"/>
        </w:rPr>
      </w:pPr>
      <w:r w:rsidRPr="00FF607E">
        <w:rPr>
          <w:sz w:val="22"/>
          <w:szCs w:val="22"/>
        </w:rPr>
        <w:t xml:space="preserve">- </w:t>
      </w:r>
      <w:r w:rsidR="00D430FC">
        <w:rPr>
          <w:sz w:val="22"/>
          <w:szCs w:val="22"/>
        </w:rPr>
        <w:t xml:space="preserve">odnowiono </w:t>
      </w:r>
      <w:r w:rsidRPr="00FF607E">
        <w:rPr>
          <w:sz w:val="22"/>
          <w:szCs w:val="22"/>
        </w:rPr>
        <w:t>poziome oznakowanie dróg o nawierzchni bitumicznej</w:t>
      </w:r>
      <w:r w:rsidR="00D430FC">
        <w:rPr>
          <w:sz w:val="22"/>
          <w:szCs w:val="22"/>
        </w:rPr>
        <w:t xml:space="preserve"> za</w:t>
      </w:r>
      <w:r w:rsidR="002D1A85">
        <w:rPr>
          <w:sz w:val="22"/>
          <w:szCs w:val="22"/>
        </w:rPr>
        <w:t xml:space="preserve"> k</w:t>
      </w:r>
      <w:r w:rsidR="00D430FC">
        <w:rPr>
          <w:sz w:val="22"/>
          <w:szCs w:val="22"/>
        </w:rPr>
        <w:t>wotę</w:t>
      </w:r>
      <w:r w:rsidR="002D1A85">
        <w:rPr>
          <w:sz w:val="22"/>
          <w:szCs w:val="22"/>
        </w:rPr>
        <w:t xml:space="preserve"> 27.939,39 złotych</w:t>
      </w:r>
      <w:r w:rsidRPr="00FF607E">
        <w:rPr>
          <w:sz w:val="22"/>
          <w:szCs w:val="22"/>
        </w:rPr>
        <w:t xml:space="preserve">, </w:t>
      </w:r>
    </w:p>
    <w:p w14:paraId="7918FB2C" w14:textId="154CF7DC" w:rsidR="009F3C5E" w:rsidRPr="00FF607E" w:rsidRDefault="009F3C5E" w:rsidP="004C7886">
      <w:pPr>
        <w:jc w:val="both"/>
        <w:rPr>
          <w:sz w:val="22"/>
          <w:szCs w:val="22"/>
        </w:rPr>
      </w:pPr>
      <w:r w:rsidRPr="00FF607E">
        <w:rPr>
          <w:sz w:val="22"/>
          <w:szCs w:val="22"/>
        </w:rPr>
        <w:t xml:space="preserve">- </w:t>
      </w:r>
      <w:r w:rsidR="006832DB">
        <w:rPr>
          <w:sz w:val="22"/>
          <w:szCs w:val="22"/>
        </w:rPr>
        <w:t>prowadzono uzupełnienia</w:t>
      </w:r>
      <w:r w:rsidR="002D1A85">
        <w:rPr>
          <w:sz w:val="22"/>
          <w:szCs w:val="22"/>
        </w:rPr>
        <w:t xml:space="preserve"> oznakowania</w:t>
      </w:r>
      <w:r w:rsidR="00DB5223">
        <w:rPr>
          <w:sz w:val="22"/>
          <w:szCs w:val="22"/>
        </w:rPr>
        <w:t xml:space="preserve"> pionowego,</w:t>
      </w:r>
      <w:r w:rsidR="002D1A85">
        <w:rPr>
          <w:sz w:val="22"/>
          <w:szCs w:val="22"/>
        </w:rPr>
        <w:t xml:space="preserve"> </w:t>
      </w:r>
      <w:r w:rsidRPr="00FF607E">
        <w:rPr>
          <w:sz w:val="22"/>
          <w:szCs w:val="22"/>
        </w:rPr>
        <w:t>wymian</w:t>
      </w:r>
      <w:r w:rsidR="006832DB">
        <w:rPr>
          <w:sz w:val="22"/>
          <w:szCs w:val="22"/>
        </w:rPr>
        <w:t>ę</w:t>
      </w:r>
      <w:r w:rsidRPr="00FF607E">
        <w:rPr>
          <w:sz w:val="22"/>
          <w:szCs w:val="22"/>
        </w:rPr>
        <w:t xml:space="preserve"> zniszczonych znaków drogowych </w:t>
      </w:r>
      <w:r w:rsidR="00DB5223">
        <w:rPr>
          <w:sz w:val="22"/>
          <w:szCs w:val="22"/>
        </w:rPr>
        <w:t>oraz wprowadzan</w:t>
      </w:r>
      <w:r w:rsidR="006832DB">
        <w:rPr>
          <w:sz w:val="22"/>
          <w:szCs w:val="22"/>
        </w:rPr>
        <w:t>o</w:t>
      </w:r>
      <w:r w:rsidR="00DB5223">
        <w:rPr>
          <w:sz w:val="22"/>
          <w:szCs w:val="22"/>
        </w:rPr>
        <w:t xml:space="preserve"> zmian</w:t>
      </w:r>
      <w:r w:rsidR="006832DB">
        <w:rPr>
          <w:sz w:val="22"/>
          <w:szCs w:val="22"/>
        </w:rPr>
        <w:t>y</w:t>
      </w:r>
      <w:r w:rsidR="00DB5223">
        <w:rPr>
          <w:sz w:val="22"/>
          <w:szCs w:val="22"/>
        </w:rPr>
        <w:t xml:space="preserve"> w </w:t>
      </w:r>
      <w:r w:rsidR="006832DB">
        <w:rPr>
          <w:sz w:val="22"/>
          <w:szCs w:val="22"/>
        </w:rPr>
        <w:t>o</w:t>
      </w:r>
      <w:r w:rsidR="00DB5223">
        <w:rPr>
          <w:sz w:val="22"/>
          <w:szCs w:val="22"/>
        </w:rPr>
        <w:t xml:space="preserve">rganizacji </w:t>
      </w:r>
      <w:r w:rsidR="006832DB">
        <w:rPr>
          <w:sz w:val="22"/>
          <w:szCs w:val="22"/>
        </w:rPr>
        <w:t>r</w:t>
      </w:r>
      <w:r w:rsidR="00DB5223">
        <w:rPr>
          <w:sz w:val="22"/>
          <w:szCs w:val="22"/>
        </w:rPr>
        <w:t>uchu wykonano za kwotę 34.328,32 złotych,</w:t>
      </w:r>
      <w:r w:rsidRPr="00FF607E">
        <w:rPr>
          <w:sz w:val="22"/>
          <w:szCs w:val="22"/>
        </w:rPr>
        <w:t xml:space="preserve"> </w:t>
      </w:r>
    </w:p>
    <w:p w14:paraId="6673BF10" w14:textId="03C9203E" w:rsidR="009F3C5E" w:rsidRPr="00FF607E" w:rsidRDefault="009F3C5E" w:rsidP="004C7886">
      <w:pPr>
        <w:jc w:val="both"/>
        <w:rPr>
          <w:sz w:val="22"/>
          <w:szCs w:val="22"/>
        </w:rPr>
      </w:pPr>
      <w:r w:rsidRPr="00FF607E">
        <w:rPr>
          <w:sz w:val="22"/>
          <w:szCs w:val="22"/>
        </w:rPr>
        <w:t xml:space="preserve">- </w:t>
      </w:r>
      <w:r w:rsidR="006832DB">
        <w:rPr>
          <w:sz w:val="22"/>
          <w:szCs w:val="22"/>
        </w:rPr>
        <w:t>dokonano a</w:t>
      </w:r>
      <w:r w:rsidRPr="00FF607E">
        <w:rPr>
          <w:sz w:val="22"/>
          <w:szCs w:val="22"/>
        </w:rPr>
        <w:t>ktualiz</w:t>
      </w:r>
      <w:r w:rsidR="006832DB">
        <w:rPr>
          <w:sz w:val="22"/>
          <w:szCs w:val="22"/>
        </w:rPr>
        <w:t>acji</w:t>
      </w:r>
      <w:r w:rsidRPr="00FF607E">
        <w:rPr>
          <w:sz w:val="22"/>
          <w:szCs w:val="22"/>
        </w:rPr>
        <w:t xml:space="preserve"> ewidencj</w:t>
      </w:r>
      <w:r w:rsidR="006832DB">
        <w:rPr>
          <w:sz w:val="22"/>
          <w:szCs w:val="22"/>
        </w:rPr>
        <w:t>i</w:t>
      </w:r>
      <w:r w:rsidRPr="00FF607E">
        <w:rPr>
          <w:sz w:val="22"/>
          <w:szCs w:val="22"/>
        </w:rPr>
        <w:t xml:space="preserve"> dróg gminnych</w:t>
      </w:r>
      <w:r w:rsidR="00DB5223">
        <w:rPr>
          <w:sz w:val="22"/>
          <w:szCs w:val="22"/>
        </w:rPr>
        <w:t xml:space="preserve"> za kwotę 43.628,10 złotych,</w:t>
      </w:r>
      <w:r w:rsidRPr="00FF607E">
        <w:rPr>
          <w:sz w:val="22"/>
          <w:szCs w:val="22"/>
        </w:rPr>
        <w:t xml:space="preserve">, </w:t>
      </w:r>
    </w:p>
    <w:p w14:paraId="1A1D397B" w14:textId="2B250A9F" w:rsidR="0095593C" w:rsidRDefault="0095593C" w:rsidP="004C7886">
      <w:pPr>
        <w:jc w:val="both"/>
        <w:rPr>
          <w:sz w:val="22"/>
          <w:szCs w:val="22"/>
        </w:rPr>
      </w:pPr>
      <w:r w:rsidRPr="00FF607E">
        <w:rPr>
          <w:sz w:val="22"/>
          <w:szCs w:val="22"/>
        </w:rPr>
        <w:t>- poddano przeglądom i czyszczeniu urządzenia podczyszczające wody opadowe spływające z utwardzonych powierzchni drogowych do jeziora i rzeki</w:t>
      </w:r>
      <w:r w:rsidR="00DB5223">
        <w:rPr>
          <w:sz w:val="22"/>
          <w:szCs w:val="22"/>
        </w:rPr>
        <w:t>, koszt zadania wyniósł 40.326,12 złotych,</w:t>
      </w:r>
    </w:p>
    <w:p w14:paraId="4715336D" w14:textId="72B8C620" w:rsidR="00DB5223" w:rsidRDefault="00DB5223" w:rsidP="004C78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przeprowadzono coroczne badanie natężenia ruchu i widoczności </w:t>
      </w:r>
      <w:r w:rsidR="00AF2865">
        <w:rPr>
          <w:sz w:val="22"/>
          <w:szCs w:val="22"/>
        </w:rPr>
        <w:t>na skrzyżowaniach dróg gminnych z liniami kolejowymi. Koszt badania wyniósł 5.412,00 złotych,</w:t>
      </w:r>
    </w:p>
    <w:p w14:paraId="441E26BE" w14:textId="55E6A185" w:rsidR="00AF2865" w:rsidRDefault="00AF2865" w:rsidP="004C7886">
      <w:pPr>
        <w:jc w:val="both"/>
        <w:rPr>
          <w:sz w:val="22"/>
          <w:szCs w:val="22"/>
        </w:rPr>
      </w:pPr>
      <w:r>
        <w:rPr>
          <w:sz w:val="22"/>
          <w:szCs w:val="22"/>
        </w:rPr>
        <w:t>- za kwotę 9.238,50 złotych zostały opracowane</w:t>
      </w:r>
      <w:r w:rsidR="006832DB">
        <w:rPr>
          <w:sz w:val="22"/>
          <w:szCs w:val="22"/>
        </w:rPr>
        <w:t xml:space="preserve"> nowe</w:t>
      </w:r>
      <w:r>
        <w:rPr>
          <w:sz w:val="22"/>
          <w:szCs w:val="22"/>
        </w:rPr>
        <w:t xml:space="preserve"> projekty Stałych Organizacji Ruchu,</w:t>
      </w:r>
    </w:p>
    <w:p w14:paraId="53D89ECD" w14:textId="169295DC" w:rsidR="00AF2865" w:rsidRDefault="00AF2865" w:rsidP="004C78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kwotę 34.546,00 złotych dokonano </w:t>
      </w:r>
      <w:r w:rsidR="000877C6">
        <w:rPr>
          <w:sz w:val="22"/>
          <w:szCs w:val="22"/>
        </w:rPr>
        <w:t xml:space="preserve">usunięcia </w:t>
      </w:r>
      <w:r>
        <w:rPr>
          <w:sz w:val="22"/>
          <w:szCs w:val="22"/>
        </w:rPr>
        <w:t xml:space="preserve">awarii, które wystąpiły na ciągach komunikacji pieszej, </w:t>
      </w:r>
    </w:p>
    <w:p w14:paraId="40C0D48D" w14:textId="4057C323" w:rsidR="00C440B1" w:rsidRDefault="00AF2865" w:rsidP="004C78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kwotę 14.138,85 złotych zakupiono </w:t>
      </w:r>
      <w:r w:rsidR="00C440B1">
        <w:rPr>
          <w:sz w:val="22"/>
          <w:szCs w:val="22"/>
        </w:rPr>
        <w:t>11 ton masy bitumicznej do stosowania „na zimno”</w:t>
      </w:r>
      <w:r w:rsidR="006832DB">
        <w:rPr>
          <w:sz w:val="22"/>
          <w:szCs w:val="22"/>
        </w:rPr>
        <w:t>, która była wykorzystywana do likwidacji powstałych uszkodzeń drogowych nawierzchni bitumiczny</w:t>
      </w:r>
      <w:r w:rsidR="00541B9E">
        <w:rPr>
          <w:sz w:val="22"/>
          <w:szCs w:val="22"/>
        </w:rPr>
        <w:t>ch</w:t>
      </w:r>
      <w:r w:rsidR="006832DB">
        <w:rPr>
          <w:sz w:val="22"/>
          <w:szCs w:val="22"/>
        </w:rPr>
        <w:t xml:space="preserve"> </w:t>
      </w:r>
      <w:r w:rsidR="00541B9E">
        <w:rPr>
          <w:sz w:val="22"/>
          <w:szCs w:val="22"/>
        </w:rPr>
        <w:t xml:space="preserve">przy niekorzystnych warunkach atmosferycznych oraz braku możliwości zakupu </w:t>
      </w:r>
      <w:r w:rsidR="00B12A91">
        <w:rPr>
          <w:sz w:val="22"/>
          <w:szCs w:val="22"/>
        </w:rPr>
        <w:t>masy bitumicznej do stosowania „na gorąco”</w:t>
      </w:r>
      <w:r w:rsidR="00C440B1">
        <w:rPr>
          <w:sz w:val="22"/>
          <w:szCs w:val="22"/>
        </w:rPr>
        <w:t>,</w:t>
      </w:r>
    </w:p>
    <w:p w14:paraId="4847B4D1" w14:textId="77777777" w:rsidR="00C440B1" w:rsidRDefault="00C440B1" w:rsidP="004C7886">
      <w:pPr>
        <w:jc w:val="both"/>
        <w:rPr>
          <w:sz w:val="22"/>
          <w:szCs w:val="22"/>
        </w:rPr>
      </w:pPr>
      <w:r>
        <w:rPr>
          <w:sz w:val="22"/>
          <w:szCs w:val="22"/>
        </w:rPr>
        <w:t>- w celu uspokojenia ruchu na obszarze miasta i gminy za kwotę 65.190,00 złotych wykonano progi zwalniające,</w:t>
      </w:r>
    </w:p>
    <w:p w14:paraId="01E5DBB4" w14:textId="77777777" w:rsidR="00B12A91" w:rsidRDefault="00C440B1" w:rsidP="004C788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za kwotę 12.000,00 złotych przeprowadzono remont ronda w rejonie skrzyżowania ulic: Czarnkowska, k</w:t>
      </w:r>
      <w:r w:rsidR="00DF77F2">
        <w:rPr>
          <w:sz w:val="22"/>
          <w:szCs w:val="22"/>
        </w:rPr>
        <w:t>ard. St. Wyszyńskiego i Lipowej</w:t>
      </w:r>
      <w:r w:rsidR="00B12A91">
        <w:rPr>
          <w:sz w:val="22"/>
          <w:szCs w:val="22"/>
        </w:rPr>
        <w:t>,</w:t>
      </w:r>
    </w:p>
    <w:p w14:paraId="6160E92C" w14:textId="1005E8F7" w:rsidR="00AF2865" w:rsidRPr="00FF607E" w:rsidRDefault="00B12A91" w:rsidP="004C7886">
      <w:pPr>
        <w:jc w:val="both"/>
        <w:rPr>
          <w:sz w:val="22"/>
          <w:szCs w:val="22"/>
        </w:rPr>
      </w:pPr>
      <w:r>
        <w:rPr>
          <w:sz w:val="22"/>
          <w:szCs w:val="22"/>
        </w:rPr>
        <w:t>oraz inne działania</w:t>
      </w:r>
      <w:r w:rsidR="00C71048">
        <w:rPr>
          <w:sz w:val="22"/>
          <w:szCs w:val="22"/>
        </w:rPr>
        <w:t xml:space="preserve"> i interwencje</w:t>
      </w:r>
      <w:r>
        <w:rPr>
          <w:sz w:val="22"/>
          <w:szCs w:val="22"/>
        </w:rPr>
        <w:t xml:space="preserve"> objęte bieżącym utrzymaniem, prowadzone w ramach dostępnych środków budżetowych.</w:t>
      </w:r>
      <w:r w:rsidR="00C440B1">
        <w:rPr>
          <w:sz w:val="22"/>
          <w:szCs w:val="22"/>
        </w:rPr>
        <w:t xml:space="preserve">  </w:t>
      </w:r>
      <w:r w:rsidR="00AF2865">
        <w:rPr>
          <w:sz w:val="22"/>
          <w:szCs w:val="22"/>
        </w:rPr>
        <w:t xml:space="preserve">  </w:t>
      </w:r>
    </w:p>
    <w:p w14:paraId="3CCD202B" w14:textId="77777777" w:rsidR="009A274A" w:rsidRPr="00FF607E" w:rsidRDefault="009A274A" w:rsidP="00E8771D">
      <w:pPr>
        <w:jc w:val="both"/>
        <w:rPr>
          <w:b/>
          <w:sz w:val="22"/>
          <w:szCs w:val="22"/>
        </w:rPr>
      </w:pPr>
    </w:p>
    <w:p w14:paraId="7A350989" w14:textId="2F3D7EEB" w:rsidR="00251847" w:rsidRPr="00FF607E" w:rsidRDefault="00DF77F2" w:rsidP="00E8771D">
      <w:pPr>
        <w:jc w:val="both"/>
        <w:rPr>
          <w:sz w:val="22"/>
          <w:szCs w:val="22"/>
        </w:rPr>
      </w:pPr>
      <w:r>
        <w:rPr>
          <w:sz w:val="22"/>
          <w:szCs w:val="22"/>
        </w:rPr>
        <w:t>Nadal, n</w:t>
      </w:r>
      <w:r w:rsidR="007C011F" w:rsidRPr="00FF607E">
        <w:rPr>
          <w:sz w:val="22"/>
          <w:szCs w:val="22"/>
        </w:rPr>
        <w:t>a</w:t>
      </w:r>
      <w:r w:rsidR="00340CF5" w:rsidRPr="00FF607E">
        <w:rPr>
          <w:sz w:val="22"/>
          <w:szCs w:val="22"/>
        </w:rPr>
        <w:t xml:space="preserve">jwiększym </w:t>
      </w:r>
      <w:r w:rsidR="00ED0B3D" w:rsidRPr="00FF607E">
        <w:rPr>
          <w:sz w:val="22"/>
          <w:szCs w:val="22"/>
        </w:rPr>
        <w:t>problemem</w:t>
      </w:r>
      <w:r w:rsidR="00340CF5" w:rsidRPr="00FF607E">
        <w:rPr>
          <w:sz w:val="22"/>
          <w:szCs w:val="22"/>
        </w:rPr>
        <w:t xml:space="preserve"> w zakresie utrzymania dróg</w:t>
      </w:r>
      <w:r w:rsidR="00B86152" w:rsidRPr="00FF607E">
        <w:rPr>
          <w:sz w:val="22"/>
          <w:szCs w:val="22"/>
        </w:rPr>
        <w:t xml:space="preserve"> gruntowych</w:t>
      </w:r>
      <w:r w:rsidR="00ED0B3D" w:rsidRPr="00FF607E">
        <w:rPr>
          <w:sz w:val="22"/>
          <w:szCs w:val="22"/>
        </w:rPr>
        <w:t xml:space="preserve"> jest brak </w:t>
      </w:r>
      <w:r w:rsidR="00471601" w:rsidRPr="00FF607E">
        <w:rPr>
          <w:sz w:val="22"/>
          <w:szCs w:val="22"/>
        </w:rPr>
        <w:t xml:space="preserve">rowów </w:t>
      </w:r>
      <w:r w:rsidR="00B86152" w:rsidRPr="00FF607E">
        <w:rPr>
          <w:sz w:val="22"/>
          <w:szCs w:val="22"/>
        </w:rPr>
        <w:t xml:space="preserve">i urządzeń służących do </w:t>
      </w:r>
      <w:r w:rsidR="00ED0B3D" w:rsidRPr="00FF607E">
        <w:rPr>
          <w:sz w:val="22"/>
          <w:szCs w:val="22"/>
        </w:rPr>
        <w:t>odprowadzeni</w:t>
      </w:r>
      <w:r w:rsidR="00471601" w:rsidRPr="00FF607E">
        <w:rPr>
          <w:sz w:val="22"/>
          <w:szCs w:val="22"/>
        </w:rPr>
        <w:t>a</w:t>
      </w:r>
      <w:r w:rsidR="00ED0B3D" w:rsidRPr="00FF607E">
        <w:rPr>
          <w:sz w:val="22"/>
          <w:szCs w:val="22"/>
        </w:rPr>
        <w:t xml:space="preserve"> wód opadowych</w:t>
      </w:r>
      <w:r w:rsidR="00340CF5" w:rsidRPr="00FF607E">
        <w:rPr>
          <w:sz w:val="22"/>
          <w:szCs w:val="22"/>
        </w:rPr>
        <w:t xml:space="preserve"> </w:t>
      </w:r>
      <w:r w:rsidR="00ED0B3D" w:rsidRPr="00FF607E">
        <w:rPr>
          <w:sz w:val="22"/>
          <w:szCs w:val="22"/>
        </w:rPr>
        <w:t>drogi</w:t>
      </w:r>
      <w:r w:rsidR="00471601" w:rsidRPr="00FF607E">
        <w:rPr>
          <w:sz w:val="22"/>
          <w:szCs w:val="22"/>
        </w:rPr>
        <w:t xml:space="preserve">. </w:t>
      </w:r>
      <w:r w:rsidR="00B86152" w:rsidRPr="00FF607E">
        <w:rPr>
          <w:sz w:val="22"/>
          <w:szCs w:val="22"/>
        </w:rPr>
        <w:t>Woda jest</w:t>
      </w:r>
      <w:r w:rsidR="00340CF5" w:rsidRPr="00FF607E">
        <w:rPr>
          <w:sz w:val="22"/>
          <w:szCs w:val="22"/>
        </w:rPr>
        <w:t xml:space="preserve"> głównym czynnikiem niszczącym drogi </w:t>
      </w:r>
      <w:r w:rsidR="00471601" w:rsidRPr="00FF607E">
        <w:rPr>
          <w:sz w:val="22"/>
          <w:szCs w:val="22"/>
        </w:rPr>
        <w:t>nawierzchni gruntowej</w:t>
      </w:r>
      <w:r w:rsidR="00B86152" w:rsidRPr="00FF607E">
        <w:rPr>
          <w:sz w:val="22"/>
          <w:szCs w:val="22"/>
        </w:rPr>
        <w:t xml:space="preserve"> jak również dr</w:t>
      </w:r>
      <w:r>
        <w:rPr>
          <w:sz w:val="22"/>
          <w:szCs w:val="22"/>
        </w:rPr>
        <w:t>ó</w:t>
      </w:r>
      <w:r w:rsidR="00B86152" w:rsidRPr="00FF607E">
        <w:rPr>
          <w:sz w:val="22"/>
          <w:szCs w:val="22"/>
        </w:rPr>
        <w:t>g wzmacnian</w:t>
      </w:r>
      <w:r>
        <w:rPr>
          <w:sz w:val="22"/>
          <w:szCs w:val="22"/>
        </w:rPr>
        <w:t>ych</w:t>
      </w:r>
      <w:r w:rsidR="00B86152" w:rsidRPr="00FF607E">
        <w:rPr>
          <w:sz w:val="22"/>
          <w:szCs w:val="22"/>
        </w:rPr>
        <w:t xml:space="preserve"> różnego rodzaju kruszyw</w:t>
      </w:r>
      <w:r>
        <w:rPr>
          <w:sz w:val="22"/>
          <w:szCs w:val="22"/>
        </w:rPr>
        <w:t>ami</w:t>
      </w:r>
      <w:r w:rsidR="00B86152" w:rsidRPr="00FF607E">
        <w:rPr>
          <w:sz w:val="22"/>
          <w:szCs w:val="22"/>
        </w:rPr>
        <w:t xml:space="preserve">. Na terenie Gminy często mamy do czynienia z sytuacjami, gdzie drogi jako niżej położone od przylegających posesji stają się odbiornikiem również wód spływających z tych posesji. </w:t>
      </w:r>
      <w:r w:rsidR="007C011F" w:rsidRPr="00FF607E">
        <w:rPr>
          <w:sz w:val="22"/>
          <w:szCs w:val="22"/>
        </w:rPr>
        <w:t xml:space="preserve">W ostatnim okresie zaobserwowaliśmy zalewanie dróg wodami powierzchniowymi roztopowymi i opadowymi spływającymi z pól. </w:t>
      </w:r>
      <w:r w:rsidR="00ED0B3D" w:rsidRPr="00FF607E">
        <w:rPr>
          <w:sz w:val="22"/>
          <w:szCs w:val="22"/>
        </w:rPr>
        <w:t xml:space="preserve">   </w:t>
      </w:r>
    </w:p>
    <w:p w14:paraId="5FBBC58D" w14:textId="77777777" w:rsidR="00251847" w:rsidRPr="00FF607E" w:rsidRDefault="00251847" w:rsidP="00E8771D">
      <w:pPr>
        <w:jc w:val="both"/>
        <w:rPr>
          <w:sz w:val="22"/>
          <w:szCs w:val="22"/>
        </w:rPr>
      </w:pPr>
    </w:p>
    <w:p w14:paraId="4196AAEF" w14:textId="77777777" w:rsidR="00251847" w:rsidRPr="00FF607E" w:rsidRDefault="00251847" w:rsidP="00E8771D">
      <w:pPr>
        <w:jc w:val="both"/>
        <w:rPr>
          <w:sz w:val="22"/>
          <w:szCs w:val="22"/>
        </w:rPr>
      </w:pPr>
    </w:p>
    <w:p w14:paraId="4C285E34" w14:textId="5CC2795F" w:rsidR="00251847" w:rsidRDefault="00080730" w:rsidP="00E8771D">
      <w:pPr>
        <w:jc w:val="both"/>
        <w:rPr>
          <w:b/>
          <w:sz w:val="22"/>
          <w:szCs w:val="22"/>
        </w:rPr>
      </w:pPr>
      <w:r w:rsidRPr="00FF607E">
        <w:rPr>
          <w:b/>
          <w:sz w:val="22"/>
          <w:szCs w:val="22"/>
        </w:rPr>
        <w:t>Opracowanie p</w:t>
      </w:r>
      <w:r w:rsidR="000E7F10" w:rsidRPr="00FF607E">
        <w:rPr>
          <w:b/>
          <w:sz w:val="22"/>
          <w:szCs w:val="22"/>
        </w:rPr>
        <w:t>rzygotowali:</w:t>
      </w:r>
    </w:p>
    <w:p w14:paraId="6F2C1158" w14:textId="28854A3B" w:rsidR="00D430FC" w:rsidRPr="00D430FC" w:rsidRDefault="00D430FC" w:rsidP="00E8771D">
      <w:pPr>
        <w:jc w:val="both"/>
        <w:rPr>
          <w:sz w:val="22"/>
          <w:szCs w:val="22"/>
        </w:rPr>
      </w:pPr>
      <w:r w:rsidRPr="00D430FC">
        <w:rPr>
          <w:sz w:val="22"/>
          <w:szCs w:val="22"/>
        </w:rPr>
        <w:t>Dorota Ślachciak</w:t>
      </w:r>
    </w:p>
    <w:p w14:paraId="2A3C8AEB" w14:textId="5F0125DF" w:rsidR="000E7F10" w:rsidRPr="00FF607E" w:rsidRDefault="000E7F10" w:rsidP="00E8771D">
      <w:pPr>
        <w:jc w:val="both"/>
        <w:rPr>
          <w:sz w:val="22"/>
          <w:szCs w:val="22"/>
        </w:rPr>
      </w:pPr>
      <w:r w:rsidRPr="00FF607E">
        <w:rPr>
          <w:sz w:val="22"/>
          <w:szCs w:val="22"/>
        </w:rPr>
        <w:t>Tadeusz Zygmunt</w:t>
      </w:r>
    </w:p>
    <w:p w14:paraId="7D688A12" w14:textId="47088CEB" w:rsidR="00DF77F2" w:rsidRDefault="000E7F10" w:rsidP="00E8771D">
      <w:pPr>
        <w:jc w:val="both"/>
      </w:pPr>
      <w:r w:rsidRPr="00FF607E">
        <w:rPr>
          <w:sz w:val="22"/>
          <w:szCs w:val="22"/>
        </w:rPr>
        <w:t>Rafał Szymański</w:t>
      </w:r>
    </w:p>
    <w:sectPr w:rsidR="00DF77F2" w:rsidSect="003415D4">
      <w:footerReference w:type="default" r:id="rId9"/>
      <w:headerReference w:type="first" r:id="rId10"/>
      <w:pgSz w:w="11906" w:h="16838"/>
      <w:pgMar w:top="700" w:right="1418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F780F" w14:textId="77777777" w:rsidR="005920E3" w:rsidRDefault="005920E3" w:rsidP="008E0A47">
      <w:r>
        <w:separator/>
      </w:r>
    </w:p>
  </w:endnote>
  <w:endnote w:type="continuationSeparator" w:id="0">
    <w:p w14:paraId="10917191" w14:textId="77777777" w:rsidR="005920E3" w:rsidRDefault="005920E3" w:rsidP="008E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14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26379" w14:textId="67687E1F" w:rsidR="003415D4" w:rsidRPr="00855CEA" w:rsidRDefault="003415D4" w:rsidP="003415D4">
    <w:pPr>
      <w:pStyle w:val="Stopka"/>
      <w:tabs>
        <w:tab w:val="clear" w:pos="9072"/>
        <w:tab w:val="left" w:pos="6096"/>
      </w:tabs>
      <w:ind w:left="-142" w:hanging="426"/>
      <w:rPr>
        <w:rFonts w:eastAsia="Calibri"/>
        <w:sz w:val="20"/>
        <w:szCs w:val="20"/>
      </w:rPr>
    </w:pPr>
    <w:r w:rsidRPr="00855CEA">
      <w:rPr>
        <w:rFonts w:eastAsia="Calibr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0CD56D" wp14:editId="7064A39E">
              <wp:simplePos x="0" y="0"/>
              <wp:positionH relativeFrom="column">
                <wp:posOffset>-404495</wp:posOffset>
              </wp:positionH>
              <wp:positionV relativeFrom="paragraph">
                <wp:posOffset>-59690</wp:posOffset>
              </wp:positionV>
              <wp:extent cx="6524625" cy="0"/>
              <wp:effectExtent l="5080" t="6985" r="13970" b="120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5pt,-4.7pt" to="481.9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">
              <v:shadow color="#868686"/>
            </v:line>
          </w:pict>
        </mc:Fallback>
      </mc:AlternateContent>
    </w:r>
    <w:r w:rsidRPr="00855CEA">
      <w:rPr>
        <w:rFonts w:eastAsia="Calibri"/>
        <w:b/>
        <w:sz w:val="20"/>
        <w:szCs w:val="20"/>
      </w:rPr>
      <w:t>URZĄD MIEJSKI W ROGOŹNIE</w:t>
    </w:r>
    <w:r w:rsidRPr="00855CEA">
      <w:rPr>
        <w:rFonts w:eastAsia="Calibri"/>
        <w:sz w:val="20"/>
        <w:szCs w:val="20"/>
      </w:rPr>
      <w:tab/>
    </w:r>
    <w:r w:rsidRPr="00855CEA">
      <w:rPr>
        <w:rFonts w:eastAsia="Calibri"/>
        <w:sz w:val="20"/>
        <w:szCs w:val="20"/>
      </w:rPr>
      <w:tab/>
      <w:t xml:space="preserve">Urzędnik:  </w:t>
    </w:r>
    <w:r w:rsidR="00884EB7">
      <w:rPr>
        <w:rFonts w:eastAsia="Calibri"/>
        <w:sz w:val="20"/>
        <w:szCs w:val="20"/>
      </w:rPr>
      <w:t>Dorota Ślachciak</w:t>
    </w:r>
  </w:p>
  <w:p w14:paraId="0059C957" w14:textId="5267CA4B" w:rsidR="003415D4" w:rsidRPr="003415D4" w:rsidRDefault="003415D4" w:rsidP="003415D4">
    <w:pPr>
      <w:tabs>
        <w:tab w:val="left" w:pos="4470"/>
        <w:tab w:val="center" w:pos="4536"/>
        <w:tab w:val="right" w:pos="5529"/>
        <w:tab w:val="left" w:pos="6096"/>
      </w:tabs>
      <w:ind w:hanging="567"/>
      <w:rPr>
        <w:rFonts w:eastAsia="Calibri"/>
        <w:sz w:val="20"/>
        <w:szCs w:val="20"/>
      </w:rPr>
    </w:pPr>
    <w:r w:rsidRPr="00855CEA">
      <w:rPr>
        <w:rFonts w:eastAsia="Calibri"/>
        <w:sz w:val="20"/>
        <w:szCs w:val="20"/>
      </w:rPr>
      <w:t xml:space="preserve">WYDZIAŁ </w:t>
    </w:r>
    <w:r w:rsidR="0065334D">
      <w:rPr>
        <w:rFonts w:eastAsia="Calibri"/>
        <w:sz w:val="20"/>
        <w:szCs w:val="20"/>
      </w:rPr>
      <w:t>INWESTYCJI, INFRASTUKTURY I ROZWOJU</w:t>
    </w:r>
    <w:r w:rsidRPr="00855CEA">
      <w:rPr>
        <w:rFonts w:eastAsia="Calibri"/>
        <w:sz w:val="20"/>
        <w:szCs w:val="20"/>
      </w:rPr>
      <w:tab/>
    </w:r>
    <w:r w:rsidRPr="00855CEA">
      <w:rPr>
        <w:rFonts w:eastAsia="Calibri"/>
        <w:sz w:val="20"/>
        <w:szCs w:val="20"/>
      </w:rPr>
      <w:tab/>
    </w:r>
    <w:r w:rsidRPr="00855CEA">
      <w:rPr>
        <w:rFonts w:eastAsia="Calibri"/>
        <w:sz w:val="20"/>
        <w:szCs w:val="20"/>
      </w:rPr>
      <w:tab/>
    </w:r>
    <w:r w:rsidRPr="00855CEA">
      <w:rPr>
        <w:rFonts w:eastAsia="Calibri"/>
        <w:sz w:val="20"/>
        <w:szCs w:val="20"/>
      </w:rPr>
      <w:tab/>
      <w:t>Pokój</w:t>
    </w:r>
    <w:r w:rsidR="00884EB7">
      <w:rPr>
        <w:rFonts w:eastAsia="Calibri"/>
        <w:sz w:val="20"/>
        <w:szCs w:val="20"/>
      </w:rPr>
      <w:t>: 21  Tel. 785-009-418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C2A67" w14:textId="77777777" w:rsidR="005920E3" w:rsidRDefault="005920E3" w:rsidP="008E0A47">
      <w:r>
        <w:separator/>
      </w:r>
    </w:p>
  </w:footnote>
  <w:footnote w:type="continuationSeparator" w:id="0">
    <w:p w14:paraId="0F04BD81" w14:textId="77777777" w:rsidR="005920E3" w:rsidRDefault="005920E3" w:rsidP="008E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64690" w14:textId="77777777" w:rsidR="008E0A47" w:rsidRPr="00855CEA" w:rsidRDefault="005920E3" w:rsidP="008E0A47">
    <w:pPr>
      <w:pStyle w:val="Nagwek"/>
      <w:tabs>
        <w:tab w:val="clear" w:pos="4536"/>
        <w:tab w:val="center" w:pos="2268"/>
      </w:tabs>
      <w:ind w:firstLine="1985"/>
      <w:rPr>
        <w:rFonts w:eastAsia="Calibri"/>
        <w:b/>
        <w:color w:val="FF0000"/>
        <w:sz w:val="48"/>
        <w:szCs w:val="48"/>
      </w:rPr>
    </w:pPr>
    <w:r>
      <w:rPr>
        <w:rFonts w:eastAsia="Calibri"/>
        <w:noProof/>
        <w:sz w:val="22"/>
        <w:szCs w:val="22"/>
      </w:rPr>
      <w:pict w14:anchorId="4FFC5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8.6pt;margin-top:-7.15pt;width:90.25pt;height:99.4pt;z-index:251658240">
          <v:imagedata r:id="rId1" o:title=""/>
        </v:shape>
        <o:OLEObject Type="Embed" ProgID="CorelDRAWSE.Graphic.20" ShapeID="_x0000_s2050" DrawAspect="Content" ObjectID="_1801557398" r:id="rId2"/>
      </w:pict>
    </w:r>
    <w:r w:rsidR="008E0A47" w:rsidRPr="00855CEA">
      <w:rPr>
        <w:rFonts w:eastAsia="Calibri"/>
      </w:rPr>
      <w:tab/>
    </w:r>
    <w:r w:rsidR="008E0A47" w:rsidRPr="00855CEA">
      <w:rPr>
        <w:rFonts w:eastAsia="Calibri"/>
        <w:b/>
        <w:color w:val="FF0000"/>
        <w:sz w:val="48"/>
        <w:szCs w:val="48"/>
      </w:rPr>
      <w:t>BURMISTRZ ROGOŹNA</w:t>
    </w:r>
  </w:p>
  <w:p w14:paraId="5C5DF82C" w14:textId="77777777" w:rsidR="008E0A47" w:rsidRPr="00855CEA" w:rsidRDefault="008E0A47" w:rsidP="008E0A47">
    <w:pPr>
      <w:tabs>
        <w:tab w:val="center" w:pos="4536"/>
        <w:tab w:val="right" w:pos="9072"/>
      </w:tabs>
      <w:ind w:firstLine="1985"/>
      <w:rPr>
        <w:rFonts w:eastAsia="Calibri"/>
        <w:b/>
        <w:sz w:val="12"/>
        <w:szCs w:val="12"/>
      </w:rPr>
    </w:pPr>
    <w:r w:rsidRPr="00855CEA">
      <w:rPr>
        <w:rFonts w:eastAsia="Calibri"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70F1D2" wp14:editId="5FF9E6D8">
              <wp:simplePos x="0" y="0"/>
              <wp:positionH relativeFrom="column">
                <wp:posOffset>1269365</wp:posOffset>
              </wp:positionH>
              <wp:positionV relativeFrom="paragraph">
                <wp:posOffset>29845</wp:posOffset>
              </wp:positionV>
              <wp:extent cx="3498215" cy="0"/>
              <wp:effectExtent l="7620" t="11430" r="8890" b="762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82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82707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2.35pt" to="375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">
              <v:shadow color="#868686"/>
            </v:line>
          </w:pict>
        </mc:Fallback>
      </mc:AlternateContent>
    </w:r>
  </w:p>
  <w:p w14:paraId="1C06A579" w14:textId="77777777" w:rsidR="008E0A47" w:rsidRPr="00855CEA" w:rsidRDefault="008E0A47" w:rsidP="008E0A47">
    <w:pPr>
      <w:tabs>
        <w:tab w:val="center" w:pos="4536"/>
        <w:tab w:val="right" w:pos="9072"/>
      </w:tabs>
      <w:ind w:firstLine="1985"/>
      <w:rPr>
        <w:rFonts w:eastAsia="Calibri"/>
        <w:b/>
      </w:rPr>
    </w:pPr>
    <w:r w:rsidRPr="00855CEA">
      <w:rPr>
        <w:rFonts w:eastAsia="Calibri"/>
        <w:b/>
      </w:rPr>
      <w:t>64-610 Rogoźno, ul.</w:t>
    </w:r>
    <w:r>
      <w:rPr>
        <w:rFonts w:eastAsia="Calibri"/>
        <w:b/>
      </w:rPr>
      <w:t xml:space="preserve"> </w:t>
    </w:r>
    <w:r w:rsidRPr="00855CEA">
      <w:rPr>
        <w:rFonts w:eastAsia="Calibri"/>
        <w:b/>
      </w:rPr>
      <w:t>Nowa 2</w:t>
    </w:r>
    <w:r w:rsidRPr="00855CEA">
      <w:rPr>
        <w:rFonts w:eastAsia="Calibri"/>
        <w:b/>
      </w:rPr>
      <w:tab/>
    </w:r>
  </w:p>
  <w:p w14:paraId="4606E59A" w14:textId="77777777" w:rsidR="008E0A47" w:rsidRPr="00855CEA" w:rsidRDefault="008E0A47" w:rsidP="008E0A47">
    <w:pPr>
      <w:tabs>
        <w:tab w:val="center" w:pos="4536"/>
        <w:tab w:val="left" w:pos="7371"/>
      </w:tabs>
      <w:ind w:firstLine="1985"/>
      <w:rPr>
        <w:rFonts w:eastAsia="Calibri"/>
        <w:color w:val="000000"/>
        <w:sz w:val="20"/>
        <w:szCs w:val="20"/>
      </w:rPr>
    </w:pPr>
    <w:r w:rsidRPr="00855CEA">
      <w:rPr>
        <w:rFonts w:eastAsia="Calibri"/>
        <w:sz w:val="20"/>
        <w:szCs w:val="20"/>
        <w:lang w:val="en-US"/>
      </w:rPr>
      <w:t>tel. (0-67) 26-84-400, 785-009-402, fax (0-67) 26-18-075</w:t>
    </w:r>
    <w:r w:rsidRPr="00855CEA">
      <w:rPr>
        <w:rFonts w:eastAsia="Calibri"/>
        <w:sz w:val="20"/>
        <w:szCs w:val="20"/>
      </w:rPr>
      <w:tab/>
    </w:r>
    <w:r w:rsidRPr="00855CEA">
      <w:rPr>
        <w:rFonts w:eastAsia="Calibri"/>
        <w:color w:val="000000"/>
        <w:sz w:val="20"/>
        <w:szCs w:val="20"/>
      </w:rPr>
      <w:t>www.rogozno.pl</w:t>
    </w:r>
  </w:p>
  <w:p w14:paraId="11A32C33" w14:textId="77777777" w:rsidR="008E0A47" w:rsidRPr="00855CEA" w:rsidRDefault="008E0A47" w:rsidP="008E0A47">
    <w:pPr>
      <w:tabs>
        <w:tab w:val="center" w:pos="4536"/>
        <w:tab w:val="left" w:pos="7371"/>
      </w:tabs>
      <w:ind w:firstLine="1985"/>
      <w:rPr>
        <w:rFonts w:eastAsia="Calibri"/>
        <w:color w:val="000000"/>
        <w:sz w:val="20"/>
        <w:szCs w:val="20"/>
      </w:rPr>
    </w:pPr>
    <w:r w:rsidRPr="00855CEA">
      <w:rPr>
        <w:rFonts w:eastAsia="Calibri"/>
        <w:color w:val="000000"/>
        <w:sz w:val="20"/>
        <w:szCs w:val="20"/>
      </w:rPr>
      <w:t>NIP: 6060066997, REG: 570791425</w:t>
    </w:r>
    <w:r w:rsidRPr="00855CEA">
      <w:rPr>
        <w:rFonts w:eastAsia="Calibri"/>
        <w:color w:val="000000"/>
        <w:sz w:val="20"/>
        <w:szCs w:val="20"/>
      </w:rPr>
      <w:tab/>
    </w:r>
    <w:hyperlink r:id="rId3" w:history="1">
      <w:r w:rsidRPr="00855CEA">
        <w:rPr>
          <w:rFonts w:eastAsia="Calibri"/>
          <w:sz w:val="20"/>
          <w:szCs w:val="20"/>
        </w:rPr>
        <w:t>um@rogozno.pl</w:t>
      </w:r>
    </w:hyperlink>
  </w:p>
  <w:p w14:paraId="3BE35F8B" w14:textId="77777777" w:rsidR="008E0A47" w:rsidRPr="00702671" w:rsidRDefault="008E0A47" w:rsidP="008E0A47">
    <w:pPr>
      <w:tabs>
        <w:tab w:val="center" w:pos="4536"/>
        <w:tab w:val="right" w:pos="9072"/>
      </w:tabs>
      <w:ind w:hanging="709"/>
      <w:rPr>
        <w:rFonts w:eastAsia="Calibri"/>
      </w:rPr>
    </w:pPr>
    <w:r w:rsidRPr="00855CEA">
      <w:rPr>
        <w:rFonts w:eastAsia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9D958" wp14:editId="27B3B586">
              <wp:simplePos x="0" y="0"/>
              <wp:positionH relativeFrom="column">
                <wp:posOffset>-480695</wp:posOffset>
              </wp:positionH>
              <wp:positionV relativeFrom="paragraph">
                <wp:posOffset>257175</wp:posOffset>
              </wp:positionV>
              <wp:extent cx="6524625" cy="0"/>
              <wp:effectExtent l="38735" t="33020" r="37465" b="3365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noFill/>
                      <a:ln w="63500" cmpd="thickThin" algn="ctr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907B07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20.25pt" to="475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" strokecolor="red" strokeweight="5pt">
              <v:stroke linestyle="thickThin"/>
              <v:shadow color="#868686"/>
            </v:line>
          </w:pict>
        </mc:Fallback>
      </mc:AlternateContent>
    </w:r>
  </w:p>
  <w:p w14:paraId="1CD5281F" w14:textId="77777777" w:rsidR="008E0A47" w:rsidRDefault="008E0A47" w:rsidP="008E0A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3">
    <w:nsid w:val="022F73BF"/>
    <w:multiLevelType w:val="hybridMultilevel"/>
    <w:tmpl w:val="58C01120"/>
    <w:lvl w:ilvl="0" w:tplc="4DB2F78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C9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2F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41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8D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46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8B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A5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0F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BD449E"/>
    <w:multiLevelType w:val="multilevel"/>
    <w:tmpl w:val="70F04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76154D2"/>
    <w:multiLevelType w:val="hybridMultilevel"/>
    <w:tmpl w:val="72D82BF2"/>
    <w:lvl w:ilvl="0" w:tplc="2EB8D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E5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2A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E1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40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C3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AC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62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6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9F825C3"/>
    <w:multiLevelType w:val="hybridMultilevel"/>
    <w:tmpl w:val="A54A7DD2"/>
    <w:lvl w:ilvl="0" w:tplc="4CE2E4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E3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2E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C9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0D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9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8C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23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27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9D56D5"/>
    <w:multiLevelType w:val="hybridMultilevel"/>
    <w:tmpl w:val="FCDADCAE"/>
    <w:lvl w:ilvl="0" w:tplc="9F2841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EE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4F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29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42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E7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CC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48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07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B150E"/>
    <w:multiLevelType w:val="hybridMultilevel"/>
    <w:tmpl w:val="FC0C1982"/>
    <w:lvl w:ilvl="0" w:tplc="E278C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4E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45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62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08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02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A1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EC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3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511F29"/>
    <w:multiLevelType w:val="hybridMultilevel"/>
    <w:tmpl w:val="2DBE4C0E"/>
    <w:lvl w:ilvl="0" w:tplc="43FECA5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D00D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2C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6D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EA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EB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8C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6F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4E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007F0"/>
    <w:multiLevelType w:val="hybridMultilevel"/>
    <w:tmpl w:val="70A4CC8C"/>
    <w:lvl w:ilvl="0" w:tplc="CC86CF2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13261F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565C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008866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85CB7"/>
    <w:multiLevelType w:val="hybridMultilevel"/>
    <w:tmpl w:val="57A0ED08"/>
    <w:lvl w:ilvl="0" w:tplc="FBBC0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6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EA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C5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CE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8E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AF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4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89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AC1BBC"/>
    <w:multiLevelType w:val="hybridMultilevel"/>
    <w:tmpl w:val="794E4566"/>
    <w:lvl w:ilvl="0" w:tplc="C93CA4A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61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62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4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04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A63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A6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6A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81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64935"/>
    <w:multiLevelType w:val="hybridMultilevel"/>
    <w:tmpl w:val="6212C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32973"/>
    <w:multiLevelType w:val="hybridMultilevel"/>
    <w:tmpl w:val="B95EDFE6"/>
    <w:lvl w:ilvl="0" w:tplc="1B109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0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C9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29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4D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23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A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6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4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38D32D5"/>
    <w:multiLevelType w:val="hybridMultilevel"/>
    <w:tmpl w:val="9B06C64A"/>
    <w:lvl w:ilvl="0" w:tplc="B0624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C0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8A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6A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2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63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2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E9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87225F"/>
    <w:multiLevelType w:val="hybridMultilevel"/>
    <w:tmpl w:val="A3080DBA"/>
    <w:lvl w:ilvl="0" w:tplc="E2128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2A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07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0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AF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0F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6B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66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66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B094AF3"/>
    <w:multiLevelType w:val="hybridMultilevel"/>
    <w:tmpl w:val="1172831E"/>
    <w:lvl w:ilvl="0" w:tplc="794A7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43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47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AE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4A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87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64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15"/>
  </w:num>
  <w:num w:numId="7">
    <w:abstractNumId w:val="16"/>
  </w:num>
  <w:num w:numId="8">
    <w:abstractNumId w:val="3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11"/>
  </w:num>
  <w:num w:numId="15">
    <w:abstractNumId w:val="12"/>
  </w:num>
  <w:num w:numId="16">
    <w:abstractNumId w:val="8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32"/>
    <w:rsid w:val="000156A8"/>
    <w:rsid w:val="000212EC"/>
    <w:rsid w:val="0003416C"/>
    <w:rsid w:val="00042E5C"/>
    <w:rsid w:val="0004772B"/>
    <w:rsid w:val="000506B1"/>
    <w:rsid w:val="00080730"/>
    <w:rsid w:val="0008367D"/>
    <w:rsid w:val="000877C6"/>
    <w:rsid w:val="00087D72"/>
    <w:rsid w:val="000946DF"/>
    <w:rsid w:val="000A7923"/>
    <w:rsid w:val="000B106C"/>
    <w:rsid w:val="000B6A16"/>
    <w:rsid w:val="000C747D"/>
    <w:rsid w:val="000E1318"/>
    <w:rsid w:val="000E37DE"/>
    <w:rsid w:val="000E455B"/>
    <w:rsid w:val="000E7719"/>
    <w:rsid w:val="000E7F10"/>
    <w:rsid w:val="000F1C41"/>
    <w:rsid w:val="000F4499"/>
    <w:rsid w:val="00124F24"/>
    <w:rsid w:val="00170462"/>
    <w:rsid w:val="00175E91"/>
    <w:rsid w:val="00177BF9"/>
    <w:rsid w:val="001819E1"/>
    <w:rsid w:val="001A24D5"/>
    <w:rsid w:val="001B5B53"/>
    <w:rsid w:val="001B5F91"/>
    <w:rsid w:val="001C0A9A"/>
    <w:rsid w:val="001C3D97"/>
    <w:rsid w:val="001C4D4D"/>
    <w:rsid w:val="001D164E"/>
    <w:rsid w:val="001D2E37"/>
    <w:rsid w:val="001F7077"/>
    <w:rsid w:val="00203443"/>
    <w:rsid w:val="002173EC"/>
    <w:rsid w:val="00232CB3"/>
    <w:rsid w:val="002458F4"/>
    <w:rsid w:val="00251847"/>
    <w:rsid w:val="00261597"/>
    <w:rsid w:val="00267E4E"/>
    <w:rsid w:val="0027683C"/>
    <w:rsid w:val="00290EDB"/>
    <w:rsid w:val="002A1347"/>
    <w:rsid w:val="002A658D"/>
    <w:rsid w:val="002B0B13"/>
    <w:rsid w:val="002B1759"/>
    <w:rsid w:val="002B5457"/>
    <w:rsid w:val="002C49C9"/>
    <w:rsid w:val="002D1A85"/>
    <w:rsid w:val="00314F62"/>
    <w:rsid w:val="00315CDA"/>
    <w:rsid w:val="0032041A"/>
    <w:rsid w:val="0032521E"/>
    <w:rsid w:val="00333530"/>
    <w:rsid w:val="00340CF5"/>
    <w:rsid w:val="003415D4"/>
    <w:rsid w:val="00370202"/>
    <w:rsid w:val="00372514"/>
    <w:rsid w:val="00375432"/>
    <w:rsid w:val="00381CED"/>
    <w:rsid w:val="00381DC0"/>
    <w:rsid w:val="00383277"/>
    <w:rsid w:val="00384245"/>
    <w:rsid w:val="003910B0"/>
    <w:rsid w:val="003A25FC"/>
    <w:rsid w:val="003B4103"/>
    <w:rsid w:val="003B5B1D"/>
    <w:rsid w:val="003C3C4E"/>
    <w:rsid w:val="003C580A"/>
    <w:rsid w:val="003D3C03"/>
    <w:rsid w:val="003E0D52"/>
    <w:rsid w:val="003F60EF"/>
    <w:rsid w:val="003F7888"/>
    <w:rsid w:val="00400629"/>
    <w:rsid w:val="0040396D"/>
    <w:rsid w:val="004171BB"/>
    <w:rsid w:val="00420398"/>
    <w:rsid w:val="00421246"/>
    <w:rsid w:val="00421496"/>
    <w:rsid w:val="00423D86"/>
    <w:rsid w:val="00432F53"/>
    <w:rsid w:val="00440EEC"/>
    <w:rsid w:val="00445C77"/>
    <w:rsid w:val="004555E5"/>
    <w:rsid w:val="00463CCC"/>
    <w:rsid w:val="00471601"/>
    <w:rsid w:val="00480FDD"/>
    <w:rsid w:val="0048151A"/>
    <w:rsid w:val="00491FE8"/>
    <w:rsid w:val="004A11D2"/>
    <w:rsid w:val="004B06CA"/>
    <w:rsid w:val="004B3782"/>
    <w:rsid w:val="004C2D3D"/>
    <w:rsid w:val="004C4225"/>
    <w:rsid w:val="004C7886"/>
    <w:rsid w:val="004D6850"/>
    <w:rsid w:val="004E5EE5"/>
    <w:rsid w:val="00505CA7"/>
    <w:rsid w:val="00510504"/>
    <w:rsid w:val="005125CE"/>
    <w:rsid w:val="00521395"/>
    <w:rsid w:val="00525802"/>
    <w:rsid w:val="00531DB1"/>
    <w:rsid w:val="00540159"/>
    <w:rsid w:val="00541B9E"/>
    <w:rsid w:val="00557AA6"/>
    <w:rsid w:val="00560662"/>
    <w:rsid w:val="00560DA1"/>
    <w:rsid w:val="00565556"/>
    <w:rsid w:val="00565AD4"/>
    <w:rsid w:val="00574C89"/>
    <w:rsid w:val="005822AE"/>
    <w:rsid w:val="005920E3"/>
    <w:rsid w:val="005E07A4"/>
    <w:rsid w:val="005F1B18"/>
    <w:rsid w:val="00634158"/>
    <w:rsid w:val="00635A0D"/>
    <w:rsid w:val="00652AEC"/>
    <w:rsid w:val="0065334D"/>
    <w:rsid w:val="00661EE5"/>
    <w:rsid w:val="006705FC"/>
    <w:rsid w:val="00670BF3"/>
    <w:rsid w:val="006728AB"/>
    <w:rsid w:val="006832DB"/>
    <w:rsid w:val="0069463E"/>
    <w:rsid w:val="006A5FA2"/>
    <w:rsid w:val="006D6EBB"/>
    <w:rsid w:val="006E1216"/>
    <w:rsid w:val="006F20F6"/>
    <w:rsid w:val="0070545F"/>
    <w:rsid w:val="0071460C"/>
    <w:rsid w:val="007209E5"/>
    <w:rsid w:val="00726FFB"/>
    <w:rsid w:val="00727D4A"/>
    <w:rsid w:val="00732F2C"/>
    <w:rsid w:val="00740097"/>
    <w:rsid w:val="007645CD"/>
    <w:rsid w:val="00791D54"/>
    <w:rsid w:val="00793A75"/>
    <w:rsid w:val="00795E65"/>
    <w:rsid w:val="007A63F5"/>
    <w:rsid w:val="007B49F3"/>
    <w:rsid w:val="007B4F37"/>
    <w:rsid w:val="007C011F"/>
    <w:rsid w:val="007F6611"/>
    <w:rsid w:val="00810FA0"/>
    <w:rsid w:val="00811E40"/>
    <w:rsid w:val="00820418"/>
    <w:rsid w:val="008279D1"/>
    <w:rsid w:val="00831223"/>
    <w:rsid w:val="0084217E"/>
    <w:rsid w:val="00852B7E"/>
    <w:rsid w:val="00874AF3"/>
    <w:rsid w:val="00875023"/>
    <w:rsid w:val="00884EB7"/>
    <w:rsid w:val="008B02EE"/>
    <w:rsid w:val="008D57FC"/>
    <w:rsid w:val="008E0A47"/>
    <w:rsid w:val="00905CC9"/>
    <w:rsid w:val="00921939"/>
    <w:rsid w:val="009229EA"/>
    <w:rsid w:val="0095593C"/>
    <w:rsid w:val="00957F5C"/>
    <w:rsid w:val="009931C9"/>
    <w:rsid w:val="00995EDE"/>
    <w:rsid w:val="00996778"/>
    <w:rsid w:val="009A274A"/>
    <w:rsid w:val="009C2B44"/>
    <w:rsid w:val="009E35BD"/>
    <w:rsid w:val="009E74B8"/>
    <w:rsid w:val="009F3C5E"/>
    <w:rsid w:val="00A311DE"/>
    <w:rsid w:val="00A92581"/>
    <w:rsid w:val="00AB3BEB"/>
    <w:rsid w:val="00AC038E"/>
    <w:rsid w:val="00AC4196"/>
    <w:rsid w:val="00AC7EE1"/>
    <w:rsid w:val="00AD7841"/>
    <w:rsid w:val="00AE07D7"/>
    <w:rsid w:val="00AF2865"/>
    <w:rsid w:val="00B1000D"/>
    <w:rsid w:val="00B1220B"/>
    <w:rsid w:val="00B12A91"/>
    <w:rsid w:val="00B1525A"/>
    <w:rsid w:val="00B170ED"/>
    <w:rsid w:val="00B25F08"/>
    <w:rsid w:val="00B25F96"/>
    <w:rsid w:val="00B36A1F"/>
    <w:rsid w:val="00B854AA"/>
    <w:rsid w:val="00B86152"/>
    <w:rsid w:val="00B9284D"/>
    <w:rsid w:val="00B932A6"/>
    <w:rsid w:val="00BA4A49"/>
    <w:rsid w:val="00BB0762"/>
    <w:rsid w:val="00BD507C"/>
    <w:rsid w:val="00BD56B0"/>
    <w:rsid w:val="00BD7C36"/>
    <w:rsid w:val="00BE0EB7"/>
    <w:rsid w:val="00BE1D57"/>
    <w:rsid w:val="00BE2A47"/>
    <w:rsid w:val="00C11E1A"/>
    <w:rsid w:val="00C136D7"/>
    <w:rsid w:val="00C2662F"/>
    <w:rsid w:val="00C307D1"/>
    <w:rsid w:val="00C440B1"/>
    <w:rsid w:val="00C502D9"/>
    <w:rsid w:val="00C55988"/>
    <w:rsid w:val="00C71048"/>
    <w:rsid w:val="00C83378"/>
    <w:rsid w:val="00C846CC"/>
    <w:rsid w:val="00C84733"/>
    <w:rsid w:val="00C90BAD"/>
    <w:rsid w:val="00C93C4D"/>
    <w:rsid w:val="00CA53D9"/>
    <w:rsid w:val="00CE0EED"/>
    <w:rsid w:val="00CE30D1"/>
    <w:rsid w:val="00CF1395"/>
    <w:rsid w:val="00CF16E7"/>
    <w:rsid w:val="00CF78EE"/>
    <w:rsid w:val="00D246DC"/>
    <w:rsid w:val="00D24930"/>
    <w:rsid w:val="00D264AF"/>
    <w:rsid w:val="00D31FCF"/>
    <w:rsid w:val="00D33EF1"/>
    <w:rsid w:val="00D33FFB"/>
    <w:rsid w:val="00D430FC"/>
    <w:rsid w:val="00D6257C"/>
    <w:rsid w:val="00D62AE2"/>
    <w:rsid w:val="00D64CCB"/>
    <w:rsid w:val="00D673A3"/>
    <w:rsid w:val="00D748EF"/>
    <w:rsid w:val="00D74A5B"/>
    <w:rsid w:val="00D84B38"/>
    <w:rsid w:val="00DA0D5F"/>
    <w:rsid w:val="00DA3379"/>
    <w:rsid w:val="00DB2D76"/>
    <w:rsid w:val="00DB5223"/>
    <w:rsid w:val="00DD0F1A"/>
    <w:rsid w:val="00DF1E35"/>
    <w:rsid w:val="00DF77F2"/>
    <w:rsid w:val="00E14196"/>
    <w:rsid w:val="00E30A90"/>
    <w:rsid w:val="00E37C96"/>
    <w:rsid w:val="00E530E4"/>
    <w:rsid w:val="00E568A3"/>
    <w:rsid w:val="00E568F8"/>
    <w:rsid w:val="00E6211A"/>
    <w:rsid w:val="00E62B5B"/>
    <w:rsid w:val="00E735E0"/>
    <w:rsid w:val="00E8771D"/>
    <w:rsid w:val="00EA04CF"/>
    <w:rsid w:val="00EB7963"/>
    <w:rsid w:val="00ED0B3D"/>
    <w:rsid w:val="00ED630C"/>
    <w:rsid w:val="00ED7DB7"/>
    <w:rsid w:val="00F14A6C"/>
    <w:rsid w:val="00F27CAD"/>
    <w:rsid w:val="00F45986"/>
    <w:rsid w:val="00F64E7B"/>
    <w:rsid w:val="00F655DC"/>
    <w:rsid w:val="00F7070F"/>
    <w:rsid w:val="00F7142A"/>
    <w:rsid w:val="00F76583"/>
    <w:rsid w:val="00F93E40"/>
    <w:rsid w:val="00F971FB"/>
    <w:rsid w:val="00FA0C42"/>
    <w:rsid w:val="00FA1502"/>
    <w:rsid w:val="00FA2419"/>
    <w:rsid w:val="00FA4452"/>
    <w:rsid w:val="00FB78CC"/>
    <w:rsid w:val="00FC1955"/>
    <w:rsid w:val="00FE4E04"/>
    <w:rsid w:val="00FF374E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C12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CB3"/>
    <w:pPr>
      <w:keepNext/>
      <w:keepLines/>
      <w:suppressAutoHyphens w:val="0"/>
      <w:spacing w:before="200"/>
      <w:outlineLvl w:val="2"/>
    </w:pPr>
    <w:rPr>
      <w:rFonts w:ascii="Arial Narrow" w:eastAsiaTheme="majorEastAsia" w:hAnsi="Arial Narrow" w:cstheme="majorBidi"/>
      <w:bCs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375432"/>
    <w:pPr>
      <w:ind w:left="708" w:right="-1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D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D5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E0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A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E0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A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3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39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395"/>
    <w:rPr>
      <w:vertAlign w:val="superscript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34"/>
    <w:qFormat/>
    <w:rsid w:val="00FB78CC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FB78C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34"/>
    <w:locked/>
    <w:rsid w:val="00FB78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32CB3"/>
    <w:rPr>
      <w:rFonts w:ascii="Arial Narrow" w:eastAsiaTheme="majorEastAsia" w:hAnsi="Arial Narrow" w:cstheme="majorBidi"/>
      <w:bCs/>
      <w:sz w:val="24"/>
    </w:rPr>
  </w:style>
  <w:style w:type="paragraph" w:customStyle="1" w:styleId="tre">
    <w:name w:val="treść"/>
    <w:basedOn w:val="Normalny"/>
    <w:qFormat/>
    <w:rsid w:val="00232CB3"/>
    <w:pPr>
      <w:suppressAutoHyphens w:val="0"/>
      <w:spacing w:before="120" w:after="120" w:line="360" w:lineRule="auto"/>
      <w:ind w:left="708"/>
      <w:jc w:val="both"/>
    </w:pPr>
    <w:rPr>
      <w:rFonts w:ascii="Arial Narrow" w:eastAsiaTheme="minorHAnsi" w:hAnsi="Arial Narrow" w:cstheme="minorBidi"/>
      <w:szCs w:val="22"/>
      <w:lang w:eastAsia="en-US"/>
    </w:rPr>
  </w:style>
  <w:style w:type="character" w:customStyle="1" w:styleId="fontstyle01">
    <w:name w:val="fontstyle01"/>
    <w:basedOn w:val="Domylnaczcionkaakapitu"/>
    <w:rsid w:val="00E568A3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E568A3"/>
    <w:rPr>
      <w:rFonts w:ascii="CIDFont+F14" w:hAnsi="CIDFont+F14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CB3"/>
    <w:pPr>
      <w:keepNext/>
      <w:keepLines/>
      <w:suppressAutoHyphens w:val="0"/>
      <w:spacing w:before="200"/>
      <w:outlineLvl w:val="2"/>
    </w:pPr>
    <w:rPr>
      <w:rFonts w:ascii="Arial Narrow" w:eastAsiaTheme="majorEastAsia" w:hAnsi="Arial Narrow" w:cstheme="majorBidi"/>
      <w:bCs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375432"/>
    <w:pPr>
      <w:ind w:left="708" w:right="-1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D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D5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E0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A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E0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A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3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39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395"/>
    <w:rPr>
      <w:vertAlign w:val="superscript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34"/>
    <w:qFormat/>
    <w:rsid w:val="00FB78CC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FB78C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34"/>
    <w:locked/>
    <w:rsid w:val="00FB78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32CB3"/>
    <w:rPr>
      <w:rFonts w:ascii="Arial Narrow" w:eastAsiaTheme="majorEastAsia" w:hAnsi="Arial Narrow" w:cstheme="majorBidi"/>
      <w:bCs/>
      <w:sz w:val="24"/>
    </w:rPr>
  </w:style>
  <w:style w:type="paragraph" w:customStyle="1" w:styleId="tre">
    <w:name w:val="treść"/>
    <w:basedOn w:val="Normalny"/>
    <w:qFormat/>
    <w:rsid w:val="00232CB3"/>
    <w:pPr>
      <w:suppressAutoHyphens w:val="0"/>
      <w:spacing w:before="120" w:after="120" w:line="360" w:lineRule="auto"/>
      <w:ind w:left="708"/>
      <w:jc w:val="both"/>
    </w:pPr>
    <w:rPr>
      <w:rFonts w:ascii="Arial Narrow" w:eastAsiaTheme="minorHAnsi" w:hAnsi="Arial Narrow" w:cstheme="minorBidi"/>
      <w:szCs w:val="22"/>
      <w:lang w:eastAsia="en-US"/>
    </w:rPr>
  </w:style>
  <w:style w:type="character" w:customStyle="1" w:styleId="fontstyle01">
    <w:name w:val="fontstyle01"/>
    <w:basedOn w:val="Domylnaczcionkaakapitu"/>
    <w:rsid w:val="00E568A3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E568A3"/>
    <w:rPr>
      <w:rFonts w:ascii="CIDFont+F14" w:hAnsi="CIDFont+F14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85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453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@rogozn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72FD-1440-43C4-95ED-5B927DB2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Zygmunt</dc:creator>
  <cp:lastModifiedBy>Dorota Ślachciak</cp:lastModifiedBy>
  <cp:revision>9</cp:revision>
  <cp:lastPrinted>2023-02-13T16:43:00Z</cp:lastPrinted>
  <dcterms:created xsi:type="dcterms:W3CDTF">2025-02-20T09:54:00Z</dcterms:created>
  <dcterms:modified xsi:type="dcterms:W3CDTF">2025-02-20T10:50:00Z</dcterms:modified>
</cp:coreProperties>
</file>