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91E" w:rsidRPr="001E4822" w:rsidRDefault="00DB491E" w:rsidP="00616685">
      <w:pPr>
        <w:pStyle w:val="Bezodstpw"/>
        <w:jc w:val="center"/>
        <w:rPr>
          <w:rFonts w:ascii="Arial" w:hAnsi="Arial" w:cs="Arial"/>
          <w:b/>
          <w:sz w:val="28"/>
          <w:szCs w:val="28"/>
        </w:rPr>
      </w:pPr>
      <w:r w:rsidRPr="001E4822">
        <w:rPr>
          <w:rFonts w:ascii="Arial" w:hAnsi="Arial" w:cs="Arial"/>
          <w:b/>
          <w:sz w:val="28"/>
          <w:szCs w:val="28"/>
        </w:rPr>
        <w:t>Autopoprawka Nr 1</w:t>
      </w:r>
    </w:p>
    <w:p w:rsidR="00616685" w:rsidRPr="001E4822" w:rsidRDefault="00616685" w:rsidP="00616685">
      <w:pPr>
        <w:pStyle w:val="Bezodstpw"/>
        <w:jc w:val="center"/>
        <w:rPr>
          <w:rFonts w:ascii="Arial" w:hAnsi="Arial" w:cs="Arial"/>
          <w:b/>
          <w:sz w:val="28"/>
          <w:szCs w:val="28"/>
        </w:rPr>
      </w:pPr>
    </w:p>
    <w:p w:rsidR="00DB491E" w:rsidRPr="001E4822" w:rsidRDefault="00DB491E" w:rsidP="00DB491E">
      <w:pPr>
        <w:rPr>
          <w:rFonts w:ascii="Arial" w:hAnsi="Arial" w:cs="Arial"/>
        </w:rPr>
      </w:pPr>
      <w:r w:rsidRPr="001E4822">
        <w:rPr>
          <w:rFonts w:ascii="Arial" w:hAnsi="Arial" w:cs="Arial"/>
        </w:rPr>
        <w:t xml:space="preserve">do projektu uchwały Nr  </w:t>
      </w:r>
      <w:r w:rsidR="00912CBC" w:rsidRPr="001E4822">
        <w:rPr>
          <w:rFonts w:ascii="Arial" w:hAnsi="Arial" w:cs="Arial"/>
        </w:rPr>
        <w:t>XI</w:t>
      </w:r>
      <w:r w:rsidR="006073BB" w:rsidRPr="001E4822">
        <w:rPr>
          <w:rFonts w:ascii="Arial" w:hAnsi="Arial" w:cs="Arial"/>
        </w:rPr>
        <w:t>I</w:t>
      </w:r>
      <w:r w:rsidRPr="001E4822">
        <w:rPr>
          <w:rFonts w:ascii="Arial" w:hAnsi="Arial" w:cs="Arial"/>
        </w:rPr>
        <w:t xml:space="preserve">/…../2024 Rady Miejskiej w Rogoźnie z dnia </w:t>
      </w:r>
      <w:r w:rsidR="006073BB" w:rsidRPr="001E4822">
        <w:rPr>
          <w:rFonts w:ascii="Arial" w:hAnsi="Arial" w:cs="Arial"/>
        </w:rPr>
        <w:t>16</w:t>
      </w:r>
      <w:r w:rsidRPr="001E4822">
        <w:rPr>
          <w:rFonts w:ascii="Arial" w:hAnsi="Arial" w:cs="Arial"/>
        </w:rPr>
        <w:t xml:space="preserve"> </w:t>
      </w:r>
      <w:r w:rsidR="006073BB" w:rsidRPr="001E4822">
        <w:rPr>
          <w:rFonts w:ascii="Arial" w:hAnsi="Arial" w:cs="Arial"/>
        </w:rPr>
        <w:t>grudnia</w:t>
      </w:r>
      <w:r w:rsidRPr="001E4822">
        <w:rPr>
          <w:rFonts w:ascii="Arial" w:hAnsi="Arial" w:cs="Arial"/>
        </w:rPr>
        <w:t xml:space="preserve">  2024r. </w:t>
      </w:r>
    </w:p>
    <w:p w:rsidR="008147BC" w:rsidRDefault="008147BC" w:rsidP="00DB491E">
      <w:pPr>
        <w:rPr>
          <w:rFonts w:ascii="Arial" w:hAnsi="Arial" w:cs="Arial"/>
          <w:b/>
        </w:rPr>
      </w:pPr>
    </w:p>
    <w:p w:rsidR="00DB491E" w:rsidRPr="001E4822" w:rsidRDefault="00DB491E" w:rsidP="00DB491E">
      <w:pPr>
        <w:rPr>
          <w:rFonts w:ascii="Arial" w:hAnsi="Arial" w:cs="Arial"/>
          <w:b/>
        </w:rPr>
      </w:pPr>
      <w:r w:rsidRPr="001E4822">
        <w:rPr>
          <w:rFonts w:ascii="Arial" w:hAnsi="Arial" w:cs="Arial"/>
          <w:b/>
        </w:rPr>
        <w:t>w sprawie zmian w  budżecie Gminy Rogoźno na 2024 rok</w:t>
      </w:r>
      <w:r w:rsidRPr="001E4822">
        <w:rPr>
          <w:rFonts w:ascii="Arial" w:hAnsi="Arial" w:cs="Arial"/>
          <w:i/>
        </w:rPr>
        <w:t xml:space="preserve">     </w:t>
      </w:r>
    </w:p>
    <w:p w:rsidR="008147BC" w:rsidRDefault="008147BC" w:rsidP="00DB491E">
      <w:pPr>
        <w:spacing w:after="0" w:line="240" w:lineRule="auto"/>
        <w:rPr>
          <w:rFonts w:ascii="Arial" w:hAnsi="Arial" w:cs="Arial"/>
          <w:b/>
          <w:i/>
          <w:sz w:val="28"/>
          <w:szCs w:val="28"/>
          <w:u w:val="single"/>
        </w:rPr>
      </w:pPr>
    </w:p>
    <w:p w:rsidR="00DB491E" w:rsidRPr="001E4822" w:rsidRDefault="00DB491E" w:rsidP="00DB491E">
      <w:pPr>
        <w:spacing w:after="0" w:line="240" w:lineRule="auto"/>
        <w:rPr>
          <w:rFonts w:ascii="Arial" w:hAnsi="Arial" w:cs="Arial"/>
          <w:b/>
          <w:i/>
          <w:sz w:val="28"/>
          <w:szCs w:val="28"/>
          <w:u w:val="single"/>
        </w:rPr>
      </w:pPr>
      <w:r w:rsidRPr="001E4822">
        <w:rPr>
          <w:rFonts w:ascii="Arial" w:hAnsi="Arial" w:cs="Arial"/>
          <w:b/>
          <w:i/>
          <w:sz w:val="28"/>
          <w:szCs w:val="28"/>
          <w:u w:val="single"/>
        </w:rPr>
        <w:t xml:space="preserve">Dochody  zwiększono o kwotę       </w:t>
      </w:r>
      <w:r w:rsidRPr="001E4822">
        <w:rPr>
          <w:rFonts w:ascii="Arial" w:hAnsi="Arial" w:cs="Arial"/>
          <w:b/>
          <w:i/>
          <w:sz w:val="28"/>
          <w:szCs w:val="28"/>
          <w:u w:val="single"/>
        </w:rPr>
        <w:tab/>
      </w:r>
      <w:r w:rsidRPr="001E4822">
        <w:rPr>
          <w:rFonts w:ascii="Arial" w:hAnsi="Arial" w:cs="Arial"/>
          <w:b/>
          <w:i/>
          <w:sz w:val="28"/>
          <w:szCs w:val="28"/>
          <w:u w:val="single"/>
        </w:rPr>
        <w:tab/>
      </w:r>
      <w:r w:rsidR="00616685" w:rsidRPr="001E4822">
        <w:rPr>
          <w:rFonts w:ascii="Arial" w:hAnsi="Arial" w:cs="Arial"/>
          <w:b/>
          <w:i/>
          <w:sz w:val="28"/>
          <w:szCs w:val="28"/>
          <w:u w:val="single"/>
        </w:rPr>
        <w:t xml:space="preserve">            </w:t>
      </w:r>
      <w:r w:rsidRPr="001E4822">
        <w:rPr>
          <w:rFonts w:ascii="Arial" w:hAnsi="Arial" w:cs="Arial"/>
          <w:b/>
          <w:i/>
          <w:sz w:val="28"/>
          <w:szCs w:val="28"/>
          <w:u w:val="single"/>
        </w:rPr>
        <w:tab/>
      </w:r>
      <w:r w:rsidR="00B71E2A" w:rsidRPr="001E4822">
        <w:rPr>
          <w:rFonts w:ascii="Arial" w:hAnsi="Arial" w:cs="Arial"/>
          <w:b/>
          <w:i/>
          <w:sz w:val="28"/>
          <w:szCs w:val="28"/>
          <w:u w:val="single"/>
        </w:rPr>
        <w:t xml:space="preserve">   </w:t>
      </w:r>
      <w:r w:rsidR="00B71E2A" w:rsidRPr="001E4822">
        <w:rPr>
          <w:rFonts w:ascii="Arial" w:hAnsi="Arial" w:cs="Arial"/>
          <w:b/>
          <w:sz w:val="28"/>
          <w:szCs w:val="28"/>
          <w:u w:val="single"/>
        </w:rPr>
        <w:t>382</w:t>
      </w:r>
      <w:r w:rsidRPr="001E482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.</w:t>
      </w:r>
      <w:r w:rsidR="00B71E2A" w:rsidRPr="001E482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050</w:t>
      </w:r>
      <w:r w:rsidRPr="001E482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,</w:t>
      </w:r>
      <w:r w:rsidR="00B71E2A" w:rsidRPr="001E482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>83</w:t>
      </w:r>
      <w:r w:rsidRPr="001E482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zł</w:t>
      </w:r>
      <w:r w:rsidRPr="001E4822">
        <w:rPr>
          <w:rFonts w:ascii="Arial" w:hAnsi="Arial" w:cs="Arial"/>
          <w:b/>
          <w:i/>
          <w:color w:val="000000" w:themeColor="text1"/>
          <w:sz w:val="28"/>
          <w:szCs w:val="28"/>
          <w:u w:val="single"/>
        </w:rPr>
        <w:t xml:space="preserve"> </w:t>
      </w:r>
    </w:p>
    <w:p w:rsidR="00FB60D8" w:rsidRPr="001E4822" w:rsidRDefault="00FB60D8" w:rsidP="00FB60D8">
      <w:pPr>
        <w:pStyle w:val="Akapitzlist"/>
        <w:spacing w:after="0" w:line="240" w:lineRule="auto"/>
        <w:ind w:left="502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FB60D8" w:rsidRPr="001E4822" w:rsidRDefault="00FB60D8" w:rsidP="008F2A50">
      <w:pPr>
        <w:pStyle w:val="Akapitzlist"/>
        <w:numPr>
          <w:ilvl w:val="0"/>
          <w:numId w:val="2"/>
        </w:numPr>
        <w:spacing w:after="0" w:line="240" w:lineRule="auto"/>
        <w:ind w:left="502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W dziale 756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Dochody od osób prawnych, od osób fizycznych i innych jednostek nieposiadających osobowości prawnej oraz wydatki związane z ich poborem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zwiększa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się dochody o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kwotę 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          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ab/>
        <w:t>328.968,54 zł</w:t>
      </w:r>
    </w:p>
    <w:p w:rsidR="00FB60D8" w:rsidRPr="001E4822" w:rsidRDefault="00FB60D8" w:rsidP="003F40AB">
      <w:pPr>
        <w:pStyle w:val="Akapitzlist"/>
        <w:spacing w:after="0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rozdziale:</w:t>
      </w:r>
    </w:p>
    <w:p w:rsidR="00FB60D8" w:rsidRPr="001E4822" w:rsidRDefault="00FB60D8" w:rsidP="003F40AB">
      <w:pPr>
        <w:numPr>
          <w:ilvl w:val="0"/>
          <w:numId w:val="16"/>
        </w:numPr>
        <w:spacing w:after="0" w:line="254" w:lineRule="auto"/>
        <w:contextualSpacing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75616 – Wpływy  z podatku rolnego, podatku leśnego, podatku od spadków i darowizn, podatku od czynności cywilno-prawnych oraz podatków i opłat lokalnych od osób fizycznych w paragraf</w:t>
      </w:r>
      <w:r w:rsidR="003F40AB" w:rsidRPr="001E4822">
        <w:rPr>
          <w:rFonts w:ascii="Arial" w:hAnsi="Arial" w:cs="Arial"/>
          <w:sz w:val="20"/>
          <w:szCs w:val="20"/>
        </w:rPr>
        <w:t>ach</w:t>
      </w:r>
      <w:r w:rsidRPr="001E4822">
        <w:rPr>
          <w:rFonts w:ascii="Arial" w:hAnsi="Arial" w:cs="Arial"/>
          <w:sz w:val="20"/>
          <w:szCs w:val="20"/>
        </w:rPr>
        <w:t>:</w:t>
      </w:r>
    </w:p>
    <w:p w:rsidR="00FB60D8" w:rsidRPr="001E4822" w:rsidRDefault="00FB60D8" w:rsidP="008F2A50">
      <w:pPr>
        <w:numPr>
          <w:ilvl w:val="0"/>
          <w:numId w:val="17"/>
        </w:numPr>
        <w:spacing w:after="0" w:line="254" w:lineRule="auto"/>
        <w:contextualSpacing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0350 -  zwiększono  o kwotę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(+) 8.365,16 </w:t>
      </w:r>
      <w:r w:rsidRPr="001E4822">
        <w:rPr>
          <w:rFonts w:ascii="Arial" w:hAnsi="Arial" w:cs="Arial"/>
          <w:i/>
          <w:sz w:val="20"/>
          <w:szCs w:val="20"/>
        </w:rPr>
        <w:t>zł dostosowanie planu do wykonanych dochodów  z tytułu wpływu z podatku od działalności gospodarczej osób fizycznych opłacanego w formie karty podatkowej,</w:t>
      </w:r>
    </w:p>
    <w:p w:rsidR="00616685" w:rsidRPr="001E4822" w:rsidRDefault="00FB60D8" w:rsidP="001E4822">
      <w:pPr>
        <w:numPr>
          <w:ilvl w:val="0"/>
          <w:numId w:val="25"/>
        </w:numPr>
        <w:spacing w:after="0" w:line="240" w:lineRule="auto"/>
        <w:contextualSpacing/>
        <w:rPr>
          <w:rFonts w:ascii="Arial" w:hAnsi="Arial" w:cs="Arial"/>
          <w:i/>
          <w:sz w:val="28"/>
          <w:szCs w:val="28"/>
          <w:u w:val="single"/>
        </w:rPr>
      </w:pPr>
      <w:r w:rsidRPr="001E4822">
        <w:rPr>
          <w:rFonts w:ascii="Arial" w:hAnsi="Arial" w:cs="Arial"/>
          <w:sz w:val="20"/>
          <w:szCs w:val="20"/>
        </w:rPr>
        <w:t xml:space="preserve">0500 -  zwiększono  o kwotę </w:t>
      </w:r>
      <w:r w:rsidRPr="001E4822">
        <w:rPr>
          <w:rFonts w:ascii="Arial" w:hAnsi="Arial" w:cs="Arial"/>
          <w:b/>
          <w:i/>
          <w:sz w:val="20"/>
          <w:szCs w:val="20"/>
        </w:rPr>
        <w:t>(+) 312.603,38</w:t>
      </w:r>
      <w:r w:rsidRPr="001E4822">
        <w:rPr>
          <w:rFonts w:ascii="Arial" w:hAnsi="Arial" w:cs="Arial"/>
          <w:i/>
          <w:sz w:val="20"/>
          <w:szCs w:val="20"/>
        </w:rPr>
        <w:t xml:space="preserve"> zł dostosowanie planu do wykonanych dochodów  z tytułu wpływu z podatku od czynności cywilnoprawnych, </w:t>
      </w:r>
    </w:p>
    <w:p w:rsidR="00FB60D8" w:rsidRPr="001E4822" w:rsidRDefault="00FB60D8" w:rsidP="001E4822">
      <w:pPr>
        <w:numPr>
          <w:ilvl w:val="0"/>
          <w:numId w:val="26"/>
        </w:numPr>
        <w:spacing w:after="0" w:line="240" w:lineRule="auto"/>
        <w:contextualSpacing/>
        <w:rPr>
          <w:rFonts w:ascii="Arial" w:hAnsi="Arial" w:cs="Arial"/>
          <w:i/>
          <w:sz w:val="28"/>
          <w:szCs w:val="28"/>
          <w:u w:val="single"/>
        </w:rPr>
      </w:pPr>
      <w:r w:rsidRPr="001E4822">
        <w:rPr>
          <w:rFonts w:ascii="Arial" w:hAnsi="Arial" w:cs="Arial"/>
          <w:sz w:val="20"/>
          <w:szCs w:val="20"/>
        </w:rPr>
        <w:t xml:space="preserve">0910 -  zwiększono  o kwotę </w:t>
      </w:r>
      <w:r w:rsidRPr="001E4822">
        <w:rPr>
          <w:rFonts w:ascii="Arial" w:hAnsi="Arial" w:cs="Arial"/>
          <w:b/>
          <w:i/>
          <w:sz w:val="20"/>
          <w:szCs w:val="20"/>
        </w:rPr>
        <w:t>(+) 8.000,00 zł</w:t>
      </w:r>
      <w:r w:rsidRPr="001E4822">
        <w:rPr>
          <w:rFonts w:ascii="Arial" w:hAnsi="Arial" w:cs="Arial"/>
          <w:i/>
          <w:sz w:val="20"/>
          <w:szCs w:val="20"/>
        </w:rPr>
        <w:t xml:space="preserve"> dostosowanie planu do wykonanych dochodów  z tytułu wpływu z odsetek od nieterminowych wpłat z tytułu podatków i opłat</w:t>
      </w:r>
    </w:p>
    <w:p w:rsidR="00EC4FB9" w:rsidRPr="001E4822" w:rsidRDefault="00EC4FB9" w:rsidP="008F2A50">
      <w:pPr>
        <w:pStyle w:val="Akapitzlist"/>
        <w:numPr>
          <w:ilvl w:val="0"/>
          <w:numId w:val="2"/>
        </w:num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W dziale 855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Rodzina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zwiększa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się dochody o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kwotę    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</w:t>
      </w:r>
      <w:r w:rsidR="00616685"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                       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         </w:t>
      </w:r>
      <w:r w:rsidR="00F704C1"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="00553BAC" w:rsidRPr="001E4822">
        <w:rPr>
          <w:rFonts w:ascii="Arial" w:hAnsi="Arial" w:cs="Arial"/>
          <w:b/>
          <w:color w:val="000000" w:themeColor="text1"/>
          <w:sz w:val="20"/>
          <w:szCs w:val="20"/>
        </w:rPr>
        <w:t>53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553BAC" w:rsidRPr="001E4822">
        <w:rPr>
          <w:rFonts w:ascii="Arial" w:hAnsi="Arial" w:cs="Arial"/>
          <w:b/>
          <w:color w:val="000000" w:themeColor="text1"/>
          <w:sz w:val="20"/>
          <w:szCs w:val="20"/>
        </w:rPr>
        <w:t>082</w:t>
      </w:r>
      <w:r w:rsidR="006A0A69" w:rsidRPr="001E4822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553BAC" w:rsidRPr="001E4822">
        <w:rPr>
          <w:rFonts w:ascii="Arial" w:hAnsi="Arial" w:cs="Arial"/>
          <w:b/>
          <w:color w:val="000000" w:themeColor="text1"/>
          <w:sz w:val="20"/>
          <w:szCs w:val="20"/>
        </w:rPr>
        <w:t>29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zł</w:t>
      </w:r>
    </w:p>
    <w:p w:rsidR="00EC4FB9" w:rsidRPr="001E4822" w:rsidRDefault="00EC4FB9" w:rsidP="00EC4FB9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</w:t>
      </w:r>
      <w:r w:rsidR="00F60758" w:rsidRPr="001E4822">
        <w:rPr>
          <w:rFonts w:ascii="Arial" w:hAnsi="Arial" w:cs="Arial"/>
          <w:color w:val="000000" w:themeColor="text1"/>
          <w:sz w:val="20"/>
          <w:szCs w:val="20"/>
        </w:rPr>
        <w:t>łach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:</w:t>
      </w:r>
    </w:p>
    <w:p w:rsidR="00EC4FB9" w:rsidRPr="001E4822" w:rsidRDefault="00EC4FB9" w:rsidP="008F2A50">
      <w:pPr>
        <w:pStyle w:val="Akapitzlist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8550</w:t>
      </w:r>
      <w:r w:rsidR="00553BAC"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F60758" w:rsidRPr="001E4822">
        <w:rPr>
          <w:rFonts w:ascii="Arial" w:hAnsi="Arial" w:cs="Arial"/>
          <w:i/>
          <w:color w:val="000000" w:themeColor="text1"/>
          <w:sz w:val="20"/>
          <w:szCs w:val="20"/>
        </w:rPr>
        <w:t>Wspieranie rodziny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w paragrafie: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</w:p>
    <w:p w:rsidR="00616685" w:rsidRPr="001E4822" w:rsidRDefault="00EC4FB9" w:rsidP="008F2A50">
      <w:pPr>
        <w:pStyle w:val="Akapitzlist"/>
        <w:numPr>
          <w:ilvl w:val="0"/>
          <w:numId w:val="4"/>
        </w:numPr>
        <w:spacing w:after="0" w:line="240" w:lineRule="auto"/>
        <w:ind w:left="1607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2</w:t>
      </w:r>
      <w:r w:rsidR="00B7510C" w:rsidRPr="001E4822">
        <w:rPr>
          <w:rFonts w:ascii="Arial" w:hAnsi="Arial" w:cs="Arial"/>
          <w:color w:val="000000" w:themeColor="text1"/>
          <w:sz w:val="20"/>
          <w:szCs w:val="20"/>
        </w:rPr>
        <w:t>690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- zwiększono o (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+) </w:t>
      </w:r>
      <w:r w:rsidR="00B7510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32</w:t>
      </w:r>
      <w:r w:rsidR="00F704C1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="00B7510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275</w:t>
      </w:r>
      <w:r w:rsidR="00F704C1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 w:rsidR="00B7510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53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zł </w:t>
      </w:r>
      <w:r w:rsidR="00B7510C" w:rsidRPr="001E4822">
        <w:rPr>
          <w:rFonts w:ascii="Arial" w:hAnsi="Arial" w:cs="Arial"/>
          <w:i/>
          <w:color w:val="000000" w:themeColor="text1"/>
          <w:sz w:val="20"/>
          <w:szCs w:val="20"/>
        </w:rPr>
        <w:t>w związku z rozstrzygnięciem Programu Asystent rodziny 2024. Przyznano środki na II półrocze</w:t>
      </w:r>
      <w:r w:rsidR="00845A58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2024 roku</w:t>
      </w:r>
      <w:r w:rsidR="00B7510C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zgodnie z aneksem do umowy nr PS-III.946.1.2024.137</w:t>
      </w:r>
    </w:p>
    <w:p w:rsidR="006073BB" w:rsidRPr="001E4822" w:rsidRDefault="006073BB" w:rsidP="008F2A50">
      <w:pPr>
        <w:pStyle w:val="Akapitzlist"/>
        <w:numPr>
          <w:ilvl w:val="0"/>
          <w:numId w:val="3"/>
        </w:numPr>
        <w:spacing w:after="0" w:line="240" w:lineRule="auto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855</w:t>
      </w:r>
      <w:r w:rsidR="00553BAC" w:rsidRPr="001E4822">
        <w:rPr>
          <w:rFonts w:ascii="Arial" w:hAnsi="Arial" w:cs="Arial"/>
          <w:color w:val="000000" w:themeColor="text1"/>
          <w:sz w:val="20"/>
          <w:szCs w:val="20"/>
        </w:rPr>
        <w:t>95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F60758" w:rsidRPr="001E4822">
        <w:rPr>
          <w:rFonts w:ascii="Arial" w:hAnsi="Arial" w:cs="Arial"/>
          <w:i/>
          <w:color w:val="000000" w:themeColor="text1"/>
          <w:sz w:val="20"/>
          <w:szCs w:val="20"/>
        </w:rPr>
        <w:t>Pozostała działalność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w paragrafie: </w:t>
      </w:r>
    </w:p>
    <w:p w:rsidR="006073BB" w:rsidRPr="001E4822" w:rsidRDefault="006073BB" w:rsidP="008F2A50">
      <w:pPr>
        <w:pStyle w:val="Akapitzlist"/>
        <w:numPr>
          <w:ilvl w:val="0"/>
          <w:numId w:val="4"/>
        </w:numPr>
        <w:spacing w:after="0" w:line="240" w:lineRule="auto"/>
        <w:ind w:left="1607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2</w:t>
      </w:r>
      <w:r w:rsidR="00B7510C" w:rsidRPr="001E4822">
        <w:rPr>
          <w:rFonts w:ascii="Arial" w:hAnsi="Arial" w:cs="Arial"/>
          <w:i/>
          <w:color w:val="000000" w:themeColor="text1"/>
          <w:sz w:val="20"/>
          <w:szCs w:val="20"/>
        </w:rPr>
        <w:t>10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0 - zwiększono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o (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+) </w:t>
      </w:r>
      <w:r w:rsidR="00B7510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20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="00B7510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806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 w:rsidR="00B7510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76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zł (</w:t>
      </w:r>
      <w:r w:rsidR="00B7510C" w:rsidRPr="001E4822">
        <w:rPr>
          <w:rFonts w:ascii="Arial" w:hAnsi="Arial" w:cs="Arial"/>
          <w:i/>
          <w:color w:val="000000" w:themeColor="text1"/>
          <w:sz w:val="20"/>
          <w:szCs w:val="20"/>
        </w:rPr>
        <w:t>Fundusz Pomocy obywatelom Ukrainy – wniosek Kierownika Gminnego Ośrodka Pomocy Społecznej</w:t>
      </w:r>
    </w:p>
    <w:p w:rsidR="00172DED" w:rsidRPr="001E4822" w:rsidRDefault="00172DED" w:rsidP="00172DED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</w:p>
    <w:p w:rsidR="00DB491E" w:rsidRPr="001E4822" w:rsidRDefault="00DB491E" w:rsidP="00DB491E">
      <w:pPr>
        <w:pStyle w:val="Akapitzlist"/>
        <w:spacing w:after="0" w:line="240" w:lineRule="auto"/>
        <w:ind w:left="284"/>
        <w:rPr>
          <w:rFonts w:ascii="Arial" w:hAnsi="Arial" w:cs="Arial"/>
          <w:i/>
          <w:color w:val="FF0000"/>
          <w:sz w:val="20"/>
          <w:szCs w:val="20"/>
        </w:rPr>
      </w:pPr>
    </w:p>
    <w:p w:rsidR="00DB491E" w:rsidRPr="001E4822" w:rsidRDefault="00DB491E" w:rsidP="00C95598">
      <w:pPr>
        <w:spacing w:after="0" w:line="240" w:lineRule="auto"/>
        <w:jc w:val="right"/>
        <w:rPr>
          <w:rFonts w:ascii="Arial" w:hAnsi="Arial" w:cs="Arial"/>
          <w:b/>
          <w:i/>
          <w:color w:val="FF0000"/>
          <w:sz w:val="28"/>
          <w:szCs w:val="28"/>
          <w:u w:val="single"/>
        </w:rPr>
      </w:pPr>
      <w:r w:rsidRPr="001E4822">
        <w:rPr>
          <w:rFonts w:ascii="Arial" w:hAnsi="Arial" w:cs="Arial"/>
          <w:b/>
          <w:i/>
          <w:sz w:val="28"/>
          <w:szCs w:val="28"/>
          <w:u w:val="single"/>
        </w:rPr>
        <w:t>Wydatki  z</w:t>
      </w:r>
      <w:r w:rsidR="00355BBA" w:rsidRPr="001E4822">
        <w:rPr>
          <w:rFonts w:ascii="Arial" w:hAnsi="Arial" w:cs="Arial"/>
          <w:b/>
          <w:i/>
          <w:sz w:val="28"/>
          <w:szCs w:val="28"/>
          <w:u w:val="single"/>
        </w:rPr>
        <w:t>mniejszo</w:t>
      </w:r>
      <w:r w:rsidRPr="001E4822">
        <w:rPr>
          <w:rFonts w:ascii="Arial" w:hAnsi="Arial" w:cs="Arial"/>
          <w:b/>
          <w:i/>
          <w:sz w:val="28"/>
          <w:szCs w:val="28"/>
          <w:u w:val="single"/>
        </w:rPr>
        <w:t xml:space="preserve">no o kwotę       </w:t>
      </w:r>
      <w:r w:rsidRPr="001E4822">
        <w:rPr>
          <w:rFonts w:ascii="Arial" w:hAnsi="Arial" w:cs="Arial"/>
          <w:b/>
          <w:i/>
          <w:sz w:val="28"/>
          <w:szCs w:val="28"/>
          <w:u w:val="single"/>
        </w:rPr>
        <w:tab/>
      </w:r>
      <w:r w:rsidR="00616685" w:rsidRPr="001E4822">
        <w:rPr>
          <w:rFonts w:ascii="Arial" w:hAnsi="Arial" w:cs="Arial"/>
          <w:b/>
          <w:i/>
          <w:sz w:val="28"/>
          <w:szCs w:val="28"/>
          <w:u w:val="single"/>
        </w:rPr>
        <w:t xml:space="preserve">                 </w:t>
      </w:r>
      <w:r w:rsidR="00C95598" w:rsidRPr="001E4822">
        <w:rPr>
          <w:rFonts w:ascii="Arial" w:hAnsi="Arial" w:cs="Arial"/>
          <w:b/>
          <w:i/>
          <w:sz w:val="28"/>
          <w:szCs w:val="28"/>
          <w:u w:val="single"/>
        </w:rPr>
        <w:tab/>
        <w:t xml:space="preserve">      </w:t>
      </w:r>
      <w:r w:rsidR="00C95598" w:rsidRPr="001E4822">
        <w:rPr>
          <w:rFonts w:ascii="Arial" w:hAnsi="Arial" w:cs="Arial"/>
          <w:b/>
          <w:i/>
          <w:sz w:val="28"/>
          <w:szCs w:val="28"/>
          <w:u w:val="single"/>
        </w:rPr>
        <w:tab/>
      </w:r>
      <w:r w:rsidR="006354A1" w:rsidRPr="001E4822">
        <w:rPr>
          <w:rFonts w:ascii="Arial" w:hAnsi="Arial" w:cs="Arial"/>
          <w:b/>
          <w:sz w:val="28"/>
          <w:szCs w:val="28"/>
          <w:u w:val="single"/>
        </w:rPr>
        <w:t>170</w:t>
      </w:r>
      <w:r w:rsidR="00C95598" w:rsidRPr="001E4822">
        <w:rPr>
          <w:rFonts w:ascii="Arial" w:hAnsi="Arial" w:cs="Arial"/>
          <w:b/>
          <w:sz w:val="28"/>
          <w:szCs w:val="28"/>
          <w:u w:val="single"/>
        </w:rPr>
        <w:t>.</w:t>
      </w:r>
      <w:r w:rsidR="006354A1" w:rsidRPr="001E4822">
        <w:rPr>
          <w:rFonts w:ascii="Arial" w:hAnsi="Arial" w:cs="Arial"/>
          <w:b/>
          <w:sz w:val="28"/>
          <w:szCs w:val="28"/>
          <w:u w:val="single"/>
        </w:rPr>
        <w:t>625</w:t>
      </w:r>
      <w:r w:rsidR="00C95598" w:rsidRPr="001E4822">
        <w:rPr>
          <w:rFonts w:ascii="Arial" w:hAnsi="Arial" w:cs="Arial"/>
          <w:b/>
          <w:sz w:val="28"/>
          <w:szCs w:val="28"/>
          <w:u w:val="single"/>
        </w:rPr>
        <w:t>,</w:t>
      </w:r>
      <w:r w:rsidR="006354A1" w:rsidRPr="001E4822">
        <w:rPr>
          <w:rFonts w:ascii="Arial" w:hAnsi="Arial" w:cs="Arial"/>
          <w:b/>
          <w:sz w:val="28"/>
          <w:szCs w:val="28"/>
          <w:u w:val="single"/>
        </w:rPr>
        <w:t>37</w:t>
      </w:r>
      <w:r w:rsidRPr="001E4822">
        <w:rPr>
          <w:rFonts w:ascii="Arial" w:hAnsi="Arial" w:cs="Arial"/>
          <w:b/>
          <w:color w:val="000000" w:themeColor="text1"/>
          <w:sz w:val="28"/>
          <w:szCs w:val="28"/>
          <w:u w:val="single"/>
        </w:rPr>
        <w:t xml:space="preserve"> zł</w:t>
      </w:r>
      <w:r w:rsidRPr="001E4822">
        <w:rPr>
          <w:rFonts w:ascii="Arial" w:hAnsi="Arial" w:cs="Arial"/>
          <w:b/>
          <w:i/>
          <w:color w:val="000000" w:themeColor="text1"/>
          <w:sz w:val="28"/>
          <w:szCs w:val="28"/>
          <w:u w:val="single"/>
        </w:rPr>
        <w:t xml:space="preserve">  </w:t>
      </w:r>
    </w:p>
    <w:p w:rsidR="00616685" w:rsidRPr="001E4822" w:rsidRDefault="00616685" w:rsidP="00B10E2C">
      <w:pPr>
        <w:spacing w:after="0" w:line="240" w:lineRule="auto"/>
        <w:rPr>
          <w:rFonts w:ascii="Arial" w:hAnsi="Arial" w:cs="Arial"/>
          <w:b/>
          <w:i/>
          <w:sz w:val="20"/>
          <w:szCs w:val="20"/>
          <w:u w:val="single"/>
        </w:rPr>
      </w:pPr>
    </w:p>
    <w:p w:rsidR="0082491A" w:rsidRPr="001E4822" w:rsidRDefault="0082491A" w:rsidP="008F2A50">
      <w:pPr>
        <w:pStyle w:val="Akapitzlist"/>
        <w:numPr>
          <w:ilvl w:val="0"/>
          <w:numId w:val="2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b/>
          <w:sz w:val="20"/>
          <w:szCs w:val="20"/>
        </w:rPr>
        <w:t>W dziale 600</w:t>
      </w:r>
      <w:r w:rsidRPr="001E4822">
        <w:rPr>
          <w:rFonts w:ascii="Arial" w:hAnsi="Arial" w:cs="Arial"/>
          <w:sz w:val="20"/>
          <w:szCs w:val="20"/>
        </w:rPr>
        <w:t xml:space="preserve"> – </w:t>
      </w:r>
      <w:r w:rsidRPr="001E4822">
        <w:rPr>
          <w:rFonts w:ascii="Arial" w:hAnsi="Arial" w:cs="Arial"/>
          <w:i/>
          <w:sz w:val="20"/>
          <w:szCs w:val="20"/>
        </w:rPr>
        <w:t>Transport i łączność</w:t>
      </w:r>
      <w:r w:rsidRPr="001E4822">
        <w:rPr>
          <w:rFonts w:ascii="Arial" w:hAnsi="Arial" w:cs="Arial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sz w:val="20"/>
          <w:szCs w:val="20"/>
        </w:rPr>
        <w:t>zmniejsza się</w:t>
      </w:r>
      <w:r w:rsidRPr="001E4822">
        <w:rPr>
          <w:rFonts w:ascii="Arial" w:hAnsi="Arial" w:cs="Arial"/>
          <w:sz w:val="20"/>
          <w:szCs w:val="20"/>
        </w:rPr>
        <w:t xml:space="preserve"> o kwotę                                 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</w:t>
      </w:r>
      <w:r w:rsidR="006354A1" w:rsidRPr="001E4822">
        <w:rPr>
          <w:rFonts w:ascii="Arial" w:hAnsi="Arial" w:cs="Arial"/>
          <w:b/>
          <w:sz w:val="20"/>
          <w:szCs w:val="20"/>
        </w:rPr>
        <w:t>146</w:t>
      </w:r>
      <w:r w:rsidRPr="001E4822">
        <w:rPr>
          <w:rFonts w:ascii="Arial" w:hAnsi="Arial" w:cs="Arial"/>
          <w:b/>
          <w:sz w:val="20"/>
          <w:szCs w:val="20"/>
        </w:rPr>
        <w:t>.</w:t>
      </w:r>
      <w:r w:rsidR="006354A1" w:rsidRPr="001E4822">
        <w:rPr>
          <w:rFonts w:ascii="Arial" w:hAnsi="Arial" w:cs="Arial"/>
          <w:b/>
          <w:sz w:val="20"/>
          <w:szCs w:val="20"/>
        </w:rPr>
        <w:t>000</w:t>
      </w:r>
      <w:r w:rsidRPr="001E4822">
        <w:rPr>
          <w:rFonts w:ascii="Arial" w:hAnsi="Arial" w:cs="Arial"/>
          <w:b/>
          <w:sz w:val="20"/>
          <w:szCs w:val="20"/>
        </w:rPr>
        <w:t>,</w:t>
      </w:r>
      <w:r w:rsidR="006354A1" w:rsidRPr="001E4822">
        <w:rPr>
          <w:rFonts w:ascii="Arial" w:hAnsi="Arial" w:cs="Arial"/>
          <w:b/>
          <w:sz w:val="20"/>
          <w:szCs w:val="20"/>
        </w:rPr>
        <w:t>00</w:t>
      </w:r>
      <w:r w:rsidRPr="001E4822">
        <w:rPr>
          <w:rFonts w:ascii="Arial" w:hAnsi="Arial" w:cs="Arial"/>
          <w:b/>
          <w:sz w:val="20"/>
          <w:szCs w:val="20"/>
        </w:rPr>
        <w:t xml:space="preserve"> zł                                                                  </w:t>
      </w:r>
    </w:p>
    <w:p w:rsidR="0082491A" w:rsidRPr="001E4822" w:rsidRDefault="0082491A" w:rsidP="0082491A">
      <w:pPr>
        <w:pStyle w:val="Akapitzlist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Zmiana została wprowadzona w rozdzia</w:t>
      </w:r>
      <w:r w:rsidR="00AC2232" w:rsidRPr="001E4822">
        <w:rPr>
          <w:rFonts w:ascii="Arial" w:hAnsi="Arial" w:cs="Arial"/>
          <w:sz w:val="20"/>
          <w:szCs w:val="20"/>
        </w:rPr>
        <w:t>le</w:t>
      </w:r>
      <w:r w:rsidRPr="001E4822">
        <w:rPr>
          <w:rFonts w:ascii="Arial" w:hAnsi="Arial" w:cs="Arial"/>
          <w:sz w:val="20"/>
          <w:szCs w:val="20"/>
        </w:rPr>
        <w:t>:</w:t>
      </w:r>
    </w:p>
    <w:p w:rsidR="0082491A" w:rsidRPr="001E4822" w:rsidRDefault="0082491A" w:rsidP="008F2A50">
      <w:pPr>
        <w:pStyle w:val="Akapitzlist"/>
        <w:numPr>
          <w:ilvl w:val="0"/>
          <w:numId w:val="7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  60016 – </w:t>
      </w:r>
      <w:r w:rsidRPr="001E4822">
        <w:rPr>
          <w:rFonts w:ascii="Arial" w:hAnsi="Arial" w:cs="Arial"/>
          <w:i/>
          <w:sz w:val="20"/>
          <w:szCs w:val="20"/>
        </w:rPr>
        <w:t>Drogi publiczne gminne</w:t>
      </w:r>
      <w:r w:rsidRPr="001E4822">
        <w:rPr>
          <w:rFonts w:ascii="Arial" w:hAnsi="Arial" w:cs="Arial"/>
          <w:sz w:val="20"/>
          <w:szCs w:val="20"/>
        </w:rPr>
        <w:t xml:space="preserve"> w paragraf</w:t>
      </w:r>
      <w:r w:rsidR="00830CA7" w:rsidRPr="001E4822">
        <w:rPr>
          <w:rFonts w:ascii="Arial" w:hAnsi="Arial" w:cs="Arial"/>
          <w:sz w:val="20"/>
          <w:szCs w:val="20"/>
        </w:rPr>
        <w:t>ie</w:t>
      </w:r>
      <w:r w:rsidRPr="001E4822">
        <w:rPr>
          <w:rFonts w:ascii="Arial" w:hAnsi="Arial" w:cs="Arial"/>
          <w:sz w:val="20"/>
          <w:szCs w:val="20"/>
        </w:rPr>
        <w:t>:</w:t>
      </w:r>
    </w:p>
    <w:p w:rsidR="00830CA7" w:rsidRPr="001E4822" w:rsidRDefault="0082491A" w:rsidP="008F2A50">
      <w:pPr>
        <w:pStyle w:val="Akapitzlist"/>
        <w:numPr>
          <w:ilvl w:val="0"/>
          <w:numId w:val="11"/>
        </w:numPr>
        <w:spacing w:after="0" w:line="240" w:lineRule="auto"/>
        <w:ind w:left="1332" w:hanging="141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   6050 – zmniejsza się o kwotę </w:t>
      </w:r>
      <w:r w:rsidRPr="001E4822">
        <w:rPr>
          <w:rFonts w:ascii="Arial" w:hAnsi="Arial" w:cs="Arial"/>
          <w:b/>
          <w:sz w:val="20"/>
          <w:szCs w:val="20"/>
        </w:rPr>
        <w:t xml:space="preserve">(-) </w:t>
      </w:r>
      <w:r w:rsidR="0052587A" w:rsidRPr="001E4822">
        <w:rPr>
          <w:rFonts w:ascii="Arial" w:hAnsi="Arial" w:cs="Arial"/>
          <w:b/>
          <w:sz w:val="20"/>
          <w:szCs w:val="20"/>
        </w:rPr>
        <w:t>146</w:t>
      </w:r>
      <w:r w:rsidR="0006443C" w:rsidRPr="001E4822">
        <w:rPr>
          <w:rFonts w:ascii="Arial" w:hAnsi="Arial" w:cs="Arial"/>
          <w:b/>
          <w:sz w:val="20"/>
          <w:szCs w:val="20"/>
        </w:rPr>
        <w:t>.</w:t>
      </w:r>
      <w:r w:rsidR="0052587A" w:rsidRPr="001E4822">
        <w:rPr>
          <w:rFonts w:ascii="Arial" w:hAnsi="Arial" w:cs="Arial"/>
          <w:b/>
          <w:sz w:val="20"/>
          <w:szCs w:val="20"/>
        </w:rPr>
        <w:t>000</w:t>
      </w:r>
      <w:r w:rsidR="0006443C" w:rsidRPr="001E4822">
        <w:rPr>
          <w:rFonts w:ascii="Arial" w:hAnsi="Arial" w:cs="Arial"/>
          <w:b/>
          <w:sz w:val="20"/>
          <w:szCs w:val="20"/>
        </w:rPr>
        <w:t>,</w:t>
      </w:r>
      <w:r w:rsidR="0052587A" w:rsidRPr="001E4822">
        <w:rPr>
          <w:rFonts w:ascii="Arial" w:hAnsi="Arial" w:cs="Arial"/>
          <w:b/>
          <w:sz w:val="20"/>
          <w:szCs w:val="20"/>
        </w:rPr>
        <w:t>00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zł</w:t>
      </w:r>
      <w:r w:rsidRPr="001E4822">
        <w:rPr>
          <w:rFonts w:ascii="Arial" w:hAnsi="Arial" w:cs="Arial"/>
          <w:sz w:val="20"/>
          <w:szCs w:val="20"/>
        </w:rPr>
        <w:t xml:space="preserve"> na zadani</w:t>
      </w:r>
      <w:r w:rsidR="0006443C" w:rsidRPr="001E4822">
        <w:rPr>
          <w:rFonts w:ascii="Arial" w:hAnsi="Arial" w:cs="Arial"/>
          <w:sz w:val="20"/>
          <w:szCs w:val="20"/>
        </w:rPr>
        <w:t>u</w:t>
      </w:r>
      <w:r w:rsidRPr="001E4822">
        <w:rPr>
          <w:rFonts w:ascii="Arial" w:hAnsi="Arial" w:cs="Arial"/>
          <w:sz w:val="20"/>
          <w:szCs w:val="20"/>
        </w:rPr>
        <w:t xml:space="preserve"> majątkowy</w:t>
      </w:r>
      <w:r w:rsidR="0006443C" w:rsidRPr="001E4822">
        <w:rPr>
          <w:rFonts w:ascii="Arial" w:hAnsi="Arial" w:cs="Arial"/>
          <w:sz w:val="20"/>
          <w:szCs w:val="20"/>
        </w:rPr>
        <w:t xml:space="preserve">m </w:t>
      </w:r>
      <w:r w:rsidRPr="001E4822">
        <w:rPr>
          <w:rFonts w:ascii="Arial" w:hAnsi="Arial" w:cs="Arial"/>
          <w:sz w:val="20"/>
          <w:szCs w:val="20"/>
        </w:rPr>
        <w:t>Gminy zgodnie z załącznikiem majątkowym do niniejszej Uchwały.</w:t>
      </w:r>
    </w:p>
    <w:p w:rsidR="0082491A" w:rsidRPr="001E4822" w:rsidRDefault="00830CA7" w:rsidP="00830CA7">
      <w:pPr>
        <w:pStyle w:val="Akapitzlist"/>
        <w:spacing w:after="0" w:line="240" w:lineRule="auto"/>
        <w:ind w:left="1332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Z</w:t>
      </w:r>
      <w:r w:rsidR="0082491A" w:rsidRPr="001E4822">
        <w:rPr>
          <w:rFonts w:ascii="Arial" w:hAnsi="Arial" w:cs="Arial"/>
          <w:sz w:val="20"/>
          <w:szCs w:val="20"/>
        </w:rPr>
        <w:t>miana została wprowadzona na wniosek Kierownika</w:t>
      </w:r>
      <w:r w:rsidR="0082491A" w:rsidRPr="001E4822">
        <w:rPr>
          <w:rFonts w:ascii="Arial" w:hAnsi="Arial" w:cs="Arial"/>
          <w:i/>
          <w:sz w:val="20"/>
          <w:szCs w:val="20"/>
        </w:rPr>
        <w:t xml:space="preserve"> Wydziału Inwestycji, Infrastruktury i Komunikacji Społecznej</w:t>
      </w:r>
    </w:p>
    <w:p w:rsidR="002046BF" w:rsidRPr="001E4822" w:rsidRDefault="002046BF" w:rsidP="008F2A50">
      <w:pPr>
        <w:pStyle w:val="Akapitzlist"/>
        <w:numPr>
          <w:ilvl w:val="0"/>
          <w:numId w:val="2"/>
        </w:num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1E4822">
        <w:rPr>
          <w:rFonts w:ascii="Arial" w:hAnsi="Arial" w:cs="Arial"/>
          <w:b/>
          <w:sz w:val="20"/>
          <w:szCs w:val="20"/>
        </w:rPr>
        <w:t xml:space="preserve">W dziale 700  - </w:t>
      </w:r>
      <w:r w:rsidRPr="001E4822">
        <w:rPr>
          <w:rFonts w:ascii="Arial" w:hAnsi="Arial" w:cs="Arial"/>
          <w:sz w:val="20"/>
          <w:szCs w:val="20"/>
        </w:rPr>
        <w:t xml:space="preserve">Gospodarka mieszkaniowa  </w:t>
      </w:r>
      <w:r w:rsidR="00043865" w:rsidRPr="001E4822">
        <w:rPr>
          <w:rFonts w:ascii="Arial" w:hAnsi="Arial" w:cs="Arial"/>
          <w:b/>
          <w:i/>
          <w:sz w:val="20"/>
          <w:szCs w:val="20"/>
        </w:rPr>
        <w:t>przesuwa się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</w:t>
      </w:r>
      <w:r w:rsidRPr="001E4822">
        <w:rPr>
          <w:rFonts w:ascii="Arial" w:hAnsi="Arial" w:cs="Arial"/>
          <w:sz w:val="20"/>
          <w:szCs w:val="20"/>
        </w:rPr>
        <w:t>wydatki bieżące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</w:t>
      </w:r>
      <w:r w:rsidRPr="001E4822">
        <w:rPr>
          <w:rFonts w:ascii="Arial" w:hAnsi="Arial" w:cs="Arial"/>
          <w:sz w:val="20"/>
          <w:szCs w:val="20"/>
        </w:rPr>
        <w:t>o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</w:t>
      </w:r>
      <w:r w:rsidR="0082491A" w:rsidRPr="001E4822">
        <w:rPr>
          <w:rFonts w:ascii="Arial" w:hAnsi="Arial" w:cs="Arial"/>
          <w:sz w:val="20"/>
          <w:szCs w:val="20"/>
        </w:rPr>
        <w:t xml:space="preserve"> kwotę</w:t>
      </w:r>
      <w:r w:rsidR="00043865" w:rsidRPr="001E4822">
        <w:rPr>
          <w:rFonts w:ascii="Arial" w:hAnsi="Arial" w:cs="Arial"/>
          <w:sz w:val="20"/>
          <w:szCs w:val="20"/>
        </w:rPr>
        <w:t xml:space="preserve"> </w:t>
      </w:r>
      <w:r w:rsidR="00043865" w:rsidRPr="001E4822">
        <w:rPr>
          <w:rFonts w:ascii="Arial" w:hAnsi="Arial" w:cs="Arial"/>
          <w:b/>
          <w:sz w:val="20"/>
          <w:szCs w:val="20"/>
        </w:rPr>
        <w:t>(+/-)</w:t>
      </w:r>
      <w:r w:rsidRPr="001E4822">
        <w:rPr>
          <w:rFonts w:ascii="Arial" w:hAnsi="Arial" w:cs="Arial"/>
          <w:b/>
          <w:sz w:val="20"/>
          <w:szCs w:val="20"/>
        </w:rPr>
        <w:t xml:space="preserve"> </w:t>
      </w:r>
      <w:r w:rsidR="00043865" w:rsidRPr="001E4822">
        <w:rPr>
          <w:rFonts w:ascii="Arial" w:hAnsi="Arial" w:cs="Arial"/>
          <w:b/>
          <w:sz w:val="20"/>
          <w:szCs w:val="20"/>
        </w:rPr>
        <w:t>80</w:t>
      </w:r>
      <w:r w:rsidRPr="001E4822">
        <w:rPr>
          <w:rFonts w:ascii="Arial" w:hAnsi="Arial" w:cs="Arial"/>
          <w:b/>
          <w:sz w:val="20"/>
          <w:szCs w:val="20"/>
        </w:rPr>
        <w:t>,00 zł</w:t>
      </w:r>
    </w:p>
    <w:p w:rsidR="002046BF" w:rsidRPr="001E4822" w:rsidRDefault="002046BF" w:rsidP="002046BF">
      <w:pPr>
        <w:spacing w:after="0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     </w:t>
      </w:r>
      <w:r w:rsidRPr="001E4822">
        <w:rPr>
          <w:rFonts w:ascii="Arial" w:hAnsi="Arial" w:cs="Arial"/>
          <w:sz w:val="20"/>
          <w:szCs w:val="20"/>
        </w:rPr>
        <w:tab/>
        <w:t>Zmiana została wprowadzona w rozdziale:</w:t>
      </w:r>
    </w:p>
    <w:p w:rsidR="002046BF" w:rsidRPr="001E4822" w:rsidRDefault="002046BF" w:rsidP="008F2A50">
      <w:pPr>
        <w:numPr>
          <w:ilvl w:val="0"/>
          <w:numId w:val="7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70005 </w:t>
      </w:r>
      <w:r w:rsidRPr="001E4822">
        <w:rPr>
          <w:rFonts w:ascii="Arial" w:hAnsi="Arial" w:cs="Arial"/>
          <w:i/>
          <w:sz w:val="20"/>
          <w:szCs w:val="20"/>
        </w:rPr>
        <w:t xml:space="preserve">Gospodarka gruntami i nieruchomościami </w:t>
      </w:r>
      <w:r w:rsidRPr="001E4822">
        <w:rPr>
          <w:rFonts w:ascii="Arial" w:hAnsi="Arial" w:cs="Arial"/>
          <w:b/>
          <w:sz w:val="20"/>
          <w:szCs w:val="20"/>
        </w:rPr>
        <w:t xml:space="preserve"> </w:t>
      </w:r>
      <w:r w:rsidRPr="001E4822">
        <w:rPr>
          <w:rFonts w:ascii="Arial" w:hAnsi="Arial" w:cs="Arial"/>
          <w:sz w:val="20"/>
          <w:szCs w:val="20"/>
        </w:rPr>
        <w:t>w paragraf</w:t>
      </w:r>
      <w:r w:rsidR="0082491A" w:rsidRPr="001E4822">
        <w:rPr>
          <w:rFonts w:ascii="Arial" w:hAnsi="Arial" w:cs="Arial"/>
          <w:sz w:val="20"/>
          <w:szCs w:val="20"/>
        </w:rPr>
        <w:t>ach</w:t>
      </w:r>
      <w:r w:rsidRPr="001E4822">
        <w:rPr>
          <w:rFonts w:ascii="Arial" w:hAnsi="Arial" w:cs="Arial"/>
          <w:sz w:val="20"/>
          <w:szCs w:val="20"/>
        </w:rPr>
        <w:t>:</w:t>
      </w:r>
      <w:r w:rsidRPr="001E4822">
        <w:rPr>
          <w:rFonts w:ascii="Arial" w:hAnsi="Arial" w:cs="Arial"/>
          <w:b/>
          <w:sz w:val="20"/>
          <w:szCs w:val="20"/>
        </w:rPr>
        <w:t xml:space="preserve"> </w:t>
      </w:r>
    </w:p>
    <w:p w:rsidR="0082491A" w:rsidRPr="001E4822" w:rsidRDefault="0082491A" w:rsidP="008F2A50">
      <w:pPr>
        <w:numPr>
          <w:ilvl w:val="0"/>
          <w:numId w:val="10"/>
        </w:numPr>
        <w:spacing w:after="0" w:line="240" w:lineRule="auto"/>
        <w:ind w:left="1551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4</w:t>
      </w:r>
      <w:r w:rsidR="00870887" w:rsidRPr="001E4822">
        <w:rPr>
          <w:rFonts w:ascii="Arial" w:hAnsi="Arial" w:cs="Arial"/>
          <w:sz w:val="20"/>
          <w:szCs w:val="20"/>
        </w:rPr>
        <w:t>430</w:t>
      </w:r>
      <w:r w:rsidRPr="001E4822">
        <w:rPr>
          <w:rFonts w:ascii="Arial" w:hAnsi="Arial" w:cs="Arial"/>
          <w:sz w:val="20"/>
          <w:szCs w:val="20"/>
        </w:rPr>
        <w:t xml:space="preserve"> – z</w:t>
      </w:r>
      <w:r w:rsidR="000049ED" w:rsidRPr="001E4822">
        <w:rPr>
          <w:rFonts w:ascii="Arial" w:hAnsi="Arial" w:cs="Arial"/>
          <w:sz w:val="20"/>
          <w:szCs w:val="20"/>
        </w:rPr>
        <w:t>mniejsz</w:t>
      </w:r>
      <w:r w:rsidRPr="001E4822">
        <w:rPr>
          <w:rFonts w:ascii="Arial" w:hAnsi="Arial" w:cs="Arial"/>
          <w:sz w:val="20"/>
          <w:szCs w:val="20"/>
        </w:rPr>
        <w:t xml:space="preserve">ono o kwotę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(-) </w:t>
      </w:r>
      <w:r w:rsidR="00870887" w:rsidRPr="001E4822">
        <w:rPr>
          <w:rFonts w:ascii="Arial" w:hAnsi="Arial" w:cs="Arial"/>
          <w:b/>
          <w:i/>
          <w:sz w:val="20"/>
          <w:szCs w:val="20"/>
        </w:rPr>
        <w:t>80,00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82491A" w:rsidRPr="001E4822" w:rsidRDefault="0082491A" w:rsidP="008F2A50">
      <w:pPr>
        <w:numPr>
          <w:ilvl w:val="0"/>
          <w:numId w:val="10"/>
        </w:numPr>
        <w:spacing w:after="0" w:line="240" w:lineRule="auto"/>
        <w:ind w:left="1551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46</w:t>
      </w:r>
      <w:r w:rsidR="00870887" w:rsidRPr="001E4822">
        <w:rPr>
          <w:rFonts w:ascii="Arial" w:hAnsi="Arial" w:cs="Arial"/>
          <w:sz w:val="20"/>
          <w:szCs w:val="20"/>
        </w:rPr>
        <w:t>1</w:t>
      </w:r>
      <w:r w:rsidRPr="001E4822">
        <w:rPr>
          <w:rFonts w:ascii="Arial" w:hAnsi="Arial" w:cs="Arial"/>
          <w:sz w:val="20"/>
          <w:szCs w:val="20"/>
        </w:rPr>
        <w:t>0 – z</w:t>
      </w:r>
      <w:r w:rsidR="00870887" w:rsidRPr="001E4822">
        <w:rPr>
          <w:rFonts w:ascii="Arial" w:hAnsi="Arial" w:cs="Arial"/>
          <w:sz w:val="20"/>
          <w:szCs w:val="20"/>
        </w:rPr>
        <w:t>więk</w:t>
      </w:r>
      <w:r w:rsidRPr="001E4822">
        <w:rPr>
          <w:rFonts w:ascii="Arial" w:hAnsi="Arial" w:cs="Arial"/>
          <w:sz w:val="20"/>
          <w:szCs w:val="20"/>
        </w:rPr>
        <w:t xml:space="preserve">szono o kwotę </w:t>
      </w:r>
      <w:r w:rsidR="00870887" w:rsidRPr="001E4822">
        <w:rPr>
          <w:rFonts w:ascii="Arial" w:hAnsi="Arial" w:cs="Arial"/>
          <w:b/>
          <w:i/>
          <w:sz w:val="20"/>
          <w:szCs w:val="20"/>
        </w:rPr>
        <w:t>(+</w:t>
      </w:r>
      <w:r w:rsidRPr="001E4822">
        <w:rPr>
          <w:rFonts w:ascii="Arial" w:hAnsi="Arial" w:cs="Arial"/>
          <w:b/>
          <w:i/>
          <w:sz w:val="20"/>
          <w:szCs w:val="20"/>
        </w:rPr>
        <w:t>)</w:t>
      </w:r>
      <w:r w:rsidR="00870887" w:rsidRPr="001E4822">
        <w:rPr>
          <w:rFonts w:ascii="Arial" w:hAnsi="Arial" w:cs="Arial"/>
          <w:b/>
          <w:i/>
          <w:sz w:val="20"/>
          <w:szCs w:val="20"/>
        </w:rPr>
        <w:t xml:space="preserve"> 80</w:t>
      </w:r>
      <w:r w:rsidRPr="001E4822">
        <w:rPr>
          <w:rFonts w:ascii="Arial" w:hAnsi="Arial" w:cs="Arial"/>
          <w:b/>
          <w:i/>
          <w:sz w:val="20"/>
          <w:szCs w:val="20"/>
        </w:rPr>
        <w:t>,00 zł</w:t>
      </w:r>
    </w:p>
    <w:p w:rsidR="002046BF" w:rsidRPr="001E4822" w:rsidRDefault="00BC1485" w:rsidP="00BC1485">
      <w:pPr>
        <w:spacing w:after="0"/>
        <w:ind w:left="1304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 </w:t>
      </w:r>
      <w:r w:rsidR="002046BF" w:rsidRPr="001E4822">
        <w:rPr>
          <w:rFonts w:ascii="Arial" w:hAnsi="Arial" w:cs="Arial"/>
          <w:sz w:val="20"/>
          <w:szCs w:val="20"/>
        </w:rPr>
        <w:t>(</w:t>
      </w:r>
      <w:r w:rsidR="002046BF" w:rsidRPr="001E4822">
        <w:rPr>
          <w:rFonts w:ascii="Arial" w:hAnsi="Arial" w:cs="Arial"/>
          <w:i/>
          <w:sz w:val="20"/>
          <w:szCs w:val="20"/>
        </w:rPr>
        <w:t xml:space="preserve">zmiana na wniosek Kierownika Wydziału </w:t>
      </w:r>
      <w:r w:rsidR="00870887" w:rsidRPr="001E4822">
        <w:rPr>
          <w:rFonts w:ascii="Arial" w:hAnsi="Arial" w:cs="Arial"/>
          <w:i/>
          <w:sz w:val="20"/>
          <w:szCs w:val="20"/>
        </w:rPr>
        <w:t>Gospodarowania Mieniem i Planowania Przestrzennego</w:t>
      </w:r>
      <w:r w:rsidR="002D7AC1" w:rsidRPr="001E4822">
        <w:rPr>
          <w:rFonts w:ascii="Arial" w:hAnsi="Arial" w:cs="Arial"/>
          <w:i/>
          <w:sz w:val="20"/>
          <w:szCs w:val="20"/>
        </w:rPr>
        <w:t xml:space="preserve"> dotyczy zwrotu kosztów postępowania sądowego na podstawie wyroku Wojewódzkiego Sądu Administracyjnego w Poznaniu sygn.. akt. IV SA/Po 713/24 z dnia 20.1.2024r.</w:t>
      </w:r>
      <w:r w:rsidR="002046BF" w:rsidRPr="001E4822">
        <w:rPr>
          <w:rFonts w:ascii="Arial" w:hAnsi="Arial" w:cs="Arial"/>
          <w:sz w:val="20"/>
          <w:szCs w:val="20"/>
        </w:rPr>
        <w:t>)</w:t>
      </w:r>
    </w:p>
    <w:p w:rsidR="002046BF" w:rsidRPr="001E4822" w:rsidRDefault="00A47F38" w:rsidP="008F2A50">
      <w:pPr>
        <w:pStyle w:val="Akapitzlist"/>
        <w:numPr>
          <w:ilvl w:val="0"/>
          <w:numId w:val="2"/>
        </w:numPr>
        <w:spacing w:after="0" w:line="240" w:lineRule="auto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sz w:val="20"/>
          <w:szCs w:val="20"/>
        </w:rPr>
        <w:t xml:space="preserve">W dziale 750 </w:t>
      </w:r>
      <w:r w:rsidRPr="001E4822">
        <w:rPr>
          <w:rFonts w:ascii="Arial" w:hAnsi="Arial" w:cs="Arial"/>
          <w:i/>
          <w:sz w:val="20"/>
          <w:szCs w:val="20"/>
        </w:rPr>
        <w:t xml:space="preserve">– Administracja publiczna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zwiększa </w:t>
      </w:r>
      <w:r w:rsidRPr="001E4822">
        <w:rPr>
          <w:rFonts w:ascii="Arial" w:hAnsi="Arial" w:cs="Arial"/>
          <w:i/>
          <w:sz w:val="20"/>
          <w:szCs w:val="20"/>
        </w:rPr>
        <w:t xml:space="preserve">się wydatki o </w:t>
      </w:r>
      <w:r w:rsidRPr="001E4822">
        <w:rPr>
          <w:rFonts w:ascii="Arial" w:hAnsi="Arial" w:cs="Arial"/>
          <w:sz w:val="20"/>
          <w:szCs w:val="20"/>
        </w:rPr>
        <w:t xml:space="preserve">kwotę           </w:t>
      </w:r>
      <w:r w:rsidR="00616685" w:rsidRPr="001E4822">
        <w:rPr>
          <w:rFonts w:ascii="Arial" w:hAnsi="Arial" w:cs="Arial"/>
          <w:sz w:val="20"/>
          <w:szCs w:val="20"/>
        </w:rPr>
        <w:t xml:space="preserve">       </w:t>
      </w:r>
      <w:r w:rsidRPr="001E4822">
        <w:rPr>
          <w:rFonts w:ascii="Arial" w:hAnsi="Arial" w:cs="Arial"/>
          <w:sz w:val="20"/>
          <w:szCs w:val="20"/>
        </w:rPr>
        <w:t xml:space="preserve">   </w:t>
      </w:r>
      <w:r w:rsidR="00A51F7A" w:rsidRPr="001E4822">
        <w:rPr>
          <w:rFonts w:ascii="Arial" w:hAnsi="Arial" w:cs="Arial"/>
          <w:sz w:val="20"/>
          <w:szCs w:val="20"/>
        </w:rPr>
        <w:tab/>
        <w:t xml:space="preserve"> </w:t>
      </w:r>
      <w:r w:rsidR="00FC095F" w:rsidRPr="001E4822">
        <w:rPr>
          <w:rFonts w:ascii="Arial" w:hAnsi="Arial" w:cs="Arial"/>
          <w:b/>
          <w:sz w:val="20"/>
          <w:szCs w:val="20"/>
        </w:rPr>
        <w:t>31</w:t>
      </w:r>
      <w:r w:rsidR="00A51F7A" w:rsidRPr="001E4822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FC095F" w:rsidRPr="001E4822">
        <w:rPr>
          <w:rFonts w:ascii="Arial" w:hAnsi="Arial" w:cs="Arial"/>
          <w:b/>
          <w:color w:val="000000" w:themeColor="text1"/>
          <w:sz w:val="20"/>
          <w:szCs w:val="20"/>
        </w:rPr>
        <w:t>268</w:t>
      </w:r>
      <w:r w:rsidR="00B10E2C" w:rsidRPr="001E4822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FC095F" w:rsidRPr="001E4822">
        <w:rPr>
          <w:rFonts w:ascii="Arial" w:hAnsi="Arial" w:cs="Arial"/>
          <w:b/>
          <w:color w:val="000000" w:themeColor="text1"/>
          <w:sz w:val="20"/>
          <w:szCs w:val="20"/>
        </w:rPr>
        <w:t>6</w:t>
      </w:r>
      <w:r w:rsidR="00C162E2" w:rsidRPr="001E4822">
        <w:rPr>
          <w:rFonts w:ascii="Arial" w:hAnsi="Arial" w:cs="Arial"/>
          <w:b/>
          <w:color w:val="000000" w:themeColor="text1"/>
          <w:sz w:val="20"/>
          <w:szCs w:val="20"/>
        </w:rPr>
        <w:t>3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zł</w:t>
      </w:r>
    </w:p>
    <w:p w:rsidR="00A47F38" w:rsidRPr="001E4822" w:rsidRDefault="00A47F38" w:rsidP="007B6A3A">
      <w:pPr>
        <w:pStyle w:val="Akapitzlist"/>
        <w:spacing w:after="0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Zmian</w:t>
      </w:r>
      <w:r w:rsidR="00A172BD" w:rsidRPr="001E4822">
        <w:rPr>
          <w:rFonts w:ascii="Arial" w:hAnsi="Arial" w:cs="Arial"/>
          <w:sz w:val="20"/>
          <w:szCs w:val="20"/>
        </w:rPr>
        <w:t>a została wprowadzona w rozdziałach</w:t>
      </w:r>
      <w:r w:rsidRPr="001E4822">
        <w:rPr>
          <w:rFonts w:ascii="Arial" w:hAnsi="Arial" w:cs="Arial"/>
          <w:sz w:val="20"/>
          <w:szCs w:val="20"/>
        </w:rPr>
        <w:t>:</w:t>
      </w:r>
    </w:p>
    <w:p w:rsidR="00D70974" w:rsidRPr="001E4822" w:rsidRDefault="00D70974" w:rsidP="008F2A50">
      <w:pPr>
        <w:pStyle w:val="Akapitzlist"/>
        <w:numPr>
          <w:ilvl w:val="0"/>
          <w:numId w:val="9"/>
        </w:numPr>
        <w:spacing w:after="0" w:line="240" w:lineRule="auto"/>
        <w:ind w:left="1210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lastRenderedPageBreak/>
        <w:t xml:space="preserve">75023 – </w:t>
      </w:r>
      <w:r w:rsidRPr="001E4822">
        <w:rPr>
          <w:rFonts w:ascii="Arial" w:hAnsi="Arial" w:cs="Arial"/>
          <w:i/>
          <w:sz w:val="20"/>
          <w:szCs w:val="20"/>
        </w:rPr>
        <w:t>Urzędy gmin (miast i miast na prawach powiatu)</w:t>
      </w:r>
      <w:r w:rsidRPr="001E4822">
        <w:rPr>
          <w:rFonts w:ascii="Arial" w:hAnsi="Arial" w:cs="Arial"/>
          <w:sz w:val="20"/>
          <w:szCs w:val="20"/>
        </w:rPr>
        <w:t xml:space="preserve"> w paragrafach:</w:t>
      </w:r>
    </w:p>
    <w:p w:rsidR="00FB1B70" w:rsidRPr="001E4822" w:rsidRDefault="00FB1B70" w:rsidP="008F2A50">
      <w:pPr>
        <w:pStyle w:val="Tekstpodstawowywcity"/>
        <w:numPr>
          <w:ilvl w:val="0"/>
          <w:numId w:val="18"/>
        </w:numPr>
        <w:ind w:left="1551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4220 – zwiększono o kwotę </w:t>
      </w:r>
      <w:r w:rsidRPr="001E4822">
        <w:rPr>
          <w:rFonts w:ascii="Arial" w:hAnsi="Arial" w:cs="Arial"/>
          <w:b/>
          <w:i/>
          <w:sz w:val="20"/>
          <w:szCs w:val="20"/>
        </w:rPr>
        <w:t>(+)  2.000,00 zł</w:t>
      </w:r>
    </w:p>
    <w:p w:rsidR="00D70974" w:rsidRPr="001E4822" w:rsidRDefault="00D70974" w:rsidP="008F2A50">
      <w:pPr>
        <w:pStyle w:val="Tekstpodstawowywcity"/>
        <w:numPr>
          <w:ilvl w:val="0"/>
          <w:numId w:val="8"/>
        </w:numPr>
        <w:ind w:left="1551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4</w:t>
      </w:r>
      <w:r w:rsidR="00043865" w:rsidRPr="001E4822">
        <w:rPr>
          <w:rFonts w:ascii="Arial" w:hAnsi="Arial" w:cs="Arial"/>
          <w:sz w:val="20"/>
          <w:szCs w:val="20"/>
        </w:rPr>
        <w:t>41</w:t>
      </w:r>
      <w:r w:rsidRPr="001E4822">
        <w:rPr>
          <w:rFonts w:ascii="Arial" w:hAnsi="Arial" w:cs="Arial"/>
          <w:sz w:val="20"/>
          <w:szCs w:val="20"/>
        </w:rPr>
        <w:t xml:space="preserve">0 – zwiększono o kwotę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(+)  </w:t>
      </w:r>
      <w:r w:rsidR="00FB1B70" w:rsidRPr="001E4822">
        <w:rPr>
          <w:rFonts w:ascii="Arial" w:hAnsi="Arial" w:cs="Arial"/>
          <w:b/>
          <w:i/>
          <w:sz w:val="20"/>
          <w:szCs w:val="20"/>
        </w:rPr>
        <w:t>6</w:t>
      </w:r>
      <w:r w:rsidRPr="001E4822">
        <w:rPr>
          <w:rFonts w:ascii="Arial" w:hAnsi="Arial" w:cs="Arial"/>
          <w:b/>
          <w:i/>
          <w:sz w:val="20"/>
          <w:szCs w:val="20"/>
        </w:rPr>
        <w:t>.</w:t>
      </w:r>
      <w:r w:rsidR="00FB1B70" w:rsidRPr="001E4822">
        <w:rPr>
          <w:rFonts w:ascii="Arial" w:hAnsi="Arial" w:cs="Arial"/>
          <w:b/>
          <w:i/>
          <w:sz w:val="20"/>
          <w:szCs w:val="20"/>
        </w:rPr>
        <w:t>197</w:t>
      </w:r>
      <w:r w:rsidRPr="001E4822">
        <w:rPr>
          <w:rFonts w:ascii="Arial" w:hAnsi="Arial" w:cs="Arial"/>
          <w:b/>
          <w:i/>
          <w:sz w:val="20"/>
          <w:szCs w:val="20"/>
        </w:rPr>
        <w:t>,</w:t>
      </w:r>
      <w:r w:rsidR="00FB1B70" w:rsidRPr="001E4822">
        <w:rPr>
          <w:rFonts w:ascii="Arial" w:hAnsi="Arial" w:cs="Arial"/>
          <w:b/>
          <w:i/>
          <w:sz w:val="20"/>
          <w:szCs w:val="20"/>
        </w:rPr>
        <w:t>5</w:t>
      </w:r>
      <w:r w:rsidR="00064A43" w:rsidRPr="001E4822">
        <w:rPr>
          <w:rFonts w:ascii="Arial" w:hAnsi="Arial" w:cs="Arial"/>
          <w:b/>
          <w:i/>
          <w:sz w:val="20"/>
          <w:szCs w:val="20"/>
        </w:rPr>
        <w:t>0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D70974" w:rsidRPr="001E4822" w:rsidRDefault="00D70974" w:rsidP="008F2A50">
      <w:pPr>
        <w:pStyle w:val="Tekstpodstawowywcity"/>
        <w:numPr>
          <w:ilvl w:val="0"/>
          <w:numId w:val="8"/>
        </w:numPr>
        <w:ind w:left="1551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4</w:t>
      </w:r>
      <w:r w:rsidR="00043865" w:rsidRPr="001E4822">
        <w:rPr>
          <w:rFonts w:ascii="Arial" w:hAnsi="Arial" w:cs="Arial"/>
          <w:sz w:val="20"/>
          <w:szCs w:val="20"/>
        </w:rPr>
        <w:t>70</w:t>
      </w:r>
      <w:r w:rsidRPr="001E4822">
        <w:rPr>
          <w:rFonts w:ascii="Arial" w:hAnsi="Arial" w:cs="Arial"/>
          <w:sz w:val="20"/>
          <w:szCs w:val="20"/>
        </w:rPr>
        <w:t xml:space="preserve">0 – zwiększono o kwotę </w:t>
      </w:r>
      <w:r w:rsidRPr="001E4822">
        <w:rPr>
          <w:rFonts w:ascii="Arial" w:hAnsi="Arial" w:cs="Arial"/>
          <w:b/>
          <w:i/>
          <w:sz w:val="20"/>
          <w:szCs w:val="20"/>
        </w:rPr>
        <w:t>(+)  2.</w:t>
      </w:r>
      <w:r w:rsidR="00043865" w:rsidRPr="001E4822">
        <w:rPr>
          <w:rFonts w:ascii="Arial" w:hAnsi="Arial" w:cs="Arial"/>
          <w:b/>
          <w:i/>
          <w:sz w:val="20"/>
          <w:szCs w:val="20"/>
        </w:rPr>
        <w:t>0</w:t>
      </w:r>
      <w:r w:rsidRPr="001E4822">
        <w:rPr>
          <w:rFonts w:ascii="Arial" w:hAnsi="Arial" w:cs="Arial"/>
          <w:b/>
          <w:i/>
          <w:sz w:val="20"/>
          <w:szCs w:val="20"/>
        </w:rPr>
        <w:t>00,00 zł</w:t>
      </w:r>
    </w:p>
    <w:p w:rsidR="00C162E2" w:rsidRPr="001E4822" w:rsidRDefault="00D70974" w:rsidP="00C162E2">
      <w:pPr>
        <w:pStyle w:val="Akapitzlist"/>
        <w:ind w:left="1417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(</w:t>
      </w:r>
      <w:r w:rsidRPr="001E4822">
        <w:rPr>
          <w:rFonts w:ascii="Arial" w:hAnsi="Arial" w:cs="Arial"/>
          <w:i/>
          <w:sz w:val="20"/>
          <w:szCs w:val="20"/>
        </w:rPr>
        <w:t>zmiana na wniosek zastępcy Kierownika Wydziału Organizacyjnego i Spraw Obywatelskich</w:t>
      </w:r>
      <w:r w:rsidRPr="001E4822">
        <w:rPr>
          <w:rFonts w:ascii="Arial" w:hAnsi="Arial" w:cs="Arial"/>
          <w:sz w:val="20"/>
          <w:szCs w:val="20"/>
        </w:rPr>
        <w:t>)</w:t>
      </w:r>
    </w:p>
    <w:p w:rsidR="00C162E2" w:rsidRPr="001E4822" w:rsidRDefault="00C162E2" w:rsidP="008F2A50">
      <w:pPr>
        <w:pStyle w:val="Akapitzlist"/>
        <w:numPr>
          <w:ilvl w:val="0"/>
          <w:numId w:val="9"/>
        </w:numPr>
        <w:spacing w:after="0" w:line="240" w:lineRule="auto"/>
        <w:ind w:left="1210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75075 – Promocja jednostek samorządu terytorialnego) w paragrafie:</w:t>
      </w:r>
    </w:p>
    <w:p w:rsidR="00C162E2" w:rsidRPr="001E4822" w:rsidRDefault="00C162E2" w:rsidP="008F2A50">
      <w:pPr>
        <w:pStyle w:val="Tekstpodstawowywcity"/>
        <w:numPr>
          <w:ilvl w:val="0"/>
          <w:numId w:val="8"/>
        </w:numPr>
        <w:ind w:left="1551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4210 – zwiększono o kwotę </w:t>
      </w:r>
      <w:r w:rsidRPr="001E4822">
        <w:rPr>
          <w:rFonts w:ascii="Arial" w:hAnsi="Arial" w:cs="Arial"/>
          <w:b/>
          <w:i/>
          <w:sz w:val="20"/>
          <w:szCs w:val="20"/>
        </w:rPr>
        <w:t>(+) 21.071,13 zł</w:t>
      </w:r>
    </w:p>
    <w:p w:rsidR="003114BC" w:rsidRPr="001E4822" w:rsidRDefault="003114BC" w:rsidP="008F2A50">
      <w:pPr>
        <w:pStyle w:val="Akapitzlist"/>
        <w:numPr>
          <w:ilvl w:val="0"/>
          <w:numId w:val="2"/>
        </w:num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W dziale 754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– Bezpieczeństwo publiczne i ochrona przeciwpożarowa 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zmniejsza się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o  kwotę</w:t>
      </w:r>
    </w:p>
    <w:p w:rsidR="003114BC" w:rsidRPr="001E4822" w:rsidRDefault="003114BC" w:rsidP="003114BC">
      <w:pPr>
        <w:pStyle w:val="Akapitzlist"/>
        <w:ind w:left="716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     </w:t>
      </w:r>
      <w:r w:rsidR="001D0074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      17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1D0074" w:rsidRPr="001E4822">
        <w:rPr>
          <w:rFonts w:ascii="Arial" w:hAnsi="Arial" w:cs="Arial"/>
          <w:b/>
          <w:color w:val="000000" w:themeColor="text1"/>
          <w:sz w:val="20"/>
          <w:szCs w:val="20"/>
        </w:rPr>
        <w:t>984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1D0074" w:rsidRPr="001E4822">
        <w:rPr>
          <w:rFonts w:ascii="Arial" w:hAnsi="Arial" w:cs="Arial"/>
          <w:b/>
          <w:color w:val="000000" w:themeColor="text1"/>
          <w:sz w:val="20"/>
          <w:szCs w:val="20"/>
        </w:rPr>
        <w:t>76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zł </w:t>
      </w:r>
    </w:p>
    <w:p w:rsidR="003114BC" w:rsidRPr="001E4822" w:rsidRDefault="003114BC" w:rsidP="003114BC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</w:t>
      </w:r>
      <w:r w:rsidR="0006443C" w:rsidRPr="001E4822">
        <w:rPr>
          <w:rFonts w:ascii="Arial" w:hAnsi="Arial" w:cs="Arial"/>
          <w:color w:val="000000" w:themeColor="text1"/>
          <w:sz w:val="20"/>
          <w:szCs w:val="20"/>
        </w:rPr>
        <w:t>łach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:</w:t>
      </w:r>
    </w:p>
    <w:p w:rsidR="0006443C" w:rsidRPr="001E4822" w:rsidRDefault="0006443C" w:rsidP="008F2A50">
      <w:pPr>
        <w:pStyle w:val="Akapitzlist"/>
        <w:numPr>
          <w:ilvl w:val="0"/>
          <w:numId w:val="12"/>
        </w:numPr>
        <w:spacing w:after="0" w:line="240" w:lineRule="auto"/>
        <w:ind w:left="126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7541</w:t>
      </w:r>
      <w:r w:rsidR="00890223" w:rsidRPr="001E4822">
        <w:rPr>
          <w:rFonts w:ascii="Arial" w:hAnsi="Arial" w:cs="Arial"/>
          <w:color w:val="000000" w:themeColor="text1"/>
          <w:sz w:val="20"/>
          <w:szCs w:val="20"/>
        </w:rPr>
        <w:t>2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– </w:t>
      </w:r>
      <w:r w:rsidR="00890223" w:rsidRPr="001E4822">
        <w:rPr>
          <w:rFonts w:ascii="Arial" w:hAnsi="Arial" w:cs="Arial"/>
          <w:i/>
          <w:color w:val="000000" w:themeColor="text1"/>
          <w:sz w:val="20"/>
          <w:szCs w:val="20"/>
        </w:rPr>
        <w:t>Ochotnicze Straże pożarne</w:t>
      </w:r>
      <w:r w:rsidR="00890223"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w paragrafach:</w:t>
      </w:r>
    </w:p>
    <w:p w:rsidR="0006443C" w:rsidRPr="001E4822" w:rsidRDefault="0006443C" w:rsidP="008F2A50">
      <w:pPr>
        <w:pStyle w:val="Akapitzlist"/>
        <w:numPr>
          <w:ilvl w:val="0"/>
          <w:numId w:val="13"/>
        </w:numPr>
        <w:spacing w:after="0" w:line="240" w:lineRule="auto"/>
        <w:ind w:left="1551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="00890223" w:rsidRPr="001E4822">
        <w:rPr>
          <w:rFonts w:ascii="Arial" w:hAnsi="Arial" w:cs="Arial"/>
          <w:color w:val="000000" w:themeColor="text1"/>
          <w:sz w:val="20"/>
          <w:szCs w:val="20"/>
        </w:rPr>
        <w:t>21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0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</w:t>
      </w:r>
      <w:r w:rsidR="00890223" w:rsidRPr="001E4822">
        <w:rPr>
          <w:rFonts w:ascii="Arial" w:hAnsi="Arial" w:cs="Arial"/>
          <w:color w:val="000000" w:themeColor="text1"/>
          <w:sz w:val="20"/>
          <w:szCs w:val="20"/>
        </w:rPr>
        <w:t>więk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szono o kwotę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(</w:t>
      </w:r>
      <w:r w:rsidR="008902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+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)  </w:t>
      </w:r>
      <w:r w:rsidR="008902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10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="008902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000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 w:rsidR="008902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00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zł </w:t>
      </w:r>
    </w:p>
    <w:p w:rsidR="0006443C" w:rsidRPr="001E4822" w:rsidRDefault="0006443C" w:rsidP="008F2A50">
      <w:pPr>
        <w:pStyle w:val="Akapitzlist"/>
        <w:numPr>
          <w:ilvl w:val="0"/>
          <w:numId w:val="13"/>
        </w:numPr>
        <w:spacing w:after="0" w:line="240" w:lineRule="auto"/>
        <w:ind w:left="1551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="00890223" w:rsidRPr="001E4822">
        <w:rPr>
          <w:rFonts w:ascii="Arial" w:hAnsi="Arial" w:cs="Arial"/>
          <w:color w:val="000000" w:themeColor="text1"/>
          <w:sz w:val="20"/>
          <w:szCs w:val="20"/>
        </w:rPr>
        <w:t>26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0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–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zmniejszono o kwotę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(-)  </w:t>
      </w:r>
      <w:r w:rsidR="008902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4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.000,00 zł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</w:p>
    <w:p w:rsidR="0006443C" w:rsidRPr="001E4822" w:rsidRDefault="0006443C" w:rsidP="008F2A50">
      <w:pPr>
        <w:pStyle w:val="Akapitzlist"/>
        <w:numPr>
          <w:ilvl w:val="0"/>
          <w:numId w:val="13"/>
        </w:numPr>
        <w:spacing w:after="0" w:line="240" w:lineRule="auto"/>
        <w:ind w:left="1551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="00890223" w:rsidRPr="001E4822">
        <w:rPr>
          <w:rFonts w:ascii="Arial" w:hAnsi="Arial" w:cs="Arial"/>
          <w:color w:val="000000" w:themeColor="text1"/>
          <w:sz w:val="20"/>
          <w:szCs w:val="20"/>
        </w:rPr>
        <w:t>30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0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–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zmniejszono o kwotę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(-)  </w:t>
      </w:r>
      <w:r w:rsidR="008902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6.000,00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zł </w:t>
      </w:r>
    </w:p>
    <w:p w:rsidR="0006443C" w:rsidRPr="001E4822" w:rsidRDefault="0006443C" w:rsidP="00FC095F">
      <w:pPr>
        <w:spacing w:after="0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         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ab/>
        <w:t xml:space="preserve"> ( zmiany niezbędne do realizacji bieżących zadań)  </w:t>
      </w:r>
    </w:p>
    <w:p w:rsidR="003114BC" w:rsidRPr="001E4822" w:rsidRDefault="003114BC" w:rsidP="00FC095F">
      <w:pPr>
        <w:pStyle w:val="Akapitzlist"/>
        <w:numPr>
          <w:ilvl w:val="0"/>
          <w:numId w:val="12"/>
        </w:numPr>
        <w:spacing w:after="0" w:line="240" w:lineRule="auto"/>
        <w:ind w:left="126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75416 –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Straż gminna (miejska)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w paragrafach:</w:t>
      </w:r>
    </w:p>
    <w:p w:rsidR="003114BC" w:rsidRPr="001E4822" w:rsidRDefault="001D0074" w:rsidP="00FC095F">
      <w:pPr>
        <w:pStyle w:val="Akapitzlist"/>
        <w:numPr>
          <w:ilvl w:val="0"/>
          <w:numId w:val="13"/>
        </w:numPr>
        <w:spacing w:after="0" w:line="240" w:lineRule="auto"/>
        <w:ind w:left="1551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404</w:t>
      </w:r>
      <w:r w:rsidR="003114BC" w:rsidRPr="001E4822">
        <w:rPr>
          <w:rFonts w:ascii="Arial" w:hAnsi="Arial" w:cs="Arial"/>
          <w:color w:val="000000" w:themeColor="text1"/>
          <w:sz w:val="20"/>
          <w:szCs w:val="20"/>
        </w:rPr>
        <w:t xml:space="preserve">0 </w:t>
      </w:r>
      <w:r w:rsidR="003114BC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</w:t>
      </w:r>
      <w:r w:rsidR="003114BC" w:rsidRPr="001E4822">
        <w:rPr>
          <w:rFonts w:ascii="Arial" w:hAnsi="Arial" w:cs="Arial"/>
          <w:color w:val="000000" w:themeColor="text1"/>
          <w:sz w:val="20"/>
          <w:szCs w:val="20"/>
        </w:rPr>
        <w:t>zmniejszono o kwotę</w:t>
      </w:r>
      <w:r w:rsidR="003114BC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="003114B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(-) 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1</w:t>
      </w:r>
      <w:r w:rsidR="003114B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570</w:t>
      </w:r>
      <w:r w:rsidR="003114B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45</w:t>
      </w:r>
      <w:r w:rsidR="003114BC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zł </w:t>
      </w:r>
    </w:p>
    <w:p w:rsidR="003114BC" w:rsidRPr="001E4822" w:rsidRDefault="003114BC" w:rsidP="008F2A50">
      <w:pPr>
        <w:pStyle w:val="Akapitzlist"/>
        <w:numPr>
          <w:ilvl w:val="0"/>
          <w:numId w:val="13"/>
        </w:numPr>
        <w:spacing w:after="0" w:line="240" w:lineRule="auto"/>
        <w:ind w:left="1551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="001D0074" w:rsidRPr="001E4822">
        <w:rPr>
          <w:rFonts w:ascii="Arial" w:hAnsi="Arial" w:cs="Arial"/>
          <w:color w:val="000000" w:themeColor="text1"/>
          <w:sz w:val="20"/>
          <w:szCs w:val="20"/>
        </w:rPr>
        <w:t>0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10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–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</w:t>
      </w:r>
      <w:r w:rsidR="001D0074" w:rsidRPr="001E4822">
        <w:rPr>
          <w:rFonts w:ascii="Arial" w:hAnsi="Arial" w:cs="Arial"/>
          <w:color w:val="000000" w:themeColor="text1"/>
          <w:sz w:val="20"/>
          <w:szCs w:val="20"/>
        </w:rPr>
        <w:t>mniejs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zono o kwotę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(</w:t>
      </w:r>
      <w:r w:rsidR="001D0074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-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)  </w:t>
      </w:r>
      <w:r w:rsidR="001D0074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14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="001D0074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00,00 zł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</w:p>
    <w:p w:rsidR="003114BC" w:rsidRPr="001E4822" w:rsidRDefault="003114BC" w:rsidP="008F2A50">
      <w:pPr>
        <w:pStyle w:val="Akapitzlist"/>
        <w:numPr>
          <w:ilvl w:val="0"/>
          <w:numId w:val="13"/>
        </w:numPr>
        <w:spacing w:after="0" w:line="240" w:lineRule="auto"/>
        <w:ind w:left="1551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="001C028D" w:rsidRPr="001E4822">
        <w:rPr>
          <w:rFonts w:ascii="Arial" w:hAnsi="Arial" w:cs="Arial"/>
          <w:color w:val="000000" w:themeColor="text1"/>
          <w:sz w:val="20"/>
          <w:szCs w:val="20"/>
        </w:rPr>
        <w:t>71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0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–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</w:t>
      </w:r>
      <w:r w:rsidR="001C028D" w:rsidRPr="001E4822">
        <w:rPr>
          <w:rFonts w:ascii="Arial" w:hAnsi="Arial" w:cs="Arial"/>
          <w:color w:val="000000" w:themeColor="text1"/>
          <w:sz w:val="20"/>
          <w:szCs w:val="20"/>
        </w:rPr>
        <w:t>mniejsz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ono o kwotę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(</w:t>
      </w:r>
      <w:r w:rsidR="001C028D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-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)  </w:t>
      </w:r>
      <w:r w:rsidR="001C028D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2.414,31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zł </w:t>
      </w:r>
    </w:p>
    <w:p w:rsidR="003114BC" w:rsidRPr="001E4822" w:rsidRDefault="00E4179E" w:rsidP="00FC095F">
      <w:pPr>
        <w:spacing w:after="0"/>
        <w:rPr>
          <w:rFonts w:ascii="Arial" w:hAnsi="Arial" w:cs="Arial"/>
          <w:i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          </w:t>
      </w:r>
      <w:r w:rsidR="001C028D" w:rsidRPr="001E4822">
        <w:rPr>
          <w:rFonts w:ascii="Arial" w:hAnsi="Arial" w:cs="Arial"/>
          <w:i/>
          <w:color w:val="000000" w:themeColor="text1"/>
          <w:sz w:val="20"/>
          <w:szCs w:val="20"/>
        </w:rPr>
        <w:tab/>
      </w:r>
      <w:r w:rsidR="001C028D" w:rsidRPr="001E4822">
        <w:rPr>
          <w:rFonts w:ascii="Arial" w:hAnsi="Arial" w:cs="Arial"/>
          <w:i/>
          <w:color w:val="000000" w:themeColor="text1"/>
          <w:sz w:val="20"/>
          <w:szCs w:val="20"/>
        </w:rPr>
        <w:tab/>
      </w:r>
      <w:r w:rsidR="003114BC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( zmiany </w:t>
      </w:r>
      <w:r w:rsidR="00B331B9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wynikające z </w:t>
      </w:r>
      <w:r w:rsidR="003114BC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realizacji bieżących zadań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)</w:t>
      </w:r>
      <w:r w:rsidR="003114BC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 </w:t>
      </w:r>
    </w:p>
    <w:p w:rsidR="008F2A50" w:rsidRPr="001E4822" w:rsidRDefault="008F2A50" w:rsidP="00FC095F">
      <w:pPr>
        <w:pStyle w:val="Akapitzlist"/>
        <w:numPr>
          <w:ilvl w:val="0"/>
          <w:numId w:val="2"/>
        </w:numPr>
        <w:spacing w:after="0" w:line="240" w:lineRule="auto"/>
        <w:ind w:left="502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W dziale 801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– Oświata i wychowanie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zmniejsza się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o kwotę                               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 </w:t>
      </w:r>
      <w:r w:rsidR="00A439A6" w:rsidRPr="001E4822">
        <w:rPr>
          <w:rFonts w:ascii="Arial" w:hAnsi="Arial" w:cs="Arial"/>
          <w:b/>
          <w:color w:val="000000" w:themeColor="text1"/>
          <w:sz w:val="20"/>
          <w:szCs w:val="20"/>
        </w:rPr>
        <w:t>7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4.</w:t>
      </w:r>
      <w:r w:rsidR="00A439A6" w:rsidRPr="001E4822">
        <w:rPr>
          <w:rFonts w:ascii="Arial" w:hAnsi="Arial" w:cs="Arial"/>
          <w:b/>
          <w:color w:val="000000" w:themeColor="text1"/>
          <w:sz w:val="20"/>
          <w:szCs w:val="20"/>
        </w:rPr>
        <w:t>221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="00A439A6" w:rsidRPr="001E4822">
        <w:rPr>
          <w:rFonts w:ascii="Arial" w:hAnsi="Arial" w:cs="Arial"/>
          <w:b/>
          <w:color w:val="000000" w:themeColor="text1"/>
          <w:sz w:val="20"/>
          <w:szCs w:val="20"/>
        </w:rPr>
        <w:t>53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zł                                                                  </w:t>
      </w:r>
    </w:p>
    <w:p w:rsidR="008F2A50" w:rsidRPr="001E4822" w:rsidRDefault="008F2A50" w:rsidP="008F2A50">
      <w:pPr>
        <w:pStyle w:val="Akapitzlist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rozdziałach:</w:t>
      </w:r>
    </w:p>
    <w:p w:rsidR="00A96A9C" w:rsidRPr="001E4822" w:rsidRDefault="00A96A9C" w:rsidP="00A96A9C">
      <w:pPr>
        <w:pStyle w:val="Akapitzlist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80101 – Szkoły podstawowe gminne w paragrafie:</w:t>
      </w:r>
    </w:p>
    <w:p w:rsidR="00A439A6" w:rsidRPr="001E4822" w:rsidRDefault="00A96A9C" w:rsidP="00A439A6">
      <w:pPr>
        <w:pStyle w:val="Akapitzlist"/>
        <w:numPr>
          <w:ilvl w:val="0"/>
          <w:numId w:val="11"/>
        </w:numPr>
        <w:spacing w:after="0" w:line="240" w:lineRule="auto"/>
        <w:ind w:left="1332" w:hanging="141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6050 – zmniejsza się o kwotę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(-) 69.253,</w:t>
      </w:r>
      <w:r w:rsidR="00A439A6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63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zł</w:t>
      </w:r>
      <w:r w:rsidR="00A439A6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A439A6" w:rsidRPr="001E4822">
        <w:rPr>
          <w:rFonts w:ascii="Arial" w:hAnsi="Arial" w:cs="Arial"/>
          <w:sz w:val="20"/>
          <w:szCs w:val="20"/>
        </w:rPr>
        <w:t>na zadaniu majątkowym Gminy zgodnie z załącznikiem majątkowym do niniejszej Uchwały.</w:t>
      </w:r>
    </w:p>
    <w:p w:rsidR="00A96A9C" w:rsidRPr="001E4822" w:rsidRDefault="00A439A6" w:rsidP="00A439A6">
      <w:pPr>
        <w:pStyle w:val="Akapitzlist"/>
        <w:spacing w:after="0" w:line="240" w:lineRule="auto"/>
        <w:ind w:left="1332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Zmiana została wprowadzona na wniosek Kierownika Wydziału Inwestycji, Infrastruktury i Komunikacji Społecznej</w:t>
      </w:r>
    </w:p>
    <w:p w:rsidR="008F2A50" w:rsidRPr="001E4822" w:rsidRDefault="008F2A50" w:rsidP="008F2A50">
      <w:pPr>
        <w:pStyle w:val="Akapitzlist"/>
        <w:numPr>
          <w:ilvl w:val="0"/>
          <w:numId w:val="3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80104 Przedszkola w paragraf</w:t>
      </w:r>
      <w:r w:rsidR="00B331B9" w:rsidRPr="001E4822">
        <w:rPr>
          <w:rFonts w:ascii="Arial" w:hAnsi="Arial" w:cs="Arial"/>
          <w:sz w:val="20"/>
          <w:szCs w:val="20"/>
        </w:rPr>
        <w:t>ach</w:t>
      </w:r>
      <w:r w:rsidRPr="001E4822">
        <w:rPr>
          <w:rFonts w:ascii="Arial" w:hAnsi="Arial" w:cs="Arial"/>
          <w:sz w:val="20"/>
          <w:szCs w:val="20"/>
        </w:rPr>
        <w:t>:</w:t>
      </w:r>
      <w:r w:rsidRPr="001E4822">
        <w:rPr>
          <w:rFonts w:ascii="Arial" w:hAnsi="Arial" w:cs="Arial"/>
          <w:i/>
          <w:sz w:val="20"/>
          <w:szCs w:val="20"/>
        </w:rPr>
        <w:t xml:space="preserve"> </w:t>
      </w:r>
    </w:p>
    <w:p w:rsidR="008F2A50" w:rsidRPr="001E4822" w:rsidRDefault="008F2A50" w:rsidP="008F2A50">
      <w:pPr>
        <w:pStyle w:val="Akapitzlist"/>
        <w:numPr>
          <w:ilvl w:val="0"/>
          <w:numId w:val="19"/>
        </w:numPr>
        <w:spacing w:after="0" w:line="240" w:lineRule="auto"/>
        <w:ind w:left="1551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2540 -  zmniejszono  o kwotę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(-) 2.919,90 </w:t>
      </w:r>
      <w:r w:rsidRPr="001E4822">
        <w:rPr>
          <w:rFonts w:ascii="Arial" w:hAnsi="Arial" w:cs="Arial"/>
          <w:i/>
          <w:sz w:val="20"/>
          <w:szCs w:val="20"/>
        </w:rPr>
        <w:t xml:space="preserve">zł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( zmiany </w:t>
      </w:r>
      <w:r w:rsidR="00B331B9" w:rsidRPr="001E4822">
        <w:rPr>
          <w:rFonts w:ascii="Arial" w:hAnsi="Arial" w:cs="Arial"/>
          <w:i/>
          <w:color w:val="000000" w:themeColor="text1"/>
          <w:sz w:val="20"/>
          <w:szCs w:val="20"/>
        </w:rPr>
        <w:t>wynikające z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realizacji bieżących zadań)</w:t>
      </w:r>
    </w:p>
    <w:p w:rsidR="008F2A50" w:rsidRPr="001E4822" w:rsidRDefault="008F2A50" w:rsidP="008F2A50">
      <w:pPr>
        <w:pStyle w:val="Akapitzlist"/>
        <w:numPr>
          <w:ilvl w:val="0"/>
          <w:numId w:val="19"/>
        </w:numPr>
        <w:spacing w:after="0" w:line="240" w:lineRule="auto"/>
        <w:ind w:left="1551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2590 -  zmniejszono  o kwotę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(-) 2.048,00 </w:t>
      </w:r>
      <w:r w:rsidRPr="001E4822">
        <w:rPr>
          <w:rFonts w:ascii="Arial" w:hAnsi="Arial" w:cs="Arial"/>
          <w:i/>
          <w:sz w:val="20"/>
          <w:szCs w:val="20"/>
        </w:rPr>
        <w:t xml:space="preserve">zł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( zmiany </w:t>
      </w:r>
      <w:r w:rsidR="00B331B9" w:rsidRPr="001E4822">
        <w:rPr>
          <w:rFonts w:ascii="Arial" w:hAnsi="Arial" w:cs="Arial"/>
          <w:i/>
          <w:color w:val="000000" w:themeColor="text1"/>
          <w:sz w:val="20"/>
          <w:szCs w:val="20"/>
        </w:rPr>
        <w:t>wynikające z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realizacji bieżących zadań)</w:t>
      </w:r>
    </w:p>
    <w:p w:rsidR="00076524" w:rsidRPr="001E4822" w:rsidRDefault="00076524" w:rsidP="008F2A50">
      <w:pPr>
        <w:pStyle w:val="Akapitzlist"/>
        <w:numPr>
          <w:ilvl w:val="0"/>
          <w:numId w:val="2"/>
        </w:numPr>
        <w:spacing w:after="0" w:line="240" w:lineRule="auto"/>
        <w:ind w:left="709" w:hanging="425"/>
        <w:rPr>
          <w:rFonts w:ascii="Arial" w:hAnsi="Arial" w:cs="Arial"/>
          <w:b/>
          <w:i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W dziale 855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Rodzina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zwiększa się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wydatki o kwotę    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color w:val="000000" w:themeColor="text1"/>
          <w:sz w:val="20"/>
          <w:szCs w:val="20"/>
        </w:rPr>
        <w:tab/>
      </w:r>
      <w:r w:rsidRPr="001E4822">
        <w:rPr>
          <w:rFonts w:ascii="Arial" w:hAnsi="Arial" w:cs="Arial"/>
          <w:sz w:val="20"/>
          <w:szCs w:val="20"/>
        </w:rPr>
        <w:t xml:space="preserve"> </w:t>
      </w:r>
      <w:r w:rsidR="001A7B33" w:rsidRPr="001E4822">
        <w:rPr>
          <w:rFonts w:ascii="Arial" w:hAnsi="Arial" w:cs="Arial"/>
          <w:b/>
          <w:color w:val="000000" w:themeColor="text1"/>
          <w:sz w:val="20"/>
          <w:szCs w:val="20"/>
        </w:rPr>
        <w:t>53.082,29</w:t>
      </w:r>
      <w:r w:rsidRPr="001E4822">
        <w:rPr>
          <w:rFonts w:ascii="Arial" w:hAnsi="Arial" w:cs="Arial"/>
          <w:b/>
          <w:sz w:val="20"/>
          <w:szCs w:val="20"/>
        </w:rPr>
        <w:t xml:space="preserve"> zł</w:t>
      </w:r>
    </w:p>
    <w:p w:rsidR="0022285C" w:rsidRPr="001E4822" w:rsidRDefault="0022285C" w:rsidP="0022285C">
      <w:pPr>
        <w:pStyle w:val="Akapitzlist"/>
        <w:ind w:left="502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     Zmiana została wprowadzona w rozdziałach:</w:t>
      </w:r>
    </w:p>
    <w:p w:rsidR="00F421C0" w:rsidRPr="001E4822" w:rsidRDefault="00F421C0" w:rsidP="008F2A50">
      <w:pPr>
        <w:pStyle w:val="Akapitzlist"/>
        <w:numPr>
          <w:ilvl w:val="0"/>
          <w:numId w:val="5"/>
        </w:num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8550</w:t>
      </w:r>
      <w:r w:rsidR="001A7B33"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1A7B33" w:rsidRPr="001E4822">
        <w:rPr>
          <w:rFonts w:ascii="Arial" w:hAnsi="Arial" w:cs="Arial"/>
          <w:i/>
          <w:color w:val="000000" w:themeColor="text1"/>
          <w:sz w:val="20"/>
          <w:szCs w:val="20"/>
        </w:rPr>
        <w:t>Wspieranie rodziny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w paragraf</w:t>
      </w:r>
      <w:r w:rsidR="001A7B33" w:rsidRPr="001E4822">
        <w:rPr>
          <w:rFonts w:ascii="Arial" w:hAnsi="Arial" w:cs="Arial"/>
          <w:color w:val="000000" w:themeColor="text1"/>
          <w:sz w:val="20"/>
          <w:szCs w:val="20"/>
        </w:rPr>
        <w:t>ie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: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</w:p>
    <w:p w:rsidR="001A7B33" w:rsidRPr="001E4822" w:rsidRDefault="001A7B33" w:rsidP="008F2A50">
      <w:pPr>
        <w:pStyle w:val="Akapitzlist"/>
        <w:numPr>
          <w:ilvl w:val="0"/>
          <w:numId w:val="4"/>
        </w:numPr>
        <w:spacing w:after="0" w:line="240" w:lineRule="auto"/>
        <w:ind w:left="1607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401</w:t>
      </w:r>
      <w:r w:rsidR="00F421C0" w:rsidRPr="001E4822">
        <w:rPr>
          <w:rFonts w:ascii="Arial" w:hAnsi="Arial" w:cs="Arial"/>
          <w:color w:val="000000" w:themeColor="text1"/>
          <w:sz w:val="20"/>
          <w:szCs w:val="20"/>
        </w:rPr>
        <w:t xml:space="preserve">0 </w:t>
      </w:r>
      <w:r w:rsidR="00F421C0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– </w:t>
      </w:r>
      <w:r w:rsidR="00F421C0" w:rsidRPr="001E4822">
        <w:rPr>
          <w:rFonts w:ascii="Arial" w:hAnsi="Arial" w:cs="Arial"/>
          <w:color w:val="000000" w:themeColor="text1"/>
          <w:sz w:val="20"/>
          <w:szCs w:val="20"/>
        </w:rPr>
        <w:t>zwiększono o kwotę</w:t>
      </w:r>
      <w:r w:rsidR="00F421C0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="00F421C0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(+)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32</w:t>
      </w:r>
      <w:r w:rsidR="00F421C0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275</w:t>
      </w:r>
      <w:r w:rsidR="00F421C0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,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53</w:t>
      </w:r>
      <w:r w:rsidR="00BF11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zł</w:t>
      </w:r>
      <w:r w:rsidR="00F421C0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w związku z rozstrzygnięciem Programu Asystent rodziny 2024. Przyznano środki na II półrocze </w:t>
      </w:r>
      <w:r w:rsidR="00845A58" w:rsidRPr="001E4822">
        <w:rPr>
          <w:rFonts w:ascii="Arial" w:hAnsi="Arial" w:cs="Arial"/>
          <w:color w:val="000000" w:themeColor="text1"/>
          <w:sz w:val="20"/>
          <w:szCs w:val="20"/>
        </w:rPr>
        <w:t xml:space="preserve">2024 roku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zgodnie z aneksem do umowy nr PS-III.946.1.2024.137</w:t>
      </w:r>
    </w:p>
    <w:p w:rsidR="001F1381" w:rsidRPr="001E4822" w:rsidRDefault="001F1381" w:rsidP="008F2A50">
      <w:pPr>
        <w:pStyle w:val="Akapitzlist"/>
        <w:numPr>
          <w:ilvl w:val="0"/>
          <w:numId w:val="14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855</w:t>
      </w:r>
      <w:r w:rsidR="001A7B33" w:rsidRPr="001E4822">
        <w:rPr>
          <w:rFonts w:ascii="Arial" w:hAnsi="Arial" w:cs="Arial"/>
          <w:sz w:val="20"/>
          <w:szCs w:val="20"/>
        </w:rPr>
        <w:t>95</w:t>
      </w:r>
      <w:r w:rsidRPr="001E4822">
        <w:rPr>
          <w:rFonts w:ascii="Arial" w:hAnsi="Arial" w:cs="Arial"/>
          <w:b/>
          <w:sz w:val="20"/>
          <w:szCs w:val="20"/>
        </w:rPr>
        <w:t xml:space="preserve"> </w:t>
      </w:r>
      <w:r w:rsidR="001A7B33" w:rsidRPr="001E4822">
        <w:rPr>
          <w:rFonts w:ascii="Arial" w:hAnsi="Arial" w:cs="Arial"/>
          <w:i/>
          <w:sz w:val="20"/>
          <w:szCs w:val="20"/>
        </w:rPr>
        <w:t>Pozostała działalność</w:t>
      </w:r>
      <w:r w:rsidRPr="001E4822">
        <w:rPr>
          <w:rFonts w:ascii="Arial" w:hAnsi="Arial" w:cs="Arial"/>
          <w:b/>
          <w:sz w:val="20"/>
          <w:szCs w:val="20"/>
        </w:rPr>
        <w:t xml:space="preserve"> </w:t>
      </w:r>
      <w:r w:rsidRPr="001E4822">
        <w:rPr>
          <w:rFonts w:ascii="Arial" w:hAnsi="Arial" w:cs="Arial"/>
          <w:sz w:val="20"/>
          <w:szCs w:val="20"/>
        </w:rPr>
        <w:t xml:space="preserve">w paragrafach: </w:t>
      </w:r>
    </w:p>
    <w:p w:rsidR="001F1381" w:rsidRPr="001E4822" w:rsidRDefault="001A7B33" w:rsidP="005E2427">
      <w:pPr>
        <w:pStyle w:val="Akapitzlist"/>
        <w:numPr>
          <w:ilvl w:val="0"/>
          <w:numId w:val="15"/>
        </w:numPr>
        <w:spacing w:after="0" w:line="240" w:lineRule="auto"/>
        <w:ind w:left="1551"/>
        <w:jc w:val="both"/>
        <w:rPr>
          <w:rFonts w:ascii="Arial" w:hAnsi="Arial" w:cs="Arial"/>
          <w:b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329</w:t>
      </w:r>
      <w:r w:rsidR="001F1381" w:rsidRPr="001E4822">
        <w:rPr>
          <w:rFonts w:ascii="Arial" w:hAnsi="Arial" w:cs="Arial"/>
          <w:sz w:val="20"/>
          <w:szCs w:val="20"/>
        </w:rPr>
        <w:t xml:space="preserve">0 </w:t>
      </w:r>
      <w:r w:rsidR="001F1381" w:rsidRPr="001E4822">
        <w:rPr>
          <w:rFonts w:ascii="Arial" w:hAnsi="Arial" w:cs="Arial"/>
          <w:i/>
          <w:sz w:val="20"/>
          <w:szCs w:val="20"/>
        </w:rPr>
        <w:t xml:space="preserve">– zwiększono o kwotę </w:t>
      </w:r>
      <w:r w:rsidRPr="001E4822">
        <w:rPr>
          <w:rFonts w:ascii="Arial" w:hAnsi="Arial" w:cs="Arial"/>
          <w:b/>
          <w:i/>
          <w:sz w:val="20"/>
          <w:szCs w:val="20"/>
        </w:rPr>
        <w:t>(+) 11</w:t>
      </w:r>
      <w:r w:rsidR="007E677A" w:rsidRPr="001E4822">
        <w:rPr>
          <w:rFonts w:ascii="Arial" w:hAnsi="Arial" w:cs="Arial"/>
          <w:b/>
          <w:i/>
          <w:sz w:val="20"/>
          <w:szCs w:val="20"/>
        </w:rPr>
        <w:t>.</w:t>
      </w:r>
      <w:r w:rsidRPr="001E4822">
        <w:rPr>
          <w:rFonts w:ascii="Arial" w:hAnsi="Arial" w:cs="Arial"/>
          <w:b/>
          <w:i/>
          <w:sz w:val="20"/>
          <w:szCs w:val="20"/>
        </w:rPr>
        <w:t>70</w:t>
      </w:r>
      <w:r w:rsidR="007E677A" w:rsidRPr="001E4822">
        <w:rPr>
          <w:rFonts w:ascii="Arial" w:hAnsi="Arial" w:cs="Arial"/>
          <w:b/>
          <w:i/>
          <w:sz w:val="20"/>
          <w:szCs w:val="20"/>
        </w:rPr>
        <w:t>0</w:t>
      </w:r>
      <w:r w:rsidR="001F1381" w:rsidRPr="001E4822">
        <w:rPr>
          <w:rFonts w:ascii="Arial" w:hAnsi="Arial" w:cs="Arial"/>
          <w:b/>
          <w:i/>
          <w:sz w:val="20"/>
          <w:szCs w:val="20"/>
        </w:rPr>
        <w:t>,00 zł</w:t>
      </w:r>
    </w:p>
    <w:p w:rsidR="001F1381" w:rsidRPr="001E4822" w:rsidRDefault="007E677A" w:rsidP="005E2427">
      <w:pPr>
        <w:pStyle w:val="Akapitzlist"/>
        <w:numPr>
          <w:ilvl w:val="0"/>
          <w:numId w:val="15"/>
        </w:numPr>
        <w:spacing w:after="0" w:line="240" w:lineRule="auto"/>
        <w:ind w:left="1551"/>
        <w:jc w:val="both"/>
        <w:rPr>
          <w:rFonts w:ascii="Arial" w:hAnsi="Arial" w:cs="Arial"/>
          <w:b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4</w:t>
      </w:r>
      <w:r w:rsidR="001A7B33" w:rsidRPr="001E4822">
        <w:rPr>
          <w:rFonts w:ascii="Arial" w:hAnsi="Arial" w:cs="Arial"/>
          <w:sz w:val="20"/>
          <w:szCs w:val="20"/>
        </w:rPr>
        <w:t>74</w:t>
      </w:r>
      <w:r w:rsidR="001F1381" w:rsidRPr="001E4822">
        <w:rPr>
          <w:rFonts w:ascii="Arial" w:hAnsi="Arial" w:cs="Arial"/>
          <w:sz w:val="20"/>
          <w:szCs w:val="20"/>
        </w:rPr>
        <w:t xml:space="preserve">0 </w:t>
      </w:r>
      <w:r w:rsidR="001F1381" w:rsidRPr="001E4822">
        <w:rPr>
          <w:rFonts w:ascii="Arial" w:hAnsi="Arial" w:cs="Arial"/>
          <w:i/>
          <w:sz w:val="20"/>
          <w:szCs w:val="20"/>
        </w:rPr>
        <w:t xml:space="preserve">– </w:t>
      </w:r>
      <w:r w:rsidRPr="001E4822">
        <w:rPr>
          <w:rFonts w:ascii="Arial" w:hAnsi="Arial" w:cs="Arial"/>
          <w:i/>
          <w:sz w:val="20"/>
          <w:szCs w:val="20"/>
        </w:rPr>
        <w:t>zwiększono</w:t>
      </w:r>
      <w:r w:rsidR="001F1381" w:rsidRPr="001E4822">
        <w:rPr>
          <w:rFonts w:ascii="Arial" w:hAnsi="Arial" w:cs="Arial"/>
          <w:i/>
          <w:sz w:val="20"/>
          <w:szCs w:val="20"/>
        </w:rPr>
        <w:t xml:space="preserve"> o kwotę </w:t>
      </w:r>
      <w:r w:rsidR="001F1381" w:rsidRPr="001E4822">
        <w:rPr>
          <w:rFonts w:ascii="Arial" w:hAnsi="Arial" w:cs="Arial"/>
          <w:b/>
          <w:i/>
          <w:sz w:val="20"/>
          <w:szCs w:val="20"/>
        </w:rPr>
        <w:t>(</w:t>
      </w:r>
      <w:r w:rsidR="001A7B33" w:rsidRPr="001E4822">
        <w:rPr>
          <w:rFonts w:ascii="Arial" w:hAnsi="Arial" w:cs="Arial"/>
          <w:b/>
          <w:i/>
          <w:sz w:val="20"/>
          <w:szCs w:val="20"/>
        </w:rPr>
        <w:t>+) 8.3</w:t>
      </w:r>
      <w:r w:rsidRPr="001E4822">
        <w:rPr>
          <w:rFonts w:ascii="Arial" w:hAnsi="Arial" w:cs="Arial"/>
          <w:b/>
          <w:i/>
          <w:sz w:val="20"/>
          <w:szCs w:val="20"/>
        </w:rPr>
        <w:t>00</w:t>
      </w:r>
      <w:r w:rsidR="001F1381" w:rsidRPr="001E4822">
        <w:rPr>
          <w:rFonts w:ascii="Arial" w:hAnsi="Arial" w:cs="Arial"/>
          <w:b/>
          <w:i/>
          <w:sz w:val="20"/>
          <w:szCs w:val="20"/>
        </w:rPr>
        <w:t>,00 zł</w:t>
      </w:r>
    </w:p>
    <w:p w:rsidR="001F1381" w:rsidRPr="001E4822" w:rsidRDefault="007E677A" w:rsidP="005E2427">
      <w:pPr>
        <w:pStyle w:val="Akapitzlist"/>
        <w:numPr>
          <w:ilvl w:val="0"/>
          <w:numId w:val="15"/>
        </w:numPr>
        <w:spacing w:after="0" w:line="240" w:lineRule="auto"/>
        <w:ind w:left="1551"/>
        <w:jc w:val="both"/>
        <w:rPr>
          <w:rFonts w:ascii="Arial" w:hAnsi="Arial" w:cs="Arial"/>
          <w:b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>4</w:t>
      </w:r>
      <w:r w:rsidR="001A7B33" w:rsidRPr="001E4822">
        <w:rPr>
          <w:rFonts w:ascii="Arial" w:hAnsi="Arial" w:cs="Arial"/>
          <w:sz w:val="20"/>
          <w:szCs w:val="20"/>
        </w:rPr>
        <w:t>8</w:t>
      </w:r>
      <w:r w:rsidRPr="001E4822">
        <w:rPr>
          <w:rFonts w:ascii="Arial" w:hAnsi="Arial" w:cs="Arial"/>
          <w:sz w:val="20"/>
          <w:szCs w:val="20"/>
        </w:rPr>
        <w:t>6</w:t>
      </w:r>
      <w:r w:rsidR="001F1381" w:rsidRPr="001E4822">
        <w:rPr>
          <w:rFonts w:ascii="Arial" w:hAnsi="Arial" w:cs="Arial"/>
          <w:sz w:val="20"/>
          <w:szCs w:val="20"/>
        </w:rPr>
        <w:t xml:space="preserve">0 </w:t>
      </w:r>
      <w:r w:rsidR="001F1381" w:rsidRPr="001E4822">
        <w:rPr>
          <w:rFonts w:ascii="Arial" w:hAnsi="Arial" w:cs="Arial"/>
          <w:i/>
          <w:sz w:val="20"/>
          <w:szCs w:val="20"/>
        </w:rPr>
        <w:t xml:space="preserve">– </w:t>
      </w:r>
      <w:r w:rsidRPr="001E4822">
        <w:rPr>
          <w:rFonts w:ascii="Arial" w:hAnsi="Arial" w:cs="Arial"/>
          <w:i/>
          <w:sz w:val="20"/>
          <w:szCs w:val="20"/>
        </w:rPr>
        <w:t>zwiększono</w:t>
      </w:r>
      <w:r w:rsidR="001F1381" w:rsidRPr="001E4822">
        <w:rPr>
          <w:rFonts w:ascii="Arial" w:hAnsi="Arial" w:cs="Arial"/>
          <w:i/>
          <w:sz w:val="20"/>
          <w:szCs w:val="20"/>
        </w:rPr>
        <w:t xml:space="preserve"> o kwotę </w:t>
      </w:r>
      <w:r w:rsidRPr="001E4822">
        <w:rPr>
          <w:rFonts w:ascii="Arial" w:hAnsi="Arial" w:cs="Arial"/>
          <w:b/>
          <w:i/>
          <w:sz w:val="20"/>
          <w:szCs w:val="20"/>
        </w:rPr>
        <w:t>(+</w:t>
      </w:r>
      <w:r w:rsidR="001F1381" w:rsidRPr="001E4822">
        <w:rPr>
          <w:rFonts w:ascii="Arial" w:hAnsi="Arial" w:cs="Arial"/>
          <w:b/>
          <w:i/>
          <w:sz w:val="20"/>
          <w:szCs w:val="20"/>
        </w:rPr>
        <w:t xml:space="preserve">) </w:t>
      </w:r>
      <w:r w:rsidR="001A7B33" w:rsidRPr="001E4822">
        <w:rPr>
          <w:rFonts w:ascii="Arial" w:hAnsi="Arial" w:cs="Arial"/>
          <w:b/>
          <w:i/>
          <w:sz w:val="20"/>
          <w:szCs w:val="20"/>
        </w:rPr>
        <w:t>806</w:t>
      </w:r>
      <w:r w:rsidR="001F1381" w:rsidRPr="001E4822">
        <w:rPr>
          <w:rFonts w:ascii="Arial" w:hAnsi="Arial" w:cs="Arial"/>
          <w:b/>
          <w:i/>
          <w:sz w:val="20"/>
          <w:szCs w:val="20"/>
        </w:rPr>
        <w:t>,</w:t>
      </w:r>
      <w:r w:rsidR="001A7B33" w:rsidRPr="001E4822">
        <w:rPr>
          <w:rFonts w:ascii="Arial" w:hAnsi="Arial" w:cs="Arial"/>
          <w:b/>
          <w:i/>
          <w:sz w:val="20"/>
          <w:szCs w:val="20"/>
        </w:rPr>
        <w:t>76</w:t>
      </w:r>
      <w:r w:rsidR="001F1381" w:rsidRPr="001E4822">
        <w:rPr>
          <w:rFonts w:ascii="Arial" w:hAnsi="Arial" w:cs="Arial"/>
          <w:b/>
          <w:i/>
          <w:sz w:val="20"/>
          <w:szCs w:val="20"/>
        </w:rPr>
        <w:t xml:space="preserve"> zł</w:t>
      </w:r>
    </w:p>
    <w:p w:rsidR="009D6980" w:rsidRPr="001E4822" w:rsidRDefault="009D6980" w:rsidP="009D6980">
      <w:pPr>
        <w:pStyle w:val="Akapitzlist"/>
        <w:spacing w:after="0" w:line="240" w:lineRule="auto"/>
        <w:ind w:left="1416"/>
        <w:jc w:val="both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Fundusz Pomocy obywatelom Ukrainy – wniosek Kierownika Gminnego Ośrodka Pomocy Społecznej</w:t>
      </w:r>
    </w:p>
    <w:p w:rsidR="004E24F3" w:rsidRPr="001E4822" w:rsidRDefault="0022285C" w:rsidP="008F2A50">
      <w:pPr>
        <w:pStyle w:val="Akapitzlist"/>
        <w:numPr>
          <w:ilvl w:val="0"/>
          <w:numId w:val="2"/>
        </w:numPr>
        <w:spacing w:after="0" w:line="240" w:lineRule="auto"/>
        <w:ind w:left="283" w:hanging="283"/>
        <w:jc w:val="right"/>
        <w:rPr>
          <w:rFonts w:ascii="Arial" w:hAnsi="Arial" w:cs="Arial"/>
          <w:i/>
          <w:color w:val="000000" w:themeColor="text1"/>
          <w:sz w:val="20"/>
          <w:szCs w:val="20"/>
        </w:rPr>
      </w:pPr>
      <w:bookmarkStart w:id="0" w:name="_GoBack"/>
      <w:bookmarkEnd w:id="0"/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W dziale 900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Gospodarka komunalna i ochrona środowiska </w:t>
      </w:r>
      <w:r w:rsidR="00DB491E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</w:t>
      </w:r>
      <w:r w:rsidR="004E24F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</w:t>
      </w:r>
      <w:r w:rsidR="00320E18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więk</w:t>
      </w:r>
      <w:r w:rsidR="004E24F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sza się</w:t>
      </w:r>
      <w:r w:rsidR="003C1B4F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</w:t>
      </w:r>
      <w:r w:rsidR="00DB491E" w:rsidRPr="001E4822">
        <w:rPr>
          <w:rFonts w:ascii="Arial" w:hAnsi="Arial" w:cs="Arial"/>
          <w:color w:val="000000" w:themeColor="text1"/>
          <w:sz w:val="20"/>
          <w:szCs w:val="20"/>
        </w:rPr>
        <w:t>wydatk</w:t>
      </w:r>
      <w:r w:rsidR="004E24F3" w:rsidRPr="001E4822">
        <w:rPr>
          <w:rFonts w:ascii="Arial" w:hAnsi="Arial" w:cs="Arial"/>
          <w:color w:val="000000" w:themeColor="text1"/>
          <w:sz w:val="20"/>
          <w:szCs w:val="20"/>
        </w:rPr>
        <w:t>i o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 kwotę</w:t>
      </w:r>
      <w:r w:rsidR="009F4B2E" w:rsidRPr="001E4822">
        <w:rPr>
          <w:rFonts w:ascii="Arial" w:hAnsi="Arial" w:cs="Arial"/>
          <w:color w:val="000000" w:themeColor="text1"/>
          <w:sz w:val="20"/>
          <w:szCs w:val="20"/>
        </w:rPr>
        <w:t xml:space="preserve">:     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              </w:t>
      </w:r>
      <w:r w:rsidR="009E68F6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      </w:t>
      </w:r>
      <w:r w:rsidR="00320E18" w:rsidRPr="001E4822">
        <w:rPr>
          <w:rFonts w:ascii="Arial" w:hAnsi="Arial" w:cs="Arial"/>
          <w:b/>
          <w:color w:val="000000" w:themeColor="text1"/>
          <w:sz w:val="20"/>
          <w:szCs w:val="20"/>
        </w:rPr>
        <w:t>4</w:t>
      </w:r>
      <w:r w:rsidR="0068312D" w:rsidRPr="001E4822">
        <w:rPr>
          <w:rFonts w:ascii="Arial" w:hAnsi="Arial" w:cs="Arial"/>
          <w:b/>
          <w:color w:val="000000" w:themeColor="text1"/>
          <w:sz w:val="20"/>
          <w:szCs w:val="20"/>
        </w:rPr>
        <w:t>3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.</w:t>
      </w:r>
      <w:r w:rsidR="00320E18" w:rsidRPr="001E4822">
        <w:rPr>
          <w:rFonts w:ascii="Arial" w:hAnsi="Arial" w:cs="Arial"/>
          <w:b/>
          <w:color w:val="000000" w:themeColor="text1"/>
          <w:sz w:val="20"/>
          <w:szCs w:val="20"/>
        </w:rPr>
        <w:t>500,00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zł   </w:t>
      </w:r>
    </w:p>
    <w:p w:rsidR="00DB491E" w:rsidRPr="001E4822" w:rsidRDefault="004E24F3" w:rsidP="004E24F3">
      <w:pPr>
        <w:pStyle w:val="Akapitzlist"/>
        <w:spacing w:after="0" w:line="240" w:lineRule="auto"/>
        <w:ind w:left="56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rozdziałach:</w:t>
      </w:r>
    </w:p>
    <w:p w:rsidR="00DB491E" w:rsidRPr="001E4822" w:rsidRDefault="00075AF2" w:rsidP="008F2A50">
      <w:pPr>
        <w:pStyle w:val="Akapitzlist"/>
        <w:numPr>
          <w:ilvl w:val="0"/>
          <w:numId w:val="6"/>
        </w:numPr>
        <w:spacing w:after="0" w:line="240" w:lineRule="auto"/>
        <w:ind w:left="1276" w:hanging="425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9000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>1</w:t>
      </w:r>
      <w:r w:rsidR="00DB491E"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320E18" w:rsidRPr="001E4822">
        <w:rPr>
          <w:rFonts w:ascii="Arial" w:hAnsi="Arial" w:cs="Arial"/>
          <w:i/>
          <w:color w:val="000000" w:themeColor="text1"/>
          <w:sz w:val="20"/>
          <w:szCs w:val="20"/>
        </w:rPr>
        <w:t>Gospodarka ściekowa i ochrona wód</w:t>
      </w:r>
      <w:r w:rsidR="009E68F6"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DB491E"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 </w:t>
      </w:r>
      <w:r w:rsidR="00DB491E" w:rsidRPr="001E4822">
        <w:rPr>
          <w:rFonts w:ascii="Arial" w:hAnsi="Arial" w:cs="Arial"/>
          <w:color w:val="000000" w:themeColor="text1"/>
          <w:sz w:val="20"/>
          <w:szCs w:val="20"/>
        </w:rPr>
        <w:t>w paragraf</w:t>
      </w:r>
      <w:r w:rsidR="009E68F6" w:rsidRPr="001E4822">
        <w:rPr>
          <w:rFonts w:ascii="Arial" w:hAnsi="Arial" w:cs="Arial"/>
          <w:color w:val="000000" w:themeColor="text1"/>
          <w:sz w:val="20"/>
          <w:szCs w:val="20"/>
        </w:rPr>
        <w:t>ie</w:t>
      </w:r>
      <w:r w:rsidR="00DB491E"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: </w:t>
      </w:r>
    </w:p>
    <w:p w:rsidR="009F4B2E" w:rsidRPr="001E4822" w:rsidRDefault="00320E18" w:rsidP="008F2A50">
      <w:pPr>
        <w:pStyle w:val="Akapitzlist"/>
        <w:numPr>
          <w:ilvl w:val="0"/>
          <w:numId w:val="1"/>
        </w:numPr>
        <w:spacing w:after="0" w:line="240" w:lineRule="auto"/>
        <w:ind w:left="160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6230</w:t>
      </w:r>
      <w:r w:rsidR="00075AF2" w:rsidRPr="001E4822">
        <w:rPr>
          <w:rFonts w:ascii="Arial" w:hAnsi="Arial" w:cs="Arial"/>
          <w:color w:val="000000" w:themeColor="text1"/>
          <w:sz w:val="20"/>
          <w:szCs w:val="20"/>
        </w:rPr>
        <w:t xml:space="preserve"> – zmniejszono o kwotę </w:t>
      </w:r>
      <w:r w:rsidR="00075AF2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(-)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9</w:t>
      </w:r>
      <w:r w:rsidR="003B7707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.00</w:t>
      </w:r>
      <w:r w:rsidR="00075AF2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0,00</w:t>
      </w:r>
      <w:r w:rsidR="00BF11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zł</w:t>
      </w:r>
      <w:r w:rsidR="00075AF2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4E24F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</w:t>
      </w:r>
      <w:r w:rsidR="004E24F3" w:rsidRPr="001E4822">
        <w:rPr>
          <w:rFonts w:ascii="Arial" w:hAnsi="Arial" w:cs="Arial"/>
          <w:color w:val="000000" w:themeColor="text1"/>
          <w:sz w:val="20"/>
          <w:szCs w:val="20"/>
        </w:rPr>
        <w:t>miana została wprowadzona na wniosek Kierownika</w:t>
      </w:r>
      <w:r w:rsidR="004E24F3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Wydziału 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>Rolnictwa i Ochrony Środowiska</w:t>
      </w:r>
    </w:p>
    <w:p w:rsidR="004E24F3" w:rsidRPr="001E4822" w:rsidRDefault="004E24F3" w:rsidP="008F2A50">
      <w:pPr>
        <w:pStyle w:val="Akapitzlist"/>
        <w:numPr>
          <w:ilvl w:val="0"/>
          <w:numId w:val="6"/>
        </w:numPr>
        <w:spacing w:after="0" w:line="240" w:lineRule="auto"/>
        <w:ind w:left="1210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900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>13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830CA7" w:rsidRPr="001E4822">
        <w:rPr>
          <w:rFonts w:ascii="Arial" w:hAnsi="Arial" w:cs="Arial"/>
          <w:i/>
          <w:color w:val="000000" w:themeColor="text1"/>
          <w:sz w:val="20"/>
          <w:szCs w:val="20"/>
        </w:rPr>
        <w:t>Schroniska dla zwierząt</w:t>
      </w:r>
      <w:r w:rsidR="009E68F6"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w paragraf</w:t>
      </w:r>
      <w:r w:rsidR="009E68F6" w:rsidRPr="001E4822">
        <w:rPr>
          <w:rFonts w:ascii="Arial" w:hAnsi="Arial" w:cs="Arial"/>
          <w:color w:val="000000" w:themeColor="text1"/>
          <w:sz w:val="20"/>
          <w:szCs w:val="20"/>
        </w:rPr>
        <w:t>ie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: </w:t>
      </w:r>
    </w:p>
    <w:p w:rsidR="00320E18" w:rsidRPr="001E4822" w:rsidRDefault="004E24F3" w:rsidP="008F2A50">
      <w:pPr>
        <w:pStyle w:val="Akapitzlist"/>
        <w:numPr>
          <w:ilvl w:val="0"/>
          <w:numId w:val="1"/>
        </w:numPr>
        <w:spacing w:after="0" w:line="240" w:lineRule="auto"/>
        <w:ind w:left="160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4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>30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0 – zwiększono o kwotę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(+) </w:t>
      </w:r>
      <w:r w:rsidR="00320E18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5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00,00 </w:t>
      </w:r>
      <w:r w:rsidR="00BF11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zł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miana została wprowadzona na 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>wniosek Kierownika</w:t>
      </w:r>
      <w:r w:rsidR="00320E18"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Wydziału Rolnictwa i Ochrony Środowiska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</w:p>
    <w:p w:rsidR="001E39BE" w:rsidRPr="001E4822" w:rsidRDefault="001E39BE" w:rsidP="008F2A50">
      <w:pPr>
        <w:pStyle w:val="Akapitzlist"/>
        <w:numPr>
          <w:ilvl w:val="0"/>
          <w:numId w:val="6"/>
        </w:numPr>
        <w:spacing w:after="0" w:line="240" w:lineRule="auto"/>
        <w:ind w:left="1210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90015 </w:t>
      </w:r>
      <w:r w:rsidR="009E68F6" w:rsidRPr="001E4822">
        <w:rPr>
          <w:rFonts w:ascii="Arial" w:hAnsi="Arial" w:cs="Arial"/>
          <w:i/>
          <w:color w:val="000000" w:themeColor="text1"/>
          <w:sz w:val="20"/>
          <w:szCs w:val="20"/>
        </w:rPr>
        <w:t>Oświetlenie ulic, placów i dróg</w:t>
      </w:r>
      <w:r w:rsidR="009E68F6"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w paragrafach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: </w:t>
      </w:r>
    </w:p>
    <w:p w:rsidR="004E24F3" w:rsidRPr="001E4822" w:rsidRDefault="001E39BE" w:rsidP="008F2A50">
      <w:pPr>
        <w:pStyle w:val="Akapitzlist"/>
        <w:numPr>
          <w:ilvl w:val="0"/>
          <w:numId w:val="1"/>
        </w:numPr>
        <w:spacing w:after="0" w:line="240" w:lineRule="auto"/>
        <w:ind w:left="160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>426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0 – z</w:t>
      </w:r>
      <w:r w:rsidR="00320E18" w:rsidRPr="001E4822">
        <w:rPr>
          <w:rFonts w:ascii="Arial" w:hAnsi="Arial" w:cs="Arial"/>
          <w:color w:val="000000" w:themeColor="text1"/>
          <w:sz w:val="20"/>
          <w:szCs w:val="20"/>
        </w:rPr>
        <w:t xml:space="preserve">większono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o kwotę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(</w:t>
      </w:r>
      <w:r w:rsidR="00320E18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+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) </w:t>
      </w:r>
      <w:r w:rsidR="00320E18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50.000,00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</w:t>
      </w:r>
      <w:r w:rsidR="00BF11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zł </w:t>
      </w:r>
      <w:r w:rsidR="00320E18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 z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miana została wprowadzona na  wniosek Kierownika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Wydziału Inwestycji, Infrastruktury i Komunikacji Społecznej,</w:t>
      </w:r>
    </w:p>
    <w:p w:rsidR="001E39BE" w:rsidRPr="001E4822" w:rsidRDefault="001E39BE" w:rsidP="008F2A50">
      <w:pPr>
        <w:pStyle w:val="Akapitzlist"/>
        <w:numPr>
          <w:ilvl w:val="0"/>
          <w:numId w:val="1"/>
        </w:numPr>
        <w:spacing w:after="0" w:line="240" w:lineRule="auto"/>
        <w:ind w:left="1607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4300 – zwiększono o kwotę </w:t>
      </w:r>
      <w:r w:rsidR="00320E18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(+) 2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.000,00 </w:t>
      </w:r>
      <w:r w:rsidR="00BF1123"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 xml:space="preserve">zł </w:t>
      </w:r>
      <w:r w:rsidRPr="001E4822">
        <w:rPr>
          <w:rFonts w:ascii="Arial" w:hAnsi="Arial" w:cs="Arial"/>
          <w:b/>
          <w:i/>
          <w:color w:val="000000" w:themeColor="text1"/>
          <w:sz w:val="20"/>
          <w:szCs w:val="20"/>
        </w:rPr>
        <w:t>z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miana została wprowadzona na wniosek Kierownika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Wydziału Inwestycji, Infrastruktury i Komunikacji Społecznej</w:t>
      </w:r>
    </w:p>
    <w:p w:rsidR="008A5BD3" w:rsidRPr="001E4822" w:rsidRDefault="008A5BD3" w:rsidP="008A5BD3">
      <w:pPr>
        <w:pStyle w:val="Akapitzlist"/>
        <w:numPr>
          <w:ilvl w:val="0"/>
          <w:numId w:val="2"/>
        </w:numPr>
        <w:spacing w:after="0" w:line="240" w:lineRule="auto"/>
        <w:ind w:left="644"/>
        <w:rPr>
          <w:rFonts w:ascii="Arial" w:hAnsi="Arial" w:cs="Arial"/>
          <w:b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lastRenderedPageBreak/>
        <w:t>W dziale 921 –</w:t>
      </w:r>
      <w:r w:rsidRPr="001E4822">
        <w:rPr>
          <w:rFonts w:ascii="Arial" w:hAnsi="Arial" w:cs="Arial"/>
          <w:i/>
          <w:color w:val="000000" w:themeColor="text1"/>
          <w:sz w:val="20"/>
          <w:szCs w:val="20"/>
        </w:rPr>
        <w:t xml:space="preserve"> Kultura i ochrona dziedzictwa narodowego 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>zmniejsza się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color w:val="000000" w:themeColor="text1"/>
          <w:sz w:val="20"/>
          <w:szCs w:val="20"/>
        </w:rPr>
        <w:t xml:space="preserve">o        60.270,00 zł            </w:t>
      </w:r>
      <w:r w:rsidRPr="001E4822">
        <w:rPr>
          <w:rFonts w:ascii="Arial" w:hAnsi="Arial" w:cs="Arial"/>
          <w:color w:val="000000" w:themeColor="text1"/>
          <w:sz w:val="20"/>
          <w:szCs w:val="20"/>
        </w:rPr>
        <w:t>Zmiana została wprowadzona w rozdziale:</w:t>
      </w:r>
    </w:p>
    <w:p w:rsidR="008A5BD3" w:rsidRPr="001E4822" w:rsidRDefault="008A5BD3" w:rsidP="008A5BD3">
      <w:pPr>
        <w:pStyle w:val="Akapitzlist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  <w:r w:rsidRPr="001E4822">
        <w:rPr>
          <w:rFonts w:ascii="Arial" w:hAnsi="Arial" w:cs="Arial"/>
          <w:color w:val="000000" w:themeColor="text1"/>
          <w:sz w:val="20"/>
          <w:szCs w:val="20"/>
        </w:rPr>
        <w:t>92109 – Domy i ośrodki kultury, świetlice i kluby w paragrafie:</w:t>
      </w:r>
    </w:p>
    <w:p w:rsidR="008A5BD3" w:rsidRPr="001E4822" w:rsidRDefault="008A5BD3" w:rsidP="008A5BD3">
      <w:pPr>
        <w:pStyle w:val="Akapitzlist"/>
        <w:numPr>
          <w:ilvl w:val="0"/>
          <w:numId w:val="4"/>
        </w:numPr>
        <w:spacing w:after="0" w:line="240" w:lineRule="auto"/>
        <w:ind w:left="1551"/>
        <w:jc w:val="both"/>
        <w:rPr>
          <w:rFonts w:ascii="Arial" w:hAnsi="Arial" w:cs="Arial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6050 </w:t>
      </w:r>
      <w:r w:rsidRPr="001E4822">
        <w:rPr>
          <w:rFonts w:ascii="Arial" w:hAnsi="Arial" w:cs="Arial"/>
          <w:i/>
          <w:sz w:val="20"/>
          <w:szCs w:val="20"/>
        </w:rPr>
        <w:t xml:space="preserve">– </w:t>
      </w:r>
      <w:r w:rsidRPr="001E4822">
        <w:rPr>
          <w:rFonts w:ascii="Arial" w:hAnsi="Arial" w:cs="Arial"/>
          <w:sz w:val="20"/>
          <w:szCs w:val="20"/>
        </w:rPr>
        <w:t>zmniejszono</w:t>
      </w:r>
      <w:r w:rsidRPr="001E4822">
        <w:rPr>
          <w:rFonts w:ascii="Arial" w:hAnsi="Arial" w:cs="Arial"/>
          <w:i/>
          <w:sz w:val="20"/>
          <w:szCs w:val="20"/>
        </w:rPr>
        <w:t xml:space="preserve"> </w:t>
      </w:r>
      <w:r w:rsidRPr="001E4822">
        <w:rPr>
          <w:rFonts w:ascii="Arial" w:hAnsi="Arial" w:cs="Arial"/>
          <w:sz w:val="20"/>
          <w:szCs w:val="20"/>
        </w:rPr>
        <w:t>o kwotę</w:t>
      </w:r>
      <w:r w:rsidRPr="001E4822">
        <w:rPr>
          <w:rFonts w:ascii="Arial" w:hAnsi="Arial" w:cs="Arial"/>
          <w:i/>
          <w:sz w:val="20"/>
          <w:szCs w:val="20"/>
        </w:rPr>
        <w:t xml:space="preserve"> 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(-) 60.270,00 zł </w:t>
      </w:r>
      <w:r w:rsidRPr="001E4822">
        <w:rPr>
          <w:rFonts w:ascii="Arial" w:hAnsi="Arial" w:cs="Arial"/>
          <w:sz w:val="20"/>
          <w:szCs w:val="20"/>
        </w:rPr>
        <w:t>na zadaniu majątkowym Gminy zgodnie z załącznikiem majątkowym do niniejszej Uchwały</w:t>
      </w:r>
      <w:r w:rsidRPr="001E4822">
        <w:rPr>
          <w:rFonts w:ascii="Arial" w:hAnsi="Arial" w:cs="Arial"/>
          <w:b/>
          <w:i/>
          <w:sz w:val="20"/>
          <w:szCs w:val="20"/>
        </w:rPr>
        <w:t xml:space="preserve"> </w:t>
      </w:r>
      <w:r w:rsidRPr="001E4822">
        <w:rPr>
          <w:rFonts w:ascii="Arial" w:hAnsi="Arial" w:cs="Arial"/>
          <w:sz w:val="20"/>
          <w:szCs w:val="20"/>
        </w:rPr>
        <w:t>zmiana została wprowadzona na  wniosek Kierownika Wydziału Inwestycji, Infrastruktury i Komunikacji Społecznej,</w:t>
      </w:r>
    </w:p>
    <w:p w:rsidR="00824826" w:rsidRPr="008A5BD3" w:rsidRDefault="00824826" w:rsidP="008A5BD3">
      <w:pPr>
        <w:spacing w:after="0" w:line="240" w:lineRule="auto"/>
        <w:rPr>
          <w:rFonts w:ascii="Arial" w:hAnsi="Arial" w:cs="Arial"/>
          <w:color w:val="000000" w:themeColor="text1"/>
          <w:sz w:val="20"/>
          <w:szCs w:val="20"/>
        </w:rPr>
      </w:pPr>
    </w:p>
    <w:p w:rsidR="00DB491E" w:rsidRPr="001E4822" w:rsidRDefault="00DB491E" w:rsidP="00DB491E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DB491E" w:rsidRPr="001E4822" w:rsidRDefault="00DB491E" w:rsidP="009F4B2E">
      <w:pPr>
        <w:spacing w:after="0" w:line="240" w:lineRule="auto"/>
        <w:jc w:val="both"/>
        <w:rPr>
          <w:rStyle w:val="Wyrnienieintensywne"/>
          <w:rFonts w:ascii="Arial" w:hAnsi="Arial" w:cs="Arial"/>
          <w:b w:val="0"/>
          <w:bCs w:val="0"/>
          <w:i w:val="0"/>
          <w:iCs w:val="0"/>
          <w:sz w:val="20"/>
          <w:szCs w:val="20"/>
        </w:rPr>
      </w:pPr>
      <w:r w:rsidRPr="001E4822">
        <w:rPr>
          <w:rFonts w:ascii="Arial" w:hAnsi="Arial" w:cs="Arial"/>
          <w:sz w:val="20"/>
          <w:szCs w:val="20"/>
        </w:rPr>
        <w:t xml:space="preserve">Przyjęcie autopoprawki spowoduje zmianę danych w odpowiednich załącznikach </w:t>
      </w:r>
      <w:r w:rsidR="009F4B2E" w:rsidRPr="001E4822">
        <w:rPr>
          <w:rFonts w:ascii="Arial" w:hAnsi="Arial" w:cs="Arial"/>
          <w:sz w:val="20"/>
          <w:szCs w:val="20"/>
        </w:rPr>
        <w:t xml:space="preserve">do </w:t>
      </w:r>
      <w:r w:rsidRPr="001E4822">
        <w:rPr>
          <w:rFonts w:ascii="Arial" w:hAnsi="Arial" w:cs="Arial"/>
          <w:sz w:val="20"/>
          <w:szCs w:val="20"/>
        </w:rPr>
        <w:t xml:space="preserve">Uchwały budżetowej  </w:t>
      </w:r>
      <w:r w:rsidRPr="001E4822">
        <w:rPr>
          <w:rFonts w:ascii="Arial" w:hAnsi="Arial" w:cs="Arial"/>
          <w:i/>
          <w:sz w:val="20"/>
          <w:szCs w:val="20"/>
        </w:rPr>
        <w:t>Gminy Rogoźno na 2024 r</w:t>
      </w:r>
      <w:r w:rsidR="009F4B2E" w:rsidRPr="001E4822">
        <w:rPr>
          <w:rFonts w:ascii="Arial" w:hAnsi="Arial" w:cs="Arial"/>
          <w:i/>
          <w:sz w:val="20"/>
          <w:szCs w:val="20"/>
        </w:rPr>
        <w:t>ok.</w:t>
      </w:r>
      <w:r w:rsidRPr="001E4822">
        <w:rPr>
          <w:rFonts w:ascii="Arial" w:hAnsi="Arial" w:cs="Arial"/>
          <w:i/>
          <w:sz w:val="20"/>
          <w:szCs w:val="20"/>
        </w:rPr>
        <w:t xml:space="preserve">     </w:t>
      </w:r>
    </w:p>
    <w:p w:rsidR="00E24CE4" w:rsidRPr="001E4822" w:rsidRDefault="00E24CE4" w:rsidP="009F4B2E">
      <w:pPr>
        <w:jc w:val="both"/>
        <w:rPr>
          <w:rFonts w:ascii="Arial" w:hAnsi="Arial" w:cs="Arial"/>
          <w:sz w:val="20"/>
          <w:szCs w:val="20"/>
        </w:rPr>
      </w:pPr>
    </w:p>
    <w:sectPr w:rsidR="00E24CE4" w:rsidRPr="001E48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E3499"/>
    <w:multiLevelType w:val="hybridMultilevel"/>
    <w:tmpl w:val="2E1AF70A"/>
    <w:lvl w:ilvl="0" w:tplc="041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">
    <w:nsid w:val="02871B6D"/>
    <w:multiLevelType w:val="hybridMultilevel"/>
    <w:tmpl w:val="04D47502"/>
    <w:lvl w:ilvl="0" w:tplc="66FE8C8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>
      <w:start w:val="1"/>
      <w:numFmt w:val="lowerLetter"/>
      <w:lvlText w:val="%2."/>
      <w:lvlJc w:val="left"/>
      <w:pPr>
        <w:ind w:left="1298" w:hanging="360"/>
      </w:pPr>
    </w:lvl>
    <w:lvl w:ilvl="2" w:tplc="0415001B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03CD0D32"/>
    <w:multiLevelType w:val="hybridMultilevel"/>
    <w:tmpl w:val="6FE623E6"/>
    <w:lvl w:ilvl="0" w:tplc="04150001">
      <w:start w:val="1"/>
      <w:numFmt w:val="bullet"/>
      <w:lvlText w:val=""/>
      <w:lvlJc w:val="left"/>
      <w:pPr>
        <w:ind w:left="1919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1243EDF"/>
    <w:multiLevelType w:val="hybridMultilevel"/>
    <w:tmpl w:val="5C9668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011E8B"/>
    <w:multiLevelType w:val="hybridMultilevel"/>
    <w:tmpl w:val="29E0F398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5191A47"/>
    <w:multiLevelType w:val="hybridMultilevel"/>
    <w:tmpl w:val="7ED08542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6">
    <w:nsid w:val="1AAC76E6"/>
    <w:multiLevelType w:val="hybridMultilevel"/>
    <w:tmpl w:val="6C3A7D4E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1450F89"/>
    <w:multiLevelType w:val="hybridMultilevel"/>
    <w:tmpl w:val="45B8F606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>
    <w:nsid w:val="222802B7"/>
    <w:multiLevelType w:val="hybridMultilevel"/>
    <w:tmpl w:val="83861586"/>
    <w:lvl w:ilvl="0" w:tplc="6076F76A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9">
    <w:nsid w:val="2DF00A62"/>
    <w:multiLevelType w:val="hybridMultilevel"/>
    <w:tmpl w:val="E1505F2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618034D"/>
    <w:multiLevelType w:val="hybridMultilevel"/>
    <w:tmpl w:val="67664406"/>
    <w:lvl w:ilvl="0" w:tplc="0415000D">
      <w:start w:val="1"/>
      <w:numFmt w:val="bullet"/>
      <w:lvlText w:val=""/>
      <w:lvlJc w:val="left"/>
      <w:pPr>
        <w:ind w:left="1211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122A4EB0">
      <w:numFmt w:val="bullet"/>
      <w:lvlText w:val="•"/>
      <w:lvlJc w:val="left"/>
      <w:pPr>
        <w:ind w:left="2783" w:hanging="405"/>
      </w:pPr>
      <w:rPr>
        <w:rFonts w:ascii="Arial" w:eastAsia="Times New Roman" w:hAnsi="Arial" w:cs="Arial" w:hint="default"/>
        <w:color w:val="auto"/>
        <w:sz w:val="20"/>
      </w:rPr>
    </w:lvl>
    <w:lvl w:ilvl="3" w:tplc="0415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1">
    <w:nsid w:val="3737042B"/>
    <w:multiLevelType w:val="hybridMultilevel"/>
    <w:tmpl w:val="1BB2D4A6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3FAA0D64"/>
    <w:multiLevelType w:val="hybridMultilevel"/>
    <w:tmpl w:val="BD4E09EA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42A2759A"/>
    <w:multiLevelType w:val="hybridMultilevel"/>
    <w:tmpl w:val="E0A84AF0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586C6B8E"/>
    <w:multiLevelType w:val="hybridMultilevel"/>
    <w:tmpl w:val="B0C87272"/>
    <w:lvl w:ilvl="0" w:tplc="0415000D">
      <w:start w:val="1"/>
      <w:numFmt w:val="bullet"/>
      <w:lvlText w:val=""/>
      <w:lvlJc w:val="left"/>
      <w:pPr>
        <w:ind w:left="16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5">
    <w:nsid w:val="58B2668A"/>
    <w:multiLevelType w:val="hybridMultilevel"/>
    <w:tmpl w:val="503EB662"/>
    <w:lvl w:ilvl="0" w:tplc="0415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>
    <w:nsid w:val="72F32FDC"/>
    <w:multiLevelType w:val="hybridMultilevel"/>
    <w:tmpl w:val="703AE252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>
    <w:nsid w:val="7C6D2295"/>
    <w:multiLevelType w:val="hybridMultilevel"/>
    <w:tmpl w:val="C51C4868"/>
    <w:lvl w:ilvl="0" w:tplc="04150001">
      <w:start w:val="1"/>
      <w:numFmt w:val="bullet"/>
      <w:lvlText w:val=""/>
      <w:lvlJc w:val="left"/>
      <w:pPr>
        <w:ind w:left="197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69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41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13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85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57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29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01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737" w:hanging="360"/>
      </w:pPr>
      <w:rPr>
        <w:rFonts w:ascii="Wingdings" w:hAnsi="Wingdings" w:hint="default"/>
      </w:rPr>
    </w:lvl>
  </w:abstractNum>
  <w:abstractNum w:abstractNumId="18">
    <w:nsid w:val="7E1C591B"/>
    <w:multiLevelType w:val="hybridMultilevel"/>
    <w:tmpl w:val="652EF96A"/>
    <w:lvl w:ilvl="0" w:tplc="122A4EB0">
      <w:numFmt w:val="bullet"/>
      <w:lvlText w:val="•"/>
      <w:lvlJc w:val="left"/>
      <w:pPr>
        <w:ind w:left="1636" w:hanging="360"/>
      </w:pPr>
      <w:rPr>
        <w:rFonts w:ascii="Arial" w:eastAsia="Times New Roman" w:hAnsi="Arial" w:cs="Aria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>
    <w:nsid w:val="7E2659AC"/>
    <w:multiLevelType w:val="hybridMultilevel"/>
    <w:tmpl w:val="E51E3052"/>
    <w:lvl w:ilvl="0" w:tplc="122A4EB0">
      <w:numFmt w:val="bullet"/>
      <w:lvlText w:val="•"/>
      <w:lvlJc w:val="left"/>
      <w:pPr>
        <w:ind w:left="1636" w:hanging="360"/>
      </w:pPr>
      <w:rPr>
        <w:rFonts w:ascii="Arial" w:eastAsia="Times New Roman" w:hAnsi="Arial" w:cs="Arial" w:hint="default"/>
        <w:color w:val="auto"/>
        <w:sz w:val="20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0"/>
  </w:num>
  <w:num w:numId="5">
    <w:abstractNumId w:val="10"/>
  </w:num>
  <w:num w:numId="6">
    <w:abstractNumId w:val="14"/>
  </w:num>
  <w:num w:numId="7">
    <w:abstractNumId w:val="10"/>
  </w:num>
  <w:num w:numId="8">
    <w:abstractNumId w:val="8"/>
  </w:num>
  <w:num w:numId="9">
    <w:abstractNumId w:val="4"/>
  </w:num>
  <w:num w:numId="10">
    <w:abstractNumId w:val="11"/>
  </w:num>
  <w:num w:numId="11">
    <w:abstractNumId w:val="2"/>
  </w:num>
  <w:num w:numId="12">
    <w:abstractNumId w:val="4"/>
  </w:num>
  <w:num w:numId="13">
    <w:abstractNumId w:val="17"/>
  </w:num>
  <w:num w:numId="14">
    <w:abstractNumId w:val="10"/>
  </w:num>
  <w:num w:numId="15">
    <w:abstractNumId w:val="3"/>
  </w:num>
  <w:num w:numId="16">
    <w:abstractNumId w:val="10"/>
  </w:num>
  <w:num w:numId="17">
    <w:abstractNumId w:val="15"/>
  </w:num>
  <w:num w:numId="18">
    <w:abstractNumId w:val="16"/>
  </w:num>
  <w:num w:numId="19">
    <w:abstractNumId w:val="6"/>
  </w:num>
  <w:num w:numId="20">
    <w:abstractNumId w:val="13"/>
  </w:num>
  <w:num w:numId="21">
    <w:abstractNumId w:val="1"/>
  </w:num>
  <w:num w:numId="22">
    <w:abstractNumId w:val="19"/>
  </w:num>
  <w:num w:numId="23">
    <w:abstractNumId w:val="18"/>
  </w:num>
  <w:num w:numId="24">
    <w:abstractNumId w:val="9"/>
  </w:num>
  <w:num w:numId="25">
    <w:abstractNumId w:val="7"/>
  </w:num>
  <w:num w:numId="26">
    <w:abstractNumId w:val="1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590"/>
    <w:rsid w:val="0000231F"/>
    <w:rsid w:val="000049ED"/>
    <w:rsid w:val="000118AE"/>
    <w:rsid w:val="00043865"/>
    <w:rsid w:val="0006443C"/>
    <w:rsid w:val="00064A43"/>
    <w:rsid w:val="00075AF2"/>
    <w:rsid w:val="00076524"/>
    <w:rsid w:val="00085490"/>
    <w:rsid w:val="000C63BE"/>
    <w:rsid w:val="00113FEE"/>
    <w:rsid w:val="00115438"/>
    <w:rsid w:val="0012111B"/>
    <w:rsid w:val="00132C4F"/>
    <w:rsid w:val="00133CFC"/>
    <w:rsid w:val="001343CB"/>
    <w:rsid w:val="00172DED"/>
    <w:rsid w:val="0017783D"/>
    <w:rsid w:val="001A04EC"/>
    <w:rsid w:val="001A3B89"/>
    <w:rsid w:val="001A7B33"/>
    <w:rsid w:val="001B2498"/>
    <w:rsid w:val="001C028D"/>
    <w:rsid w:val="001D0074"/>
    <w:rsid w:val="001E39BE"/>
    <w:rsid w:val="001E4822"/>
    <w:rsid w:val="001E51E1"/>
    <w:rsid w:val="001F1381"/>
    <w:rsid w:val="00203609"/>
    <w:rsid w:val="002046BF"/>
    <w:rsid w:val="0022285C"/>
    <w:rsid w:val="00265363"/>
    <w:rsid w:val="00273C47"/>
    <w:rsid w:val="00275C40"/>
    <w:rsid w:val="0028607E"/>
    <w:rsid w:val="00296D0F"/>
    <w:rsid w:val="002D7AC1"/>
    <w:rsid w:val="002F0332"/>
    <w:rsid w:val="002F0878"/>
    <w:rsid w:val="002F5554"/>
    <w:rsid w:val="003114BC"/>
    <w:rsid w:val="00320E18"/>
    <w:rsid w:val="00355BBA"/>
    <w:rsid w:val="00366D6A"/>
    <w:rsid w:val="003A3D96"/>
    <w:rsid w:val="003B7707"/>
    <w:rsid w:val="003C1B4F"/>
    <w:rsid w:val="003C5BAC"/>
    <w:rsid w:val="003E31E3"/>
    <w:rsid w:val="003F40AB"/>
    <w:rsid w:val="00416C7C"/>
    <w:rsid w:val="0043574B"/>
    <w:rsid w:val="0045092A"/>
    <w:rsid w:val="00466AEB"/>
    <w:rsid w:val="004928EA"/>
    <w:rsid w:val="004A52F3"/>
    <w:rsid w:val="004C0A6E"/>
    <w:rsid w:val="004E24F3"/>
    <w:rsid w:val="004F0981"/>
    <w:rsid w:val="00504CC9"/>
    <w:rsid w:val="00510276"/>
    <w:rsid w:val="00520BD7"/>
    <w:rsid w:val="0052587A"/>
    <w:rsid w:val="00553BAC"/>
    <w:rsid w:val="00555E0D"/>
    <w:rsid w:val="005D0F08"/>
    <w:rsid w:val="005D73F5"/>
    <w:rsid w:val="005E2427"/>
    <w:rsid w:val="005F6909"/>
    <w:rsid w:val="006025F8"/>
    <w:rsid w:val="00604FF9"/>
    <w:rsid w:val="006073BB"/>
    <w:rsid w:val="00616685"/>
    <w:rsid w:val="006176DC"/>
    <w:rsid w:val="006354A1"/>
    <w:rsid w:val="006420B9"/>
    <w:rsid w:val="00681D47"/>
    <w:rsid w:val="0068312D"/>
    <w:rsid w:val="006A0A69"/>
    <w:rsid w:val="006B076F"/>
    <w:rsid w:val="006B3968"/>
    <w:rsid w:val="006E38B9"/>
    <w:rsid w:val="006F56F7"/>
    <w:rsid w:val="00721330"/>
    <w:rsid w:val="00737B48"/>
    <w:rsid w:val="00754929"/>
    <w:rsid w:val="00766A06"/>
    <w:rsid w:val="007B6A3A"/>
    <w:rsid w:val="007C14B6"/>
    <w:rsid w:val="007E677A"/>
    <w:rsid w:val="0080197D"/>
    <w:rsid w:val="00801D57"/>
    <w:rsid w:val="008147BC"/>
    <w:rsid w:val="00824826"/>
    <w:rsid w:val="0082491A"/>
    <w:rsid w:val="00830CA7"/>
    <w:rsid w:val="00845A58"/>
    <w:rsid w:val="00870887"/>
    <w:rsid w:val="00886590"/>
    <w:rsid w:val="00887A60"/>
    <w:rsid w:val="00890223"/>
    <w:rsid w:val="00896C4F"/>
    <w:rsid w:val="008A052B"/>
    <w:rsid w:val="008A5BD3"/>
    <w:rsid w:val="008C096E"/>
    <w:rsid w:val="008F2A50"/>
    <w:rsid w:val="00912CBC"/>
    <w:rsid w:val="00924DBD"/>
    <w:rsid w:val="009355D8"/>
    <w:rsid w:val="00936ACF"/>
    <w:rsid w:val="009D6980"/>
    <w:rsid w:val="009E68F6"/>
    <w:rsid w:val="009F4B2E"/>
    <w:rsid w:val="00A172BD"/>
    <w:rsid w:val="00A439A6"/>
    <w:rsid w:val="00A47F38"/>
    <w:rsid w:val="00A51F7A"/>
    <w:rsid w:val="00A544A5"/>
    <w:rsid w:val="00A73BA2"/>
    <w:rsid w:val="00A96A9C"/>
    <w:rsid w:val="00AB71AA"/>
    <w:rsid w:val="00AC2232"/>
    <w:rsid w:val="00AC6453"/>
    <w:rsid w:val="00AF68EF"/>
    <w:rsid w:val="00B10E2C"/>
    <w:rsid w:val="00B30CAA"/>
    <w:rsid w:val="00B331B9"/>
    <w:rsid w:val="00B64842"/>
    <w:rsid w:val="00B71E2A"/>
    <w:rsid w:val="00B7510C"/>
    <w:rsid w:val="00BC1485"/>
    <w:rsid w:val="00BE034B"/>
    <w:rsid w:val="00BF1123"/>
    <w:rsid w:val="00C06BE3"/>
    <w:rsid w:val="00C162E2"/>
    <w:rsid w:val="00C222D7"/>
    <w:rsid w:val="00C30C96"/>
    <w:rsid w:val="00C36CF1"/>
    <w:rsid w:val="00C40266"/>
    <w:rsid w:val="00C84E32"/>
    <w:rsid w:val="00C95598"/>
    <w:rsid w:val="00CD7BE1"/>
    <w:rsid w:val="00D347C3"/>
    <w:rsid w:val="00D46CC4"/>
    <w:rsid w:val="00D52D7E"/>
    <w:rsid w:val="00D70974"/>
    <w:rsid w:val="00D87C94"/>
    <w:rsid w:val="00D941FD"/>
    <w:rsid w:val="00DB491E"/>
    <w:rsid w:val="00DD1ACC"/>
    <w:rsid w:val="00E24CE4"/>
    <w:rsid w:val="00E4179E"/>
    <w:rsid w:val="00E8256C"/>
    <w:rsid w:val="00E92FFB"/>
    <w:rsid w:val="00EC2A19"/>
    <w:rsid w:val="00EC4FB9"/>
    <w:rsid w:val="00F11BD6"/>
    <w:rsid w:val="00F41396"/>
    <w:rsid w:val="00F421C0"/>
    <w:rsid w:val="00F463FB"/>
    <w:rsid w:val="00F60758"/>
    <w:rsid w:val="00F6750A"/>
    <w:rsid w:val="00F704C1"/>
    <w:rsid w:val="00FB1B70"/>
    <w:rsid w:val="00FB60D8"/>
    <w:rsid w:val="00FC095F"/>
    <w:rsid w:val="00FE3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91E"/>
    <w:pPr>
      <w:spacing w:after="160" w:line="256" w:lineRule="auto"/>
    </w:pPr>
  </w:style>
  <w:style w:type="paragraph" w:styleId="Nagwek1">
    <w:name w:val="heading 1"/>
    <w:basedOn w:val="Normalny"/>
    <w:next w:val="Normalny"/>
    <w:link w:val="Nagwek1Znak"/>
    <w:qFormat/>
    <w:rsid w:val="00A96A9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491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B491E"/>
    <w:rPr>
      <w:b/>
      <w:bCs/>
      <w:i/>
      <w:iCs/>
      <w:color w:val="4F81BD" w:themeColor="accent1"/>
    </w:rPr>
  </w:style>
  <w:style w:type="paragraph" w:styleId="Bezodstpw">
    <w:name w:val="No Spacing"/>
    <w:uiPriority w:val="1"/>
    <w:qFormat/>
    <w:rsid w:val="00275C40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75C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C40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nhideWhenUsed/>
    <w:rsid w:val="004F0981"/>
    <w:pPr>
      <w:spacing w:after="0" w:line="240" w:lineRule="auto"/>
      <w:ind w:left="141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F098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A96A9C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91E"/>
    <w:pPr>
      <w:spacing w:after="160" w:line="256" w:lineRule="auto"/>
    </w:pPr>
  </w:style>
  <w:style w:type="paragraph" w:styleId="Nagwek1">
    <w:name w:val="heading 1"/>
    <w:basedOn w:val="Normalny"/>
    <w:next w:val="Normalny"/>
    <w:link w:val="Nagwek1Znak"/>
    <w:qFormat/>
    <w:rsid w:val="00A96A9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491E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B491E"/>
    <w:rPr>
      <w:b/>
      <w:bCs/>
      <w:i/>
      <w:iCs/>
      <w:color w:val="4F81BD" w:themeColor="accent1"/>
    </w:rPr>
  </w:style>
  <w:style w:type="paragraph" w:styleId="Bezodstpw">
    <w:name w:val="No Spacing"/>
    <w:uiPriority w:val="1"/>
    <w:qFormat/>
    <w:rsid w:val="00275C40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75C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5C40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nhideWhenUsed/>
    <w:rsid w:val="004F0981"/>
    <w:pPr>
      <w:spacing w:after="0" w:line="240" w:lineRule="auto"/>
      <w:ind w:left="141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F098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A96A9C"/>
    <w:rPr>
      <w:rFonts w:ascii="Times New Roman" w:eastAsia="Times New Roman" w:hAnsi="Times New Roman" w:cs="Times New Roman"/>
      <w:b/>
      <w:bCs/>
      <w:i/>
      <w:i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8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9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2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50C30-C334-4EE1-AB79-00B2F316F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710</TotalTime>
  <Pages>3</Pages>
  <Words>983</Words>
  <Characters>5903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Kaniewska</dc:creator>
  <cp:keywords/>
  <dc:description/>
  <cp:lastModifiedBy>Izabela Kaniewska</cp:lastModifiedBy>
  <cp:revision>161</cp:revision>
  <cp:lastPrinted>2024-11-23T08:35:00Z</cp:lastPrinted>
  <dcterms:created xsi:type="dcterms:W3CDTF">2024-10-18T09:55:00Z</dcterms:created>
  <dcterms:modified xsi:type="dcterms:W3CDTF">2024-12-11T09:54:00Z</dcterms:modified>
</cp:coreProperties>
</file>