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05" w:rsidRDefault="00F25A05" w:rsidP="00EE7B77">
      <w:pPr>
        <w:jc w:val="right"/>
      </w:pPr>
    </w:p>
    <w:p w:rsidR="00F25A05" w:rsidRDefault="00EE7B77" w:rsidP="00EE7B7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25A05">
        <w:rPr>
          <w:rFonts w:ascii="Times New Roman" w:hAnsi="Times New Roman" w:cs="Times New Roman"/>
          <w:b/>
          <w:sz w:val="24"/>
          <w:szCs w:val="24"/>
          <w:u w:val="single"/>
        </w:rPr>
        <w:t xml:space="preserve">Autopoprawka nr </w:t>
      </w:r>
      <w:r w:rsidR="00F25A0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</w:p>
    <w:p w:rsidR="00EE7B77" w:rsidRPr="00F25A05" w:rsidRDefault="00F25A05" w:rsidP="00EE7B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D4B59" w:rsidRPr="00F25A05">
        <w:rPr>
          <w:rFonts w:ascii="Times New Roman" w:hAnsi="Times New Roman" w:cs="Times New Roman"/>
          <w:sz w:val="24"/>
          <w:szCs w:val="24"/>
        </w:rPr>
        <w:t xml:space="preserve">o Uchwały nr </w:t>
      </w:r>
      <w:r>
        <w:rPr>
          <w:rFonts w:ascii="Times New Roman" w:hAnsi="Times New Roman" w:cs="Times New Roman"/>
          <w:sz w:val="24"/>
          <w:szCs w:val="24"/>
        </w:rPr>
        <w:t xml:space="preserve">XII/   </w:t>
      </w:r>
      <w:r w:rsidR="00BD4B59" w:rsidRPr="00F25A05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E7B77" w:rsidRPr="00F25A05">
        <w:rPr>
          <w:rFonts w:ascii="Times New Roman" w:hAnsi="Times New Roman" w:cs="Times New Roman"/>
          <w:sz w:val="24"/>
          <w:szCs w:val="24"/>
        </w:rPr>
        <w:br/>
        <w:t>Rady Miejskiej</w:t>
      </w:r>
      <w:r w:rsidR="00BD4B59" w:rsidRPr="00F25A05">
        <w:rPr>
          <w:rFonts w:ascii="Times New Roman" w:hAnsi="Times New Roman" w:cs="Times New Roman"/>
          <w:sz w:val="24"/>
          <w:szCs w:val="24"/>
        </w:rPr>
        <w:t xml:space="preserve"> w Rogoźnie</w:t>
      </w:r>
      <w:r w:rsidR="00BD4B59" w:rsidRPr="00F25A05">
        <w:rPr>
          <w:rFonts w:ascii="Times New Roman" w:hAnsi="Times New Roman" w:cs="Times New Roman"/>
          <w:sz w:val="24"/>
          <w:szCs w:val="24"/>
        </w:rPr>
        <w:br/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="00BD4B59" w:rsidRPr="00F25A05">
        <w:rPr>
          <w:rFonts w:ascii="Times New Roman" w:hAnsi="Times New Roman" w:cs="Times New Roman"/>
          <w:sz w:val="24"/>
          <w:szCs w:val="24"/>
        </w:rPr>
        <w:t>grudnia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E7B77" w:rsidRPr="00F25A05"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EE7B77" w:rsidRPr="00F25A05" w:rsidRDefault="00EE7B77" w:rsidP="00EE7B77">
      <w:pPr>
        <w:rPr>
          <w:rFonts w:ascii="Times New Roman" w:hAnsi="Times New Roman" w:cs="Times New Roman"/>
          <w:b/>
          <w:sz w:val="24"/>
          <w:szCs w:val="24"/>
        </w:rPr>
      </w:pPr>
      <w:r w:rsidRPr="00F25A05">
        <w:rPr>
          <w:rFonts w:ascii="Times New Roman" w:hAnsi="Times New Roman" w:cs="Times New Roman"/>
          <w:b/>
          <w:sz w:val="24"/>
          <w:szCs w:val="24"/>
        </w:rPr>
        <w:t>w sprawie uchwalenia Wieloletniej</w:t>
      </w:r>
      <w:r w:rsidR="00BD4B59" w:rsidRPr="00F25A05">
        <w:rPr>
          <w:rFonts w:ascii="Times New Roman" w:hAnsi="Times New Roman" w:cs="Times New Roman"/>
          <w:b/>
          <w:sz w:val="24"/>
          <w:szCs w:val="24"/>
        </w:rPr>
        <w:t xml:space="preserve"> Prognozy Finansowej na lata 202</w:t>
      </w:r>
      <w:r w:rsidR="00F25A05">
        <w:rPr>
          <w:rFonts w:ascii="Times New Roman" w:hAnsi="Times New Roman" w:cs="Times New Roman"/>
          <w:b/>
          <w:sz w:val="24"/>
          <w:szCs w:val="24"/>
        </w:rPr>
        <w:t>5</w:t>
      </w:r>
      <w:r w:rsidR="00BD4B59" w:rsidRPr="00F25A05">
        <w:rPr>
          <w:rFonts w:ascii="Times New Roman" w:hAnsi="Times New Roman" w:cs="Times New Roman"/>
          <w:b/>
          <w:sz w:val="24"/>
          <w:szCs w:val="24"/>
        </w:rPr>
        <w:t>-2040</w:t>
      </w:r>
    </w:p>
    <w:p w:rsidR="00EE7B77" w:rsidRPr="00F25A05" w:rsidRDefault="00EE7B77" w:rsidP="00EE7B77">
      <w:pPr>
        <w:rPr>
          <w:rFonts w:ascii="Times New Roman" w:hAnsi="Times New Roman" w:cs="Times New Roman"/>
          <w:b/>
          <w:sz w:val="24"/>
          <w:szCs w:val="24"/>
        </w:rPr>
      </w:pPr>
    </w:p>
    <w:p w:rsidR="00EE7B77" w:rsidRDefault="00F25A05" w:rsidP="00EE7B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E7B77" w:rsidRPr="00F25A05">
        <w:rPr>
          <w:rFonts w:ascii="Times New Roman" w:hAnsi="Times New Roman" w:cs="Times New Roman"/>
          <w:sz w:val="24"/>
          <w:szCs w:val="24"/>
        </w:rPr>
        <w:t>W związku</w:t>
      </w:r>
      <w:r>
        <w:rPr>
          <w:rFonts w:ascii="Times New Roman" w:hAnsi="Times New Roman" w:cs="Times New Roman"/>
          <w:sz w:val="24"/>
          <w:szCs w:val="24"/>
        </w:rPr>
        <w:t xml:space="preserve"> z przygotowaną</w:t>
      </w:r>
      <w:r w:rsidR="005D5ED4" w:rsidRPr="00F25A05">
        <w:rPr>
          <w:rFonts w:ascii="Times New Roman" w:hAnsi="Times New Roman" w:cs="Times New Roman"/>
          <w:sz w:val="24"/>
          <w:szCs w:val="24"/>
        </w:rPr>
        <w:t xml:space="preserve"> autopoprawką </w:t>
      </w:r>
      <w:r w:rsidR="00EE7B77" w:rsidRPr="00F25A05">
        <w:rPr>
          <w:rFonts w:ascii="Times New Roman" w:hAnsi="Times New Roman" w:cs="Times New Roman"/>
          <w:sz w:val="24"/>
          <w:szCs w:val="24"/>
        </w:rPr>
        <w:t xml:space="preserve">do </w:t>
      </w:r>
      <w:r w:rsidR="00BD4B59" w:rsidRPr="00F25A05">
        <w:rPr>
          <w:rFonts w:ascii="Times New Roman" w:hAnsi="Times New Roman" w:cs="Times New Roman"/>
          <w:sz w:val="24"/>
          <w:szCs w:val="24"/>
        </w:rPr>
        <w:t>uchwały budżetowej na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E7B77" w:rsidRPr="00F25A05">
        <w:rPr>
          <w:rFonts w:ascii="Times New Roman" w:hAnsi="Times New Roman" w:cs="Times New Roman"/>
          <w:sz w:val="24"/>
          <w:szCs w:val="24"/>
        </w:rPr>
        <w:t xml:space="preserve"> rok, </w:t>
      </w:r>
      <w:r w:rsidR="00EE7B77" w:rsidRPr="00F25A05">
        <w:rPr>
          <w:rFonts w:ascii="Times New Roman" w:hAnsi="Times New Roman" w:cs="Times New Roman"/>
          <w:sz w:val="24"/>
          <w:szCs w:val="24"/>
        </w:rPr>
        <w:br/>
        <w:t xml:space="preserve">która powoduje </w:t>
      </w:r>
      <w:r w:rsidR="00EE7B77" w:rsidRPr="00D7438D">
        <w:rPr>
          <w:rFonts w:ascii="Times New Roman" w:hAnsi="Times New Roman" w:cs="Times New Roman"/>
          <w:sz w:val="24"/>
          <w:szCs w:val="24"/>
        </w:rPr>
        <w:t>zwiększenie dochodów</w:t>
      </w:r>
      <w:r w:rsidR="00BD4B59" w:rsidRPr="00D7438D">
        <w:rPr>
          <w:rFonts w:ascii="Times New Roman" w:hAnsi="Times New Roman" w:cs="Times New Roman"/>
          <w:sz w:val="24"/>
          <w:szCs w:val="24"/>
        </w:rPr>
        <w:t xml:space="preserve"> i wydatków</w:t>
      </w:r>
      <w:r w:rsidR="00D7438D">
        <w:rPr>
          <w:rFonts w:ascii="Times New Roman" w:hAnsi="Times New Roman" w:cs="Times New Roman"/>
          <w:sz w:val="24"/>
          <w:szCs w:val="24"/>
        </w:rPr>
        <w:t xml:space="preserve"> bieżących</w:t>
      </w:r>
      <w:bookmarkStart w:id="0" w:name="_GoBack"/>
      <w:bookmarkEnd w:id="0"/>
      <w:r w:rsidR="00BD4B59" w:rsidRPr="00F25A05">
        <w:rPr>
          <w:rFonts w:ascii="Times New Roman" w:hAnsi="Times New Roman" w:cs="Times New Roman"/>
          <w:sz w:val="24"/>
          <w:szCs w:val="24"/>
        </w:rPr>
        <w:t xml:space="preserve"> </w:t>
      </w:r>
      <w:r w:rsidR="00EE7B77" w:rsidRPr="00F25A05">
        <w:rPr>
          <w:rFonts w:ascii="Times New Roman" w:hAnsi="Times New Roman" w:cs="Times New Roman"/>
          <w:sz w:val="24"/>
          <w:szCs w:val="24"/>
        </w:rPr>
        <w:t xml:space="preserve">ulegają zmianie dane wykazane w załączniku nr </w:t>
      </w:r>
      <w:r w:rsidR="00BD4B59" w:rsidRPr="00F25A05">
        <w:rPr>
          <w:rFonts w:ascii="Times New Roman" w:hAnsi="Times New Roman" w:cs="Times New Roman"/>
          <w:sz w:val="24"/>
          <w:szCs w:val="24"/>
        </w:rPr>
        <w:t>1</w:t>
      </w:r>
      <w:r w:rsidR="00EE7B77" w:rsidRPr="00F25A05">
        <w:rPr>
          <w:rFonts w:ascii="Times New Roman" w:hAnsi="Times New Roman" w:cs="Times New Roman"/>
          <w:sz w:val="24"/>
          <w:szCs w:val="24"/>
        </w:rPr>
        <w:t xml:space="preserve"> d</w:t>
      </w:r>
      <w:r w:rsidR="00BD4B59" w:rsidRPr="00F25A05">
        <w:rPr>
          <w:rFonts w:ascii="Times New Roman" w:hAnsi="Times New Roman" w:cs="Times New Roman"/>
          <w:sz w:val="24"/>
          <w:szCs w:val="24"/>
        </w:rPr>
        <w:t>o Wieloletniej Prognozy Finansowej na lata 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D4B59" w:rsidRPr="00F25A05">
        <w:rPr>
          <w:rFonts w:ascii="Times New Roman" w:hAnsi="Times New Roman" w:cs="Times New Roman"/>
          <w:sz w:val="24"/>
          <w:szCs w:val="24"/>
        </w:rPr>
        <w:t>-2040.</w:t>
      </w:r>
    </w:p>
    <w:p w:rsidR="00F25A05" w:rsidRPr="00F25A05" w:rsidRDefault="00F25A05" w:rsidP="00EE7B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57DDE" w:rsidRPr="00F25A05" w:rsidRDefault="00057DDE">
      <w:pPr>
        <w:rPr>
          <w:rFonts w:ascii="Times New Roman" w:hAnsi="Times New Roman" w:cs="Times New Roman"/>
          <w:sz w:val="24"/>
          <w:szCs w:val="24"/>
        </w:rPr>
      </w:pPr>
    </w:p>
    <w:sectPr w:rsidR="00057DDE" w:rsidRPr="00F25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B77"/>
    <w:rsid w:val="00057DDE"/>
    <w:rsid w:val="00071C49"/>
    <w:rsid w:val="001D2D7E"/>
    <w:rsid w:val="005D5ED4"/>
    <w:rsid w:val="00BD4B59"/>
    <w:rsid w:val="00D7438D"/>
    <w:rsid w:val="00EE7B77"/>
    <w:rsid w:val="00F14D94"/>
    <w:rsid w:val="00F2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7B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mkachlicka</dc:creator>
  <cp:lastModifiedBy>B02-Skarbnik</cp:lastModifiedBy>
  <cp:revision>5</cp:revision>
  <cp:lastPrinted>2023-12-28T04:53:00Z</cp:lastPrinted>
  <dcterms:created xsi:type="dcterms:W3CDTF">2024-12-12T16:45:00Z</dcterms:created>
  <dcterms:modified xsi:type="dcterms:W3CDTF">2024-12-15T19:14:00Z</dcterms:modified>
</cp:coreProperties>
</file>