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24585" w14:textId="7509C10E" w:rsidR="00D03EC5" w:rsidRPr="000904A8" w:rsidRDefault="000904A8" w:rsidP="000904A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904A8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05E1CCB9" w14:textId="4718FABE" w:rsidR="000904A8" w:rsidRPr="00EB3641" w:rsidRDefault="006F4D80" w:rsidP="00EB3641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EB3641">
        <w:rPr>
          <w:rFonts w:ascii="Times New Roman" w:hAnsi="Times New Roman" w:cs="Times New Roman"/>
          <w:b/>
          <w:i/>
          <w:szCs w:val="28"/>
        </w:rPr>
        <w:t>N</w:t>
      </w:r>
      <w:r w:rsidR="000904A8" w:rsidRPr="00EB3641">
        <w:rPr>
          <w:rFonts w:ascii="Times New Roman" w:hAnsi="Times New Roman" w:cs="Times New Roman"/>
          <w:b/>
          <w:i/>
          <w:szCs w:val="28"/>
        </w:rPr>
        <w:t>a</w:t>
      </w:r>
      <w:r>
        <w:rPr>
          <w:rFonts w:ascii="Times New Roman" w:hAnsi="Times New Roman" w:cs="Times New Roman"/>
          <w:b/>
          <w:i/>
          <w:szCs w:val="28"/>
        </w:rPr>
        <w:t xml:space="preserve"> IX </w:t>
      </w:r>
      <w:r w:rsidR="003A05A5">
        <w:rPr>
          <w:rFonts w:ascii="Times New Roman" w:hAnsi="Times New Roman" w:cs="Times New Roman"/>
          <w:b/>
          <w:i/>
          <w:szCs w:val="28"/>
        </w:rPr>
        <w:t>S</w:t>
      </w:r>
      <w:r w:rsidR="000904A8" w:rsidRPr="00EB3641">
        <w:rPr>
          <w:rFonts w:ascii="Times New Roman" w:hAnsi="Times New Roman" w:cs="Times New Roman"/>
          <w:b/>
          <w:i/>
          <w:szCs w:val="28"/>
        </w:rPr>
        <w:t>esję Rad</w:t>
      </w:r>
      <w:r w:rsidR="00EB3641">
        <w:rPr>
          <w:rFonts w:ascii="Times New Roman" w:hAnsi="Times New Roman" w:cs="Times New Roman"/>
          <w:b/>
          <w:i/>
          <w:szCs w:val="28"/>
        </w:rPr>
        <w:t>y Miejskiej w Rogoźnie</w:t>
      </w:r>
      <w:r>
        <w:rPr>
          <w:rFonts w:ascii="Times New Roman" w:hAnsi="Times New Roman" w:cs="Times New Roman"/>
          <w:b/>
          <w:i/>
          <w:szCs w:val="28"/>
        </w:rPr>
        <w:t xml:space="preserve"> zaplanowaną na dzień 23</w:t>
      </w:r>
      <w:r w:rsidR="003A05A5">
        <w:rPr>
          <w:rFonts w:ascii="Times New Roman" w:hAnsi="Times New Roman" w:cs="Times New Roman"/>
          <w:b/>
          <w:i/>
          <w:szCs w:val="28"/>
        </w:rPr>
        <w:t xml:space="preserve"> października 202</w:t>
      </w:r>
      <w:r>
        <w:rPr>
          <w:rFonts w:ascii="Times New Roman" w:hAnsi="Times New Roman" w:cs="Times New Roman"/>
          <w:b/>
          <w:i/>
          <w:szCs w:val="28"/>
        </w:rPr>
        <w:t>4</w:t>
      </w:r>
      <w:r w:rsidR="003A05A5">
        <w:rPr>
          <w:rFonts w:ascii="Times New Roman" w:hAnsi="Times New Roman" w:cs="Times New Roman"/>
          <w:b/>
          <w:i/>
          <w:szCs w:val="28"/>
        </w:rPr>
        <w:t xml:space="preserve"> roku</w:t>
      </w:r>
      <w:r w:rsidR="000904A8" w:rsidRPr="00EB3641">
        <w:rPr>
          <w:rFonts w:ascii="Times New Roman" w:hAnsi="Times New Roman" w:cs="Times New Roman"/>
          <w:b/>
          <w:i/>
          <w:szCs w:val="28"/>
        </w:rPr>
        <w:t xml:space="preserve"> dotycząc</w:t>
      </w:r>
      <w:r w:rsidR="00C82C80" w:rsidRPr="00EB3641">
        <w:rPr>
          <w:rFonts w:ascii="Times New Roman" w:hAnsi="Times New Roman" w:cs="Times New Roman"/>
          <w:b/>
          <w:i/>
          <w:szCs w:val="28"/>
        </w:rPr>
        <w:t>ą</w:t>
      </w:r>
      <w:r>
        <w:rPr>
          <w:rFonts w:ascii="Times New Roman" w:hAnsi="Times New Roman" w:cs="Times New Roman"/>
          <w:b/>
          <w:i/>
          <w:szCs w:val="28"/>
        </w:rPr>
        <w:t xml:space="preserve"> informacji o złożo</w:t>
      </w:r>
      <w:r w:rsidR="00157D3A">
        <w:rPr>
          <w:rFonts w:ascii="Times New Roman" w:hAnsi="Times New Roman" w:cs="Times New Roman"/>
          <w:b/>
          <w:i/>
          <w:szCs w:val="28"/>
        </w:rPr>
        <w:t>nych oświadczeniach majątkowych</w:t>
      </w:r>
    </w:p>
    <w:p w14:paraId="42777AAC" w14:textId="77777777" w:rsidR="000904A8" w:rsidRPr="00AB58FD" w:rsidRDefault="000904A8" w:rsidP="000904A8">
      <w:pPr>
        <w:rPr>
          <w:rFonts w:ascii="Times New Roman" w:hAnsi="Times New Roman" w:cs="Times New Roman"/>
          <w:b/>
          <w:sz w:val="24"/>
          <w:szCs w:val="24"/>
        </w:rPr>
      </w:pPr>
    </w:p>
    <w:p w14:paraId="068D45A7" w14:textId="5685CC19" w:rsidR="00A17F11" w:rsidRPr="00C87142" w:rsidRDefault="00C93970" w:rsidP="009070BA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hAnsi="Times New Roman" w:cs="Times New Roman"/>
          <w:sz w:val="24"/>
          <w:szCs w:val="24"/>
        </w:rPr>
        <w:t>Na podstawie art. 24h</w:t>
      </w:r>
      <w:r w:rsidR="00A17F11" w:rsidRPr="00C87142">
        <w:rPr>
          <w:rFonts w:ascii="Times New Roman" w:hAnsi="Times New Roman" w:cs="Times New Roman"/>
          <w:sz w:val="24"/>
          <w:szCs w:val="24"/>
        </w:rPr>
        <w:t xml:space="preserve"> </w:t>
      </w:r>
      <w:r w:rsidRPr="00C87142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 U. </w:t>
      </w:r>
      <w:r w:rsidR="00922BC6" w:rsidRPr="00C87142">
        <w:rPr>
          <w:rFonts w:ascii="Times New Roman" w:hAnsi="Times New Roman" w:cs="Times New Roman"/>
          <w:sz w:val="24"/>
          <w:szCs w:val="24"/>
        </w:rPr>
        <w:t>z 202</w:t>
      </w:r>
      <w:r w:rsidR="00D5431A" w:rsidRPr="00C87142">
        <w:rPr>
          <w:rFonts w:ascii="Times New Roman" w:hAnsi="Times New Roman" w:cs="Times New Roman"/>
          <w:sz w:val="24"/>
          <w:szCs w:val="24"/>
        </w:rPr>
        <w:t>4</w:t>
      </w:r>
      <w:r w:rsidR="00922BC6" w:rsidRPr="00C87142">
        <w:rPr>
          <w:rFonts w:ascii="Times New Roman" w:hAnsi="Times New Roman" w:cs="Times New Roman"/>
          <w:sz w:val="24"/>
          <w:szCs w:val="24"/>
        </w:rPr>
        <w:t xml:space="preserve"> r.</w:t>
      </w:r>
      <w:r w:rsidR="00C71F8B">
        <w:rPr>
          <w:rFonts w:ascii="Times New Roman" w:hAnsi="Times New Roman" w:cs="Times New Roman"/>
          <w:sz w:val="24"/>
          <w:szCs w:val="24"/>
        </w:rPr>
        <w:t>,</w:t>
      </w:r>
      <w:r w:rsidR="00922BC6" w:rsidRPr="00C87142">
        <w:rPr>
          <w:rFonts w:ascii="Times New Roman" w:hAnsi="Times New Roman" w:cs="Times New Roman"/>
          <w:sz w:val="24"/>
          <w:szCs w:val="24"/>
        </w:rPr>
        <w:t xml:space="preserve"> poz. </w:t>
      </w:r>
      <w:r w:rsidR="00D5431A" w:rsidRPr="00C87142">
        <w:rPr>
          <w:rFonts w:ascii="Times New Roman" w:hAnsi="Times New Roman" w:cs="Times New Roman"/>
          <w:sz w:val="24"/>
          <w:szCs w:val="24"/>
        </w:rPr>
        <w:t>1465</w:t>
      </w:r>
      <w:r w:rsidRPr="00C87142">
        <w:rPr>
          <w:rFonts w:ascii="Times New Roman" w:hAnsi="Times New Roman" w:cs="Times New Roman"/>
          <w:sz w:val="24"/>
          <w:szCs w:val="24"/>
        </w:rPr>
        <w:t>)</w:t>
      </w:r>
      <w:r w:rsidR="00883343" w:rsidRPr="00C87142">
        <w:rPr>
          <w:rFonts w:ascii="Times New Roman" w:hAnsi="Times New Roman" w:cs="Times New Roman"/>
          <w:sz w:val="24"/>
          <w:szCs w:val="24"/>
        </w:rPr>
        <w:t xml:space="preserve"> oraz na dzień 31.12.2023 r. informuję, że </w:t>
      </w:r>
      <w:bookmarkStart w:id="0" w:name="mip62714965"/>
      <w:bookmarkEnd w:id="0"/>
      <w:r w:rsidR="009E0985" w:rsidRPr="00C87142">
        <w:rPr>
          <w:rFonts w:ascii="Times New Roman" w:hAnsi="Times New Roman" w:cs="Times New Roman"/>
          <w:sz w:val="24"/>
          <w:szCs w:val="24"/>
        </w:rPr>
        <w:t>z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="00202A7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tępc</w:t>
      </w:r>
      <w:r w:rsidR="00922BC6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22BC6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ekretarz</w:t>
      </w:r>
      <w:r w:rsidR="00AB58F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AB58F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miny,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karbnik</w:t>
      </w:r>
      <w:r w:rsidR="00202A7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gminy, k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922BC6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rownicy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02A7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ednostek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rganizacyjnych 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02A7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miny,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2A7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zarządzających i członków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 zarządzającego gminn</w:t>
      </w:r>
      <w:r w:rsidR="00202A7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osobą prawną oraz osób wydających </w:t>
      </w:r>
      <w:r w:rsidR="00C82C80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administracyjne w imieniu Burmistrza</w:t>
      </w:r>
      <w:r w:rsidR="00922BC6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Rogoźna złożyli oświadczenia majątkowe </w:t>
      </w:r>
      <w:r w:rsidR="009070BA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ustawowym terminie.</w:t>
      </w:r>
    </w:p>
    <w:p w14:paraId="4ABD3A19" w14:textId="7B4AF29D" w:rsidR="009070BA" w:rsidRPr="00C87142" w:rsidRDefault="00A17F11" w:rsidP="009070BA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że jeden z kierowników jednostki organizacyjnej złożył oświadczenie zgodnie z art. 24 h pkt 5 ustawy o samorządzie gminnym. </w:t>
      </w:r>
    </w:p>
    <w:p w14:paraId="051CD09A" w14:textId="2FF1DFB3" w:rsidR="00202A7D" w:rsidRPr="00C87142" w:rsidRDefault="00202A7D" w:rsidP="00EB01AD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zawarte w oświadczeniach są jawne, z wyłączeniem informacji o adresie zamieszkania składającego oświadczenie oraz o miejscu położenia nieruchomości. Jawne informacje zawarte </w:t>
      </w:r>
      <w:r w:rsidR="00157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oświadczeniach majątkowych zostały udostępnione w Biuletynie Informacji Publicznej Urzędu Miejskiego w Rogoźnie, o którym mowa </w:t>
      </w:r>
      <w:r w:rsidR="00B76284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ustawie z dnia 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6 września 2001 r. o dostępie do informacj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i publicznej  (Dz. U.</w:t>
      </w:r>
      <w:r w:rsidR="00EB01A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z 2022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71F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902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3A3BF255" w14:textId="17B9A7EE" w:rsidR="009070BA" w:rsidRPr="00C87142" w:rsidRDefault="00922BC6" w:rsidP="00EB01AD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6582E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nformuję, że ww. osoby złożyły w dwóch </w:t>
      </w:r>
      <w:r w:rsidR="00C95E0F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egzemplarzach</w:t>
      </w:r>
      <w:r w:rsidR="0076582E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majątkowe</w:t>
      </w:r>
      <w:r w:rsidR="0076582E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Następnie przekazano po jednym egzemplarzu oświadczenia Naczelnikom Urzędów Skarbowych według </w:t>
      </w:r>
      <w:r w:rsidR="00C95E0F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zamie</w:t>
      </w:r>
      <w:r w:rsidR="002E200B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szkania</w:t>
      </w:r>
      <w:r w:rsidR="009E0985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składających oświadczenie.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00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dzień przygotowania informacji dot. </w:t>
      </w:r>
      <w:r w:rsidR="00A17F11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</w:t>
      </w:r>
      <w:r w:rsidR="00EB01AD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majątkowych </w:t>
      </w:r>
      <w:r w:rsidR="00883343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otrzymałem informację z dwóch US (tj. US Poznań-Nowe Miasto, US </w:t>
      </w:r>
      <w:r w:rsidR="001A1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883343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w Szamotułach) że w wyniku podjętych czynności tj.</w:t>
      </w:r>
      <w:r w:rsidR="009070BA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DB0810" w14:textId="77777777" w:rsidR="009070BA" w:rsidRPr="00C87142" w:rsidRDefault="009070BA" w:rsidP="00EB01AD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83343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prawidłowości wypełnienia formularza oświadczenia majątkowego pod względem formalnym,</w:t>
      </w:r>
    </w:p>
    <w:p w14:paraId="3B7B02ED" w14:textId="079A2FF5" w:rsidR="009070BA" w:rsidRPr="00C87142" w:rsidRDefault="009070BA" w:rsidP="00EB01AD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83343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deklarowanego stanu majątkowego z 2023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i jego zmian w porównaniu </w:t>
      </w:r>
      <w:r w:rsidR="00883343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stanem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majątkowym </w:t>
      </w:r>
      <w:r w:rsidR="001F0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wg oświadczenia z 2022 r.,</w:t>
      </w:r>
    </w:p>
    <w:p w14:paraId="51CC6ECD" w14:textId="25FF35BC" w:rsidR="009070BA" w:rsidRPr="00C87142" w:rsidRDefault="009070BA" w:rsidP="00EB01AD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porównania wysokości dochodów wykazanych w oświadczeniu majątkowym za 2023 r. z dochodami wykazanymi w zeznaniu podatkowym za 2023 r., w wyniku podjętych czynności w powyższym zakresie nie stwierdzono nieprawidłowości. </w:t>
      </w:r>
    </w:p>
    <w:p w14:paraId="63641C72" w14:textId="40D46442" w:rsidR="00790C3B" w:rsidRDefault="00790C3B" w:rsidP="001149F2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4BE38C" w14:textId="2CDBA0B8" w:rsidR="00790C3B" w:rsidRDefault="00790C3B" w:rsidP="00790C3B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zmianami organizacyjnymi w 2024 r. informuję, że nowo powołane osoby jak również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która wygrała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na kierownicze stanowisko urzędnicze tj. sekretarz gminy, skarbnik gminy, kierownicy jednostek organizacyjnych gminy, osób zarządzających i członków organu zarządzającego gminną osobą prawną złożyli oświadczenia majątkowe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ustawowym terminie. Jednocześnie informuję, że zgodn</w:t>
      </w:r>
      <w:r w:rsidR="001F0E25">
        <w:rPr>
          <w:rFonts w:ascii="Times New Roman" w:eastAsia="Times New Roman" w:hAnsi="Times New Roman" w:cs="Times New Roman"/>
          <w:sz w:val="24"/>
          <w:szCs w:val="24"/>
          <w:lang w:eastAsia="pl-PL"/>
        </w:rPr>
        <w:t>ie z art. 24 h pkt 5a Burmistrz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Rogoźna wezwał do niezwłocznego złożenia oświadczenia majątkowego w terminie 14 dni zastępcę burmistrza. </w:t>
      </w:r>
    </w:p>
    <w:p w14:paraId="06AE6E1F" w14:textId="7FBFF976" w:rsidR="00C754F2" w:rsidRDefault="00790C3B" w:rsidP="00C754F2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6 sierpnia 2024 r. wpłynęło do Urzędu Miejskiego oświadczenie majątkowe zastępcy burmistrza</w:t>
      </w:r>
      <w:r w:rsidR="00C7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79D7CB" w14:textId="75DE9592" w:rsidR="00157D3A" w:rsidRDefault="001F0E25" w:rsidP="00C754F2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na podstawie art. 24 h</w:t>
      </w:r>
      <w:r w:rsidR="00157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5</w:t>
      </w:r>
      <w:r w:rsidR="00B7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B7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oświadczenia majątkowego zobowiązane </w:t>
      </w:r>
      <w:r w:rsidR="00157D3A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4 osoby</w:t>
      </w:r>
      <w:r w:rsidR="00B7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57D3A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powyższego obowiązku wywiązały się 2 osoby n</w:t>
      </w:r>
      <w:r w:rsidR="00157D3A"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a dzień przygotowania informacji</w:t>
      </w:r>
      <w:r w:rsidR="00106C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B9BB1C" w14:textId="0B82F085" w:rsidR="00C754F2" w:rsidRPr="00C87142" w:rsidRDefault="00C754F2" w:rsidP="00C754F2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Jawne informacje zawarte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powyższych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oświadczeniach majątkowych zostały udostępnione w Biuletynie Informacji Publicznej Urzędu Miejskiego w Rogoźnie, o którym mowa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ustawie z dnia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6 września 2001 r. o dostępie do informacji publicznej  (Dz. U. z 2022 r.</w:t>
      </w:r>
      <w:r w:rsidR="00C71F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902). </w:t>
      </w:r>
    </w:p>
    <w:p w14:paraId="1A298BEC" w14:textId="294BE270" w:rsidR="00C754F2" w:rsidRDefault="00C754F2" w:rsidP="00C754F2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14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ww. osoby złożyły w dwóch egzemplarzach oświadczenia majątkowe. Następnie przekazano po jednym egzemplarzu oświadczenia Naczelnikom Urzędów Skarbowych według miejsca zamieszkania osób składających oświadczenie.</w:t>
      </w:r>
    </w:p>
    <w:p w14:paraId="46E9A74A" w14:textId="77777777" w:rsidR="00C754F2" w:rsidRDefault="00C754F2" w:rsidP="00C754F2">
      <w:pPr>
        <w:ind w:left="-426" w:right="-4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75CD2" w14:textId="1D024179" w:rsidR="009070BA" w:rsidRPr="00C754F2" w:rsidRDefault="00C71F8B" w:rsidP="00C71F8B">
      <w:pPr>
        <w:ind w:left="-426" w:right="-472"/>
        <w:jc w:val="both"/>
        <w:rPr>
          <w:rFonts w:ascii="Times New Roman" w:hAnsi="Times New Roman" w:cs="Times New Roman"/>
          <w:sz w:val="20"/>
        </w:rPr>
      </w:pPr>
      <w:r w:rsidRPr="00C754F2">
        <w:rPr>
          <w:rFonts w:ascii="Times New Roman" w:hAnsi="Times New Roman" w:cs="Times New Roman"/>
          <w:sz w:val="24"/>
          <w:szCs w:val="28"/>
        </w:rPr>
        <w:t>Pismem numer NP-VI.414.177.202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C754F2">
        <w:rPr>
          <w:rFonts w:ascii="Times New Roman" w:hAnsi="Times New Roman" w:cs="Times New Roman"/>
          <w:sz w:val="24"/>
          <w:szCs w:val="28"/>
        </w:rPr>
        <w:t xml:space="preserve"> z dnia </w:t>
      </w:r>
      <w:r>
        <w:rPr>
          <w:rFonts w:ascii="Times New Roman" w:hAnsi="Times New Roman" w:cs="Times New Roman"/>
          <w:sz w:val="24"/>
          <w:szCs w:val="28"/>
        </w:rPr>
        <w:t>12 września 2024</w:t>
      </w:r>
      <w:r w:rsidRPr="00C754F2">
        <w:rPr>
          <w:rFonts w:ascii="Times New Roman" w:hAnsi="Times New Roman" w:cs="Times New Roman"/>
          <w:sz w:val="24"/>
          <w:szCs w:val="28"/>
        </w:rPr>
        <w:t xml:space="preserve"> r.</w:t>
      </w:r>
      <w:r>
        <w:rPr>
          <w:rFonts w:ascii="Times New Roman" w:hAnsi="Times New Roman" w:cs="Times New Roman"/>
          <w:sz w:val="24"/>
          <w:szCs w:val="28"/>
        </w:rPr>
        <w:t xml:space="preserve"> oraz na podstawie z art. 24i ust. 2 ustawy z dnia 8 marca 1990 r. o samorządzie gminnym (Dz. U. z 2024 r., poz. 1465) </w:t>
      </w:r>
      <w:r w:rsidR="009070BA" w:rsidRPr="00C754F2">
        <w:rPr>
          <w:rFonts w:ascii="Times New Roman" w:hAnsi="Times New Roman" w:cs="Times New Roman"/>
          <w:sz w:val="24"/>
          <w:szCs w:val="28"/>
        </w:rPr>
        <w:t xml:space="preserve">Wojewoda Wielkopolski </w:t>
      </w:r>
      <w:r>
        <w:rPr>
          <w:rFonts w:ascii="Times New Roman" w:hAnsi="Times New Roman" w:cs="Times New Roman"/>
          <w:sz w:val="24"/>
          <w:szCs w:val="28"/>
        </w:rPr>
        <w:t xml:space="preserve">przekazał kopię oświadczenia majątkowego </w:t>
      </w:r>
      <w:r w:rsidR="009070BA" w:rsidRPr="00C754F2">
        <w:rPr>
          <w:rFonts w:ascii="Times New Roman" w:hAnsi="Times New Roman" w:cs="Times New Roman"/>
          <w:sz w:val="24"/>
          <w:szCs w:val="28"/>
        </w:rPr>
        <w:t>Burmistrza Rogoźna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F2A94">
        <w:rPr>
          <w:rFonts w:ascii="Times New Roman" w:hAnsi="Times New Roman" w:cs="Times New Roman"/>
          <w:sz w:val="24"/>
          <w:szCs w:val="28"/>
        </w:rPr>
        <w:t>złożonego na początek kadencji 2024-2029.</w:t>
      </w:r>
      <w:r w:rsidR="009070BA" w:rsidRPr="00C754F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6D0C6BE" w14:textId="77777777" w:rsidR="009070BA" w:rsidRPr="00EB01AD" w:rsidRDefault="009070BA" w:rsidP="009070BA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2655AF1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E82F4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29558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82E7A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BF289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4410C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02394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0690E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B2E07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1AAC4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11485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CFAB2" w14:textId="77777777" w:rsidR="009070BA" w:rsidRDefault="009070BA" w:rsidP="00907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782E0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4C847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44435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954C2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57676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E5A7E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27482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C65CF" w14:textId="77777777" w:rsidR="009070BA" w:rsidRDefault="009070BA" w:rsidP="00C82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0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||||||ˇ¦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00"/>
    <w:rsid w:val="0000407F"/>
    <w:rsid w:val="0007479E"/>
    <w:rsid w:val="000904A8"/>
    <w:rsid w:val="00106C87"/>
    <w:rsid w:val="001149F2"/>
    <w:rsid w:val="00146E70"/>
    <w:rsid w:val="00157D3A"/>
    <w:rsid w:val="001605BB"/>
    <w:rsid w:val="001A100A"/>
    <w:rsid w:val="001B4186"/>
    <w:rsid w:val="001C0A7D"/>
    <w:rsid w:val="001F0E25"/>
    <w:rsid w:val="00202A7D"/>
    <w:rsid w:val="002E200B"/>
    <w:rsid w:val="003A05A5"/>
    <w:rsid w:val="00400F00"/>
    <w:rsid w:val="006F4D80"/>
    <w:rsid w:val="0076582E"/>
    <w:rsid w:val="00790C3B"/>
    <w:rsid w:val="007E6769"/>
    <w:rsid w:val="00875CC8"/>
    <w:rsid w:val="00883343"/>
    <w:rsid w:val="00893878"/>
    <w:rsid w:val="009070BA"/>
    <w:rsid w:val="00917C1F"/>
    <w:rsid w:val="00922BC6"/>
    <w:rsid w:val="00925C6E"/>
    <w:rsid w:val="00932D35"/>
    <w:rsid w:val="009E0985"/>
    <w:rsid w:val="00A17F11"/>
    <w:rsid w:val="00A642CC"/>
    <w:rsid w:val="00AB58FD"/>
    <w:rsid w:val="00B53FD2"/>
    <w:rsid w:val="00B56B24"/>
    <w:rsid w:val="00B56F84"/>
    <w:rsid w:val="00B6232C"/>
    <w:rsid w:val="00B73D2C"/>
    <w:rsid w:val="00B76284"/>
    <w:rsid w:val="00BF2A94"/>
    <w:rsid w:val="00C71F8B"/>
    <w:rsid w:val="00C754F2"/>
    <w:rsid w:val="00C82C80"/>
    <w:rsid w:val="00C87142"/>
    <w:rsid w:val="00C93970"/>
    <w:rsid w:val="00C95E0F"/>
    <w:rsid w:val="00D03EC5"/>
    <w:rsid w:val="00D5431A"/>
    <w:rsid w:val="00D813A2"/>
    <w:rsid w:val="00E41B09"/>
    <w:rsid w:val="00E85B6B"/>
    <w:rsid w:val="00EB01AD"/>
    <w:rsid w:val="00EB3641"/>
    <w:rsid w:val="00E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7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B01AD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B01AD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amazur</dc:creator>
  <cp:lastModifiedBy>Aleksandra Fajok</cp:lastModifiedBy>
  <cp:revision>3</cp:revision>
  <cp:lastPrinted>2024-10-16T05:46:00Z</cp:lastPrinted>
  <dcterms:created xsi:type="dcterms:W3CDTF">2024-10-16T06:02:00Z</dcterms:created>
  <dcterms:modified xsi:type="dcterms:W3CDTF">2024-10-16T06:16:00Z</dcterms:modified>
</cp:coreProperties>
</file>