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1C87F" w14:textId="77777777" w:rsidR="005A07CF" w:rsidRDefault="00000000">
      <w:pPr>
        <w:pStyle w:val="NormalnyWeb"/>
      </w:pPr>
      <w:r>
        <w:rPr>
          <w:b/>
          <w:bCs/>
        </w:rPr>
        <w:t>Rada Miejska w Rogoźnie</w:t>
      </w:r>
      <w:r>
        <w:br/>
        <w:t>Radni Sesja</w:t>
      </w:r>
    </w:p>
    <w:p w14:paraId="03256989" w14:textId="429BEECF" w:rsidR="005A07CF" w:rsidRDefault="00000000">
      <w:pPr>
        <w:pStyle w:val="NormalnyWeb"/>
        <w:jc w:val="center"/>
      </w:pPr>
      <w:r>
        <w:rPr>
          <w:b/>
          <w:bCs/>
          <w:sz w:val="36"/>
          <w:szCs w:val="36"/>
        </w:rPr>
        <w:t xml:space="preserve">Protokół nr </w:t>
      </w:r>
      <w:r w:rsidR="003A6B86">
        <w:rPr>
          <w:b/>
          <w:bCs/>
          <w:sz w:val="36"/>
          <w:szCs w:val="36"/>
        </w:rPr>
        <w:t>5/2024</w:t>
      </w:r>
    </w:p>
    <w:p w14:paraId="4D4E657D" w14:textId="77777777" w:rsidR="005A07CF" w:rsidRDefault="00000000">
      <w:pPr>
        <w:pStyle w:val="NormalnyWeb"/>
      </w:pPr>
      <w:r>
        <w:t xml:space="preserve">V Sesja w dniu 13 sierpnia 2024 </w:t>
      </w:r>
      <w:r>
        <w:br/>
        <w:t>Obrady rozpoczęto 13 sierpnia 2024 o godz. 10:00, a zakończono o godz. 12:39 tego samego dnia.</w:t>
      </w:r>
    </w:p>
    <w:p w14:paraId="53985982" w14:textId="1B0F74B2" w:rsidR="005A07CF" w:rsidRDefault="00000000">
      <w:pPr>
        <w:pStyle w:val="NormalnyWeb"/>
      </w:pPr>
      <w:r>
        <w:t xml:space="preserve">W posiedzeniu wzięło udział 15 </w:t>
      </w:r>
      <w:r w:rsidR="00BE3A6C">
        <w:t>radnych</w:t>
      </w:r>
      <w:r>
        <w:t>.</w:t>
      </w:r>
    </w:p>
    <w:p w14:paraId="16AEACB1" w14:textId="77777777" w:rsidR="005A07CF" w:rsidRDefault="00000000">
      <w:pPr>
        <w:pStyle w:val="NormalnyWeb"/>
      </w:pPr>
      <w:r>
        <w:t>Obecni:</w:t>
      </w:r>
    </w:p>
    <w:p w14:paraId="4623BB52" w14:textId="77777777" w:rsidR="005A07CF" w:rsidRDefault="00000000">
      <w:pPr>
        <w:pStyle w:val="NormalnyWeb"/>
      </w:pPr>
      <w:r>
        <w:t>1. Marcin Bukowski</w:t>
      </w:r>
      <w:r>
        <w:br/>
        <w:t xml:space="preserve">2. Zbigniew </w:t>
      </w:r>
      <w:proofErr w:type="spellStart"/>
      <w:r>
        <w:t>Chudzicki</w:t>
      </w:r>
      <w:proofErr w:type="spellEnd"/>
      <w:r>
        <w:br/>
        <w:t xml:space="preserve">3. Katarzyna </w:t>
      </w:r>
      <w:proofErr w:type="spellStart"/>
      <w:r>
        <w:t>Erenc</w:t>
      </w:r>
      <w:proofErr w:type="spellEnd"/>
      <w:r>
        <w:t>-Szpek</w:t>
      </w:r>
      <w:r>
        <w:br/>
        <w:t>4. Henryk Janus</w:t>
      </w:r>
      <w:r>
        <w:br/>
        <w:t>5. Aneta Karaś</w:t>
      </w:r>
      <w:r>
        <w:br/>
        <w:t>6. Roman Kinach</w:t>
      </w:r>
      <w:r>
        <w:br/>
        <w:t xml:space="preserve">7. Hubert </w:t>
      </w:r>
      <w:proofErr w:type="spellStart"/>
      <w:r>
        <w:t>Kuszak</w:t>
      </w:r>
      <w:proofErr w:type="spellEnd"/>
      <w:r>
        <w:br/>
        <w:t>8. Maciej Kutka</w:t>
      </w:r>
      <w:r>
        <w:br/>
        <w:t>9. Jarosław Łatka</w:t>
      </w:r>
      <w:r>
        <w:br/>
        <w:t>10. Adam Nadolny</w:t>
      </w:r>
      <w:r>
        <w:br/>
        <w:t>11. Krzysztof Nikodem</w:t>
      </w:r>
      <w:r>
        <w:br/>
        <w:t>12. Krzysztof Ostrowski</w:t>
      </w:r>
      <w:r>
        <w:br/>
        <w:t xml:space="preserve">13. Bartosz </w:t>
      </w:r>
      <w:proofErr w:type="spellStart"/>
      <w:r>
        <w:t>Perlicjan</w:t>
      </w:r>
      <w:proofErr w:type="spellEnd"/>
      <w:r>
        <w:br/>
        <w:t>14. Szymon Witt</w:t>
      </w:r>
      <w:r>
        <w:br/>
        <w:t>15. Paweł Wojciechowski</w:t>
      </w:r>
    </w:p>
    <w:p w14:paraId="0161BBCC" w14:textId="77777777" w:rsidR="00C710FB" w:rsidRDefault="00000000" w:rsidP="000B5359">
      <w:pPr>
        <w:pStyle w:val="NormalnyWeb"/>
        <w:spacing w:before="0" w:beforeAutospacing="0" w:after="0" w:afterAutospacing="0"/>
        <w:rPr>
          <w:b/>
          <w:bCs/>
        </w:rPr>
      </w:pPr>
      <w:r w:rsidRPr="00BE3A6C">
        <w:rPr>
          <w:b/>
          <w:bCs/>
        </w:rPr>
        <w:t>1. Otwarcie sesji i stwierdzenie quorum.</w:t>
      </w:r>
      <w:r>
        <w:br/>
      </w:r>
      <w:r w:rsidR="00C710FB">
        <w:t>Przewodniczący Jarosław Łatka otworzył posiedzenie V sesji Rady Miejskiej w Rogoźnie witając przybyłych gości i radnych.</w:t>
      </w:r>
      <w:r>
        <w:br/>
      </w:r>
      <w:r>
        <w:br/>
      </w:r>
      <w:r w:rsidRPr="00BE3A6C">
        <w:rPr>
          <w:b/>
          <w:bCs/>
        </w:rPr>
        <w:t>2. Przyjęcie porządku obrad</w:t>
      </w:r>
      <w:r w:rsidR="00C710FB">
        <w:rPr>
          <w:b/>
          <w:bCs/>
        </w:rPr>
        <w:t>.</w:t>
      </w:r>
    </w:p>
    <w:p w14:paraId="7DBAC7D6" w14:textId="77777777" w:rsidR="004C5213" w:rsidRDefault="00C710FB" w:rsidP="000B5359">
      <w:pPr>
        <w:pStyle w:val="NormalnyWeb"/>
        <w:spacing w:before="0" w:beforeAutospacing="0" w:after="0" w:afterAutospacing="0"/>
      </w:pPr>
      <w:r w:rsidRPr="000B5359">
        <w:t>Po otwarciu pkt 2 żaden z r</w:t>
      </w:r>
      <w:r w:rsidR="000B5359" w:rsidRPr="000B5359">
        <w:t>adnych nie wniósł zmian do porządku obrad</w:t>
      </w:r>
      <w:r w:rsidRPr="000B5359">
        <w:br/>
      </w:r>
      <w:r>
        <w:br/>
      </w:r>
      <w:r>
        <w:rPr>
          <w:b/>
          <w:bCs/>
          <w:u w:val="single"/>
        </w:rPr>
        <w:t>Głosowano w sprawie:</w:t>
      </w:r>
      <w:r>
        <w:br/>
        <w:t xml:space="preserve">Przyjęcie porządku obrad.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Marcin Bukowski, Zbigniew </w:t>
      </w:r>
      <w:proofErr w:type="spellStart"/>
      <w:r>
        <w:t>Chudzicki</w:t>
      </w:r>
      <w:proofErr w:type="spellEnd"/>
      <w:r>
        <w:t xml:space="preserve">, Katarzyna </w:t>
      </w:r>
      <w:proofErr w:type="spellStart"/>
      <w:r>
        <w:t>Erenc</w:t>
      </w:r>
      <w:proofErr w:type="spellEnd"/>
      <w:r>
        <w:t xml:space="preserve">-Szpek, Henryk Janus, Roman Kinach, Hubert </w:t>
      </w:r>
      <w:proofErr w:type="spellStart"/>
      <w:r>
        <w:t>Kuszak</w:t>
      </w:r>
      <w:proofErr w:type="spellEnd"/>
      <w:r>
        <w:t xml:space="preserve">, Jarosław Łatka, Adam Nadolny, Krzysztof Nikodem, Krzysztof Ostrowski, Bartosz </w:t>
      </w:r>
      <w:proofErr w:type="spellStart"/>
      <w:r>
        <w:t>Perlicjan</w:t>
      </w:r>
      <w:proofErr w:type="spellEnd"/>
      <w:r>
        <w:t>, Szymon Witt, Paweł Wojciechowski</w:t>
      </w:r>
      <w:r>
        <w:br/>
        <w:t>NIEOBECNI (2)</w:t>
      </w:r>
      <w:r>
        <w:br/>
        <w:t>Aneta Karaś, Maciej Kutka</w:t>
      </w:r>
      <w:r>
        <w:br/>
      </w:r>
      <w:r>
        <w:br/>
      </w:r>
      <w:r w:rsidRPr="00BE3A6C">
        <w:rPr>
          <w:b/>
          <w:bCs/>
        </w:rPr>
        <w:lastRenderedPageBreak/>
        <w:t>3. Wręczenie przez Przewodniczącego Miejskiej Komisji Wyborczej nowo wybranej radnej zaświadczenia o wyborze.</w:t>
      </w:r>
      <w:r>
        <w:br/>
      </w:r>
      <w:r w:rsidR="000B5359">
        <w:t>Pani Elżbieta Kaniewska Przewodnicząca Gminnej Komisji Wyborczej wręczyła zaświadczenie pani Anecie Karaś o wyborze na radną Rady Miejskiej w wyborach uzupełniających.</w:t>
      </w:r>
      <w:r>
        <w:br/>
      </w:r>
      <w:r>
        <w:br/>
      </w:r>
      <w:r w:rsidRPr="00BE3A6C">
        <w:rPr>
          <w:b/>
          <w:bCs/>
        </w:rPr>
        <w:t>4. Złożenie ślubowania przez radną wybraną w wyborach uzupełniających.</w:t>
      </w:r>
      <w:r w:rsidRPr="00BE3A6C">
        <w:rPr>
          <w:b/>
          <w:bCs/>
        </w:rPr>
        <w:br/>
      </w:r>
      <w:r w:rsidR="000B5359">
        <w:t>W kolejnym punkcie pani Aneta Karaś złożyła ślubowanie.</w:t>
      </w:r>
    </w:p>
    <w:p w14:paraId="32ABF1DA" w14:textId="77777777" w:rsidR="004C5213" w:rsidRDefault="004C5213" w:rsidP="000B5359">
      <w:pPr>
        <w:pStyle w:val="NormalnyWeb"/>
        <w:spacing w:before="0" w:beforeAutospacing="0" w:after="0" w:afterAutospacing="0"/>
      </w:pPr>
      <w:r>
        <w:t xml:space="preserve">Następnie Burmistrz Łukasz </w:t>
      </w:r>
      <w:proofErr w:type="spellStart"/>
      <w:r>
        <w:t>Zaranek</w:t>
      </w:r>
      <w:proofErr w:type="spellEnd"/>
      <w:r>
        <w:t xml:space="preserve"> wraz z Przewodniczącym Rady Miejskiej Jarosławem Łatką wręczyli zaświadczenia o wyborze na sołtysa nowo wybranym sołtysom: pani Natalii Dudzie i panu Adrianowi Maciejewskiemu.</w:t>
      </w:r>
    </w:p>
    <w:p w14:paraId="153AFB0A" w14:textId="77777777" w:rsidR="004C5213" w:rsidRDefault="004C5213" w:rsidP="000B5359">
      <w:pPr>
        <w:pStyle w:val="NormalnyWeb"/>
        <w:spacing w:before="0" w:beforeAutospacing="0" w:after="0" w:afterAutospacing="0"/>
      </w:pPr>
      <w:r>
        <w:t>W drodze wyjątku głos zabrał pan Marcin Czubak jako mieszkaniec i rodzic, który złożył podziękowania za starania w utworzeniu klasy pierwszej LO w Rogoźnie.</w:t>
      </w:r>
    </w:p>
    <w:p w14:paraId="40B3882C" w14:textId="77777777" w:rsidR="00F03927" w:rsidRDefault="004C5213" w:rsidP="000B5359">
      <w:pPr>
        <w:pStyle w:val="NormalnyWeb"/>
        <w:spacing w:before="0" w:beforeAutospacing="0" w:after="0" w:afterAutospacing="0"/>
      </w:pPr>
      <w:r>
        <w:t>Głos zabrał również pan Tomasz Pawłowski pseudonim „Tomek Wędrowniczek”, który odwiedza kolejno wszystkie urzędy w Polsce utrwalając swoje wizyty w kronikach. Tym razem gościliśmy pana Tomka w dniu odbywania sesji, który zapowiedział swoja wizytę również w najbliższy piątek tj. 16 sierpnia.</w:t>
      </w:r>
      <w:r>
        <w:br/>
      </w:r>
      <w:r>
        <w:br/>
      </w:r>
      <w:r w:rsidRPr="00BE3A6C">
        <w:rPr>
          <w:b/>
          <w:bCs/>
        </w:rPr>
        <w:t>5. Pytania do Starosty, Radnych Rady Powiatu, Radnych Rady Miejskiej w Rogoźnie i Sołtysów.</w:t>
      </w:r>
      <w:r>
        <w:br/>
      </w:r>
      <w:r w:rsidR="00F03927">
        <w:t xml:space="preserve">Pan radny Paweł Wojciechowski zapytał, czy powiat będzie składał wnioski na dofinansowanie budowy dróg w ramach Rządowego Funduszu Rozwoju Dróg, jakie </w:t>
      </w:r>
      <w:proofErr w:type="spellStart"/>
      <w:r w:rsidR="00F03927">
        <w:t>sa</w:t>
      </w:r>
      <w:proofErr w:type="spellEnd"/>
      <w:r w:rsidR="00F03927">
        <w:t xml:space="preserve"> plany zarządu wobec dróg powiatowych oraz czy toczą się rozmowy w sprawie przejęcia szkół przez gminę Rogoźno?</w:t>
      </w:r>
    </w:p>
    <w:p w14:paraId="5A77DD3A" w14:textId="77777777" w:rsidR="006E5761" w:rsidRDefault="00F03927" w:rsidP="000B5359">
      <w:pPr>
        <w:pStyle w:val="NormalnyWeb"/>
        <w:spacing w:before="0" w:beforeAutospacing="0" w:after="0" w:afterAutospacing="0"/>
      </w:pPr>
      <w:r>
        <w:t xml:space="preserve">Na powyższe pytania odpowiedzi udzielił radny powiatowy Bogusław Janus, który poinformował, że nie będzie udzielał informacji za Zarząd ani za panią Starostę, jedynie może przekazać informacje, które w danym temacie posiada, tzn. w sprawie składanych wniosków o dofinansowanie to powiat złożył wniosek o dofinansowanie drogi Tarnowo – Laskowo, w gminie Ryczywół to wniosek na dofinansowanie budowy ul. Czarnkowskiej, a w powiecie obornickim wniosek na dofinansowanie drogi w Sepnie i Sycynie. Co do sprawy LO pan radny określił, że nie zna szczegółowych rozmów, burmistrz </w:t>
      </w:r>
      <w:proofErr w:type="spellStart"/>
      <w:r>
        <w:t>Zaranek</w:t>
      </w:r>
      <w:proofErr w:type="spellEnd"/>
      <w:r>
        <w:t xml:space="preserve"> powinien je przedstawić.</w:t>
      </w:r>
      <w:r w:rsidR="006E5761">
        <w:t xml:space="preserve"> Bogusław Janus wskazał jedynie, że oddając LO pod rządy gminie przeważyły sprawy ekonomiczne.</w:t>
      </w:r>
    </w:p>
    <w:p w14:paraId="33704D0F" w14:textId="77777777" w:rsidR="006E5761" w:rsidRDefault="006E5761" w:rsidP="000B5359">
      <w:pPr>
        <w:pStyle w:val="NormalnyWeb"/>
        <w:spacing w:before="0" w:beforeAutospacing="0" w:after="0" w:afterAutospacing="0"/>
      </w:pPr>
      <w:r>
        <w:t xml:space="preserve">Burmistrz Łukasz </w:t>
      </w:r>
      <w:proofErr w:type="spellStart"/>
      <w:r>
        <w:t>Zaranek</w:t>
      </w:r>
      <w:proofErr w:type="spellEnd"/>
      <w:r>
        <w:t xml:space="preserve"> potwierdził, że został zaproszony na posiedzenie zarządu w powiecie, gdzie zostało podpisane wstępne porozumienie, gdzie organem prowadzącym od stycznia będzie gmina Rogoźno. W najbliższym czasie zostanie podjęta dyskusja co do budynku szkoły oraz szczegółów jej prowadzenia.</w:t>
      </w:r>
    </w:p>
    <w:p w14:paraId="030276B8" w14:textId="77777777" w:rsidR="00DA023F" w:rsidRDefault="006E5761" w:rsidP="000B5359">
      <w:pPr>
        <w:pStyle w:val="NormalnyWeb"/>
        <w:spacing w:before="0" w:beforeAutospacing="0" w:after="0" w:afterAutospacing="0"/>
      </w:pPr>
      <w:r>
        <w:t xml:space="preserve">Pan wiceprzewodniczący Zbigniew </w:t>
      </w:r>
      <w:proofErr w:type="spellStart"/>
      <w:r>
        <w:t>Chudzicki</w:t>
      </w:r>
      <w:proofErr w:type="spellEnd"/>
      <w:r>
        <w:t xml:space="preserve"> podziękował Burmistrzowi oraz wszystkim radnym powiatowym, którzy zaangażowali się w to, że klasa pierwsza w LO powstanie i skierował swoje pytanie za pośrednictwem pana Janusa do pani starosty, jakie argumenty w pierwszej wersji zadecydowały, że klasa pierwsza nie była utworzona oraz co z budynkiem Liceum czy planowana jest sprzedaż ewentualnie dzierżawa?</w:t>
      </w:r>
      <w:r>
        <w:br/>
      </w:r>
      <w:r>
        <w:br/>
      </w:r>
      <w:r w:rsidRPr="00BE3A6C">
        <w:rPr>
          <w:b/>
          <w:bCs/>
        </w:rPr>
        <w:t>6. Przyjęcie uchwał w następujących sprawach:</w:t>
      </w:r>
      <w:r>
        <w:br/>
      </w:r>
      <w:r>
        <w:br/>
        <w:t xml:space="preserve">a) zmieniająca uchwałę nr XV/124/2015 Rady Miejskiej w Rogoźnie z dnia 26 sierpnia 2015 r. w sprawie utworzenia Centrum Integracji Społecznej w formie samorządowego zakładu budżetowego i nadania mu statutu (druk 63, osoba referująca Burmistrz Łukasz </w:t>
      </w:r>
      <w:proofErr w:type="spellStart"/>
      <w:r>
        <w:t>Zaranek</w:t>
      </w:r>
      <w:proofErr w:type="spellEnd"/>
      <w:r>
        <w:t>),</w:t>
      </w:r>
      <w:r>
        <w:br/>
      </w:r>
      <w:r>
        <w:br/>
      </w:r>
      <w:r w:rsidR="00DA023F">
        <w:t xml:space="preserve">Treść uchwały przedstawił pan Burmistrz Łukasz </w:t>
      </w:r>
      <w:proofErr w:type="spellStart"/>
      <w:r w:rsidR="00DA023F">
        <w:t>Zaranek</w:t>
      </w:r>
      <w:proofErr w:type="spellEnd"/>
      <w:r w:rsidR="00DA023F">
        <w:t>.</w:t>
      </w:r>
    </w:p>
    <w:p w14:paraId="4527A6BB" w14:textId="77777777" w:rsidR="00DA023F" w:rsidRDefault="00DA023F" w:rsidP="000B5359">
      <w:pPr>
        <w:pStyle w:val="NormalnyWeb"/>
        <w:spacing w:before="0" w:beforeAutospacing="0" w:after="0" w:afterAutospacing="0"/>
      </w:pPr>
      <w:r>
        <w:lastRenderedPageBreak/>
        <w:t>Pytań nie zgłoszono.</w:t>
      </w:r>
    </w:p>
    <w:p w14:paraId="1DD85B56" w14:textId="77777777" w:rsidR="00CB38DF" w:rsidRDefault="00000000" w:rsidP="00CB38DF">
      <w:pPr>
        <w:pStyle w:val="NormalnyWeb"/>
        <w:spacing w:before="0" w:beforeAutospacing="0" w:after="0" w:afterAutospacing="0"/>
      </w:pPr>
      <w:r>
        <w:br/>
      </w:r>
      <w:r>
        <w:rPr>
          <w:b/>
          <w:bCs/>
          <w:u w:val="single"/>
        </w:rPr>
        <w:t>Głosowano w sprawie:</w:t>
      </w:r>
      <w:r>
        <w:br/>
        <w:t xml:space="preserve">zmieniająca uchwałę nr XV/124/2015 Rady Miejskiej w Rogoźnie z dnia 26 sierpnia 2015 r. w sprawie utworzenia Centrum Integracji Społecznej w formie samorządowego zakładu budżetowego i nadania mu statutu (druk 63, osoba referująca Burmistrz Łukasz </w:t>
      </w:r>
      <w:proofErr w:type="spellStart"/>
      <w:r>
        <w:t>Zaranek</w:t>
      </w:r>
      <w:proofErr w:type="spellEnd"/>
      <w:r>
        <w:t xml:space="preserve">),.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xml:space="preserve">, Maciej Kutka, Jarosław Łatka, Adam Nadolny, Krzysztof Nikodem, Krzysztof Ostrowski, Bartosz </w:t>
      </w:r>
      <w:proofErr w:type="spellStart"/>
      <w:r>
        <w:t>Perlicjan</w:t>
      </w:r>
      <w:proofErr w:type="spellEnd"/>
      <w:r>
        <w:t>, Szymon Witt, Paweł Wojciechowski</w:t>
      </w:r>
      <w:r>
        <w:br/>
      </w:r>
      <w:r>
        <w:br/>
        <w:t xml:space="preserve">b) ustalenia wysokości ekwiwalentu pieniężnego dla strażaków ratowników Ochotniczych Straży Pożarnych z terenu Gminy Rogoźno uczestniczących w działaniach ratowniczych, akcjach ratowniczych, szkoleniach lub ćwiczeniach (druk nr 64, osoba referująca Burmistrz – Łukasz </w:t>
      </w:r>
      <w:proofErr w:type="spellStart"/>
      <w:r>
        <w:t>Zaranek</w:t>
      </w:r>
      <w:proofErr w:type="spellEnd"/>
      <w:r>
        <w:t>),</w:t>
      </w:r>
      <w:r>
        <w:br/>
      </w:r>
      <w:r>
        <w:br/>
      </w:r>
      <w:r w:rsidR="00CB38DF">
        <w:t xml:space="preserve">Treść uchwały przedstawił pan Burmistrz Łukasz </w:t>
      </w:r>
      <w:proofErr w:type="spellStart"/>
      <w:r w:rsidR="00CB38DF">
        <w:t>Zaranek</w:t>
      </w:r>
      <w:proofErr w:type="spellEnd"/>
      <w:r w:rsidR="00CB38DF">
        <w:t>.</w:t>
      </w:r>
    </w:p>
    <w:p w14:paraId="1034AFD6" w14:textId="77777777" w:rsidR="00CB38DF" w:rsidRDefault="00CB38DF" w:rsidP="00CB38DF">
      <w:pPr>
        <w:pStyle w:val="NormalnyWeb"/>
        <w:spacing w:before="0" w:beforeAutospacing="0" w:after="0" w:afterAutospacing="0"/>
      </w:pPr>
      <w:r>
        <w:t>Pytań nie zgłoszono.</w:t>
      </w:r>
    </w:p>
    <w:p w14:paraId="3C928391" w14:textId="77777777" w:rsidR="00CB38DF" w:rsidRDefault="00000000" w:rsidP="000B5359">
      <w:pPr>
        <w:pStyle w:val="NormalnyWeb"/>
        <w:spacing w:before="0" w:beforeAutospacing="0" w:after="0" w:afterAutospacing="0"/>
      </w:pPr>
      <w:r>
        <w:br/>
      </w:r>
      <w:r>
        <w:rPr>
          <w:b/>
          <w:bCs/>
          <w:u w:val="single"/>
        </w:rPr>
        <w:t>Głosowano w sprawie:</w:t>
      </w:r>
      <w:r>
        <w:br/>
        <w:t xml:space="preserve">ustalenia wysokości ekwiwalentu pieniężnego dla strażaków ratowników Ochotniczych Straży Pożarnych z terenu Gminy Rogoźno uczestniczących w działaniach ratowniczych, akcjach ratowniczych, szkoleniach lub ćwiczeniach (druk nr 64, osoba referująca Burmistrz – Łukasz </w:t>
      </w:r>
      <w:proofErr w:type="spellStart"/>
      <w:r>
        <w:t>Zaranek</w:t>
      </w:r>
      <w:proofErr w:type="spellEnd"/>
      <w:r>
        <w:t xml:space="preserve">),.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xml:space="preserve">, Maciej Kutka, Jarosław Łatka, Adam Nadolny, Krzysztof Nikodem, Krzysztof Ostrowski, Bartosz </w:t>
      </w:r>
      <w:proofErr w:type="spellStart"/>
      <w:r>
        <w:t>Perlicjan</w:t>
      </w:r>
      <w:proofErr w:type="spellEnd"/>
      <w:r>
        <w:t>, Szymon Witt, Paweł Wojciechowski</w:t>
      </w:r>
      <w:r>
        <w:br/>
      </w:r>
      <w:r>
        <w:br/>
        <w:t>c) zmiany składu osobowego Komisji Rewizyjnej (druk 65, osoba referująca Przewodniczący – Jarosław Łatka),</w:t>
      </w:r>
    </w:p>
    <w:p w14:paraId="10C9C8B9" w14:textId="77777777" w:rsidR="00CB38DF" w:rsidRDefault="00CB38DF" w:rsidP="000B5359">
      <w:pPr>
        <w:pStyle w:val="NormalnyWeb"/>
        <w:spacing w:before="0" w:beforeAutospacing="0" w:after="0" w:afterAutospacing="0"/>
      </w:pPr>
    </w:p>
    <w:p w14:paraId="77F7BB23" w14:textId="77777777" w:rsidR="006A225A" w:rsidRDefault="00CB38DF" w:rsidP="000B5359">
      <w:pPr>
        <w:pStyle w:val="NormalnyWeb"/>
        <w:spacing w:before="0" w:beforeAutospacing="0" w:after="0" w:afterAutospacing="0"/>
      </w:pPr>
      <w:r>
        <w:t>Projekt uchwały przedstawił</w:t>
      </w:r>
      <w:r w:rsidRPr="00CB38DF">
        <w:t xml:space="preserve"> </w:t>
      </w:r>
      <w:r>
        <w:t>Przewodniczący – Jarosław Łatka, który krótko wspomniał o tym, że nowa radna określiła wolę pracy w Komisji Rewizyjnej.</w:t>
      </w:r>
      <w:r>
        <w:br/>
      </w:r>
      <w:r>
        <w:br/>
      </w:r>
      <w:r>
        <w:rPr>
          <w:b/>
          <w:bCs/>
          <w:u w:val="single"/>
        </w:rPr>
        <w:t>Głosowano w sprawie:</w:t>
      </w:r>
      <w:r>
        <w:br/>
        <w:t xml:space="preserve">zmiany składu osobowego Komisji Rewizyjnej (druk 65, osoba referująca Przewodniczący – Jarosław Łatka),. </w:t>
      </w:r>
      <w:r>
        <w:br/>
      </w:r>
    </w:p>
    <w:p w14:paraId="75D32B71" w14:textId="77777777" w:rsidR="006A225A" w:rsidRDefault="006A225A" w:rsidP="006A225A">
      <w:pPr>
        <w:pStyle w:val="NormalnyWeb"/>
        <w:spacing w:before="0" w:beforeAutospacing="0" w:after="0" w:afterAutospacing="0"/>
      </w:pPr>
      <w:r>
        <w:lastRenderedPageBreak/>
        <w:t>Pan radny Ostrowski zwrócił uwagę na fakt, iż powinna zostać wywołana uchwała dotycząca funkcji wiceprzewodniczącego komisji, ponieważ dotychczas tą funkcję sprawował radny, którego w tej komisji już nie będzie.</w:t>
      </w:r>
    </w:p>
    <w:p w14:paraId="72ED623D" w14:textId="1D699EA4" w:rsidR="00CB38DF" w:rsidRDefault="00000000" w:rsidP="000B5359">
      <w:pPr>
        <w:pStyle w:val="NormalnyWeb"/>
        <w:spacing w:before="0" w:beforeAutospacing="0" w:after="0" w:afterAutospacing="0"/>
      </w:pPr>
      <w:r>
        <w:br/>
      </w:r>
      <w:r>
        <w:rPr>
          <w:rStyle w:val="Pogrubienie"/>
          <w:u w:val="single"/>
        </w:rPr>
        <w:t>Wyniki głosowania</w:t>
      </w:r>
      <w:r>
        <w:br/>
        <w:t>ZA: 14, PRZECIW: 0, WSTRZYMUJĘ SIĘ: 1, BRAK GŁOSU: 0, NIEOBECNI: 0</w:t>
      </w:r>
      <w:r>
        <w:br/>
      </w:r>
      <w:r>
        <w:br/>
      </w:r>
      <w:r>
        <w:rPr>
          <w:u w:val="single"/>
        </w:rPr>
        <w:t>Wyniki imienne:</w:t>
      </w:r>
      <w:r>
        <w:br/>
        <w:t>ZA (14)</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xml:space="preserve">, Jarosław Łatka, Adam Nadolny, Krzysztof Nikodem, Krzysztof Ostrowski, Bartosz </w:t>
      </w:r>
      <w:proofErr w:type="spellStart"/>
      <w:r>
        <w:t>Perlicjan</w:t>
      </w:r>
      <w:proofErr w:type="spellEnd"/>
      <w:r>
        <w:t>, Szymon Witt, Paweł Wojciechowski</w:t>
      </w:r>
      <w:r>
        <w:br/>
        <w:t>WSTRZYMUJĘ SIĘ (1)</w:t>
      </w:r>
      <w:r>
        <w:br/>
        <w:t>Maciej Kutka</w:t>
      </w:r>
    </w:p>
    <w:p w14:paraId="57A142E0" w14:textId="77777777" w:rsidR="00CB38DF" w:rsidRDefault="00CB38DF" w:rsidP="000B5359">
      <w:pPr>
        <w:pStyle w:val="NormalnyWeb"/>
        <w:spacing w:before="0" w:beforeAutospacing="0" w:after="0" w:afterAutospacing="0"/>
      </w:pPr>
    </w:p>
    <w:p w14:paraId="12D2B818" w14:textId="77777777" w:rsidR="006A225A" w:rsidRDefault="00CB38DF" w:rsidP="006A225A">
      <w:pPr>
        <w:pStyle w:val="NormalnyWeb"/>
        <w:spacing w:before="0" w:beforeAutospacing="0" w:after="0" w:afterAutospacing="0"/>
      </w:pPr>
      <w:r>
        <w:t>Przewodniczący zarządził przerwę na wprowadzenie przedmiotowej uchwały.</w:t>
      </w:r>
      <w:r>
        <w:br/>
      </w:r>
      <w:r>
        <w:br/>
        <w:t>d) zmiany wyboru wiceprzewodniczącego Komisji Rewizyjnej (druk 66, osoba referująca Przewodniczący - Jarosław Łatka</w:t>
      </w:r>
      <w:r w:rsidR="006A225A">
        <w:t>).</w:t>
      </w:r>
    </w:p>
    <w:p w14:paraId="003B79AE" w14:textId="77777777" w:rsidR="006A225A" w:rsidRDefault="006A225A" w:rsidP="006A225A">
      <w:pPr>
        <w:pStyle w:val="NormalnyWeb"/>
        <w:spacing w:before="0" w:beforeAutospacing="0" w:after="0" w:afterAutospacing="0"/>
      </w:pPr>
    </w:p>
    <w:p w14:paraId="31012513" w14:textId="77777777" w:rsidR="00544139" w:rsidRDefault="006A225A" w:rsidP="006A225A">
      <w:pPr>
        <w:pStyle w:val="NormalnyWeb"/>
        <w:spacing w:before="0" w:beforeAutospacing="0" w:after="0" w:afterAutospacing="0"/>
      </w:pPr>
      <w:r>
        <w:t>Pan Łatka odczytał treść głosowanej uchwały.</w:t>
      </w:r>
    </w:p>
    <w:p w14:paraId="30A83992" w14:textId="77777777" w:rsidR="00544139" w:rsidRDefault="00544139" w:rsidP="006A225A">
      <w:pPr>
        <w:pStyle w:val="NormalnyWeb"/>
        <w:spacing w:before="0" w:beforeAutospacing="0" w:after="0" w:afterAutospacing="0"/>
      </w:pPr>
    </w:p>
    <w:p w14:paraId="15F2CD01" w14:textId="77777777" w:rsidR="00544139" w:rsidRDefault="00544139" w:rsidP="006A225A">
      <w:pPr>
        <w:pStyle w:val="NormalnyWeb"/>
        <w:spacing w:before="0" w:beforeAutospacing="0" w:after="0" w:afterAutospacing="0"/>
      </w:pPr>
      <w:r>
        <w:rPr>
          <w:b/>
          <w:bCs/>
          <w:u w:val="single"/>
        </w:rPr>
        <w:t>Głosowano w sprawie:</w:t>
      </w:r>
      <w:r>
        <w:br/>
        <w:t>zmiana porządku obrad w pkt 6 dodanie podpunktu d wyboru wiceprzewodniczącego komisji rewizyjnej.</w:t>
      </w:r>
      <w:r>
        <w:br/>
      </w:r>
      <w:r>
        <w:br/>
      </w:r>
      <w:r>
        <w:rPr>
          <w:rStyle w:val="Pogrubienie"/>
          <w:u w:val="single"/>
        </w:rPr>
        <w:t>Wyniki głosowania</w:t>
      </w:r>
      <w:r>
        <w:br/>
        <w:t>ZA: 15, PRZECIW: 0, WSTRZYMUJĘ SIĘ: 0, BRAK GŁOSU: 0, NIEOBECNI: 0</w:t>
      </w:r>
      <w:r>
        <w:br/>
      </w:r>
      <w:r>
        <w:br/>
      </w:r>
      <w:r>
        <w:rPr>
          <w:u w:val="single"/>
        </w:rPr>
        <w:t>Wyniki imienne:</w:t>
      </w:r>
      <w:r>
        <w:br/>
        <w:t>ZA (14)</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xml:space="preserve">, Maciej Kutka, Jarosław Łatka, Adam Nadolny, Krzysztof Nikodem, Krzysztof Ostrowski, Bartosz </w:t>
      </w:r>
      <w:proofErr w:type="spellStart"/>
      <w:r>
        <w:t>Perlicjan</w:t>
      </w:r>
      <w:proofErr w:type="spellEnd"/>
      <w:r>
        <w:t>, Szymon Witt, Paweł Wojciechowski</w:t>
      </w:r>
      <w:r>
        <w:br/>
        <w:t xml:space="preserve">BRAK GŁOSU (1) </w:t>
      </w:r>
    </w:p>
    <w:p w14:paraId="1E399FAD" w14:textId="5A92C55F" w:rsidR="006A225A" w:rsidRDefault="00544139" w:rsidP="006A225A">
      <w:pPr>
        <w:pStyle w:val="NormalnyWeb"/>
        <w:spacing w:before="0" w:beforeAutospacing="0" w:after="0" w:afterAutospacing="0"/>
      </w:pPr>
      <w:r>
        <w:t xml:space="preserve">Bartosz </w:t>
      </w:r>
      <w:proofErr w:type="spellStart"/>
      <w:r>
        <w:t>Perlicjan</w:t>
      </w:r>
      <w:proofErr w:type="spellEnd"/>
      <w:r>
        <w:br/>
      </w:r>
      <w:r>
        <w:br/>
      </w:r>
      <w:r>
        <w:rPr>
          <w:b/>
          <w:bCs/>
          <w:u w:val="single"/>
        </w:rPr>
        <w:t>Głosowano w sprawie:</w:t>
      </w:r>
      <w:r>
        <w:br/>
        <w:t xml:space="preserve">zmiany wyboru wiceprzewodniczącego Komisji Rewizyjnej.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xml:space="preserve">, Maciej Kutka, Jarosław Łatka, Adam Nadolny, Krzysztof Nikodem, Krzysztof Ostrowski, Bartosz </w:t>
      </w:r>
      <w:proofErr w:type="spellStart"/>
      <w:r>
        <w:t>Perlicjan</w:t>
      </w:r>
      <w:proofErr w:type="spellEnd"/>
      <w:r>
        <w:t>, Szymon Witt, Paweł Wojciechowski</w:t>
      </w:r>
      <w:r>
        <w:br/>
      </w:r>
      <w:r>
        <w:br/>
      </w:r>
      <w:r>
        <w:lastRenderedPageBreak/>
        <w:t>e) zmiany składu osobowego Komisji Spraw Społecznych, Oświaty i Kultury (druk 67, osoba referująca Przewodniczący – Jarosław Łatka),</w:t>
      </w:r>
    </w:p>
    <w:p w14:paraId="777518F8" w14:textId="6B971626" w:rsidR="00CB38DF" w:rsidRDefault="00000000" w:rsidP="006A225A">
      <w:pPr>
        <w:pStyle w:val="NormalnyWeb"/>
        <w:spacing w:before="0" w:beforeAutospacing="0" w:after="0" w:afterAutospacing="0"/>
      </w:pPr>
      <w:r>
        <w:br/>
      </w:r>
      <w:r>
        <w:rPr>
          <w:b/>
          <w:bCs/>
          <w:u w:val="single"/>
        </w:rPr>
        <w:t>Głosowano w sprawie:</w:t>
      </w:r>
      <w:r>
        <w:br/>
        <w:t xml:space="preserve">zmiany składu osobowego Komisji Spraw Społecznych, Oświaty i Kultury (druk 66, osoba referująca Przewodniczący – Jarosław Łatka),. </w:t>
      </w:r>
    </w:p>
    <w:p w14:paraId="551056B8" w14:textId="77777777" w:rsidR="009F626E" w:rsidRDefault="00CB38DF" w:rsidP="00BE3A6C">
      <w:pPr>
        <w:pStyle w:val="NormalnyWeb"/>
        <w:spacing w:after="240" w:afterAutospacing="0"/>
      </w:pPr>
      <w:r>
        <w:t>Projekt uchwały przedstawił</w:t>
      </w:r>
      <w:r w:rsidRPr="00CB38DF">
        <w:t xml:space="preserve"> </w:t>
      </w:r>
      <w:r>
        <w:t xml:space="preserve">Przewodniczący – Jarosław Łatka, który określił, że nowa radna określiła wolę pracy w </w:t>
      </w:r>
      <w:proofErr w:type="spellStart"/>
      <w:r>
        <w:t>KSSOiK</w:t>
      </w:r>
      <w:proofErr w:type="spellEnd"/>
      <w:r>
        <w:t>.</w:t>
      </w:r>
    </w:p>
    <w:p w14:paraId="15F77448" w14:textId="77777777" w:rsidR="009F626E" w:rsidRDefault="009F626E" w:rsidP="00BE3A6C">
      <w:pPr>
        <w:pStyle w:val="NormalnyWeb"/>
        <w:spacing w:after="240" w:afterAutospacing="0"/>
      </w:pPr>
      <w:r>
        <w:t xml:space="preserve">Radny Henryk Janus zwrócił uwagę na zapis w uchwale, że powinna znaleźć się pełna nazwa komisji. Uwaga została </w:t>
      </w:r>
      <w:proofErr w:type="spellStart"/>
      <w:r>
        <w:t>uwazględniona</w:t>
      </w:r>
      <w:proofErr w:type="spellEnd"/>
      <w:r>
        <w:t>.</w:t>
      </w:r>
      <w:r w:rsidR="00CB38DF">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xml:space="preserve">, Maciej Kutka, Jarosław Łatka, Adam Nadolny, Krzysztof Nikodem, Krzysztof Ostrowski, Bartosz </w:t>
      </w:r>
      <w:proofErr w:type="spellStart"/>
      <w:r>
        <w:t>Perlicjan</w:t>
      </w:r>
      <w:proofErr w:type="spellEnd"/>
      <w:r>
        <w:t>, Szymon Witt, Paweł Wojciechowski</w:t>
      </w:r>
      <w:r>
        <w:br/>
      </w:r>
      <w:r>
        <w:br/>
        <w:t xml:space="preserve">f) zmian w budżecie Gminy Rogoźno na rok 2024, (druk 68, osoba referująca Skarbnik – Anna </w:t>
      </w:r>
      <w:proofErr w:type="spellStart"/>
      <w:r>
        <w:t>Kornobis</w:t>
      </w:r>
      <w:proofErr w:type="spellEnd"/>
      <w:r>
        <w:t>),</w:t>
      </w:r>
      <w:r>
        <w:br/>
      </w:r>
      <w:r>
        <w:br/>
      </w:r>
      <w:r>
        <w:rPr>
          <w:b/>
          <w:bCs/>
          <w:u w:val="single"/>
        </w:rPr>
        <w:t>Głosowano wniosek w sprawie:</w:t>
      </w:r>
      <w:r>
        <w:br/>
        <w:t xml:space="preserve">w sprawie autopoprawki nr 1. </w:t>
      </w:r>
    </w:p>
    <w:p w14:paraId="20D510AB" w14:textId="77777777" w:rsidR="009F626E" w:rsidRDefault="009F626E" w:rsidP="00BE3A6C">
      <w:pPr>
        <w:pStyle w:val="NormalnyWeb"/>
        <w:spacing w:after="240" w:afterAutospacing="0"/>
      </w:pPr>
      <w:r>
        <w:t xml:space="preserve">Autopoprawkę nr 1 przedstawiła pani Skarbnik Anna </w:t>
      </w:r>
      <w:proofErr w:type="spellStart"/>
      <w:r>
        <w:t>Kornobis</w:t>
      </w:r>
      <w:proofErr w:type="spellEnd"/>
      <w:r>
        <w:t>.</w:t>
      </w:r>
    </w:p>
    <w:p w14:paraId="28ED4025" w14:textId="77777777" w:rsidR="009F626E" w:rsidRDefault="009F626E" w:rsidP="009F626E">
      <w:pPr>
        <w:rPr>
          <w:b/>
          <w:i/>
          <w:sz w:val="28"/>
          <w:szCs w:val="28"/>
          <w:u w:val="single"/>
        </w:rPr>
      </w:pPr>
      <w:r w:rsidRPr="00500EB4">
        <w:rPr>
          <w:b/>
          <w:i/>
          <w:sz w:val="28"/>
          <w:szCs w:val="28"/>
          <w:u w:val="single"/>
        </w:rPr>
        <w:t xml:space="preserve">Dochody  zwiększono o kwotę       </w:t>
      </w:r>
      <w:r>
        <w:rPr>
          <w:b/>
          <w:i/>
          <w:sz w:val="28"/>
          <w:szCs w:val="28"/>
          <w:u w:val="single"/>
        </w:rPr>
        <w:t>7.485,00 zł</w:t>
      </w:r>
      <w:r w:rsidRPr="009C2586">
        <w:rPr>
          <w:b/>
          <w:i/>
          <w:sz w:val="28"/>
          <w:szCs w:val="28"/>
          <w:u w:val="single"/>
        </w:rPr>
        <w:t xml:space="preserve"> </w:t>
      </w:r>
    </w:p>
    <w:p w14:paraId="30C2A4FB" w14:textId="77777777" w:rsidR="009F626E" w:rsidRPr="00762F46" w:rsidRDefault="009F626E" w:rsidP="009F626E">
      <w:pPr>
        <w:rPr>
          <w:b/>
          <w:i/>
          <w:sz w:val="28"/>
          <w:szCs w:val="28"/>
          <w:u w:val="single"/>
        </w:rPr>
      </w:pPr>
    </w:p>
    <w:p w14:paraId="36400D59" w14:textId="77777777" w:rsidR="009F626E" w:rsidRPr="00197066" w:rsidRDefault="009F626E" w:rsidP="009F626E">
      <w:pPr>
        <w:pStyle w:val="Akapitzlist"/>
        <w:numPr>
          <w:ilvl w:val="0"/>
          <w:numId w:val="2"/>
        </w:numPr>
        <w:spacing w:after="0" w:line="240" w:lineRule="auto"/>
        <w:ind w:left="284" w:hanging="284"/>
        <w:rPr>
          <w:rFonts w:ascii="Arial" w:hAnsi="Arial" w:cs="Arial"/>
          <w:sz w:val="20"/>
          <w:szCs w:val="20"/>
        </w:rPr>
      </w:pPr>
      <w:r w:rsidRPr="00197066">
        <w:rPr>
          <w:b/>
        </w:rPr>
        <w:t>w dziale</w:t>
      </w:r>
      <w:r>
        <w:rPr>
          <w:b/>
        </w:rPr>
        <w:t xml:space="preserve"> 900</w:t>
      </w:r>
      <w:r w:rsidRPr="00197066">
        <w:rPr>
          <w:b/>
        </w:rPr>
        <w:t xml:space="preserve">,rozdział </w:t>
      </w:r>
      <w:r w:rsidRPr="00762F46">
        <w:t xml:space="preserve">90005  </w:t>
      </w:r>
      <w:r w:rsidRPr="00762F46">
        <w:rPr>
          <w:i/>
        </w:rPr>
        <w:t>„ Ochrona powietrza atmosferycznego i klimatu</w:t>
      </w:r>
      <w:r w:rsidRPr="00762F46">
        <w:t xml:space="preserve">” </w:t>
      </w:r>
      <w:r w:rsidRPr="00197066">
        <w:rPr>
          <w:b/>
        </w:rPr>
        <w:t xml:space="preserve">w paragrafie: </w:t>
      </w:r>
    </w:p>
    <w:p w14:paraId="524CD2D7" w14:textId="77777777" w:rsidR="009F626E" w:rsidRPr="001F02C6" w:rsidRDefault="009F626E" w:rsidP="009F626E">
      <w:pPr>
        <w:pStyle w:val="Akapitzlist"/>
        <w:numPr>
          <w:ilvl w:val="0"/>
          <w:numId w:val="3"/>
        </w:numPr>
        <w:spacing w:after="0" w:line="240" w:lineRule="auto"/>
        <w:rPr>
          <w:rFonts w:ascii="Arial" w:hAnsi="Arial" w:cs="Arial"/>
          <w:sz w:val="20"/>
          <w:szCs w:val="20"/>
        </w:rPr>
      </w:pPr>
      <w:r w:rsidRPr="00762F46">
        <w:rPr>
          <w:rFonts w:ascii="Arial" w:hAnsi="Arial" w:cs="Arial"/>
          <w:sz w:val="18"/>
          <w:szCs w:val="18"/>
        </w:rPr>
        <w:t xml:space="preserve">6280– zwiększono o kwotę </w:t>
      </w:r>
      <w:r w:rsidRPr="00762F46">
        <w:rPr>
          <w:rFonts w:ascii="Arial" w:hAnsi="Arial" w:cs="Arial"/>
          <w:b/>
          <w:i/>
          <w:sz w:val="18"/>
          <w:szCs w:val="18"/>
        </w:rPr>
        <w:t xml:space="preserve">(+) 7.485,00 zł </w:t>
      </w:r>
      <w:r w:rsidRPr="001F02C6">
        <w:rPr>
          <w:rFonts w:ascii="Arial" w:hAnsi="Arial" w:cs="Arial"/>
          <w:i/>
          <w:sz w:val="18"/>
          <w:szCs w:val="18"/>
        </w:rPr>
        <w:t xml:space="preserve">zwiększenie  </w:t>
      </w:r>
      <w:r>
        <w:rPr>
          <w:rFonts w:ascii="Arial" w:hAnsi="Arial" w:cs="Arial"/>
          <w:i/>
          <w:sz w:val="18"/>
          <w:szCs w:val="18"/>
        </w:rPr>
        <w:t>(środki z Wojewódzkiego Funduszu Ochrony  Środowiska i Gospodarki Wodnej na realizację programu „Czyste Powietrze” – wpływ dodatkowego wniosku po dniu sporządzenie projektu uchwały w sprawie zmian</w:t>
      </w:r>
    </w:p>
    <w:p w14:paraId="68417531" w14:textId="77777777" w:rsidR="009F626E" w:rsidRPr="00762F46" w:rsidRDefault="009F626E" w:rsidP="009F626E">
      <w:pPr>
        <w:pStyle w:val="Akapitzlist"/>
        <w:spacing w:after="0" w:line="240" w:lineRule="auto"/>
        <w:ind w:left="709"/>
        <w:rPr>
          <w:rFonts w:ascii="Arial" w:hAnsi="Arial" w:cs="Arial"/>
          <w:sz w:val="20"/>
          <w:szCs w:val="20"/>
        </w:rPr>
      </w:pPr>
    </w:p>
    <w:p w14:paraId="3239D901" w14:textId="77777777" w:rsidR="009F626E" w:rsidRPr="00383BA6" w:rsidRDefault="009F626E" w:rsidP="009F626E">
      <w:pPr>
        <w:pStyle w:val="Akapitzlist"/>
        <w:spacing w:after="0" w:line="240" w:lineRule="auto"/>
        <w:ind w:left="284"/>
        <w:rPr>
          <w:rFonts w:ascii="Arial" w:hAnsi="Arial" w:cs="Arial"/>
          <w:i/>
          <w:color w:val="FF0000"/>
          <w:sz w:val="20"/>
          <w:szCs w:val="20"/>
        </w:rPr>
      </w:pPr>
    </w:p>
    <w:p w14:paraId="7046CD08" w14:textId="77777777" w:rsidR="009F626E" w:rsidRPr="009C2586" w:rsidRDefault="009F626E" w:rsidP="009F626E">
      <w:pPr>
        <w:rPr>
          <w:b/>
          <w:i/>
          <w:sz w:val="28"/>
          <w:szCs w:val="28"/>
          <w:u w:val="single"/>
        </w:rPr>
      </w:pPr>
      <w:r w:rsidRPr="000E1985">
        <w:rPr>
          <w:b/>
          <w:i/>
          <w:sz w:val="28"/>
          <w:szCs w:val="28"/>
          <w:u w:val="single"/>
        </w:rPr>
        <w:t xml:space="preserve">Wydatki  zwiększono o </w:t>
      </w:r>
      <w:r w:rsidRPr="009C2586">
        <w:rPr>
          <w:b/>
          <w:i/>
          <w:sz w:val="28"/>
          <w:szCs w:val="28"/>
          <w:u w:val="single"/>
        </w:rPr>
        <w:t xml:space="preserve">kwotę        </w:t>
      </w:r>
      <w:r>
        <w:rPr>
          <w:b/>
          <w:i/>
          <w:sz w:val="28"/>
          <w:szCs w:val="28"/>
          <w:u w:val="single"/>
        </w:rPr>
        <w:t>7</w:t>
      </w:r>
      <w:r w:rsidRPr="009C2586">
        <w:rPr>
          <w:b/>
          <w:i/>
          <w:sz w:val="28"/>
          <w:szCs w:val="28"/>
          <w:u w:val="single"/>
        </w:rPr>
        <w:t>.</w:t>
      </w:r>
      <w:r>
        <w:rPr>
          <w:b/>
          <w:i/>
          <w:sz w:val="28"/>
          <w:szCs w:val="28"/>
          <w:u w:val="single"/>
        </w:rPr>
        <w:t>485</w:t>
      </w:r>
      <w:r w:rsidRPr="009C2586">
        <w:rPr>
          <w:b/>
          <w:i/>
          <w:sz w:val="28"/>
          <w:szCs w:val="28"/>
          <w:u w:val="single"/>
        </w:rPr>
        <w:t>,</w:t>
      </w:r>
      <w:r>
        <w:rPr>
          <w:b/>
          <w:i/>
          <w:sz w:val="28"/>
          <w:szCs w:val="28"/>
          <w:u w:val="single"/>
        </w:rPr>
        <w:t>00</w:t>
      </w:r>
      <w:r w:rsidRPr="009C2586">
        <w:rPr>
          <w:b/>
          <w:i/>
          <w:sz w:val="28"/>
          <w:szCs w:val="28"/>
          <w:u w:val="single"/>
        </w:rPr>
        <w:t xml:space="preserve"> zł  </w:t>
      </w:r>
    </w:p>
    <w:p w14:paraId="6734ABA8" w14:textId="77777777" w:rsidR="009F626E" w:rsidRDefault="009F626E" w:rsidP="009F626E">
      <w:pPr>
        <w:rPr>
          <w:b/>
          <w:i/>
          <w:color w:val="FF0000"/>
          <w:sz w:val="28"/>
          <w:szCs w:val="28"/>
          <w:u w:val="single"/>
        </w:rPr>
      </w:pPr>
    </w:p>
    <w:p w14:paraId="6AAA40B1" w14:textId="77777777" w:rsidR="009F626E" w:rsidRPr="00B77683" w:rsidRDefault="009F626E" w:rsidP="009F626E">
      <w:pPr>
        <w:pStyle w:val="Akapitzlist"/>
        <w:spacing w:after="0" w:line="240" w:lineRule="auto"/>
        <w:ind w:left="709"/>
        <w:rPr>
          <w:rFonts w:ascii="Arial" w:hAnsi="Arial" w:cs="Arial"/>
          <w:sz w:val="20"/>
          <w:szCs w:val="20"/>
        </w:rPr>
      </w:pPr>
    </w:p>
    <w:p w14:paraId="2080BF63" w14:textId="77777777" w:rsidR="009F626E" w:rsidRPr="007E72C8" w:rsidRDefault="009F626E" w:rsidP="009F626E">
      <w:pPr>
        <w:pStyle w:val="Akapitzlist"/>
        <w:numPr>
          <w:ilvl w:val="0"/>
          <w:numId w:val="1"/>
        </w:numPr>
        <w:spacing w:after="0" w:line="240" w:lineRule="auto"/>
        <w:ind w:left="284" w:hanging="284"/>
        <w:rPr>
          <w:rFonts w:ascii="Arial" w:hAnsi="Arial" w:cs="Arial"/>
          <w:sz w:val="20"/>
          <w:szCs w:val="20"/>
        </w:rPr>
      </w:pPr>
      <w:r w:rsidRPr="007E72C8">
        <w:rPr>
          <w:b/>
        </w:rPr>
        <w:t>w dziale 9</w:t>
      </w:r>
      <w:r>
        <w:rPr>
          <w:b/>
        </w:rPr>
        <w:t>00</w:t>
      </w:r>
      <w:r w:rsidRPr="007E72C8">
        <w:rPr>
          <w:b/>
        </w:rPr>
        <w:t>,rozdział 9</w:t>
      </w:r>
      <w:r>
        <w:rPr>
          <w:b/>
        </w:rPr>
        <w:t>0005</w:t>
      </w:r>
      <w:r w:rsidRPr="007E72C8">
        <w:rPr>
          <w:b/>
        </w:rPr>
        <w:t xml:space="preserve">  </w:t>
      </w:r>
      <w:r w:rsidRPr="007E72C8">
        <w:rPr>
          <w:i/>
        </w:rPr>
        <w:t xml:space="preserve">„Domy i ośrodki kultury, świetlice i kluby </w:t>
      </w:r>
      <w:r w:rsidRPr="007E72C8">
        <w:rPr>
          <w:b/>
        </w:rPr>
        <w:t xml:space="preserve">” w paragrafie: </w:t>
      </w:r>
    </w:p>
    <w:p w14:paraId="063B00D3" w14:textId="77777777" w:rsidR="009F626E" w:rsidRPr="001F02C6" w:rsidRDefault="009F626E" w:rsidP="009F626E">
      <w:pPr>
        <w:pStyle w:val="Akapitzlist"/>
        <w:numPr>
          <w:ilvl w:val="0"/>
          <w:numId w:val="3"/>
        </w:numPr>
        <w:spacing w:after="0" w:line="240" w:lineRule="auto"/>
        <w:rPr>
          <w:rFonts w:ascii="Arial" w:hAnsi="Arial" w:cs="Arial"/>
          <w:sz w:val="20"/>
          <w:szCs w:val="20"/>
        </w:rPr>
      </w:pPr>
      <w:r>
        <w:rPr>
          <w:rFonts w:ascii="Arial" w:hAnsi="Arial" w:cs="Arial"/>
          <w:sz w:val="18"/>
          <w:szCs w:val="18"/>
        </w:rPr>
        <w:t>6230</w:t>
      </w:r>
      <w:r w:rsidRPr="00C17598">
        <w:rPr>
          <w:rFonts w:ascii="Arial" w:hAnsi="Arial" w:cs="Arial"/>
          <w:sz w:val="18"/>
          <w:szCs w:val="18"/>
        </w:rPr>
        <w:t xml:space="preserve">– zwiększono o kwotę </w:t>
      </w:r>
      <w:r w:rsidRPr="00C17598">
        <w:rPr>
          <w:rFonts w:ascii="Arial" w:hAnsi="Arial" w:cs="Arial"/>
          <w:b/>
          <w:i/>
          <w:sz w:val="18"/>
          <w:szCs w:val="18"/>
        </w:rPr>
        <w:t xml:space="preserve">(+) </w:t>
      </w:r>
      <w:r>
        <w:rPr>
          <w:rFonts w:ascii="Arial" w:hAnsi="Arial" w:cs="Arial"/>
          <w:b/>
          <w:i/>
          <w:sz w:val="18"/>
          <w:szCs w:val="18"/>
        </w:rPr>
        <w:t>7.485,00</w:t>
      </w:r>
      <w:r w:rsidRPr="00762F46">
        <w:rPr>
          <w:rFonts w:ascii="Arial" w:hAnsi="Arial" w:cs="Arial"/>
          <w:b/>
          <w:i/>
          <w:sz w:val="18"/>
          <w:szCs w:val="18"/>
        </w:rPr>
        <w:t xml:space="preserve"> zł </w:t>
      </w:r>
      <w:r w:rsidRPr="001F02C6">
        <w:rPr>
          <w:rFonts w:ascii="Arial" w:hAnsi="Arial" w:cs="Arial"/>
          <w:i/>
          <w:sz w:val="18"/>
          <w:szCs w:val="18"/>
        </w:rPr>
        <w:t xml:space="preserve">zwiększenie  </w:t>
      </w:r>
      <w:r>
        <w:rPr>
          <w:rFonts w:ascii="Arial" w:hAnsi="Arial" w:cs="Arial"/>
          <w:i/>
          <w:sz w:val="18"/>
          <w:szCs w:val="18"/>
        </w:rPr>
        <w:t>(środki z Wojewódzkiego Funduszu Ochrony  Środowiska i Gospodarki Wodnej na realizację programu „Czyste Powietrze” – wpływ dodatkowego wniosku po dniu sporządzenie projektu uchwały w sprawie zmian</w:t>
      </w:r>
    </w:p>
    <w:p w14:paraId="209B598C" w14:textId="77777777" w:rsidR="009F626E" w:rsidRDefault="009F626E" w:rsidP="009F626E">
      <w:pPr>
        <w:pStyle w:val="Akapitzlist"/>
        <w:spacing w:after="0" w:line="240" w:lineRule="auto"/>
        <w:ind w:left="709"/>
        <w:rPr>
          <w:i/>
        </w:rPr>
      </w:pPr>
    </w:p>
    <w:p w14:paraId="02C720DC" w14:textId="77777777" w:rsidR="009F626E" w:rsidRDefault="009F626E" w:rsidP="009F626E">
      <w:pPr>
        <w:pStyle w:val="Akapitzlist"/>
        <w:spacing w:after="0" w:line="240" w:lineRule="auto"/>
        <w:ind w:left="709"/>
        <w:rPr>
          <w:i/>
        </w:rPr>
      </w:pPr>
      <w:r w:rsidRPr="001A37B5">
        <w:rPr>
          <w:i/>
        </w:rPr>
        <w:t>oraz dokonano przesunięcia wydatków majątkowych w ramach realizowanych zadań na wniosek Kierownika Wydziału Inwestycji, Infrastruktury i Komunikacji Społecznej</w:t>
      </w:r>
    </w:p>
    <w:p w14:paraId="2C4458F6" w14:textId="77777777" w:rsidR="009F626E" w:rsidRDefault="009F626E" w:rsidP="009F626E">
      <w:pPr>
        <w:pStyle w:val="Akapitzlist"/>
        <w:spacing w:after="0" w:line="240" w:lineRule="auto"/>
        <w:ind w:left="709"/>
        <w:rPr>
          <w:i/>
        </w:rPr>
      </w:pPr>
    </w:p>
    <w:p w14:paraId="5515A252" w14:textId="77777777" w:rsidR="009F626E" w:rsidRPr="0041059B" w:rsidRDefault="009F626E" w:rsidP="009F626E">
      <w:pPr>
        <w:pStyle w:val="Akapitzlist"/>
        <w:numPr>
          <w:ilvl w:val="0"/>
          <w:numId w:val="1"/>
        </w:numPr>
        <w:spacing w:after="0" w:line="240" w:lineRule="auto"/>
        <w:rPr>
          <w:rFonts w:ascii="Arial" w:hAnsi="Arial" w:cs="Arial"/>
          <w:sz w:val="20"/>
          <w:szCs w:val="20"/>
        </w:rPr>
      </w:pPr>
      <w:r w:rsidRPr="007E72C8">
        <w:rPr>
          <w:b/>
        </w:rPr>
        <w:t xml:space="preserve">w dziale </w:t>
      </w:r>
      <w:r>
        <w:rPr>
          <w:b/>
        </w:rPr>
        <w:t>600</w:t>
      </w:r>
      <w:r w:rsidRPr="007E72C8">
        <w:rPr>
          <w:b/>
        </w:rPr>
        <w:t xml:space="preserve">,rozdział </w:t>
      </w:r>
      <w:r>
        <w:rPr>
          <w:b/>
        </w:rPr>
        <w:t>60016</w:t>
      </w:r>
      <w:r w:rsidRPr="007E72C8">
        <w:rPr>
          <w:b/>
        </w:rPr>
        <w:t xml:space="preserve">  </w:t>
      </w:r>
      <w:r w:rsidRPr="007E72C8">
        <w:rPr>
          <w:i/>
        </w:rPr>
        <w:t>„</w:t>
      </w:r>
      <w:r>
        <w:rPr>
          <w:i/>
        </w:rPr>
        <w:t>Drogi publiczne gminne</w:t>
      </w:r>
      <w:r w:rsidRPr="007E72C8">
        <w:rPr>
          <w:i/>
        </w:rPr>
        <w:t xml:space="preserve"> </w:t>
      </w:r>
      <w:r w:rsidRPr="007E72C8">
        <w:rPr>
          <w:b/>
        </w:rPr>
        <w:t xml:space="preserve">” w paragrafie: </w:t>
      </w:r>
    </w:p>
    <w:p w14:paraId="3A01032C" w14:textId="77777777" w:rsidR="009F626E" w:rsidRPr="005A64C3" w:rsidRDefault="009F626E" w:rsidP="009F626E">
      <w:pPr>
        <w:pStyle w:val="Akapitzlist"/>
        <w:numPr>
          <w:ilvl w:val="0"/>
          <w:numId w:val="3"/>
        </w:numPr>
        <w:spacing w:after="0" w:line="240" w:lineRule="auto"/>
        <w:rPr>
          <w:rFonts w:ascii="Arial" w:hAnsi="Arial" w:cs="Arial"/>
          <w:sz w:val="20"/>
          <w:szCs w:val="20"/>
        </w:rPr>
      </w:pPr>
      <w:r>
        <w:rPr>
          <w:rFonts w:ascii="Arial" w:hAnsi="Arial" w:cs="Arial"/>
          <w:sz w:val="18"/>
          <w:szCs w:val="18"/>
        </w:rPr>
        <w:lastRenderedPageBreak/>
        <w:t>6050</w:t>
      </w:r>
      <w:r w:rsidRPr="00C17598">
        <w:rPr>
          <w:rFonts w:ascii="Arial" w:hAnsi="Arial" w:cs="Arial"/>
          <w:sz w:val="18"/>
          <w:szCs w:val="18"/>
        </w:rPr>
        <w:t xml:space="preserve">– </w:t>
      </w:r>
      <w:r>
        <w:rPr>
          <w:rFonts w:ascii="Arial" w:hAnsi="Arial" w:cs="Arial"/>
          <w:sz w:val="18"/>
          <w:szCs w:val="18"/>
        </w:rPr>
        <w:t>zmniejszono</w:t>
      </w:r>
      <w:r w:rsidRPr="00C17598">
        <w:rPr>
          <w:rFonts w:ascii="Arial" w:hAnsi="Arial" w:cs="Arial"/>
          <w:sz w:val="18"/>
          <w:szCs w:val="18"/>
        </w:rPr>
        <w:t xml:space="preserve"> o kwotę </w:t>
      </w:r>
      <w:r w:rsidRPr="00C17598">
        <w:rPr>
          <w:rFonts w:ascii="Arial" w:hAnsi="Arial" w:cs="Arial"/>
          <w:b/>
          <w:i/>
          <w:sz w:val="18"/>
          <w:szCs w:val="18"/>
        </w:rPr>
        <w:t>(</w:t>
      </w:r>
      <w:r>
        <w:rPr>
          <w:rFonts w:ascii="Arial" w:hAnsi="Arial" w:cs="Arial"/>
          <w:b/>
          <w:i/>
          <w:sz w:val="18"/>
          <w:szCs w:val="18"/>
        </w:rPr>
        <w:t>-</w:t>
      </w:r>
      <w:r w:rsidRPr="00C17598">
        <w:rPr>
          <w:rFonts w:ascii="Arial" w:hAnsi="Arial" w:cs="Arial"/>
          <w:b/>
          <w:i/>
          <w:sz w:val="18"/>
          <w:szCs w:val="18"/>
        </w:rPr>
        <w:t>)</w:t>
      </w:r>
      <w:r>
        <w:rPr>
          <w:rFonts w:ascii="Arial" w:hAnsi="Arial" w:cs="Arial"/>
          <w:b/>
          <w:i/>
          <w:sz w:val="18"/>
          <w:szCs w:val="18"/>
        </w:rPr>
        <w:t xml:space="preserve"> 15.000</w:t>
      </w:r>
      <w:r w:rsidRPr="00C17598">
        <w:rPr>
          <w:rFonts w:ascii="Arial" w:hAnsi="Arial" w:cs="Arial"/>
          <w:b/>
          <w:i/>
          <w:sz w:val="18"/>
          <w:szCs w:val="18"/>
        </w:rPr>
        <w:t>,00,</w:t>
      </w:r>
      <w:r w:rsidRPr="00C17598">
        <w:rPr>
          <w:rFonts w:ascii="Arial" w:hAnsi="Arial" w:cs="Arial"/>
          <w:i/>
          <w:sz w:val="18"/>
          <w:szCs w:val="18"/>
        </w:rPr>
        <w:t xml:space="preserve"> </w:t>
      </w:r>
      <w:r w:rsidRPr="00762F46">
        <w:rPr>
          <w:rFonts w:ascii="Arial" w:hAnsi="Arial" w:cs="Arial"/>
          <w:b/>
          <w:i/>
          <w:sz w:val="18"/>
          <w:szCs w:val="18"/>
        </w:rPr>
        <w:t xml:space="preserve"> </w:t>
      </w:r>
      <w:r w:rsidRPr="005A64C3">
        <w:rPr>
          <w:rFonts w:ascii="Arial" w:hAnsi="Arial" w:cs="Arial"/>
          <w:i/>
          <w:sz w:val="18"/>
          <w:szCs w:val="18"/>
        </w:rPr>
        <w:t xml:space="preserve">zmiana dotyczy wydatków na zadaniu </w:t>
      </w:r>
      <w:r>
        <w:rPr>
          <w:rFonts w:ascii="Arial" w:hAnsi="Arial" w:cs="Arial"/>
          <w:i/>
          <w:sz w:val="18"/>
          <w:szCs w:val="18"/>
        </w:rPr>
        <w:br/>
      </w:r>
      <w:r>
        <w:rPr>
          <w:rFonts w:ascii="Arial" w:hAnsi="Arial" w:cs="Arial"/>
          <w:b/>
          <w:i/>
          <w:sz w:val="18"/>
          <w:szCs w:val="18"/>
        </w:rPr>
        <w:t xml:space="preserve">„Remont ulicy Polnej” </w:t>
      </w:r>
      <w:r>
        <w:rPr>
          <w:rFonts w:ascii="Arial" w:hAnsi="Arial" w:cs="Arial"/>
          <w:i/>
          <w:sz w:val="18"/>
          <w:szCs w:val="18"/>
        </w:rPr>
        <w:t>– wpływ dodatkowego wniosku po dniu sporządzenie projektu uchwały w sprawie zmian</w:t>
      </w:r>
    </w:p>
    <w:p w14:paraId="53E39197" w14:textId="77777777" w:rsidR="009F626E" w:rsidRPr="0041059B" w:rsidRDefault="009F626E" w:rsidP="009F626E">
      <w:pPr>
        <w:pStyle w:val="Akapitzlist"/>
        <w:spacing w:after="0" w:line="240" w:lineRule="auto"/>
        <w:ind w:left="1778"/>
        <w:rPr>
          <w:rFonts w:ascii="Arial" w:hAnsi="Arial" w:cs="Arial"/>
          <w:sz w:val="20"/>
          <w:szCs w:val="20"/>
        </w:rPr>
      </w:pPr>
    </w:p>
    <w:p w14:paraId="5C552931" w14:textId="77777777" w:rsidR="009F626E" w:rsidRPr="005A64C3" w:rsidRDefault="009F626E" w:rsidP="009F626E">
      <w:pPr>
        <w:pStyle w:val="Akapitzlist"/>
        <w:numPr>
          <w:ilvl w:val="0"/>
          <w:numId w:val="1"/>
        </w:numPr>
        <w:spacing w:after="0" w:line="240" w:lineRule="auto"/>
        <w:rPr>
          <w:rFonts w:ascii="Arial" w:hAnsi="Arial" w:cs="Arial"/>
          <w:sz w:val="20"/>
          <w:szCs w:val="20"/>
        </w:rPr>
      </w:pPr>
      <w:r w:rsidRPr="0041059B">
        <w:rPr>
          <w:b/>
        </w:rPr>
        <w:t xml:space="preserve">w dziale </w:t>
      </w:r>
      <w:r>
        <w:rPr>
          <w:b/>
        </w:rPr>
        <w:t>801</w:t>
      </w:r>
      <w:r w:rsidRPr="0041059B">
        <w:rPr>
          <w:b/>
        </w:rPr>
        <w:t xml:space="preserve">,rozdział </w:t>
      </w:r>
      <w:r>
        <w:rPr>
          <w:b/>
        </w:rPr>
        <w:t>80101</w:t>
      </w:r>
      <w:r w:rsidRPr="0041059B">
        <w:rPr>
          <w:b/>
        </w:rPr>
        <w:t xml:space="preserve">  </w:t>
      </w:r>
      <w:r w:rsidRPr="0041059B">
        <w:rPr>
          <w:i/>
        </w:rPr>
        <w:t>„</w:t>
      </w:r>
      <w:r>
        <w:rPr>
          <w:i/>
        </w:rPr>
        <w:t>Szkoły podstawowe</w:t>
      </w:r>
      <w:r w:rsidRPr="0041059B">
        <w:rPr>
          <w:i/>
        </w:rPr>
        <w:t xml:space="preserve"> </w:t>
      </w:r>
      <w:r w:rsidRPr="0041059B">
        <w:rPr>
          <w:b/>
        </w:rPr>
        <w:t xml:space="preserve">” w paragrafie: </w:t>
      </w:r>
    </w:p>
    <w:p w14:paraId="4A1A26C0" w14:textId="77777777" w:rsidR="009F626E" w:rsidRPr="0041059B" w:rsidRDefault="009F626E" w:rsidP="009F626E">
      <w:pPr>
        <w:pStyle w:val="Akapitzlist"/>
        <w:numPr>
          <w:ilvl w:val="0"/>
          <w:numId w:val="3"/>
        </w:numPr>
        <w:spacing w:after="0" w:line="240" w:lineRule="auto"/>
        <w:rPr>
          <w:rFonts w:ascii="Arial" w:hAnsi="Arial" w:cs="Arial"/>
          <w:sz w:val="20"/>
          <w:szCs w:val="20"/>
        </w:rPr>
      </w:pPr>
      <w:r w:rsidRPr="0041059B">
        <w:rPr>
          <w:rFonts w:ascii="Arial" w:hAnsi="Arial" w:cs="Arial"/>
          <w:sz w:val="18"/>
          <w:szCs w:val="18"/>
        </w:rPr>
        <w:t xml:space="preserve">6050– zwiększono o kwotę </w:t>
      </w:r>
      <w:r w:rsidRPr="0041059B">
        <w:rPr>
          <w:rFonts w:ascii="Arial" w:hAnsi="Arial" w:cs="Arial"/>
          <w:b/>
          <w:i/>
          <w:sz w:val="18"/>
          <w:szCs w:val="18"/>
        </w:rPr>
        <w:t xml:space="preserve">(+) 15.000,00 zł </w:t>
      </w:r>
      <w:r w:rsidRPr="005A64C3">
        <w:rPr>
          <w:rFonts w:ascii="Arial" w:hAnsi="Arial" w:cs="Arial"/>
          <w:i/>
          <w:sz w:val="18"/>
          <w:szCs w:val="18"/>
        </w:rPr>
        <w:t>zmiana dotyczy wydatków na zadaniu</w:t>
      </w:r>
      <w:r>
        <w:rPr>
          <w:rFonts w:ascii="Arial" w:hAnsi="Arial" w:cs="Arial"/>
          <w:b/>
          <w:i/>
          <w:sz w:val="18"/>
          <w:szCs w:val="18"/>
        </w:rPr>
        <w:t xml:space="preserve"> „Remont budynku Szkoły Podstawowej im. Jana Pawła II w Pruścach” </w:t>
      </w:r>
      <w:r>
        <w:rPr>
          <w:rFonts w:ascii="Arial" w:hAnsi="Arial" w:cs="Arial"/>
          <w:i/>
          <w:sz w:val="18"/>
          <w:szCs w:val="18"/>
        </w:rPr>
        <w:t>– wpływ dodatkowego wniosku po dniu sporządzenie projektu uchwały w sprawie zmian</w:t>
      </w:r>
    </w:p>
    <w:p w14:paraId="32FF80D3" w14:textId="6AE2BC19" w:rsidR="009F626E" w:rsidRDefault="00000000" w:rsidP="00BE3A6C">
      <w:pPr>
        <w:pStyle w:val="NormalnyWeb"/>
        <w:spacing w:after="240" w:afterAutospacing="0"/>
      </w:pPr>
      <w:r>
        <w:br/>
      </w:r>
      <w:r>
        <w:rPr>
          <w:rStyle w:val="Pogrubienie"/>
          <w:u w:val="single"/>
        </w:rPr>
        <w:t>Wyniki głosowania</w:t>
      </w:r>
      <w:r>
        <w:br/>
        <w:t>ZA: 15, PRZECIW: 0, WSTRZYMUJĘ SIĘ: 0, BRAK GŁOSU: 0, NIEOBECNI: 0</w:t>
      </w:r>
      <w:r>
        <w:br/>
      </w:r>
      <w:r>
        <w:br/>
      </w:r>
      <w:r>
        <w:rPr>
          <w:u w:val="single"/>
        </w:rPr>
        <w:t>Wyniki imienne:</w:t>
      </w:r>
      <w:r>
        <w:br/>
        <w:t>ZA (15)</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xml:space="preserve">, Maciej Kutka, Jarosław Łatka, Adam Nadolny, Krzysztof Nikodem, Krzysztof Ostrowski, Bartosz </w:t>
      </w:r>
      <w:proofErr w:type="spellStart"/>
      <w:r>
        <w:t>Perlicjan</w:t>
      </w:r>
      <w:proofErr w:type="spellEnd"/>
      <w:r>
        <w:t>, Szymon Witt, Paweł Wojciechowski</w:t>
      </w:r>
      <w:r>
        <w:br/>
      </w:r>
      <w:r>
        <w:br/>
      </w:r>
      <w:r>
        <w:rPr>
          <w:b/>
          <w:bCs/>
          <w:u w:val="single"/>
        </w:rPr>
        <w:t>Głosowano w sprawie:</w:t>
      </w:r>
      <w:r>
        <w:br/>
        <w:t xml:space="preserve">zmian w budżecie Gminy Rogoźno na rok 2024, (druk 67, osoba referująca Skarbnik – Anna </w:t>
      </w:r>
      <w:proofErr w:type="spellStart"/>
      <w:r>
        <w:t>Kornobis</w:t>
      </w:r>
      <w:proofErr w:type="spellEnd"/>
      <w:r>
        <w:t xml:space="preserve">),. </w:t>
      </w:r>
    </w:p>
    <w:p w14:paraId="5DFB2FCA" w14:textId="77777777" w:rsidR="009F626E" w:rsidRPr="00125DEB" w:rsidRDefault="009F626E" w:rsidP="009F626E">
      <w:pPr>
        <w:pStyle w:val="Nagwek3"/>
        <w:jc w:val="left"/>
        <w:rPr>
          <w:rFonts w:ascii="Arial" w:hAnsi="Arial" w:cs="Arial"/>
          <w:b w:val="0"/>
          <w:sz w:val="18"/>
          <w:szCs w:val="18"/>
        </w:rPr>
      </w:pPr>
      <w:r w:rsidRPr="00125DEB">
        <w:rPr>
          <w:rFonts w:ascii="Arial" w:hAnsi="Arial" w:cs="Arial"/>
          <w:b w:val="0"/>
          <w:sz w:val="18"/>
          <w:szCs w:val="18"/>
        </w:rPr>
        <w:t>W sprawie: zmian w budżecie Gminy Rogoźno na 202</w:t>
      </w:r>
      <w:r>
        <w:rPr>
          <w:rFonts w:ascii="Arial" w:hAnsi="Arial" w:cs="Arial"/>
          <w:b w:val="0"/>
          <w:sz w:val="18"/>
          <w:szCs w:val="18"/>
        </w:rPr>
        <w:t>4</w:t>
      </w:r>
      <w:r w:rsidRPr="00125DEB">
        <w:rPr>
          <w:rFonts w:ascii="Arial" w:hAnsi="Arial" w:cs="Arial"/>
          <w:b w:val="0"/>
          <w:sz w:val="18"/>
          <w:szCs w:val="18"/>
        </w:rPr>
        <w:t xml:space="preserve"> rok</w:t>
      </w:r>
    </w:p>
    <w:p w14:paraId="08654063" w14:textId="77777777" w:rsidR="009F626E" w:rsidRPr="00125DEB" w:rsidRDefault="009F626E" w:rsidP="009F626E">
      <w:pPr>
        <w:tabs>
          <w:tab w:val="left" w:pos="5385"/>
        </w:tabs>
      </w:pPr>
      <w:r w:rsidRPr="00125DEB">
        <w:tab/>
      </w:r>
    </w:p>
    <w:p w14:paraId="2F63CDF0" w14:textId="77777777" w:rsidR="009F626E" w:rsidRDefault="009F626E" w:rsidP="009F626E">
      <w:pPr>
        <w:rPr>
          <w:rFonts w:ascii="Arial" w:hAnsi="Arial" w:cs="Arial"/>
          <w:b/>
          <w:sz w:val="20"/>
          <w:szCs w:val="20"/>
          <w:u w:val="single"/>
        </w:rPr>
      </w:pPr>
      <w:r w:rsidRPr="007F5B10">
        <w:rPr>
          <w:rFonts w:ascii="Arial" w:hAnsi="Arial" w:cs="Arial"/>
          <w:b/>
          <w:sz w:val="20"/>
          <w:szCs w:val="20"/>
          <w:u w:val="single"/>
        </w:rPr>
        <w:t xml:space="preserve">DOCHODY </w:t>
      </w:r>
    </w:p>
    <w:p w14:paraId="22E03DF7" w14:textId="77777777" w:rsidR="009F626E" w:rsidRDefault="009F626E" w:rsidP="009F626E">
      <w:pPr>
        <w:rPr>
          <w:rFonts w:ascii="Arial" w:hAnsi="Arial" w:cs="Arial"/>
          <w:b/>
          <w:sz w:val="20"/>
          <w:szCs w:val="20"/>
          <w:u w:val="single"/>
        </w:rPr>
      </w:pPr>
    </w:p>
    <w:p w14:paraId="0FB5F50A" w14:textId="77777777" w:rsidR="009F626E" w:rsidRPr="005D7BF8" w:rsidRDefault="009F626E" w:rsidP="009F626E">
      <w:pPr>
        <w:pStyle w:val="Akapitzlist"/>
        <w:numPr>
          <w:ilvl w:val="0"/>
          <w:numId w:val="7"/>
        </w:numPr>
        <w:spacing w:after="0" w:line="240" w:lineRule="auto"/>
        <w:rPr>
          <w:rFonts w:ascii="Arial" w:hAnsi="Arial" w:cs="Arial"/>
          <w:b/>
          <w:sz w:val="20"/>
          <w:szCs w:val="20"/>
        </w:rPr>
      </w:pPr>
      <w:r w:rsidRPr="005D7BF8">
        <w:rPr>
          <w:rFonts w:ascii="Arial" w:hAnsi="Arial" w:cs="Arial"/>
          <w:b/>
          <w:sz w:val="20"/>
          <w:szCs w:val="20"/>
        </w:rPr>
        <w:t xml:space="preserve">W dziale 758 </w:t>
      </w:r>
      <w:r w:rsidRPr="005D7BF8">
        <w:rPr>
          <w:rFonts w:ascii="Arial" w:hAnsi="Arial" w:cs="Arial"/>
          <w:i/>
          <w:sz w:val="20"/>
          <w:szCs w:val="20"/>
        </w:rPr>
        <w:t xml:space="preserve">– Różne rozliczenia </w:t>
      </w:r>
      <w:r w:rsidRPr="005D7BF8">
        <w:rPr>
          <w:rFonts w:ascii="Arial" w:hAnsi="Arial" w:cs="Arial"/>
          <w:b/>
          <w:i/>
          <w:sz w:val="20"/>
          <w:szCs w:val="20"/>
        </w:rPr>
        <w:t xml:space="preserve">zwiększa </w:t>
      </w:r>
      <w:r w:rsidRPr="005D7BF8">
        <w:rPr>
          <w:rFonts w:ascii="Arial" w:hAnsi="Arial" w:cs="Arial"/>
          <w:i/>
          <w:sz w:val="20"/>
          <w:szCs w:val="20"/>
        </w:rPr>
        <w:t xml:space="preserve">się dochody o </w:t>
      </w:r>
      <w:r w:rsidRPr="005D7BF8">
        <w:rPr>
          <w:rFonts w:ascii="Arial" w:hAnsi="Arial" w:cs="Arial"/>
          <w:sz w:val="20"/>
          <w:szCs w:val="20"/>
        </w:rPr>
        <w:t xml:space="preserve">kwotę                            </w:t>
      </w:r>
      <w:r>
        <w:rPr>
          <w:rFonts w:ascii="Arial" w:hAnsi="Arial" w:cs="Arial"/>
          <w:b/>
          <w:sz w:val="20"/>
          <w:szCs w:val="20"/>
        </w:rPr>
        <w:t>225.144,60</w:t>
      </w:r>
      <w:r w:rsidRPr="005D7BF8">
        <w:rPr>
          <w:rFonts w:ascii="Arial" w:hAnsi="Arial" w:cs="Arial"/>
          <w:b/>
          <w:sz w:val="20"/>
          <w:szCs w:val="20"/>
        </w:rPr>
        <w:t xml:space="preserve"> zł</w:t>
      </w:r>
    </w:p>
    <w:p w14:paraId="52863EF9" w14:textId="77777777" w:rsidR="009F626E" w:rsidRPr="005D7BF8" w:rsidRDefault="009F626E" w:rsidP="009F626E">
      <w:pPr>
        <w:pStyle w:val="Akapitzlist"/>
        <w:rPr>
          <w:rFonts w:ascii="Arial" w:hAnsi="Arial" w:cs="Arial"/>
          <w:sz w:val="20"/>
          <w:szCs w:val="20"/>
        </w:rPr>
      </w:pPr>
      <w:r w:rsidRPr="005D7BF8">
        <w:rPr>
          <w:rFonts w:ascii="Arial" w:hAnsi="Arial" w:cs="Arial"/>
          <w:sz w:val="20"/>
          <w:szCs w:val="20"/>
        </w:rPr>
        <w:t>Zmiana została wprowadzona w rozdziale:</w:t>
      </w:r>
    </w:p>
    <w:p w14:paraId="032AB518" w14:textId="77777777" w:rsidR="009F626E" w:rsidRPr="005D7BF8" w:rsidRDefault="009F626E" w:rsidP="009F626E">
      <w:pPr>
        <w:pStyle w:val="Akapitzlist"/>
        <w:numPr>
          <w:ilvl w:val="0"/>
          <w:numId w:val="4"/>
        </w:numPr>
        <w:spacing w:after="0" w:line="240" w:lineRule="auto"/>
        <w:rPr>
          <w:rFonts w:ascii="Arial" w:hAnsi="Arial" w:cs="Arial"/>
          <w:sz w:val="20"/>
          <w:szCs w:val="20"/>
        </w:rPr>
      </w:pPr>
      <w:r w:rsidRPr="005D7BF8">
        <w:rPr>
          <w:rFonts w:ascii="Arial" w:hAnsi="Arial" w:cs="Arial"/>
          <w:sz w:val="20"/>
          <w:szCs w:val="20"/>
        </w:rPr>
        <w:t>75814 – Różne rozliczenia finansowe w paragrafie:</w:t>
      </w:r>
      <w:r w:rsidRPr="005D7BF8">
        <w:rPr>
          <w:rFonts w:ascii="Arial" w:hAnsi="Arial" w:cs="Arial"/>
          <w:i/>
          <w:sz w:val="20"/>
          <w:szCs w:val="20"/>
        </w:rPr>
        <w:t xml:space="preserve"> </w:t>
      </w:r>
    </w:p>
    <w:p w14:paraId="18721D02" w14:textId="77777777" w:rsidR="009F626E" w:rsidRPr="001F02C6" w:rsidRDefault="009F626E" w:rsidP="009F626E">
      <w:pPr>
        <w:pStyle w:val="Akapitzlist"/>
        <w:numPr>
          <w:ilvl w:val="0"/>
          <w:numId w:val="5"/>
        </w:numPr>
        <w:spacing w:after="0" w:line="240" w:lineRule="auto"/>
        <w:rPr>
          <w:rFonts w:ascii="Arial" w:hAnsi="Arial" w:cs="Arial"/>
          <w:sz w:val="20"/>
          <w:szCs w:val="20"/>
        </w:rPr>
      </w:pPr>
      <w:r w:rsidRPr="005D7BF8">
        <w:rPr>
          <w:rFonts w:ascii="Arial" w:hAnsi="Arial" w:cs="Arial"/>
          <w:sz w:val="20"/>
          <w:szCs w:val="20"/>
        </w:rPr>
        <w:t>20</w:t>
      </w:r>
      <w:r>
        <w:rPr>
          <w:rFonts w:ascii="Arial" w:hAnsi="Arial" w:cs="Arial"/>
          <w:sz w:val="20"/>
          <w:szCs w:val="20"/>
        </w:rPr>
        <w:t>30</w:t>
      </w:r>
      <w:r w:rsidRPr="005D7BF8">
        <w:rPr>
          <w:rFonts w:ascii="Arial" w:hAnsi="Arial" w:cs="Arial"/>
          <w:sz w:val="20"/>
          <w:szCs w:val="20"/>
        </w:rPr>
        <w:t xml:space="preserve"> -  zwiększono  o kwotę </w:t>
      </w:r>
      <w:r>
        <w:rPr>
          <w:rFonts w:ascii="Arial" w:hAnsi="Arial" w:cs="Arial"/>
          <w:b/>
          <w:i/>
          <w:sz w:val="20"/>
          <w:szCs w:val="20"/>
        </w:rPr>
        <w:t>(+) 167</w:t>
      </w:r>
      <w:r w:rsidRPr="005D7BF8">
        <w:rPr>
          <w:rFonts w:ascii="Arial" w:hAnsi="Arial" w:cs="Arial"/>
          <w:b/>
          <w:i/>
          <w:sz w:val="20"/>
          <w:szCs w:val="20"/>
        </w:rPr>
        <w:t>.</w:t>
      </w:r>
      <w:r>
        <w:rPr>
          <w:rFonts w:ascii="Arial" w:hAnsi="Arial" w:cs="Arial"/>
          <w:b/>
          <w:i/>
          <w:sz w:val="20"/>
          <w:szCs w:val="20"/>
        </w:rPr>
        <w:t>617</w:t>
      </w:r>
      <w:r w:rsidRPr="005D7BF8">
        <w:rPr>
          <w:rFonts w:ascii="Arial" w:hAnsi="Arial" w:cs="Arial"/>
          <w:b/>
          <w:i/>
          <w:sz w:val="20"/>
          <w:szCs w:val="20"/>
        </w:rPr>
        <w:t>,</w:t>
      </w:r>
      <w:r>
        <w:rPr>
          <w:rFonts w:ascii="Arial" w:hAnsi="Arial" w:cs="Arial"/>
          <w:b/>
          <w:i/>
          <w:sz w:val="20"/>
          <w:szCs w:val="20"/>
        </w:rPr>
        <w:t>25</w:t>
      </w:r>
      <w:r w:rsidRPr="005D7BF8">
        <w:rPr>
          <w:rFonts w:ascii="Arial" w:hAnsi="Arial" w:cs="Arial"/>
          <w:b/>
          <w:i/>
          <w:sz w:val="20"/>
          <w:szCs w:val="20"/>
        </w:rPr>
        <w:t xml:space="preserve"> </w:t>
      </w:r>
      <w:r>
        <w:rPr>
          <w:rFonts w:ascii="Arial" w:hAnsi="Arial" w:cs="Arial"/>
          <w:i/>
          <w:sz w:val="20"/>
          <w:szCs w:val="20"/>
        </w:rPr>
        <w:t>zł (kwota zwrotu z tytułu wydatków wykonanych w ramach funduszu sołeckiego za 2023 r.)</w:t>
      </w:r>
    </w:p>
    <w:p w14:paraId="6CCF8D8C" w14:textId="77777777" w:rsidR="009F626E" w:rsidRPr="001F02C6" w:rsidRDefault="009F626E" w:rsidP="009F626E">
      <w:pPr>
        <w:pStyle w:val="Akapitzlist"/>
        <w:numPr>
          <w:ilvl w:val="0"/>
          <w:numId w:val="5"/>
        </w:numPr>
        <w:spacing w:after="0" w:line="240" w:lineRule="auto"/>
        <w:rPr>
          <w:rFonts w:ascii="Arial" w:hAnsi="Arial" w:cs="Arial"/>
          <w:sz w:val="20"/>
          <w:szCs w:val="20"/>
        </w:rPr>
      </w:pPr>
      <w:r w:rsidRPr="009B6BF5">
        <w:rPr>
          <w:rFonts w:ascii="Arial" w:hAnsi="Arial" w:cs="Arial"/>
          <w:sz w:val="20"/>
          <w:szCs w:val="20"/>
        </w:rPr>
        <w:t xml:space="preserve">6330 – zwiększono  o kwotę </w:t>
      </w:r>
      <w:r w:rsidRPr="009B6BF5">
        <w:rPr>
          <w:rFonts w:ascii="Arial" w:hAnsi="Arial" w:cs="Arial"/>
          <w:b/>
          <w:i/>
          <w:sz w:val="20"/>
          <w:szCs w:val="20"/>
        </w:rPr>
        <w:t xml:space="preserve">(+)  57.527,35 </w:t>
      </w:r>
      <w:r w:rsidRPr="009B6BF5">
        <w:rPr>
          <w:rFonts w:ascii="Arial" w:hAnsi="Arial" w:cs="Arial"/>
          <w:i/>
          <w:sz w:val="20"/>
          <w:szCs w:val="20"/>
        </w:rPr>
        <w:t xml:space="preserve">zł </w:t>
      </w:r>
      <w:r>
        <w:rPr>
          <w:rFonts w:ascii="Arial" w:hAnsi="Arial" w:cs="Arial"/>
          <w:i/>
          <w:sz w:val="20"/>
          <w:szCs w:val="20"/>
        </w:rPr>
        <w:t>(kwota zwrotu z tytułu wydatków wykonanych w ramach funduszu sołeckiego za 2023 r.)</w:t>
      </w:r>
    </w:p>
    <w:p w14:paraId="71763110" w14:textId="77777777" w:rsidR="009F626E" w:rsidRPr="009B6BF5" w:rsidRDefault="009F626E" w:rsidP="009F626E">
      <w:pPr>
        <w:pStyle w:val="Akapitzlist"/>
        <w:ind w:left="1778"/>
        <w:rPr>
          <w:rFonts w:ascii="Arial" w:hAnsi="Arial" w:cs="Arial"/>
          <w:sz w:val="20"/>
          <w:szCs w:val="20"/>
        </w:rPr>
      </w:pPr>
    </w:p>
    <w:p w14:paraId="5E4520BB" w14:textId="77777777" w:rsidR="009F626E" w:rsidRPr="005D7BF8" w:rsidRDefault="009F626E" w:rsidP="009F626E">
      <w:pPr>
        <w:pStyle w:val="Akapitzlist"/>
        <w:ind w:left="1778"/>
        <w:rPr>
          <w:rFonts w:ascii="Arial" w:hAnsi="Arial" w:cs="Arial"/>
          <w:sz w:val="20"/>
          <w:szCs w:val="20"/>
        </w:rPr>
      </w:pPr>
    </w:p>
    <w:p w14:paraId="1D0591C2" w14:textId="77777777" w:rsidR="009F626E" w:rsidRPr="001F02C6" w:rsidRDefault="009F626E" w:rsidP="009F626E">
      <w:pPr>
        <w:pStyle w:val="Akapitzlist"/>
        <w:numPr>
          <w:ilvl w:val="0"/>
          <w:numId w:val="7"/>
        </w:numPr>
        <w:spacing w:after="0" w:line="240" w:lineRule="auto"/>
        <w:rPr>
          <w:rFonts w:ascii="Arial" w:hAnsi="Arial" w:cs="Arial"/>
          <w:b/>
          <w:sz w:val="20"/>
          <w:szCs w:val="20"/>
        </w:rPr>
      </w:pPr>
      <w:r w:rsidRPr="005D7BF8">
        <w:rPr>
          <w:rFonts w:ascii="Arial" w:hAnsi="Arial" w:cs="Arial"/>
          <w:b/>
          <w:sz w:val="20"/>
          <w:szCs w:val="20"/>
        </w:rPr>
        <w:t xml:space="preserve">W dziale </w:t>
      </w:r>
      <w:r>
        <w:rPr>
          <w:rFonts w:ascii="Arial" w:hAnsi="Arial" w:cs="Arial"/>
          <w:b/>
          <w:sz w:val="20"/>
          <w:szCs w:val="20"/>
        </w:rPr>
        <w:t>900</w:t>
      </w:r>
      <w:r w:rsidRPr="005D7BF8">
        <w:rPr>
          <w:rFonts w:ascii="Arial" w:hAnsi="Arial" w:cs="Arial"/>
          <w:b/>
          <w:sz w:val="20"/>
          <w:szCs w:val="20"/>
        </w:rPr>
        <w:t xml:space="preserve"> </w:t>
      </w:r>
      <w:r w:rsidRPr="005D7BF8">
        <w:rPr>
          <w:rFonts w:ascii="Arial" w:hAnsi="Arial" w:cs="Arial"/>
          <w:i/>
          <w:sz w:val="20"/>
          <w:szCs w:val="20"/>
        </w:rPr>
        <w:t xml:space="preserve">– </w:t>
      </w:r>
      <w:r>
        <w:rPr>
          <w:rFonts w:ascii="Arial" w:hAnsi="Arial" w:cs="Arial"/>
          <w:i/>
          <w:sz w:val="20"/>
          <w:szCs w:val="20"/>
        </w:rPr>
        <w:t>Gospodarka Komunalna i Ochrona Środowiska</w:t>
      </w:r>
    </w:p>
    <w:p w14:paraId="79B5818F" w14:textId="77777777" w:rsidR="009F626E" w:rsidRPr="005D7BF8" w:rsidRDefault="009F626E" w:rsidP="009F626E">
      <w:pPr>
        <w:pStyle w:val="Akapitzlist"/>
        <w:ind w:left="2836" w:firstLine="698"/>
        <w:rPr>
          <w:rFonts w:ascii="Arial" w:hAnsi="Arial" w:cs="Arial"/>
          <w:b/>
          <w:sz w:val="20"/>
          <w:szCs w:val="20"/>
        </w:rPr>
      </w:pPr>
      <w:r w:rsidRPr="005D7BF8">
        <w:rPr>
          <w:rFonts w:ascii="Arial" w:hAnsi="Arial" w:cs="Arial"/>
          <w:i/>
          <w:sz w:val="20"/>
          <w:szCs w:val="20"/>
        </w:rPr>
        <w:t xml:space="preserve"> </w:t>
      </w:r>
      <w:r w:rsidRPr="005D7BF8">
        <w:rPr>
          <w:rFonts w:ascii="Arial" w:hAnsi="Arial" w:cs="Arial"/>
          <w:b/>
          <w:i/>
          <w:sz w:val="20"/>
          <w:szCs w:val="20"/>
        </w:rPr>
        <w:t>zwiększa się</w:t>
      </w:r>
      <w:r w:rsidRPr="005D7BF8">
        <w:rPr>
          <w:rFonts w:ascii="Arial" w:hAnsi="Arial" w:cs="Arial"/>
          <w:i/>
          <w:sz w:val="20"/>
          <w:szCs w:val="20"/>
        </w:rPr>
        <w:t xml:space="preserve"> </w:t>
      </w:r>
      <w:r>
        <w:rPr>
          <w:rFonts w:ascii="Arial" w:hAnsi="Arial" w:cs="Arial"/>
          <w:sz w:val="20"/>
          <w:szCs w:val="20"/>
        </w:rPr>
        <w:t xml:space="preserve">dochody </w:t>
      </w:r>
      <w:r w:rsidRPr="005D7BF8">
        <w:rPr>
          <w:rFonts w:ascii="Arial" w:hAnsi="Arial" w:cs="Arial"/>
          <w:i/>
          <w:sz w:val="20"/>
          <w:szCs w:val="20"/>
        </w:rPr>
        <w:t xml:space="preserve">o </w:t>
      </w:r>
      <w:r>
        <w:rPr>
          <w:rFonts w:ascii="Arial" w:hAnsi="Arial" w:cs="Arial"/>
          <w:i/>
          <w:sz w:val="20"/>
          <w:szCs w:val="20"/>
        </w:rPr>
        <w:t>kwotę</w:t>
      </w:r>
      <w:r w:rsidRPr="005D7BF8">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66.307,49 zł</w:t>
      </w:r>
      <w:r>
        <w:rPr>
          <w:rFonts w:ascii="Arial" w:hAnsi="Arial" w:cs="Arial"/>
          <w:sz w:val="20"/>
          <w:szCs w:val="20"/>
        </w:rPr>
        <w:t xml:space="preserve">      </w:t>
      </w:r>
    </w:p>
    <w:p w14:paraId="43385318" w14:textId="77777777" w:rsidR="009F626E" w:rsidRDefault="009F626E" w:rsidP="009F626E">
      <w:pPr>
        <w:pStyle w:val="Akapitzlist"/>
        <w:rPr>
          <w:rFonts w:ascii="Arial" w:hAnsi="Arial" w:cs="Arial"/>
          <w:sz w:val="20"/>
          <w:szCs w:val="20"/>
        </w:rPr>
      </w:pPr>
      <w:r w:rsidRPr="005D7BF8">
        <w:rPr>
          <w:rFonts w:ascii="Arial" w:hAnsi="Arial" w:cs="Arial"/>
          <w:sz w:val="20"/>
          <w:szCs w:val="20"/>
        </w:rPr>
        <w:t>Zmiana została wprowadzona w rozdzia</w:t>
      </w:r>
      <w:r>
        <w:rPr>
          <w:rFonts w:ascii="Arial" w:hAnsi="Arial" w:cs="Arial"/>
          <w:sz w:val="20"/>
          <w:szCs w:val="20"/>
        </w:rPr>
        <w:t>le</w:t>
      </w:r>
      <w:r w:rsidRPr="005D7BF8">
        <w:rPr>
          <w:rFonts w:ascii="Arial" w:hAnsi="Arial" w:cs="Arial"/>
          <w:sz w:val="20"/>
          <w:szCs w:val="20"/>
        </w:rPr>
        <w:t>:</w:t>
      </w:r>
    </w:p>
    <w:p w14:paraId="62D89B34" w14:textId="77777777" w:rsidR="009F626E" w:rsidRPr="00CC7E43" w:rsidRDefault="009F626E" w:rsidP="009F626E">
      <w:pPr>
        <w:pStyle w:val="Akapitzlist"/>
        <w:numPr>
          <w:ilvl w:val="0"/>
          <w:numId w:val="4"/>
        </w:numPr>
        <w:spacing w:after="0" w:line="240" w:lineRule="auto"/>
        <w:rPr>
          <w:rFonts w:ascii="Arial" w:hAnsi="Arial" w:cs="Arial"/>
          <w:sz w:val="20"/>
          <w:szCs w:val="20"/>
        </w:rPr>
      </w:pPr>
      <w:r>
        <w:rPr>
          <w:rFonts w:ascii="Arial" w:hAnsi="Arial" w:cs="Arial"/>
          <w:sz w:val="20"/>
          <w:szCs w:val="20"/>
        </w:rPr>
        <w:t>90005</w:t>
      </w:r>
      <w:r w:rsidRPr="00CC7E43">
        <w:t xml:space="preserve"> </w:t>
      </w:r>
      <w:r w:rsidRPr="00CC7E43">
        <w:rPr>
          <w:b/>
        </w:rPr>
        <w:t xml:space="preserve"> </w:t>
      </w:r>
      <w:r>
        <w:rPr>
          <w:rFonts w:ascii="Arial" w:hAnsi="Arial" w:cs="Arial"/>
          <w:i/>
          <w:sz w:val="20"/>
          <w:szCs w:val="20"/>
        </w:rPr>
        <w:t>Ochrona powietrza atmosferycznego i klimatu</w:t>
      </w:r>
      <w:r w:rsidRPr="00747A30">
        <w:rPr>
          <w:rFonts w:ascii="Arial" w:hAnsi="Arial" w:cs="Arial"/>
          <w:sz w:val="20"/>
          <w:szCs w:val="20"/>
        </w:rPr>
        <w:t>”</w:t>
      </w:r>
      <w:r w:rsidRPr="00CC7E43">
        <w:t xml:space="preserve"> w paragrafie:</w:t>
      </w:r>
      <w:r w:rsidRPr="00CC7E43">
        <w:rPr>
          <w:b/>
        </w:rPr>
        <w:t xml:space="preserve"> </w:t>
      </w:r>
    </w:p>
    <w:p w14:paraId="2AC711C7" w14:textId="77777777" w:rsidR="009F626E" w:rsidRPr="001F02C6" w:rsidRDefault="009F626E" w:rsidP="009F626E">
      <w:pPr>
        <w:pStyle w:val="Akapitzlist"/>
        <w:numPr>
          <w:ilvl w:val="0"/>
          <w:numId w:val="3"/>
        </w:numPr>
        <w:spacing w:after="0" w:line="240" w:lineRule="auto"/>
        <w:rPr>
          <w:rFonts w:ascii="Arial" w:hAnsi="Arial" w:cs="Arial"/>
          <w:sz w:val="20"/>
          <w:szCs w:val="20"/>
        </w:rPr>
      </w:pPr>
      <w:r w:rsidRPr="001F02C6">
        <w:rPr>
          <w:rFonts w:ascii="Arial" w:hAnsi="Arial" w:cs="Arial"/>
          <w:sz w:val="18"/>
          <w:szCs w:val="18"/>
        </w:rPr>
        <w:t xml:space="preserve">6280– zwiększono o kwotę </w:t>
      </w:r>
      <w:r w:rsidRPr="001F02C6">
        <w:rPr>
          <w:rFonts w:ascii="Arial" w:hAnsi="Arial" w:cs="Arial"/>
          <w:b/>
          <w:i/>
          <w:sz w:val="18"/>
          <w:szCs w:val="18"/>
        </w:rPr>
        <w:t xml:space="preserve">(+) 41.307,49  zł </w:t>
      </w:r>
      <w:r w:rsidRPr="001F02C6">
        <w:rPr>
          <w:rFonts w:ascii="Arial" w:hAnsi="Arial" w:cs="Arial"/>
          <w:i/>
          <w:sz w:val="18"/>
          <w:szCs w:val="18"/>
        </w:rPr>
        <w:t xml:space="preserve">zwiększenie  </w:t>
      </w:r>
      <w:r>
        <w:rPr>
          <w:rFonts w:ascii="Arial" w:hAnsi="Arial" w:cs="Arial"/>
          <w:i/>
          <w:sz w:val="18"/>
          <w:szCs w:val="18"/>
        </w:rPr>
        <w:t>(środki z Wojewódzkiego Funduszu Ochrony  Środowiska i Gospodarki Wodnej na realizację programu „Czyste Powietrze”,</w:t>
      </w:r>
    </w:p>
    <w:p w14:paraId="3201CABF" w14:textId="77777777" w:rsidR="009F626E" w:rsidRPr="001F02C6" w:rsidRDefault="009F626E" w:rsidP="009F626E">
      <w:pPr>
        <w:pStyle w:val="Akapitzlist"/>
        <w:numPr>
          <w:ilvl w:val="0"/>
          <w:numId w:val="3"/>
        </w:numPr>
        <w:spacing w:after="0" w:line="240" w:lineRule="auto"/>
        <w:rPr>
          <w:rFonts w:ascii="Arial" w:hAnsi="Arial" w:cs="Arial"/>
          <w:sz w:val="20"/>
          <w:szCs w:val="20"/>
        </w:rPr>
      </w:pPr>
      <w:r w:rsidRPr="001F02C6">
        <w:rPr>
          <w:rFonts w:ascii="Arial" w:hAnsi="Arial" w:cs="Arial"/>
          <w:sz w:val="18"/>
          <w:szCs w:val="18"/>
        </w:rPr>
        <w:t>2460</w:t>
      </w:r>
      <w:r>
        <w:rPr>
          <w:rFonts w:ascii="Arial" w:hAnsi="Arial" w:cs="Arial"/>
          <w:sz w:val="18"/>
          <w:szCs w:val="18"/>
        </w:rPr>
        <w:t xml:space="preserve"> – zwiększono o kwotę </w:t>
      </w:r>
      <w:r w:rsidRPr="001F02C6">
        <w:rPr>
          <w:rFonts w:ascii="Arial" w:hAnsi="Arial" w:cs="Arial"/>
          <w:b/>
          <w:i/>
          <w:sz w:val="18"/>
          <w:szCs w:val="18"/>
        </w:rPr>
        <w:t>(+) 25.000,00 zł</w:t>
      </w:r>
      <w:r>
        <w:rPr>
          <w:rFonts w:ascii="Arial" w:hAnsi="Arial" w:cs="Arial"/>
          <w:b/>
          <w:i/>
          <w:sz w:val="18"/>
          <w:szCs w:val="18"/>
        </w:rPr>
        <w:t xml:space="preserve"> </w:t>
      </w:r>
      <w:r w:rsidRPr="00D71035">
        <w:rPr>
          <w:rFonts w:ascii="Arial" w:hAnsi="Arial" w:cs="Arial"/>
          <w:sz w:val="18"/>
          <w:szCs w:val="18"/>
        </w:rPr>
        <w:t>z tytułu wpływu środków</w:t>
      </w:r>
      <w:r>
        <w:rPr>
          <w:rFonts w:ascii="Arial" w:hAnsi="Arial" w:cs="Arial"/>
          <w:sz w:val="18"/>
          <w:szCs w:val="18"/>
        </w:rPr>
        <w:t xml:space="preserve"> z NFOŚiGW za folie rolnicze D/2023/0038</w:t>
      </w:r>
    </w:p>
    <w:p w14:paraId="6C24B78F" w14:textId="77777777" w:rsidR="009F626E" w:rsidRDefault="009F626E" w:rsidP="009F626E">
      <w:pPr>
        <w:rPr>
          <w:rFonts w:ascii="Arial" w:hAnsi="Arial" w:cs="Arial"/>
          <w:b/>
          <w:i/>
          <w:color w:val="FF0000"/>
          <w:sz w:val="20"/>
          <w:szCs w:val="20"/>
        </w:rPr>
      </w:pPr>
    </w:p>
    <w:p w14:paraId="57A2E255" w14:textId="77777777" w:rsidR="009F626E" w:rsidRPr="008116E0" w:rsidRDefault="009F626E" w:rsidP="009F626E">
      <w:pPr>
        <w:rPr>
          <w:rFonts w:ascii="Arial" w:hAnsi="Arial" w:cs="Arial"/>
          <w:b/>
          <w:i/>
          <w:color w:val="FF0000"/>
          <w:sz w:val="20"/>
          <w:szCs w:val="20"/>
        </w:rPr>
      </w:pPr>
    </w:p>
    <w:p w14:paraId="1ED1BA9C" w14:textId="77777777" w:rsidR="009F626E" w:rsidRPr="00777725" w:rsidRDefault="009F626E" w:rsidP="009F626E">
      <w:pPr>
        <w:pStyle w:val="Tekstpodstawowywcity"/>
        <w:ind w:left="0"/>
        <w:jc w:val="both"/>
        <w:rPr>
          <w:rFonts w:ascii="Arial" w:hAnsi="Arial" w:cs="Arial"/>
          <w:b/>
          <w:u w:val="single"/>
        </w:rPr>
      </w:pPr>
      <w:r w:rsidRPr="00777725">
        <w:rPr>
          <w:rFonts w:ascii="Arial" w:hAnsi="Arial" w:cs="Arial"/>
          <w:b/>
          <w:u w:val="single"/>
        </w:rPr>
        <w:t xml:space="preserve">Ogółem w planie dochodów dokonano zwiększenia o kwotę              </w:t>
      </w:r>
      <w:r>
        <w:rPr>
          <w:rFonts w:ascii="Arial" w:hAnsi="Arial" w:cs="Arial"/>
          <w:b/>
          <w:u w:val="single"/>
        </w:rPr>
        <w:t>291</w:t>
      </w:r>
      <w:r w:rsidRPr="00777725">
        <w:rPr>
          <w:rFonts w:ascii="Arial" w:hAnsi="Arial" w:cs="Arial"/>
          <w:b/>
          <w:u w:val="single"/>
        </w:rPr>
        <w:t>.</w:t>
      </w:r>
      <w:r>
        <w:rPr>
          <w:rFonts w:ascii="Arial" w:hAnsi="Arial" w:cs="Arial"/>
          <w:b/>
          <w:u w:val="single"/>
        </w:rPr>
        <w:t>452</w:t>
      </w:r>
      <w:r w:rsidRPr="00777725">
        <w:rPr>
          <w:rFonts w:ascii="Arial" w:hAnsi="Arial" w:cs="Arial"/>
          <w:b/>
          <w:u w:val="single"/>
        </w:rPr>
        <w:t>,</w:t>
      </w:r>
      <w:r>
        <w:rPr>
          <w:rFonts w:ascii="Arial" w:hAnsi="Arial" w:cs="Arial"/>
          <w:b/>
          <w:u w:val="single"/>
        </w:rPr>
        <w:t>09</w:t>
      </w:r>
      <w:r w:rsidRPr="00777725">
        <w:rPr>
          <w:rFonts w:ascii="Arial" w:hAnsi="Arial" w:cs="Arial"/>
          <w:b/>
          <w:u w:val="single"/>
        </w:rPr>
        <w:t xml:space="preserve"> zł</w:t>
      </w:r>
    </w:p>
    <w:p w14:paraId="2586BEE9" w14:textId="77777777" w:rsidR="009F626E" w:rsidRPr="005420B8" w:rsidRDefault="009F626E" w:rsidP="009F626E">
      <w:pPr>
        <w:pStyle w:val="Tekstpodstawowywcity"/>
        <w:ind w:left="0"/>
        <w:jc w:val="both"/>
        <w:rPr>
          <w:rFonts w:ascii="Arial" w:hAnsi="Arial" w:cs="Arial"/>
          <w:b/>
          <w:sz w:val="20"/>
          <w:szCs w:val="20"/>
          <w:u w:val="single"/>
        </w:rPr>
      </w:pPr>
    </w:p>
    <w:p w14:paraId="3D56CA09" w14:textId="77777777" w:rsidR="009F626E" w:rsidRPr="005420B8" w:rsidRDefault="009F626E" w:rsidP="009F626E">
      <w:pPr>
        <w:pStyle w:val="Tekstpodstawowywcity"/>
        <w:ind w:left="0"/>
        <w:jc w:val="both"/>
        <w:rPr>
          <w:rFonts w:ascii="Arial" w:hAnsi="Arial" w:cs="Arial"/>
          <w:b/>
          <w:sz w:val="20"/>
          <w:szCs w:val="20"/>
          <w:u w:val="single"/>
        </w:rPr>
      </w:pPr>
    </w:p>
    <w:p w14:paraId="4591897F" w14:textId="77777777" w:rsidR="009F626E" w:rsidRPr="005420B8" w:rsidRDefault="009F626E" w:rsidP="009F626E">
      <w:pPr>
        <w:pStyle w:val="Tekstpodstawowywcity"/>
        <w:ind w:left="0"/>
        <w:jc w:val="both"/>
        <w:rPr>
          <w:rFonts w:ascii="Arial" w:hAnsi="Arial" w:cs="Arial"/>
          <w:b/>
          <w:sz w:val="20"/>
          <w:szCs w:val="20"/>
          <w:u w:val="single"/>
        </w:rPr>
      </w:pPr>
      <w:r w:rsidRPr="005420B8">
        <w:rPr>
          <w:rFonts w:ascii="Arial" w:hAnsi="Arial" w:cs="Arial"/>
          <w:b/>
          <w:sz w:val="20"/>
          <w:szCs w:val="20"/>
          <w:u w:val="single"/>
        </w:rPr>
        <w:t xml:space="preserve">WYDATKI  </w:t>
      </w:r>
    </w:p>
    <w:p w14:paraId="7B5498E3" w14:textId="77777777" w:rsidR="009F626E" w:rsidRPr="005420B8" w:rsidRDefault="009F626E" w:rsidP="009F626E">
      <w:pPr>
        <w:pStyle w:val="Tekstpodstawowywcity"/>
        <w:ind w:left="0"/>
        <w:jc w:val="both"/>
        <w:rPr>
          <w:rFonts w:ascii="Arial" w:hAnsi="Arial" w:cs="Arial"/>
          <w:b/>
          <w:sz w:val="20"/>
          <w:szCs w:val="20"/>
          <w:u w:val="single"/>
        </w:rPr>
      </w:pPr>
    </w:p>
    <w:p w14:paraId="777A2ECD" w14:textId="77777777" w:rsidR="009F626E" w:rsidRPr="005420B8" w:rsidRDefault="009F626E" w:rsidP="009F626E">
      <w:pPr>
        <w:pStyle w:val="Akapitzlist"/>
        <w:numPr>
          <w:ilvl w:val="0"/>
          <w:numId w:val="8"/>
        </w:numPr>
        <w:spacing w:after="0" w:line="240" w:lineRule="auto"/>
        <w:rPr>
          <w:rFonts w:ascii="Arial" w:hAnsi="Arial" w:cs="Arial"/>
          <w:sz w:val="20"/>
          <w:szCs w:val="20"/>
        </w:rPr>
      </w:pPr>
      <w:r w:rsidRPr="005420B8">
        <w:rPr>
          <w:rFonts w:ascii="Arial" w:hAnsi="Arial" w:cs="Arial"/>
          <w:b/>
          <w:sz w:val="20"/>
          <w:szCs w:val="20"/>
        </w:rPr>
        <w:lastRenderedPageBreak/>
        <w:t>W dziale 600</w:t>
      </w:r>
      <w:r w:rsidRPr="005420B8">
        <w:rPr>
          <w:rFonts w:ascii="Arial" w:hAnsi="Arial" w:cs="Arial"/>
          <w:sz w:val="20"/>
          <w:szCs w:val="20"/>
        </w:rPr>
        <w:t xml:space="preserve"> – </w:t>
      </w:r>
      <w:r w:rsidRPr="005420B8">
        <w:rPr>
          <w:rFonts w:ascii="Arial" w:hAnsi="Arial" w:cs="Arial"/>
          <w:i/>
          <w:sz w:val="20"/>
          <w:szCs w:val="20"/>
        </w:rPr>
        <w:t>Transport i łączność</w:t>
      </w:r>
      <w:r w:rsidRPr="005420B8">
        <w:rPr>
          <w:rFonts w:ascii="Arial" w:hAnsi="Arial" w:cs="Arial"/>
          <w:sz w:val="20"/>
          <w:szCs w:val="20"/>
        </w:rPr>
        <w:t xml:space="preserve"> </w:t>
      </w:r>
      <w:r w:rsidRPr="005420B8">
        <w:rPr>
          <w:rFonts w:ascii="Arial" w:hAnsi="Arial" w:cs="Arial"/>
          <w:b/>
          <w:sz w:val="20"/>
          <w:szCs w:val="20"/>
        </w:rPr>
        <w:t>z</w:t>
      </w:r>
      <w:r>
        <w:rPr>
          <w:rFonts w:ascii="Arial" w:hAnsi="Arial" w:cs="Arial"/>
          <w:b/>
          <w:sz w:val="20"/>
          <w:szCs w:val="20"/>
        </w:rPr>
        <w:t>większa</w:t>
      </w:r>
      <w:r w:rsidRPr="005420B8">
        <w:rPr>
          <w:rFonts w:ascii="Arial" w:hAnsi="Arial" w:cs="Arial"/>
          <w:b/>
          <w:sz w:val="20"/>
          <w:szCs w:val="20"/>
        </w:rPr>
        <w:t xml:space="preserve"> się</w:t>
      </w:r>
      <w:r w:rsidRPr="005420B8">
        <w:rPr>
          <w:rFonts w:ascii="Arial" w:hAnsi="Arial" w:cs="Arial"/>
          <w:sz w:val="20"/>
          <w:szCs w:val="20"/>
        </w:rPr>
        <w:t xml:space="preserve"> o kwotę                                  </w:t>
      </w:r>
      <w:r w:rsidRPr="005420B8">
        <w:rPr>
          <w:rFonts w:ascii="Arial" w:hAnsi="Arial" w:cs="Arial"/>
          <w:b/>
          <w:i/>
          <w:sz w:val="20"/>
          <w:szCs w:val="20"/>
        </w:rPr>
        <w:t xml:space="preserve">       </w:t>
      </w:r>
      <w:r w:rsidRPr="006D3421">
        <w:rPr>
          <w:rFonts w:ascii="Arial" w:hAnsi="Arial" w:cs="Arial"/>
          <w:b/>
          <w:sz w:val="20"/>
          <w:szCs w:val="20"/>
        </w:rPr>
        <w:t xml:space="preserve">6.531,80 zł                                                                  </w:t>
      </w:r>
    </w:p>
    <w:p w14:paraId="256275DF" w14:textId="77777777" w:rsidR="009F626E" w:rsidRPr="005420B8" w:rsidRDefault="009F626E" w:rsidP="009F626E">
      <w:pPr>
        <w:pStyle w:val="Akapitzlist"/>
        <w:rPr>
          <w:rFonts w:ascii="Arial" w:hAnsi="Arial" w:cs="Arial"/>
          <w:sz w:val="20"/>
          <w:szCs w:val="20"/>
        </w:rPr>
      </w:pPr>
      <w:r w:rsidRPr="005420B8">
        <w:rPr>
          <w:rFonts w:ascii="Arial" w:hAnsi="Arial" w:cs="Arial"/>
          <w:sz w:val="20"/>
          <w:szCs w:val="20"/>
        </w:rPr>
        <w:t>Zmiana została wprowadzona w rozdziałach:</w:t>
      </w:r>
    </w:p>
    <w:p w14:paraId="4D50A82E" w14:textId="77777777" w:rsidR="009F626E" w:rsidRPr="005420B8" w:rsidRDefault="009F626E" w:rsidP="009F626E">
      <w:pPr>
        <w:pStyle w:val="Akapitzlist"/>
        <w:numPr>
          <w:ilvl w:val="0"/>
          <w:numId w:val="4"/>
        </w:numPr>
        <w:spacing w:after="0" w:line="240" w:lineRule="auto"/>
        <w:rPr>
          <w:rFonts w:ascii="Arial" w:hAnsi="Arial" w:cs="Arial"/>
          <w:sz w:val="20"/>
          <w:szCs w:val="20"/>
        </w:rPr>
      </w:pPr>
      <w:r w:rsidRPr="005420B8">
        <w:rPr>
          <w:rFonts w:ascii="Arial" w:hAnsi="Arial" w:cs="Arial"/>
          <w:sz w:val="20"/>
          <w:szCs w:val="20"/>
        </w:rPr>
        <w:t>60016 – Drogi publiczne gminne w paragrafie:</w:t>
      </w:r>
    </w:p>
    <w:p w14:paraId="2A50C115" w14:textId="77777777" w:rsidR="009F626E" w:rsidRDefault="009F626E" w:rsidP="009F626E">
      <w:pPr>
        <w:pStyle w:val="Akapitzlist"/>
        <w:numPr>
          <w:ilvl w:val="0"/>
          <w:numId w:val="9"/>
        </w:numPr>
        <w:spacing w:after="0" w:line="240" w:lineRule="auto"/>
        <w:rPr>
          <w:rFonts w:ascii="Arial" w:hAnsi="Arial" w:cs="Arial"/>
          <w:sz w:val="20"/>
          <w:szCs w:val="20"/>
        </w:rPr>
      </w:pPr>
      <w:r w:rsidRPr="005420B8">
        <w:rPr>
          <w:rFonts w:ascii="Arial" w:hAnsi="Arial" w:cs="Arial"/>
          <w:sz w:val="20"/>
          <w:szCs w:val="20"/>
        </w:rPr>
        <w:t xml:space="preserve">6050 – </w:t>
      </w:r>
      <w:r>
        <w:rPr>
          <w:rFonts w:ascii="Arial" w:hAnsi="Arial" w:cs="Arial"/>
          <w:sz w:val="20"/>
          <w:szCs w:val="20"/>
        </w:rPr>
        <w:t>zwiększono</w:t>
      </w:r>
      <w:r w:rsidRPr="005420B8">
        <w:rPr>
          <w:rFonts w:ascii="Arial" w:hAnsi="Arial" w:cs="Arial"/>
          <w:sz w:val="20"/>
          <w:szCs w:val="20"/>
        </w:rPr>
        <w:t xml:space="preserve"> o kwotę </w:t>
      </w:r>
      <w:r w:rsidRPr="005420B8">
        <w:rPr>
          <w:rFonts w:ascii="Arial" w:hAnsi="Arial" w:cs="Arial"/>
          <w:b/>
          <w:i/>
          <w:sz w:val="20"/>
          <w:szCs w:val="20"/>
        </w:rPr>
        <w:t>(</w:t>
      </w:r>
      <w:r>
        <w:rPr>
          <w:rFonts w:ascii="Arial" w:hAnsi="Arial" w:cs="Arial"/>
          <w:b/>
          <w:i/>
          <w:sz w:val="20"/>
          <w:szCs w:val="20"/>
        </w:rPr>
        <w:t>+</w:t>
      </w:r>
      <w:r w:rsidRPr="005420B8">
        <w:rPr>
          <w:rFonts w:ascii="Arial" w:hAnsi="Arial" w:cs="Arial"/>
          <w:b/>
          <w:i/>
          <w:sz w:val="20"/>
          <w:szCs w:val="20"/>
        </w:rPr>
        <w:t xml:space="preserve">) </w:t>
      </w:r>
      <w:r>
        <w:rPr>
          <w:rFonts w:ascii="Arial" w:hAnsi="Arial" w:cs="Arial"/>
          <w:b/>
          <w:i/>
          <w:sz w:val="20"/>
          <w:szCs w:val="20"/>
        </w:rPr>
        <w:t xml:space="preserve">6.531,80 zł </w:t>
      </w:r>
      <w:r w:rsidRPr="00D5198F">
        <w:rPr>
          <w:rFonts w:ascii="Arial" w:hAnsi="Arial" w:cs="Arial"/>
          <w:i/>
          <w:sz w:val="20"/>
          <w:szCs w:val="20"/>
        </w:rPr>
        <w:t>dla zadania „Dokumentacja projektowa”</w:t>
      </w:r>
    </w:p>
    <w:p w14:paraId="770C0A55" w14:textId="77777777" w:rsidR="009F626E" w:rsidRPr="00D5198F" w:rsidRDefault="009F626E" w:rsidP="009F626E">
      <w:pPr>
        <w:pStyle w:val="Akapitzlist"/>
        <w:ind w:left="1931"/>
        <w:rPr>
          <w:rFonts w:ascii="Arial" w:hAnsi="Arial" w:cs="Arial"/>
          <w:sz w:val="20"/>
          <w:szCs w:val="20"/>
        </w:rPr>
      </w:pPr>
    </w:p>
    <w:p w14:paraId="23F55891" w14:textId="77777777" w:rsidR="009F626E" w:rsidRPr="004944F9" w:rsidRDefault="009F626E" w:rsidP="009F626E">
      <w:pPr>
        <w:pStyle w:val="Akapitzlist"/>
        <w:numPr>
          <w:ilvl w:val="0"/>
          <w:numId w:val="8"/>
        </w:numPr>
        <w:spacing w:after="0" w:line="240" w:lineRule="auto"/>
        <w:rPr>
          <w:rFonts w:ascii="Arial" w:hAnsi="Arial" w:cs="Arial"/>
          <w:sz w:val="20"/>
          <w:szCs w:val="20"/>
        </w:rPr>
      </w:pPr>
      <w:r w:rsidRPr="004944F9">
        <w:rPr>
          <w:rFonts w:ascii="Arial" w:hAnsi="Arial" w:cs="Arial"/>
          <w:b/>
          <w:sz w:val="20"/>
          <w:szCs w:val="20"/>
        </w:rPr>
        <w:t>W dziale 750</w:t>
      </w:r>
      <w:r w:rsidRPr="004944F9">
        <w:rPr>
          <w:rFonts w:ascii="Arial" w:hAnsi="Arial" w:cs="Arial"/>
          <w:sz w:val="20"/>
          <w:szCs w:val="20"/>
        </w:rPr>
        <w:t xml:space="preserve"> – </w:t>
      </w:r>
      <w:r w:rsidRPr="004944F9">
        <w:rPr>
          <w:rFonts w:ascii="Arial" w:hAnsi="Arial" w:cs="Arial"/>
          <w:i/>
          <w:sz w:val="20"/>
          <w:szCs w:val="20"/>
        </w:rPr>
        <w:t>Administracja publiczna</w:t>
      </w:r>
      <w:r w:rsidRPr="004944F9">
        <w:rPr>
          <w:rFonts w:ascii="Arial" w:hAnsi="Arial" w:cs="Arial"/>
          <w:sz w:val="20"/>
          <w:szCs w:val="20"/>
        </w:rPr>
        <w:t xml:space="preserve"> </w:t>
      </w:r>
      <w:r w:rsidRPr="004944F9">
        <w:rPr>
          <w:rFonts w:ascii="Arial" w:hAnsi="Arial" w:cs="Arial"/>
          <w:b/>
          <w:sz w:val="20"/>
          <w:szCs w:val="20"/>
        </w:rPr>
        <w:t>zwiększa się</w:t>
      </w:r>
      <w:r w:rsidRPr="004944F9">
        <w:rPr>
          <w:rFonts w:ascii="Arial" w:hAnsi="Arial" w:cs="Arial"/>
          <w:sz w:val="20"/>
          <w:szCs w:val="20"/>
        </w:rPr>
        <w:t xml:space="preserve"> o  kwotę </w:t>
      </w:r>
      <w:r w:rsidRPr="004944F9">
        <w:rPr>
          <w:rFonts w:ascii="Arial" w:hAnsi="Arial" w:cs="Arial"/>
          <w:b/>
          <w:i/>
          <w:sz w:val="20"/>
          <w:szCs w:val="20"/>
        </w:rPr>
        <w:t xml:space="preserve">                              </w:t>
      </w:r>
      <w:r w:rsidRPr="006D3421">
        <w:rPr>
          <w:rFonts w:ascii="Arial" w:hAnsi="Arial" w:cs="Arial"/>
          <w:b/>
          <w:sz w:val="20"/>
          <w:szCs w:val="20"/>
        </w:rPr>
        <w:t>220.695,55 zł</w:t>
      </w:r>
      <w:r w:rsidRPr="006D3421">
        <w:rPr>
          <w:rFonts w:ascii="Arial" w:hAnsi="Arial" w:cs="Arial"/>
          <w:sz w:val="20"/>
          <w:szCs w:val="20"/>
        </w:rPr>
        <w:t xml:space="preserve">      </w:t>
      </w:r>
      <w:r w:rsidRPr="004944F9">
        <w:rPr>
          <w:rFonts w:ascii="Arial" w:hAnsi="Arial" w:cs="Arial"/>
          <w:sz w:val="20"/>
          <w:szCs w:val="20"/>
        </w:rPr>
        <w:t xml:space="preserve">                                                            </w:t>
      </w:r>
    </w:p>
    <w:p w14:paraId="1653658E" w14:textId="77777777" w:rsidR="009F626E" w:rsidRPr="005420B8" w:rsidRDefault="009F626E" w:rsidP="009F626E">
      <w:pPr>
        <w:pStyle w:val="Akapitzlist"/>
        <w:numPr>
          <w:ilvl w:val="0"/>
          <w:numId w:val="4"/>
        </w:numPr>
        <w:spacing w:after="0" w:line="240" w:lineRule="auto"/>
        <w:rPr>
          <w:rFonts w:ascii="Arial" w:hAnsi="Arial" w:cs="Arial"/>
          <w:sz w:val="20"/>
          <w:szCs w:val="20"/>
        </w:rPr>
      </w:pPr>
      <w:r>
        <w:rPr>
          <w:rFonts w:ascii="Arial" w:hAnsi="Arial" w:cs="Arial"/>
          <w:sz w:val="20"/>
          <w:szCs w:val="20"/>
        </w:rPr>
        <w:t>75022</w:t>
      </w:r>
      <w:r w:rsidRPr="005420B8">
        <w:rPr>
          <w:rFonts w:ascii="Arial" w:hAnsi="Arial" w:cs="Arial"/>
          <w:sz w:val="20"/>
          <w:szCs w:val="20"/>
        </w:rPr>
        <w:t xml:space="preserve"> – </w:t>
      </w:r>
      <w:r>
        <w:rPr>
          <w:rFonts w:ascii="Arial" w:hAnsi="Arial" w:cs="Arial"/>
          <w:sz w:val="20"/>
          <w:szCs w:val="20"/>
        </w:rPr>
        <w:t>Rady gmin</w:t>
      </w:r>
      <w:r w:rsidRPr="005420B8">
        <w:rPr>
          <w:rFonts w:ascii="Arial" w:hAnsi="Arial" w:cs="Arial"/>
          <w:sz w:val="20"/>
          <w:szCs w:val="20"/>
        </w:rPr>
        <w:t xml:space="preserve"> w paragrafie:</w:t>
      </w:r>
    </w:p>
    <w:p w14:paraId="186BB8E1" w14:textId="77777777" w:rsidR="009F626E" w:rsidRDefault="009F626E" w:rsidP="009F626E">
      <w:pPr>
        <w:pStyle w:val="Akapitzlist"/>
        <w:numPr>
          <w:ilvl w:val="0"/>
          <w:numId w:val="9"/>
        </w:numPr>
        <w:spacing w:after="0" w:line="240" w:lineRule="auto"/>
        <w:rPr>
          <w:rFonts w:ascii="Arial" w:hAnsi="Arial" w:cs="Arial"/>
          <w:sz w:val="20"/>
          <w:szCs w:val="20"/>
        </w:rPr>
      </w:pPr>
      <w:r>
        <w:rPr>
          <w:rFonts w:ascii="Arial" w:hAnsi="Arial" w:cs="Arial"/>
          <w:sz w:val="20"/>
          <w:szCs w:val="20"/>
        </w:rPr>
        <w:t>3030 zmniejszono (-) o kwotę</w:t>
      </w:r>
      <w:r w:rsidRPr="005420B8">
        <w:rPr>
          <w:rFonts w:ascii="Arial" w:hAnsi="Arial" w:cs="Arial"/>
          <w:sz w:val="20"/>
          <w:szCs w:val="20"/>
        </w:rPr>
        <w:t xml:space="preserve"> </w:t>
      </w:r>
      <w:r w:rsidRPr="00D5198F">
        <w:rPr>
          <w:rFonts w:ascii="Arial" w:hAnsi="Arial" w:cs="Arial"/>
          <w:b/>
          <w:sz w:val="20"/>
          <w:szCs w:val="20"/>
        </w:rPr>
        <w:t>5</w:t>
      </w:r>
      <w:r w:rsidRPr="005420B8">
        <w:rPr>
          <w:rFonts w:ascii="Arial" w:hAnsi="Arial" w:cs="Arial"/>
          <w:b/>
          <w:i/>
          <w:sz w:val="20"/>
          <w:szCs w:val="20"/>
        </w:rPr>
        <w:t>.000,00  zł</w:t>
      </w:r>
      <w:r w:rsidRPr="005420B8">
        <w:rPr>
          <w:rFonts w:ascii="Arial" w:hAnsi="Arial" w:cs="Arial"/>
          <w:sz w:val="20"/>
          <w:szCs w:val="20"/>
        </w:rPr>
        <w:t xml:space="preserve"> </w:t>
      </w:r>
    </w:p>
    <w:p w14:paraId="77A03D5E" w14:textId="77777777" w:rsidR="009F626E" w:rsidRPr="00514C5E" w:rsidRDefault="009F626E" w:rsidP="009F626E">
      <w:pPr>
        <w:pStyle w:val="Akapitzlist"/>
        <w:numPr>
          <w:ilvl w:val="0"/>
          <w:numId w:val="9"/>
        </w:numPr>
        <w:spacing w:after="0" w:line="240" w:lineRule="auto"/>
        <w:rPr>
          <w:rFonts w:ascii="Arial" w:hAnsi="Arial" w:cs="Arial"/>
          <w:sz w:val="20"/>
          <w:szCs w:val="20"/>
        </w:rPr>
      </w:pPr>
      <w:r>
        <w:rPr>
          <w:rFonts w:ascii="Arial" w:hAnsi="Arial" w:cs="Arial"/>
          <w:sz w:val="20"/>
          <w:szCs w:val="20"/>
        </w:rPr>
        <w:t>4300 zwiększono (+) o kwotę</w:t>
      </w:r>
      <w:r w:rsidRPr="005420B8">
        <w:rPr>
          <w:rFonts w:ascii="Arial" w:hAnsi="Arial" w:cs="Arial"/>
          <w:sz w:val="20"/>
          <w:szCs w:val="20"/>
        </w:rPr>
        <w:t xml:space="preserve"> </w:t>
      </w:r>
      <w:r w:rsidRPr="00D5198F">
        <w:rPr>
          <w:rFonts w:ascii="Arial" w:hAnsi="Arial" w:cs="Arial"/>
          <w:b/>
          <w:sz w:val="20"/>
          <w:szCs w:val="20"/>
        </w:rPr>
        <w:t>5</w:t>
      </w:r>
      <w:r w:rsidRPr="005420B8">
        <w:rPr>
          <w:rFonts w:ascii="Arial" w:hAnsi="Arial" w:cs="Arial"/>
          <w:b/>
          <w:i/>
          <w:sz w:val="20"/>
          <w:szCs w:val="20"/>
        </w:rPr>
        <w:t>.000,00  zł</w:t>
      </w:r>
      <w:r w:rsidRPr="005420B8">
        <w:rPr>
          <w:rFonts w:ascii="Arial" w:hAnsi="Arial" w:cs="Arial"/>
          <w:sz w:val="20"/>
          <w:szCs w:val="20"/>
        </w:rPr>
        <w:t xml:space="preserve"> </w:t>
      </w:r>
    </w:p>
    <w:p w14:paraId="595F30BD" w14:textId="77777777" w:rsidR="009F626E" w:rsidRPr="00462B16" w:rsidRDefault="009F626E" w:rsidP="009F626E">
      <w:pPr>
        <w:pStyle w:val="Tekstpodstawowywcity"/>
        <w:ind w:left="1440"/>
        <w:rPr>
          <w:rFonts w:ascii="Arial" w:hAnsi="Arial" w:cs="Arial"/>
          <w:sz w:val="18"/>
          <w:szCs w:val="18"/>
        </w:rPr>
      </w:pPr>
    </w:p>
    <w:p w14:paraId="33DDAA96" w14:textId="77777777" w:rsidR="009F626E" w:rsidRPr="004944F9" w:rsidRDefault="009F626E" w:rsidP="009F626E">
      <w:pPr>
        <w:pStyle w:val="Akapitzlist"/>
        <w:numPr>
          <w:ilvl w:val="0"/>
          <w:numId w:val="4"/>
        </w:numPr>
        <w:spacing w:after="0" w:line="240" w:lineRule="auto"/>
        <w:ind w:left="993" w:hanging="142"/>
        <w:rPr>
          <w:rFonts w:ascii="Arial" w:hAnsi="Arial" w:cs="Arial"/>
          <w:sz w:val="20"/>
          <w:szCs w:val="20"/>
        </w:rPr>
      </w:pPr>
      <w:r w:rsidRPr="004944F9">
        <w:rPr>
          <w:rFonts w:ascii="Arial" w:hAnsi="Arial" w:cs="Arial"/>
          <w:sz w:val="20"/>
          <w:szCs w:val="20"/>
        </w:rPr>
        <w:t>75023 – Urzędy gmin (miast i miast na prawach powiatu) w paragrafach:</w:t>
      </w:r>
    </w:p>
    <w:p w14:paraId="59E613DB" w14:textId="77777777" w:rsidR="009F626E" w:rsidRPr="00514C5E" w:rsidRDefault="009F626E" w:rsidP="009F626E">
      <w:pPr>
        <w:pStyle w:val="Akapitzlist"/>
        <w:numPr>
          <w:ilvl w:val="0"/>
          <w:numId w:val="9"/>
        </w:numPr>
        <w:spacing w:after="0" w:line="240" w:lineRule="auto"/>
        <w:rPr>
          <w:rFonts w:ascii="Arial" w:hAnsi="Arial" w:cs="Arial"/>
          <w:sz w:val="20"/>
          <w:szCs w:val="20"/>
        </w:rPr>
      </w:pPr>
      <w:r w:rsidRPr="004944F9">
        <w:rPr>
          <w:rFonts w:ascii="Arial" w:hAnsi="Arial" w:cs="Arial"/>
          <w:sz w:val="20"/>
          <w:szCs w:val="20"/>
        </w:rPr>
        <w:t xml:space="preserve">4010 – zwiększono o kwotę </w:t>
      </w:r>
      <w:r w:rsidRPr="004944F9">
        <w:rPr>
          <w:rFonts w:ascii="Arial" w:hAnsi="Arial" w:cs="Arial"/>
          <w:b/>
          <w:i/>
          <w:sz w:val="20"/>
          <w:szCs w:val="20"/>
        </w:rPr>
        <w:t xml:space="preserve">(+)    </w:t>
      </w:r>
      <w:r>
        <w:rPr>
          <w:rFonts w:ascii="Arial" w:hAnsi="Arial" w:cs="Arial"/>
          <w:b/>
          <w:i/>
          <w:sz w:val="20"/>
          <w:szCs w:val="20"/>
        </w:rPr>
        <w:t>144.700</w:t>
      </w:r>
      <w:r w:rsidRPr="004944F9">
        <w:rPr>
          <w:rFonts w:ascii="Arial" w:hAnsi="Arial" w:cs="Arial"/>
          <w:b/>
          <w:i/>
          <w:sz w:val="20"/>
          <w:szCs w:val="20"/>
        </w:rPr>
        <w:t>,</w:t>
      </w:r>
      <w:r>
        <w:rPr>
          <w:rFonts w:ascii="Arial" w:hAnsi="Arial" w:cs="Arial"/>
          <w:b/>
          <w:i/>
          <w:sz w:val="20"/>
          <w:szCs w:val="20"/>
        </w:rPr>
        <w:t>00</w:t>
      </w:r>
      <w:r w:rsidRPr="004944F9">
        <w:rPr>
          <w:rFonts w:ascii="Arial" w:hAnsi="Arial" w:cs="Arial"/>
          <w:b/>
          <w:i/>
          <w:sz w:val="20"/>
          <w:szCs w:val="20"/>
        </w:rPr>
        <w:t xml:space="preserve">  zł</w:t>
      </w:r>
      <w:r w:rsidRPr="004944F9">
        <w:rPr>
          <w:rFonts w:ascii="Arial" w:hAnsi="Arial" w:cs="Arial"/>
          <w:sz w:val="20"/>
          <w:szCs w:val="20"/>
        </w:rPr>
        <w:t xml:space="preserve"> </w:t>
      </w:r>
      <w:r w:rsidRPr="00514C5E">
        <w:rPr>
          <w:rFonts w:ascii="Arial" w:hAnsi="Arial" w:cs="Arial"/>
          <w:i/>
          <w:sz w:val="20"/>
          <w:szCs w:val="20"/>
        </w:rPr>
        <w:t>,</w:t>
      </w:r>
    </w:p>
    <w:p w14:paraId="6A94B0D1" w14:textId="77777777" w:rsidR="009F626E" w:rsidRPr="004944F9" w:rsidRDefault="009F626E" w:rsidP="009F626E">
      <w:pPr>
        <w:pStyle w:val="Akapitzlist"/>
        <w:numPr>
          <w:ilvl w:val="0"/>
          <w:numId w:val="9"/>
        </w:numPr>
        <w:spacing w:after="0" w:line="240" w:lineRule="auto"/>
        <w:rPr>
          <w:rFonts w:ascii="Arial" w:hAnsi="Arial" w:cs="Arial"/>
          <w:sz w:val="20"/>
          <w:szCs w:val="20"/>
        </w:rPr>
      </w:pPr>
      <w:r w:rsidRPr="004944F9">
        <w:rPr>
          <w:rFonts w:ascii="Arial" w:hAnsi="Arial" w:cs="Arial"/>
          <w:sz w:val="20"/>
          <w:szCs w:val="20"/>
        </w:rPr>
        <w:t>4</w:t>
      </w:r>
      <w:r>
        <w:rPr>
          <w:rFonts w:ascii="Arial" w:hAnsi="Arial" w:cs="Arial"/>
          <w:sz w:val="20"/>
          <w:szCs w:val="20"/>
        </w:rPr>
        <w:t>43</w:t>
      </w:r>
      <w:r w:rsidRPr="004944F9">
        <w:rPr>
          <w:rFonts w:ascii="Arial" w:hAnsi="Arial" w:cs="Arial"/>
          <w:sz w:val="20"/>
          <w:szCs w:val="20"/>
        </w:rPr>
        <w:t xml:space="preserve">0 – zwiększono o kwotę </w:t>
      </w:r>
      <w:r w:rsidRPr="004944F9">
        <w:rPr>
          <w:rFonts w:ascii="Arial" w:hAnsi="Arial" w:cs="Arial"/>
          <w:b/>
          <w:i/>
          <w:sz w:val="20"/>
          <w:szCs w:val="20"/>
        </w:rPr>
        <w:t xml:space="preserve">(+)    </w:t>
      </w:r>
      <w:r>
        <w:rPr>
          <w:rFonts w:ascii="Arial" w:hAnsi="Arial" w:cs="Arial"/>
          <w:b/>
          <w:i/>
          <w:sz w:val="20"/>
          <w:szCs w:val="20"/>
        </w:rPr>
        <w:t>23.320</w:t>
      </w:r>
      <w:r w:rsidRPr="004944F9">
        <w:rPr>
          <w:rFonts w:ascii="Arial" w:hAnsi="Arial" w:cs="Arial"/>
          <w:b/>
          <w:i/>
          <w:sz w:val="20"/>
          <w:szCs w:val="20"/>
        </w:rPr>
        <w:t>,</w:t>
      </w:r>
      <w:r>
        <w:rPr>
          <w:rFonts w:ascii="Arial" w:hAnsi="Arial" w:cs="Arial"/>
          <w:b/>
          <w:i/>
          <w:sz w:val="20"/>
          <w:szCs w:val="20"/>
        </w:rPr>
        <w:t>00</w:t>
      </w:r>
      <w:r w:rsidRPr="004944F9">
        <w:rPr>
          <w:rFonts w:ascii="Arial" w:hAnsi="Arial" w:cs="Arial"/>
          <w:b/>
          <w:i/>
          <w:sz w:val="20"/>
          <w:szCs w:val="20"/>
        </w:rPr>
        <w:t xml:space="preserve">  zł</w:t>
      </w:r>
      <w:r w:rsidRPr="004944F9">
        <w:rPr>
          <w:rFonts w:ascii="Arial" w:hAnsi="Arial" w:cs="Arial"/>
          <w:sz w:val="20"/>
          <w:szCs w:val="20"/>
        </w:rPr>
        <w:t xml:space="preserve"> </w:t>
      </w:r>
    </w:p>
    <w:p w14:paraId="65503038" w14:textId="77777777" w:rsidR="009F626E" w:rsidRPr="00514C5E" w:rsidRDefault="009F626E" w:rsidP="009F626E">
      <w:pPr>
        <w:pStyle w:val="Akapitzlist"/>
        <w:numPr>
          <w:ilvl w:val="0"/>
          <w:numId w:val="9"/>
        </w:numPr>
        <w:spacing w:after="0" w:line="240" w:lineRule="auto"/>
        <w:rPr>
          <w:rFonts w:ascii="Arial" w:hAnsi="Arial" w:cs="Arial"/>
          <w:sz w:val="20"/>
          <w:szCs w:val="20"/>
        </w:rPr>
      </w:pPr>
      <w:r>
        <w:rPr>
          <w:rFonts w:ascii="Arial" w:hAnsi="Arial" w:cs="Arial"/>
          <w:sz w:val="20"/>
          <w:szCs w:val="20"/>
        </w:rPr>
        <w:t>6060</w:t>
      </w:r>
      <w:r w:rsidRPr="004944F9">
        <w:rPr>
          <w:rFonts w:ascii="Arial" w:hAnsi="Arial" w:cs="Arial"/>
          <w:sz w:val="20"/>
          <w:szCs w:val="20"/>
        </w:rPr>
        <w:t xml:space="preserve"> – zwiększono o kwotę </w:t>
      </w:r>
      <w:r w:rsidRPr="004944F9">
        <w:rPr>
          <w:rFonts w:ascii="Arial" w:hAnsi="Arial" w:cs="Arial"/>
          <w:b/>
          <w:i/>
          <w:sz w:val="20"/>
          <w:szCs w:val="20"/>
        </w:rPr>
        <w:t xml:space="preserve">(+)    </w:t>
      </w:r>
      <w:r>
        <w:rPr>
          <w:rFonts w:ascii="Arial" w:hAnsi="Arial" w:cs="Arial"/>
          <w:b/>
          <w:i/>
          <w:sz w:val="20"/>
          <w:szCs w:val="20"/>
        </w:rPr>
        <w:t>50.995</w:t>
      </w:r>
      <w:r w:rsidRPr="004944F9">
        <w:rPr>
          <w:rFonts w:ascii="Arial" w:hAnsi="Arial" w:cs="Arial"/>
          <w:b/>
          <w:i/>
          <w:sz w:val="20"/>
          <w:szCs w:val="20"/>
        </w:rPr>
        <w:t>,</w:t>
      </w:r>
      <w:r>
        <w:rPr>
          <w:rFonts w:ascii="Arial" w:hAnsi="Arial" w:cs="Arial"/>
          <w:b/>
          <w:i/>
          <w:sz w:val="20"/>
          <w:szCs w:val="20"/>
        </w:rPr>
        <w:t>55</w:t>
      </w:r>
      <w:r w:rsidRPr="004944F9">
        <w:rPr>
          <w:rFonts w:ascii="Arial" w:hAnsi="Arial" w:cs="Arial"/>
          <w:b/>
          <w:i/>
          <w:sz w:val="20"/>
          <w:szCs w:val="20"/>
        </w:rPr>
        <w:t xml:space="preserve"> zł</w:t>
      </w:r>
      <w:r>
        <w:rPr>
          <w:rFonts w:ascii="Arial" w:hAnsi="Arial" w:cs="Arial"/>
          <w:b/>
          <w:i/>
          <w:sz w:val="20"/>
          <w:szCs w:val="20"/>
        </w:rPr>
        <w:t xml:space="preserve"> </w:t>
      </w:r>
      <w:r w:rsidRPr="00514C5E">
        <w:rPr>
          <w:rFonts w:ascii="Arial" w:hAnsi="Arial" w:cs="Arial"/>
          <w:i/>
          <w:sz w:val="20"/>
          <w:szCs w:val="20"/>
        </w:rPr>
        <w:t xml:space="preserve">na zadanie: „ Zwiększenie poziomu </w:t>
      </w:r>
      <w:proofErr w:type="spellStart"/>
      <w:r w:rsidRPr="00514C5E">
        <w:rPr>
          <w:rFonts w:ascii="Arial" w:hAnsi="Arial" w:cs="Arial"/>
          <w:i/>
          <w:sz w:val="20"/>
          <w:szCs w:val="20"/>
        </w:rPr>
        <w:t>cyberbezpieczeństwa</w:t>
      </w:r>
      <w:proofErr w:type="spellEnd"/>
      <w:r w:rsidRPr="00514C5E">
        <w:rPr>
          <w:rFonts w:ascii="Arial" w:hAnsi="Arial" w:cs="Arial"/>
          <w:i/>
          <w:sz w:val="20"/>
          <w:szCs w:val="20"/>
        </w:rPr>
        <w:t xml:space="preserve"> w Gminie Rogoźno”</w:t>
      </w:r>
    </w:p>
    <w:p w14:paraId="5056BC91" w14:textId="77777777" w:rsidR="009F626E" w:rsidRPr="006A69CF" w:rsidRDefault="009F626E" w:rsidP="009F626E">
      <w:pPr>
        <w:pStyle w:val="Akapitzlist"/>
        <w:numPr>
          <w:ilvl w:val="0"/>
          <w:numId w:val="6"/>
        </w:numPr>
        <w:spacing w:after="0" w:line="240" w:lineRule="auto"/>
        <w:ind w:left="993" w:hanging="142"/>
        <w:rPr>
          <w:rFonts w:ascii="Arial" w:hAnsi="Arial" w:cs="Arial"/>
          <w:sz w:val="20"/>
          <w:szCs w:val="20"/>
        </w:rPr>
      </w:pPr>
      <w:r w:rsidRPr="006A69CF">
        <w:rPr>
          <w:rFonts w:ascii="Arial" w:hAnsi="Arial" w:cs="Arial"/>
          <w:sz w:val="20"/>
          <w:szCs w:val="20"/>
        </w:rPr>
        <w:t>7</w:t>
      </w:r>
      <w:r>
        <w:rPr>
          <w:rFonts w:ascii="Arial" w:hAnsi="Arial" w:cs="Arial"/>
          <w:sz w:val="20"/>
          <w:szCs w:val="20"/>
        </w:rPr>
        <w:t>5095</w:t>
      </w:r>
      <w:r w:rsidRPr="006A69CF">
        <w:rPr>
          <w:rFonts w:ascii="Arial" w:hAnsi="Arial" w:cs="Arial"/>
          <w:sz w:val="20"/>
          <w:szCs w:val="20"/>
        </w:rPr>
        <w:t xml:space="preserve"> – </w:t>
      </w:r>
      <w:r>
        <w:rPr>
          <w:rFonts w:ascii="Arial" w:hAnsi="Arial" w:cs="Arial"/>
          <w:sz w:val="20"/>
          <w:szCs w:val="20"/>
        </w:rPr>
        <w:t>Pozostała działalność</w:t>
      </w:r>
      <w:r w:rsidRPr="006A69CF">
        <w:rPr>
          <w:rFonts w:ascii="Arial" w:hAnsi="Arial" w:cs="Arial"/>
          <w:sz w:val="20"/>
          <w:szCs w:val="20"/>
        </w:rPr>
        <w:t xml:space="preserve"> w paragraf</w:t>
      </w:r>
      <w:r>
        <w:rPr>
          <w:rFonts w:ascii="Arial" w:hAnsi="Arial" w:cs="Arial"/>
          <w:sz w:val="20"/>
          <w:szCs w:val="20"/>
        </w:rPr>
        <w:t>ach</w:t>
      </w:r>
      <w:r w:rsidRPr="006A69CF">
        <w:rPr>
          <w:rFonts w:ascii="Arial" w:hAnsi="Arial" w:cs="Arial"/>
          <w:sz w:val="20"/>
          <w:szCs w:val="20"/>
        </w:rPr>
        <w:t>:</w:t>
      </w:r>
    </w:p>
    <w:p w14:paraId="2A8CF9EB" w14:textId="77777777" w:rsidR="009F626E" w:rsidRPr="006D3421" w:rsidRDefault="009F626E" w:rsidP="009F626E">
      <w:pPr>
        <w:pStyle w:val="Tekstpodstawowywcity"/>
        <w:numPr>
          <w:ilvl w:val="0"/>
          <w:numId w:val="5"/>
        </w:numPr>
        <w:rPr>
          <w:rFonts w:ascii="Arial" w:hAnsi="Arial" w:cs="Arial"/>
          <w:i/>
          <w:sz w:val="18"/>
          <w:szCs w:val="18"/>
        </w:rPr>
      </w:pPr>
      <w:r>
        <w:rPr>
          <w:rFonts w:ascii="Arial" w:hAnsi="Arial" w:cs="Arial"/>
          <w:sz w:val="20"/>
          <w:szCs w:val="20"/>
        </w:rPr>
        <w:t>443</w:t>
      </w:r>
      <w:r w:rsidRPr="006A69CF">
        <w:rPr>
          <w:rFonts w:ascii="Arial" w:hAnsi="Arial" w:cs="Arial"/>
          <w:sz w:val="20"/>
          <w:szCs w:val="20"/>
        </w:rPr>
        <w:t xml:space="preserve">0 - zwiększono  o kwotę </w:t>
      </w:r>
      <w:r w:rsidRPr="006A69CF">
        <w:rPr>
          <w:rFonts w:ascii="Arial" w:hAnsi="Arial" w:cs="Arial"/>
          <w:b/>
          <w:sz w:val="20"/>
          <w:szCs w:val="20"/>
        </w:rPr>
        <w:t xml:space="preserve">(+)  </w:t>
      </w:r>
      <w:r>
        <w:rPr>
          <w:rFonts w:ascii="Arial" w:hAnsi="Arial" w:cs="Arial"/>
          <w:b/>
          <w:sz w:val="20"/>
          <w:szCs w:val="20"/>
        </w:rPr>
        <w:t>1.680</w:t>
      </w:r>
      <w:r w:rsidRPr="006A69CF">
        <w:rPr>
          <w:rFonts w:ascii="Arial" w:hAnsi="Arial" w:cs="Arial"/>
          <w:b/>
          <w:sz w:val="20"/>
          <w:szCs w:val="20"/>
        </w:rPr>
        <w:t>,</w:t>
      </w:r>
      <w:r>
        <w:rPr>
          <w:rFonts w:ascii="Arial" w:hAnsi="Arial" w:cs="Arial"/>
          <w:b/>
          <w:sz w:val="20"/>
          <w:szCs w:val="20"/>
        </w:rPr>
        <w:t>00</w:t>
      </w:r>
      <w:r w:rsidRPr="006A69CF">
        <w:rPr>
          <w:rFonts w:ascii="Arial" w:hAnsi="Arial" w:cs="Arial"/>
          <w:b/>
          <w:sz w:val="20"/>
          <w:szCs w:val="20"/>
        </w:rPr>
        <w:t xml:space="preserve"> zł</w:t>
      </w:r>
    </w:p>
    <w:p w14:paraId="7D5C6DC8" w14:textId="77777777" w:rsidR="009F626E" w:rsidRPr="005420B8" w:rsidRDefault="009F626E" w:rsidP="009F626E">
      <w:pPr>
        <w:pStyle w:val="Tekstpodstawowywcity"/>
        <w:ind w:left="1778"/>
        <w:rPr>
          <w:rFonts w:ascii="Arial" w:hAnsi="Arial" w:cs="Arial"/>
          <w:i/>
          <w:sz w:val="18"/>
          <w:szCs w:val="18"/>
        </w:rPr>
      </w:pPr>
    </w:p>
    <w:p w14:paraId="5DEC8173" w14:textId="77777777" w:rsidR="009F626E" w:rsidRPr="002350AF" w:rsidRDefault="009F626E" w:rsidP="009F626E">
      <w:pPr>
        <w:pStyle w:val="Akapitzlist"/>
        <w:numPr>
          <w:ilvl w:val="0"/>
          <w:numId w:val="8"/>
        </w:numPr>
        <w:spacing w:after="0" w:line="240" w:lineRule="auto"/>
        <w:rPr>
          <w:rFonts w:ascii="Arial" w:hAnsi="Arial" w:cs="Arial"/>
          <w:b/>
          <w:sz w:val="20"/>
          <w:szCs w:val="20"/>
        </w:rPr>
      </w:pPr>
      <w:r w:rsidRPr="002350AF">
        <w:rPr>
          <w:rFonts w:ascii="Arial" w:hAnsi="Arial" w:cs="Arial"/>
          <w:b/>
          <w:sz w:val="20"/>
          <w:szCs w:val="20"/>
        </w:rPr>
        <w:t>W dziale 801 –</w:t>
      </w:r>
      <w:r w:rsidRPr="002350AF">
        <w:rPr>
          <w:rFonts w:ascii="Arial" w:hAnsi="Arial" w:cs="Arial"/>
          <w:i/>
          <w:sz w:val="20"/>
          <w:szCs w:val="20"/>
        </w:rPr>
        <w:t xml:space="preserve"> Oświata i wychowanie  </w:t>
      </w:r>
      <w:r w:rsidRPr="002350AF">
        <w:rPr>
          <w:rFonts w:ascii="Arial" w:hAnsi="Arial" w:cs="Arial"/>
          <w:b/>
          <w:sz w:val="20"/>
          <w:szCs w:val="20"/>
        </w:rPr>
        <w:t xml:space="preserve">zwiększa </w:t>
      </w:r>
      <w:r w:rsidRPr="002350AF">
        <w:rPr>
          <w:rFonts w:ascii="Arial" w:hAnsi="Arial" w:cs="Arial"/>
          <w:sz w:val="20"/>
          <w:szCs w:val="20"/>
        </w:rPr>
        <w:t xml:space="preserve">się wydatki o kwotę </w:t>
      </w:r>
      <w:r w:rsidRPr="002350AF">
        <w:rPr>
          <w:rFonts w:ascii="Arial" w:hAnsi="Arial" w:cs="Arial"/>
          <w:b/>
          <w:sz w:val="20"/>
          <w:szCs w:val="20"/>
        </w:rPr>
        <w:tab/>
      </w:r>
      <w:r>
        <w:rPr>
          <w:rFonts w:ascii="Arial" w:hAnsi="Arial" w:cs="Arial"/>
          <w:b/>
          <w:sz w:val="20"/>
          <w:szCs w:val="20"/>
        </w:rPr>
        <w:t xml:space="preserve">                 </w:t>
      </w:r>
      <w:r w:rsidRPr="006D3421">
        <w:rPr>
          <w:rFonts w:ascii="Arial" w:hAnsi="Arial" w:cs="Arial"/>
          <w:b/>
          <w:sz w:val="20"/>
          <w:szCs w:val="20"/>
        </w:rPr>
        <w:t>22.917,25 zł</w:t>
      </w:r>
      <w:r w:rsidRPr="002350AF">
        <w:rPr>
          <w:rFonts w:ascii="Arial" w:hAnsi="Arial" w:cs="Arial"/>
          <w:b/>
          <w:sz w:val="20"/>
          <w:szCs w:val="20"/>
        </w:rPr>
        <w:t xml:space="preserve">            </w:t>
      </w:r>
      <w:r w:rsidRPr="002350AF">
        <w:rPr>
          <w:rFonts w:ascii="Arial" w:hAnsi="Arial" w:cs="Arial"/>
          <w:sz w:val="20"/>
          <w:szCs w:val="20"/>
        </w:rPr>
        <w:t>Zmiana została wprowadzona w rozdzia</w:t>
      </w:r>
      <w:r>
        <w:rPr>
          <w:rFonts w:ascii="Arial" w:hAnsi="Arial" w:cs="Arial"/>
          <w:sz w:val="20"/>
          <w:szCs w:val="20"/>
        </w:rPr>
        <w:t>le</w:t>
      </w:r>
      <w:r w:rsidRPr="002350AF">
        <w:rPr>
          <w:rFonts w:ascii="Arial" w:hAnsi="Arial" w:cs="Arial"/>
          <w:sz w:val="20"/>
          <w:szCs w:val="20"/>
        </w:rPr>
        <w:t>:</w:t>
      </w:r>
    </w:p>
    <w:p w14:paraId="552EF2EA" w14:textId="77777777" w:rsidR="009F626E" w:rsidRPr="008A6775" w:rsidRDefault="009F626E" w:rsidP="009F626E">
      <w:pPr>
        <w:pStyle w:val="Akapitzlist"/>
        <w:numPr>
          <w:ilvl w:val="0"/>
          <w:numId w:val="4"/>
        </w:numPr>
        <w:spacing w:after="0" w:line="240" w:lineRule="auto"/>
        <w:ind w:left="1069"/>
        <w:rPr>
          <w:rFonts w:ascii="Arial" w:hAnsi="Arial" w:cs="Arial"/>
          <w:sz w:val="20"/>
          <w:szCs w:val="20"/>
        </w:rPr>
      </w:pPr>
      <w:r w:rsidRPr="002350AF">
        <w:rPr>
          <w:rFonts w:ascii="Arial" w:hAnsi="Arial" w:cs="Arial"/>
          <w:sz w:val="20"/>
          <w:szCs w:val="20"/>
        </w:rPr>
        <w:t>8010</w:t>
      </w:r>
      <w:r>
        <w:rPr>
          <w:rFonts w:ascii="Arial" w:hAnsi="Arial" w:cs="Arial"/>
          <w:sz w:val="20"/>
          <w:szCs w:val="20"/>
        </w:rPr>
        <w:t>4</w:t>
      </w:r>
      <w:r w:rsidRPr="002350AF">
        <w:rPr>
          <w:rFonts w:ascii="Arial" w:hAnsi="Arial" w:cs="Arial"/>
          <w:sz w:val="20"/>
          <w:szCs w:val="20"/>
        </w:rPr>
        <w:t xml:space="preserve"> – </w:t>
      </w:r>
      <w:r>
        <w:rPr>
          <w:rFonts w:ascii="Arial" w:hAnsi="Arial" w:cs="Arial"/>
          <w:sz w:val="20"/>
          <w:szCs w:val="20"/>
        </w:rPr>
        <w:t>Przedszkola</w:t>
      </w:r>
      <w:r w:rsidRPr="002350AF">
        <w:rPr>
          <w:rFonts w:ascii="Arial" w:hAnsi="Arial" w:cs="Arial"/>
          <w:sz w:val="20"/>
          <w:szCs w:val="20"/>
        </w:rPr>
        <w:t xml:space="preserve"> w paragrafach:</w:t>
      </w:r>
    </w:p>
    <w:p w14:paraId="0529E88F" w14:textId="77777777" w:rsidR="009F626E" w:rsidRPr="006D3421" w:rsidRDefault="009F626E" w:rsidP="009F626E">
      <w:pPr>
        <w:pStyle w:val="Akapitzlist"/>
        <w:numPr>
          <w:ilvl w:val="0"/>
          <w:numId w:val="10"/>
        </w:numPr>
        <w:spacing w:after="0" w:line="240" w:lineRule="auto"/>
        <w:ind w:left="1843" w:hanging="425"/>
        <w:rPr>
          <w:rFonts w:ascii="Arial" w:hAnsi="Arial" w:cs="Arial"/>
          <w:sz w:val="20"/>
          <w:szCs w:val="20"/>
        </w:rPr>
      </w:pPr>
      <w:r>
        <w:rPr>
          <w:rFonts w:ascii="Arial" w:hAnsi="Arial" w:cs="Arial"/>
          <w:sz w:val="20"/>
          <w:szCs w:val="20"/>
        </w:rPr>
        <w:t>2310</w:t>
      </w:r>
      <w:r w:rsidRPr="002350AF">
        <w:rPr>
          <w:rFonts w:ascii="Arial" w:hAnsi="Arial" w:cs="Arial"/>
          <w:sz w:val="20"/>
          <w:szCs w:val="20"/>
        </w:rPr>
        <w:t xml:space="preserve"> – </w:t>
      </w:r>
      <w:r>
        <w:rPr>
          <w:rFonts w:ascii="Arial" w:hAnsi="Arial" w:cs="Arial"/>
          <w:sz w:val="20"/>
          <w:szCs w:val="20"/>
        </w:rPr>
        <w:t>zwiększono</w:t>
      </w:r>
      <w:r w:rsidRPr="002350AF">
        <w:rPr>
          <w:rFonts w:ascii="Arial" w:hAnsi="Arial" w:cs="Arial"/>
          <w:sz w:val="20"/>
          <w:szCs w:val="20"/>
        </w:rPr>
        <w:t xml:space="preserve"> o kwotę </w:t>
      </w:r>
      <w:r>
        <w:rPr>
          <w:rFonts w:ascii="Arial" w:hAnsi="Arial" w:cs="Arial"/>
          <w:b/>
          <w:sz w:val="20"/>
          <w:szCs w:val="20"/>
        </w:rPr>
        <w:t>(+</w:t>
      </w:r>
      <w:r w:rsidRPr="002350AF">
        <w:rPr>
          <w:rFonts w:ascii="Arial" w:hAnsi="Arial" w:cs="Arial"/>
          <w:b/>
          <w:sz w:val="20"/>
          <w:szCs w:val="20"/>
        </w:rPr>
        <w:t xml:space="preserve">)  </w:t>
      </w:r>
      <w:r>
        <w:rPr>
          <w:rFonts w:ascii="Arial" w:hAnsi="Arial" w:cs="Arial"/>
          <w:b/>
          <w:sz w:val="20"/>
          <w:szCs w:val="20"/>
        </w:rPr>
        <w:t>22</w:t>
      </w:r>
      <w:r w:rsidRPr="002350AF">
        <w:rPr>
          <w:rFonts w:ascii="Arial" w:hAnsi="Arial" w:cs="Arial"/>
          <w:b/>
          <w:sz w:val="20"/>
          <w:szCs w:val="20"/>
        </w:rPr>
        <w:t>.</w:t>
      </w:r>
      <w:r>
        <w:rPr>
          <w:rFonts w:ascii="Arial" w:hAnsi="Arial" w:cs="Arial"/>
          <w:b/>
          <w:sz w:val="20"/>
          <w:szCs w:val="20"/>
        </w:rPr>
        <w:t>917</w:t>
      </w:r>
      <w:r w:rsidRPr="002350AF">
        <w:rPr>
          <w:rFonts w:ascii="Arial" w:hAnsi="Arial" w:cs="Arial"/>
          <w:b/>
          <w:sz w:val="20"/>
          <w:szCs w:val="20"/>
        </w:rPr>
        <w:t>,</w:t>
      </w:r>
      <w:r>
        <w:rPr>
          <w:rFonts w:ascii="Arial" w:hAnsi="Arial" w:cs="Arial"/>
          <w:b/>
          <w:sz w:val="20"/>
          <w:szCs w:val="20"/>
        </w:rPr>
        <w:t>25 zł</w:t>
      </w:r>
    </w:p>
    <w:p w14:paraId="33CB587E" w14:textId="77777777" w:rsidR="009F626E" w:rsidRPr="003E6D52" w:rsidRDefault="009F626E" w:rsidP="009F626E">
      <w:pPr>
        <w:pStyle w:val="Akapitzlist"/>
        <w:ind w:left="1843"/>
        <w:rPr>
          <w:rFonts w:ascii="Arial" w:hAnsi="Arial" w:cs="Arial"/>
          <w:sz w:val="20"/>
          <w:szCs w:val="20"/>
        </w:rPr>
      </w:pPr>
    </w:p>
    <w:p w14:paraId="1B0EA980" w14:textId="77777777" w:rsidR="009F626E" w:rsidRPr="004944F9" w:rsidRDefault="009F626E" w:rsidP="009F626E">
      <w:pPr>
        <w:pStyle w:val="Akapitzlist"/>
        <w:numPr>
          <w:ilvl w:val="0"/>
          <w:numId w:val="8"/>
        </w:numPr>
        <w:spacing w:after="0" w:line="240" w:lineRule="auto"/>
        <w:rPr>
          <w:rFonts w:ascii="Arial" w:hAnsi="Arial" w:cs="Arial"/>
          <w:sz w:val="20"/>
          <w:szCs w:val="20"/>
        </w:rPr>
      </w:pPr>
      <w:r w:rsidRPr="004944F9">
        <w:rPr>
          <w:rFonts w:ascii="Arial" w:hAnsi="Arial" w:cs="Arial"/>
          <w:b/>
          <w:sz w:val="20"/>
          <w:szCs w:val="20"/>
        </w:rPr>
        <w:t xml:space="preserve">W dziale </w:t>
      </w:r>
      <w:r>
        <w:rPr>
          <w:rFonts w:ascii="Arial" w:hAnsi="Arial" w:cs="Arial"/>
          <w:b/>
          <w:sz w:val="20"/>
          <w:szCs w:val="20"/>
        </w:rPr>
        <w:t>851</w:t>
      </w:r>
      <w:r w:rsidRPr="004944F9">
        <w:rPr>
          <w:rFonts w:ascii="Arial" w:hAnsi="Arial" w:cs="Arial"/>
          <w:sz w:val="20"/>
          <w:szCs w:val="20"/>
        </w:rPr>
        <w:t xml:space="preserve"> – </w:t>
      </w:r>
      <w:r>
        <w:rPr>
          <w:rFonts w:ascii="Arial" w:hAnsi="Arial" w:cs="Arial"/>
          <w:sz w:val="20"/>
          <w:szCs w:val="20"/>
        </w:rPr>
        <w:t>Ochrona zdrowia</w:t>
      </w:r>
      <w:r w:rsidRPr="004944F9">
        <w:rPr>
          <w:rFonts w:ascii="Arial" w:hAnsi="Arial" w:cs="Arial"/>
          <w:sz w:val="20"/>
          <w:szCs w:val="20"/>
        </w:rPr>
        <w:t xml:space="preserve"> </w:t>
      </w:r>
      <w:r w:rsidRPr="002D2D1A">
        <w:rPr>
          <w:rFonts w:ascii="Arial" w:hAnsi="Arial" w:cs="Arial"/>
          <w:b/>
          <w:sz w:val="20"/>
          <w:szCs w:val="20"/>
        </w:rPr>
        <w:t>zmniejsza</w:t>
      </w:r>
      <w:r w:rsidRPr="004944F9">
        <w:rPr>
          <w:rFonts w:ascii="Arial" w:hAnsi="Arial" w:cs="Arial"/>
          <w:b/>
          <w:sz w:val="20"/>
          <w:szCs w:val="20"/>
        </w:rPr>
        <w:t xml:space="preserve"> się</w:t>
      </w:r>
      <w:r w:rsidRPr="004944F9">
        <w:rPr>
          <w:rFonts w:ascii="Arial" w:hAnsi="Arial" w:cs="Arial"/>
          <w:sz w:val="20"/>
          <w:szCs w:val="20"/>
        </w:rPr>
        <w:t xml:space="preserve"> o  kwotę </w:t>
      </w:r>
      <w:r w:rsidRPr="004944F9">
        <w:rPr>
          <w:rFonts w:ascii="Arial" w:hAnsi="Arial" w:cs="Arial"/>
          <w:b/>
          <w:i/>
          <w:sz w:val="20"/>
          <w:szCs w:val="20"/>
        </w:rPr>
        <w:t xml:space="preserve"> </w:t>
      </w:r>
      <w:r>
        <w:rPr>
          <w:rFonts w:ascii="Arial" w:hAnsi="Arial" w:cs="Arial"/>
          <w:b/>
          <w:i/>
          <w:sz w:val="20"/>
          <w:szCs w:val="20"/>
        </w:rPr>
        <w:t xml:space="preserve">                                             </w:t>
      </w:r>
      <w:r w:rsidRPr="006D3421">
        <w:rPr>
          <w:rFonts w:ascii="Arial" w:hAnsi="Arial" w:cs="Arial"/>
          <w:b/>
          <w:sz w:val="20"/>
          <w:szCs w:val="20"/>
        </w:rPr>
        <w:t xml:space="preserve"> 72,00 zł </w:t>
      </w:r>
      <w:r w:rsidRPr="004944F9">
        <w:rPr>
          <w:rFonts w:ascii="Arial" w:hAnsi="Arial" w:cs="Arial"/>
          <w:b/>
          <w:i/>
          <w:sz w:val="20"/>
          <w:szCs w:val="20"/>
        </w:rPr>
        <w:t xml:space="preserve">                             </w:t>
      </w:r>
      <w:r w:rsidRPr="004944F9">
        <w:rPr>
          <w:rFonts w:ascii="Arial" w:hAnsi="Arial" w:cs="Arial"/>
          <w:sz w:val="20"/>
          <w:szCs w:val="20"/>
        </w:rPr>
        <w:t xml:space="preserve">                                                               </w:t>
      </w:r>
    </w:p>
    <w:p w14:paraId="1C89512B" w14:textId="77777777" w:rsidR="009F626E" w:rsidRPr="004944F9" w:rsidRDefault="009F626E" w:rsidP="009F626E">
      <w:pPr>
        <w:pStyle w:val="Akapitzlist"/>
        <w:rPr>
          <w:rFonts w:ascii="Arial" w:hAnsi="Arial" w:cs="Arial"/>
          <w:sz w:val="20"/>
          <w:szCs w:val="20"/>
        </w:rPr>
      </w:pPr>
      <w:r w:rsidRPr="004944F9">
        <w:rPr>
          <w:rFonts w:ascii="Arial" w:hAnsi="Arial" w:cs="Arial"/>
          <w:sz w:val="20"/>
          <w:szCs w:val="20"/>
        </w:rPr>
        <w:t>Zmiana została wprowadzona w rozdziale:</w:t>
      </w:r>
    </w:p>
    <w:p w14:paraId="5AFBA4E7" w14:textId="77777777" w:rsidR="009F626E" w:rsidRPr="004944F9" w:rsidRDefault="009F626E" w:rsidP="009F626E">
      <w:pPr>
        <w:pStyle w:val="Akapitzlist"/>
        <w:numPr>
          <w:ilvl w:val="0"/>
          <w:numId w:val="4"/>
        </w:numPr>
        <w:spacing w:after="0" w:line="240" w:lineRule="auto"/>
        <w:rPr>
          <w:rFonts w:ascii="Arial" w:hAnsi="Arial" w:cs="Arial"/>
          <w:sz w:val="20"/>
          <w:szCs w:val="20"/>
        </w:rPr>
      </w:pPr>
      <w:r>
        <w:rPr>
          <w:rFonts w:ascii="Arial" w:hAnsi="Arial" w:cs="Arial"/>
          <w:sz w:val="20"/>
          <w:szCs w:val="20"/>
        </w:rPr>
        <w:t>85154</w:t>
      </w:r>
      <w:r w:rsidRPr="004944F9">
        <w:rPr>
          <w:rFonts w:ascii="Arial" w:hAnsi="Arial" w:cs="Arial"/>
          <w:sz w:val="20"/>
          <w:szCs w:val="20"/>
        </w:rPr>
        <w:t xml:space="preserve"> – </w:t>
      </w:r>
      <w:r>
        <w:rPr>
          <w:rFonts w:ascii="Arial" w:hAnsi="Arial" w:cs="Arial"/>
          <w:sz w:val="20"/>
          <w:szCs w:val="20"/>
        </w:rPr>
        <w:t>Przeciwdziałanie alkoholizmowi</w:t>
      </w:r>
      <w:r w:rsidRPr="004944F9">
        <w:rPr>
          <w:rFonts w:ascii="Arial" w:hAnsi="Arial" w:cs="Arial"/>
          <w:sz w:val="20"/>
          <w:szCs w:val="20"/>
        </w:rPr>
        <w:t xml:space="preserve"> w paragrafie:</w:t>
      </w:r>
    </w:p>
    <w:p w14:paraId="02F21A4C" w14:textId="77777777" w:rsidR="009F626E" w:rsidRDefault="009F626E" w:rsidP="009F626E">
      <w:pPr>
        <w:pStyle w:val="Akapitzlist"/>
        <w:numPr>
          <w:ilvl w:val="0"/>
          <w:numId w:val="9"/>
        </w:numPr>
        <w:spacing w:after="0" w:line="240" w:lineRule="auto"/>
        <w:rPr>
          <w:rFonts w:ascii="Arial" w:hAnsi="Arial" w:cs="Arial"/>
          <w:sz w:val="20"/>
          <w:szCs w:val="20"/>
        </w:rPr>
      </w:pPr>
      <w:r>
        <w:rPr>
          <w:rFonts w:ascii="Arial" w:hAnsi="Arial" w:cs="Arial"/>
          <w:sz w:val="20"/>
          <w:szCs w:val="20"/>
        </w:rPr>
        <w:t>430</w:t>
      </w:r>
      <w:r w:rsidRPr="004944F9">
        <w:rPr>
          <w:rFonts w:ascii="Arial" w:hAnsi="Arial" w:cs="Arial"/>
          <w:sz w:val="20"/>
          <w:szCs w:val="20"/>
        </w:rPr>
        <w:t>0 – z</w:t>
      </w:r>
      <w:r>
        <w:rPr>
          <w:rFonts w:ascii="Arial" w:hAnsi="Arial" w:cs="Arial"/>
          <w:sz w:val="20"/>
          <w:szCs w:val="20"/>
        </w:rPr>
        <w:t>mniejszono</w:t>
      </w:r>
      <w:r w:rsidRPr="004944F9">
        <w:rPr>
          <w:rFonts w:ascii="Arial" w:hAnsi="Arial" w:cs="Arial"/>
          <w:sz w:val="20"/>
          <w:szCs w:val="20"/>
        </w:rPr>
        <w:t xml:space="preserve"> o kwotę </w:t>
      </w:r>
      <w:r w:rsidRPr="004944F9">
        <w:rPr>
          <w:rFonts w:ascii="Arial" w:hAnsi="Arial" w:cs="Arial"/>
          <w:b/>
          <w:i/>
          <w:sz w:val="20"/>
          <w:szCs w:val="20"/>
        </w:rPr>
        <w:t>(</w:t>
      </w:r>
      <w:r>
        <w:rPr>
          <w:rFonts w:ascii="Arial" w:hAnsi="Arial" w:cs="Arial"/>
          <w:b/>
          <w:i/>
          <w:sz w:val="20"/>
          <w:szCs w:val="20"/>
        </w:rPr>
        <w:t>-</w:t>
      </w:r>
      <w:r w:rsidRPr="004944F9">
        <w:rPr>
          <w:rFonts w:ascii="Arial" w:hAnsi="Arial" w:cs="Arial"/>
          <w:b/>
          <w:i/>
          <w:sz w:val="20"/>
          <w:szCs w:val="20"/>
        </w:rPr>
        <w:t xml:space="preserve">)   </w:t>
      </w:r>
      <w:r>
        <w:rPr>
          <w:rFonts w:ascii="Arial" w:hAnsi="Arial" w:cs="Arial"/>
          <w:b/>
          <w:i/>
          <w:sz w:val="20"/>
          <w:szCs w:val="20"/>
        </w:rPr>
        <w:t>72</w:t>
      </w:r>
      <w:r w:rsidRPr="004944F9">
        <w:rPr>
          <w:rFonts w:ascii="Arial" w:hAnsi="Arial" w:cs="Arial"/>
          <w:b/>
          <w:i/>
          <w:sz w:val="20"/>
          <w:szCs w:val="20"/>
        </w:rPr>
        <w:t>,</w:t>
      </w:r>
      <w:r>
        <w:rPr>
          <w:rFonts w:ascii="Arial" w:hAnsi="Arial" w:cs="Arial"/>
          <w:b/>
          <w:i/>
          <w:sz w:val="20"/>
          <w:szCs w:val="20"/>
        </w:rPr>
        <w:t>00</w:t>
      </w:r>
      <w:r w:rsidRPr="004944F9">
        <w:rPr>
          <w:rFonts w:ascii="Arial" w:hAnsi="Arial" w:cs="Arial"/>
          <w:b/>
          <w:i/>
          <w:sz w:val="20"/>
          <w:szCs w:val="20"/>
        </w:rPr>
        <w:t xml:space="preserve">  zł</w:t>
      </w:r>
      <w:r w:rsidRPr="004944F9">
        <w:rPr>
          <w:rFonts w:ascii="Arial" w:hAnsi="Arial" w:cs="Arial"/>
          <w:sz w:val="20"/>
          <w:szCs w:val="20"/>
        </w:rPr>
        <w:t xml:space="preserve"> </w:t>
      </w:r>
      <w:r>
        <w:rPr>
          <w:rFonts w:ascii="Arial" w:hAnsi="Arial" w:cs="Arial"/>
          <w:sz w:val="20"/>
          <w:szCs w:val="20"/>
        </w:rPr>
        <w:t xml:space="preserve"> ( korekta niewykorzystanych środków z 2023 roku)</w:t>
      </w:r>
    </w:p>
    <w:p w14:paraId="1CE78A10" w14:textId="77777777" w:rsidR="009F626E" w:rsidRPr="00A45FB5" w:rsidRDefault="009F626E" w:rsidP="009F626E">
      <w:pPr>
        <w:pStyle w:val="Akapitzlist"/>
        <w:ind w:left="1931"/>
        <w:rPr>
          <w:rFonts w:ascii="Arial" w:hAnsi="Arial" w:cs="Arial"/>
          <w:sz w:val="20"/>
          <w:szCs w:val="20"/>
        </w:rPr>
      </w:pPr>
    </w:p>
    <w:p w14:paraId="79A840FB" w14:textId="77777777" w:rsidR="009F626E" w:rsidRPr="00077CA7" w:rsidRDefault="009F626E" w:rsidP="009F626E">
      <w:pPr>
        <w:pStyle w:val="Akapitzlist"/>
        <w:numPr>
          <w:ilvl w:val="0"/>
          <w:numId w:val="8"/>
        </w:numPr>
        <w:spacing w:after="0" w:line="240" w:lineRule="auto"/>
        <w:rPr>
          <w:rFonts w:ascii="Arial" w:hAnsi="Arial" w:cs="Arial"/>
          <w:b/>
          <w:sz w:val="20"/>
          <w:szCs w:val="20"/>
        </w:rPr>
      </w:pPr>
      <w:r w:rsidRPr="00077CA7">
        <w:rPr>
          <w:rFonts w:ascii="Arial" w:hAnsi="Arial" w:cs="Arial"/>
          <w:b/>
          <w:sz w:val="20"/>
          <w:szCs w:val="20"/>
        </w:rPr>
        <w:t>W dziale 900 –</w:t>
      </w:r>
      <w:r w:rsidRPr="00077CA7">
        <w:rPr>
          <w:rFonts w:ascii="Arial" w:hAnsi="Arial" w:cs="Arial"/>
          <w:i/>
          <w:sz w:val="20"/>
          <w:szCs w:val="20"/>
        </w:rPr>
        <w:t xml:space="preserve"> Gospodarka komunalna i ochrona środowiska  </w:t>
      </w:r>
      <w:r w:rsidRPr="00077CA7">
        <w:rPr>
          <w:rFonts w:ascii="Arial" w:hAnsi="Arial" w:cs="Arial"/>
          <w:b/>
          <w:sz w:val="20"/>
          <w:szCs w:val="20"/>
        </w:rPr>
        <w:t>zwiększa się</w:t>
      </w:r>
      <w:r w:rsidRPr="00077CA7">
        <w:rPr>
          <w:rFonts w:ascii="Arial" w:hAnsi="Arial" w:cs="Arial"/>
          <w:sz w:val="20"/>
          <w:szCs w:val="20"/>
        </w:rPr>
        <w:t xml:space="preserve"> o </w:t>
      </w:r>
      <w:r w:rsidRPr="00077CA7">
        <w:rPr>
          <w:rFonts w:ascii="Arial" w:hAnsi="Arial" w:cs="Arial"/>
          <w:b/>
          <w:sz w:val="20"/>
          <w:szCs w:val="20"/>
        </w:rPr>
        <w:t xml:space="preserve">   </w:t>
      </w:r>
      <w:r>
        <w:rPr>
          <w:rFonts w:ascii="Arial" w:hAnsi="Arial" w:cs="Arial"/>
          <w:b/>
          <w:sz w:val="20"/>
          <w:szCs w:val="20"/>
        </w:rPr>
        <w:t xml:space="preserve">  41.307,49</w:t>
      </w:r>
      <w:r w:rsidRPr="00077CA7">
        <w:rPr>
          <w:rFonts w:ascii="Arial" w:hAnsi="Arial" w:cs="Arial"/>
          <w:b/>
          <w:sz w:val="20"/>
          <w:szCs w:val="20"/>
        </w:rPr>
        <w:t xml:space="preserve"> zł            </w:t>
      </w:r>
      <w:r w:rsidRPr="00077CA7">
        <w:rPr>
          <w:rFonts w:ascii="Arial" w:hAnsi="Arial" w:cs="Arial"/>
          <w:sz w:val="20"/>
          <w:szCs w:val="20"/>
        </w:rPr>
        <w:t>Zmiana została wprowadzona w rozdziałach:</w:t>
      </w:r>
    </w:p>
    <w:p w14:paraId="46D1E4BB" w14:textId="77777777" w:rsidR="009F626E" w:rsidRDefault="009F626E" w:rsidP="009F626E">
      <w:pPr>
        <w:pStyle w:val="Akapitzlist"/>
        <w:numPr>
          <w:ilvl w:val="0"/>
          <w:numId w:val="4"/>
        </w:numPr>
        <w:spacing w:after="0" w:line="240" w:lineRule="auto"/>
        <w:rPr>
          <w:rFonts w:ascii="Arial" w:hAnsi="Arial" w:cs="Arial"/>
          <w:sz w:val="20"/>
          <w:szCs w:val="20"/>
        </w:rPr>
      </w:pPr>
      <w:r w:rsidRPr="00077CA7">
        <w:rPr>
          <w:rFonts w:ascii="Arial" w:hAnsi="Arial" w:cs="Arial"/>
          <w:sz w:val="20"/>
          <w:szCs w:val="20"/>
        </w:rPr>
        <w:t>9000</w:t>
      </w:r>
      <w:r>
        <w:rPr>
          <w:rFonts w:ascii="Arial" w:hAnsi="Arial" w:cs="Arial"/>
          <w:sz w:val="20"/>
          <w:szCs w:val="20"/>
        </w:rPr>
        <w:t>5</w:t>
      </w:r>
      <w:r w:rsidRPr="00077CA7">
        <w:rPr>
          <w:rFonts w:ascii="Arial" w:hAnsi="Arial" w:cs="Arial"/>
          <w:sz w:val="20"/>
          <w:szCs w:val="20"/>
        </w:rPr>
        <w:t xml:space="preserve"> – </w:t>
      </w:r>
      <w:r>
        <w:rPr>
          <w:rFonts w:ascii="Arial" w:hAnsi="Arial" w:cs="Arial"/>
          <w:i/>
          <w:sz w:val="20"/>
          <w:szCs w:val="20"/>
        </w:rPr>
        <w:t>Ochrona powietrza atmosferycznego i klimatu</w:t>
      </w:r>
      <w:r w:rsidRPr="00747A30">
        <w:rPr>
          <w:rFonts w:ascii="Arial" w:hAnsi="Arial" w:cs="Arial"/>
          <w:i/>
          <w:sz w:val="20"/>
          <w:szCs w:val="20"/>
        </w:rPr>
        <w:t xml:space="preserve"> </w:t>
      </w:r>
      <w:r w:rsidRPr="00077CA7">
        <w:rPr>
          <w:rFonts w:ascii="Arial" w:hAnsi="Arial" w:cs="Arial"/>
          <w:sz w:val="20"/>
          <w:szCs w:val="20"/>
        </w:rPr>
        <w:t xml:space="preserve"> w paragrafie:</w:t>
      </w:r>
    </w:p>
    <w:p w14:paraId="7D40A409" w14:textId="77777777" w:rsidR="009F626E" w:rsidRPr="00077CA7" w:rsidRDefault="009F626E" w:rsidP="009F626E">
      <w:pPr>
        <w:pStyle w:val="Akapitzlist"/>
        <w:ind w:left="1211"/>
        <w:rPr>
          <w:rFonts w:ascii="Arial" w:hAnsi="Arial" w:cs="Arial"/>
          <w:sz w:val="20"/>
          <w:szCs w:val="20"/>
        </w:rPr>
      </w:pPr>
    </w:p>
    <w:p w14:paraId="33E1DFC3" w14:textId="77777777" w:rsidR="009F626E" w:rsidRPr="006D3421" w:rsidRDefault="009F626E" w:rsidP="009F626E">
      <w:pPr>
        <w:pStyle w:val="Akapitzlist"/>
        <w:numPr>
          <w:ilvl w:val="0"/>
          <w:numId w:val="5"/>
        </w:numPr>
        <w:spacing w:after="0" w:line="240" w:lineRule="auto"/>
        <w:rPr>
          <w:rFonts w:ascii="Arial" w:hAnsi="Arial" w:cs="Arial"/>
          <w:color w:val="FF0000"/>
          <w:sz w:val="18"/>
          <w:szCs w:val="18"/>
        </w:rPr>
      </w:pPr>
      <w:r w:rsidRPr="002D2D1A">
        <w:rPr>
          <w:rFonts w:ascii="Arial" w:hAnsi="Arial" w:cs="Arial"/>
          <w:sz w:val="20"/>
          <w:szCs w:val="20"/>
        </w:rPr>
        <w:t xml:space="preserve">6230 – zwiększono o kwotę </w:t>
      </w:r>
      <w:r w:rsidRPr="006D3421">
        <w:rPr>
          <w:rFonts w:ascii="Arial" w:hAnsi="Arial" w:cs="Arial"/>
          <w:b/>
          <w:i/>
          <w:sz w:val="20"/>
          <w:szCs w:val="20"/>
        </w:rPr>
        <w:t>(+) 41.307,49 zł</w:t>
      </w:r>
    </w:p>
    <w:p w14:paraId="147BA3E4" w14:textId="77777777" w:rsidR="009F626E" w:rsidRPr="009F626E" w:rsidRDefault="009F626E" w:rsidP="009F626E">
      <w:pPr>
        <w:rPr>
          <w:rFonts w:ascii="Arial" w:hAnsi="Arial" w:cs="Arial"/>
          <w:color w:val="FF0000"/>
          <w:sz w:val="18"/>
          <w:szCs w:val="18"/>
        </w:rPr>
      </w:pPr>
    </w:p>
    <w:p w14:paraId="664B1201" w14:textId="77777777" w:rsidR="009F626E" w:rsidRPr="008116E0" w:rsidRDefault="009F626E" w:rsidP="009F626E">
      <w:pPr>
        <w:pStyle w:val="Tekstpodstawowywcity"/>
        <w:ind w:left="0"/>
        <w:jc w:val="both"/>
        <w:rPr>
          <w:rFonts w:ascii="Arial" w:hAnsi="Arial" w:cs="Arial"/>
          <w:b/>
          <w:color w:val="FF0000"/>
        </w:rPr>
      </w:pPr>
    </w:p>
    <w:p w14:paraId="68FEA8B2" w14:textId="77777777" w:rsidR="009F626E" w:rsidRPr="00492B1D" w:rsidRDefault="009F626E" w:rsidP="009F626E">
      <w:pPr>
        <w:pStyle w:val="Tekstpodstawowywcity"/>
        <w:ind w:left="0"/>
        <w:jc w:val="both"/>
        <w:rPr>
          <w:rFonts w:ascii="Arial" w:hAnsi="Arial" w:cs="Arial"/>
          <w:b/>
          <w:u w:val="single"/>
        </w:rPr>
      </w:pPr>
      <w:r w:rsidRPr="00492B1D">
        <w:rPr>
          <w:rFonts w:ascii="Arial" w:hAnsi="Arial" w:cs="Arial"/>
          <w:b/>
          <w:u w:val="single"/>
        </w:rPr>
        <w:t xml:space="preserve">Ogółem w planie wydatków dokonano zwiększenia o kwotę         </w:t>
      </w:r>
      <w:r>
        <w:rPr>
          <w:rFonts w:ascii="Arial" w:hAnsi="Arial" w:cs="Arial"/>
          <w:b/>
          <w:u w:val="single"/>
        </w:rPr>
        <w:t>291.380,09</w:t>
      </w:r>
      <w:r w:rsidRPr="00492B1D">
        <w:rPr>
          <w:rFonts w:ascii="Arial" w:hAnsi="Arial" w:cs="Arial"/>
          <w:b/>
          <w:u w:val="single"/>
        </w:rPr>
        <w:t xml:space="preserve"> zł</w:t>
      </w:r>
    </w:p>
    <w:p w14:paraId="564E1124" w14:textId="77777777" w:rsidR="009F626E" w:rsidRDefault="009F626E" w:rsidP="009F626E">
      <w:pPr>
        <w:pStyle w:val="Tekstpodstawowywcity"/>
        <w:ind w:left="0"/>
        <w:jc w:val="both"/>
        <w:rPr>
          <w:rFonts w:ascii="Arial" w:hAnsi="Arial" w:cs="Arial"/>
          <w:b/>
          <w:color w:val="FF0000"/>
        </w:rPr>
      </w:pPr>
    </w:p>
    <w:p w14:paraId="0BF47656" w14:textId="77777777" w:rsidR="009F626E" w:rsidRPr="008116E0" w:rsidRDefault="009F626E" w:rsidP="009F626E">
      <w:pPr>
        <w:pStyle w:val="Tekstpodstawowywcity"/>
        <w:ind w:left="0"/>
        <w:jc w:val="both"/>
        <w:rPr>
          <w:rFonts w:ascii="Arial" w:hAnsi="Arial" w:cs="Arial"/>
          <w:b/>
          <w:color w:val="FF0000"/>
        </w:rPr>
      </w:pPr>
    </w:p>
    <w:p w14:paraId="3C6C7611" w14:textId="77777777" w:rsidR="009F626E" w:rsidRPr="00492B1D" w:rsidRDefault="009F626E" w:rsidP="009F626E">
      <w:pPr>
        <w:rPr>
          <w:rFonts w:ascii="Calibri" w:eastAsia="Calibri" w:hAnsi="Calibri"/>
          <w:b/>
          <w:i/>
          <w:sz w:val="28"/>
          <w:szCs w:val="28"/>
          <w:u w:val="single"/>
          <w:lang w:eastAsia="en-US"/>
        </w:rPr>
      </w:pPr>
      <w:r w:rsidRPr="00492B1D">
        <w:rPr>
          <w:rFonts w:ascii="Calibri" w:eastAsia="Calibri" w:hAnsi="Calibri"/>
          <w:b/>
          <w:i/>
          <w:sz w:val="28"/>
          <w:szCs w:val="28"/>
          <w:u w:val="single"/>
          <w:lang w:eastAsia="en-US"/>
        </w:rPr>
        <w:t>Przychody  z</w:t>
      </w:r>
      <w:r>
        <w:rPr>
          <w:rFonts w:ascii="Calibri" w:eastAsia="Calibri" w:hAnsi="Calibri"/>
          <w:b/>
          <w:i/>
          <w:sz w:val="28"/>
          <w:szCs w:val="28"/>
          <w:u w:val="single"/>
          <w:lang w:eastAsia="en-US"/>
        </w:rPr>
        <w:t>mniejszono</w:t>
      </w:r>
      <w:r w:rsidRPr="00492B1D">
        <w:rPr>
          <w:rFonts w:ascii="Calibri" w:eastAsia="Calibri" w:hAnsi="Calibri"/>
          <w:b/>
          <w:i/>
          <w:sz w:val="28"/>
          <w:szCs w:val="28"/>
          <w:u w:val="single"/>
          <w:lang w:eastAsia="en-US"/>
        </w:rPr>
        <w:t xml:space="preserve"> o kwotę        </w:t>
      </w:r>
      <w:r>
        <w:rPr>
          <w:rFonts w:ascii="Calibri" w:eastAsia="Calibri" w:hAnsi="Calibri"/>
          <w:b/>
          <w:i/>
          <w:sz w:val="28"/>
          <w:szCs w:val="28"/>
          <w:u w:val="single"/>
          <w:lang w:eastAsia="en-US"/>
        </w:rPr>
        <w:t>72,00</w:t>
      </w:r>
      <w:r w:rsidRPr="00492B1D">
        <w:rPr>
          <w:rFonts w:ascii="Calibri" w:eastAsia="Calibri" w:hAnsi="Calibri"/>
          <w:b/>
          <w:i/>
          <w:sz w:val="28"/>
          <w:szCs w:val="28"/>
          <w:u w:val="single"/>
          <w:lang w:eastAsia="en-US"/>
        </w:rPr>
        <w:t xml:space="preserve"> zł  </w:t>
      </w:r>
    </w:p>
    <w:p w14:paraId="000B5046" w14:textId="77777777" w:rsidR="005F4E44" w:rsidRDefault="009F626E" w:rsidP="009F626E">
      <w:pPr>
        <w:contextualSpacing/>
      </w:pPr>
      <w:r>
        <w:rPr>
          <w:rFonts w:ascii="Arial" w:eastAsia="Calibri" w:hAnsi="Arial" w:cs="Arial"/>
          <w:i/>
          <w:sz w:val="20"/>
          <w:szCs w:val="20"/>
          <w:lang w:eastAsia="en-US"/>
        </w:rPr>
        <w:t>Skorygowano</w:t>
      </w:r>
      <w:r w:rsidRPr="00492B1D">
        <w:rPr>
          <w:rFonts w:ascii="Arial" w:eastAsia="Calibri" w:hAnsi="Arial" w:cs="Arial"/>
          <w:i/>
          <w:sz w:val="20"/>
          <w:szCs w:val="20"/>
          <w:lang w:eastAsia="en-US"/>
        </w:rPr>
        <w:t xml:space="preserve"> wolne środki w paragrafie 9</w:t>
      </w:r>
      <w:r>
        <w:rPr>
          <w:rFonts w:ascii="Arial" w:eastAsia="Calibri" w:hAnsi="Arial" w:cs="Arial"/>
          <w:i/>
          <w:sz w:val="20"/>
          <w:szCs w:val="20"/>
          <w:lang w:eastAsia="en-US"/>
        </w:rPr>
        <w:t>05</w:t>
      </w:r>
      <w:r w:rsidRPr="00492B1D">
        <w:rPr>
          <w:rFonts w:ascii="Arial" w:eastAsia="Calibri" w:hAnsi="Arial" w:cs="Arial"/>
          <w:i/>
          <w:sz w:val="20"/>
          <w:szCs w:val="20"/>
          <w:lang w:eastAsia="en-US"/>
        </w:rPr>
        <w:t xml:space="preserve"> </w:t>
      </w:r>
      <w:r>
        <w:rPr>
          <w:rFonts w:ascii="Arial" w:eastAsia="Calibri" w:hAnsi="Arial" w:cs="Arial"/>
          <w:i/>
          <w:sz w:val="20"/>
          <w:szCs w:val="20"/>
          <w:lang w:eastAsia="en-US"/>
        </w:rPr>
        <w:t>o</w:t>
      </w:r>
      <w:r w:rsidRPr="00492B1D">
        <w:rPr>
          <w:rFonts w:ascii="Arial" w:eastAsia="Calibri" w:hAnsi="Arial" w:cs="Arial"/>
          <w:i/>
          <w:sz w:val="20"/>
          <w:szCs w:val="20"/>
          <w:lang w:eastAsia="en-US"/>
        </w:rPr>
        <w:t xml:space="preserve"> kwotę </w:t>
      </w:r>
      <w:r>
        <w:rPr>
          <w:rFonts w:ascii="Arial" w:eastAsia="Calibri" w:hAnsi="Arial" w:cs="Arial"/>
          <w:i/>
          <w:sz w:val="20"/>
          <w:szCs w:val="20"/>
          <w:lang w:eastAsia="en-US"/>
        </w:rPr>
        <w:t>72,00 z</w:t>
      </w:r>
      <w:r w:rsidRPr="00492B1D">
        <w:rPr>
          <w:rFonts w:ascii="Arial" w:eastAsia="Calibri" w:hAnsi="Arial" w:cs="Arial"/>
          <w:i/>
          <w:sz w:val="20"/>
          <w:szCs w:val="20"/>
          <w:lang w:eastAsia="en-US"/>
        </w:rPr>
        <w:t>ł w z</w:t>
      </w:r>
      <w:r>
        <w:rPr>
          <w:rFonts w:ascii="Arial" w:eastAsia="Calibri" w:hAnsi="Arial" w:cs="Arial"/>
          <w:i/>
          <w:sz w:val="20"/>
          <w:szCs w:val="20"/>
          <w:lang w:eastAsia="en-US"/>
        </w:rPr>
        <w:t xml:space="preserve"> t tytułu</w:t>
      </w:r>
      <w:r w:rsidRPr="00492B1D">
        <w:rPr>
          <w:rFonts w:ascii="Arial" w:eastAsia="Calibri" w:hAnsi="Arial" w:cs="Arial"/>
          <w:i/>
          <w:sz w:val="20"/>
          <w:szCs w:val="20"/>
          <w:lang w:eastAsia="en-US"/>
        </w:rPr>
        <w:t xml:space="preserve"> niewykorzystanych środków pieniężnych na rachunku bieżącym, wynikające z rozliczenia dochodów i wydatków nimi finansowanych związanych ze szczególnymi zasadami wykonania budżetu określonymi w odrębnych ustawach </w:t>
      </w:r>
      <w:r>
        <w:rPr>
          <w:rFonts w:ascii="Arial" w:eastAsia="Calibri" w:hAnsi="Arial" w:cs="Arial"/>
          <w:i/>
          <w:sz w:val="20"/>
          <w:szCs w:val="20"/>
          <w:lang w:eastAsia="en-US"/>
        </w:rPr>
        <w:t xml:space="preserve">środki z </w:t>
      </w:r>
      <w:proofErr w:type="spellStart"/>
      <w:r>
        <w:rPr>
          <w:rFonts w:ascii="Arial" w:eastAsia="Calibri" w:hAnsi="Arial" w:cs="Arial"/>
          <w:i/>
          <w:sz w:val="20"/>
          <w:szCs w:val="20"/>
          <w:lang w:eastAsia="en-US"/>
        </w:rPr>
        <w:t>GPPiRPA</w:t>
      </w:r>
      <w:proofErr w:type="spellEnd"/>
      <w:r>
        <w:rPr>
          <w:rFonts w:ascii="Arial" w:eastAsia="Calibri" w:hAnsi="Arial" w:cs="Arial"/>
          <w:i/>
          <w:sz w:val="20"/>
          <w:szCs w:val="20"/>
          <w:lang w:eastAsia="en-US"/>
        </w:rPr>
        <w:t>.</w:t>
      </w:r>
      <w:r>
        <w:br/>
      </w:r>
    </w:p>
    <w:p w14:paraId="748E8E65" w14:textId="6D78AD8D" w:rsidR="005F4E44" w:rsidRDefault="005F4E44" w:rsidP="009F626E">
      <w:pPr>
        <w:contextualSpacing/>
      </w:pPr>
      <w:r>
        <w:t>Radny zapytał na jakie projekty przeznaczona została kwota 6.531,80?</w:t>
      </w:r>
    </w:p>
    <w:p w14:paraId="2677729F" w14:textId="200A68B8" w:rsidR="005F4E44" w:rsidRDefault="005F4E44" w:rsidP="009F626E">
      <w:pPr>
        <w:contextualSpacing/>
      </w:pPr>
      <w:r>
        <w:t xml:space="preserve">Pani skarbnik poinformowała, że to jest na ogólnym paragrafie dotyczącym dróg. Burmistrz uzupełnił, że </w:t>
      </w:r>
      <w:proofErr w:type="spellStart"/>
      <w:r>
        <w:t>sa</w:t>
      </w:r>
      <w:proofErr w:type="spellEnd"/>
      <w:r>
        <w:t xml:space="preserve"> to środki uzupełniające na dokumentacje projektowe – Gościejewo.</w:t>
      </w:r>
    </w:p>
    <w:p w14:paraId="62B60A16" w14:textId="5118B7E7" w:rsidR="005F4E44" w:rsidRDefault="005F4E44" w:rsidP="009F626E">
      <w:pPr>
        <w:contextualSpacing/>
      </w:pPr>
      <w:r>
        <w:t>Pan radny Paweł Wojciechowski zapytał jak wygląda sprawa z foliami rolniczymi, czy program będzie nadal w tym roku kontynuowany?</w:t>
      </w:r>
    </w:p>
    <w:p w14:paraId="7AFC7500" w14:textId="008EC5C4" w:rsidR="005F4E44" w:rsidRDefault="005F4E44" w:rsidP="009F626E">
      <w:pPr>
        <w:contextualSpacing/>
      </w:pPr>
      <w:r>
        <w:t>Pan kierownik Roman Piątkowski poinformował, że gmina podjęła negocjacje z podmiotami prywatnymi, które są zainteresowane aby takie folie zbierać</w:t>
      </w:r>
      <w:r w:rsidR="00774768">
        <w:t>, temat bardziej skonkretyzowany zostanie omówiony jesienią.</w:t>
      </w:r>
    </w:p>
    <w:p w14:paraId="3791A46E" w14:textId="339B6159" w:rsidR="00575210" w:rsidRDefault="00575210" w:rsidP="009F626E">
      <w:pPr>
        <w:contextualSpacing/>
      </w:pPr>
      <w:r>
        <w:lastRenderedPageBreak/>
        <w:t xml:space="preserve">Radny Janus wyjaśnił, że chodnik w Gościejewie miałby być wykonany na długości kilkuset metrów, dokumentacja jest wykonana na ten cel już od jakiegoś czasu, materiał na ten chodnik sołectwo zakupiło za własne pieniądze, teraz jest wniosek na poprawienie tego odcinka od drogi nr 11, który </w:t>
      </w:r>
      <w:proofErr w:type="spellStart"/>
      <w:r>
        <w:t>zawężył</w:t>
      </w:r>
      <w:proofErr w:type="spellEnd"/>
      <w:r>
        <w:t xml:space="preserve"> odcinek pasa drogowego, za błędy należy płacić.</w:t>
      </w:r>
    </w:p>
    <w:p w14:paraId="34B3EF7D" w14:textId="77777777" w:rsidR="003F76B6" w:rsidRDefault="00000000" w:rsidP="009F626E">
      <w:pPr>
        <w:contextualSpacing/>
        <w:rPr>
          <w:b/>
          <w:bCs/>
        </w:rPr>
      </w:pPr>
      <w:r>
        <w:br/>
      </w:r>
      <w:r>
        <w:rPr>
          <w:rStyle w:val="Pogrubienie"/>
          <w:u w:val="single"/>
        </w:rPr>
        <w:t>Wyniki głosowania</w:t>
      </w:r>
      <w:r>
        <w:br/>
        <w:t>ZA: 15, PRZECIW: 0, WSTRZYMUJĘ SIĘ: 0, BRAK GŁOSU: 0, NIEOBECNI: 0</w:t>
      </w:r>
      <w:r>
        <w:br/>
      </w:r>
      <w:r>
        <w:br/>
      </w:r>
      <w:r>
        <w:rPr>
          <w:u w:val="single"/>
        </w:rPr>
        <w:t>Wyniki imienne:</w:t>
      </w:r>
      <w:r>
        <w:br/>
        <w:t>ZA (15)</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xml:space="preserve">, Maciej Kutka, Jarosław Łatka, Adam Nadolny, Krzysztof Nikodem, Krzysztof Ostrowski, Bartosz </w:t>
      </w:r>
      <w:proofErr w:type="spellStart"/>
      <w:r>
        <w:t>Perlicjan</w:t>
      </w:r>
      <w:proofErr w:type="spellEnd"/>
      <w:r>
        <w:t>, Szymon Witt, Paweł Wojciechowski</w:t>
      </w:r>
      <w:r>
        <w:br/>
      </w:r>
      <w:r>
        <w:br/>
        <w:t xml:space="preserve">g) zmian w WPF na lata 2024-2040, (druk 69, osoba referująca Skarbnik – Anna </w:t>
      </w:r>
      <w:proofErr w:type="spellStart"/>
      <w:r>
        <w:t>Kornobis</w:t>
      </w:r>
      <w:proofErr w:type="spellEnd"/>
      <w:r>
        <w:t>),</w:t>
      </w:r>
      <w:r>
        <w:br/>
      </w:r>
      <w:r>
        <w:br/>
      </w:r>
      <w:r>
        <w:rPr>
          <w:b/>
          <w:bCs/>
          <w:u w:val="single"/>
        </w:rPr>
        <w:t>Głosowano wniosek w sprawie:</w:t>
      </w:r>
      <w:r>
        <w:br/>
      </w:r>
      <w:proofErr w:type="spellStart"/>
      <w:r>
        <w:t>autoporawka</w:t>
      </w:r>
      <w:proofErr w:type="spellEnd"/>
      <w:r>
        <w:t xml:space="preserve"> nr 1.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xml:space="preserve">, Maciej Kutka, Jarosław Łatka, Adam Nadolny, Krzysztof Nikodem, Krzysztof Ostrowski, Bartosz </w:t>
      </w:r>
      <w:proofErr w:type="spellStart"/>
      <w:r>
        <w:t>Perlicjan</w:t>
      </w:r>
      <w:proofErr w:type="spellEnd"/>
      <w:r>
        <w:t>, Szymon Witt, Paweł Wojciechowski</w:t>
      </w:r>
      <w:r>
        <w:br/>
      </w:r>
      <w:r>
        <w:br/>
      </w:r>
      <w:r>
        <w:rPr>
          <w:b/>
          <w:bCs/>
          <w:u w:val="single"/>
        </w:rPr>
        <w:t>Głosowano w sprawie:</w:t>
      </w:r>
      <w:r>
        <w:br/>
        <w:t xml:space="preserve">zmian w WPF na lata 2024-2040, (druk 69, osoba referująca Skarbnik – Anna </w:t>
      </w:r>
      <w:proofErr w:type="spellStart"/>
      <w:r>
        <w:t>Kornobis</w:t>
      </w:r>
      <w:proofErr w:type="spellEnd"/>
      <w:r>
        <w:t xml:space="preserve">),. </w:t>
      </w:r>
      <w:r>
        <w:br/>
      </w:r>
      <w:r>
        <w:br/>
      </w:r>
      <w:r>
        <w:rPr>
          <w:rStyle w:val="Pogrubienie"/>
          <w:u w:val="single"/>
        </w:rPr>
        <w:t>Wyniki głosowania</w:t>
      </w:r>
      <w:r>
        <w:br/>
        <w:t>ZA: 14, PRZECIW: 0, WSTRZYMUJĘ SIĘ: 0, BRAK GŁOSU: 1, NIEOBECNI: 0</w:t>
      </w:r>
      <w:r>
        <w:br/>
      </w:r>
      <w:r>
        <w:br/>
      </w:r>
      <w:r>
        <w:rPr>
          <w:u w:val="single"/>
        </w:rPr>
        <w:t>Wyniki imienne:</w:t>
      </w:r>
      <w:r>
        <w:br/>
        <w:t>ZA (14)</w:t>
      </w:r>
      <w:r>
        <w:br/>
        <w:t xml:space="preserve">Marcin Bukowski, Zbigniew </w:t>
      </w:r>
      <w:proofErr w:type="spellStart"/>
      <w:r>
        <w:t>Chudzicki</w:t>
      </w:r>
      <w:proofErr w:type="spellEnd"/>
      <w:r>
        <w:t xml:space="preserve">, Katarzyna </w:t>
      </w:r>
      <w:proofErr w:type="spellStart"/>
      <w:r>
        <w:t>Erenc</w:t>
      </w:r>
      <w:proofErr w:type="spellEnd"/>
      <w:r>
        <w:t xml:space="preserve">-Szpek, Henryk Janus, Aneta Karaś, Roman Kinach, Hubert </w:t>
      </w:r>
      <w:proofErr w:type="spellStart"/>
      <w:r>
        <w:t>Kuszak</w:t>
      </w:r>
      <w:proofErr w:type="spellEnd"/>
      <w:r>
        <w:t>, Maciej Kutka, Jarosław Łatka, Adam Nadolny, Krzysztof Nikodem, Krzysztof Ostrowski, Szymon Witt, Paweł Wojciechowski</w:t>
      </w:r>
      <w:r>
        <w:br/>
        <w:t>BRAK GŁOSU (1)</w:t>
      </w:r>
      <w:r>
        <w:br/>
        <w:t xml:space="preserve">Bartosz </w:t>
      </w:r>
      <w:proofErr w:type="spellStart"/>
      <w:r>
        <w:t>Perlicjan</w:t>
      </w:r>
      <w:proofErr w:type="spellEnd"/>
      <w:r>
        <w:br/>
      </w:r>
      <w:r>
        <w:br/>
      </w:r>
      <w:r w:rsidRPr="003F76B6">
        <w:rPr>
          <w:b/>
          <w:bCs/>
        </w:rPr>
        <w:t>7. Informacje i komunikaty Przewodniczącego.</w:t>
      </w:r>
    </w:p>
    <w:p w14:paraId="06EFB026" w14:textId="77777777" w:rsidR="003F76B6" w:rsidRDefault="003F76B6" w:rsidP="009F626E">
      <w:pPr>
        <w:contextualSpacing/>
        <w:rPr>
          <w:b/>
          <w:bCs/>
        </w:rPr>
      </w:pPr>
      <w:r w:rsidRPr="003F76B6">
        <w:t xml:space="preserve">Przewodniczący Rady przekazał, że </w:t>
      </w:r>
      <w:r>
        <w:t>kolejna sesja odbędzie się 28 sierpnia br.</w:t>
      </w:r>
      <w:r w:rsidRPr="003F76B6">
        <w:br/>
      </w:r>
      <w:r>
        <w:br/>
      </w:r>
      <w:r w:rsidRPr="003F76B6">
        <w:rPr>
          <w:b/>
          <w:bCs/>
        </w:rPr>
        <w:t>8. Wolne głosy i wnioski.</w:t>
      </w:r>
    </w:p>
    <w:p w14:paraId="1D5F185A" w14:textId="77777777" w:rsidR="005229E4" w:rsidRDefault="005229E4" w:rsidP="009F626E">
      <w:pPr>
        <w:contextualSpacing/>
      </w:pPr>
      <w:r w:rsidRPr="005229E4">
        <w:t>Radny Janus dokończył temat folii rolniczych i wskazał, że pomoc dla rolników już się zakończyła.</w:t>
      </w:r>
      <w:r>
        <w:t xml:space="preserve"> Radny powiedział, że most na Rudce został już ukończony ale bez podjazdów, z informacji wynika, że nie były one w projekcie, stąd pytanie radnego, kto te podjazdy wykona i za jaka kwotę?</w:t>
      </w:r>
    </w:p>
    <w:p w14:paraId="2342BAAD" w14:textId="77777777" w:rsidR="0072509E" w:rsidRDefault="005229E4" w:rsidP="009F626E">
      <w:pPr>
        <w:contextualSpacing/>
      </w:pPr>
      <w:r>
        <w:lastRenderedPageBreak/>
        <w:t xml:space="preserve">Burmistrz </w:t>
      </w:r>
      <w:proofErr w:type="spellStart"/>
      <w:r>
        <w:t>Zaran</w:t>
      </w:r>
      <w:r w:rsidR="00800250">
        <w:t>ek</w:t>
      </w:r>
      <w:proofErr w:type="spellEnd"/>
      <w:r>
        <w:t xml:space="preserve"> odpowiedział, że owszem most jest już skończony zgodnie z projektem i w projekcie faktycznie nie zostały zamieszczone podjazdy i sytuacja jest w tym momencie kuriozalna, bo wjazd na most to różnica pomiędzy 30-40 cm, jest to droga gminna wiec odpowied</w:t>
      </w:r>
      <w:r w:rsidR="00800250">
        <w:t>ź</w:t>
      </w:r>
      <w:r>
        <w:t xml:space="preserve"> jest oczywista</w:t>
      </w:r>
      <w:r w:rsidR="00800250">
        <w:t>, kto to powinien zrobić.</w:t>
      </w:r>
    </w:p>
    <w:p w14:paraId="439A56C1" w14:textId="77777777" w:rsidR="0072509E" w:rsidRDefault="0072509E" w:rsidP="009F626E">
      <w:pPr>
        <w:contextualSpacing/>
      </w:pPr>
      <w:r>
        <w:t>Pan Z-ca Burmistrza poinformował, że budowa mostu na Rudce była planowana w związku z budowa obwodnicy, dlatego też ten most jest zaprojektowany pod nacisk 42 ton, ponadto jest pomysł aby poprawić wjazd na ten most bardzo małym kosztem jednak co do szczegółów to będzie wiadomo na następnej sesji.</w:t>
      </w:r>
    </w:p>
    <w:p w14:paraId="1FDAB12B" w14:textId="77777777" w:rsidR="00A1240B" w:rsidRDefault="0072509E" w:rsidP="009F626E">
      <w:pPr>
        <w:contextualSpacing/>
      </w:pPr>
      <w:r>
        <w:t xml:space="preserve">Radny Wojciechowski poruszył temat problemów komunikacyjnych na ulicach; Rzeźnickiej, Piekarskiej, Ogrodowej – problem odbioru dzieci z autobusu, problem miejsc parkingowych na ul. Gościnnej (czy istnieje możliwość wynajęcia placu po byłych Fabrykach Mebli) </w:t>
      </w:r>
      <w:r w:rsidR="00A1240B">
        <w:t xml:space="preserve">oraz utrzymanie boiska na ul. Żurawiej, na zakończenie radny zapytał, jakie </w:t>
      </w:r>
      <w:proofErr w:type="spellStart"/>
      <w:r w:rsidR="00A1240B">
        <w:t>sa</w:t>
      </w:r>
      <w:proofErr w:type="spellEnd"/>
      <w:r w:rsidR="00A1240B">
        <w:t xml:space="preserve"> propozycje wniosków o dofinansowanie z Rządowego Programu Rozwoju Dróg, które maja być zgłoszone do końca sierpnia?</w:t>
      </w:r>
    </w:p>
    <w:p w14:paraId="45A13159" w14:textId="77777777" w:rsidR="003810BE" w:rsidRDefault="00781D3F" w:rsidP="009F626E">
      <w:pPr>
        <w:contextualSpacing/>
      </w:pPr>
      <w:r>
        <w:t xml:space="preserve">Burmistrz </w:t>
      </w:r>
      <w:proofErr w:type="spellStart"/>
      <w:r>
        <w:t>Zaranek</w:t>
      </w:r>
      <w:proofErr w:type="spellEnd"/>
      <w:r>
        <w:t xml:space="preserve"> poinformował, że informację o tym, jakie drogi zostaną do Programu zgłoszone radni uzyskają po sesji w kolejnych dniach, ponieważ trzeba wziąć pod uwagę możliwości budżetowe gminy. Odnośnie ul. Ogrodowej głos zabrał pan z-ca Burmistrza Maciej Gracz, który poinformował, że w najbliższym czasie odbędzie się tam wizja lokalna z panią kierownik Ślachciak niemniej jednak Rada będzie musiała się pochylić nad przeznaczeniem na ten cel środków finansowych, ponieważ jest to sprawa bezpieczeństwa dzieci.</w:t>
      </w:r>
      <w:r w:rsidR="003810BE">
        <w:t xml:space="preserve"> Burmistrz obiecał, że sprawa boiska na ul. Żurawiej będzie monitorowana, ponadto  plac przy WFM zajmuje w tej chwili syndyk i być może jest szansa, aby w jakiś sposób dogadać się aby ten plac wynająć.</w:t>
      </w:r>
    </w:p>
    <w:p w14:paraId="7C0BBAF2" w14:textId="77777777" w:rsidR="00A14C11" w:rsidRDefault="003810BE" w:rsidP="009F626E">
      <w:pPr>
        <w:contextualSpacing/>
      </w:pPr>
      <w:r>
        <w:t>Radny Maciej Kutka powiedział, iż nie zgadza się z tezą, że to radny powinien pilnować spraw związanych z koszeniem boiska, chociaż bardzo często ta sprawa boiska na ul. Różanej jest przez radnego zgłaszana.</w:t>
      </w:r>
      <w:r w:rsidR="001F65AF">
        <w:t xml:space="preserve"> Zdaniem radnego w urzędzie powinna być osoba, która zajęłaby się monitorowaniem zieleni w mieście.</w:t>
      </w:r>
      <w:r w:rsidR="00433F72">
        <w:t xml:space="preserve"> W sprawie wizji lokalnej na ul. Ogrodowej radny Kutka zaproponował, aby zaprosić radnego Wojciechowskiego, który być może chciałby w niej uczestniczyć.</w:t>
      </w:r>
      <w:r w:rsidR="00A14C11">
        <w:t xml:space="preserve"> Pan Przewodniczący poprosił burmistrza o przedstawienie informacji o planach dotyczących boiska Wełny?</w:t>
      </w:r>
    </w:p>
    <w:p w14:paraId="702844AE" w14:textId="77777777" w:rsidR="00BC5BD0" w:rsidRDefault="00A14C11" w:rsidP="009F626E">
      <w:pPr>
        <w:contextualSpacing/>
      </w:pPr>
      <w:r>
        <w:t xml:space="preserve">Pan Łukasz </w:t>
      </w:r>
      <w:proofErr w:type="spellStart"/>
      <w:r>
        <w:t>Zaranek</w:t>
      </w:r>
      <w:proofErr w:type="spellEnd"/>
      <w:r>
        <w:t xml:space="preserve"> przystał na propozycję pana Kutki i powiedział, że jest to jak najbardziej oczywiste, że takie sprawy będą rozpatrywane w obecności zainteresowanych radnych. Wracając do tematu burmistrz poinformował, że w dniu jutrzejszym boisko zostanie skoszone i spryskane na chwasty. Ponadto odbyła się ekspertyza gleby na stadionie w kolejnych dniach urząd otrzyma wyniki próbek glebowych i wtedy zapadnie decyzja jakie działania będą podjęte dalej i wtedy będzie ogłoszony przetarg. Środki na ten cel zostaną przeznaczone z przetargów z SP2 i z boiska ze sztuczną nawierzchnią na </w:t>
      </w:r>
      <w:proofErr w:type="spellStart"/>
      <w:r>
        <w:t>OSiR</w:t>
      </w:r>
      <w:proofErr w:type="spellEnd"/>
      <w:r>
        <w:t>.</w:t>
      </w:r>
    </w:p>
    <w:p w14:paraId="509AEA73" w14:textId="77777777" w:rsidR="00BC5BD0" w:rsidRDefault="00BC5BD0" w:rsidP="009F626E">
      <w:pPr>
        <w:contextualSpacing/>
      </w:pPr>
      <w:r>
        <w:t>Radny Henryk Janus podniósł temat strefy parkowania i wskazał, że sklepy przy ul. Wielkiej Poznańskiej z braku tej strefy upadają?</w:t>
      </w:r>
    </w:p>
    <w:p w14:paraId="0C973242" w14:textId="77777777" w:rsidR="003E3231" w:rsidRDefault="00BC5BD0" w:rsidP="009F626E">
      <w:pPr>
        <w:contextualSpacing/>
      </w:pPr>
      <w:r>
        <w:t>Burmistrz poinformował, że zna temat, ponieważ interesanci, bardzo często o tym mówią, osobiste zdanie Burmistrza jest takie, że trudno powiedzieć, czy takie działanie przyniesie zamierzony efekt i korzyści. Temat ten musi być przeanalizowany aby podjąć decyzję czy ta strefa ma racje bytu.</w:t>
      </w:r>
    </w:p>
    <w:p w14:paraId="550BE560" w14:textId="77777777" w:rsidR="0060548E" w:rsidRDefault="003E3231" w:rsidP="009F626E">
      <w:pPr>
        <w:contextualSpacing/>
      </w:pPr>
      <w:r>
        <w:t xml:space="preserve">Radny Janus określił, że w temacie dofinansowania dróg można uzyskać do 80% tego dofinansowania z budżetu w 2025 roku, a gmina zdaniem radnego </w:t>
      </w:r>
      <w:proofErr w:type="spellStart"/>
      <w:r>
        <w:t>Chudzickiego</w:t>
      </w:r>
      <w:proofErr w:type="spellEnd"/>
      <w:r>
        <w:t xml:space="preserve"> może zadłużyć się do 80 mln zł, owszem może jednak przez najbliższe lata gmina ten dług miałaby tylko spłacać bez kolejnych inwestycji. Było to populistyczne wystąpienie radnego </w:t>
      </w:r>
      <w:proofErr w:type="spellStart"/>
      <w:r>
        <w:t>Chudzickiego</w:t>
      </w:r>
      <w:proofErr w:type="spellEnd"/>
      <w:r>
        <w:t>, które mieszkańców wprowadziło w błąd.</w:t>
      </w:r>
      <w:r w:rsidR="00777965">
        <w:t xml:space="preserve"> Wracając do dróg radny powiedział, że można zgłosić drogi, które mają ważne dokumentacje projektowe o ile starostwo nie wniesie sprzeciwu i nie będą to drogi, które są w dobrym stanie, zapominając o drogach </w:t>
      </w:r>
      <w:r w:rsidR="00777965">
        <w:lastRenderedPageBreak/>
        <w:t>gruntowych. Pierwszeństwo powinny mieć drogi, które posiadają dokumentację od kilku lat</w:t>
      </w:r>
      <w:r w:rsidR="00373525">
        <w:t>, ponadto jeżeli jest możliwość o wnioskowanie na budowę chodników to w pierwszej kolejności taki chodnik powinien być wybudowany w Karolewie. Poza tym, czy gmina zgłosi 3 projekty, czy 8 to i tak nikt nie wie ile tych projektów przejdzie, a nie uzyskanie tych środków zewnętrznych może skutkować działaniem na szkod</w:t>
      </w:r>
      <w:r w:rsidR="0060548E">
        <w:t>ę</w:t>
      </w:r>
      <w:r w:rsidR="00373525">
        <w:t xml:space="preserve"> gminy.</w:t>
      </w:r>
    </w:p>
    <w:p w14:paraId="1E1FDA3B" w14:textId="77777777" w:rsidR="00121037" w:rsidRDefault="0060548E" w:rsidP="009F626E">
      <w:pPr>
        <w:contextualSpacing/>
      </w:pPr>
      <w:r>
        <w:t>Pani kierownik Dorota Ślachciak poinformowała, jakie drogi posiadają dokumentacje projektowe.</w:t>
      </w:r>
      <w:r w:rsidR="00121037">
        <w:t xml:space="preserve"> Radny Janus stwierdził, że wszystkie drogi na, które gmina posiada dokumentacje powinny zostać wojewodzie zgłoszone.</w:t>
      </w:r>
    </w:p>
    <w:p w14:paraId="79113F15" w14:textId="77777777" w:rsidR="00121037" w:rsidRDefault="00121037" w:rsidP="009F626E">
      <w:pPr>
        <w:contextualSpacing/>
      </w:pPr>
      <w:r>
        <w:t>Następnie głos zabrał pan Piotr Geremek, który przedstawił swoje wnioski i uwagi:</w:t>
      </w:r>
    </w:p>
    <w:p w14:paraId="59909D2D" w14:textId="77777777" w:rsidR="00121037" w:rsidRDefault="00121037" w:rsidP="009F626E">
      <w:pPr>
        <w:contextualSpacing/>
      </w:pPr>
      <w:r>
        <w:t>- używanie urządzeń ma placach zabaw dla dzieci przez osoby dorosłe,</w:t>
      </w:r>
    </w:p>
    <w:p w14:paraId="2753D690" w14:textId="77777777" w:rsidR="00121037" w:rsidRDefault="00121037" w:rsidP="009F626E">
      <w:pPr>
        <w:contextualSpacing/>
      </w:pPr>
      <w:r>
        <w:t>- przebywanie w parkach osób nietrzeźwych,</w:t>
      </w:r>
    </w:p>
    <w:p w14:paraId="205755D3" w14:textId="77777777" w:rsidR="00121037" w:rsidRDefault="00121037" w:rsidP="009F626E">
      <w:pPr>
        <w:contextualSpacing/>
      </w:pPr>
      <w:r>
        <w:t>- wyznaczenie miejsc dla osób niepełnosprawnych na dworcu,</w:t>
      </w:r>
    </w:p>
    <w:p w14:paraId="6FEED395" w14:textId="77777777" w:rsidR="00121037" w:rsidRDefault="00121037" w:rsidP="009F626E">
      <w:pPr>
        <w:contextualSpacing/>
      </w:pPr>
      <w:r>
        <w:t>- poprawne oznakowanie przejazdów rowerowych,</w:t>
      </w:r>
    </w:p>
    <w:p w14:paraId="6BA93881" w14:textId="77777777" w:rsidR="000A0DDE" w:rsidRDefault="000A0DDE" w:rsidP="009F626E">
      <w:pPr>
        <w:contextualSpacing/>
      </w:pPr>
      <w:r>
        <w:t>- próg zwalniający na ul. Za Jeziorem,</w:t>
      </w:r>
    </w:p>
    <w:p w14:paraId="6E975A2D" w14:textId="77777777" w:rsidR="000A0DDE" w:rsidRDefault="000A0DDE" w:rsidP="009F626E">
      <w:pPr>
        <w:contextualSpacing/>
      </w:pPr>
      <w:r>
        <w:t>- naprawa miejskiej fontanny,</w:t>
      </w:r>
    </w:p>
    <w:p w14:paraId="2918D5BB" w14:textId="77777777" w:rsidR="000A0DDE" w:rsidRDefault="000A0DDE" w:rsidP="009F626E">
      <w:pPr>
        <w:contextualSpacing/>
      </w:pPr>
      <w:r>
        <w:t>- utworzenie strefy parkowania,</w:t>
      </w:r>
    </w:p>
    <w:p w14:paraId="24BD0D11" w14:textId="77777777" w:rsidR="00834A52" w:rsidRDefault="000A0DDE" w:rsidP="009F626E">
      <w:pPr>
        <w:contextualSpacing/>
      </w:pPr>
      <w:r>
        <w:t xml:space="preserve">- wymiana oświetlenia na </w:t>
      </w:r>
      <w:proofErr w:type="spellStart"/>
      <w:r>
        <w:t>led</w:t>
      </w:r>
      <w:proofErr w:type="spellEnd"/>
      <w:r>
        <w:t>.</w:t>
      </w:r>
    </w:p>
    <w:p w14:paraId="1DAF3923" w14:textId="77777777" w:rsidR="00834A52" w:rsidRDefault="00834A52" w:rsidP="009F626E">
      <w:pPr>
        <w:contextualSpacing/>
      </w:pPr>
      <w:r>
        <w:t>Radny Kutka zapytał, czy Wełna otrzyma w tym roku dotację, czy dotacja nie jest przewidziana?</w:t>
      </w:r>
    </w:p>
    <w:p w14:paraId="4E655172" w14:textId="77777777" w:rsidR="00C53B33" w:rsidRDefault="00834A52" w:rsidP="009F626E">
      <w:pPr>
        <w:contextualSpacing/>
      </w:pPr>
      <w:r>
        <w:t xml:space="preserve">Burmistrz </w:t>
      </w:r>
      <w:proofErr w:type="spellStart"/>
      <w:r>
        <w:t>Zaranek</w:t>
      </w:r>
      <w:proofErr w:type="spellEnd"/>
      <w:r>
        <w:t xml:space="preserve"> poinformował, że Wełna otrzymała dotacje na początku tego roku i jeżeli teraz nie ma drużyny seniorów część dotacji musi wrócić do urzędu.</w:t>
      </w:r>
      <w:r w:rsidR="00C53B33">
        <w:t xml:space="preserve"> Następnie radny Kutka przedstawił problematykę braku zaproszenie przez Przewodniczącego Rady pana Mirosława </w:t>
      </w:r>
      <w:proofErr w:type="spellStart"/>
      <w:r w:rsidR="00C53B33">
        <w:t>Pokorzyńskiego</w:t>
      </w:r>
      <w:proofErr w:type="spellEnd"/>
      <w:r w:rsidR="00C53B33">
        <w:t>, który zdaniem radnego powinien wytłumaczyć się na sesji z działalności klubu i problemu boiska. Pan Łatka określił, że nie jest to temat na sesję a jeśli radnego interesują sprawy związane z klubem, to powinien sobie z prezesem porozmawiać prywatnie.</w:t>
      </w:r>
    </w:p>
    <w:p w14:paraId="715376E2" w14:textId="77777777" w:rsidR="00BF2A05" w:rsidRDefault="00C53B33" w:rsidP="009F626E">
      <w:pPr>
        <w:contextualSpacing/>
      </w:pPr>
      <w:r>
        <w:t>Pan radny Krzysztof Ostrowski zgłosił potrzebę zamontowania lustra na ul. Długiej, na co Pan Łatka poinformował, że sprawa lustra i rowu została zgłoszona już panu Burmistrzowi. Radny zgłosił potrzebę częstszego opróżniania koszy na śmieci na Promenadzie oraz potrzebę odnowienia frontów budynków na ul. Wielkiej Poznańskiej.</w:t>
      </w:r>
    </w:p>
    <w:p w14:paraId="7C2516E1" w14:textId="77777777" w:rsidR="00BF2A05" w:rsidRDefault="00BF2A05" w:rsidP="009F626E">
      <w:pPr>
        <w:contextualSpacing/>
      </w:pPr>
      <w:r>
        <w:t xml:space="preserve">Burmistrz </w:t>
      </w:r>
      <w:proofErr w:type="spellStart"/>
      <w:r>
        <w:t>Zaranek</w:t>
      </w:r>
      <w:proofErr w:type="spellEnd"/>
      <w:r>
        <w:t xml:space="preserve"> powiedział, że estetykę będzie można poprawić, kiedy powstanie obwodnica Rogoźna i ruch tych dużych samochodów będzie z dala od miasta, ponadto gmina nie ma instrumentów aby przymusić mieszkańców do zmiany wizerunku ich nieruchomości.</w:t>
      </w:r>
    </w:p>
    <w:p w14:paraId="0838BEBF" w14:textId="77777777" w:rsidR="00BF2A05" w:rsidRDefault="00BF2A05" w:rsidP="009F626E">
      <w:pPr>
        <w:contextualSpacing/>
      </w:pPr>
      <w:r>
        <w:t>Pan radny Paweł Wojciechowski zapytał panią Sekretarz, jak wyobraża sobie współpracę z Radą Miejską pod względem udostępniania informacji i dokumentów?</w:t>
      </w:r>
    </w:p>
    <w:p w14:paraId="5B9B26F5" w14:textId="77777777" w:rsidR="00942227" w:rsidRDefault="00BF2A05" w:rsidP="009F626E">
      <w:pPr>
        <w:contextualSpacing/>
      </w:pPr>
      <w:r>
        <w:t xml:space="preserve">Najpierw głos zabrał pan Przewodniczący Jarosław Łatka, który powiedział, że niedawno było szkolenie nt. ochrony danych osobowych i uczestniczyło w nim tylko czterech radych, ale nie był to pan Wojciechowski i ogromnym nietaktem w tej chwili jest pytać panią Sekretarz na temat przebiegu poprzedniej pracy. Pani Sekretarz Blanka </w:t>
      </w:r>
      <w:proofErr w:type="spellStart"/>
      <w:r>
        <w:t>Gaździak</w:t>
      </w:r>
      <w:proofErr w:type="spellEnd"/>
      <w:r>
        <w:t xml:space="preserve"> poinformowała natomiast, że będzie postępowała zgodnie z przepisami.</w:t>
      </w:r>
    </w:p>
    <w:p w14:paraId="1CEC2CE5" w14:textId="77777777" w:rsidR="00942227" w:rsidRDefault="00942227" w:rsidP="009F626E">
      <w:pPr>
        <w:contextualSpacing/>
      </w:pPr>
      <w:r>
        <w:t>W tym momencie pan radny Adam Nadolny zgłosił wniosek o zakończenie tego punktu i przejście do kolejnego.</w:t>
      </w:r>
    </w:p>
    <w:p w14:paraId="7F10D1BB" w14:textId="77777777" w:rsidR="00942227" w:rsidRDefault="00942227" w:rsidP="009F626E">
      <w:pPr>
        <w:contextualSpacing/>
      </w:pPr>
      <w:r>
        <w:t>Wniosek przeciwny zgłosił pan radny Janus, który powiedział, że jeżeli radny Nadolny nie jest zainteresowany to może iść do domu.</w:t>
      </w:r>
    </w:p>
    <w:p w14:paraId="27E5CD08" w14:textId="2DA09A45" w:rsidR="005A07CF" w:rsidRPr="009F626E" w:rsidRDefault="00942227" w:rsidP="009F626E">
      <w:pPr>
        <w:contextualSpacing/>
        <w:rPr>
          <w:rFonts w:ascii="Arial" w:eastAsia="Calibri" w:hAnsi="Arial" w:cs="Arial"/>
          <w:i/>
          <w:sz w:val="20"/>
          <w:szCs w:val="20"/>
          <w:lang w:eastAsia="en-US"/>
        </w:rPr>
      </w:pPr>
      <w:r>
        <w:t>Pan radny Nikodem wskazał, że jest również za wnioskiem pana Nadolnego, a jeżeli pan Janus miał do przekazania ważne sprawy od mieszkańców to należało od tych spraw zacząć.</w:t>
      </w:r>
      <w:r w:rsidR="0072509E" w:rsidRPr="005229E4">
        <w:br/>
      </w:r>
      <w:r w:rsidR="0072509E">
        <w:br/>
      </w:r>
      <w:r w:rsidR="0072509E">
        <w:rPr>
          <w:b/>
          <w:bCs/>
          <w:u w:val="single"/>
        </w:rPr>
        <w:t>Głosowano wniosek w sprawie:</w:t>
      </w:r>
      <w:r w:rsidR="0072509E">
        <w:br/>
        <w:t xml:space="preserve">wniosek radnego Nadolnego o zakończenie dyskusji w pkt 8. </w:t>
      </w:r>
      <w:r w:rsidR="0072509E">
        <w:br/>
      </w:r>
      <w:r w:rsidR="0072509E">
        <w:br/>
      </w:r>
      <w:r w:rsidR="0072509E">
        <w:rPr>
          <w:rStyle w:val="Pogrubienie"/>
          <w:u w:val="single"/>
        </w:rPr>
        <w:t>Wyniki głosowania</w:t>
      </w:r>
      <w:r w:rsidR="0072509E">
        <w:br/>
      </w:r>
      <w:r w:rsidR="0072509E">
        <w:lastRenderedPageBreak/>
        <w:t>ZA: 8, PRZECIW: 5, WSTRZYMUJĘ SIĘ: 0, BRAK GŁOSU: 0, NIEOBECNI: 2</w:t>
      </w:r>
      <w:r w:rsidR="0072509E">
        <w:br/>
      </w:r>
      <w:r w:rsidR="0072509E">
        <w:br/>
      </w:r>
      <w:r w:rsidR="0072509E">
        <w:rPr>
          <w:u w:val="single"/>
        </w:rPr>
        <w:t>Wyniki imienne:</w:t>
      </w:r>
      <w:r w:rsidR="0072509E">
        <w:br/>
        <w:t>ZA (8)</w:t>
      </w:r>
      <w:r w:rsidR="0072509E">
        <w:br/>
        <w:t xml:space="preserve">Zbigniew </w:t>
      </w:r>
      <w:proofErr w:type="spellStart"/>
      <w:r w:rsidR="0072509E">
        <w:t>Chudzicki</w:t>
      </w:r>
      <w:proofErr w:type="spellEnd"/>
      <w:r w:rsidR="0072509E">
        <w:t xml:space="preserve">, Aneta Karaś, Hubert </w:t>
      </w:r>
      <w:proofErr w:type="spellStart"/>
      <w:r w:rsidR="0072509E">
        <w:t>Kuszak</w:t>
      </w:r>
      <w:proofErr w:type="spellEnd"/>
      <w:r w:rsidR="0072509E">
        <w:t xml:space="preserve">, Jarosław Łatka, Adam Nadolny, Krzysztof Nikodem, Bartosz </w:t>
      </w:r>
      <w:proofErr w:type="spellStart"/>
      <w:r w:rsidR="0072509E">
        <w:t>Perlicjan</w:t>
      </w:r>
      <w:proofErr w:type="spellEnd"/>
      <w:r w:rsidR="0072509E">
        <w:t>, Szymon Witt</w:t>
      </w:r>
      <w:r w:rsidR="0072509E">
        <w:br/>
        <w:t>PRZECIW (5)</w:t>
      </w:r>
      <w:r w:rsidR="0072509E">
        <w:br/>
        <w:t>Marcin Bukowski, Henryk Janus, Maciej Kutka, Krzysztof Ostrowski, Paweł Wojciechowski</w:t>
      </w:r>
      <w:r w:rsidR="0072509E">
        <w:br/>
        <w:t>NIEOBECNI (2)</w:t>
      </w:r>
      <w:r w:rsidR="0072509E">
        <w:br/>
        <w:t xml:space="preserve">Katarzyna </w:t>
      </w:r>
      <w:proofErr w:type="spellStart"/>
      <w:r w:rsidR="0072509E">
        <w:t>Erenc</w:t>
      </w:r>
      <w:proofErr w:type="spellEnd"/>
      <w:r w:rsidR="0072509E">
        <w:t>-Szpek, Roman Kinach</w:t>
      </w:r>
      <w:r w:rsidR="0072509E">
        <w:br/>
      </w:r>
      <w:r w:rsidR="0072509E">
        <w:br/>
      </w:r>
      <w:r w:rsidR="0072509E" w:rsidRPr="00942227">
        <w:rPr>
          <w:b/>
          <w:bCs/>
        </w:rPr>
        <w:t>9. Zakończenie</w:t>
      </w:r>
      <w:r w:rsidR="0072509E">
        <w:br/>
      </w:r>
      <w:r w:rsidR="0072509E">
        <w:br/>
      </w:r>
      <w:r w:rsidR="0072509E">
        <w:rPr>
          <w:b/>
          <w:bCs/>
          <w:u w:val="single"/>
        </w:rPr>
        <w:t>Głosowano wniosek w sprawie:</w:t>
      </w:r>
      <w:r w:rsidR="0072509E">
        <w:br/>
        <w:t xml:space="preserve">wniosek radnego Janusa o wprowadzenie pkt Sprawy porządkowe i dyskusja,. </w:t>
      </w:r>
      <w:r w:rsidR="0072509E">
        <w:br/>
      </w:r>
      <w:r w:rsidR="0072509E">
        <w:br/>
      </w:r>
      <w:r w:rsidR="0072509E">
        <w:rPr>
          <w:rStyle w:val="Pogrubienie"/>
          <w:u w:val="single"/>
        </w:rPr>
        <w:t>Wyniki głosowania</w:t>
      </w:r>
      <w:r w:rsidR="0072509E">
        <w:br/>
        <w:t>ZA: 4, PRZECIW: 8, WSTRZYMUJĘ SIĘ: 0, BRAK GŁOSU: 1, NIEOBECNI: 2</w:t>
      </w:r>
      <w:r w:rsidR="0072509E">
        <w:br/>
      </w:r>
      <w:r w:rsidR="0072509E">
        <w:br/>
      </w:r>
      <w:r w:rsidR="0072509E">
        <w:rPr>
          <w:u w:val="single"/>
        </w:rPr>
        <w:t>Wyniki imienne:</w:t>
      </w:r>
      <w:r w:rsidR="0072509E">
        <w:br/>
        <w:t>ZA (4)</w:t>
      </w:r>
      <w:r w:rsidR="0072509E">
        <w:br/>
        <w:t>Henryk Janus, Maciej Kutka, Krzysztof Ostrowski, Paweł Wojciechowski</w:t>
      </w:r>
      <w:r w:rsidR="0072509E">
        <w:br/>
        <w:t>PRZECIW (8)</w:t>
      </w:r>
      <w:r w:rsidR="0072509E">
        <w:br/>
        <w:t xml:space="preserve">Zbigniew </w:t>
      </w:r>
      <w:proofErr w:type="spellStart"/>
      <w:r w:rsidR="0072509E">
        <w:t>Chudzicki</w:t>
      </w:r>
      <w:proofErr w:type="spellEnd"/>
      <w:r w:rsidR="0072509E">
        <w:t xml:space="preserve">, Aneta Karaś, Hubert </w:t>
      </w:r>
      <w:proofErr w:type="spellStart"/>
      <w:r w:rsidR="0072509E">
        <w:t>Kuszak</w:t>
      </w:r>
      <w:proofErr w:type="spellEnd"/>
      <w:r w:rsidR="0072509E">
        <w:t xml:space="preserve">, Jarosław Łatka, Adam Nadolny, Krzysztof Nikodem, Bartosz </w:t>
      </w:r>
      <w:proofErr w:type="spellStart"/>
      <w:r w:rsidR="0072509E">
        <w:t>Perlicjan</w:t>
      </w:r>
      <w:proofErr w:type="spellEnd"/>
      <w:r w:rsidR="0072509E">
        <w:t>, Szymon Witt</w:t>
      </w:r>
      <w:r w:rsidR="0072509E">
        <w:br/>
        <w:t>BRAK GŁOSU (1)</w:t>
      </w:r>
      <w:r w:rsidR="0072509E">
        <w:br/>
        <w:t>Marcin Bukowski</w:t>
      </w:r>
      <w:r w:rsidR="0072509E">
        <w:br/>
        <w:t>NIEOBECNI (2)</w:t>
      </w:r>
      <w:r w:rsidR="0072509E">
        <w:br/>
        <w:t xml:space="preserve">Katarzyna </w:t>
      </w:r>
      <w:proofErr w:type="spellStart"/>
      <w:r w:rsidR="0072509E">
        <w:t>Erenc</w:t>
      </w:r>
      <w:proofErr w:type="spellEnd"/>
      <w:r w:rsidR="0072509E">
        <w:t>-Szpek, Roman Kinach</w:t>
      </w:r>
      <w:r w:rsidR="0072509E">
        <w:br/>
      </w:r>
      <w:r w:rsidR="0072509E">
        <w:br/>
      </w:r>
    </w:p>
    <w:p w14:paraId="35F76F7E" w14:textId="77777777" w:rsidR="005A07CF" w:rsidRDefault="00000000">
      <w:pPr>
        <w:pStyle w:val="NormalnyWeb"/>
        <w:jc w:val="center"/>
      </w:pPr>
      <w:r>
        <w:t>Przewodniczący</w:t>
      </w:r>
      <w:r>
        <w:br/>
        <w:t>Rada Miejska w Rogoźnie</w:t>
      </w:r>
    </w:p>
    <w:p w14:paraId="707D0877" w14:textId="77777777" w:rsidR="005A07CF" w:rsidRDefault="00000000">
      <w:pPr>
        <w:pStyle w:val="NormalnyWeb"/>
        <w:jc w:val="center"/>
      </w:pPr>
      <w:r>
        <w:t> </w:t>
      </w:r>
    </w:p>
    <w:p w14:paraId="07BAB951" w14:textId="4385DF2A" w:rsidR="005A07CF" w:rsidRDefault="00000000">
      <w:pPr>
        <w:pStyle w:val="NormalnyWeb"/>
      </w:pPr>
      <w:r>
        <w:br/>
        <w:t>Przygotował(a): A</w:t>
      </w:r>
      <w:r w:rsidR="00BE3A6C">
        <w:t>nna Mazur</w:t>
      </w:r>
    </w:p>
    <w:p w14:paraId="2164041C" w14:textId="77777777" w:rsidR="005A07CF" w:rsidRDefault="00000000">
      <w:pPr>
        <w:rPr>
          <w:rFonts w:eastAsia="Times New Roman"/>
        </w:rPr>
      </w:pPr>
      <w:r>
        <w:rPr>
          <w:rFonts w:eastAsia="Times New Roman"/>
        </w:rPr>
        <w:pict w14:anchorId="01E96B9F">
          <v:rect id="_x0000_i1025" style="width:0;height:1.5pt" o:hralign="center" o:hrstd="t" o:hr="t" fillcolor="#a0a0a0" stroked="f"/>
        </w:pict>
      </w:r>
    </w:p>
    <w:p w14:paraId="14FE7C0B" w14:textId="77777777" w:rsidR="00AE6378"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AE6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B6D"/>
    <w:multiLevelType w:val="hybridMultilevel"/>
    <w:tmpl w:val="B72EE952"/>
    <w:lvl w:ilvl="0" w:tplc="F6723A1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011E8B"/>
    <w:multiLevelType w:val="hybridMultilevel"/>
    <w:tmpl w:val="D8D86BF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191A47"/>
    <w:multiLevelType w:val="hybridMultilevel"/>
    <w:tmpl w:val="A7F8783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 w15:restartNumberingAfterBreak="0">
    <w:nsid w:val="1CDE179A"/>
    <w:multiLevelType w:val="hybridMultilevel"/>
    <w:tmpl w:val="A47E21E6"/>
    <w:lvl w:ilvl="0" w:tplc="C53883FA">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454F6A"/>
    <w:multiLevelType w:val="hybridMultilevel"/>
    <w:tmpl w:val="41523166"/>
    <w:lvl w:ilvl="0" w:tplc="0415000D">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22802B7"/>
    <w:multiLevelType w:val="hybridMultilevel"/>
    <w:tmpl w:val="AD82D5D2"/>
    <w:lvl w:ilvl="0" w:tplc="6076F76A">
      <w:start w:val="1"/>
      <w:numFmt w:val="bullet"/>
      <w:lvlText w:val=""/>
      <w:lvlJc w:val="left"/>
      <w:pPr>
        <w:ind w:left="1778" w:hanging="360"/>
      </w:pPr>
      <w:rPr>
        <w:rFonts w:ascii="Symbol" w:hAnsi="Symbol" w:hint="default"/>
        <w:color w:val="auto"/>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6" w15:restartNumberingAfterBreak="0">
    <w:nsid w:val="3618034D"/>
    <w:multiLevelType w:val="hybridMultilevel"/>
    <w:tmpl w:val="A2AE99BC"/>
    <w:lvl w:ilvl="0" w:tplc="0415000D">
      <w:start w:val="1"/>
      <w:numFmt w:val="bullet"/>
      <w:lvlText w:val=""/>
      <w:lvlJc w:val="left"/>
      <w:pPr>
        <w:ind w:left="1211" w:hanging="360"/>
      </w:pPr>
      <w:rPr>
        <w:rFonts w:ascii="Wingdings" w:hAnsi="Wingdings" w:hint="default"/>
        <w:color w:val="auto"/>
      </w:rPr>
    </w:lvl>
    <w:lvl w:ilvl="1" w:tplc="04150003">
      <w:start w:val="1"/>
      <w:numFmt w:val="bullet"/>
      <w:lvlText w:val="o"/>
      <w:lvlJc w:val="left"/>
      <w:pPr>
        <w:ind w:left="2018" w:hanging="360"/>
      </w:pPr>
      <w:rPr>
        <w:rFonts w:ascii="Courier New" w:hAnsi="Courier New" w:cs="Courier New" w:hint="default"/>
      </w:rPr>
    </w:lvl>
    <w:lvl w:ilvl="2" w:tplc="122A4EB0">
      <w:numFmt w:val="bullet"/>
      <w:lvlText w:val="•"/>
      <w:lvlJc w:val="left"/>
      <w:pPr>
        <w:ind w:left="2783" w:hanging="405"/>
      </w:pPr>
      <w:rPr>
        <w:rFonts w:ascii="Arial" w:eastAsia="Times New Roman" w:hAnsi="Arial" w:cs="Arial" w:hint="default"/>
        <w:color w:val="auto"/>
        <w:sz w:val="20"/>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7" w15:restartNumberingAfterBreak="0">
    <w:nsid w:val="62A81D48"/>
    <w:multiLevelType w:val="hybridMultilevel"/>
    <w:tmpl w:val="39BADCF6"/>
    <w:lvl w:ilvl="0" w:tplc="51208942">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76F97058"/>
    <w:multiLevelType w:val="hybridMultilevel"/>
    <w:tmpl w:val="6B76010A"/>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9" w15:restartNumberingAfterBreak="0">
    <w:nsid w:val="7C6D2295"/>
    <w:multiLevelType w:val="hybridMultilevel"/>
    <w:tmpl w:val="C51C4868"/>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1377967680">
    <w:abstractNumId w:val="4"/>
  </w:num>
  <w:num w:numId="2" w16cid:durableId="962074793">
    <w:abstractNumId w:val="7"/>
  </w:num>
  <w:num w:numId="3" w16cid:durableId="139618581">
    <w:abstractNumId w:val="2"/>
  </w:num>
  <w:num w:numId="4" w16cid:durableId="1640106000">
    <w:abstractNumId w:val="6"/>
  </w:num>
  <w:num w:numId="5" w16cid:durableId="547185031">
    <w:abstractNumId w:val="5"/>
  </w:num>
  <w:num w:numId="6" w16cid:durableId="926041859">
    <w:abstractNumId w:val="1"/>
  </w:num>
  <w:num w:numId="7" w16cid:durableId="235677602">
    <w:abstractNumId w:val="0"/>
  </w:num>
  <w:num w:numId="8" w16cid:durableId="1940790552">
    <w:abstractNumId w:val="3"/>
  </w:num>
  <w:num w:numId="9" w16cid:durableId="1350840561">
    <w:abstractNumId w:val="9"/>
  </w:num>
  <w:num w:numId="10" w16cid:durableId="858661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B86"/>
    <w:rsid w:val="000A0DDE"/>
    <w:rsid w:val="000B5359"/>
    <w:rsid w:val="00121037"/>
    <w:rsid w:val="001F65AF"/>
    <w:rsid w:val="0029460C"/>
    <w:rsid w:val="003131B1"/>
    <w:rsid w:val="00373525"/>
    <w:rsid w:val="003810BE"/>
    <w:rsid w:val="003A6B86"/>
    <w:rsid w:val="003E3231"/>
    <w:rsid w:val="003F76B6"/>
    <w:rsid w:val="00433F72"/>
    <w:rsid w:val="004C5213"/>
    <w:rsid w:val="005229E4"/>
    <w:rsid w:val="00544139"/>
    <w:rsid w:val="00575210"/>
    <w:rsid w:val="005A07CF"/>
    <w:rsid w:val="005F4E44"/>
    <w:rsid w:val="0060548E"/>
    <w:rsid w:val="00624081"/>
    <w:rsid w:val="0068695C"/>
    <w:rsid w:val="006A225A"/>
    <w:rsid w:val="006E5761"/>
    <w:rsid w:val="0072509E"/>
    <w:rsid w:val="00774768"/>
    <w:rsid w:val="00777965"/>
    <w:rsid w:val="00781D3F"/>
    <w:rsid w:val="00800250"/>
    <w:rsid w:val="00834A52"/>
    <w:rsid w:val="008A4941"/>
    <w:rsid w:val="00942227"/>
    <w:rsid w:val="009F626E"/>
    <w:rsid w:val="00A1240B"/>
    <w:rsid w:val="00A14C11"/>
    <w:rsid w:val="00AE6378"/>
    <w:rsid w:val="00BC5BD0"/>
    <w:rsid w:val="00BE3A6C"/>
    <w:rsid w:val="00BF2A05"/>
    <w:rsid w:val="00C53B33"/>
    <w:rsid w:val="00C710FB"/>
    <w:rsid w:val="00CB38DF"/>
    <w:rsid w:val="00CB3CEC"/>
    <w:rsid w:val="00DA023F"/>
    <w:rsid w:val="00F03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F8699"/>
  <w15:chartTrackingRefBased/>
  <w15:docId w15:val="{4EFDA5D7-D2F8-4898-A44E-387C1BD4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3">
    <w:name w:val="heading 3"/>
    <w:basedOn w:val="Normalny"/>
    <w:next w:val="Normalny"/>
    <w:link w:val="Nagwek3Znak"/>
    <w:qFormat/>
    <w:rsid w:val="009F626E"/>
    <w:pPr>
      <w:keepNext/>
      <w:spacing w:line="360" w:lineRule="auto"/>
      <w:jc w:val="center"/>
      <w:outlineLvl w:val="2"/>
    </w:pPr>
    <w:rPr>
      <w:rFonts w:eastAsia="Times New Roman"/>
      <w:b/>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9F62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3Znak">
    <w:name w:val="Nagłówek 3 Znak"/>
    <w:basedOn w:val="Domylnaczcionkaakapitu"/>
    <w:link w:val="Nagwek3"/>
    <w:rsid w:val="009F626E"/>
    <w:rPr>
      <w:b/>
      <w:sz w:val="28"/>
      <w:szCs w:val="28"/>
      <w:u w:val="single"/>
    </w:rPr>
  </w:style>
  <w:style w:type="paragraph" w:styleId="Tekstpodstawowywcity">
    <w:name w:val="Body Text Indent"/>
    <w:basedOn w:val="Normalny"/>
    <w:link w:val="TekstpodstawowywcityZnak"/>
    <w:rsid w:val="009F626E"/>
    <w:pPr>
      <w:ind w:left="1416"/>
    </w:pPr>
    <w:rPr>
      <w:rFonts w:eastAsia="Times New Roman"/>
    </w:rPr>
  </w:style>
  <w:style w:type="character" w:customStyle="1" w:styleId="TekstpodstawowywcityZnak">
    <w:name w:val="Tekst podstawowy wcięty Znak"/>
    <w:basedOn w:val="Domylnaczcionkaakapitu"/>
    <w:link w:val="Tekstpodstawowywcity"/>
    <w:rsid w:val="009F62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11</Pages>
  <Words>3685</Words>
  <Characters>22112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 Mazur</dc:creator>
  <cp:keywords/>
  <dc:description/>
  <cp:lastModifiedBy>Anna Mazur</cp:lastModifiedBy>
  <cp:revision>25</cp:revision>
  <dcterms:created xsi:type="dcterms:W3CDTF">2024-08-16T06:55:00Z</dcterms:created>
  <dcterms:modified xsi:type="dcterms:W3CDTF">2024-08-19T11:01:00Z</dcterms:modified>
</cp:coreProperties>
</file>