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A" w:rsidRDefault="00674FFA" w:rsidP="00674FFA"/>
    <w:p w:rsidR="00674FFA" w:rsidRPr="0041059B" w:rsidRDefault="00674FFA" w:rsidP="00674FFA">
      <w:pPr>
        <w:jc w:val="center"/>
        <w:rPr>
          <w:b/>
          <w:sz w:val="28"/>
          <w:szCs w:val="28"/>
          <w:u w:val="single"/>
        </w:rPr>
      </w:pPr>
      <w:r w:rsidRPr="0041059B">
        <w:rPr>
          <w:b/>
          <w:sz w:val="28"/>
          <w:szCs w:val="28"/>
          <w:u w:val="single"/>
        </w:rPr>
        <w:t>Autopoprawka Nr 1</w:t>
      </w:r>
    </w:p>
    <w:p w:rsidR="00674FFA" w:rsidRPr="009F385B" w:rsidRDefault="00674FFA" w:rsidP="00674FFA">
      <w:r w:rsidRPr="009F385B">
        <w:t xml:space="preserve">do projektu uchwały Nr </w:t>
      </w:r>
      <w:r>
        <w:t xml:space="preserve"> </w:t>
      </w:r>
      <w:r w:rsidR="0041059B">
        <w:t>V</w:t>
      </w:r>
      <w:r w:rsidRPr="009F385B">
        <w:t>/…../202</w:t>
      </w:r>
      <w:r>
        <w:t>4</w:t>
      </w:r>
      <w:r w:rsidRPr="009F385B">
        <w:t xml:space="preserve"> Rady Miejskiej w Rogoźnie z dnia </w:t>
      </w:r>
      <w:r>
        <w:t>13</w:t>
      </w:r>
      <w:r w:rsidRPr="009F385B">
        <w:t xml:space="preserve"> </w:t>
      </w:r>
      <w:r>
        <w:t xml:space="preserve">sierpnia  </w:t>
      </w:r>
      <w:r w:rsidRPr="009F385B">
        <w:t>202</w:t>
      </w:r>
      <w:r>
        <w:t>4</w:t>
      </w:r>
      <w:r w:rsidRPr="009F385B">
        <w:t xml:space="preserve">r. </w:t>
      </w:r>
    </w:p>
    <w:p w:rsidR="00674FFA" w:rsidRPr="006E086D" w:rsidRDefault="00674FFA" w:rsidP="00674FFA">
      <w:pPr>
        <w:rPr>
          <w:b/>
        </w:rPr>
      </w:pPr>
      <w:r w:rsidRPr="009F385B">
        <w:rPr>
          <w:b/>
        </w:rPr>
        <w:t xml:space="preserve">w sprawie </w:t>
      </w:r>
      <w:r w:rsidR="003A6A40">
        <w:rPr>
          <w:b/>
        </w:rPr>
        <w:t>zmian Wieloletniej Prognozy Finansowej Gminy Rogoźno na lata 2024-2040</w:t>
      </w:r>
    </w:p>
    <w:p w:rsidR="001A37B5" w:rsidRDefault="001A37B5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762F46" w:rsidRPr="000247DB" w:rsidRDefault="003A6A40" w:rsidP="000247DB">
      <w:pPr>
        <w:pStyle w:val="Akapitzlist"/>
        <w:numPr>
          <w:ilvl w:val="0"/>
          <w:numId w:val="12"/>
        </w:numPr>
        <w:spacing w:after="0" w:line="240" w:lineRule="auto"/>
        <w:rPr>
          <w:b/>
        </w:rPr>
      </w:pPr>
      <w:r w:rsidRPr="000247DB">
        <w:rPr>
          <w:b/>
        </w:rPr>
        <w:t xml:space="preserve">Dokonuje się zmiany treści załącznika nr 1 </w:t>
      </w:r>
      <w:r w:rsidR="000247DB" w:rsidRPr="000247DB">
        <w:rPr>
          <w:b/>
        </w:rPr>
        <w:t xml:space="preserve">do </w:t>
      </w:r>
      <w:r w:rsidR="000247DB" w:rsidRPr="000247DB">
        <w:rPr>
          <w:b/>
        </w:rPr>
        <w:t>Wieloletniej Prognozy Finansowej Gminy Rogoźno na lata 2024-2040</w:t>
      </w:r>
      <w:r w:rsidR="000247DB" w:rsidRPr="000247DB">
        <w:rPr>
          <w:b/>
        </w:rPr>
        <w:t>.</w:t>
      </w:r>
    </w:p>
    <w:p w:rsidR="000247DB" w:rsidRDefault="000247DB" w:rsidP="00674FFA">
      <w:pPr>
        <w:spacing w:after="0" w:line="240" w:lineRule="auto"/>
        <w:rPr>
          <w:i/>
        </w:rPr>
      </w:pPr>
    </w:p>
    <w:p w:rsidR="00762F46" w:rsidRDefault="000247DB" w:rsidP="00674FFA">
      <w:pPr>
        <w:spacing w:after="0" w:line="240" w:lineRule="auto"/>
        <w:rPr>
          <w:i/>
        </w:rPr>
      </w:pPr>
      <w:r w:rsidRPr="000247DB">
        <w:rPr>
          <w:i/>
        </w:rPr>
        <w:t xml:space="preserve">W związku ze zmianami, które zostały uwzględnione w autopoprawce nr 1 do projektu Uchwały w sprawie zmian w budżecie Gminy Rogoźno na 2024 oraz zmianą zakresu danych przedstawionych w załączniku nr 1 do projektu Uchwały nr V/……/2024 w sprawie </w:t>
      </w:r>
      <w:r w:rsidRPr="000247DB">
        <w:rPr>
          <w:i/>
        </w:rPr>
        <w:t>zmian Wieloletniej Prognozy Finansowej Gminy Rogoźno na lata 2024-2040</w:t>
      </w:r>
      <w:r w:rsidRPr="000247DB">
        <w:rPr>
          <w:i/>
        </w:rPr>
        <w:t>, które powstały na skutek wygenerowania danych z systemu WPF Asystent</w:t>
      </w:r>
      <w:r>
        <w:rPr>
          <w:i/>
        </w:rPr>
        <w:t xml:space="preserve"> , załącznik ten prezentuje się jak poniżej ( zmiany zostały oznaczone pogrubioną czcionką).</w:t>
      </w:r>
    </w:p>
    <w:p w:rsidR="000247DB" w:rsidRDefault="000247DB" w:rsidP="00674FFA">
      <w:pPr>
        <w:spacing w:after="0" w:line="240" w:lineRule="auto"/>
        <w:rPr>
          <w:i/>
        </w:rPr>
      </w:pPr>
    </w:p>
    <w:p w:rsidR="000247DB" w:rsidRPr="000247DB" w:rsidRDefault="000247DB" w:rsidP="000247DB">
      <w:pPr>
        <w:pStyle w:val="Akapitzlist"/>
        <w:numPr>
          <w:ilvl w:val="0"/>
          <w:numId w:val="12"/>
        </w:numPr>
        <w:spacing w:after="0" w:line="240" w:lineRule="auto"/>
        <w:rPr>
          <w:b/>
        </w:rPr>
      </w:pPr>
      <w:r w:rsidRPr="000247DB">
        <w:rPr>
          <w:b/>
        </w:rPr>
        <w:t>Dokonuje się zmiany objaśnień przyjętych wartości do Wieloletniej Prognozy Finansowej Gminy Rogoźno na lata 2024-2040</w:t>
      </w:r>
      <w:r>
        <w:rPr>
          <w:b/>
        </w:rPr>
        <w:t>.</w:t>
      </w:r>
    </w:p>
    <w:p w:rsidR="00762F46" w:rsidRPr="000247DB" w:rsidRDefault="00762F46" w:rsidP="00674FFA">
      <w:pPr>
        <w:spacing w:after="0" w:line="240" w:lineRule="auto"/>
        <w:rPr>
          <w:b/>
        </w:rPr>
      </w:pPr>
    </w:p>
    <w:p w:rsidR="000247DB" w:rsidRDefault="000247DB" w:rsidP="000247DB">
      <w:pPr>
        <w:spacing w:after="0" w:line="240" w:lineRule="auto"/>
        <w:rPr>
          <w:i/>
        </w:rPr>
      </w:pPr>
      <w:r w:rsidRPr="000247DB">
        <w:rPr>
          <w:i/>
        </w:rPr>
        <w:t xml:space="preserve">W związku ze zmianami, które zostały uwzględnione w autopoprawce nr 1 do projektu Uchwały w sprawie zmian w budżecie Gminy Rogoźno na 2024 oraz zmianą zakresu danych przedstawionych w </w:t>
      </w:r>
      <w:r>
        <w:rPr>
          <w:i/>
        </w:rPr>
        <w:t>objaśnieniach przyjętych wartości</w:t>
      </w:r>
      <w:r w:rsidR="008E2DA4">
        <w:rPr>
          <w:i/>
        </w:rPr>
        <w:t xml:space="preserve"> </w:t>
      </w:r>
      <w:r w:rsidRPr="000247DB">
        <w:rPr>
          <w:i/>
        </w:rPr>
        <w:t xml:space="preserve"> do projektu Uchwały nr V/……/2024 w sprawie zmian Wieloletniej Prognozy Finansowej Gminy Rogoźno na lata 2024-2040, które powstały na skutek wygenerowania danych z systemu WPF Asystent</w:t>
      </w:r>
      <w:r>
        <w:rPr>
          <w:i/>
        </w:rPr>
        <w:t xml:space="preserve"> , </w:t>
      </w:r>
      <w:r w:rsidR="008E2DA4">
        <w:rPr>
          <w:i/>
        </w:rPr>
        <w:t>objaśnienia te</w:t>
      </w:r>
      <w:r>
        <w:rPr>
          <w:i/>
        </w:rPr>
        <w:t xml:space="preserve"> prezentuj</w:t>
      </w:r>
      <w:r w:rsidR="008E2DA4">
        <w:rPr>
          <w:i/>
        </w:rPr>
        <w:t>ą</w:t>
      </w:r>
      <w:r>
        <w:rPr>
          <w:i/>
        </w:rPr>
        <w:t xml:space="preserve"> się jak poniżej ( zmiany zostały oznaczone pogrubioną czcionką).</w:t>
      </w: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9F5068" w:rsidRDefault="009F5068">
      <w:bookmarkStart w:id="0" w:name="_GoBack"/>
      <w:bookmarkEnd w:id="0"/>
    </w:p>
    <w:sectPr w:rsidR="009F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F454F6A"/>
    <w:multiLevelType w:val="hybridMultilevel"/>
    <w:tmpl w:val="415231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9651C0"/>
    <w:multiLevelType w:val="hybridMultilevel"/>
    <w:tmpl w:val="3424B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A"/>
    <w:rsid w:val="000247DB"/>
    <w:rsid w:val="001A37B5"/>
    <w:rsid w:val="003A6A40"/>
    <w:rsid w:val="0041059B"/>
    <w:rsid w:val="005A64C3"/>
    <w:rsid w:val="00674FFA"/>
    <w:rsid w:val="0070564D"/>
    <w:rsid w:val="00762F46"/>
    <w:rsid w:val="008E2DA4"/>
    <w:rsid w:val="009F5068"/>
    <w:rsid w:val="00D4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Izabela Kaniewska</cp:lastModifiedBy>
  <cp:revision>5</cp:revision>
  <dcterms:created xsi:type="dcterms:W3CDTF">2024-08-09T09:00:00Z</dcterms:created>
  <dcterms:modified xsi:type="dcterms:W3CDTF">2024-08-09T11:25:00Z</dcterms:modified>
</cp:coreProperties>
</file>