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628CE" w14:textId="77777777" w:rsidR="00152BF3" w:rsidRDefault="00152BF3" w:rsidP="00693676">
      <w:pPr>
        <w:pStyle w:val="Akapitzlist"/>
        <w:spacing w:after="0" w:line="240" w:lineRule="auto"/>
        <w:ind w:left="360"/>
        <w:jc w:val="both"/>
        <w:rPr>
          <w:rFonts w:ascii="Book Antiqua" w:hAnsi="Book Antiqua" w:cs="Times New Roman"/>
          <w:sz w:val="24"/>
          <w:szCs w:val="24"/>
        </w:rPr>
      </w:pPr>
    </w:p>
    <w:p w14:paraId="4C7846E5" w14:textId="77777777" w:rsidR="00152BF3" w:rsidRPr="00152BF3" w:rsidRDefault="00152BF3" w:rsidP="00152BF3">
      <w:pPr>
        <w:pStyle w:val="Akapitzlist"/>
        <w:rPr>
          <w:rFonts w:ascii="Book Antiqua" w:hAnsi="Book Antiqua" w:cs="Times New Roman"/>
          <w:sz w:val="24"/>
          <w:szCs w:val="24"/>
        </w:rPr>
      </w:pPr>
    </w:p>
    <w:p w14:paraId="3D4493C9" w14:textId="77777777" w:rsidR="00AC3D5D" w:rsidRPr="00820B2B" w:rsidRDefault="00AC3D5D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>SPRAWOZDANIE</w:t>
      </w:r>
    </w:p>
    <w:p w14:paraId="0AE662A2" w14:textId="77777777" w:rsidR="00AC3D5D" w:rsidRPr="00820B2B" w:rsidRDefault="00AC3D5D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>BURMISTRZA ROGOŹNA</w:t>
      </w:r>
    </w:p>
    <w:p w14:paraId="4362A7CF" w14:textId="77777777" w:rsidR="00AC3D5D" w:rsidRPr="00820B2B" w:rsidRDefault="00AC3D5D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 xml:space="preserve">z realizacji uchwał Rady Miejskiej w Rogoźnie </w:t>
      </w:r>
    </w:p>
    <w:p w14:paraId="3ACC8A90" w14:textId="6A08E152" w:rsidR="00AC3D5D" w:rsidRPr="00820B2B" w:rsidRDefault="008C231C" w:rsidP="00AC3D5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20B2B">
        <w:rPr>
          <w:rFonts w:cstheme="minorHAnsi"/>
          <w:b/>
          <w:sz w:val="24"/>
          <w:szCs w:val="24"/>
        </w:rPr>
        <w:t>za okres od</w:t>
      </w:r>
      <w:r w:rsidR="001A6093" w:rsidRPr="00820B2B">
        <w:rPr>
          <w:rFonts w:cstheme="minorHAnsi"/>
          <w:b/>
          <w:sz w:val="24"/>
          <w:szCs w:val="24"/>
        </w:rPr>
        <w:t xml:space="preserve">  </w:t>
      </w:r>
      <w:r w:rsidR="00820B2B" w:rsidRPr="00820B2B">
        <w:rPr>
          <w:rFonts w:cstheme="minorHAnsi"/>
          <w:b/>
          <w:sz w:val="24"/>
          <w:szCs w:val="24"/>
        </w:rPr>
        <w:t>6</w:t>
      </w:r>
      <w:r w:rsidR="00FC058F" w:rsidRPr="00820B2B">
        <w:rPr>
          <w:rFonts w:cstheme="minorHAnsi"/>
          <w:b/>
          <w:sz w:val="24"/>
          <w:szCs w:val="24"/>
        </w:rPr>
        <w:t>.0</w:t>
      </w:r>
      <w:r w:rsidR="00526CCB" w:rsidRPr="00820B2B">
        <w:rPr>
          <w:rFonts w:cstheme="minorHAnsi"/>
          <w:b/>
          <w:sz w:val="24"/>
          <w:szCs w:val="24"/>
        </w:rPr>
        <w:t>5</w:t>
      </w:r>
      <w:r w:rsidR="00FC058F" w:rsidRPr="00820B2B">
        <w:rPr>
          <w:rFonts w:cstheme="minorHAnsi"/>
          <w:b/>
          <w:sz w:val="24"/>
          <w:szCs w:val="24"/>
        </w:rPr>
        <w:t>.202</w:t>
      </w:r>
      <w:r w:rsidR="00820B2B" w:rsidRPr="00820B2B">
        <w:rPr>
          <w:rFonts w:cstheme="minorHAnsi"/>
          <w:b/>
          <w:sz w:val="24"/>
          <w:szCs w:val="24"/>
        </w:rPr>
        <w:t>4</w:t>
      </w:r>
      <w:r w:rsidR="00AC3D5D" w:rsidRPr="00820B2B">
        <w:rPr>
          <w:rFonts w:cstheme="minorHAnsi"/>
          <w:b/>
          <w:sz w:val="24"/>
          <w:szCs w:val="24"/>
        </w:rPr>
        <w:t xml:space="preserve"> r. </w:t>
      </w:r>
      <w:r w:rsidR="00FC058F" w:rsidRPr="00820B2B">
        <w:rPr>
          <w:rFonts w:cstheme="minorHAnsi"/>
          <w:b/>
          <w:sz w:val="24"/>
          <w:szCs w:val="24"/>
        </w:rPr>
        <w:t xml:space="preserve">do </w:t>
      </w:r>
      <w:r w:rsidR="00820B2B" w:rsidRPr="00820B2B">
        <w:rPr>
          <w:rFonts w:cstheme="minorHAnsi"/>
          <w:b/>
          <w:sz w:val="24"/>
          <w:szCs w:val="24"/>
        </w:rPr>
        <w:t>26</w:t>
      </w:r>
      <w:r w:rsidR="00A72BCC" w:rsidRPr="00820B2B">
        <w:rPr>
          <w:rFonts w:cstheme="minorHAnsi"/>
          <w:b/>
          <w:sz w:val="24"/>
          <w:szCs w:val="24"/>
        </w:rPr>
        <w:t>.06</w:t>
      </w:r>
      <w:r w:rsidR="00FC058F" w:rsidRPr="00820B2B">
        <w:rPr>
          <w:rFonts w:cstheme="minorHAnsi"/>
          <w:b/>
          <w:sz w:val="24"/>
          <w:szCs w:val="24"/>
        </w:rPr>
        <w:t>.202</w:t>
      </w:r>
      <w:r w:rsidR="00820B2B" w:rsidRPr="00820B2B">
        <w:rPr>
          <w:rFonts w:cstheme="minorHAnsi"/>
          <w:b/>
          <w:sz w:val="24"/>
          <w:szCs w:val="24"/>
        </w:rPr>
        <w:t>4</w:t>
      </w:r>
      <w:r w:rsidRPr="00820B2B">
        <w:rPr>
          <w:rFonts w:cstheme="minorHAnsi"/>
          <w:b/>
          <w:sz w:val="24"/>
          <w:szCs w:val="24"/>
        </w:rPr>
        <w:t xml:space="preserve"> r.</w:t>
      </w:r>
    </w:p>
    <w:p w14:paraId="2B5A8516" w14:textId="77777777" w:rsidR="00820B2B" w:rsidRPr="00820B2B" w:rsidRDefault="00820B2B" w:rsidP="00820B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EC20828" w14:textId="61CDE22E" w:rsidR="00820B2B" w:rsidRPr="008F2D28" w:rsidRDefault="00820B2B" w:rsidP="00820B2B">
      <w:pPr>
        <w:spacing w:after="0" w:line="240" w:lineRule="auto"/>
        <w:rPr>
          <w:rFonts w:cstheme="minorHAnsi"/>
          <w:bCs/>
          <w:sz w:val="24"/>
          <w:szCs w:val="24"/>
        </w:rPr>
      </w:pPr>
      <w:r w:rsidRPr="008F2D28">
        <w:rPr>
          <w:rFonts w:cstheme="minorHAnsi"/>
          <w:bCs/>
          <w:sz w:val="24"/>
          <w:szCs w:val="24"/>
        </w:rPr>
        <w:t>Wszystkie uchwały zostały przesłane do Wielkopolskiego Urzędu Wojewódzkiego oraz do Regionalnej Izby Obrachunkowej:</w:t>
      </w:r>
    </w:p>
    <w:p w14:paraId="26B41990" w14:textId="77777777" w:rsidR="00820B2B" w:rsidRPr="008F2D28" w:rsidRDefault="00820B2B" w:rsidP="00820B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A9168C" w14:textId="14A4F1CE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5" w:tooltip="Kliknij aby przejść do UCHWAŁA NR III/38/2024 Rady Miejskiej w Rogoźnie z dnia 6 czerwca 2024 r. w sprawie uznania skargi za bezzasadną.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III/38/2024 Rady Miejskiej w Rogoźnie z dnia 6 czerwca 2024 r. w sprawie uznania skargi za bezzasadną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Pr="004518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uchwała przekazana do realizacji Przewodniczącemu Rady Miejskiej, </w:t>
      </w:r>
    </w:p>
    <w:p w14:paraId="0D49664E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16DD350B" w14:textId="620426FA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6" w:tooltip="Kliknij aby przejść do UCHWAŁA NR III/37/2024 Rady Miejskiej w Rogoźnie z dnia 6 czerwca 2024 r. w sprawie przekazania petycji według właściwości.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III/37/2024 Rady Miejskiej w Rogoźnie z dnia 6 czerwca 2024 r. w sprawie przekazania petycji według właściwości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  <w:r w:rsidRPr="004518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uchwała przekazana do realizacji Przewodniczącemu Rady Miejskiej, </w:t>
      </w:r>
    </w:p>
    <w:p w14:paraId="4C46F79C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59960971" w14:textId="5E996A75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7" w:tooltip="Kliknij aby przejść do UCHWAŁA NR III/36/2024 Rady Miejskiej w Rogoźnie z dnia 6 czerwca 2024 r. w sprawie przyjęcia 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III/36/2024 Rady Miejskiej w Rogoźnie z dnia 6 czerwca 2024 r. w sprawie przyjęcia „Założeń do planu zaopatrzenia w ciepło, energię elektryczną i paliwa gazowe dla Gminy Rogoźno”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6BF511DC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33BB0EA6" w14:textId="3E95F401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8" w:tooltip="Kliknij aby przejść do UCHWAŁA NR III/35/2024 Rady Miejskiej w Rogoźnie z dnia 6 czerwca 2024 r. w sprawie zmian Wieloletniej Prognozy Finansowej Gminy Rogoźno na lata 2024-2040.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III/35/2024 Rady Miejskiej w Rogoźnie z dnia 6 czerwca 2024 r. w sprawie zmian Wieloletniej Prognozy Finansowej Gminy Rogoźno na lata 2024-2040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2A2DB52C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368C1BAC" w14:textId="5E221EBA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9" w:tooltip="Kliknij aby przejść do UCHWAŁA NR III/34/2024 Rady Miejskiej w Rogoźnie z dnia 6 czerwca 2024 r. w sprawie zmian w budżecie Gminy Rogoźno na 2024 rok.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III/34/2024 Rady Miejskiej w Rogoźnie z dnia 6 czerwca 2024 r. w sprawie zmian w budżecie Gminy Rogoźno na 2024 rok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 uchwała przesłana do RIO</w:t>
      </w:r>
    </w:p>
    <w:p w14:paraId="380E6249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1ADD6B54" w14:textId="5E01A301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10" w:tooltip="Kliknij aby przejść do UCHWAŁA NR III/33/2024 Rady Miejskiej w Rogoźnie z dnia 6 czerwca 2024 r. w sprawie miejscowego planu zagospodarowania przestrzennego 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III/33/2024 Rady Miejskiej w Rogoźnie z dnia 6 czerwca 2024 r. w sprawie miejscowego planu zagospodarowania przestrzennego „Garbatka Północ”, gmina Rogoźno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3B6B4311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1CF8BCF1" w14:textId="19BEA614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11" w:tooltip="Kliknij aby przejść do UCHWAŁA NR III/32/2024 Rady Miejskiej w Rogoźnie z dnia 6 czerwca 2024 r. w sprawie miejscowego planu zagospodarowania przestrzennego 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III/32/2024 Rady Miejskiej w Rogoźnie z dnia 6 czerwca 2024 r. w sprawie miejscowego planu zagospodarowania przestrzennego „Garbatka Południe”, gmina Rogoźno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0D753442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64627F1F" w14:textId="41F60D54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12" w:tooltip="Kliknij aby przejść do UCHWAŁA NR III/31/2024 Rady Miejskiej w Rogoźnie z dnia 6 czerwca 2024 r. w sprawie wyrażenia zgody na sprzedaż działek nr: 218/2 – 218/5, położonych w obrębie STUDZIENIEC, w trybie przetargowym.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III/31/2024 Rady Miejskiej w Rogoźnie z dnia 6 czerwca 2024 r. w sprawie wyrażenia zgody na sprzedaż działek nr: 218/2 – 218/5, położonych w obrębie STUDZIENIEC, w trybie przetargowym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31B3BC7A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57526398" w14:textId="176A34F9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13" w:tooltip="Kliknij aby przejść do UCHWAŁA NR III/30/2024 Rady Miejskiej w Rogoźnie z dnia 6 czerwca 2024 r. w sprawie wyrażenia zgody na wydzierżawienie części działki nr 1474/12 położonej w obrębie ROGOŹNO w trybie bezprzetargowym.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III/30/2024 Rady Miejskiej w Rogoźnie z dnia 6 czerwca 2024 r. w sprawie wyrażenia zgody na wydzierżawienie części działki nr 1474/12 położonej w obrębie ROGOŹNO w trybie bezprzetargowym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0EC39ECE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01AFFD7C" w14:textId="607EE5AF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14" w:tooltip="Kliknij aby przejść do UCHWAŁA NR III/29/2024 Rady Miejskiej w Rogoźnie z dnia 6 czerwca 2024 r. w sprawie zniesienia nazw ulic w Rogoźnie.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III/29/2024 Rady Miejskiej w Rogoźnie z dnia 6 czerwca 2024 r. w sprawie zniesienia nazw ulic w Rogoźnie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579C3DCF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1FFC1E26" w14:textId="7F3E515F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15" w:tooltip="Kliknij aby przejść do UCHWAŁA NR III/28/2024 Rady Miejskiej w Rogoźnie z dnia 6 czerwca 2024 r. w sprawie odmowy uzgodnienia projektu uchwały Sejmiku Województwa Wielkopolskiego w sprawie Obszaru Chronionego Krajobrazu Dolina Wełny i Rynna Gołaniecko-Wągrowie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III/28/2024 Rady Miejskiej w Rogoźnie z dnia 6 czerwca 2024 r. w sprawie odmowy uzgodnienia projektu uchwały Sejmiku Województwa Wielkopolskiego w sprawie Obszaru Chronionego Krajobrazu Dolina Wełny i Rynna Gołaniecko-Wągrowiecka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>,</w:t>
      </w:r>
    </w:p>
    <w:p w14:paraId="261D4A29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4CB2BCC4" w14:textId="04766A23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16" w:tooltip="Kliknij aby przejść do UCHWAŁA NR III/27/2024 Rady Miejskiej w Rogoźnie z dnia 6 czerwca 2024 r. w sprawie delegowania przedstawiciela Gminy do składu Powiatowej Komisji Bezpieczeństwa i Porządku w Obornikach.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III/27/2024 Rady Miejskiej w Rogoźnie z dnia 6 czerwca 2024 r. w sprawie delegowania przedstawiciela Gminy do składu Powiatowej Komisji Bezpieczeństwa i Porządku w Obornikach</w:t>
        </w:r>
      </w:hyperlink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, uchwała przekazana do realizacji Przewodniczącemu Rady Miejskiej, </w:t>
      </w:r>
    </w:p>
    <w:p w14:paraId="00009C0D" w14:textId="77777777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1DCEACD4" w14:textId="66F05992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hyperlink r:id="rId17" w:tooltip="Kliknij aby przejść do UCHWAŁA NR III/26/2024 Rady Miejskiej w Rogoźnie z dnia 6 czerwca 2024 r. w sprawie wskazania przedstawiciela do Powiatowej Rady Rynku Pracy." w:history="1">
        <w:r w:rsidRPr="004518B2">
          <w:rPr>
            <w:rFonts w:ascii="Arial" w:eastAsia="Times New Roman" w:hAnsi="Arial" w:cs="Arial"/>
            <w:color w:val="000000"/>
            <w:sz w:val="24"/>
            <w:szCs w:val="24"/>
            <w:bdr w:val="none" w:sz="0" w:space="0" w:color="auto" w:frame="1"/>
            <w:lang w:eastAsia="pl-PL"/>
          </w:rPr>
          <w:t>UCHWAŁA NR III/26/2024 Rady Miejskiej w Rogoźnie z dnia 6 czerwca 2024 r. w sprawie wskazania przedstawiciela do Powiatowej Rady Rynku Pracy</w:t>
        </w:r>
      </w:hyperlink>
      <w:r>
        <w:rPr>
          <w:rFonts w:ascii="Arial" w:eastAsia="Times New Roman" w:hAnsi="Arial" w:cs="Arial"/>
          <w:color w:val="3D3D3D"/>
          <w:sz w:val="24"/>
          <w:szCs w:val="24"/>
          <w:lang w:eastAsia="pl-PL"/>
        </w:rPr>
        <w:t>,</w:t>
      </w:r>
      <w:r w:rsidRPr="004518B2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pl-PL"/>
        </w:rPr>
        <w:t xml:space="preserve">uchwała przekazana do realizacji Przewodniczącemu Rady Miejskiej, </w:t>
      </w:r>
    </w:p>
    <w:p w14:paraId="326F40F7" w14:textId="1CC905CD" w:rsidR="004518B2" w:rsidRPr="004518B2" w:rsidRDefault="004518B2" w:rsidP="004518B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</w:p>
    <w:p w14:paraId="711C1DF1" w14:textId="77777777" w:rsidR="004518B2" w:rsidRPr="004518B2" w:rsidRDefault="004518B2" w:rsidP="004518B2">
      <w:pPr>
        <w:jc w:val="both"/>
      </w:pPr>
    </w:p>
    <w:p w14:paraId="77F7F6F5" w14:textId="77777777" w:rsidR="0042254A" w:rsidRPr="008F2D28" w:rsidRDefault="0042254A" w:rsidP="005A06A5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42254A" w:rsidRPr="008F2D28" w:rsidSect="008F2D2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FA6"/>
    <w:multiLevelType w:val="hybridMultilevel"/>
    <w:tmpl w:val="B4B63E6E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04E24"/>
    <w:multiLevelType w:val="hybridMultilevel"/>
    <w:tmpl w:val="B1440624"/>
    <w:lvl w:ilvl="0" w:tplc="93DCCC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7DF7ECD"/>
    <w:multiLevelType w:val="hybridMultilevel"/>
    <w:tmpl w:val="64B04E0A"/>
    <w:lvl w:ilvl="0" w:tplc="A510C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674AF"/>
    <w:multiLevelType w:val="hybridMultilevel"/>
    <w:tmpl w:val="DCA40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5B61"/>
    <w:multiLevelType w:val="hybridMultilevel"/>
    <w:tmpl w:val="A2A88250"/>
    <w:lvl w:ilvl="0" w:tplc="2AAA01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A64E8"/>
    <w:multiLevelType w:val="hybridMultilevel"/>
    <w:tmpl w:val="81B21128"/>
    <w:lvl w:ilvl="0" w:tplc="C0F05DDC">
      <w:start w:val="1"/>
      <w:numFmt w:val="lowerLetter"/>
      <w:lvlText w:val="%1)"/>
      <w:lvlJc w:val="left"/>
      <w:pPr>
        <w:ind w:left="972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485BB0"/>
    <w:multiLevelType w:val="hybridMultilevel"/>
    <w:tmpl w:val="E2FA2C16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365F6"/>
    <w:multiLevelType w:val="hybridMultilevel"/>
    <w:tmpl w:val="09008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9360B"/>
    <w:multiLevelType w:val="hybridMultilevel"/>
    <w:tmpl w:val="E9004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81A50"/>
    <w:multiLevelType w:val="hybridMultilevel"/>
    <w:tmpl w:val="51F485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495D42"/>
    <w:multiLevelType w:val="hybridMultilevel"/>
    <w:tmpl w:val="2BF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C34F2"/>
    <w:multiLevelType w:val="hybridMultilevel"/>
    <w:tmpl w:val="4B14BD8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0431FC"/>
    <w:multiLevelType w:val="hybridMultilevel"/>
    <w:tmpl w:val="2766E346"/>
    <w:lvl w:ilvl="0" w:tplc="F9FA96F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7E764F"/>
    <w:multiLevelType w:val="hybridMultilevel"/>
    <w:tmpl w:val="64EAD3C0"/>
    <w:lvl w:ilvl="0" w:tplc="ACF6F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2D4ED5"/>
    <w:multiLevelType w:val="hybridMultilevel"/>
    <w:tmpl w:val="D44A9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1DA1"/>
    <w:multiLevelType w:val="hybridMultilevel"/>
    <w:tmpl w:val="63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3753C"/>
    <w:multiLevelType w:val="hybridMultilevel"/>
    <w:tmpl w:val="57D4EB70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0F14EB"/>
    <w:multiLevelType w:val="hybridMultilevel"/>
    <w:tmpl w:val="D512CD8E"/>
    <w:lvl w:ilvl="0" w:tplc="19868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286FE3"/>
    <w:multiLevelType w:val="hybridMultilevel"/>
    <w:tmpl w:val="6530607C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D3B1C"/>
    <w:multiLevelType w:val="hybridMultilevel"/>
    <w:tmpl w:val="4EDCC33C"/>
    <w:lvl w:ilvl="0" w:tplc="61DEE7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4E7AA0"/>
    <w:multiLevelType w:val="multilevel"/>
    <w:tmpl w:val="5540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5018C0"/>
    <w:multiLevelType w:val="hybridMultilevel"/>
    <w:tmpl w:val="B58081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575EA"/>
    <w:multiLevelType w:val="hybridMultilevel"/>
    <w:tmpl w:val="0B04044E"/>
    <w:lvl w:ilvl="0" w:tplc="E9F87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8A214C"/>
    <w:multiLevelType w:val="hybridMultilevel"/>
    <w:tmpl w:val="B9D600A8"/>
    <w:lvl w:ilvl="0" w:tplc="92684086">
      <w:start w:val="1"/>
      <w:numFmt w:val="lowerLetter"/>
      <w:lvlText w:val="%1)"/>
      <w:lvlJc w:val="left"/>
      <w:pPr>
        <w:ind w:left="1110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4B760F4"/>
    <w:multiLevelType w:val="hybridMultilevel"/>
    <w:tmpl w:val="6A3C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3470F"/>
    <w:multiLevelType w:val="hybridMultilevel"/>
    <w:tmpl w:val="2BFA6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413FD"/>
    <w:multiLevelType w:val="hybridMultilevel"/>
    <w:tmpl w:val="1A2ED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812397">
    <w:abstractNumId w:val="20"/>
  </w:num>
  <w:num w:numId="2" w16cid:durableId="1681152137">
    <w:abstractNumId w:val="9"/>
  </w:num>
  <w:num w:numId="3" w16cid:durableId="4791461">
    <w:abstractNumId w:val="21"/>
  </w:num>
  <w:num w:numId="4" w16cid:durableId="1936400567">
    <w:abstractNumId w:val="25"/>
  </w:num>
  <w:num w:numId="5" w16cid:durableId="439490341">
    <w:abstractNumId w:val="23"/>
  </w:num>
  <w:num w:numId="6" w16cid:durableId="1058865496">
    <w:abstractNumId w:val="1"/>
  </w:num>
  <w:num w:numId="7" w16cid:durableId="56783890">
    <w:abstractNumId w:val="10"/>
  </w:num>
  <w:num w:numId="8" w16cid:durableId="1017728612">
    <w:abstractNumId w:val="7"/>
  </w:num>
  <w:num w:numId="9" w16cid:durableId="489450251">
    <w:abstractNumId w:val="26"/>
  </w:num>
  <w:num w:numId="10" w16cid:durableId="1823040770">
    <w:abstractNumId w:val="24"/>
  </w:num>
  <w:num w:numId="11" w16cid:durableId="867526011">
    <w:abstractNumId w:val="13"/>
  </w:num>
  <w:num w:numId="12" w16cid:durableId="2873941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4391529">
    <w:abstractNumId w:val="14"/>
  </w:num>
  <w:num w:numId="14" w16cid:durableId="999700282">
    <w:abstractNumId w:val="3"/>
  </w:num>
  <w:num w:numId="15" w16cid:durableId="937178992">
    <w:abstractNumId w:val="4"/>
  </w:num>
  <w:num w:numId="16" w16cid:durableId="2103909675">
    <w:abstractNumId w:val="17"/>
  </w:num>
  <w:num w:numId="17" w16cid:durableId="1975209555">
    <w:abstractNumId w:val="11"/>
  </w:num>
  <w:num w:numId="18" w16cid:durableId="1893879536">
    <w:abstractNumId w:val="12"/>
  </w:num>
  <w:num w:numId="19" w16cid:durableId="682316403">
    <w:abstractNumId w:val="15"/>
  </w:num>
  <w:num w:numId="20" w16cid:durableId="484276064">
    <w:abstractNumId w:val="5"/>
  </w:num>
  <w:num w:numId="21" w16cid:durableId="2143452142">
    <w:abstractNumId w:val="2"/>
  </w:num>
  <w:num w:numId="22" w16cid:durableId="1944415554">
    <w:abstractNumId w:val="16"/>
  </w:num>
  <w:num w:numId="23" w16cid:durableId="1786194466">
    <w:abstractNumId w:val="22"/>
  </w:num>
  <w:num w:numId="24" w16cid:durableId="1792477035">
    <w:abstractNumId w:val="18"/>
  </w:num>
  <w:num w:numId="25" w16cid:durableId="504050224">
    <w:abstractNumId w:val="19"/>
  </w:num>
  <w:num w:numId="26" w16cid:durableId="1490439554">
    <w:abstractNumId w:val="0"/>
  </w:num>
  <w:num w:numId="27" w16cid:durableId="12532469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975"/>
    <w:rsid w:val="00001C42"/>
    <w:rsid w:val="00027FE6"/>
    <w:rsid w:val="00073AE7"/>
    <w:rsid w:val="00096C28"/>
    <w:rsid w:val="000A06CD"/>
    <w:rsid w:val="000C43C9"/>
    <w:rsid w:val="0013160E"/>
    <w:rsid w:val="00152BF3"/>
    <w:rsid w:val="00161364"/>
    <w:rsid w:val="001619CC"/>
    <w:rsid w:val="001770FB"/>
    <w:rsid w:val="00180348"/>
    <w:rsid w:val="00185DC9"/>
    <w:rsid w:val="001A6093"/>
    <w:rsid w:val="001B2A1B"/>
    <w:rsid w:val="001C45F8"/>
    <w:rsid w:val="001C4A7A"/>
    <w:rsid w:val="001D29D9"/>
    <w:rsid w:val="001F069A"/>
    <w:rsid w:val="00215BAF"/>
    <w:rsid w:val="0023197D"/>
    <w:rsid w:val="00282E4C"/>
    <w:rsid w:val="002875C9"/>
    <w:rsid w:val="00297E5A"/>
    <w:rsid w:val="002A30D1"/>
    <w:rsid w:val="002A72C8"/>
    <w:rsid w:val="002C5355"/>
    <w:rsid w:val="002C5C68"/>
    <w:rsid w:val="002C77A7"/>
    <w:rsid w:val="002D7BBB"/>
    <w:rsid w:val="002E6790"/>
    <w:rsid w:val="002E79F6"/>
    <w:rsid w:val="003047A9"/>
    <w:rsid w:val="003055BC"/>
    <w:rsid w:val="003106B8"/>
    <w:rsid w:val="00374CE7"/>
    <w:rsid w:val="003C6E2B"/>
    <w:rsid w:val="003D35A5"/>
    <w:rsid w:val="003E723B"/>
    <w:rsid w:val="00407227"/>
    <w:rsid w:val="00407530"/>
    <w:rsid w:val="0042254A"/>
    <w:rsid w:val="004273CB"/>
    <w:rsid w:val="00427DD4"/>
    <w:rsid w:val="004301B8"/>
    <w:rsid w:val="00431834"/>
    <w:rsid w:val="00441BF8"/>
    <w:rsid w:val="004518B2"/>
    <w:rsid w:val="004602AE"/>
    <w:rsid w:val="004623C2"/>
    <w:rsid w:val="00462CF2"/>
    <w:rsid w:val="00467CEB"/>
    <w:rsid w:val="00491CFD"/>
    <w:rsid w:val="004966BF"/>
    <w:rsid w:val="004B08F6"/>
    <w:rsid w:val="004C5B35"/>
    <w:rsid w:val="004E09D9"/>
    <w:rsid w:val="004E5A12"/>
    <w:rsid w:val="00503356"/>
    <w:rsid w:val="00520BC0"/>
    <w:rsid w:val="00526CCB"/>
    <w:rsid w:val="005870B9"/>
    <w:rsid w:val="005A06A5"/>
    <w:rsid w:val="005B63B6"/>
    <w:rsid w:val="005B6C94"/>
    <w:rsid w:val="005C2CD5"/>
    <w:rsid w:val="005C388F"/>
    <w:rsid w:val="005C3C2D"/>
    <w:rsid w:val="005D7100"/>
    <w:rsid w:val="00644B2A"/>
    <w:rsid w:val="00656A82"/>
    <w:rsid w:val="006823E3"/>
    <w:rsid w:val="00684B1A"/>
    <w:rsid w:val="00693676"/>
    <w:rsid w:val="006A04C5"/>
    <w:rsid w:val="006A5CB8"/>
    <w:rsid w:val="006B482A"/>
    <w:rsid w:val="006B618A"/>
    <w:rsid w:val="006D33C0"/>
    <w:rsid w:val="006D5533"/>
    <w:rsid w:val="006E284C"/>
    <w:rsid w:val="00761A9C"/>
    <w:rsid w:val="00780C56"/>
    <w:rsid w:val="00792832"/>
    <w:rsid w:val="007943BD"/>
    <w:rsid w:val="00794958"/>
    <w:rsid w:val="007957C0"/>
    <w:rsid w:val="007A05A9"/>
    <w:rsid w:val="007B4980"/>
    <w:rsid w:val="007E3136"/>
    <w:rsid w:val="0080497F"/>
    <w:rsid w:val="008078FC"/>
    <w:rsid w:val="00820B2B"/>
    <w:rsid w:val="00833187"/>
    <w:rsid w:val="0088352D"/>
    <w:rsid w:val="008B57E5"/>
    <w:rsid w:val="008C033F"/>
    <w:rsid w:val="008C0F1A"/>
    <w:rsid w:val="008C231C"/>
    <w:rsid w:val="008C23BA"/>
    <w:rsid w:val="008F2D28"/>
    <w:rsid w:val="008F3D01"/>
    <w:rsid w:val="00912F67"/>
    <w:rsid w:val="00917343"/>
    <w:rsid w:val="009327C9"/>
    <w:rsid w:val="00975402"/>
    <w:rsid w:val="009F4E46"/>
    <w:rsid w:val="00A0497A"/>
    <w:rsid w:val="00A05CF6"/>
    <w:rsid w:val="00A11CBB"/>
    <w:rsid w:val="00A4628A"/>
    <w:rsid w:val="00A645ED"/>
    <w:rsid w:val="00A65975"/>
    <w:rsid w:val="00A72BCC"/>
    <w:rsid w:val="00A736C6"/>
    <w:rsid w:val="00A76A7F"/>
    <w:rsid w:val="00AC3D5D"/>
    <w:rsid w:val="00AD0DA2"/>
    <w:rsid w:val="00AF0D66"/>
    <w:rsid w:val="00AF1F46"/>
    <w:rsid w:val="00AF77E1"/>
    <w:rsid w:val="00B13C16"/>
    <w:rsid w:val="00B419ED"/>
    <w:rsid w:val="00B56954"/>
    <w:rsid w:val="00B7042E"/>
    <w:rsid w:val="00B87D95"/>
    <w:rsid w:val="00BA42F8"/>
    <w:rsid w:val="00BC5844"/>
    <w:rsid w:val="00BF3ABF"/>
    <w:rsid w:val="00C61349"/>
    <w:rsid w:val="00C66866"/>
    <w:rsid w:val="00CA61F9"/>
    <w:rsid w:val="00CB24E6"/>
    <w:rsid w:val="00CB3D0F"/>
    <w:rsid w:val="00CD4781"/>
    <w:rsid w:val="00CD74A5"/>
    <w:rsid w:val="00CE7257"/>
    <w:rsid w:val="00D1268E"/>
    <w:rsid w:val="00D225CE"/>
    <w:rsid w:val="00D23139"/>
    <w:rsid w:val="00D51DA8"/>
    <w:rsid w:val="00DA7183"/>
    <w:rsid w:val="00DB0034"/>
    <w:rsid w:val="00DB56F0"/>
    <w:rsid w:val="00DB7A01"/>
    <w:rsid w:val="00DE5E4C"/>
    <w:rsid w:val="00DF4B93"/>
    <w:rsid w:val="00E13BA5"/>
    <w:rsid w:val="00E51CEF"/>
    <w:rsid w:val="00EC49B7"/>
    <w:rsid w:val="00ED7BC4"/>
    <w:rsid w:val="00F076D8"/>
    <w:rsid w:val="00F36507"/>
    <w:rsid w:val="00F459E9"/>
    <w:rsid w:val="00F67588"/>
    <w:rsid w:val="00FC058F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EBA1"/>
  <w15:docId w15:val="{4C9007B7-AEC7-4F1C-8716-74496BDF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628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04C5"/>
    <w:pPr>
      <w:ind w:left="720"/>
      <w:contextualSpacing/>
    </w:pPr>
  </w:style>
  <w:style w:type="paragraph" w:customStyle="1" w:styleId="Akapitzlist1">
    <w:name w:val="Akapit z listą1"/>
    <w:basedOn w:val="Normalny"/>
    <w:rsid w:val="003D35A5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Tretekstu">
    <w:name w:val="Tre懈 tekstu"/>
    <w:basedOn w:val="Normalny"/>
    <w:uiPriority w:val="99"/>
    <w:rsid w:val="00B5695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5C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C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C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C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CF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0A0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1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gozno.pl/uchwala-nr-iii352024-rady-miejskiej-w-rogoznie-z-dnia-6-czerwca-2024-r-w-sprawie-zmian-wieloletniej-prognozy-finansowej-gminy-rogozno-na-lata-2024-2040.html?" TargetMode="External"/><Relationship Id="rId13" Type="http://schemas.openxmlformats.org/officeDocument/2006/relationships/hyperlink" Target="https://bip.rogozno.pl/uchwala-nr-iii302024-rady-miejskiej-w-rogoznie-z-dnia-6-czerwca-2024-r-w-sprawie-wyrazenia-zgody-na-wydzierzawienie-czesci-dzialki-nr-147412-polozonej-w-obrebie-rogozno-w-trybie-bezprzetargowym.html?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rogozno.pl/uchwala-nr-iii362024-rady-miejskiej-w-rogoznie-z-dnia-6-czerwca-2024-r-w-sprawie-przyjecia-zalozen-do-planu-zaopatrzenia-w-cieplo-energie-elektryczna-i-paliwa-gazowe-dla-gminy-rogozno.html?" TargetMode="External"/><Relationship Id="rId12" Type="http://schemas.openxmlformats.org/officeDocument/2006/relationships/hyperlink" Target="https://bip.rogozno.pl/uchwala-nr-iii312024-rady-miejskiej-w-rogoznie-z-dnia-6-czerwca-2024-r-w-sprawie-wyrazenia-zgody-na-sprzedaz-dzialek-nr-2182-2185-polozonych-w-obrebie-studzieniec-w-trybie-przetargowym.html?" TargetMode="External"/><Relationship Id="rId17" Type="http://schemas.openxmlformats.org/officeDocument/2006/relationships/hyperlink" Target="https://bip.rogozno.pl/uchwala-nr-iii262024-rady-miejskiej-w-rogoznie-z-dnia-6-czerwca-2024-r-w-sprawie-wskazania-przedstawiciela-do-powiatowej-rady-rynku-pracy.html?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p.rogozno.pl/uchwala-nr-iii272024-rady-miejskiej-w-rogoznie-z-dnia-6-czerwca-2024-r-w-sprawie-delegowania-przedstawiciela-gminy-do-skladu-powiatowej-komisji-bezpieczenstwa-i-porzadku-w-obornikach.html?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p.rogozno.pl/uchwala-nr-iii372024-rady-miejskiej-w-rogoznie-z-dnia-6-czerwca-2024-r-w-sprawie-przekazania-petycji-wedlug-wlasciwosci.html?" TargetMode="External"/><Relationship Id="rId11" Type="http://schemas.openxmlformats.org/officeDocument/2006/relationships/hyperlink" Target="https://bip.rogozno.pl/uchwala-nr-iii322024-rady-miejskiej-w-rogoznie-z-dnia-6-czerwca-2024-r-w-sprawie-miejscowego-planu-zagospodarowania-przestrzennego-garbatka-poludnie-gmina-rogozno.html?" TargetMode="External"/><Relationship Id="rId5" Type="http://schemas.openxmlformats.org/officeDocument/2006/relationships/hyperlink" Target="https://bip.rogozno.pl/uchwala-nr-iii382024-rady-miejskiej-w-rogoznie-z-dnia-6-czerwca-2024-r-w-sprawie-uznania-skargi-za-bezzasadna.html?" TargetMode="External"/><Relationship Id="rId15" Type="http://schemas.openxmlformats.org/officeDocument/2006/relationships/hyperlink" Target="https://bip.rogozno.pl/uchwala-nr-iii282024-rady-miejskiej-w-rogoznie-z-dnia-6-czerwca-2024-r-w-sprawie-odmowy-uzgodnienia-projektu-uchwaly-sejmiku-wojewodztwa-wielkopolskiego-w-sprawie-obszaru-chronionego-krajobrazu-dolina-welny-i-rynna-golaniecko-wagrowiecka.html?" TargetMode="External"/><Relationship Id="rId10" Type="http://schemas.openxmlformats.org/officeDocument/2006/relationships/hyperlink" Target="https://bip.rogozno.pl/uchwala-nr-iii332024-rady-miejskiej-w-rogoznie-z-dnia-6-czerwca-2024-r-w-sprawie-miejscowego-planu-zagospodarowania-przestrzennego-garbatka-polnoc-gmina-rogozno.html?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p.rogozno.pl/uchwala-nr-iii342024-rady-miejskiej-w-rogoznie-z-dnia-6-czerwca-2024-r-w-sprawie-zmian-w-budzecie-gminy-rogozno-na-2024-rok.html?" TargetMode="External"/><Relationship Id="rId14" Type="http://schemas.openxmlformats.org/officeDocument/2006/relationships/hyperlink" Target="https://bip.rogozno.pl/uchwala-nr-iii292024-rady-miejskiej-w-rogoznie-z-dnia-6-czerwca-2024-r-w-sprawie-zniesienia-nazw-ulic-w-rogoznie.html?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1116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Rogoźnie</Company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Mazur</cp:lastModifiedBy>
  <cp:revision>90</cp:revision>
  <cp:lastPrinted>2016-06-13T21:38:00Z</cp:lastPrinted>
  <dcterms:created xsi:type="dcterms:W3CDTF">2014-01-08T12:36:00Z</dcterms:created>
  <dcterms:modified xsi:type="dcterms:W3CDTF">2024-06-19T08:02:00Z</dcterms:modified>
</cp:coreProperties>
</file>