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7BD22" w14:textId="77777777" w:rsidR="00DD3A08" w:rsidRDefault="00DD3A08">
      <w:pPr>
        <w:rPr>
          <w:sz w:val="2"/>
          <w:szCs w:val="2"/>
        </w:rPr>
        <w:sectPr w:rsidR="00DD3A0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4E1B8F4D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6EA57E98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555A4877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6761B1E3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4FC3C3D6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4B073408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0C50F2F7" w14:textId="77777777" w:rsidR="005267AF" w:rsidRDefault="005267AF">
      <w:pPr>
        <w:pStyle w:val="Teksttreci30"/>
        <w:shd w:val="clear" w:color="auto" w:fill="auto"/>
        <w:spacing w:before="0"/>
        <w:ind w:left="40"/>
        <w:rPr>
          <w:rStyle w:val="Teksttreci3"/>
        </w:rPr>
      </w:pPr>
    </w:p>
    <w:p w14:paraId="15A93A82" w14:textId="0503235A" w:rsidR="005267AF" w:rsidRPr="005267AF" w:rsidRDefault="00AB1640" w:rsidP="005267AF">
      <w:pPr>
        <w:pStyle w:val="Teksttreci30"/>
        <w:shd w:val="clear" w:color="auto" w:fill="auto"/>
        <w:spacing w:before="0"/>
        <w:ind w:left="4674" w:firstLine="282"/>
        <w:jc w:val="left"/>
        <w:rPr>
          <w:rStyle w:val="Teksttreci3"/>
          <w:sz w:val="22"/>
          <w:szCs w:val="22"/>
        </w:rPr>
      </w:pPr>
      <w:r w:rsidRPr="005267AF">
        <w:rPr>
          <w:rStyle w:val="Teksttreci3"/>
          <w:sz w:val="22"/>
          <w:szCs w:val="22"/>
        </w:rPr>
        <w:t xml:space="preserve">UCHWAŁA NR </w:t>
      </w:r>
    </w:p>
    <w:p w14:paraId="0AA72991" w14:textId="719253E4" w:rsidR="00DD3A08" w:rsidRPr="005267AF" w:rsidRDefault="00AB1640">
      <w:pPr>
        <w:pStyle w:val="Teksttreci30"/>
        <w:shd w:val="clear" w:color="auto" w:fill="auto"/>
        <w:spacing w:before="0"/>
        <w:ind w:left="40"/>
        <w:rPr>
          <w:sz w:val="22"/>
          <w:szCs w:val="22"/>
        </w:rPr>
      </w:pPr>
      <w:r w:rsidRPr="005267AF">
        <w:rPr>
          <w:rStyle w:val="Teksttreci3"/>
          <w:sz w:val="22"/>
          <w:szCs w:val="22"/>
        </w:rPr>
        <w:t>RADY MIEJSKIEJ W ROGOŹNIE</w:t>
      </w:r>
    </w:p>
    <w:p w14:paraId="49F250E7" w14:textId="0A91BC6F" w:rsidR="00DD3A08" w:rsidRPr="005267AF" w:rsidRDefault="00AB1640">
      <w:pPr>
        <w:pStyle w:val="Teksttreci0"/>
        <w:shd w:val="clear" w:color="auto" w:fill="auto"/>
        <w:spacing w:after="184" w:line="230" w:lineRule="exact"/>
        <w:ind w:left="40"/>
        <w:jc w:val="center"/>
        <w:rPr>
          <w:sz w:val="22"/>
          <w:szCs w:val="22"/>
        </w:rPr>
      </w:pPr>
      <w:r w:rsidRPr="005267AF">
        <w:rPr>
          <w:rStyle w:val="Teksttreci"/>
          <w:sz w:val="22"/>
          <w:szCs w:val="22"/>
        </w:rPr>
        <w:t xml:space="preserve">z dnia </w:t>
      </w:r>
    </w:p>
    <w:p w14:paraId="701694B8" w14:textId="77777777" w:rsidR="00DD3A08" w:rsidRPr="005267AF" w:rsidRDefault="00AB1640" w:rsidP="005267AF">
      <w:pPr>
        <w:pStyle w:val="Teksttreci30"/>
        <w:shd w:val="clear" w:color="auto" w:fill="auto"/>
        <w:spacing w:before="0" w:after="176" w:line="226" w:lineRule="exact"/>
        <w:ind w:left="1418" w:right="1136" w:hanging="2"/>
        <w:jc w:val="both"/>
        <w:rPr>
          <w:sz w:val="22"/>
          <w:szCs w:val="22"/>
        </w:rPr>
      </w:pPr>
      <w:r w:rsidRPr="005267AF">
        <w:rPr>
          <w:rStyle w:val="Teksttreci3"/>
          <w:sz w:val="22"/>
          <w:szCs w:val="22"/>
        </w:rPr>
        <w:t>w sprawie delegowania przedstawiciela Gminy do składu Powiatowej Komisji Bezpieczeństwa i Porządku w Obornikach</w:t>
      </w:r>
    </w:p>
    <w:p w14:paraId="2D5438C7" w14:textId="6BA7C03C" w:rsidR="00DD3A08" w:rsidRPr="005267AF" w:rsidRDefault="00AB1640" w:rsidP="005267AF">
      <w:pPr>
        <w:pStyle w:val="Teksttreci0"/>
        <w:shd w:val="clear" w:color="auto" w:fill="auto"/>
        <w:spacing w:after="528" w:line="230" w:lineRule="exact"/>
        <w:ind w:left="1418" w:right="1136" w:hanging="2"/>
        <w:jc w:val="both"/>
        <w:rPr>
          <w:sz w:val="22"/>
          <w:szCs w:val="22"/>
        </w:rPr>
      </w:pPr>
      <w:r w:rsidRPr="005267AF">
        <w:rPr>
          <w:rStyle w:val="Teksttreci"/>
          <w:sz w:val="22"/>
          <w:szCs w:val="22"/>
        </w:rPr>
        <w:t>Na podstawie art. 18 ust. 1 z dnia 8 marca 1990r. o samorządzie gminnym (Dz. U. z 20</w:t>
      </w:r>
      <w:r w:rsidR="005267AF" w:rsidRPr="005267AF">
        <w:rPr>
          <w:rStyle w:val="Teksttreci"/>
          <w:sz w:val="22"/>
          <w:szCs w:val="22"/>
        </w:rPr>
        <w:t>24</w:t>
      </w:r>
      <w:r w:rsidRPr="005267AF">
        <w:rPr>
          <w:rStyle w:val="Teksttreci"/>
          <w:sz w:val="22"/>
          <w:szCs w:val="22"/>
        </w:rPr>
        <w:t xml:space="preserve">r. </w:t>
      </w:r>
      <w:r w:rsidR="005267AF" w:rsidRPr="005267AF">
        <w:rPr>
          <w:rStyle w:val="Teksttreci"/>
          <w:sz w:val="22"/>
          <w:szCs w:val="22"/>
        </w:rPr>
        <w:t>Poz. 609</w:t>
      </w:r>
      <w:r w:rsidRPr="005267AF">
        <w:rPr>
          <w:rStyle w:val="Teksttreci"/>
          <w:sz w:val="22"/>
          <w:szCs w:val="22"/>
        </w:rPr>
        <w:t>) oraz art. 38a ust. 5 pkt 3 ustawy z dnia 5 czerwca 1998r. o samorządzie powiatowym (Dz. U. Z 20</w:t>
      </w:r>
      <w:r w:rsidR="005267AF" w:rsidRPr="005267AF">
        <w:rPr>
          <w:rStyle w:val="Teksttreci"/>
          <w:sz w:val="22"/>
          <w:szCs w:val="22"/>
        </w:rPr>
        <w:t>24, poz 107</w:t>
      </w:r>
      <w:r w:rsidRPr="005267AF">
        <w:rPr>
          <w:rStyle w:val="Teksttreci"/>
          <w:sz w:val="22"/>
          <w:szCs w:val="22"/>
        </w:rPr>
        <w:t>) Rada Miejska uchwala, co następuje:</w:t>
      </w:r>
    </w:p>
    <w:p w14:paraId="1312ED5B" w14:textId="77777777" w:rsidR="00DD3A08" w:rsidRPr="005267AF" w:rsidRDefault="00AB1640" w:rsidP="005267AF">
      <w:pPr>
        <w:pStyle w:val="Teksttreci0"/>
        <w:shd w:val="clear" w:color="auto" w:fill="auto"/>
        <w:spacing w:after="274" w:line="170" w:lineRule="exact"/>
        <w:ind w:left="1418" w:right="1136" w:hanging="2"/>
        <w:rPr>
          <w:rStyle w:val="Teksttreci"/>
          <w:sz w:val="22"/>
          <w:szCs w:val="22"/>
        </w:rPr>
      </w:pPr>
      <w:r w:rsidRPr="005267AF">
        <w:rPr>
          <w:rStyle w:val="Teksttreci"/>
          <w:sz w:val="22"/>
          <w:szCs w:val="22"/>
        </w:rPr>
        <w:t>§ 1. Do składu Powiatowej Komisji Bezpieczeństwa i Porządku deleguje się:</w:t>
      </w:r>
    </w:p>
    <w:p w14:paraId="2CEEBD65" w14:textId="77777777" w:rsidR="005267AF" w:rsidRPr="005267AF" w:rsidRDefault="005267AF" w:rsidP="005267AF">
      <w:pPr>
        <w:pStyle w:val="Teksttreci0"/>
        <w:shd w:val="clear" w:color="auto" w:fill="auto"/>
        <w:spacing w:after="274" w:line="170" w:lineRule="exact"/>
        <w:ind w:left="1418" w:right="1136" w:hanging="2"/>
        <w:rPr>
          <w:sz w:val="22"/>
          <w:szCs w:val="22"/>
        </w:rPr>
      </w:pPr>
    </w:p>
    <w:p w14:paraId="259026CF" w14:textId="77777777" w:rsidR="00DD3A08" w:rsidRPr="005267AF" w:rsidRDefault="00AB1640" w:rsidP="005267AF">
      <w:pPr>
        <w:pStyle w:val="Teksttreci0"/>
        <w:shd w:val="clear" w:color="auto" w:fill="auto"/>
        <w:spacing w:after="459" w:line="170" w:lineRule="exact"/>
        <w:ind w:left="1418" w:right="1136" w:hanging="2"/>
        <w:rPr>
          <w:rStyle w:val="Teksttreci"/>
          <w:sz w:val="22"/>
          <w:szCs w:val="22"/>
        </w:rPr>
      </w:pPr>
      <w:r w:rsidRPr="005267AF">
        <w:rPr>
          <w:rStyle w:val="Teksttreci"/>
          <w:sz w:val="22"/>
          <w:szCs w:val="22"/>
        </w:rPr>
        <w:t>§ 2. Wykonanie uchwały powierza się Burmistrzowi Rogoźna.</w:t>
      </w:r>
    </w:p>
    <w:p w14:paraId="2C540A14" w14:textId="0AEEDBD0" w:rsidR="00B67048" w:rsidRPr="00B67048" w:rsidRDefault="005267AF" w:rsidP="00B67048">
      <w:pPr>
        <w:ind w:left="708" w:firstLine="708"/>
        <w:rPr>
          <w:rStyle w:val="Teksttreci"/>
          <w:sz w:val="22"/>
          <w:szCs w:val="22"/>
        </w:rPr>
      </w:pPr>
      <w:r w:rsidRPr="00B67048">
        <w:rPr>
          <w:rStyle w:val="Teksttreci"/>
          <w:sz w:val="22"/>
          <w:szCs w:val="22"/>
        </w:rPr>
        <w:t>§ 3. Tr</w:t>
      </w:r>
      <w:r w:rsidR="00B02435">
        <w:rPr>
          <w:rStyle w:val="Teksttreci"/>
          <w:sz w:val="22"/>
          <w:szCs w:val="22"/>
        </w:rPr>
        <w:t>aci moc uchwała nr</w:t>
      </w:r>
      <w:bookmarkStart w:id="0" w:name="_GoBack"/>
      <w:bookmarkEnd w:id="0"/>
      <w:r w:rsidR="00B67048" w:rsidRPr="00B67048">
        <w:rPr>
          <w:rStyle w:val="Teksttreci"/>
          <w:sz w:val="22"/>
          <w:szCs w:val="22"/>
        </w:rPr>
        <w:t xml:space="preserve"> LXXIV/751/2022</w:t>
      </w:r>
      <w:r w:rsidR="00B67048">
        <w:rPr>
          <w:rStyle w:val="Teksttreci"/>
          <w:sz w:val="22"/>
          <w:szCs w:val="22"/>
        </w:rPr>
        <w:t xml:space="preserve"> </w:t>
      </w:r>
      <w:r w:rsidR="00B67048" w:rsidRPr="00B67048">
        <w:rPr>
          <w:rStyle w:val="Teksttreci"/>
          <w:sz w:val="22"/>
          <w:szCs w:val="22"/>
        </w:rPr>
        <w:t>Rady Miejskiej w Rogoźnie</w:t>
      </w:r>
      <w:r w:rsidR="00B67048">
        <w:rPr>
          <w:rStyle w:val="Teksttreci"/>
          <w:sz w:val="22"/>
          <w:szCs w:val="22"/>
        </w:rPr>
        <w:t xml:space="preserve"> </w:t>
      </w:r>
      <w:r w:rsidR="00B67048" w:rsidRPr="00B67048">
        <w:rPr>
          <w:rStyle w:val="Teksttreci"/>
          <w:sz w:val="22"/>
          <w:szCs w:val="22"/>
        </w:rPr>
        <w:t>z dnia 15 grudnia 2022 roku</w:t>
      </w:r>
    </w:p>
    <w:p w14:paraId="7711ADFF" w14:textId="6D185058" w:rsidR="005267AF" w:rsidRPr="005267AF" w:rsidRDefault="005267AF" w:rsidP="005267AF">
      <w:pPr>
        <w:pStyle w:val="Teksttreci0"/>
        <w:shd w:val="clear" w:color="auto" w:fill="auto"/>
        <w:spacing w:after="459" w:line="170" w:lineRule="exact"/>
        <w:ind w:left="1418" w:right="1136" w:hanging="2"/>
        <w:rPr>
          <w:sz w:val="22"/>
          <w:szCs w:val="22"/>
        </w:rPr>
      </w:pPr>
      <w:r w:rsidRPr="005267AF">
        <w:rPr>
          <w:rStyle w:val="Teksttreci"/>
          <w:sz w:val="22"/>
          <w:szCs w:val="22"/>
        </w:rPr>
        <w:t>w sprawie delegowania przedstawiciela Gminy do składu Powiatowej Komisji Bezpieczeństwa i Porządku w Obornikach</w:t>
      </w:r>
    </w:p>
    <w:p w14:paraId="262DA2A0" w14:textId="5408E532" w:rsidR="00DD3A08" w:rsidRPr="005267AF" w:rsidRDefault="00AB1640" w:rsidP="005267AF">
      <w:pPr>
        <w:pStyle w:val="Teksttreci0"/>
        <w:shd w:val="clear" w:color="auto" w:fill="auto"/>
        <w:spacing w:after="756" w:line="170" w:lineRule="exact"/>
        <w:ind w:left="1418" w:right="1136" w:hanging="2"/>
        <w:rPr>
          <w:sz w:val="22"/>
          <w:szCs w:val="22"/>
        </w:rPr>
      </w:pPr>
      <w:r w:rsidRPr="005267AF">
        <w:rPr>
          <w:rStyle w:val="TeksttreciPogrubienie"/>
          <w:sz w:val="22"/>
          <w:szCs w:val="22"/>
        </w:rPr>
        <w:t>§</w:t>
      </w:r>
      <w:r>
        <w:rPr>
          <w:rStyle w:val="TeksttreciPogrubienie"/>
          <w:sz w:val="22"/>
          <w:szCs w:val="22"/>
        </w:rPr>
        <w:t>4</w:t>
      </w:r>
      <w:r w:rsidRPr="005267AF">
        <w:rPr>
          <w:rStyle w:val="TeksttreciPogrubienie"/>
          <w:sz w:val="22"/>
          <w:szCs w:val="22"/>
        </w:rPr>
        <w:t>.</w:t>
      </w:r>
      <w:r w:rsidRPr="005267AF">
        <w:rPr>
          <w:rStyle w:val="Teksttreci"/>
          <w:sz w:val="22"/>
          <w:szCs w:val="22"/>
        </w:rPr>
        <w:t xml:space="preserve"> Uchwała wchodzi w życie z dniem podjęcia.</w:t>
      </w:r>
    </w:p>
    <w:p w14:paraId="7B1522A4" w14:textId="77777777" w:rsidR="00DD3A08" w:rsidRDefault="00DD3A08">
      <w:pPr>
        <w:spacing w:line="240" w:lineRule="exact"/>
        <w:rPr>
          <w:sz w:val="19"/>
          <w:szCs w:val="19"/>
        </w:rPr>
      </w:pPr>
    </w:p>
    <w:p w14:paraId="74DEE11D" w14:textId="77777777" w:rsidR="00DD3A08" w:rsidRDefault="00DD3A08">
      <w:pPr>
        <w:spacing w:line="240" w:lineRule="exact"/>
        <w:rPr>
          <w:sz w:val="19"/>
          <w:szCs w:val="19"/>
        </w:rPr>
      </w:pPr>
    </w:p>
    <w:p w14:paraId="256F1956" w14:textId="77777777" w:rsidR="00DD3A08" w:rsidRDefault="00DD3A08">
      <w:pPr>
        <w:spacing w:line="240" w:lineRule="exact"/>
        <w:rPr>
          <w:sz w:val="19"/>
          <w:szCs w:val="19"/>
        </w:rPr>
      </w:pPr>
    </w:p>
    <w:p w14:paraId="322BBF33" w14:textId="77777777" w:rsidR="00DD3A08" w:rsidRDefault="00DD3A08">
      <w:pPr>
        <w:spacing w:line="240" w:lineRule="exact"/>
        <w:rPr>
          <w:sz w:val="19"/>
          <w:szCs w:val="19"/>
        </w:rPr>
      </w:pPr>
    </w:p>
    <w:p w14:paraId="5352E1E4" w14:textId="77777777" w:rsidR="00DD3A08" w:rsidRDefault="00DD3A08">
      <w:pPr>
        <w:spacing w:line="240" w:lineRule="exact"/>
        <w:rPr>
          <w:sz w:val="19"/>
          <w:szCs w:val="19"/>
        </w:rPr>
      </w:pPr>
    </w:p>
    <w:p w14:paraId="2DB0C3EB" w14:textId="77777777" w:rsidR="00DD3A08" w:rsidRDefault="00DD3A08">
      <w:pPr>
        <w:spacing w:line="240" w:lineRule="exact"/>
        <w:rPr>
          <w:sz w:val="19"/>
          <w:szCs w:val="19"/>
        </w:rPr>
      </w:pPr>
    </w:p>
    <w:p w14:paraId="7158CAE9" w14:textId="77777777" w:rsidR="00DD3A08" w:rsidRDefault="00DD3A08">
      <w:pPr>
        <w:spacing w:line="240" w:lineRule="exact"/>
        <w:rPr>
          <w:sz w:val="19"/>
          <w:szCs w:val="19"/>
        </w:rPr>
      </w:pPr>
    </w:p>
    <w:p w14:paraId="766D43DA" w14:textId="77777777" w:rsidR="00DD3A08" w:rsidRDefault="00DD3A08">
      <w:pPr>
        <w:spacing w:line="240" w:lineRule="exact"/>
        <w:rPr>
          <w:sz w:val="19"/>
          <w:szCs w:val="19"/>
        </w:rPr>
      </w:pPr>
    </w:p>
    <w:p w14:paraId="58D10219" w14:textId="77777777" w:rsidR="00DD3A08" w:rsidRDefault="00DD3A08">
      <w:pPr>
        <w:spacing w:line="240" w:lineRule="exact"/>
        <w:rPr>
          <w:sz w:val="19"/>
          <w:szCs w:val="19"/>
        </w:rPr>
      </w:pPr>
    </w:p>
    <w:p w14:paraId="654A5551" w14:textId="77777777" w:rsidR="00DD3A08" w:rsidRDefault="00DD3A08">
      <w:pPr>
        <w:spacing w:line="240" w:lineRule="exact"/>
        <w:rPr>
          <w:sz w:val="19"/>
          <w:szCs w:val="19"/>
        </w:rPr>
      </w:pPr>
    </w:p>
    <w:p w14:paraId="6FB7F544" w14:textId="77777777" w:rsidR="00DD3A08" w:rsidRDefault="00DD3A08">
      <w:pPr>
        <w:spacing w:line="240" w:lineRule="exact"/>
        <w:rPr>
          <w:sz w:val="19"/>
          <w:szCs w:val="19"/>
        </w:rPr>
      </w:pPr>
    </w:p>
    <w:p w14:paraId="7F4920AB" w14:textId="77777777" w:rsidR="00DD3A08" w:rsidRDefault="00DD3A08">
      <w:pPr>
        <w:spacing w:line="240" w:lineRule="exact"/>
        <w:rPr>
          <w:sz w:val="19"/>
          <w:szCs w:val="19"/>
        </w:rPr>
      </w:pPr>
    </w:p>
    <w:p w14:paraId="337740C6" w14:textId="77777777" w:rsidR="00DD3A08" w:rsidRDefault="00DD3A08">
      <w:pPr>
        <w:spacing w:line="240" w:lineRule="exact"/>
        <w:rPr>
          <w:sz w:val="19"/>
          <w:szCs w:val="19"/>
        </w:rPr>
      </w:pPr>
    </w:p>
    <w:p w14:paraId="00FCC121" w14:textId="77777777" w:rsidR="00DD3A08" w:rsidRDefault="00DD3A08">
      <w:pPr>
        <w:spacing w:line="240" w:lineRule="exact"/>
        <w:rPr>
          <w:sz w:val="19"/>
          <w:szCs w:val="19"/>
        </w:rPr>
      </w:pPr>
    </w:p>
    <w:p w14:paraId="7B89B041" w14:textId="77777777" w:rsidR="00DD3A08" w:rsidRDefault="00DD3A08">
      <w:pPr>
        <w:spacing w:line="240" w:lineRule="exact"/>
        <w:rPr>
          <w:sz w:val="19"/>
          <w:szCs w:val="19"/>
        </w:rPr>
      </w:pPr>
    </w:p>
    <w:p w14:paraId="6C3BA054" w14:textId="77777777" w:rsidR="00DD3A08" w:rsidRDefault="00DD3A08">
      <w:pPr>
        <w:spacing w:line="240" w:lineRule="exact"/>
        <w:rPr>
          <w:sz w:val="19"/>
          <w:szCs w:val="19"/>
        </w:rPr>
      </w:pPr>
    </w:p>
    <w:p w14:paraId="46829F7D" w14:textId="77777777" w:rsidR="00DD3A08" w:rsidRDefault="00DD3A08">
      <w:pPr>
        <w:spacing w:line="240" w:lineRule="exact"/>
        <w:rPr>
          <w:sz w:val="19"/>
          <w:szCs w:val="19"/>
        </w:rPr>
      </w:pPr>
    </w:p>
    <w:p w14:paraId="1C2D6AAF" w14:textId="77777777" w:rsidR="00DD3A08" w:rsidRDefault="00DD3A08">
      <w:pPr>
        <w:spacing w:line="240" w:lineRule="exact"/>
        <w:rPr>
          <w:sz w:val="19"/>
          <w:szCs w:val="19"/>
        </w:rPr>
      </w:pPr>
    </w:p>
    <w:p w14:paraId="1562811C" w14:textId="77777777" w:rsidR="00DD3A08" w:rsidRDefault="00DD3A08">
      <w:pPr>
        <w:spacing w:line="240" w:lineRule="exact"/>
        <w:rPr>
          <w:sz w:val="19"/>
          <w:szCs w:val="19"/>
        </w:rPr>
      </w:pPr>
    </w:p>
    <w:p w14:paraId="7EFFD839" w14:textId="77777777" w:rsidR="00DD3A08" w:rsidRDefault="00DD3A08">
      <w:pPr>
        <w:spacing w:line="240" w:lineRule="exact"/>
        <w:rPr>
          <w:sz w:val="19"/>
          <w:szCs w:val="19"/>
        </w:rPr>
      </w:pPr>
    </w:p>
    <w:p w14:paraId="381706BB" w14:textId="77777777" w:rsidR="00DD3A08" w:rsidRDefault="00DD3A08">
      <w:pPr>
        <w:spacing w:line="240" w:lineRule="exact"/>
        <w:rPr>
          <w:sz w:val="19"/>
          <w:szCs w:val="19"/>
        </w:rPr>
      </w:pPr>
    </w:p>
    <w:p w14:paraId="666A0FDE" w14:textId="77777777" w:rsidR="00DD3A08" w:rsidRDefault="00DD3A08">
      <w:pPr>
        <w:spacing w:line="240" w:lineRule="exact"/>
        <w:rPr>
          <w:sz w:val="19"/>
          <w:szCs w:val="19"/>
        </w:rPr>
      </w:pPr>
    </w:p>
    <w:p w14:paraId="0DEFB2FC" w14:textId="77777777" w:rsidR="00DD3A08" w:rsidRDefault="00DD3A08">
      <w:pPr>
        <w:spacing w:line="240" w:lineRule="exact"/>
        <w:rPr>
          <w:sz w:val="19"/>
          <w:szCs w:val="19"/>
        </w:rPr>
      </w:pPr>
    </w:p>
    <w:p w14:paraId="3FB22046" w14:textId="77777777" w:rsidR="00DD3A08" w:rsidRDefault="00DD3A08">
      <w:pPr>
        <w:spacing w:line="240" w:lineRule="exact"/>
        <w:rPr>
          <w:sz w:val="19"/>
          <w:szCs w:val="19"/>
        </w:rPr>
      </w:pPr>
    </w:p>
    <w:p w14:paraId="2F8CF625" w14:textId="77777777" w:rsidR="00DD3A08" w:rsidRDefault="00DD3A08">
      <w:pPr>
        <w:spacing w:line="240" w:lineRule="exact"/>
        <w:rPr>
          <w:sz w:val="19"/>
          <w:szCs w:val="19"/>
        </w:rPr>
      </w:pPr>
    </w:p>
    <w:p w14:paraId="4DCBC5AD" w14:textId="77777777" w:rsidR="00DD3A08" w:rsidRDefault="00DD3A08">
      <w:pPr>
        <w:spacing w:line="240" w:lineRule="exact"/>
        <w:rPr>
          <w:sz w:val="19"/>
          <w:szCs w:val="19"/>
        </w:rPr>
      </w:pPr>
    </w:p>
    <w:p w14:paraId="1D6B6EB1" w14:textId="77777777" w:rsidR="00DD3A08" w:rsidRDefault="00DD3A08">
      <w:pPr>
        <w:spacing w:line="240" w:lineRule="exact"/>
        <w:rPr>
          <w:sz w:val="19"/>
          <w:szCs w:val="19"/>
        </w:rPr>
      </w:pPr>
    </w:p>
    <w:p w14:paraId="3D8244E8" w14:textId="77777777" w:rsidR="00DD3A08" w:rsidRDefault="00DD3A08">
      <w:pPr>
        <w:spacing w:line="240" w:lineRule="exact"/>
        <w:rPr>
          <w:sz w:val="19"/>
          <w:szCs w:val="19"/>
        </w:rPr>
      </w:pPr>
    </w:p>
    <w:p w14:paraId="499A527F" w14:textId="77777777" w:rsidR="00DD3A08" w:rsidRDefault="00DD3A08">
      <w:pPr>
        <w:spacing w:line="240" w:lineRule="exact"/>
        <w:rPr>
          <w:sz w:val="19"/>
          <w:szCs w:val="19"/>
        </w:rPr>
      </w:pPr>
    </w:p>
    <w:p w14:paraId="405BA04A" w14:textId="77777777" w:rsidR="00DD3A08" w:rsidRDefault="00DD3A08">
      <w:pPr>
        <w:spacing w:line="240" w:lineRule="exact"/>
        <w:rPr>
          <w:sz w:val="19"/>
          <w:szCs w:val="19"/>
        </w:rPr>
      </w:pPr>
    </w:p>
    <w:p w14:paraId="1620FBAB" w14:textId="77777777" w:rsidR="00DD3A08" w:rsidRDefault="00DD3A08">
      <w:pPr>
        <w:spacing w:line="240" w:lineRule="exact"/>
        <w:rPr>
          <w:sz w:val="19"/>
          <w:szCs w:val="19"/>
        </w:rPr>
      </w:pPr>
    </w:p>
    <w:p w14:paraId="0A639F39" w14:textId="77777777" w:rsidR="00DD3A08" w:rsidRDefault="00DD3A08">
      <w:pPr>
        <w:spacing w:before="35" w:after="35" w:line="240" w:lineRule="exact"/>
        <w:rPr>
          <w:sz w:val="19"/>
          <w:szCs w:val="19"/>
        </w:rPr>
      </w:pPr>
    </w:p>
    <w:p w14:paraId="2AE007DA" w14:textId="77777777" w:rsidR="00DD3A08" w:rsidRDefault="00DD3A08">
      <w:pPr>
        <w:rPr>
          <w:sz w:val="2"/>
          <w:szCs w:val="2"/>
        </w:rPr>
        <w:sectPr w:rsidR="00DD3A08" w:rsidSect="005267AF">
          <w:type w:val="continuous"/>
          <w:pgSz w:w="11909" w:h="16834"/>
          <w:pgMar w:top="851" w:right="0" w:bottom="0" w:left="0" w:header="0" w:footer="3" w:gutter="0"/>
          <w:cols w:space="720"/>
          <w:noEndnote/>
          <w:docGrid w:linePitch="360"/>
        </w:sectPr>
      </w:pPr>
    </w:p>
    <w:p w14:paraId="6F9A0E3C" w14:textId="749A32FA" w:rsidR="00DD3A08" w:rsidRDefault="00AB1640">
      <w:pPr>
        <w:pStyle w:val="Teksttreci0"/>
        <w:shd w:val="clear" w:color="auto" w:fill="auto"/>
        <w:spacing w:line="170" w:lineRule="exact"/>
      </w:pPr>
      <w:r>
        <w:rPr>
          <w:noProof/>
          <w:lang w:val="pl-PL"/>
        </w:rPr>
        <mc:AlternateContent>
          <mc:Choice Requires="wps">
            <w:drawing>
              <wp:anchor distT="63500" distB="63500" distL="63500" distR="63500" simplePos="0" relativeHeight="251658752" behindDoc="0" locked="0" layoutInCell="1" allowOverlap="1" wp14:anchorId="34FFCEA7" wp14:editId="67BA63F9">
                <wp:simplePos x="0" y="0"/>
                <wp:positionH relativeFrom="margin">
                  <wp:posOffset>-6290945</wp:posOffset>
                </wp:positionH>
                <wp:positionV relativeFrom="margin">
                  <wp:posOffset>10669270</wp:posOffset>
                </wp:positionV>
                <wp:extent cx="272415" cy="101600"/>
                <wp:effectExtent l="0" t="1270" r="3810" b="1905"/>
                <wp:wrapSquare wrapText="bothSides"/>
                <wp:docPr id="3011187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64647" w14:textId="77777777" w:rsidR="00DD3A08" w:rsidRDefault="00AB1640">
                            <w:pPr>
                              <w:pStyle w:val="Teksttreci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l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FCE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5.35pt;margin-top:840.1pt;width:21.45pt;height:8pt;z-index:251658752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" filled="f" stroked="f">
                <v:textbox style="mso-fit-shape-to-text:t" inset="0,0,0,0">
                  <w:txbxContent>
                    <w:p w14:paraId="5B064647" w14:textId="77777777" w:rsidR="00DD3A08" w:rsidRDefault="00AB1640">
                      <w:pPr>
                        <w:pStyle w:val="Teksttreci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eksttreciExact"/>
                          <w:spacing w:val="0"/>
                        </w:rPr>
                        <w:t>l z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Teksttreci"/>
        </w:rPr>
        <w:t>27.05.2024,10:32</w:t>
      </w:r>
    </w:p>
    <w:sectPr w:rsidR="00DD3A08">
      <w:type w:val="continuous"/>
      <w:pgSz w:w="11909" w:h="16834"/>
      <w:pgMar w:top="0" w:right="165" w:bottom="0" w:left="10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6480A" w14:textId="77777777" w:rsidR="00ED0573" w:rsidRDefault="00ED0573">
      <w:r>
        <w:separator/>
      </w:r>
    </w:p>
  </w:endnote>
  <w:endnote w:type="continuationSeparator" w:id="0">
    <w:p w14:paraId="11C85D9F" w14:textId="77777777" w:rsidR="00ED0573" w:rsidRDefault="00ED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2588" w14:textId="77777777" w:rsidR="00ED0573" w:rsidRDefault="00ED0573"/>
  </w:footnote>
  <w:footnote w:type="continuationSeparator" w:id="0">
    <w:p w14:paraId="78ED2E76" w14:textId="77777777" w:rsidR="00ED0573" w:rsidRDefault="00ED05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8"/>
    <w:rsid w:val="000E3687"/>
    <w:rsid w:val="002E1EF5"/>
    <w:rsid w:val="005267AF"/>
    <w:rsid w:val="005444EC"/>
    <w:rsid w:val="00AB1640"/>
    <w:rsid w:val="00B02435"/>
    <w:rsid w:val="00B67048"/>
    <w:rsid w:val="00DD3A08"/>
    <w:rsid w:val="00E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AD10"/>
  <w15:docId w15:val="{17536BE4-4999-4F82-8619-C6F5ED8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rPr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Exact">
    <w:name w:val="Tekst treści (2) Exact"/>
    <w:basedOn w:val="Domylnaczcionkaakapitu"/>
    <w:rPr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29pt">
    <w:name w:val="Pogrubienie;Tekst treści (2) + 9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75ptBezpogrubienia">
    <w:name w:val="Tekst treści (4) + 7.5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192" w:lineRule="exact"/>
    </w:pPr>
    <w:rPr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line="230" w:lineRule="exact"/>
      <w:jc w:val="center"/>
    </w:pPr>
    <w:rPr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80" w:line="0" w:lineRule="atLeast"/>
      <w:jc w:val="both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67048"/>
    <w:pPr>
      <w:widowControl/>
      <w:spacing w:before="100" w:beforeAutospacing="1" w:after="100" w:afterAutospacing="1"/>
    </w:pPr>
    <w:rPr>
      <w:color w:val="auto"/>
      <w:lang w:val="pl-PL"/>
    </w:rPr>
  </w:style>
  <w:style w:type="character" w:styleId="Pogrubienie">
    <w:name w:val="Strong"/>
    <w:basedOn w:val="Domylnaczcionkaakapitu"/>
    <w:uiPriority w:val="22"/>
    <w:qFormat/>
    <w:rsid w:val="00B6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amazur</cp:lastModifiedBy>
  <cp:revision>2</cp:revision>
  <dcterms:created xsi:type="dcterms:W3CDTF">2024-06-06T15:15:00Z</dcterms:created>
  <dcterms:modified xsi:type="dcterms:W3CDTF">2024-06-06T15:15:00Z</dcterms:modified>
</cp:coreProperties>
</file>