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96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</w:t>
      </w:r>
    </w:p>
    <w:p w:rsidR="00233E96" w:rsidRPr="00233E96" w:rsidRDefault="00233E96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233E96" w:rsidRPr="00233E96" w:rsidRDefault="00233E96" w:rsidP="00233E96">
      <w:pPr>
        <w:spacing w:after="0" w:line="240" w:lineRule="auto"/>
        <w:ind w:left="4956" w:firstLine="708"/>
        <w:jc w:val="center"/>
        <w:rPr>
          <w:rFonts w:ascii="Times New Roman" w:hAnsi="Times New Roman"/>
          <w:b/>
        </w:rPr>
      </w:pPr>
      <w:r w:rsidRPr="00233E96">
        <w:rPr>
          <w:rFonts w:ascii="Times New Roman" w:hAnsi="Times New Roman" w:cs="Times New Roman"/>
          <w:b/>
          <w:sz w:val="20"/>
        </w:rPr>
        <w:t xml:space="preserve">Projekt do uchwały z dnia </w:t>
      </w:r>
      <w:r w:rsidR="006F3880">
        <w:rPr>
          <w:rFonts w:ascii="Times New Roman" w:hAnsi="Times New Roman" w:cs="Times New Roman"/>
          <w:b/>
          <w:sz w:val="20"/>
        </w:rPr>
        <w:t>09.</w:t>
      </w:r>
      <w:r w:rsidRPr="00233E96">
        <w:rPr>
          <w:rFonts w:ascii="Times New Roman" w:hAnsi="Times New Roman" w:cs="Times New Roman"/>
          <w:b/>
          <w:sz w:val="20"/>
        </w:rPr>
        <w:t>05.202</w:t>
      </w:r>
      <w:r w:rsidR="002B607D">
        <w:rPr>
          <w:rFonts w:ascii="Times New Roman" w:hAnsi="Times New Roman" w:cs="Times New Roman"/>
          <w:b/>
          <w:sz w:val="20"/>
        </w:rPr>
        <w:t>4</w:t>
      </w:r>
      <w:r w:rsidRPr="00233E96">
        <w:rPr>
          <w:rFonts w:ascii="Times New Roman" w:hAnsi="Times New Roman" w:cs="Times New Roman"/>
          <w:b/>
          <w:sz w:val="20"/>
        </w:rPr>
        <w:t xml:space="preserve"> r.</w:t>
      </w:r>
    </w:p>
    <w:p w:rsidR="00233E96" w:rsidRDefault="00233E96" w:rsidP="00233E96">
      <w:pPr>
        <w:spacing w:after="0" w:line="240" w:lineRule="auto"/>
        <w:jc w:val="center"/>
        <w:rPr>
          <w:rFonts w:ascii="Times New Roman" w:hAnsi="Times New Roman"/>
          <w:b/>
        </w:rPr>
      </w:pPr>
      <w:r w:rsidRPr="00233E96">
        <w:rPr>
          <w:rFonts w:ascii="Times New Roman" w:hAnsi="Times New Roman"/>
          <w:b/>
        </w:rPr>
        <w:tab/>
      </w:r>
    </w:p>
    <w:p w:rsidR="00233E96" w:rsidRPr="00233E96" w:rsidRDefault="00233E96" w:rsidP="00233E96">
      <w:pPr>
        <w:spacing w:after="0" w:line="240" w:lineRule="auto"/>
        <w:jc w:val="center"/>
        <w:rPr>
          <w:b/>
        </w:rPr>
      </w:pPr>
      <w:r w:rsidRPr="00233E96">
        <w:rPr>
          <w:rFonts w:ascii="Times New Roman" w:hAnsi="Times New Roman"/>
          <w:b/>
        </w:rPr>
        <w:t xml:space="preserve">UCHWAŁA NR </w:t>
      </w:r>
      <w:r w:rsidR="00851ADC">
        <w:rPr>
          <w:rFonts w:ascii="Times New Roman" w:hAnsi="Times New Roman"/>
          <w:b/>
        </w:rPr>
        <w:t>II</w:t>
      </w:r>
      <w:r w:rsidRPr="00233E96">
        <w:rPr>
          <w:rFonts w:ascii="Times New Roman" w:hAnsi="Times New Roman"/>
          <w:b/>
        </w:rPr>
        <w:t>/……/2024</w:t>
      </w:r>
    </w:p>
    <w:p w:rsidR="00233E96" w:rsidRPr="00233E96" w:rsidRDefault="00233E96" w:rsidP="00233E96">
      <w:pPr>
        <w:spacing w:after="0" w:line="240" w:lineRule="auto"/>
        <w:ind w:left="2124" w:firstLine="708"/>
        <w:jc w:val="both"/>
        <w:rPr>
          <w:b/>
        </w:rPr>
      </w:pPr>
      <w:r w:rsidRPr="00233E96">
        <w:rPr>
          <w:rFonts w:ascii="Times New Roman" w:hAnsi="Times New Roman"/>
          <w:b/>
        </w:rPr>
        <w:t>RADY MIEJSKIEJ W ROGOŹNIE</w:t>
      </w:r>
    </w:p>
    <w:p w:rsidR="00233E96" w:rsidRDefault="00233E96" w:rsidP="00233E96">
      <w:pPr>
        <w:spacing w:after="0" w:line="240" w:lineRule="auto"/>
        <w:jc w:val="center"/>
        <w:rPr>
          <w:rFonts w:ascii="Times New Roman" w:hAnsi="Times New Roman"/>
          <w:b/>
        </w:rPr>
      </w:pPr>
      <w:r w:rsidRPr="00233E96">
        <w:rPr>
          <w:rFonts w:ascii="Times New Roman" w:hAnsi="Times New Roman"/>
          <w:b/>
        </w:rPr>
        <w:t xml:space="preserve">z dnia </w:t>
      </w:r>
      <w:r w:rsidR="00851ADC">
        <w:rPr>
          <w:rFonts w:ascii="Times New Roman" w:hAnsi="Times New Roman"/>
          <w:b/>
        </w:rPr>
        <w:t>21 maja</w:t>
      </w:r>
      <w:r w:rsidRPr="00233E96">
        <w:rPr>
          <w:rFonts w:ascii="Times New Roman" w:hAnsi="Times New Roman"/>
          <w:b/>
        </w:rPr>
        <w:t xml:space="preserve"> 2024 r.</w:t>
      </w:r>
    </w:p>
    <w:p w:rsidR="00233E96" w:rsidRPr="00233E96" w:rsidRDefault="00233E96" w:rsidP="00233E96">
      <w:pPr>
        <w:spacing w:after="0" w:line="240" w:lineRule="auto"/>
        <w:jc w:val="center"/>
        <w:rPr>
          <w:b/>
        </w:rPr>
      </w:pPr>
    </w:p>
    <w:p w:rsidR="00233E96" w:rsidRPr="00233E96" w:rsidRDefault="00233E96" w:rsidP="00233E96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33E96">
        <w:rPr>
          <w:rFonts w:ascii="Times New Roman" w:hAnsi="Times New Roman" w:cs="Times New Roman"/>
          <w:b/>
          <w:sz w:val="20"/>
        </w:rPr>
        <w:t>w sprawie wyrażenia zgody na odstąpienie od obowiązku przetargowego zawarcia umów dzierżawy gruntów położonych na terenie gminy Rogoźno</w:t>
      </w:r>
    </w:p>
    <w:p w:rsidR="00233E96" w:rsidRPr="00233E96" w:rsidRDefault="00233E96" w:rsidP="00233E96">
      <w:pPr>
        <w:jc w:val="both"/>
        <w:rPr>
          <w:rFonts w:ascii="Times New Roman" w:hAnsi="Times New Roman" w:cs="Times New Roman"/>
        </w:rPr>
      </w:pPr>
    </w:p>
    <w:p w:rsidR="00233E96" w:rsidRDefault="00233E96" w:rsidP="00233E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art.18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9 lit. a ustawy z dnia 8 marca 1990 r. o samorządzie gminnym              (</w:t>
      </w:r>
      <w:proofErr w:type="spellStart"/>
      <w:r>
        <w:rPr>
          <w:rFonts w:ascii="Times New Roman" w:hAnsi="Times New Roman" w:cs="Times New Roman"/>
        </w:rPr>
        <w:t>t.j.Dz.U</w:t>
      </w:r>
      <w:proofErr w:type="spellEnd"/>
      <w:r>
        <w:rPr>
          <w:rFonts w:ascii="Times New Roman" w:hAnsi="Times New Roman" w:cs="Times New Roman"/>
        </w:rPr>
        <w:t>. z 2024 poz. 609) oraz art. 37 ust. 4 ustawy z dnia 21 sierpnia 1997 r. o gospodarce nieruchomościami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2023 r., poz. 344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w związku z §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 Uchwały Nr XXV/235/2016 Rady Miejskiej w Rogoźnie z dnia 27 kwietnia 2016 r. (</w:t>
      </w:r>
      <w:proofErr w:type="spellStart"/>
      <w:r>
        <w:rPr>
          <w:rFonts w:ascii="Times New Roman" w:hAnsi="Times New Roman" w:cs="Times New Roman"/>
        </w:rPr>
        <w:t>Dz.Urzęd.Woj</w:t>
      </w:r>
      <w:proofErr w:type="spellEnd"/>
      <w:r>
        <w:rPr>
          <w:rFonts w:ascii="Times New Roman" w:hAnsi="Times New Roman" w:cs="Times New Roman"/>
        </w:rPr>
        <w:t xml:space="preserve">. Wlkp., poz. 3114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 dnia 02.05.2016 r. w sprawie zasad gospodarowania nieruchomościami Gminy Rogoźno.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Rada Miejska uchwala, co następuje: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 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§ 1. Wyraża się zgodę na wydzierżawienie w trybie </w:t>
      </w:r>
      <w:proofErr w:type="spellStart"/>
      <w:r>
        <w:rPr>
          <w:rFonts w:ascii="Times New Roman" w:hAnsi="Times New Roman" w:cs="Times New Roman"/>
          <w:sz w:val="21"/>
          <w:szCs w:val="21"/>
        </w:rPr>
        <w:t>bezprzetargowym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na okres do lat 7, nieruchomości rolnych  stanowiących własność Gminy Rogoźno:</w:t>
      </w:r>
      <w:r>
        <w:rPr>
          <w:rFonts w:ascii="Times New Roman" w:hAnsi="Times New Roman"/>
          <w:sz w:val="21"/>
          <w:szCs w:val="21"/>
        </w:rPr>
        <w:t>  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1.  w obrębie geodezyjnym Boguniewo,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7A4D46" w:rsidP="00005243">
      <w:pPr>
        <w:pStyle w:val="Textbody"/>
        <w:spacing w:after="0"/>
        <w:ind w:left="720" w:hanging="360"/>
        <w:jc w:val="both"/>
      </w:pPr>
      <w:r>
        <w:rPr>
          <w:rFonts w:ascii="Times New Roman" w:hAnsi="Times New Roman" w:cs="Times New Roman"/>
          <w:sz w:val="21"/>
          <w:szCs w:val="21"/>
        </w:rPr>
        <w:t>1) dz. nr 150/2 o powierzchni 0.</w:t>
      </w:r>
      <w:r w:rsidR="00005243">
        <w:rPr>
          <w:rFonts w:ascii="Times New Roman" w:hAnsi="Times New Roman" w:cs="Times New Roman"/>
          <w:sz w:val="21"/>
          <w:szCs w:val="21"/>
        </w:rPr>
        <w:t>27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/>
          <w:sz w:val="21"/>
          <w:szCs w:val="21"/>
        </w:rPr>
        <w:t>  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2.  w obrębie geodezyjnym Budziszewko,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7A4D46" w:rsidP="00005243">
      <w:pPr>
        <w:pStyle w:val="Textbody"/>
        <w:spacing w:after="0"/>
        <w:ind w:left="720" w:hanging="36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 w:rsidR="00005243">
        <w:rPr>
          <w:rFonts w:ascii="Times New Roman" w:hAnsi="Times New Roman" w:cs="Times New Roman"/>
          <w:sz w:val="21"/>
          <w:szCs w:val="21"/>
        </w:rPr>
        <w:t>) dz. nr 92 o powierzchni 0.24 ha</w:t>
      </w:r>
    </w:p>
    <w:p w:rsidR="00005243" w:rsidRPr="00DC7F05" w:rsidRDefault="007A4D4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dz. nr 94 o powierzchni 0.</w:t>
      </w:r>
      <w:r w:rsidR="00005243">
        <w:rPr>
          <w:rFonts w:ascii="Times New Roman" w:hAnsi="Times New Roman" w:cs="Times New Roman"/>
          <w:sz w:val="21"/>
          <w:szCs w:val="21"/>
        </w:rPr>
        <w:t>06 ha</w:t>
      </w:r>
    </w:p>
    <w:p w:rsidR="00005243" w:rsidRDefault="007A4D4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005243">
        <w:rPr>
          <w:rFonts w:ascii="Times New Roman" w:hAnsi="Times New Roman" w:cs="Times New Roman"/>
          <w:sz w:val="21"/>
          <w:szCs w:val="21"/>
        </w:rPr>
        <w:t>) dz. nr 97 o powierzchni 0,14 ha</w:t>
      </w:r>
    </w:p>
    <w:p w:rsidR="00005243" w:rsidRDefault="007A4D4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005243">
        <w:rPr>
          <w:rFonts w:ascii="Times New Roman" w:hAnsi="Times New Roman" w:cs="Times New Roman"/>
          <w:sz w:val="21"/>
          <w:szCs w:val="21"/>
        </w:rPr>
        <w:t>) dz. nr 1</w:t>
      </w:r>
      <w:r>
        <w:rPr>
          <w:rFonts w:ascii="Times New Roman" w:hAnsi="Times New Roman" w:cs="Times New Roman"/>
          <w:sz w:val="21"/>
          <w:szCs w:val="21"/>
        </w:rPr>
        <w:t>24/1 o powierzchni 0.4883</w:t>
      </w:r>
      <w:r w:rsidR="00005243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005243" w:rsidRDefault="007A4D4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005243">
        <w:rPr>
          <w:rFonts w:ascii="Times New Roman" w:hAnsi="Times New Roman" w:cs="Times New Roman"/>
          <w:sz w:val="21"/>
          <w:szCs w:val="21"/>
        </w:rPr>
        <w:t>) dz. nr 1</w:t>
      </w:r>
      <w:r>
        <w:rPr>
          <w:rFonts w:ascii="Times New Roman" w:hAnsi="Times New Roman" w:cs="Times New Roman"/>
          <w:sz w:val="21"/>
          <w:szCs w:val="21"/>
        </w:rPr>
        <w:t>25/1</w:t>
      </w:r>
      <w:r w:rsidR="00005243">
        <w:rPr>
          <w:rFonts w:ascii="Times New Roman" w:hAnsi="Times New Roman" w:cs="Times New Roman"/>
          <w:sz w:val="21"/>
          <w:szCs w:val="21"/>
        </w:rPr>
        <w:t xml:space="preserve"> o powierzchni 0.</w:t>
      </w:r>
      <w:r>
        <w:rPr>
          <w:rFonts w:ascii="Times New Roman" w:hAnsi="Times New Roman" w:cs="Times New Roman"/>
          <w:sz w:val="21"/>
          <w:szCs w:val="21"/>
        </w:rPr>
        <w:t>3821</w:t>
      </w:r>
      <w:r w:rsidR="00005243">
        <w:rPr>
          <w:rFonts w:ascii="Times New Roman" w:hAnsi="Times New Roman" w:cs="Times New Roman"/>
          <w:sz w:val="21"/>
          <w:szCs w:val="21"/>
        </w:rPr>
        <w:t xml:space="preserve"> ha </w:t>
      </w:r>
    </w:p>
    <w:p w:rsidR="007A4D46" w:rsidRDefault="007A4D46" w:rsidP="007A4D46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6) dz. nr 126/9 o powierzchni 0.10,76 ha </w:t>
      </w:r>
    </w:p>
    <w:p w:rsidR="007A4D46" w:rsidRDefault="007A4D46" w:rsidP="007A4D46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7A4D46" w:rsidRDefault="007A4D46" w:rsidP="007A4D4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3.  w obrębie geodezyjnym Cieśle,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7A4D46" w:rsidRDefault="007A4D46" w:rsidP="007A4D46">
      <w:pPr>
        <w:pStyle w:val="Textbody"/>
        <w:spacing w:after="0"/>
        <w:ind w:left="720" w:hanging="360"/>
        <w:jc w:val="both"/>
      </w:pPr>
      <w:r>
        <w:rPr>
          <w:rFonts w:ascii="Times New Roman" w:hAnsi="Times New Roman" w:cs="Times New Roman"/>
          <w:sz w:val="21"/>
          <w:szCs w:val="21"/>
        </w:rPr>
        <w:t>1) dz. nr 21 o powierzchni 0.2 ha</w:t>
      </w:r>
    </w:p>
    <w:p w:rsidR="007A4D46" w:rsidRPr="00DC7F05" w:rsidRDefault="007A4D46" w:rsidP="007A4D46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2) dz. nr 23/2 o powierzchni 0.25 ha</w:t>
      </w:r>
    </w:p>
    <w:p w:rsidR="007A4D46" w:rsidRDefault="007A4D46" w:rsidP="007A4D4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3) dz. nr 104/1 o powierzchni 0.94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</w:p>
    <w:p w:rsidR="00005243" w:rsidRDefault="007A4D4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Garbatka,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7A4D46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dz. nr</w:t>
      </w:r>
      <w:r w:rsidR="007A4D46">
        <w:rPr>
          <w:rFonts w:ascii="Times New Roman" w:hAnsi="Times New Roman" w:cs="Times New Roman"/>
          <w:sz w:val="21"/>
          <w:szCs w:val="21"/>
        </w:rPr>
        <w:t xml:space="preserve"> 76</w:t>
      </w:r>
      <w:r>
        <w:rPr>
          <w:rFonts w:ascii="Times New Roman" w:hAnsi="Times New Roman" w:cs="Times New Roman"/>
          <w:sz w:val="21"/>
          <w:szCs w:val="21"/>
        </w:rPr>
        <w:t xml:space="preserve"> o powierzchni 0.7</w:t>
      </w:r>
      <w:r w:rsidR="007A4D46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 ha    </w:t>
      </w:r>
    </w:p>
    <w:p w:rsidR="007A4D46" w:rsidRDefault="007A4D4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 dz. nr 106 o powierzchni 2.09 ha    </w:t>
      </w:r>
    </w:p>
    <w:p w:rsidR="00005243" w:rsidRDefault="007A4D46" w:rsidP="00005243">
      <w:pPr>
        <w:pStyle w:val="Textbody"/>
        <w:spacing w:after="0"/>
        <w:ind w:left="720" w:hanging="36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3) dz. nr 345 o powierzchni 3.94 ha    </w:t>
      </w:r>
      <w:r w:rsidR="00005243">
        <w:rPr>
          <w:rFonts w:ascii="Times New Roman" w:hAnsi="Times New Roman" w:cs="Times New Roman"/>
          <w:sz w:val="21"/>
          <w:szCs w:val="21"/>
        </w:rPr>
        <w:t xml:space="preserve">     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7A4D4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Gościejewo,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/>
          <w:sz w:val="21"/>
          <w:szCs w:val="21"/>
        </w:rPr>
        <w:t xml:space="preserve">       1) dz. nr 509 o powierzchni 3.39 ha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/>
          <w:sz w:val="21"/>
          <w:szCs w:val="21"/>
        </w:rPr>
        <w:t xml:space="preserve">       2) dz. nr </w:t>
      </w:r>
      <w:r w:rsidR="007A4D46">
        <w:rPr>
          <w:rFonts w:ascii="Times New Roman" w:hAnsi="Times New Roman"/>
          <w:sz w:val="21"/>
          <w:szCs w:val="21"/>
        </w:rPr>
        <w:t>532</w:t>
      </w:r>
      <w:r>
        <w:rPr>
          <w:rFonts w:ascii="Times New Roman" w:hAnsi="Times New Roman"/>
          <w:sz w:val="21"/>
          <w:szCs w:val="21"/>
        </w:rPr>
        <w:t xml:space="preserve"> o powierzchni</w:t>
      </w:r>
      <w:r w:rsidR="007A4D46">
        <w:rPr>
          <w:rFonts w:ascii="Times New Roman" w:hAnsi="Times New Roman"/>
          <w:sz w:val="21"/>
          <w:szCs w:val="21"/>
        </w:rPr>
        <w:t xml:space="preserve"> 9.97</w:t>
      </w:r>
      <w:r>
        <w:rPr>
          <w:rFonts w:ascii="Times New Roman" w:hAnsi="Times New Roman"/>
          <w:sz w:val="21"/>
          <w:szCs w:val="21"/>
        </w:rPr>
        <w:t xml:space="preserve">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</w:p>
    <w:p w:rsidR="007A4D46" w:rsidRDefault="007A4D4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7A4D4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6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Jaracz,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 dz. nr </w:t>
      </w:r>
      <w:r w:rsidR="009F53B6">
        <w:rPr>
          <w:rFonts w:ascii="Times New Roman" w:hAnsi="Times New Roman" w:cs="Times New Roman"/>
          <w:sz w:val="21"/>
          <w:szCs w:val="21"/>
        </w:rPr>
        <w:t>105</w:t>
      </w:r>
      <w:r>
        <w:rPr>
          <w:rFonts w:ascii="Times New Roman" w:hAnsi="Times New Roman" w:cs="Times New Roman"/>
          <w:sz w:val="21"/>
          <w:szCs w:val="21"/>
        </w:rPr>
        <w:t xml:space="preserve"> o powierzchni 0.</w:t>
      </w:r>
      <w:r w:rsidR="009F53B6">
        <w:rPr>
          <w:rFonts w:ascii="Times New Roman" w:hAnsi="Times New Roman" w:cs="Times New Roman"/>
          <w:sz w:val="21"/>
          <w:szCs w:val="21"/>
        </w:rPr>
        <w:t>28</w:t>
      </w:r>
      <w:r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9F53B6" w:rsidRDefault="009F53B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9F53B6" w:rsidRDefault="009F53B6" w:rsidP="009F53B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w obrębie geodezyjnym Laskowo,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9F53B6" w:rsidRDefault="009F53B6" w:rsidP="009F53B6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dz. nr 69 o powierzchni 0.11 ha</w:t>
      </w:r>
    </w:p>
    <w:p w:rsidR="009F53B6" w:rsidRDefault="009F53B6" w:rsidP="009F53B6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</w:p>
    <w:p w:rsidR="009F53B6" w:rsidRDefault="009F53B6" w:rsidP="009F53B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w obrębie geodezyjnym Kaziopole,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9F53B6" w:rsidRDefault="009F53B6" w:rsidP="009F53B6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1) dz. nr 53/1 o powierzchni 0.39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</w:p>
    <w:p w:rsidR="00005243" w:rsidRDefault="009F53B6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>9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Nienawiszcz,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1) dz. nr 148 o powierzchni 2,81 ha                                                                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2) dz. nr 48/7 o powierzchni 0,0671 ha                                                            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3) dz. nr 48/8 o powierzchni 0,0869 ha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</w:t>
      </w:r>
    </w:p>
    <w:p w:rsidR="00005243" w:rsidRDefault="009F53B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Owieczki,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1) dz. nr 178 o powierzchni 0,79 ha         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2) dz. nr 143/1 o powierzchni 0,34 ha                        </w:t>
      </w:r>
    </w:p>
    <w:p w:rsidR="00005243" w:rsidRPr="00300CBB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3) dz. nr 137 o powierzchni 0,42 ha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4) dz. nr 138 o powierzchni 0,56 ha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5) dz. nr 140 o powierzchni 0,54 ha</w:t>
      </w:r>
    </w:p>
    <w:p w:rsidR="00005243" w:rsidRDefault="00005243" w:rsidP="00005243">
      <w:pPr>
        <w:pStyle w:val="Textbody"/>
        <w:spacing w:after="0"/>
        <w:ind w:left="720" w:hanging="36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6) dz. nr 141 o powierzchni 0,43 ha</w:t>
      </w:r>
    </w:p>
    <w:p w:rsidR="009F53B6" w:rsidRDefault="009F53B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9F53B6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>11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Owczegłowy,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9F53B6" w:rsidRDefault="00005243" w:rsidP="00005243">
      <w:pPr>
        <w:pStyle w:val="Textbody"/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F53B6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F53B6">
        <w:rPr>
          <w:rFonts w:ascii="Times New Roman" w:eastAsia="Times New Roman" w:hAnsi="Times New Roman" w:cs="Times New Roman"/>
          <w:sz w:val="21"/>
          <w:szCs w:val="21"/>
        </w:rPr>
        <w:t>1</w:t>
      </w:r>
      <w:r w:rsidR="009F53B6">
        <w:rPr>
          <w:rFonts w:ascii="Times New Roman" w:hAnsi="Times New Roman" w:cs="Times New Roman"/>
          <w:sz w:val="21"/>
          <w:szCs w:val="21"/>
        </w:rPr>
        <w:t xml:space="preserve">) dz. nr 29 o powierzchni 1.1902 ha.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9F53B6">
        <w:rPr>
          <w:rFonts w:ascii="Times New Roman" w:eastAsia="Times New Roman" w:hAnsi="Times New Roman" w:cs="Times New Roman"/>
          <w:sz w:val="21"/>
          <w:szCs w:val="21"/>
        </w:rPr>
        <w:t xml:space="preserve">     2</w:t>
      </w:r>
      <w:r w:rsidR="009F53B6">
        <w:rPr>
          <w:rFonts w:ascii="Times New Roman" w:hAnsi="Times New Roman" w:cs="Times New Roman"/>
          <w:sz w:val="21"/>
          <w:szCs w:val="21"/>
        </w:rPr>
        <w:t>) dz. nr 50 o powierzchni 1.</w:t>
      </w:r>
      <w:r>
        <w:rPr>
          <w:rFonts w:ascii="Times New Roman" w:hAnsi="Times New Roman" w:cs="Times New Roman"/>
          <w:sz w:val="21"/>
          <w:szCs w:val="21"/>
        </w:rPr>
        <w:t xml:space="preserve">05 ha.  </w:t>
      </w:r>
    </w:p>
    <w:p w:rsidR="00005243" w:rsidRDefault="009F53B6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3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>
        <w:rPr>
          <w:rFonts w:ascii="Times New Roman" w:hAnsi="Times New Roman" w:cs="Times New Roman"/>
          <w:sz w:val="21"/>
          <w:szCs w:val="21"/>
        </w:rPr>
        <w:t>89/1</w:t>
      </w:r>
      <w:r w:rsidR="00005243">
        <w:rPr>
          <w:rFonts w:ascii="Times New Roman" w:hAnsi="Times New Roman" w:cs="Times New Roman"/>
          <w:sz w:val="21"/>
          <w:szCs w:val="21"/>
        </w:rPr>
        <w:t xml:space="preserve"> o powierzchni 0.</w:t>
      </w:r>
      <w:r>
        <w:rPr>
          <w:rFonts w:ascii="Times New Roman" w:hAnsi="Times New Roman" w:cs="Times New Roman"/>
          <w:sz w:val="21"/>
          <w:szCs w:val="21"/>
        </w:rPr>
        <w:t>58</w:t>
      </w:r>
      <w:r w:rsidR="00005243">
        <w:rPr>
          <w:rFonts w:ascii="Times New Roman" w:hAnsi="Times New Roman" w:cs="Times New Roman"/>
          <w:sz w:val="21"/>
          <w:szCs w:val="21"/>
        </w:rPr>
        <w:t xml:space="preserve"> ha              </w:t>
      </w:r>
    </w:p>
    <w:p w:rsidR="00005243" w:rsidRDefault="009F53B6" w:rsidP="009F53B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4</w:t>
      </w:r>
      <w:r>
        <w:rPr>
          <w:rFonts w:ascii="Times New Roman" w:hAnsi="Times New Roman" w:cs="Times New Roman"/>
          <w:sz w:val="21"/>
          <w:szCs w:val="21"/>
        </w:rPr>
        <w:t xml:space="preserve">) dz. nr </w:t>
      </w:r>
      <w:r w:rsidR="00EA4822">
        <w:rPr>
          <w:rFonts w:ascii="Times New Roman" w:hAnsi="Times New Roman" w:cs="Times New Roman"/>
          <w:sz w:val="21"/>
          <w:szCs w:val="21"/>
        </w:rPr>
        <w:t>211/12</w:t>
      </w:r>
      <w:r>
        <w:rPr>
          <w:rFonts w:ascii="Times New Roman" w:hAnsi="Times New Roman" w:cs="Times New Roman"/>
          <w:sz w:val="21"/>
          <w:szCs w:val="21"/>
        </w:rPr>
        <w:t xml:space="preserve"> o powierzchni 1</w:t>
      </w:r>
      <w:r w:rsidR="00EA4822">
        <w:rPr>
          <w:rFonts w:ascii="Times New Roman" w:hAnsi="Times New Roman" w:cs="Times New Roman"/>
          <w:sz w:val="21"/>
          <w:szCs w:val="21"/>
        </w:rPr>
        <w:t>.2114</w:t>
      </w:r>
      <w:r>
        <w:rPr>
          <w:rFonts w:ascii="Times New Roman" w:hAnsi="Times New Roman" w:cs="Times New Roman"/>
          <w:sz w:val="21"/>
          <w:szCs w:val="21"/>
        </w:rPr>
        <w:t xml:space="preserve"> ha.  </w:t>
      </w:r>
    </w:p>
    <w:p w:rsidR="009F53B6" w:rsidRDefault="009F53B6" w:rsidP="009F53B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5</w:t>
      </w:r>
      <w:r>
        <w:rPr>
          <w:rFonts w:ascii="Times New Roman" w:hAnsi="Times New Roman" w:cs="Times New Roman"/>
          <w:sz w:val="21"/>
          <w:szCs w:val="21"/>
        </w:rPr>
        <w:t xml:space="preserve">) dz. nr </w:t>
      </w:r>
      <w:r w:rsidR="00EA4822">
        <w:rPr>
          <w:rFonts w:ascii="Times New Roman" w:hAnsi="Times New Roman" w:cs="Times New Roman"/>
          <w:sz w:val="21"/>
          <w:szCs w:val="21"/>
        </w:rPr>
        <w:t xml:space="preserve">211/13 </w:t>
      </w:r>
      <w:r>
        <w:rPr>
          <w:rFonts w:ascii="Times New Roman" w:hAnsi="Times New Roman" w:cs="Times New Roman"/>
          <w:sz w:val="21"/>
          <w:szCs w:val="21"/>
        </w:rPr>
        <w:t>o powierzchni 1</w:t>
      </w:r>
      <w:r w:rsidR="00EA4822">
        <w:rPr>
          <w:rFonts w:ascii="Times New Roman" w:hAnsi="Times New Roman" w:cs="Times New Roman"/>
          <w:sz w:val="21"/>
          <w:szCs w:val="21"/>
        </w:rPr>
        <w:t>.2507</w:t>
      </w:r>
      <w:r>
        <w:rPr>
          <w:rFonts w:ascii="Times New Roman" w:hAnsi="Times New Roman" w:cs="Times New Roman"/>
          <w:sz w:val="21"/>
          <w:szCs w:val="21"/>
        </w:rPr>
        <w:t xml:space="preserve"> ha.  </w:t>
      </w:r>
    </w:p>
    <w:p w:rsidR="009F53B6" w:rsidRDefault="00EA4822" w:rsidP="009F53B6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6</w:t>
      </w:r>
      <w:r w:rsidR="009F53B6">
        <w:rPr>
          <w:rFonts w:ascii="Times New Roman" w:hAnsi="Times New Roman" w:cs="Times New Roman"/>
          <w:sz w:val="21"/>
          <w:szCs w:val="21"/>
        </w:rPr>
        <w:t xml:space="preserve">) dz. nr </w:t>
      </w:r>
      <w:r>
        <w:rPr>
          <w:rFonts w:ascii="Times New Roman" w:hAnsi="Times New Roman" w:cs="Times New Roman"/>
          <w:sz w:val="21"/>
          <w:szCs w:val="21"/>
        </w:rPr>
        <w:t>211/27 o powierzchni 0.4534</w:t>
      </w:r>
      <w:r w:rsidR="009F53B6">
        <w:rPr>
          <w:rFonts w:ascii="Times New Roman" w:hAnsi="Times New Roman" w:cs="Times New Roman"/>
          <w:sz w:val="21"/>
          <w:szCs w:val="21"/>
        </w:rPr>
        <w:t xml:space="preserve"> ha.  </w:t>
      </w:r>
    </w:p>
    <w:p w:rsidR="009F53B6" w:rsidRDefault="009F53B6" w:rsidP="00005243">
      <w:pPr>
        <w:pStyle w:val="Textbody"/>
        <w:spacing w:after="0"/>
        <w:ind w:left="720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71086D" w:rsidP="00005243">
      <w:pPr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>12</w:t>
      </w:r>
      <w:r w:rsidR="00005243">
        <w:rPr>
          <w:rFonts w:ascii="Times New Roman" w:hAnsi="Times New Roman" w:cs="Times New Roman"/>
          <w:sz w:val="21"/>
          <w:szCs w:val="21"/>
        </w:rPr>
        <w:t xml:space="preserve">. w obrębie geodezyjnym Pruśce, działki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ozn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005243">
        <w:rPr>
          <w:rFonts w:ascii="Times New Roman" w:hAnsi="Times New Roman" w:cs="Times New Roman"/>
          <w:sz w:val="21"/>
          <w:szCs w:val="21"/>
        </w:rPr>
        <w:t>ewid</w:t>
      </w:r>
      <w:proofErr w:type="spellEnd"/>
      <w:r w:rsidR="00005243"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1</w:t>
      </w:r>
      <w:r w:rsidR="00EA4822">
        <w:rPr>
          <w:rFonts w:ascii="Times New Roman" w:hAnsi="Times New Roman" w:cs="Times New Roman"/>
          <w:sz w:val="21"/>
          <w:szCs w:val="21"/>
        </w:rPr>
        <w:t>) dz. nr 33/4</w:t>
      </w:r>
      <w:r>
        <w:rPr>
          <w:rFonts w:ascii="Times New Roman" w:hAnsi="Times New Roman" w:cs="Times New Roman"/>
          <w:sz w:val="21"/>
          <w:szCs w:val="21"/>
        </w:rPr>
        <w:t xml:space="preserve"> o powierzchni </w:t>
      </w:r>
      <w:r w:rsidR="00EA4822">
        <w:rPr>
          <w:rFonts w:ascii="Times New Roman" w:hAnsi="Times New Roman" w:cs="Times New Roman"/>
          <w:sz w:val="21"/>
          <w:szCs w:val="21"/>
        </w:rPr>
        <w:t>0.1227</w:t>
      </w:r>
      <w:r>
        <w:rPr>
          <w:rFonts w:ascii="Times New Roman" w:hAnsi="Times New Roman" w:cs="Times New Roman"/>
          <w:sz w:val="21"/>
          <w:szCs w:val="21"/>
        </w:rPr>
        <w:t xml:space="preserve"> ha.                </w:t>
      </w:r>
    </w:p>
    <w:p w:rsidR="00005243" w:rsidRDefault="00005243" w:rsidP="00005243">
      <w:pPr>
        <w:pStyle w:val="Textbody"/>
        <w:spacing w:after="0"/>
        <w:ind w:left="720" w:hanging="36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/>
          <w:sz w:val="21"/>
          <w:szCs w:val="21"/>
        </w:rPr>
        <w:t xml:space="preserve">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  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/>
          <w:sz w:val="21"/>
          <w:szCs w:val="21"/>
        </w:rPr>
        <w:t xml:space="preserve"> 1</w:t>
      </w:r>
      <w:r w:rsidR="00E75403">
        <w:rPr>
          <w:rFonts w:ascii="Times New Roman" w:hAnsi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. w obrębie geodezyjnym Studzieniec,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EA4822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27C72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       1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EA4822">
        <w:rPr>
          <w:rFonts w:ascii="Times New Roman" w:hAnsi="Times New Roman" w:cs="Times New Roman"/>
          <w:color w:val="auto"/>
          <w:sz w:val="21"/>
          <w:szCs w:val="21"/>
        </w:rPr>
        <w:t>14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EA482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ha.    </w:t>
      </w:r>
    </w:p>
    <w:p w:rsidR="00EA4822" w:rsidRDefault="00EA4822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2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>
        <w:rPr>
          <w:rFonts w:ascii="Times New Roman" w:hAnsi="Times New Roman" w:cs="Times New Roman"/>
          <w:color w:val="auto"/>
          <w:sz w:val="21"/>
          <w:szCs w:val="21"/>
        </w:rPr>
        <w:t>15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EA4822" w:rsidRDefault="00EA4822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3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>
        <w:rPr>
          <w:rFonts w:ascii="Times New Roman" w:hAnsi="Times New Roman" w:cs="Times New Roman"/>
          <w:color w:val="auto"/>
          <w:sz w:val="21"/>
          <w:szCs w:val="21"/>
        </w:rPr>
        <w:t>16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Pr="00927C72" w:rsidRDefault="00EA4822" w:rsidP="00005243">
      <w:pPr>
        <w:pStyle w:val="Textbody"/>
        <w:spacing w:after="0"/>
        <w:jc w:val="both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4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>
        <w:rPr>
          <w:rFonts w:ascii="Times New Roman" w:hAnsi="Times New Roman" w:cs="Times New Roman"/>
          <w:color w:val="auto"/>
          <w:sz w:val="21"/>
          <w:szCs w:val="21"/>
        </w:rPr>
        <w:t>17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493692">
        <w:rPr>
          <w:rFonts w:ascii="Times New Roman" w:hAnsi="Times New Roman" w:cs="Times New Roman"/>
          <w:sz w:val="21"/>
          <w:szCs w:val="21"/>
        </w:rPr>
        <w:t xml:space="preserve">    5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18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7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19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8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20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9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21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0.0858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10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22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11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23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493692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493692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12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 15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      16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17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29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18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35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0.1113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19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36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0.0895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20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37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0.1040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 21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38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0.1214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22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43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0.0996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44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0.0929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51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52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54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29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55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56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31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0.0830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32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58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0.0828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603234" w:rsidRDefault="002B607D" w:rsidP="00603234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 xml:space="preserve">     33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 xml:space="preserve"> cz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> dz. nr 253/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7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603234">
        <w:rPr>
          <w:rFonts w:ascii="Times New Roman" w:hAnsi="Times New Roman" w:cs="Times New Roman"/>
          <w:color w:val="auto"/>
          <w:sz w:val="21"/>
          <w:szCs w:val="21"/>
        </w:rPr>
        <w:t>0.</w:t>
      </w:r>
      <w:r>
        <w:rPr>
          <w:rFonts w:ascii="Times New Roman" w:hAnsi="Times New Roman" w:cs="Times New Roman"/>
          <w:color w:val="auto"/>
          <w:sz w:val="21"/>
          <w:szCs w:val="21"/>
        </w:rPr>
        <w:t>44</w:t>
      </w:r>
      <w:r w:rsidR="00861603">
        <w:rPr>
          <w:rFonts w:ascii="Times New Roman" w:hAnsi="Times New Roman" w:cs="Times New Roman"/>
          <w:color w:val="auto"/>
          <w:sz w:val="21"/>
          <w:szCs w:val="21"/>
        </w:rPr>
        <w:t>00</w:t>
      </w:r>
      <w:r w:rsidR="00603234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    </w:t>
      </w:r>
    </w:p>
    <w:p w:rsidR="00493692" w:rsidRPr="005F53AE" w:rsidRDefault="00493692" w:rsidP="00005243">
      <w:pPr>
        <w:pStyle w:val="Textbody"/>
        <w:spacing w:after="0"/>
        <w:jc w:val="both"/>
        <w:rPr>
          <w:rFonts w:ascii="Times New Roman" w:hAnsi="Times New Roman"/>
          <w:color w:val="FF0000"/>
          <w:sz w:val="21"/>
          <w:szCs w:val="21"/>
        </w:rPr>
      </w:pP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>1</w:t>
      </w:r>
      <w:r w:rsidR="00E75403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 xml:space="preserve">. w obrębie geodezyjnym Słomowo,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1</w:t>
      </w:r>
      <w:r>
        <w:rPr>
          <w:rFonts w:ascii="Times New Roman" w:hAnsi="Times New Roman" w:cs="Times New Roman"/>
          <w:sz w:val="21"/>
          <w:szCs w:val="21"/>
        </w:rPr>
        <w:t xml:space="preserve">) dz. nr 43 o powierzchni 0.58 ha.  </w:t>
      </w:r>
    </w:p>
    <w:p w:rsidR="00005243" w:rsidRDefault="00005243" w:rsidP="00005243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       2) dz. nr 50 o powierzchni 0.38 ha          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3) dz. nr 45/3 o powierzchni 1.4394 ha    </w:t>
      </w:r>
    </w:p>
    <w:p w:rsidR="00005243" w:rsidRDefault="00E7540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4) dz. nr 59 o powierzchni 0,51 ha</w:t>
      </w:r>
    </w:p>
    <w:p w:rsidR="00E75403" w:rsidRDefault="00E7540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E75403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 xml:space="preserve">. w obrębie geodezyjnym Rogoźno, działki </w:t>
      </w:r>
      <w:proofErr w:type="spellStart"/>
      <w:r>
        <w:rPr>
          <w:rFonts w:ascii="Times New Roman" w:hAnsi="Times New Roman" w:cs="Times New Roman"/>
          <w:sz w:val="21"/>
          <w:szCs w:val="21"/>
        </w:rPr>
        <w:t>ozn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sz w:val="21"/>
          <w:szCs w:val="21"/>
        </w:rPr>
        <w:t>ewid</w:t>
      </w:r>
      <w:proofErr w:type="spellEnd"/>
      <w:r>
        <w:rPr>
          <w:rFonts w:ascii="Times New Roman" w:hAnsi="Times New Roman" w:cs="Times New Roman"/>
          <w:sz w:val="21"/>
          <w:szCs w:val="21"/>
        </w:rPr>
        <w:t>. nr:</w:t>
      </w:r>
    </w:p>
    <w:p w:rsidR="00005243" w:rsidRPr="00927C72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1) część dz. nr 1997 o powierzchni 0.3455 ha</w:t>
      </w:r>
      <w:r>
        <w:rPr>
          <w:rFonts w:ascii="Times New Roman" w:hAnsi="Times New Roman" w:cs="Times New Roman"/>
          <w:color w:val="FF0000"/>
          <w:sz w:val="21"/>
          <w:szCs w:val="21"/>
        </w:rPr>
        <w:tab/>
      </w:r>
      <w:r>
        <w:rPr>
          <w:rFonts w:ascii="Times New Roman" w:hAnsi="Times New Roman" w:cs="Times New Roman"/>
          <w:color w:val="FF0000"/>
          <w:sz w:val="21"/>
          <w:szCs w:val="21"/>
        </w:rPr>
        <w:tab/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2) dz. nr 114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 powierzchni 15.3760 h</w:t>
      </w:r>
      <w:r>
        <w:rPr>
          <w:rFonts w:ascii="Times New Roman" w:hAnsi="Times New Roman" w:cs="Times New Roman"/>
          <w:color w:val="FF0000"/>
          <w:sz w:val="21"/>
          <w:szCs w:val="21"/>
        </w:rPr>
        <w:tab/>
      </w:r>
    </w:p>
    <w:p w:rsidR="0047739D" w:rsidRPr="0047739D" w:rsidRDefault="005C76BB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934C98">
        <w:rPr>
          <w:rFonts w:ascii="Times New Roman" w:hAnsi="Times New Roman" w:cs="Times New Roman"/>
          <w:sz w:val="21"/>
          <w:szCs w:val="21"/>
        </w:rPr>
        <w:t xml:space="preserve"> </w:t>
      </w:r>
      <w:r w:rsidR="0047739D">
        <w:rPr>
          <w:rFonts w:ascii="Times New Roman" w:hAnsi="Times New Roman" w:cs="Times New Roman"/>
          <w:sz w:val="21"/>
          <w:szCs w:val="21"/>
        </w:rPr>
        <w:t>3) dz. nr 123 o powierzchni  4.193 ha</w:t>
      </w:r>
    </w:p>
    <w:p w:rsidR="00934C98" w:rsidRDefault="005C76BB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934C98">
        <w:rPr>
          <w:rFonts w:ascii="Times New Roman" w:hAnsi="Times New Roman" w:cs="Times New Roman"/>
          <w:sz w:val="21"/>
          <w:szCs w:val="21"/>
        </w:rPr>
        <w:t xml:space="preserve"> 4</w:t>
      </w:r>
      <w:r w:rsidR="00E75403">
        <w:rPr>
          <w:rFonts w:ascii="Times New Roman" w:hAnsi="Times New Roman" w:cs="Times New Roman"/>
          <w:sz w:val="21"/>
          <w:szCs w:val="21"/>
        </w:rPr>
        <w:t>) dz. nr 125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E75403">
        <w:rPr>
          <w:rFonts w:ascii="Times New Roman" w:hAnsi="Times New Roman" w:cs="Times New Roman"/>
          <w:sz w:val="21"/>
          <w:szCs w:val="21"/>
        </w:rPr>
        <w:t xml:space="preserve">o powierzchni </w:t>
      </w:r>
      <w:r w:rsidR="00C37066">
        <w:rPr>
          <w:rFonts w:ascii="Times New Roman" w:hAnsi="Times New Roman" w:cs="Times New Roman"/>
          <w:sz w:val="21"/>
          <w:szCs w:val="21"/>
        </w:rPr>
        <w:t>4.4495</w:t>
      </w:r>
      <w:r w:rsidR="00E75403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C76BB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5</w:t>
      </w:r>
      <w:r w:rsidR="00005243">
        <w:rPr>
          <w:rFonts w:ascii="Times New Roman" w:hAnsi="Times New Roman" w:cs="Times New Roman"/>
          <w:sz w:val="21"/>
          <w:szCs w:val="21"/>
        </w:rPr>
        <w:t>) dz. nr 12</w:t>
      </w:r>
      <w:r w:rsidR="00E75403">
        <w:rPr>
          <w:rFonts w:ascii="Times New Roman" w:hAnsi="Times New Roman" w:cs="Times New Roman"/>
          <w:sz w:val="21"/>
          <w:szCs w:val="21"/>
        </w:rPr>
        <w:t>6</w:t>
      </w:r>
      <w:r w:rsidR="00005243">
        <w:rPr>
          <w:rFonts w:ascii="Times New Roman" w:hAnsi="Times New Roman" w:cs="Times New Roman"/>
          <w:sz w:val="21"/>
          <w:szCs w:val="21"/>
        </w:rPr>
        <w:t xml:space="preserve"> o powierzchni </w:t>
      </w:r>
      <w:r w:rsidR="00E75403">
        <w:rPr>
          <w:rFonts w:ascii="Times New Roman" w:hAnsi="Times New Roman" w:cs="Times New Roman"/>
          <w:sz w:val="21"/>
          <w:szCs w:val="21"/>
        </w:rPr>
        <w:t>3.0343</w:t>
      </w:r>
      <w:r w:rsidR="00005243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934C98" w:rsidRDefault="005C76BB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934C98">
        <w:rPr>
          <w:rFonts w:ascii="Times New Roman" w:hAnsi="Times New Roman" w:cs="Times New Roman"/>
          <w:sz w:val="21"/>
          <w:szCs w:val="21"/>
        </w:rPr>
        <w:t>6</w:t>
      </w:r>
      <w:r w:rsidR="00E75403">
        <w:rPr>
          <w:rFonts w:ascii="Times New Roman" w:hAnsi="Times New Roman" w:cs="Times New Roman"/>
          <w:sz w:val="21"/>
          <w:szCs w:val="21"/>
        </w:rPr>
        <w:t xml:space="preserve">) dz. nr 127 o powierzchni </w:t>
      </w:r>
      <w:r w:rsidR="00C37066">
        <w:rPr>
          <w:rFonts w:ascii="Times New Roman" w:hAnsi="Times New Roman" w:cs="Times New Roman"/>
          <w:sz w:val="21"/>
          <w:szCs w:val="21"/>
        </w:rPr>
        <w:t>12.2704</w:t>
      </w:r>
      <w:r w:rsidR="00E75403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C37066" w:rsidRDefault="00C37066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C76BB">
        <w:rPr>
          <w:rFonts w:ascii="Times New Roman" w:hAnsi="Times New Roman" w:cs="Times New Roman"/>
          <w:sz w:val="21"/>
          <w:szCs w:val="21"/>
        </w:rPr>
        <w:t xml:space="preserve">  </w:t>
      </w:r>
      <w:r w:rsidR="00934C98">
        <w:rPr>
          <w:rFonts w:ascii="Times New Roman" w:hAnsi="Times New Roman" w:cs="Times New Roman"/>
          <w:sz w:val="21"/>
          <w:szCs w:val="21"/>
        </w:rPr>
        <w:t>7)</w:t>
      </w:r>
      <w:r>
        <w:rPr>
          <w:rFonts w:ascii="Times New Roman" w:hAnsi="Times New Roman" w:cs="Times New Roman"/>
          <w:sz w:val="21"/>
          <w:szCs w:val="21"/>
        </w:rPr>
        <w:t> dz. nr 166/8 o powierzchni 0.1509 ha</w:t>
      </w:r>
    </w:p>
    <w:p w:rsidR="00C37066" w:rsidRDefault="005C76BB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8</w:t>
      </w:r>
      <w:r w:rsidR="00C37066">
        <w:rPr>
          <w:rFonts w:ascii="Times New Roman" w:hAnsi="Times New Roman" w:cs="Times New Roman"/>
          <w:sz w:val="21"/>
          <w:szCs w:val="21"/>
        </w:rPr>
        <w:t>) dz. nr 149 o powierzchni 1.7745 ha</w:t>
      </w:r>
    </w:p>
    <w:p w:rsidR="00005243" w:rsidRDefault="005C76BB" w:rsidP="00005243">
      <w:pPr>
        <w:pStyle w:val="Textbody"/>
        <w:spacing w:after="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005243">
        <w:rPr>
          <w:rFonts w:ascii="Times New Roman" w:hAnsi="Times New Roman" w:cs="Times New Roman"/>
          <w:sz w:val="21"/>
          <w:szCs w:val="21"/>
        </w:rPr>
        <w:t xml:space="preserve"> </w:t>
      </w:r>
      <w:r w:rsidR="00934C98">
        <w:rPr>
          <w:rFonts w:ascii="Times New Roman" w:hAnsi="Times New Roman" w:cs="Times New Roman"/>
          <w:sz w:val="21"/>
          <w:szCs w:val="21"/>
        </w:rPr>
        <w:t>9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>133/16 o powierzchni 3.8547 ha</w:t>
      </w:r>
      <w:r w:rsidR="00005243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34C98"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/>
          <w:sz w:val="21"/>
          <w:szCs w:val="21"/>
        </w:rPr>
        <w:t xml:space="preserve">) dz. nr </w:t>
      </w:r>
      <w:r>
        <w:rPr>
          <w:rFonts w:ascii="Times New Roman" w:hAnsi="Times New Roman" w:cs="Times New Roman"/>
          <w:color w:val="auto"/>
          <w:sz w:val="21"/>
          <w:szCs w:val="21"/>
        </w:rPr>
        <w:t>133/17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0.0660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34C98">
        <w:rPr>
          <w:rFonts w:ascii="Times New Roman" w:hAnsi="Times New Roman" w:cs="Times New Roman"/>
          <w:sz w:val="21"/>
          <w:szCs w:val="21"/>
        </w:rPr>
        <w:t>11</w:t>
      </w:r>
      <w:r>
        <w:rPr>
          <w:rFonts w:ascii="Times New Roman" w:hAnsi="Times New Roman" w:cs="Times New Roman"/>
          <w:sz w:val="21"/>
          <w:szCs w:val="21"/>
        </w:rPr>
        <w:t xml:space="preserve">) dz. nr </w:t>
      </w:r>
      <w:r>
        <w:rPr>
          <w:rFonts w:ascii="Times New Roman" w:hAnsi="Times New Roman" w:cs="Times New Roman"/>
          <w:color w:val="auto"/>
          <w:sz w:val="21"/>
          <w:szCs w:val="21"/>
        </w:rPr>
        <w:t>133/19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0.0954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34C98">
        <w:rPr>
          <w:rFonts w:ascii="Times New Roman" w:hAnsi="Times New Roman" w:cs="Times New Roman"/>
          <w:sz w:val="21"/>
          <w:szCs w:val="21"/>
        </w:rPr>
        <w:t>12</w:t>
      </w:r>
      <w:r>
        <w:rPr>
          <w:rFonts w:ascii="Times New Roman" w:hAnsi="Times New Roman" w:cs="Times New Roman"/>
          <w:sz w:val="21"/>
          <w:szCs w:val="21"/>
        </w:rPr>
        <w:t xml:space="preserve">) dz. nr </w:t>
      </w:r>
      <w:r>
        <w:rPr>
          <w:rFonts w:ascii="Times New Roman" w:hAnsi="Times New Roman" w:cs="Times New Roman"/>
          <w:color w:val="auto"/>
          <w:sz w:val="21"/>
          <w:szCs w:val="21"/>
        </w:rPr>
        <w:t>133/20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0.0893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</w:t>
      </w:r>
      <w:r w:rsidR="00934C98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) dz. nr </w:t>
      </w:r>
      <w:r>
        <w:rPr>
          <w:rFonts w:ascii="Times New Roman" w:hAnsi="Times New Roman" w:cs="Times New Roman"/>
          <w:color w:val="auto"/>
          <w:sz w:val="21"/>
          <w:szCs w:val="21"/>
        </w:rPr>
        <w:t>133/21</w:t>
      </w:r>
      <w:r w:rsidR="005C76B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o powierzchni </w:t>
      </w:r>
      <w:r>
        <w:rPr>
          <w:rFonts w:ascii="Times New Roman" w:hAnsi="Times New Roman" w:cs="Times New Roman"/>
          <w:color w:val="auto"/>
          <w:sz w:val="21"/>
          <w:szCs w:val="21"/>
        </w:rPr>
        <w:t>0.0998</w:t>
      </w:r>
      <w:r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14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0.0999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15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133/23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0.0891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16</w:t>
      </w:r>
      <w:r w:rsidR="00005243">
        <w:rPr>
          <w:rFonts w:ascii="Times New Roman" w:hAnsi="Times New Roman" w:cs="Times New Roman"/>
          <w:sz w:val="21"/>
          <w:szCs w:val="21"/>
        </w:rPr>
        <w:t xml:space="preserve">)  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133/24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5C76B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0.0952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17</w:t>
      </w:r>
      <w:r w:rsidR="00005243">
        <w:rPr>
          <w:rFonts w:ascii="Times New Roman" w:hAnsi="Times New Roman" w:cs="Times New Roman"/>
          <w:sz w:val="21"/>
          <w:szCs w:val="21"/>
        </w:rPr>
        <w:t xml:space="preserve">) 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133/25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0.0659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18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133/26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0.0970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19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133/27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0.0790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20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133/28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0.0888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21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133/29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0.0811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22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0.0859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3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133/31</w:t>
      </w:r>
      <w:r w:rsidR="005C76B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0.0900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4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133/32</w:t>
      </w:r>
      <w:r w:rsidR="005C76B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0.1076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5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133/33</w:t>
      </w:r>
      <w:r w:rsidR="005C76B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0.0998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6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133/34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0.1042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27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133/35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0.1270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8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133/36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C37066">
        <w:rPr>
          <w:rFonts w:ascii="Times New Roman" w:hAnsi="Times New Roman" w:cs="Times New Roman"/>
          <w:color w:val="auto"/>
          <w:sz w:val="21"/>
          <w:szCs w:val="21"/>
        </w:rPr>
        <w:t>0.1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005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2</w:t>
      </w:r>
      <w:r>
        <w:rPr>
          <w:rFonts w:ascii="Times New Roman" w:hAnsi="Times New Roman" w:cs="Times New Roman"/>
          <w:sz w:val="21"/>
          <w:szCs w:val="21"/>
        </w:rPr>
        <w:t>9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133/37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0.0883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30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133/38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0.0939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31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133/39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0.0656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2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133/41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0.0882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3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133/42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0.1007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4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133/43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0.0970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5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133/44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0.0880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Pr="00140B0E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5243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6</w:t>
      </w:r>
      <w:r w:rsidR="00005243">
        <w:rPr>
          <w:rFonts w:ascii="Times New Roman" w:hAnsi="Times New Roman" w:cs="Times New Roman"/>
          <w:sz w:val="21"/>
          <w:szCs w:val="21"/>
        </w:rPr>
        <w:t xml:space="preserve">) dz. nr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133/45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o powierzchni </w:t>
      </w:r>
      <w:r w:rsidR="00005243">
        <w:rPr>
          <w:rFonts w:ascii="Times New Roman" w:hAnsi="Times New Roman" w:cs="Times New Roman"/>
          <w:color w:val="auto"/>
          <w:sz w:val="21"/>
          <w:szCs w:val="21"/>
        </w:rPr>
        <w:t>0.0932</w:t>
      </w:r>
      <w:r w:rsidR="00005243" w:rsidRPr="00927C72">
        <w:rPr>
          <w:rFonts w:ascii="Times New Roman" w:hAnsi="Times New Roman" w:cs="Times New Roman"/>
          <w:color w:val="auto"/>
          <w:sz w:val="21"/>
          <w:szCs w:val="21"/>
        </w:rPr>
        <w:t xml:space="preserve"> ha</w:t>
      </w:r>
    </w:p>
    <w:p w:rsidR="00005243" w:rsidRDefault="00005243" w:rsidP="00874304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74304">
        <w:rPr>
          <w:rFonts w:ascii="Times New Roman" w:hAnsi="Times New Roman" w:cs="Times New Roman"/>
          <w:sz w:val="21"/>
          <w:szCs w:val="21"/>
        </w:rPr>
        <w:t>3</w:t>
      </w:r>
      <w:r w:rsidR="00934C98">
        <w:rPr>
          <w:rFonts w:ascii="Times New Roman" w:hAnsi="Times New Roman" w:cs="Times New Roman"/>
          <w:sz w:val="21"/>
          <w:szCs w:val="21"/>
        </w:rPr>
        <w:t>7</w:t>
      </w:r>
      <w:r w:rsidR="00874304">
        <w:rPr>
          <w:rFonts w:ascii="Times New Roman" w:hAnsi="Times New Roman" w:cs="Times New Roman"/>
          <w:sz w:val="21"/>
          <w:szCs w:val="21"/>
        </w:rPr>
        <w:t>) cz.dz.133/63 o powierzchni 0,46</w:t>
      </w:r>
      <w:r w:rsidR="002B607D">
        <w:rPr>
          <w:rFonts w:ascii="Times New Roman" w:hAnsi="Times New Roman" w:cs="Times New Roman"/>
          <w:sz w:val="21"/>
          <w:szCs w:val="21"/>
        </w:rPr>
        <w:t>00</w:t>
      </w:r>
      <w:r w:rsidR="00874304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3</w:t>
      </w:r>
      <w:r w:rsidR="00934C98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) dz. nr 132/</w:t>
      </w:r>
      <w:r w:rsidR="006F3880">
        <w:rPr>
          <w:rFonts w:ascii="Times New Roman" w:hAnsi="Times New Roman" w:cs="Times New Roman"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o powierzchni </w:t>
      </w:r>
      <w:r w:rsidR="006F3880">
        <w:rPr>
          <w:rFonts w:ascii="Times New Roman" w:hAnsi="Times New Roman" w:cs="Times New Roman"/>
          <w:sz w:val="21"/>
          <w:szCs w:val="21"/>
        </w:rPr>
        <w:t>3.6699</w:t>
      </w:r>
      <w:r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6F3880" w:rsidRDefault="006F3880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3</w:t>
      </w:r>
      <w:r w:rsidR="00493692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) dz. nr 132/4 o powierzchni 0.0761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40</w:t>
      </w:r>
      <w:r w:rsidR="004C40C2">
        <w:rPr>
          <w:rFonts w:ascii="Times New Roman" w:hAnsi="Times New Roman" w:cs="Times New Roman"/>
          <w:sz w:val="21"/>
          <w:szCs w:val="21"/>
        </w:rPr>
        <w:t>) dz. nr 132/5 o powierzchni 0.0948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41</w:t>
      </w:r>
      <w:r w:rsidR="004C40C2">
        <w:rPr>
          <w:rFonts w:ascii="Times New Roman" w:hAnsi="Times New Roman" w:cs="Times New Roman"/>
          <w:sz w:val="21"/>
          <w:szCs w:val="21"/>
        </w:rPr>
        <w:t>) dz. nr 132/6 o powierzchni 0.0889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42</w:t>
      </w:r>
      <w:r w:rsidR="004C40C2">
        <w:rPr>
          <w:rFonts w:ascii="Times New Roman" w:hAnsi="Times New Roman" w:cs="Times New Roman"/>
          <w:sz w:val="21"/>
          <w:szCs w:val="21"/>
        </w:rPr>
        <w:t>) dz. nr 132/7 o powierzchni 0.0880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43</w:t>
      </w:r>
      <w:r w:rsidR="004C40C2">
        <w:rPr>
          <w:rFonts w:ascii="Times New Roman" w:hAnsi="Times New Roman" w:cs="Times New Roman"/>
          <w:sz w:val="21"/>
          <w:szCs w:val="21"/>
        </w:rPr>
        <w:t>) dz. nr 132/10 o powierzchni 0.0881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44</w:t>
      </w:r>
      <w:r w:rsidR="004C40C2">
        <w:rPr>
          <w:rFonts w:ascii="Times New Roman" w:hAnsi="Times New Roman" w:cs="Times New Roman"/>
          <w:sz w:val="21"/>
          <w:szCs w:val="21"/>
        </w:rPr>
        <w:t>) dz. nr 132/11 o powierzchni 0.0889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45</w:t>
      </w:r>
      <w:r w:rsidR="004C40C2">
        <w:rPr>
          <w:rFonts w:ascii="Times New Roman" w:hAnsi="Times New Roman" w:cs="Times New Roman"/>
          <w:sz w:val="21"/>
          <w:szCs w:val="21"/>
        </w:rPr>
        <w:t>) dz. nr 132/12 o powierzchni 0.0942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46</w:t>
      </w:r>
      <w:r w:rsidR="004C40C2">
        <w:rPr>
          <w:rFonts w:ascii="Times New Roman" w:hAnsi="Times New Roman" w:cs="Times New Roman"/>
          <w:sz w:val="21"/>
          <w:szCs w:val="21"/>
        </w:rPr>
        <w:t>) dz. nr 132/13 o powierzchni 0.0758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47</w:t>
      </w:r>
      <w:r w:rsidR="004C40C2">
        <w:rPr>
          <w:rFonts w:ascii="Times New Roman" w:hAnsi="Times New Roman" w:cs="Times New Roman"/>
          <w:sz w:val="21"/>
          <w:szCs w:val="21"/>
        </w:rPr>
        <w:t>) dz. nr 132/14 o powierzchni 0.0956 ha</w:t>
      </w:r>
    </w:p>
    <w:p w:rsidR="004C40C2" w:rsidRDefault="00934C98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48</w:t>
      </w:r>
      <w:r w:rsidR="004C40C2">
        <w:rPr>
          <w:rFonts w:ascii="Times New Roman" w:hAnsi="Times New Roman" w:cs="Times New Roman"/>
          <w:sz w:val="21"/>
          <w:szCs w:val="21"/>
        </w:rPr>
        <w:t>) dz. nr 132/15 o powierzchni 0.0908 ha</w:t>
      </w:r>
    </w:p>
    <w:p w:rsidR="00934C98" w:rsidRDefault="00934C98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49</w:t>
      </w:r>
      <w:r w:rsidR="004C40C2">
        <w:rPr>
          <w:rFonts w:ascii="Times New Roman" w:hAnsi="Times New Roman" w:cs="Times New Roman"/>
          <w:sz w:val="21"/>
          <w:szCs w:val="21"/>
        </w:rPr>
        <w:t>) dz. nr 132/16 o powierzchni 0.0902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50</w:t>
      </w:r>
      <w:r>
        <w:rPr>
          <w:rFonts w:ascii="Times New Roman" w:hAnsi="Times New Roman" w:cs="Times New Roman"/>
          <w:sz w:val="21"/>
          <w:szCs w:val="21"/>
        </w:rPr>
        <w:t xml:space="preserve">) dz. nr 132/19 </w:t>
      </w:r>
      <w:r w:rsidR="005C76BB"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 powierzchni 0.0902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5</w:t>
      </w:r>
      <w:r>
        <w:rPr>
          <w:rFonts w:ascii="Times New Roman" w:hAnsi="Times New Roman" w:cs="Times New Roman"/>
          <w:sz w:val="21"/>
          <w:szCs w:val="21"/>
        </w:rPr>
        <w:t>1) dz. nr 132/20 o powierzchni 0.0909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</w:t>
      </w:r>
      <w:r w:rsidR="00005243">
        <w:rPr>
          <w:rFonts w:ascii="Times New Roman" w:hAnsi="Times New Roman" w:cs="Times New Roman"/>
          <w:sz w:val="21"/>
          <w:szCs w:val="21"/>
        </w:rPr>
        <w:t>2) dz. nr 132/21 o powierzchni 0.0950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</w:t>
      </w:r>
      <w:r w:rsidR="00005243">
        <w:rPr>
          <w:rFonts w:ascii="Times New Roman" w:hAnsi="Times New Roman" w:cs="Times New Roman"/>
          <w:sz w:val="21"/>
          <w:szCs w:val="21"/>
        </w:rPr>
        <w:t>3) dz. nr 132/22 o powierzchni 0.1134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</w:t>
      </w:r>
      <w:r w:rsidR="00005243">
        <w:rPr>
          <w:rFonts w:ascii="Times New Roman" w:hAnsi="Times New Roman" w:cs="Times New Roman"/>
          <w:sz w:val="21"/>
          <w:szCs w:val="21"/>
        </w:rPr>
        <w:t>4) dz. nr 132/23 o powierzchni 0.0922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</w:t>
      </w:r>
      <w:r w:rsidR="00005243">
        <w:rPr>
          <w:rFonts w:ascii="Times New Roman" w:hAnsi="Times New Roman" w:cs="Times New Roman"/>
          <w:sz w:val="21"/>
          <w:szCs w:val="21"/>
        </w:rPr>
        <w:t>5) dz. nr 132/24 o powierzchni 0.0889 ha</w:t>
      </w:r>
    </w:p>
    <w:p w:rsidR="00005243" w:rsidRDefault="00493692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</w:t>
      </w:r>
      <w:r w:rsidR="00005243">
        <w:rPr>
          <w:rFonts w:ascii="Times New Roman" w:hAnsi="Times New Roman" w:cs="Times New Roman"/>
          <w:sz w:val="21"/>
          <w:szCs w:val="21"/>
        </w:rPr>
        <w:t>6) dz. nr 132/25 o powierzchni 0.0884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57</w:t>
      </w:r>
      <w:r w:rsidR="00005243">
        <w:rPr>
          <w:rFonts w:ascii="Times New Roman" w:hAnsi="Times New Roman" w:cs="Times New Roman"/>
          <w:sz w:val="21"/>
          <w:szCs w:val="21"/>
        </w:rPr>
        <w:t>) dz. nr 132/28 o powierzchni 0.0885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58</w:t>
      </w:r>
      <w:r w:rsidR="00005243">
        <w:rPr>
          <w:rFonts w:ascii="Times New Roman" w:hAnsi="Times New Roman" w:cs="Times New Roman"/>
          <w:sz w:val="21"/>
          <w:szCs w:val="21"/>
        </w:rPr>
        <w:t>) dz. nr 132/29 o powierzchni 0.0889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59</w:t>
      </w:r>
      <w:r w:rsidR="00005243">
        <w:rPr>
          <w:rFonts w:ascii="Times New Roman" w:hAnsi="Times New Roman" w:cs="Times New Roman"/>
          <w:sz w:val="21"/>
          <w:szCs w:val="21"/>
        </w:rPr>
        <w:t>) dz. nr 132/30 o powierzchni 0.0916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60</w:t>
      </w:r>
      <w:r w:rsidR="00005243">
        <w:rPr>
          <w:rFonts w:ascii="Times New Roman" w:hAnsi="Times New Roman" w:cs="Times New Roman"/>
          <w:sz w:val="21"/>
          <w:szCs w:val="21"/>
        </w:rPr>
        <w:t>) dz. nr 132/31 o powierzchni 0.0754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61</w:t>
      </w:r>
      <w:r w:rsidR="00005243">
        <w:rPr>
          <w:rFonts w:ascii="Times New Roman" w:hAnsi="Times New Roman" w:cs="Times New Roman"/>
          <w:sz w:val="21"/>
          <w:szCs w:val="21"/>
        </w:rPr>
        <w:t>) dz. nr 132/32 o powierzchni 0.0909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62</w:t>
      </w:r>
      <w:r w:rsidR="00005243">
        <w:rPr>
          <w:rFonts w:ascii="Times New Roman" w:hAnsi="Times New Roman" w:cs="Times New Roman"/>
          <w:sz w:val="21"/>
          <w:szCs w:val="21"/>
        </w:rPr>
        <w:t>) dz. nr 132/33 o powierzchni 0.0889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63</w:t>
      </w:r>
      <w:r w:rsidR="00005243">
        <w:rPr>
          <w:rFonts w:ascii="Times New Roman" w:hAnsi="Times New Roman" w:cs="Times New Roman"/>
          <w:sz w:val="21"/>
          <w:szCs w:val="21"/>
        </w:rPr>
        <w:t>) dz. nr 132/34 o powierzchni 0.0886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493692">
        <w:rPr>
          <w:rFonts w:ascii="Times New Roman" w:hAnsi="Times New Roman" w:cs="Times New Roman"/>
          <w:sz w:val="21"/>
          <w:szCs w:val="21"/>
        </w:rPr>
        <w:t>64</w:t>
      </w:r>
      <w:r>
        <w:rPr>
          <w:rFonts w:ascii="Times New Roman" w:hAnsi="Times New Roman" w:cs="Times New Roman"/>
          <w:sz w:val="21"/>
          <w:szCs w:val="21"/>
        </w:rPr>
        <w:t>) dz. nr 132/37 o powierzchni 0.0887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65</w:t>
      </w:r>
      <w:r w:rsidR="00005243">
        <w:rPr>
          <w:rFonts w:ascii="Times New Roman" w:hAnsi="Times New Roman" w:cs="Times New Roman"/>
          <w:sz w:val="21"/>
          <w:szCs w:val="21"/>
        </w:rPr>
        <w:t>) dz. nr 132/38 o powierzchni 0.0889 ha</w:t>
      </w:r>
    </w:p>
    <w:p w:rsidR="00005243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66</w:t>
      </w:r>
      <w:r w:rsidR="00005243">
        <w:rPr>
          <w:rFonts w:ascii="Times New Roman" w:hAnsi="Times New Roman" w:cs="Times New Roman"/>
          <w:sz w:val="21"/>
          <w:szCs w:val="21"/>
        </w:rPr>
        <w:t>) dz. nr 132/39 o powierzchni 0.0904 ha</w:t>
      </w:r>
    </w:p>
    <w:p w:rsidR="004C40C2" w:rsidRDefault="00493692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67</w:t>
      </w:r>
      <w:r w:rsidR="004C40C2">
        <w:rPr>
          <w:rFonts w:ascii="Times New Roman" w:hAnsi="Times New Roman" w:cs="Times New Roman"/>
          <w:sz w:val="21"/>
          <w:szCs w:val="21"/>
        </w:rPr>
        <w:t xml:space="preserve">) dz. nr </w:t>
      </w:r>
      <w:r w:rsidR="009F11F5">
        <w:rPr>
          <w:rFonts w:ascii="Times New Roman" w:hAnsi="Times New Roman" w:cs="Times New Roman"/>
          <w:sz w:val="21"/>
          <w:szCs w:val="21"/>
        </w:rPr>
        <w:t>2531</w:t>
      </w:r>
      <w:r w:rsidR="004C40C2">
        <w:rPr>
          <w:rFonts w:ascii="Times New Roman" w:hAnsi="Times New Roman" w:cs="Times New Roman"/>
          <w:sz w:val="21"/>
          <w:szCs w:val="21"/>
        </w:rPr>
        <w:t xml:space="preserve"> o powierzchni  0.</w:t>
      </w:r>
      <w:r w:rsidR="009F11F5">
        <w:rPr>
          <w:rFonts w:ascii="Times New Roman" w:hAnsi="Times New Roman" w:cs="Times New Roman"/>
          <w:sz w:val="21"/>
          <w:szCs w:val="21"/>
        </w:rPr>
        <w:t>0881</w:t>
      </w:r>
      <w:r w:rsidR="004C40C2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4C40C2" w:rsidRDefault="00493692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68</w:t>
      </w:r>
      <w:r w:rsidR="004C40C2">
        <w:rPr>
          <w:rFonts w:ascii="Times New Roman" w:hAnsi="Times New Roman" w:cs="Times New Roman"/>
          <w:sz w:val="21"/>
          <w:szCs w:val="21"/>
        </w:rPr>
        <w:t xml:space="preserve">) dz. nr </w:t>
      </w:r>
      <w:r w:rsidR="009F11F5">
        <w:rPr>
          <w:rFonts w:ascii="Times New Roman" w:hAnsi="Times New Roman" w:cs="Times New Roman"/>
          <w:sz w:val="21"/>
          <w:szCs w:val="21"/>
        </w:rPr>
        <w:t>2532</w:t>
      </w:r>
      <w:r w:rsidR="004C40C2">
        <w:rPr>
          <w:rFonts w:ascii="Times New Roman" w:hAnsi="Times New Roman" w:cs="Times New Roman"/>
          <w:sz w:val="21"/>
          <w:szCs w:val="21"/>
        </w:rPr>
        <w:t xml:space="preserve"> o powierzchni  0.</w:t>
      </w:r>
      <w:r w:rsidR="009F11F5">
        <w:rPr>
          <w:rFonts w:ascii="Times New Roman" w:hAnsi="Times New Roman" w:cs="Times New Roman"/>
          <w:sz w:val="21"/>
          <w:szCs w:val="21"/>
        </w:rPr>
        <w:t>0877</w:t>
      </w:r>
      <w:r w:rsidR="004C40C2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4C40C2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69</w:t>
      </w:r>
      <w:r w:rsidR="009F11F5">
        <w:rPr>
          <w:rFonts w:ascii="Times New Roman" w:hAnsi="Times New Roman" w:cs="Times New Roman"/>
          <w:sz w:val="21"/>
          <w:szCs w:val="21"/>
        </w:rPr>
        <w:t>) dz. nr 2533 o powierzchni  0.0872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70</w:t>
      </w:r>
      <w:r w:rsidR="009F11F5">
        <w:rPr>
          <w:rFonts w:ascii="Times New Roman" w:hAnsi="Times New Roman" w:cs="Times New Roman"/>
          <w:sz w:val="21"/>
          <w:szCs w:val="21"/>
        </w:rPr>
        <w:t>) dz. nr 2534 o powierzchni  0.0869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71</w:t>
      </w:r>
      <w:r w:rsidR="009F11F5">
        <w:rPr>
          <w:rFonts w:ascii="Times New Roman" w:hAnsi="Times New Roman" w:cs="Times New Roman"/>
          <w:sz w:val="21"/>
          <w:szCs w:val="21"/>
        </w:rPr>
        <w:t>) dz. nr 2535 o powierzchni  0.0882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72</w:t>
      </w:r>
      <w:r w:rsidR="009F11F5">
        <w:rPr>
          <w:rFonts w:ascii="Times New Roman" w:hAnsi="Times New Roman" w:cs="Times New Roman"/>
          <w:sz w:val="21"/>
          <w:szCs w:val="21"/>
        </w:rPr>
        <w:t>) dz. nr 2536 o powierzchni  0.0880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73</w:t>
      </w:r>
      <w:r w:rsidR="009F11F5">
        <w:rPr>
          <w:rFonts w:ascii="Times New Roman" w:hAnsi="Times New Roman" w:cs="Times New Roman"/>
          <w:sz w:val="21"/>
          <w:szCs w:val="21"/>
        </w:rPr>
        <w:t>) dz. nr 2537 o powierzchni  0.0857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74</w:t>
      </w:r>
      <w:r w:rsidR="009F11F5">
        <w:rPr>
          <w:rFonts w:ascii="Times New Roman" w:hAnsi="Times New Roman" w:cs="Times New Roman"/>
          <w:sz w:val="21"/>
          <w:szCs w:val="21"/>
        </w:rPr>
        <w:t>) dz. nr 2538 o powierzchni  0.0854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75</w:t>
      </w:r>
      <w:r w:rsidR="009F11F5">
        <w:rPr>
          <w:rFonts w:ascii="Times New Roman" w:hAnsi="Times New Roman" w:cs="Times New Roman"/>
          <w:sz w:val="21"/>
          <w:szCs w:val="21"/>
        </w:rPr>
        <w:t>) dz. nr 235 o powierzchni 1.3752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76</w:t>
      </w:r>
      <w:r w:rsidR="009F11F5">
        <w:rPr>
          <w:rFonts w:ascii="Times New Roman" w:hAnsi="Times New Roman" w:cs="Times New Roman"/>
          <w:sz w:val="21"/>
          <w:szCs w:val="21"/>
        </w:rPr>
        <w:t>) dz. nr 236 o powierzchni  0.5894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77</w:t>
      </w:r>
      <w:r w:rsidR="009F11F5">
        <w:rPr>
          <w:rFonts w:ascii="Times New Roman" w:hAnsi="Times New Roman" w:cs="Times New Roman"/>
          <w:sz w:val="21"/>
          <w:szCs w:val="21"/>
        </w:rPr>
        <w:t>) dz. nr 204/1 o powierzchni  0.</w:t>
      </w:r>
      <w:r w:rsidR="004C514D">
        <w:rPr>
          <w:rFonts w:ascii="Times New Roman" w:hAnsi="Times New Roman" w:cs="Times New Roman"/>
          <w:sz w:val="21"/>
          <w:szCs w:val="21"/>
        </w:rPr>
        <w:t>3080</w:t>
      </w:r>
      <w:r w:rsidR="009F11F5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78</w:t>
      </w:r>
      <w:r w:rsidR="004C514D">
        <w:rPr>
          <w:rFonts w:ascii="Times New Roman" w:hAnsi="Times New Roman" w:cs="Times New Roman"/>
          <w:sz w:val="21"/>
          <w:szCs w:val="21"/>
        </w:rPr>
        <w:t>) dz. nr 237 o powierzchni  0.5436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79</w:t>
      </w:r>
      <w:r w:rsidR="004C514D">
        <w:rPr>
          <w:rFonts w:ascii="Times New Roman" w:hAnsi="Times New Roman" w:cs="Times New Roman"/>
          <w:sz w:val="21"/>
          <w:szCs w:val="21"/>
        </w:rPr>
        <w:t>) dz. nr 238 o powierzchni  0.3815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80</w:t>
      </w:r>
      <w:r w:rsidR="004C514D">
        <w:rPr>
          <w:rFonts w:ascii="Times New Roman" w:hAnsi="Times New Roman" w:cs="Times New Roman"/>
          <w:sz w:val="21"/>
          <w:szCs w:val="21"/>
        </w:rPr>
        <w:t>) dz. nr 134/10 o powierzchni  0.1323 ha</w:t>
      </w:r>
    </w:p>
    <w:p w:rsidR="004C514D" w:rsidRDefault="00493692" w:rsidP="004C514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81</w:t>
      </w:r>
      <w:r w:rsidR="004C514D">
        <w:rPr>
          <w:rFonts w:ascii="Times New Roman" w:hAnsi="Times New Roman" w:cs="Times New Roman"/>
          <w:sz w:val="21"/>
          <w:szCs w:val="21"/>
        </w:rPr>
        <w:t>) dz. nr 134/11 o powierzchni  0.1158 ha</w:t>
      </w:r>
    </w:p>
    <w:p w:rsidR="004C514D" w:rsidRDefault="00493692" w:rsidP="004C514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82</w:t>
      </w:r>
      <w:r w:rsidR="004C514D">
        <w:rPr>
          <w:rFonts w:ascii="Times New Roman" w:hAnsi="Times New Roman" w:cs="Times New Roman"/>
          <w:sz w:val="21"/>
          <w:szCs w:val="21"/>
        </w:rPr>
        <w:t>) dz. nr 134/12 o powierzchni  0.1165 ha</w:t>
      </w:r>
    </w:p>
    <w:p w:rsidR="004C514D" w:rsidRDefault="00493692" w:rsidP="004C514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83</w:t>
      </w:r>
      <w:r w:rsidR="004C514D">
        <w:rPr>
          <w:rFonts w:ascii="Times New Roman" w:hAnsi="Times New Roman" w:cs="Times New Roman"/>
          <w:sz w:val="21"/>
          <w:szCs w:val="21"/>
        </w:rPr>
        <w:t>) dz. nr 134/13 o powierzchni  0.1169 ha</w:t>
      </w:r>
    </w:p>
    <w:p w:rsidR="004C514D" w:rsidRDefault="00493692" w:rsidP="004C514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84</w:t>
      </w:r>
      <w:r w:rsidR="004C514D">
        <w:rPr>
          <w:rFonts w:ascii="Times New Roman" w:hAnsi="Times New Roman" w:cs="Times New Roman"/>
          <w:sz w:val="21"/>
          <w:szCs w:val="21"/>
        </w:rPr>
        <w:t>) dz. nr 134/14 o powierzchni  0.1169 ha</w:t>
      </w:r>
    </w:p>
    <w:p w:rsidR="004C514D" w:rsidRDefault="00493692" w:rsidP="004C514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85</w:t>
      </w:r>
      <w:r w:rsidR="004C514D">
        <w:rPr>
          <w:rFonts w:ascii="Times New Roman" w:hAnsi="Times New Roman" w:cs="Times New Roman"/>
          <w:sz w:val="21"/>
          <w:szCs w:val="21"/>
        </w:rPr>
        <w:t>) dz. nr 134/15 o powierzchni  0.1</w:t>
      </w:r>
      <w:r w:rsidR="00C868BA">
        <w:rPr>
          <w:rFonts w:ascii="Times New Roman" w:hAnsi="Times New Roman" w:cs="Times New Roman"/>
          <w:sz w:val="21"/>
          <w:szCs w:val="21"/>
        </w:rPr>
        <w:t>266</w:t>
      </w:r>
      <w:r w:rsidR="004C514D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C868BA" w:rsidRDefault="00493692" w:rsidP="00C868BA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86</w:t>
      </w:r>
      <w:r w:rsidR="00C868BA">
        <w:rPr>
          <w:rFonts w:ascii="Times New Roman" w:hAnsi="Times New Roman" w:cs="Times New Roman"/>
          <w:sz w:val="21"/>
          <w:szCs w:val="21"/>
        </w:rPr>
        <w:t>) dz. nr 134/16 o powierzchni  0.0725 ha</w:t>
      </w:r>
    </w:p>
    <w:p w:rsidR="00C868BA" w:rsidRDefault="00493692" w:rsidP="00C868BA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87</w:t>
      </w:r>
      <w:r w:rsidR="00C868BA">
        <w:rPr>
          <w:rFonts w:ascii="Times New Roman" w:hAnsi="Times New Roman" w:cs="Times New Roman"/>
          <w:sz w:val="21"/>
          <w:szCs w:val="21"/>
        </w:rPr>
        <w:t>) dz. nr 134/17 o powierzchni  0.1079 ha</w:t>
      </w:r>
    </w:p>
    <w:p w:rsidR="00C868BA" w:rsidRDefault="00493692" w:rsidP="00C868BA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88</w:t>
      </w:r>
      <w:r w:rsidR="00C868BA">
        <w:rPr>
          <w:rFonts w:ascii="Times New Roman" w:hAnsi="Times New Roman" w:cs="Times New Roman"/>
          <w:sz w:val="21"/>
          <w:szCs w:val="21"/>
        </w:rPr>
        <w:t>) dz. nr 134/18 o powierzchni  0.1074 ha</w:t>
      </w:r>
    </w:p>
    <w:p w:rsidR="00C868BA" w:rsidRDefault="00493692" w:rsidP="00C868BA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89</w:t>
      </w:r>
      <w:r w:rsidR="00C868BA">
        <w:rPr>
          <w:rFonts w:ascii="Times New Roman" w:hAnsi="Times New Roman" w:cs="Times New Roman"/>
          <w:sz w:val="21"/>
          <w:szCs w:val="21"/>
        </w:rPr>
        <w:t>) dz. nr 134/19 o powierzchni  0.1044 ha</w:t>
      </w:r>
    </w:p>
    <w:p w:rsidR="00C868BA" w:rsidRDefault="00493692" w:rsidP="00C868BA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90</w:t>
      </w:r>
      <w:r w:rsidR="00C868BA">
        <w:rPr>
          <w:rFonts w:ascii="Times New Roman" w:hAnsi="Times New Roman" w:cs="Times New Roman"/>
          <w:sz w:val="21"/>
          <w:szCs w:val="21"/>
        </w:rPr>
        <w:t>) dz. nr 134/20 o powierzchni  0.1</w:t>
      </w:r>
      <w:r w:rsidR="0047739D">
        <w:rPr>
          <w:rFonts w:ascii="Times New Roman" w:hAnsi="Times New Roman" w:cs="Times New Roman"/>
          <w:sz w:val="21"/>
          <w:szCs w:val="21"/>
        </w:rPr>
        <w:t>042</w:t>
      </w:r>
      <w:r w:rsidR="00C868BA">
        <w:rPr>
          <w:rFonts w:ascii="Times New Roman" w:hAnsi="Times New Roman" w:cs="Times New Roman"/>
          <w:sz w:val="21"/>
          <w:szCs w:val="21"/>
        </w:rPr>
        <w:t xml:space="preserve">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91</w:t>
      </w:r>
      <w:r w:rsidR="0047739D">
        <w:rPr>
          <w:rFonts w:ascii="Times New Roman" w:hAnsi="Times New Roman" w:cs="Times New Roman"/>
          <w:sz w:val="21"/>
          <w:szCs w:val="21"/>
        </w:rPr>
        <w:t>) dz. nr 134/21 o powierzchni  0.1045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92</w:t>
      </w:r>
      <w:r w:rsidR="0047739D">
        <w:rPr>
          <w:rFonts w:ascii="Times New Roman" w:hAnsi="Times New Roman" w:cs="Times New Roman"/>
          <w:sz w:val="21"/>
          <w:szCs w:val="21"/>
        </w:rPr>
        <w:t>) dz. nr 134/22 o powierzchni  0.1044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93</w:t>
      </w:r>
      <w:r w:rsidR="0047739D">
        <w:rPr>
          <w:rFonts w:ascii="Times New Roman" w:hAnsi="Times New Roman" w:cs="Times New Roman"/>
          <w:sz w:val="21"/>
          <w:szCs w:val="21"/>
        </w:rPr>
        <w:t>) dz. nr 134/23 o powierzchni  0.1045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94</w:t>
      </w:r>
      <w:r w:rsidR="0047739D">
        <w:rPr>
          <w:rFonts w:ascii="Times New Roman" w:hAnsi="Times New Roman" w:cs="Times New Roman"/>
          <w:sz w:val="21"/>
          <w:szCs w:val="21"/>
        </w:rPr>
        <w:t>) dz. nr 134/24 o powierzchni  0.1046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95</w:t>
      </w:r>
      <w:r w:rsidR="0047739D">
        <w:rPr>
          <w:rFonts w:ascii="Times New Roman" w:hAnsi="Times New Roman" w:cs="Times New Roman"/>
          <w:sz w:val="21"/>
          <w:szCs w:val="21"/>
        </w:rPr>
        <w:t>) dz. nr 134/25 o powierzchni  2.0739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96</w:t>
      </w:r>
      <w:r w:rsidR="0047739D">
        <w:rPr>
          <w:rFonts w:ascii="Times New Roman" w:hAnsi="Times New Roman" w:cs="Times New Roman"/>
          <w:sz w:val="21"/>
          <w:szCs w:val="21"/>
        </w:rPr>
        <w:t>) dz. nr 196 o powierzchni  0.0597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97</w:t>
      </w:r>
      <w:r w:rsidR="0047739D">
        <w:rPr>
          <w:rFonts w:ascii="Times New Roman" w:hAnsi="Times New Roman" w:cs="Times New Roman"/>
          <w:sz w:val="21"/>
          <w:szCs w:val="21"/>
        </w:rPr>
        <w:t>) dz. nr 2011 o powierzchni  0.5229 ha</w:t>
      </w:r>
    </w:p>
    <w:p w:rsidR="0047739D" w:rsidRDefault="00493692" w:rsidP="0047739D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98</w:t>
      </w:r>
      <w:r w:rsidR="0047739D">
        <w:rPr>
          <w:rFonts w:ascii="Times New Roman" w:hAnsi="Times New Roman" w:cs="Times New Roman"/>
          <w:sz w:val="21"/>
          <w:szCs w:val="21"/>
        </w:rPr>
        <w:t>) dz. nr 71 o powierzchni  0.4747 ha</w:t>
      </w:r>
    </w:p>
    <w:p w:rsidR="009F11F5" w:rsidRDefault="00493692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99</w:t>
      </w:r>
      <w:r w:rsidR="00934C98">
        <w:rPr>
          <w:rFonts w:ascii="Times New Roman" w:hAnsi="Times New Roman" w:cs="Times New Roman"/>
          <w:sz w:val="21"/>
          <w:szCs w:val="21"/>
        </w:rPr>
        <w:t>) dz. nr 1467/1 o powierzchni  2.6351 ha</w:t>
      </w:r>
    </w:p>
    <w:p w:rsidR="004C40C2" w:rsidRDefault="00493692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100</w:t>
      </w:r>
      <w:r w:rsidR="004C40C2">
        <w:rPr>
          <w:rFonts w:ascii="Times New Roman" w:hAnsi="Times New Roman" w:cs="Times New Roman"/>
          <w:sz w:val="21"/>
          <w:szCs w:val="21"/>
        </w:rPr>
        <w:t>) dz. nr 1996/12 o powierzchni  0.1120 ha</w:t>
      </w:r>
    </w:p>
    <w:p w:rsidR="004C40C2" w:rsidRDefault="00493692" w:rsidP="004C40C2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101)</w:t>
      </w:r>
      <w:r w:rsidR="004C40C2">
        <w:rPr>
          <w:rFonts w:ascii="Times New Roman" w:hAnsi="Times New Roman" w:cs="Times New Roman"/>
          <w:sz w:val="21"/>
          <w:szCs w:val="21"/>
        </w:rPr>
        <w:t xml:space="preserve"> dz. nr 1996/23 o powierzchni  0.4661 ha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005243" w:rsidRPr="005F4C6B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§ 2. Wykonanie uchwały powierza się Burmistrzowi Rogoźna.</w:t>
      </w:r>
    </w:p>
    <w:p w:rsidR="0000524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</w:t>
      </w:r>
    </w:p>
    <w:p w:rsidR="00005243" w:rsidRPr="00136013" w:rsidRDefault="00005243" w:rsidP="00005243">
      <w:pPr>
        <w:pStyle w:val="Textbody"/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§ 3. Uchwała wchodzi w życie z dniem podjęcia</w:t>
      </w: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005243" w:rsidRDefault="00005243" w:rsidP="00005243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3D374D" w:rsidRDefault="003D374D"/>
    <w:p w:rsidR="00233E96" w:rsidRDefault="00233E96"/>
    <w:p w:rsidR="00233E96" w:rsidRDefault="00233E96"/>
    <w:p w:rsidR="00233E96" w:rsidRDefault="00233E96"/>
    <w:p w:rsidR="00233E96" w:rsidRDefault="00233E96"/>
    <w:p w:rsidR="00233E96" w:rsidRDefault="00233E96"/>
    <w:p w:rsidR="00233E96" w:rsidRDefault="00233E96"/>
    <w:p w:rsidR="00851ADC" w:rsidRDefault="00851ADC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493692" w:rsidRDefault="00493692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B607D" w:rsidRDefault="002B607D"/>
    <w:p w:rsidR="00233E96" w:rsidRDefault="00233E96"/>
    <w:p w:rsidR="005C76BB" w:rsidRDefault="005C76BB"/>
    <w:p w:rsidR="00233E96" w:rsidRDefault="00233E96" w:rsidP="00233E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UZASADNIENIE</w:t>
      </w:r>
      <w:r w:rsidRPr="00233E96">
        <w:rPr>
          <w:rFonts w:ascii="Times New Roman" w:hAnsi="Times New Roman"/>
          <w:b/>
        </w:rPr>
        <w:tab/>
      </w:r>
    </w:p>
    <w:p w:rsidR="00233E96" w:rsidRPr="00233E96" w:rsidRDefault="00233E96" w:rsidP="00233E96">
      <w:pPr>
        <w:spacing w:after="0" w:line="240" w:lineRule="auto"/>
        <w:jc w:val="center"/>
        <w:rPr>
          <w:b/>
        </w:rPr>
      </w:pPr>
      <w:r w:rsidRPr="00233E96">
        <w:rPr>
          <w:rFonts w:ascii="Times New Roman" w:hAnsi="Times New Roman"/>
          <w:b/>
        </w:rPr>
        <w:t xml:space="preserve">UCHWAŁA NR </w:t>
      </w:r>
      <w:r w:rsidR="00851ADC">
        <w:rPr>
          <w:rFonts w:ascii="Times New Roman" w:hAnsi="Times New Roman"/>
          <w:b/>
        </w:rPr>
        <w:t>II</w:t>
      </w:r>
      <w:r w:rsidRPr="00233E96">
        <w:rPr>
          <w:rFonts w:ascii="Times New Roman" w:hAnsi="Times New Roman"/>
          <w:b/>
        </w:rPr>
        <w:t>/……/2024</w:t>
      </w:r>
    </w:p>
    <w:p w:rsidR="00233E96" w:rsidRPr="00233E96" w:rsidRDefault="00233E96" w:rsidP="00233E96">
      <w:pPr>
        <w:spacing w:after="0" w:line="240" w:lineRule="auto"/>
        <w:ind w:left="2124" w:firstLine="708"/>
        <w:jc w:val="both"/>
        <w:rPr>
          <w:b/>
        </w:rPr>
      </w:pPr>
      <w:r w:rsidRPr="00233E96">
        <w:rPr>
          <w:rFonts w:ascii="Times New Roman" w:hAnsi="Times New Roman"/>
          <w:b/>
        </w:rPr>
        <w:t>RADY MIEJSKIEJ W ROGOŹNIE</w:t>
      </w:r>
    </w:p>
    <w:p w:rsidR="00233E96" w:rsidRDefault="00233E96" w:rsidP="00233E96">
      <w:pPr>
        <w:spacing w:after="0" w:line="240" w:lineRule="auto"/>
        <w:jc w:val="center"/>
        <w:rPr>
          <w:rFonts w:ascii="Times New Roman" w:hAnsi="Times New Roman"/>
          <w:b/>
        </w:rPr>
      </w:pPr>
      <w:r w:rsidRPr="00233E96">
        <w:rPr>
          <w:rFonts w:ascii="Times New Roman" w:hAnsi="Times New Roman"/>
          <w:b/>
        </w:rPr>
        <w:t xml:space="preserve">z dnia </w:t>
      </w:r>
      <w:r w:rsidR="00851ADC">
        <w:rPr>
          <w:rFonts w:ascii="Times New Roman" w:hAnsi="Times New Roman"/>
          <w:b/>
        </w:rPr>
        <w:t>21 maja</w:t>
      </w:r>
      <w:r w:rsidRPr="00233E96">
        <w:rPr>
          <w:rFonts w:ascii="Times New Roman" w:hAnsi="Times New Roman"/>
          <w:b/>
        </w:rPr>
        <w:t xml:space="preserve"> 2024 r.</w:t>
      </w:r>
    </w:p>
    <w:p w:rsidR="00233E96" w:rsidRPr="00233E96" w:rsidRDefault="00233E96" w:rsidP="00233E96">
      <w:pPr>
        <w:spacing w:after="0" w:line="240" w:lineRule="auto"/>
        <w:jc w:val="center"/>
        <w:rPr>
          <w:b/>
        </w:rPr>
      </w:pPr>
    </w:p>
    <w:p w:rsidR="00233E96" w:rsidRPr="00233E96" w:rsidRDefault="00233E96" w:rsidP="00233E96">
      <w:pPr>
        <w:pStyle w:val="Textbody"/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33E96">
        <w:rPr>
          <w:rFonts w:ascii="Times New Roman" w:hAnsi="Times New Roman" w:cs="Times New Roman"/>
          <w:b/>
          <w:sz w:val="20"/>
        </w:rPr>
        <w:t>w sprawie wyrażenia zgody na odstąpienie od obowiązku przetargowego zawarcia umów dzierżawy gruntów położonych na terenie gminy Rogoźno</w:t>
      </w:r>
    </w:p>
    <w:p w:rsidR="00233E96" w:rsidRPr="00233E96" w:rsidRDefault="00233E96" w:rsidP="00233E96">
      <w:pPr>
        <w:jc w:val="both"/>
        <w:rPr>
          <w:rFonts w:ascii="Times New Roman" w:hAnsi="Times New Roman" w:cs="Times New Roman"/>
        </w:rPr>
      </w:pPr>
    </w:p>
    <w:p w:rsidR="00233E96" w:rsidRPr="002B607D" w:rsidRDefault="00233E96" w:rsidP="002B607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art.18 ust.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9 lit. a ustawy z dnia 8 marca 1990 r. o samorządzie gminnym              (</w:t>
      </w:r>
      <w:proofErr w:type="spellStart"/>
      <w:r>
        <w:rPr>
          <w:rFonts w:ascii="Times New Roman" w:hAnsi="Times New Roman" w:cs="Times New Roman"/>
        </w:rPr>
        <w:t>t.j.Dz.U</w:t>
      </w:r>
      <w:proofErr w:type="spellEnd"/>
      <w:r>
        <w:rPr>
          <w:rFonts w:ascii="Times New Roman" w:hAnsi="Times New Roman" w:cs="Times New Roman"/>
        </w:rPr>
        <w:t>. z 2024 poz. 609) oraz art. 37 ust. 4 ustawy z dnia 21 sierpnia 1997 r. o gospodarce nieruchomościami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 xml:space="preserve">. z 2023 r., poz. 344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w związku z § 4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 Uchwały Nr XXV/235/2016 Rady Miejskiej w Rogoźnie z dnia 27 kwietnia 2016 r. (</w:t>
      </w:r>
      <w:proofErr w:type="spellStart"/>
      <w:r>
        <w:rPr>
          <w:rFonts w:ascii="Times New Roman" w:hAnsi="Times New Roman" w:cs="Times New Roman"/>
        </w:rPr>
        <w:t>Dz.Urzęd.Woj</w:t>
      </w:r>
      <w:proofErr w:type="spellEnd"/>
      <w:r>
        <w:rPr>
          <w:rFonts w:ascii="Times New Roman" w:hAnsi="Times New Roman" w:cs="Times New Roman"/>
        </w:rPr>
        <w:t xml:space="preserve">. Wlkp., poz. 3114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z dnia 02.05.2016 r. w sprawie zasad gospodarowania nieruchomościami Gminy Rogoźno.</w:t>
      </w:r>
    </w:p>
    <w:p w:rsidR="00233E96" w:rsidRDefault="00233E96" w:rsidP="00233E96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związku ze zbliżającym się terminem zakończenia umów dzierżaw na grunty rolne stanowiące własność gminy zachodzi konieczność podjęcia rozstrzygnięć dotyczących dalszego sposobu ich zagospodarowania. Stosownie zatem do treści art. 37 ust. 4 ustawy z dnia 21 sierpnia 1997r. o gospodarce nieruchomościami „Zawarcie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umów.” W związku z faktem, że nieruchomości objęte były umowami dzierżaw przez okres dłuższy niż 3 lata, przedłużenie umów w trybie </w:t>
      </w:r>
      <w:proofErr w:type="spellStart"/>
      <w:r>
        <w:rPr>
          <w:rFonts w:ascii="Times New Roman" w:hAnsi="Times New Roman"/>
          <w:sz w:val="20"/>
          <w:szCs w:val="20"/>
        </w:rPr>
        <w:t>bezprzetargowym</w:t>
      </w:r>
      <w:proofErr w:type="spellEnd"/>
      <w:r>
        <w:rPr>
          <w:rFonts w:ascii="Times New Roman" w:hAnsi="Times New Roman"/>
          <w:sz w:val="20"/>
          <w:szCs w:val="20"/>
        </w:rPr>
        <w:t xml:space="preserve"> wymaga uzyskania zgody Rady Miejskiej w Rogoźnie wyrażonej w drodze stosownej uchwały.</w:t>
      </w:r>
    </w:p>
    <w:p w:rsidR="00233E96" w:rsidRDefault="00233E96" w:rsidP="00233E96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Proponowany zakres czasowy „do 7 lat” ma na celu uelastycznienie działań Burmistrza w zakresie gospodarowania zasobem. Z uwagi na planowaną sprzedaż części działek rolnych z zasobu koniecznym jest zastosowanie zróżnicowanych okresów obowiązywania umów, dostosowanych do trwających jeszcze umów dzierżawy, aktualnych potrzeb w zakresie zbycia oraz zabezpieczenia prawidłowego sposobu gospodarowania                   w przypadku nieskutecznych prób sprzedaży.</w:t>
      </w:r>
    </w:p>
    <w:p w:rsidR="00233E96" w:rsidRDefault="00233E96" w:rsidP="00233E96">
      <w:pPr>
        <w:pStyle w:val="Textbody"/>
        <w:spacing w:after="0"/>
        <w:jc w:val="both"/>
        <w:rPr>
          <w:rFonts w:ascii="Times New Roman" w:hAnsi="Times New Roman"/>
          <w:sz w:val="20"/>
          <w:szCs w:val="20"/>
        </w:rPr>
      </w:pPr>
    </w:p>
    <w:p w:rsidR="00233E96" w:rsidRDefault="00233E96" w:rsidP="00233E9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 nawiązaniu do powyższego podjęcie przez Radę Miejską niniejszej uchwały jest w pełni uzasadnione.</w:t>
      </w:r>
    </w:p>
    <w:p w:rsidR="00233E96" w:rsidRDefault="00233E96" w:rsidP="00233E96">
      <w:pPr>
        <w:pStyle w:val="Textbodyinden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3E96" w:rsidRDefault="00233E96" w:rsidP="00233E96"/>
    <w:p w:rsidR="00233E96" w:rsidRDefault="00233E96"/>
    <w:sectPr w:rsidR="00233E96" w:rsidSect="003D3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05243"/>
    <w:rsid w:val="00005243"/>
    <w:rsid w:val="00191058"/>
    <w:rsid w:val="00233E96"/>
    <w:rsid w:val="002B607D"/>
    <w:rsid w:val="003D374D"/>
    <w:rsid w:val="0047739D"/>
    <w:rsid w:val="00493692"/>
    <w:rsid w:val="004C40C2"/>
    <w:rsid w:val="004C514D"/>
    <w:rsid w:val="004C75AC"/>
    <w:rsid w:val="005A514D"/>
    <w:rsid w:val="005C76BB"/>
    <w:rsid w:val="005F1403"/>
    <w:rsid w:val="00603234"/>
    <w:rsid w:val="006F3880"/>
    <w:rsid w:val="0071086D"/>
    <w:rsid w:val="007A4D46"/>
    <w:rsid w:val="00851ADC"/>
    <w:rsid w:val="00861603"/>
    <w:rsid w:val="00874304"/>
    <w:rsid w:val="00934C98"/>
    <w:rsid w:val="009F11F5"/>
    <w:rsid w:val="009F53B6"/>
    <w:rsid w:val="00C37066"/>
    <w:rsid w:val="00C868BA"/>
    <w:rsid w:val="00E75403"/>
    <w:rsid w:val="00E9779A"/>
    <w:rsid w:val="00EA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243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05243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qFormat/>
    <w:rsid w:val="00005243"/>
    <w:pPr>
      <w:suppressAutoHyphens/>
      <w:spacing w:after="0" w:line="240" w:lineRule="auto"/>
      <w:jc w:val="both"/>
      <w:textAlignment w:val="baseline"/>
    </w:pPr>
    <w:rPr>
      <w:rFonts w:ascii="Arial" w:eastAsia="SimSun" w:hAnsi="Arial" w:cs="Arial"/>
      <w:kern w:val="2"/>
      <w:szCs w:val="24"/>
      <w:lang w:eastAsia="zh-CN" w:bidi="hi-IN"/>
    </w:rPr>
  </w:style>
  <w:style w:type="paragraph" w:customStyle="1" w:styleId="Standard">
    <w:name w:val="Standard"/>
    <w:qFormat/>
    <w:rsid w:val="00233E9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qFormat/>
    <w:rsid w:val="00233E96"/>
    <w:pPr>
      <w:tabs>
        <w:tab w:val="left" w:pos="-8100"/>
        <w:tab w:val="right" w:pos="-6840"/>
      </w:tabs>
      <w:ind w:left="-180"/>
      <w:jc w:val="both"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B2D1-DDC6-4BFF-8E7D-3FA4D509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iostrowska</dc:creator>
  <cp:lastModifiedBy>iostrowska</cp:lastModifiedBy>
  <cp:revision>4</cp:revision>
  <cp:lastPrinted>2024-05-09T08:52:00Z</cp:lastPrinted>
  <dcterms:created xsi:type="dcterms:W3CDTF">2024-05-09T07:13:00Z</dcterms:created>
  <dcterms:modified xsi:type="dcterms:W3CDTF">2024-05-09T09:01:00Z</dcterms:modified>
</cp:coreProperties>
</file>