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5F95F" w14:textId="77777777" w:rsidR="00000000" w:rsidRPr="00CE277A" w:rsidRDefault="00000000">
      <w:pPr>
        <w:pStyle w:val="NormalnyWeb"/>
        <w:rPr>
          <w:rFonts w:asciiTheme="minorHAnsi" w:hAnsiTheme="minorHAnsi" w:cstheme="minorHAnsi"/>
          <w:sz w:val="22"/>
          <w:szCs w:val="22"/>
        </w:rPr>
      </w:pPr>
      <w:r w:rsidRPr="00CE277A">
        <w:rPr>
          <w:rFonts w:asciiTheme="minorHAnsi" w:hAnsiTheme="minorHAnsi" w:cstheme="minorHAnsi"/>
          <w:b/>
          <w:bCs/>
          <w:sz w:val="22"/>
          <w:szCs w:val="22"/>
        </w:rPr>
        <w:t>Rada Miejska w Rogoźnie</w:t>
      </w:r>
      <w:r w:rsidRPr="00CE277A">
        <w:rPr>
          <w:rFonts w:asciiTheme="minorHAnsi" w:hAnsiTheme="minorHAnsi" w:cstheme="minorHAnsi"/>
          <w:sz w:val="22"/>
          <w:szCs w:val="22"/>
        </w:rPr>
        <w:br/>
        <w:t>Radni - sesja</w:t>
      </w:r>
    </w:p>
    <w:p w14:paraId="46FCAF2B" w14:textId="0C25927E" w:rsidR="00000000" w:rsidRPr="00CE277A" w:rsidRDefault="00000000">
      <w:pPr>
        <w:pStyle w:val="NormalnyWeb"/>
        <w:jc w:val="center"/>
        <w:rPr>
          <w:rFonts w:asciiTheme="minorHAnsi" w:hAnsiTheme="minorHAnsi" w:cstheme="minorHAnsi"/>
          <w:sz w:val="22"/>
          <w:szCs w:val="22"/>
        </w:rPr>
      </w:pPr>
      <w:r w:rsidRPr="00CE277A">
        <w:rPr>
          <w:rFonts w:asciiTheme="minorHAnsi" w:hAnsiTheme="minorHAnsi" w:cstheme="minorHAnsi"/>
          <w:b/>
          <w:bCs/>
          <w:sz w:val="22"/>
          <w:szCs w:val="22"/>
        </w:rPr>
        <w:t xml:space="preserve">Protokół nr </w:t>
      </w:r>
      <w:r w:rsidR="001E7EAF" w:rsidRPr="00CE277A">
        <w:rPr>
          <w:rFonts w:asciiTheme="minorHAnsi" w:hAnsiTheme="minorHAnsi" w:cstheme="minorHAnsi"/>
          <w:b/>
          <w:bCs/>
          <w:sz w:val="22"/>
          <w:szCs w:val="22"/>
        </w:rPr>
        <w:t>89/2023</w:t>
      </w:r>
    </w:p>
    <w:p w14:paraId="66D8CF9F" w14:textId="77777777" w:rsidR="00000000" w:rsidRPr="00CE277A" w:rsidRDefault="00000000">
      <w:pPr>
        <w:pStyle w:val="NormalnyWeb"/>
        <w:rPr>
          <w:rFonts w:asciiTheme="minorHAnsi" w:hAnsiTheme="minorHAnsi" w:cstheme="minorHAnsi"/>
          <w:sz w:val="22"/>
          <w:szCs w:val="22"/>
        </w:rPr>
      </w:pPr>
      <w:r w:rsidRPr="00CE277A">
        <w:rPr>
          <w:rFonts w:asciiTheme="minorHAnsi" w:hAnsiTheme="minorHAnsi" w:cstheme="minorHAnsi"/>
          <w:sz w:val="22"/>
          <w:szCs w:val="22"/>
        </w:rPr>
        <w:t xml:space="preserve">LXXXIX Sesja w dniu 19 grudnia 2023 </w:t>
      </w:r>
      <w:r w:rsidRPr="00CE277A">
        <w:rPr>
          <w:rFonts w:asciiTheme="minorHAnsi" w:hAnsiTheme="minorHAnsi" w:cstheme="minorHAnsi"/>
          <w:sz w:val="22"/>
          <w:szCs w:val="22"/>
        </w:rPr>
        <w:br/>
        <w:t>Obrady rozpoczęto 19 grudnia 2023 o godz. 18:00, a zakończono o godz. 19:25 tego samego dnia.</w:t>
      </w:r>
    </w:p>
    <w:p w14:paraId="425D4B47" w14:textId="101DCC72" w:rsidR="00767ED8" w:rsidRPr="00CE277A" w:rsidRDefault="00767ED8">
      <w:pPr>
        <w:pStyle w:val="NormalnyWeb"/>
        <w:rPr>
          <w:rFonts w:asciiTheme="minorHAnsi" w:hAnsiTheme="minorHAnsi" w:cstheme="minorHAnsi"/>
          <w:sz w:val="22"/>
          <w:szCs w:val="22"/>
        </w:rPr>
      </w:pPr>
      <w:r w:rsidRPr="00CE277A">
        <w:rPr>
          <w:rFonts w:asciiTheme="minorHAnsi" w:hAnsiTheme="minorHAnsi" w:cstheme="minorHAnsi"/>
          <w:sz w:val="22"/>
          <w:szCs w:val="22"/>
        </w:rPr>
        <w:t>1. Otwarcie obrad sesji oraz sprawdzenie quorum.</w:t>
      </w:r>
    </w:p>
    <w:p w14:paraId="26A20026" w14:textId="77777777" w:rsidR="00000000" w:rsidRPr="00CE277A" w:rsidRDefault="00000000">
      <w:pPr>
        <w:pStyle w:val="NormalnyWeb"/>
        <w:rPr>
          <w:rFonts w:asciiTheme="minorHAnsi" w:hAnsiTheme="minorHAnsi" w:cstheme="minorHAnsi"/>
          <w:sz w:val="22"/>
          <w:szCs w:val="22"/>
        </w:rPr>
      </w:pPr>
      <w:r w:rsidRPr="00CE277A">
        <w:rPr>
          <w:rFonts w:asciiTheme="minorHAnsi" w:hAnsiTheme="minorHAnsi" w:cstheme="minorHAnsi"/>
          <w:sz w:val="22"/>
          <w:szCs w:val="22"/>
        </w:rPr>
        <w:t>W posiedzeniu wzięło udział 15 członków.</w:t>
      </w:r>
    </w:p>
    <w:p w14:paraId="2FEC6F2C" w14:textId="77777777" w:rsidR="00000000" w:rsidRPr="00CE277A" w:rsidRDefault="00000000">
      <w:pPr>
        <w:pStyle w:val="NormalnyWeb"/>
        <w:rPr>
          <w:rFonts w:asciiTheme="minorHAnsi" w:hAnsiTheme="minorHAnsi" w:cstheme="minorHAnsi"/>
          <w:sz w:val="22"/>
          <w:szCs w:val="22"/>
        </w:rPr>
      </w:pPr>
      <w:r w:rsidRPr="00CE277A">
        <w:rPr>
          <w:rFonts w:asciiTheme="minorHAnsi" w:hAnsiTheme="minorHAnsi" w:cstheme="minorHAnsi"/>
          <w:sz w:val="22"/>
          <w:szCs w:val="22"/>
        </w:rPr>
        <w:t>Obecni:</w:t>
      </w:r>
    </w:p>
    <w:p w14:paraId="49EEFD38" w14:textId="77777777" w:rsidR="00767ED8" w:rsidRPr="00CE277A" w:rsidRDefault="00000000" w:rsidP="00767ED8">
      <w:pPr>
        <w:pStyle w:val="Nagwek2"/>
        <w:spacing w:line="276" w:lineRule="auto"/>
        <w:rPr>
          <w:rFonts w:asciiTheme="minorHAnsi" w:eastAsia="Times New Roman" w:hAnsiTheme="minorHAnsi" w:cstheme="minorHAnsi"/>
          <w:b/>
          <w:bCs/>
          <w:color w:val="auto"/>
          <w:sz w:val="22"/>
          <w:szCs w:val="22"/>
        </w:rPr>
      </w:pPr>
      <w:r w:rsidRPr="00CE277A">
        <w:rPr>
          <w:rFonts w:asciiTheme="minorHAnsi" w:hAnsiTheme="minorHAnsi" w:cstheme="minorHAnsi"/>
          <w:sz w:val="22"/>
          <w:szCs w:val="22"/>
        </w:rPr>
        <w:t>1. Zbigniew Tomasz Chudzicki</w:t>
      </w:r>
      <w:r w:rsidRPr="00CE277A">
        <w:rPr>
          <w:rFonts w:asciiTheme="minorHAnsi" w:hAnsiTheme="minorHAnsi" w:cstheme="minorHAnsi"/>
          <w:sz w:val="22"/>
          <w:szCs w:val="22"/>
        </w:rPr>
        <w:br/>
        <w:t>2. Katarzyna Erenc-Szpek</w:t>
      </w:r>
      <w:r w:rsidRPr="00CE277A">
        <w:rPr>
          <w:rFonts w:asciiTheme="minorHAnsi" w:hAnsiTheme="minorHAnsi" w:cstheme="minorHAnsi"/>
          <w:sz w:val="22"/>
          <w:szCs w:val="22"/>
        </w:rPr>
        <w:br/>
        <w:t>3. Henryk Janus</w:t>
      </w:r>
      <w:r w:rsidRPr="00CE277A">
        <w:rPr>
          <w:rFonts w:asciiTheme="minorHAnsi" w:hAnsiTheme="minorHAnsi" w:cstheme="minorHAnsi"/>
          <w:sz w:val="22"/>
          <w:szCs w:val="22"/>
        </w:rPr>
        <w:br/>
        <w:t xml:space="preserve">4. Roman Kinach </w:t>
      </w:r>
      <w:r w:rsidRPr="00CE277A">
        <w:rPr>
          <w:rFonts w:asciiTheme="minorHAnsi" w:hAnsiTheme="minorHAnsi" w:cstheme="minorHAnsi"/>
          <w:sz w:val="22"/>
          <w:szCs w:val="22"/>
        </w:rPr>
        <w:br/>
        <w:t>5. Longina Maria Kolanowska</w:t>
      </w:r>
      <w:r w:rsidRPr="00CE277A">
        <w:rPr>
          <w:rFonts w:asciiTheme="minorHAnsi" w:hAnsiTheme="minorHAnsi" w:cstheme="minorHAnsi"/>
          <w:sz w:val="22"/>
          <w:szCs w:val="22"/>
        </w:rPr>
        <w:br/>
        <w:t>6. Sebastian Mirosław Kupidura</w:t>
      </w:r>
      <w:r w:rsidRPr="00CE277A">
        <w:rPr>
          <w:rFonts w:asciiTheme="minorHAnsi" w:hAnsiTheme="minorHAnsi" w:cstheme="minorHAnsi"/>
          <w:sz w:val="22"/>
          <w:szCs w:val="22"/>
        </w:rPr>
        <w:br/>
        <w:t>7. Hubert Kuszak</w:t>
      </w:r>
      <w:r w:rsidRPr="00CE277A">
        <w:rPr>
          <w:rFonts w:asciiTheme="minorHAnsi" w:hAnsiTheme="minorHAnsi" w:cstheme="minorHAnsi"/>
          <w:sz w:val="22"/>
          <w:szCs w:val="22"/>
        </w:rPr>
        <w:br/>
        <w:t>8. Maciej Adam Kutka</w:t>
      </w:r>
      <w:r w:rsidRPr="00CE277A">
        <w:rPr>
          <w:rFonts w:asciiTheme="minorHAnsi" w:hAnsiTheme="minorHAnsi" w:cstheme="minorHAnsi"/>
          <w:sz w:val="22"/>
          <w:szCs w:val="22"/>
        </w:rPr>
        <w:br/>
        <w:t>9. Jarosław Łatka</w:t>
      </w:r>
      <w:r w:rsidRPr="00CE277A">
        <w:rPr>
          <w:rFonts w:asciiTheme="minorHAnsi" w:hAnsiTheme="minorHAnsi" w:cstheme="minorHAnsi"/>
          <w:sz w:val="22"/>
          <w:szCs w:val="22"/>
        </w:rPr>
        <w:br/>
        <w:t>10. Adam Nadolny</w:t>
      </w:r>
      <w:r w:rsidRPr="00CE277A">
        <w:rPr>
          <w:rFonts w:asciiTheme="minorHAnsi" w:hAnsiTheme="minorHAnsi" w:cstheme="minorHAnsi"/>
          <w:sz w:val="22"/>
          <w:szCs w:val="22"/>
        </w:rPr>
        <w:br/>
        <w:t>11. Krzysztof Nikodem</w:t>
      </w:r>
      <w:r w:rsidRPr="00CE277A">
        <w:rPr>
          <w:rFonts w:asciiTheme="minorHAnsi" w:hAnsiTheme="minorHAnsi" w:cstheme="minorHAnsi"/>
          <w:sz w:val="22"/>
          <w:szCs w:val="22"/>
        </w:rPr>
        <w:br/>
        <w:t>12. Bartosz Perlicjan</w:t>
      </w:r>
      <w:r w:rsidRPr="00CE277A">
        <w:rPr>
          <w:rFonts w:asciiTheme="minorHAnsi" w:hAnsiTheme="minorHAnsi" w:cstheme="minorHAnsi"/>
          <w:sz w:val="22"/>
          <w:szCs w:val="22"/>
        </w:rPr>
        <w:br/>
        <w:t>13. Paweł Wojciechowski</w:t>
      </w:r>
      <w:r w:rsidRPr="00CE277A">
        <w:rPr>
          <w:rFonts w:asciiTheme="minorHAnsi" w:hAnsiTheme="minorHAnsi" w:cstheme="minorHAnsi"/>
          <w:sz w:val="22"/>
          <w:szCs w:val="22"/>
        </w:rPr>
        <w:br/>
        <w:t>14. Ewa Teresa Wysocka</w:t>
      </w:r>
      <w:r w:rsidRPr="00CE277A">
        <w:rPr>
          <w:rFonts w:asciiTheme="minorHAnsi" w:hAnsiTheme="minorHAnsi" w:cstheme="minorHAnsi"/>
          <w:sz w:val="22"/>
          <w:szCs w:val="22"/>
        </w:rPr>
        <w:br/>
        <w:t>15. Łukasz Andrzej Zaranek</w:t>
      </w:r>
      <w:r w:rsidRPr="00CE277A">
        <w:rPr>
          <w:rFonts w:asciiTheme="minorHAnsi" w:hAnsiTheme="minorHAnsi" w:cstheme="minorHAnsi"/>
          <w:sz w:val="22"/>
          <w:szCs w:val="22"/>
        </w:rPr>
        <w:br/>
      </w:r>
      <w:r w:rsidRPr="00CE277A">
        <w:rPr>
          <w:rFonts w:asciiTheme="minorHAnsi" w:hAnsiTheme="minorHAnsi" w:cstheme="minorHAnsi"/>
          <w:sz w:val="22"/>
          <w:szCs w:val="22"/>
        </w:rPr>
        <w:br/>
        <w:t>2. Przyjęcie porządku obrad.</w:t>
      </w:r>
      <w:r w:rsidRPr="00CE277A">
        <w:rPr>
          <w:rFonts w:asciiTheme="minorHAnsi" w:hAnsiTheme="minorHAnsi" w:cstheme="minorHAnsi"/>
          <w:sz w:val="22"/>
          <w:szCs w:val="22"/>
        </w:rPr>
        <w:br/>
      </w:r>
      <w:r w:rsidRPr="00CE277A">
        <w:rPr>
          <w:rFonts w:asciiTheme="minorHAnsi" w:hAnsiTheme="minorHAnsi" w:cstheme="minorHAnsi"/>
          <w:sz w:val="22"/>
          <w:szCs w:val="22"/>
        </w:rPr>
        <w:br/>
      </w:r>
      <w:r w:rsidR="00767ED8" w:rsidRPr="00CE277A">
        <w:rPr>
          <w:rFonts w:asciiTheme="minorHAnsi" w:eastAsia="Times New Roman" w:hAnsiTheme="minorHAnsi" w:cstheme="minorHAnsi"/>
          <w:b/>
          <w:bCs/>
          <w:color w:val="auto"/>
          <w:sz w:val="22"/>
          <w:szCs w:val="22"/>
        </w:rPr>
        <w:t>Porządek obrad</w:t>
      </w:r>
    </w:p>
    <w:p w14:paraId="707538B7" w14:textId="77777777" w:rsidR="00767ED8" w:rsidRPr="00767ED8" w:rsidRDefault="00767ED8" w:rsidP="00767ED8">
      <w:pPr>
        <w:spacing w:line="276" w:lineRule="auto"/>
        <w:rPr>
          <w:rFonts w:asciiTheme="minorHAnsi" w:eastAsia="Times New Roman" w:hAnsiTheme="minorHAnsi" w:cstheme="minorHAnsi"/>
          <w:sz w:val="22"/>
          <w:szCs w:val="22"/>
        </w:rPr>
      </w:pPr>
      <w:r w:rsidRPr="00767ED8">
        <w:rPr>
          <w:rFonts w:asciiTheme="minorHAnsi" w:eastAsia="Times New Roman" w:hAnsiTheme="minorHAnsi" w:cstheme="minorHAnsi"/>
          <w:sz w:val="22"/>
          <w:szCs w:val="22"/>
        </w:rPr>
        <w:t>1. Otwarcie obrad sesji oraz sprawdzenie quorum.</w:t>
      </w:r>
    </w:p>
    <w:p w14:paraId="5C0DA97B" w14:textId="77777777" w:rsidR="00767ED8" w:rsidRPr="00767ED8" w:rsidRDefault="00767ED8" w:rsidP="00767ED8">
      <w:pPr>
        <w:spacing w:line="276" w:lineRule="auto"/>
        <w:rPr>
          <w:rFonts w:asciiTheme="minorHAnsi" w:eastAsia="Times New Roman" w:hAnsiTheme="minorHAnsi" w:cstheme="minorHAnsi"/>
          <w:sz w:val="22"/>
          <w:szCs w:val="22"/>
        </w:rPr>
      </w:pPr>
      <w:r w:rsidRPr="00767ED8">
        <w:rPr>
          <w:rFonts w:asciiTheme="minorHAnsi" w:eastAsia="Times New Roman" w:hAnsiTheme="minorHAnsi" w:cstheme="minorHAnsi"/>
          <w:sz w:val="22"/>
          <w:szCs w:val="22"/>
        </w:rPr>
        <w:t>2. Przyjęcie porządku obrad.</w:t>
      </w:r>
    </w:p>
    <w:p w14:paraId="132BCE32" w14:textId="77777777" w:rsidR="00767ED8" w:rsidRPr="00767ED8" w:rsidRDefault="00767ED8" w:rsidP="00767ED8">
      <w:pPr>
        <w:spacing w:line="276" w:lineRule="auto"/>
        <w:rPr>
          <w:rFonts w:asciiTheme="minorHAnsi" w:eastAsia="Times New Roman" w:hAnsiTheme="minorHAnsi" w:cstheme="minorHAnsi"/>
          <w:sz w:val="22"/>
          <w:szCs w:val="22"/>
        </w:rPr>
      </w:pPr>
      <w:r w:rsidRPr="00767ED8">
        <w:rPr>
          <w:rFonts w:asciiTheme="minorHAnsi" w:eastAsia="Times New Roman" w:hAnsiTheme="minorHAnsi" w:cstheme="minorHAnsi"/>
          <w:sz w:val="22"/>
          <w:szCs w:val="22"/>
        </w:rPr>
        <w:t>3. Rozpatrzenie projektów uchwał (dyskusja i głosowanie) w sprawie:</w:t>
      </w:r>
    </w:p>
    <w:p w14:paraId="129206F8" w14:textId="77777777" w:rsidR="00767ED8" w:rsidRPr="00767ED8" w:rsidRDefault="00767ED8" w:rsidP="00767ED8">
      <w:pPr>
        <w:spacing w:line="276" w:lineRule="auto"/>
        <w:rPr>
          <w:rFonts w:asciiTheme="minorHAnsi" w:eastAsia="Times New Roman" w:hAnsiTheme="minorHAnsi" w:cstheme="minorHAnsi"/>
          <w:sz w:val="22"/>
          <w:szCs w:val="22"/>
        </w:rPr>
      </w:pPr>
      <w:r w:rsidRPr="00767ED8">
        <w:rPr>
          <w:rFonts w:asciiTheme="minorHAnsi" w:eastAsia="Times New Roman" w:hAnsiTheme="minorHAnsi" w:cstheme="minorHAnsi"/>
          <w:sz w:val="22"/>
          <w:szCs w:val="22"/>
        </w:rPr>
        <w:t>a) zmian w budżecie gminy Rogoźno na 2023 rok,</w:t>
      </w:r>
    </w:p>
    <w:p w14:paraId="0722116B" w14:textId="77777777" w:rsidR="00767ED8" w:rsidRPr="00767ED8" w:rsidRDefault="00767ED8" w:rsidP="00767ED8">
      <w:pPr>
        <w:spacing w:line="276" w:lineRule="auto"/>
        <w:rPr>
          <w:rFonts w:asciiTheme="minorHAnsi" w:eastAsia="Times New Roman" w:hAnsiTheme="minorHAnsi" w:cstheme="minorHAnsi"/>
          <w:sz w:val="22"/>
          <w:szCs w:val="22"/>
        </w:rPr>
      </w:pPr>
      <w:r w:rsidRPr="00767ED8">
        <w:rPr>
          <w:rFonts w:asciiTheme="minorHAnsi" w:eastAsia="Times New Roman" w:hAnsiTheme="minorHAnsi" w:cstheme="minorHAnsi"/>
          <w:sz w:val="22"/>
          <w:szCs w:val="22"/>
        </w:rPr>
        <w:t>b) zmian w Wieloletniej Prognozie Finansowej na lata 2023 - 2040,</w:t>
      </w:r>
    </w:p>
    <w:p w14:paraId="4102E7A0" w14:textId="77777777" w:rsidR="00767ED8" w:rsidRPr="00767ED8" w:rsidRDefault="00767ED8" w:rsidP="00767ED8">
      <w:pPr>
        <w:spacing w:line="276" w:lineRule="auto"/>
        <w:rPr>
          <w:rFonts w:asciiTheme="minorHAnsi" w:eastAsia="Times New Roman" w:hAnsiTheme="minorHAnsi" w:cstheme="minorHAnsi"/>
          <w:sz w:val="22"/>
          <w:szCs w:val="22"/>
        </w:rPr>
      </w:pPr>
      <w:r w:rsidRPr="00767ED8">
        <w:rPr>
          <w:rFonts w:asciiTheme="minorHAnsi" w:eastAsia="Times New Roman" w:hAnsiTheme="minorHAnsi" w:cstheme="minorHAnsi"/>
          <w:sz w:val="22"/>
          <w:szCs w:val="22"/>
        </w:rPr>
        <w:t>4. Zamknięcie obrad.</w:t>
      </w:r>
    </w:p>
    <w:p w14:paraId="7A0A58F8" w14:textId="77777777" w:rsidR="001E7EAF" w:rsidRPr="00CE277A" w:rsidRDefault="00000000">
      <w:pPr>
        <w:pStyle w:val="NormalnyWeb"/>
        <w:rPr>
          <w:rFonts w:asciiTheme="minorHAnsi" w:hAnsiTheme="minorHAnsi" w:cstheme="minorHAnsi"/>
          <w:sz w:val="22"/>
          <w:szCs w:val="22"/>
        </w:rPr>
      </w:pPr>
      <w:r w:rsidRPr="00CE277A">
        <w:rPr>
          <w:rFonts w:asciiTheme="minorHAnsi" w:hAnsiTheme="minorHAnsi" w:cstheme="minorHAnsi"/>
          <w:sz w:val="22"/>
          <w:szCs w:val="22"/>
        </w:rPr>
        <w:br/>
      </w:r>
      <w:r w:rsidRPr="00CE277A">
        <w:rPr>
          <w:rFonts w:asciiTheme="minorHAnsi" w:hAnsiTheme="minorHAnsi" w:cstheme="minorHAnsi"/>
          <w:sz w:val="22"/>
          <w:szCs w:val="22"/>
        </w:rPr>
        <w:br/>
      </w:r>
      <w:r w:rsidRPr="00CE277A">
        <w:rPr>
          <w:rFonts w:asciiTheme="minorHAnsi" w:hAnsiTheme="minorHAnsi" w:cstheme="minorHAnsi"/>
          <w:sz w:val="22"/>
          <w:szCs w:val="22"/>
        </w:rPr>
        <w:br/>
        <w:t>3. Rozpatrzenie projektów uchwał (dyskusja i głosowanie) w sprawie:</w:t>
      </w:r>
      <w:r w:rsidRPr="00CE277A">
        <w:rPr>
          <w:rFonts w:asciiTheme="minorHAnsi" w:hAnsiTheme="minorHAnsi" w:cstheme="minorHAnsi"/>
          <w:sz w:val="22"/>
          <w:szCs w:val="22"/>
        </w:rPr>
        <w:br/>
        <w:t>a) zmian w budżecie gminy Rogoźno na 2023 rok,</w:t>
      </w:r>
      <w:r w:rsidRPr="00CE277A">
        <w:rPr>
          <w:rFonts w:asciiTheme="minorHAnsi" w:hAnsiTheme="minorHAnsi" w:cstheme="minorHAnsi"/>
          <w:sz w:val="22"/>
          <w:szCs w:val="22"/>
        </w:rPr>
        <w:br/>
      </w:r>
      <w:r w:rsidRPr="00CE277A">
        <w:rPr>
          <w:rFonts w:asciiTheme="minorHAnsi" w:hAnsiTheme="minorHAnsi" w:cstheme="minorHAnsi"/>
          <w:sz w:val="22"/>
          <w:szCs w:val="22"/>
        </w:rPr>
        <w:br/>
      </w:r>
      <w:r w:rsidRPr="00CE277A">
        <w:rPr>
          <w:rFonts w:asciiTheme="minorHAnsi" w:hAnsiTheme="minorHAnsi" w:cstheme="minorHAnsi"/>
          <w:b/>
          <w:bCs/>
          <w:sz w:val="22"/>
          <w:szCs w:val="22"/>
          <w:u w:val="single"/>
        </w:rPr>
        <w:t>Głosowano w sprawie:</w:t>
      </w:r>
      <w:r w:rsidRPr="00CE277A">
        <w:rPr>
          <w:rFonts w:asciiTheme="minorHAnsi" w:hAnsiTheme="minorHAnsi" w:cstheme="minorHAnsi"/>
          <w:sz w:val="22"/>
          <w:szCs w:val="22"/>
        </w:rPr>
        <w:br/>
        <w:t xml:space="preserve">autopoprawka nr 1. </w:t>
      </w:r>
    </w:p>
    <w:p w14:paraId="507C7F96" w14:textId="77777777" w:rsidR="001E7EAF" w:rsidRPr="00CE277A" w:rsidRDefault="001E7EAF" w:rsidP="001E7EAF">
      <w:pPr>
        <w:rPr>
          <w:rFonts w:asciiTheme="minorHAnsi" w:hAnsiTheme="minorHAnsi" w:cstheme="minorHAnsi"/>
          <w:b/>
          <w:i/>
          <w:sz w:val="22"/>
          <w:szCs w:val="22"/>
          <w:u w:val="single"/>
        </w:rPr>
      </w:pPr>
      <w:r w:rsidRPr="00CE277A">
        <w:rPr>
          <w:rFonts w:asciiTheme="minorHAnsi" w:hAnsiTheme="minorHAnsi" w:cstheme="minorHAnsi"/>
          <w:b/>
          <w:i/>
          <w:sz w:val="22"/>
          <w:szCs w:val="22"/>
          <w:u w:val="single"/>
        </w:rPr>
        <w:lastRenderedPageBreak/>
        <w:t>Dochody  zwiększono o kwotę        232.995,50 zł</w:t>
      </w:r>
    </w:p>
    <w:p w14:paraId="5337844B" w14:textId="77777777" w:rsidR="001E7EAF" w:rsidRPr="00CE277A" w:rsidRDefault="001E7EAF" w:rsidP="001E7EAF">
      <w:pPr>
        <w:pStyle w:val="Akapitzlist"/>
        <w:numPr>
          <w:ilvl w:val="0"/>
          <w:numId w:val="1"/>
        </w:numPr>
        <w:spacing w:after="0" w:line="240" w:lineRule="auto"/>
        <w:ind w:left="284" w:hanging="284"/>
        <w:rPr>
          <w:rFonts w:cstheme="minorHAnsi"/>
          <w:b/>
        </w:rPr>
      </w:pPr>
      <w:r w:rsidRPr="00CE277A">
        <w:rPr>
          <w:rFonts w:cstheme="minorHAnsi"/>
          <w:b/>
        </w:rPr>
        <w:t>w dziale 758,rozdział 75814 w paragrafie:</w:t>
      </w:r>
    </w:p>
    <w:p w14:paraId="13DB132E" w14:textId="77777777" w:rsidR="001E7EAF" w:rsidRPr="00CE277A" w:rsidRDefault="001E7EAF" w:rsidP="001E7EAF">
      <w:pPr>
        <w:pStyle w:val="Akapitzlist"/>
        <w:numPr>
          <w:ilvl w:val="0"/>
          <w:numId w:val="3"/>
        </w:numPr>
        <w:spacing w:after="0" w:line="240" w:lineRule="auto"/>
        <w:ind w:left="709" w:hanging="425"/>
        <w:rPr>
          <w:rFonts w:cstheme="minorHAnsi"/>
          <w:b/>
          <w:i/>
        </w:rPr>
      </w:pPr>
      <w:r w:rsidRPr="00CE277A">
        <w:rPr>
          <w:rFonts w:cstheme="minorHAnsi"/>
        </w:rPr>
        <w:t xml:space="preserve">2100 – zwiększono  o kwotę </w:t>
      </w:r>
      <w:r w:rsidRPr="00CE277A">
        <w:rPr>
          <w:rFonts w:cstheme="minorHAnsi"/>
          <w:b/>
          <w:i/>
        </w:rPr>
        <w:t>(+) 81.147</w:t>
      </w:r>
      <w:r w:rsidRPr="00CE277A">
        <w:rPr>
          <w:rFonts w:cstheme="minorHAnsi"/>
          <w:b/>
        </w:rPr>
        <w:t xml:space="preserve">,50 zł </w:t>
      </w:r>
      <w:r w:rsidRPr="00CE277A">
        <w:rPr>
          <w:rFonts w:cstheme="minorHAnsi"/>
          <w:i/>
        </w:rPr>
        <w:t>(środki otrzymane  z Funduszu Pomocy z przeznaczeniem zakwaterowanie i wyżywienie obywateli z terenu Ukrainy ).</w:t>
      </w:r>
    </w:p>
    <w:p w14:paraId="567B8EB2" w14:textId="77777777" w:rsidR="001E7EAF" w:rsidRPr="00CE277A" w:rsidRDefault="001E7EAF" w:rsidP="001E7EAF">
      <w:pPr>
        <w:pStyle w:val="Akapitzlist"/>
        <w:numPr>
          <w:ilvl w:val="0"/>
          <w:numId w:val="1"/>
        </w:numPr>
        <w:spacing w:after="0" w:line="240" w:lineRule="auto"/>
        <w:ind w:left="284" w:hanging="284"/>
        <w:rPr>
          <w:rFonts w:cstheme="minorHAnsi"/>
          <w:b/>
        </w:rPr>
      </w:pPr>
      <w:r w:rsidRPr="00CE277A">
        <w:rPr>
          <w:rFonts w:cstheme="minorHAnsi"/>
          <w:b/>
        </w:rPr>
        <w:t>w dziale 852,rozdział 85295 w paragrafie:</w:t>
      </w:r>
    </w:p>
    <w:p w14:paraId="5D1E2B56" w14:textId="77777777" w:rsidR="001E7EAF" w:rsidRPr="00CE277A" w:rsidRDefault="001E7EAF" w:rsidP="001E7EAF">
      <w:pPr>
        <w:pStyle w:val="Akapitzlist"/>
        <w:ind w:left="709"/>
        <w:rPr>
          <w:rFonts w:cstheme="minorHAnsi"/>
          <w:i/>
        </w:rPr>
      </w:pPr>
      <w:r w:rsidRPr="00CE277A">
        <w:rPr>
          <w:rFonts w:cstheme="minorHAnsi"/>
        </w:rPr>
        <w:t xml:space="preserve">2100 – zwiększono  o kwotę </w:t>
      </w:r>
      <w:r w:rsidRPr="00CE277A">
        <w:rPr>
          <w:rFonts w:cstheme="minorHAnsi"/>
          <w:b/>
          <w:i/>
        </w:rPr>
        <w:t>(+) 151.848</w:t>
      </w:r>
      <w:r w:rsidRPr="00CE277A">
        <w:rPr>
          <w:rFonts w:cstheme="minorHAnsi"/>
          <w:b/>
        </w:rPr>
        <w:t>,0</w:t>
      </w:r>
      <w:r w:rsidRPr="00CE277A">
        <w:rPr>
          <w:rFonts w:cstheme="minorHAnsi"/>
          <w:b/>
          <w:i/>
        </w:rPr>
        <w:t>0</w:t>
      </w:r>
      <w:r w:rsidRPr="00CE277A">
        <w:rPr>
          <w:rFonts w:cstheme="minorHAnsi"/>
          <w:b/>
        </w:rPr>
        <w:t xml:space="preserve"> zł </w:t>
      </w:r>
      <w:r w:rsidRPr="00CE277A">
        <w:rPr>
          <w:rFonts w:cstheme="minorHAnsi"/>
          <w:i/>
        </w:rPr>
        <w:t>(środki otrzymane  z Funduszu Pomocy art. 13 ustawy z dnia 12 marca 2022 r.)</w:t>
      </w:r>
    </w:p>
    <w:p w14:paraId="697178ED" w14:textId="77777777" w:rsidR="001E7EAF" w:rsidRPr="00CE277A" w:rsidRDefault="001E7EAF" w:rsidP="001E7EAF">
      <w:pPr>
        <w:rPr>
          <w:rFonts w:asciiTheme="minorHAnsi" w:hAnsiTheme="minorHAnsi" w:cstheme="minorHAnsi"/>
          <w:b/>
          <w:sz w:val="22"/>
          <w:szCs w:val="22"/>
        </w:rPr>
      </w:pPr>
    </w:p>
    <w:p w14:paraId="41391183" w14:textId="77777777" w:rsidR="001E7EAF" w:rsidRPr="00CE277A" w:rsidRDefault="001E7EAF" w:rsidP="001E7EAF">
      <w:pPr>
        <w:rPr>
          <w:rFonts w:asciiTheme="minorHAnsi" w:hAnsiTheme="minorHAnsi" w:cstheme="minorHAnsi"/>
          <w:b/>
          <w:i/>
          <w:sz w:val="22"/>
          <w:szCs w:val="22"/>
          <w:u w:val="single"/>
        </w:rPr>
      </w:pPr>
      <w:r w:rsidRPr="00CE277A">
        <w:rPr>
          <w:rFonts w:asciiTheme="minorHAnsi" w:hAnsiTheme="minorHAnsi" w:cstheme="minorHAnsi"/>
          <w:b/>
          <w:i/>
          <w:sz w:val="22"/>
          <w:szCs w:val="22"/>
          <w:u w:val="single"/>
        </w:rPr>
        <w:t>Wydatki</w:t>
      </w:r>
      <w:r w:rsidRPr="00CE277A">
        <w:rPr>
          <w:rFonts w:asciiTheme="minorHAnsi" w:hAnsiTheme="minorHAnsi" w:cstheme="minorHAnsi"/>
          <w:sz w:val="22"/>
          <w:szCs w:val="22"/>
          <w:u w:val="single"/>
        </w:rPr>
        <w:t xml:space="preserve"> </w:t>
      </w:r>
      <w:r w:rsidRPr="00CE277A">
        <w:rPr>
          <w:rFonts w:asciiTheme="minorHAnsi" w:hAnsiTheme="minorHAnsi" w:cstheme="minorHAnsi"/>
          <w:b/>
          <w:i/>
          <w:sz w:val="22"/>
          <w:szCs w:val="22"/>
          <w:u w:val="single"/>
        </w:rPr>
        <w:t xml:space="preserve">zwiększono o kwotę         232.995,50x zł    </w:t>
      </w:r>
    </w:p>
    <w:p w14:paraId="45619A44" w14:textId="77777777" w:rsidR="001E7EAF" w:rsidRPr="00CE277A" w:rsidRDefault="001E7EAF" w:rsidP="001E7EAF">
      <w:pPr>
        <w:pStyle w:val="Akapitzlist"/>
        <w:numPr>
          <w:ilvl w:val="0"/>
          <w:numId w:val="1"/>
        </w:numPr>
        <w:spacing w:after="0" w:line="240" w:lineRule="auto"/>
        <w:rPr>
          <w:rFonts w:cstheme="minorHAnsi"/>
          <w:b/>
          <w:i/>
        </w:rPr>
      </w:pPr>
      <w:r w:rsidRPr="00CE277A">
        <w:rPr>
          <w:rFonts w:cstheme="minorHAnsi"/>
          <w:b/>
        </w:rPr>
        <w:t>W dziale 852,rozdział 85295 w paragrafach:</w:t>
      </w:r>
    </w:p>
    <w:p w14:paraId="4C680E13" w14:textId="77777777" w:rsidR="001E7EAF" w:rsidRPr="00CE277A" w:rsidRDefault="001E7EAF" w:rsidP="001E7EAF">
      <w:pPr>
        <w:pStyle w:val="Akapitzlist"/>
        <w:numPr>
          <w:ilvl w:val="0"/>
          <w:numId w:val="4"/>
        </w:numPr>
        <w:spacing w:after="0" w:line="240" w:lineRule="auto"/>
        <w:rPr>
          <w:rFonts w:cstheme="minorHAnsi"/>
          <w:i/>
        </w:rPr>
      </w:pPr>
      <w:r w:rsidRPr="00CE277A">
        <w:rPr>
          <w:rFonts w:cstheme="minorHAnsi"/>
        </w:rPr>
        <w:t xml:space="preserve">4370 zwiększono o kwotę </w:t>
      </w:r>
      <w:r w:rsidRPr="00CE277A">
        <w:rPr>
          <w:rFonts w:cstheme="minorHAnsi"/>
          <w:b/>
        </w:rPr>
        <w:t xml:space="preserve">(+) </w:t>
      </w:r>
      <w:r w:rsidRPr="00CE277A">
        <w:rPr>
          <w:rFonts w:cstheme="minorHAnsi"/>
          <w:b/>
          <w:i/>
        </w:rPr>
        <w:t>81.147,50</w:t>
      </w:r>
      <w:r w:rsidRPr="00CE277A">
        <w:rPr>
          <w:rFonts w:cstheme="minorHAnsi"/>
          <w:b/>
        </w:rPr>
        <w:t xml:space="preserve"> zł</w:t>
      </w:r>
      <w:r w:rsidRPr="00CE277A">
        <w:rPr>
          <w:rFonts w:cstheme="minorHAnsi"/>
        </w:rPr>
        <w:t xml:space="preserve"> (</w:t>
      </w:r>
      <w:r w:rsidRPr="00CE277A">
        <w:rPr>
          <w:rFonts w:cstheme="minorHAnsi"/>
          <w:i/>
        </w:rPr>
        <w:t>środki z Funduszu Pomocy na zakwaterowanie i wyżywienie obywateli z terenu Ukrainy w OSiR w Rogoźnie).</w:t>
      </w:r>
    </w:p>
    <w:p w14:paraId="4EF0D3E8" w14:textId="77777777" w:rsidR="001E7EAF" w:rsidRPr="00CE277A" w:rsidRDefault="001E7EAF" w:rsidP="001E7EAF">
      <w:pPr>
        <w:pStyle w:val="Akapitzlist"/>
        <w:numPr>
          <w:ilvl w:val="0"/>
          <w:numId w:val="1"/>
        </w:numPr>
        <w:spacing w:after="0" w:line="240" w:lineRule="auto"/>
        <w:rPr>
          <w:rFonts w:cstheme="minorHAnsi"/>
          <w:b/>
          <w:i/>
        </w:rPr>
      </w:pPr>
      <w:r w:rsidRPr="00CE277A">
        <w:rPr>
          <w:rFonts w:cstheme="minorHAnsi"/>
          <w:b/>
        </w:rPr>
        <w:t>W dziale 852,rozdział 85295 w paragrafach:</w:t>
      </w:r>
    </w:p>
    <w:p w14:paraId="07FE3F6E" w14:textId="77777777" w:rsidR="001E7EAF" w:rsidRPr="00CE277A" w:rsidRDefault="001E7EAF" w:rsidP="001E7EAF">
      <w:pPr>
        <w:pStyle w:val="Tekstpodstawowywcity"/>
        <w:numPr>
          <w:ilvl w:val="0"/>
          <w:numId w:val="2"/>
        </w:numPr>
        <w:tabs>
          <w:tab w:val="left" w:pos="750"/>
        </w:tabs>
        <w:ind w:left="709" w:hanging="425"/>
        <w:jc w:val="both"/>
        <w:rPr>
          <w:rFonts w:asciiTheme="minorHAnsi" w:hAnsiTheme="minorHAnsi" w:cstheme="minorHAnsi"/>
          <w:b/>
          <w:i/>
          <w:sz w:val="22"/>
          <w:szCs w:val="22"/>
        </w:rPr>
      </w:pPr>
      <w:r w:rsidRPr="00CE277A">
        <w:rPr>
          <w:rFonts w:asciiTheme="minorHAnsi" w:hAnsiTheme="minorHAnsi" w:cstheme="minorHAnsi"/>
          <w:sz w:val="22"/>
          <w:szCs w:val="22"/>
        </w:rPr>
        <w:t>3280 – zwiększono o kwotę (+</w:t>
      </w:r>
      <w:r w:rsidRPr="00CE277A">
        <w:rPr>
          <w:rFonts w:asciiTheme="minorHAnsi" w:hAnsiTheme="minorHAnsi" w:cstheme="minorHAnsi"/>
          <w:b/>
          <w:i/>
          <w:sz w:val="22"/>
          <w:szCs w:val="22"/>
        </w:rPr>
        <w:t xml:space="preserve">) 151.480,00 zł,  </w:t>
      </w:r>
    </w:p>
    <w:p w14:paraId="3FD411C3" w14:textId="77777777" w:rsidR="001E7EAF" w:rsidRPr="00CE277A" w:rsidRDefault="001E7EAF" w:rsidP="001E7EAF">
      <w:pPr>
        <w:pStyle w:val="Tekstpodstawowywcity"/>
        <w:numPr>
          <w:ilvl w:val="0"/>
          <w:numId w:val="2"/>
        </w:numPr>
        <w:tabs>
          <w:tab w:val="left" w:pos="750"/>
        </w:tabs>
        <w:ind w:left="709" w:hanging="425"/>
        <w:jc w:val="both"/>
        <w:rPr>
          <w:rFonts w:asciiTheme="minorHAnsi" w:hAnsiTheme="minorHAnsi" w:cstheme="minorHAnsi"/>
          <w:b/>
          <w:i/>
          <w:sz w:val="22"/>
          <w:szCs w:val="22"/>
        </w:rPr>
      </w:pPr>
      <w:r w:rsidRPr="00CE277A">
        <w:rPr>
          <w:rFonts w:asciiTheme="minorHAnsi" w:hAnsiTheme="minorHAnsi" w:cstheme="minorHAnsi"/>
          <w:sz w:val="22"/>
          <w:szCs w:val="22"/>
        </w:rPr>
        <w:t>4740 – zwiększono o kwotę (+</w:t>
      </w:r>
      <w:r w:rsidRPr="00CE277A">
        <w:rPr>
          <w:rFonts w:asciiTheme="minorHAnsi" w:hAnsiTheme="minorHAnsi" w:cstheme="minorHAnsi"/>
          <w:b/>
          <w:i/>
          <w:sz w:val="22"/>
          <w:szCs w:val="22"/>
        </w:rPr>
        <w:t xml:space="preserve">)       307,83 zł, </w:t>
      </w:r>
    </w:p>
    <w:p w14:paraId="45BA4586" w14:textId="77777777" w:rsidR="001E7EAF" w:rsidRPr="00CE277A" w:rsidRDefault="001E7EAF" w:rsidP="001E7EAF">
      <w:pPr>
        <w:pStyle w:val="Tekstpodstawowywcity"/>
        <w:numPr>
          <w:ilvl w:val="0"/>
          <w:numId w:val="2"/>
        </w:numPr>
        <w:tabs>
          <w:tab w:val="left" w:pos="750"/>
        </w:tabs>
        <w:ind w:left="709" w:hanging="425"/>
        <w:jc w:val="both"/>
        <w:rPr>
          <w:rFonts w:asciiTheme="minorHAnsi" w:hAnsiTheme="minorHAnsi" w:cstheme="minorHAnsi"/>
          <w:b/>
          <w:i/>
          <w:sz w:val="22"/>
          <w:szCs w:val="22"/>
        </w:rPr>
      </w:pPr>
      <w:r w:rsidRPr="00CE277A">
        <w:rPr>
          <w:rFonts w:asciiTheme="minorHAnsi" w:hAnsiTheme="minorHAnsi" w:cstheme="minorHAnsi"/>
          <w:sz w:val="22"/>
          <w:szCs w:val="22"/>
        </w:rPr>
        <w:t>4850 – zwiększono o kwotę (+</w:t>
      </w:r>
      <w:r w:rsidRPr="00CE277A">
        <w:rPr>
          <w:rFonts w:asciiTheme="minorHAnsi" w:hAnsiTheme="minorHAnsi" w:cstheme="minorHAnsi"/>
          <w:b/>
          <w:i/>
          <w:sz w:val="22"/>
          <w:szCs w:val="22"/>
        </w:rPr>
        <w:t>)        60,17 zł</w:t>
      </w:r>
    </w:p>
    <w:p w14:paraId="185A45F7" w14:textId="09350309" w:rsidR="001E7EAF" w:rsidRPr="00CE277A" w:rsidRDefault="001E7EAF" w:rsidP="00CE277A">
      <w:pPr>
        <w:pStyle w:val="Tekstpodstawowywcity"/>
        <w:tabs>
          <w:tab w:val="left" w:pos="750"/>
        </w:tabs>
        <w:ind w:left="709"/>
        <w:jc w:val="both"/>
        <w:rPr>
          <w:rFonts w:asciiTheme="minorHAnsi" w:hAnsiTheme="minorHAnsi" w:cstheme="minorHAnsi"/>
          <w:b/>
          <w:i/>
          <w:sz w:val="22"/>
          <w:szCs w:val="22"/>
        </w:rPr>
      </w:pPr>
      <w:r w:rsidRPr="00CE277A">
        <w:rPr>
          <w:rFonts w:asciiTheme="minorHAnsi" w:hAnsiTheme="minorHAnsi" w:cstheme="minorHAnsi"/>
          <w:i/>
          <w:sz w:val="22"/>
          <w:szCs w:val="22"/>
        </w:rPr>
        <w:t>(środki otrzymane  z Funduszu Pomocy art. 13 ustawy z dnia 12 marca 2022 r.)</w:t>
      </w:r>
    </w:p>
    <w:p w14:paraId="5A3AD9D0" w14:textId="77777777" w:rsidR="001E7EAF" w:rsidRPr="00CE277A" w:rsidRDefault="001E7EAF" w:rsidP="001E7EAF">
      <w:pPr>
        <w:rPr>
          <w:rFonts w:asciiTheme="minorHAnsi" w:hAnsiTheme="minorHAnsi" w:cstheme="minorHAnsi"/>
          <w:b/>
          <w:color w:val="FF0000"/>
          <w:sz w:val="22"/>
          <w:szCs w:val="22"/>
        </w:rPr>
      </w:pPr>
    </w:p>
    <w:p w14:paraId="40660012" w14:textId="77777777" w:rsidR="001E7EAF" w:rsidRPr="00CE277A" w:rsidRDefault="001E7EAF" w:rsidP="001E7EAF">
      <w:pPr>
        <w:rPr>
          <w:rFonts w:asciiTheme="minorHAnsi" w:hAnsiTheme="minorHAnsi" w:cstheme="minorHAnsi"/>
          <w:sz w:val="22"/>
          <w:szCs w:val="22"/>
        </w:rPr>
      </w:pPr>
      <w:r w:rsidRPr="00CE277A">
        <w:rPr>
          <w:rFonts w:asciiTheme="minorHAnsi" w:hAnsiTheme="minorHAnsi" w:cstheme="minorHAnsi"/>
          <w:sz w:val="22"/>
          <w:szCs w:val="22"/>
        </w:rPr>
        <w:t xml:space="preserve">Przyjęcie autopoprawki spowoduje zmianę danych w odpowiednich załącznikach  Uchwały budżetowej  </w:t>
      </w:r>
      <w:r w:rsidRPr="00CE277A">
        <w:rPr>
          <w:rFonts w:asciiTheme="minorHAnsi" w:hAnsiTheme="minorHAnsi" w:cstheme="minorHAnsi"/>
          <w:i/>
          <w:sz w:val="22"/>
          <w:szCs w:val="22"/>
        </w:rPr>
        <w:t xml:space="preserve"> Gminy Rogoźno na 2023 r.     </w:t>
      </w:r>
      <w:r w:rsidR="00000000" w:rsidRPr="00CE277A">
        <w:rPr>
          <w:rFonts w:asciiTheme="minorHAnsi" w:hAnsiTheme="minorHAnsi" w:cstheme="minorHAnsi"/>
          <w:sz w:val="22"/>
          <w:szCs w:val="22"/>
        </w:rPr>
        <w:br/>
      </w:r>
      <w:r w:rsidR="00000000" w:rsidRPr="00CE277A">
        <w:rPr>
          <w:rFonts w:asciiTheme="minorHAnsi" w:hAnsiTheme="minorHAnsi" w:cstheme="minorHAnsi"/>
          <w:sz w:val="22"/>
          <w:szCs w:val="22"/>
        </w:rPr>
        <w:br/>
      </w:r>
      <w:r w:rsidR="00000000" w:rsidRPr="00CE277A">
        <w:rPr>
          <w:rStyle w:val="Pogrubienie"/>
          <w:rFonts w:asciiTheme="minorHAnsi" w:hAnsiTheme="minorHAnsi" w:cstheme="minorHAnsi"/>
          <w:sz w:val="22"/>
          <w:szCs w:val="22"/>
          <w:u w:val="single"/>
        </w:rPr>
        <w:t>Wyniki głosowania</w:t>
      </w:r>
      <w:r w:rsidR="00000000" w:rsidRPr="00CE277A">
        <w:rPr>
          <w:rFonts w:asciiTheme="minorHAnsi" w:hAnsiTheme="minorHAnsi" w:cstheme="minorHAnsi"/>
          <w:sz w:val="22"/>
          <w:szCs w:val="22"/>
        </w:rPr>
        <w:br/>
        <w:t>ZA: 15, PRZECIW: 0, WSTRZYMUJĘ SIĘ: 0, BRAK GŁOSU: 0, NIEOBECNI: 0</w:t>
      </w:r>
      <w:r w:rsidR="00000000" w:rsidRPr="00CE277A">
        <w:rPr>
          <w:rFonts w:asciiTheme="minorHAnsi" w:hAnsiTheme="minorHAnsi" w:cstheme="minorHAnsi"/>
          <w:sz w:val="22"/>
          <w:szCs w:val="22"/>
        </w:rPr>
        <w:br/>
      </w:r>
      <w:r w:rsidR="00000000" w:rsidRPr="00CE277A">
        <w:rPr>
          <w:rFonts w:asciiTheme="minorHAnsi" w:hAnsiTheme="minorHAnsi" w:cstheme="minorHAnsi"/>
          <w:sz w:val="22"/>
          <w:szCs w:val="22"/>
        </w:rPr>
        <w:br/>
      </w:r>
      <w:r w:rsidR="00000000" w:rsidRPr="00CE277A">
        <w:rPr>
          <w:rFonts w:asciiTheme="minorHAnsi" w:hAnsiTheme="minorHAnsi" w:cstheme="minorHAnsi"/>
          <w:sz w:val="22"/>
          <w:szCs w:val="22"/>
          <w:u w:val="single"/>
        </w:rPr>
        <w:t>Wyniki imienne:</w:t>
      </w:r>
      <w:r w:rsidR="00000000" w:rsidRPr="00CE277A">
        <w:rPr>
          <w:rFonts w:asciiTheme="minorHAnsi" w:hAnsiTheme="minorHAnsi" w:cstheme="minorHAnsi"/>
          <w:sz w:val="22"/>
          <w:szCs w:val="22"/>
        </w:rPr>
        <w:br/>
        <w:t>ZA (15)</w:t>
      </w:r>
      <w:r w:rsidR="00000000" w:rsidRPr="00CE277A">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00000000" w:rsidRPr="00CE277A">
        <w:rPr>
          <w:rFonts w:asciiTheme="minorHAnsi" w:hAnsiTheme="minorHAnsi" w:cstheme="minorHAnsi"/>
          <w:sz w:val="22"/>
          <w:szCs w:val="22"/>
        </w:rPr>
        <w:br/>
      </w:r>
      <w:r w:rsidR="00000000" w:rsidRPr="00CE277A">
        <w:rPr>
          <w:rFonts w:asciiTheme="minorHAnsi" w:hAnsiTheme="minorHAnsi" w:cstheme="minorHAnsi"/>
          <w:sz w:val="22"/>
          <w:szCs w:val="22"/>
        </w:rPr>
        <w:br/>
      </w:r>
      <w:r w:rsidR="00000000" w:rsidRPr="00CE277A">
        <w:rPr>
          <w:rFonts w:asciiTheme="minorHAnsi" w:hAnsiTheme="minorHAnsi" w:cstheme="minorHAnsi"/>
          <w:b/>
          <w:bCs/>
          <w:sz w:val="22"/>
          <w:szCs w:val="22"/>
          <w:u w:val="single"/>
        </w:rPr>
        <w:t>Głosowano w sprawie:</w:t>
      </w:r>
      <w:r w:rsidR="00000000" w:rsidRPr="00CE277A">
        <w:rPr>
          <w:rFonts w:asciiTheme="minorHAnsi" w:hAnsiTheme="minorHAnsi" w:cstheme="minorHAnsi"/>
          <w:sz w:val="22"/>
          <w:szCs w:val="22"/>
        </w:rPr>
        <w:br/>
        <w:t xml:space="preserve">autopoprawka nr 2. </w:t>
      </w:r>
    </w:p>
    <w:p w14:paraId="1DA1EB46" w14:textId="77777777" w:rsidR="001E7EAF" w:rsidRPr="00CE277A" w:rsidRDefault="001E7EAF" w:rsidP="001E7EAF">
      <w:pPr>
        <w:rPr>
          <w:rFonts w:asciiTheme="minorHAnsi" w:hAnsiTheme="minorHAnsi" w:cstheme="minorHAnsi"/>
          <w:sz w:val="22"/>
          <w:szCs w:val="22"/>
        </w:rPr>
      </w:pPr>
    </w:p>
    <w:p w14:paraId="03615CF2" w14:textId="77777777" w:rsidR="001E7EAF" w:rsidRPr="00CE277A" w:rsidRDefault="001E7EAF" w:rsidP="001E7EAF">
      <w:pPr>
        <w:rPr>
          <w:rFonts w:asciiTheme="minorHAnsi" w:hAnsiTheme="minorHAnsi" w:cstheme="minorHAnsi"/>
          <w:sz w:val="22"/>
          <w:szCs w:val="22"/>
        </w:rPr>
      </w:pPr>
      <w:r w:rsidRPr="00CE277A">
        <w:rPr>
          <w:rFonts w:asciiTheme="minorHAnsi" w:hAnsiTheme="minorHAnsi" w:cstheme="minorHAnsi"/>
          <w:sz w:val="22"/>
          <w:szCs w:val="22"/>
        </w:rPr>
        <w:t>Zmiany w planie wydatków dla Przedszkola Nr 2 w Rogoźnie na podstawie wniosku złożonego  na 2023 rok.</w:t>
      </w:r>
    </w:p>
    <w:p w14:paraId="493773E0" w14:textId="77777777" w:rsidR="001E7EAF" w:rsidRPr="00CE277A" w:rsidRDefault="001E7EAF" w:rsidP="001E7EAF">
      <w:pPr>
        <w:rPr>
          <w:rFonts w:asciiTheme="minorHAnsi" w:hAnsiTheme="minorHAnsi" w:cstheme="minorHAnsi"/>
          <w:sz w:val="22"/>
          <w:szCs w:val="22"/>
        </w:rPr>
      </w:pPr>
    </w:p>
    <w:p w14:paraId="6F65288C" w14:textId="77777777" w:rsidR="001E7EAF" w:rsidRPr="00CE277A" w:rsidRDefault="001E7EAF" w:rsidP="001E7EAF">
      <w:pPr>
        <w:pStyle w:val="Akapitzlist"/>
        <w:numPr>
          <w:ilvl w:val="0"/>
          <w:numId w:val="1"/>
        </w:numPr>
        <w:spacing w:after="0" w:line="240" w:lineRule="auto"/>
        <w:ind w:left="284" w:hanging="284"/>
        <w:rPr>
          <w:rFonts w:cstheme="minorHAnsi"/>
          <w:b/>
        </w:rPr>
      </w:pPr>
      <w:r w:rsidRPr="00CE277A">
        <w:rPr>
          <w:rFonts w:cstheme="minorHAnsi"/>
          <w:b/>
        </w:rPr>
        <w:t xml:space="preserve">w dziale 801,rozdział 80104 </w:t>
      </w:r>
      <w:r w:rsidRPr="00CE277A">
        <w:rPr>
          <w:rFonts w:cstheme="minorHAnsi"/>
          <w:b/>
          <w:i/>
        </w:rPr>
        <w:t>„ Przedszkola”</w:t>
      </w:r>
      <w:r w:rsidRPr="00CE277A">
        <w:rPr>
          <w:rFonts w:cstheme="minorHAnsi"/>
          <w:b/>
        </w:rPr>
        <w:t xml:space="preserve"> w paragrafach:</w:t>
      </w:r>
    </w:p>
    <w:p w14:paraId="16D16A57" w14:textId="77777777" w:rsidR="001E7EAF" w:rsidRPr="00CE277A" w:rsidRDefault="001E7EAF" w:rsidP="001E7EAF">
      <w:pPr>
        <w:pStyle w:val="Akapitzlist"/>
        <w:numPr>
          <w:ilvl w:val="0"/>
          <w:numId w:val="5"/>
        </w:numPr>
        <w:spacing w:after="0" w:line="240" w:lineRule="auto"/>
        <w:rPr>
          <w:rFonts w:cstheme="minorHAnsi"/>
        </w:rPr>
      </w:pPr>
      <w:r w:rsidRPr="00CE277A">
        <w:rPr>
          <w:rFonts w:cstheme="minorHAnsi"/>
        </w:rPr>
        <w:t xml:space="preserve">6050 – dokonano przeniesienia środków finansowych między zadaniami na kwotę </w:t>
      </w:r>
      <w:r w:rsidRPr="00CE277A">
        <w:rPr>
          <w:rFonts w:cstheme="minorHAnsi"/>
          <w:b/>
          <w:i/>
        </w:rPr>
        <w:t>(+/-) 10.000,00 zł</w:t>
      </w:r>
      <w:r w:rsidRPr="00CE277A">
        <w:rPr>
          <w:rFonts w:cstheme="minorHAnsi"/>
        </w:rPr>
        <w:t xml:space="preserve"> </w:t>
      </w:r>
    </w:p>
    <w:p w14:paraId="7AE9393C" w14:textId="77777777" w:rsidR="001E7EAF" w:rsidRPr="00CE277A" w:rsidRDefault="001E7EAF" w:rsidP="001E7EAF">
      <w:pPr>
        <w:pStyle w:val="Akapitzlist"/>
        <w:spacing w:after="0" w:line="240" w:lineRule="auto"/>
        <w:rPr>
          <w:rFonts w:cstheme="minorHAnsi"/>
          <w:i/>
        </w:rPr>
      </w:pPr>
      <w:r w:rsidRPr="00CE277A">
        <w:rPr>
          <w:rFonts w:cstheme="minorHAnsi"/>
          <w:i/>
        </w:rPr>
        <w:t>a)Zmniejszono na zadaniu pn. „Opracowanie dokumentacji projektowej – rozbudowa Przedszkola Nr 2 w Rogoźnie”,</w:t>
      </w:r>
    </w:p>
    <w:p w14:paraId="6045A463" w14:textId="77777777" w:rsidR="001E7EAF" w:rsidRPr="00CE277A" w:rsidRDefault="001E7EAF" w:rsidP="001E7EAF">
      <w:pPr>
        <w:pStyle w:val="Akapitzlist"/>
        <w:spacing w:after="0" w:line="240" w:lineRule="auto"/>
        <w:rPr>
          <w:rFonts w:cstheme="minorHAnsi"/>
          <w:i/>
        </w:rPr>
      </w:pPr>
      <w:r w:rsidRPr="00CE277A">
        <w:rPr>
          <w:rFonts w:cstheme="minorHAnsi"/>
          <w:i/>
        </w:rPr>
        <w:t>b)Zwiększono na zadaniu pn. „ Modernizacja dachu na budynku Przedszkola Nr 2 w Rogoźnie</w:t>
      </w:r>
    </w:p>
    <w:p w14:paraId="6AC051E3" w14:textId="77777777" w:rsidR="001E7EAF" w:rsidRPr="00CE277A" w:rsidRDefault="001E7EAF" w:rsidP="001E7EAF">
      <w:pPr>
        <w:rPr>
          <w:rFonts w:asciiTheme="minorHAnsi" w:hAnsiTheme="minorHAnsi" w:cstheme="minorHAnsi"/>
          <w:b/>
          <w:i/>
          <w:color w:val="FF0000"/>
          <w:sz w:val="22"/>
          <w:szCs w:val="22"/>
        </w:rPr>
      </w:pPr>
    </w:p>
    <w:p w14:paraId="58574032" w14:textId="51C213A3" w:rsidR="001E7EAF" w:rsidRPr="00CE277A" w:rsidRDefault="001E7EAF" w:rsidP="001E7EAF">
      <w:pPr>
        <w:rPr>
          <w:rFonts w:asciiTheme="minorHAnsi" w:hAnsiTheme="minorHAnsi" w:cstheme="minorHAnsi"/>
          <w:sz w:val="22"/>
          <w:szCs w:val="22"/>
        </w:rPr>
      </w:pPr>
      <w:r w:rsidRPr="00CE277A">
        <w:rPr>
          <w:rFonts w:asciiTheme="minorHAnsi" w:hAnsiTheme="minorHAnsi" w:cstheme="minorHAnsi"/>
          <w:sz w:val="22"/>
          <w:szCs w:val="22"/>
        </w:rPr>
        <w:t xml:space="preserve">Przyjęcie autopoprawki spowoduje zmianę danych w odpowiednich załącznikach  Uchwały budżetowej  </w:t>
      </w:r>
      <w:r w:rsidRPr="00CE277A">
        <w:rPr>
          <w:rFonts w:asciiTheme="minorHAnsi" w:hAnsiTheme="minorHAnsi" w:cstheme="minorHAnsi"/>
          <w:i/>
          <w:sz w:val="22"/>
          <w:szCs w:val="22"/>
        </w:rPr>
        <w:t xml:space="preserve"> Gminy Rogoźno na 2023 r.     </w:t>
      </w:r>
    </w:p>
    <w:p w14:paraId="11C296CF" w14:textId="77777777" w:rsidR="001E7EAF" w:rsidRPr="00CE277A" w:rsidRDefault="00000000" w:rsidP="001E7EAF">
      <w:pPr>
        <w:rPr>
          <w:rFonts w:asciiTheme="minorHAnsi" w:hAnsiTheme="minorHAnsi" w:cstheme="minorHAnsi"/>
          <w:sz w:val="22"/>
          <w:szCs w:val="22"/>
        </w:rPr>
      </w:pPr>
      <w:r w:rsidRPr="00CE277A">
        <w:rPr>
          <w:rFonts w:asciiTheme="minorHAnsi" w:hAnsiTheme="minorHAnsi" w:cstheme="minorHAnsi"/>
          <w:sz w:val="22"/>
          <w:szCs w:val="22"/>
        </w:rPr>
        <w:br/>
      </w:r>
      <w:r w:rsidRPr="00CE277A">
        <w:rPr>
          <w:rStyle w:val="Pogrubienie"/>
          <w:rFonts w:asciiTheme="minorHAnsi" w:hAnsiTheme="minorHAnsi" w:cstheme="minorHAnsi"/>
          <w:sz w:val="22"/>
          <w:szCs w:val="22"/>
          <w:u w:val="single"/>
        </w:rPr>
        <w:t>Wyniki głosowania</w:t>
      </w:r>
      <w:r w:rsidRPr="00CE277A">
        <w:rPr>
          <w:rFonts w:asciiTheme="minorHAnsi" w:hAnsiTheme="minorHAnsi" w:cstheme="minorHAnsi"/>
          <w:sz w:val="22"/>
          <w:szCs w:val="22"/>
        </w:rPr>
        <w:br/>
        <w:t>ZA: 15, PRZECIW: 0, WSTRZYMUJĘ SIĘ: 0, BRAK GŁOSU: 0, NIEOBECNI: 0</w:t>
      </w:r>
      <w:r w:rsidRPr="00CE277A">
        <w:rPr>
          <w:rFonts w:asciiTheme="minorHAnsi" w:hAnsiTheme="minorHAnsi" w:cstheme="minorHAnsi"/>
          <w:sz w:val="22"/>
          <w:szCs w:val="22"/>
        </w:rPr>
        <w:br/>
      </w:r>
      <w:r w:rsidRPr="00CE277A">
        <w:rPr>
          <w:rFonts w:asciiTheme="minorHAnsi" w:hAnsiTheme="minorHAnsi" w:cstheme="minorHAnsi"/>
          <w:sz w:val="22"/>
          <w:szCs w:val="22"/>
        </w:rPr>
        <w:br/>
      </w:r>
      <w:r w:rsidRPr="00CE277A">
        <w:rPr>
          <w:rFonts w:asciiTheme="minorHAnsi" w:hAnsiTheme="minorHAnsi" w:cstheme="minorHAnsi"/>
          <w:sz w:val="22"/>
          <w:szCs w:val="22"/>
          <w:u w:val="single"/>
        </w:rPr>
        <w:t>Wyniki imienne:</w:t>
      </w:r>
      <w:r w:rsidRPr="00CE277A">
        <w:rPr>
          <w:rFonts w:asciiTheme="minorHAnsi" w:hAnsiTheme="minorHAnsi" w:cstheme="minorHAnsi"/>
          <w:sz w:val="22"/>
          <w:szCs w:val="22"/>
        </w:rPr>
        <w:br/>
      </w:r>
      <w:r w:rsidRPr="00CE277A">
        <w:rPr>
          <w:rFonts w:asciiTheme="minorHAnsi" w:hAnsiTheme="minorHAnsi" w:cstheme="minorHAnsi"/>
          <w:sz w:val="22"/>
          <w:szCs w:val="22"/>
        </w:rPr>
        <w:lastRenderedPageBreak/>
        <w:t>ZA (15)</w:t>
      </w:r>
      <w:r w:rsidRPr="00CE277A">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p>
    <w:p w14:paraId="7ECF7AA2" w14:textId="77777777" w:rsidR="001E7EAF" w:rsidRPr="00CE277A" w:rsidRDefault="001E7EAF" w:rsidP="001E7EAF">
      <w:pPr>
        <w:rPr>
          <w:rFonts w:asciiTheme="minorHAnsi" w:hAnsiTheme="minorHAnsi" w:cstheme="minorHAnsi"/>
          <w:sz w:val="22"/>
          <w:szCs w:val="22"/>
        </w:rPr>
      </w:pPr>
    </w:p>
    <w:p w14:paraId="78A0930E" w14:textId="77777777" w:rsidR="001E7EAF" w:rsidRPr="00CE277A" w:rsidRDefault="001E7EAF" w:rsidP="001E7EAF">
      <w:pPr>
        <w:rPr>
          <w:rFonts w:asciiTheme="minorHAnsi" w:hAnsiTheme="minorHAnsi" w:cstheme="minorHAnsi"/>
          <w:b/>
          <w:bCs/>
          <w:sz w:val="22"/>
          <w:szCs w:val="22"/>
          <w:u w:val="single"/>
        </w:rPr>
      </w:pPr>
      <w:r w:rsidRPr="00CE277A">
        <w:rPr>
          <w:rFonts w:asciiTheme="minorHAnsi" w:hAnsiTheme="minorHAnsi" w:cstheme="minorHAnsi"/>
          <w:b/>
          <w:bCs/>
          <w:sz w:val="22"/>
          <w:szCs w:val="22"/>
          <w:u w:val="single"/>
        </w:rPr>
        <w:t>Głosowanie w sprawie:</w:t>
      </w:r>
    </w:p>
    <w:p w14:paraId="43368A2E" w14:textId="77777777" w:rsidR="001E7EAF" w:rsidRPr="00CE277A" w:rsidRDefault="001E7EAF" w:rsidP="001E7EAF">
      <w:pPr>
        <w:rPr>
          <w:rFonts w:asciiTheme="minorHAnsi" w:hAnsiTheme="minorHAnsi" w:cstheme="minorHAnsi"/>
          <w:sz w:val="22"/>
          <w:szCs w:val="22"/>
        </w:rPr>
      </w:pPr>
      <w:r w:rsidRPr="00CE277A">
        <w:rPr>
          <w:rFonts w:asciiTheme="minorHAnsi" w:hAnsiTheme="minorHAnsi" w:cstheme="minorHAnsi"/>
          <w:sz w:val="22"/>
          <w:szCs w:val="22"/>
        </w:rPr>
        <w:t>Autopoprawki nr 3</w:t>
      </w:r>
    </w:p>
    <w:p w14:paraId="1E5FD790" w14:textId="77777777" w:rsidR="001E7EAF" w:rsidRPr="00CE277A" w:rsidRDefault="001E7EAF" w:rsidP="001E7EAF">
      <w:pPr>
        <w:rPr>
          <w:rFonts w:asciiTheme="minorHAnsi" w:hAnsiTheme="minorHAnsi" w:cstheme="minorHAnsi"/>
          <w:sz w:val="22"/>
          <w:szCs w:val="22"/>
        </w:rPr>
      </w:pPr>
    </w:p>
    <w:p w14:paraId="5DDD6269" w14:textId="77777777" w:rsidR="001E7EAF" w:rsidRPr="00CE277A" w:rsidRDefault="001E7EAF" w:rsidP="001E7EAF">
      <w:pPr>
        <w:rPr>
          <w:rFonts w:asciiTheme="minorHAnsi" w:hAnsiTheme="minorHAnsi" w:cstheme="minorHAnsi"/>
          <w:sz w:val="22"/>
          <w:szCs w:val="22"/>
        </w:rPr>
      </w:pPr>
      <w:r w:rsidRPr="00CE277A">
        <w:rPr>
          <w:rFonts w:asciiTheme="minorHAnsi" w:hAnsiTheme="minorHAnsi" w:cstheme="minorHAnsi"/>
          <w:sz w:val="22"/>
          <w:szCs w:val="22"/>
        </w:rPr>
        <w:t xml:space="preserve">Zmiany w planie wydatków – dokonano przeniesienia środków finansowych między paragrafami w ramach planu finansowego </w:t>
      </w:r>
    </w:p>
    <w:p w14:paraId="111551B4" w14:textId="77777777" w:rsidR="001E7EAF" w:rsidRPr="00CE277A" w:rsidRDefault="001E7EAF" w:rsidP="001E7EAF">
      <w:pPr>
        <w:rPr>
          <w:rFonts w:asciiTheme="minorHAnsi" w:hAnsiTheme="minorHAnsi" w:cstheme="minorHAnsi"/>
          <w:sz w:val="22"/>
          <w:szCs w:val="22"/>
        </w:rPr>
      </w:pPr>
    </w:p>
    <w:p w14:paraId="79EC2E05" w14:textId="77777777" w:rsidR="001E7EAF" w:rsidRPr="00CE277A" w:rsidRDefault="001E7EAF" w:rsidP="001E7EAF">
      <w:pPr>
        <w:pStyle w:val="Akapitzlist"/>
        <w:numPr>
          <w:ilvl w:val="0"/>
          <w:numId w:val="1"/>
        </w:numPr>
        <w:spacing w:after="0" w:line="240" w:lineRule="auto"/>
        <w:ind w:left="284" w:hanging="284"/>
        <w:rPr>
          <w:rFonts w:cstheme="minorHAnsi"/>
          <w:b/>
        </w:rPr>
      </w:pPr>
      <w:r w:rsidRPr="00CE277A">
        <w:rPr>
          <w:rFonts w:cstheme="minorHAnsi"/>
          <w:b/>
        </w:rPr>
        <w:t xml:space="preserve">w dziale 600,rozdział 60016 </w:t>
      </w:r>
      <w:r w:rsidRPr="00CE277A">
        <w:rPr>
          <w:rFonts w:cstheme="minorHAnsi"/>
          <w:b/>
          <w:i/>
        </w:rPr>
        <w:t>„ Drogi publiczne gminne”</w:t>
      </w:r>
      <w:r w:rsidRPr="00CE277A">
        <w:rPr>
          <w:rFonts w:cstheme="minorHAnsi"/>
          <w:b/>
        </w:rPr>
        <w:t xml:space="preserve"> w paragrafie:</w:t>
      </w:r>
    </w:p>
    <w:p w14:paraId="74AE6887" w14:textId="77777777" w:rsidR="001E7EAF" w:rsidRPr="00CE277A" w:rsidRDefault="001E7EAF" w:rsidP="001E7EAF">
      <w:pPr>
        <w:pStyle w:val="Akapitzlist"/>
        <w:numPr>
          <w:ilvl w:val="0"/>
          <w:numId w:val="5"/>
        </w:numPr>
        <w:spacing w:after="0" w:line="240" w:lineRule="auto"/>
        <w:rPr>
          <w:rFonts w:cstheme="minorHAnsi"/>
          <w:i/>
        </w:rPr>
      </w:pPr>
      <w:r w:rsidRPr="00CE277A">
        <w:rPr>
          <w:rFonts w:cstheme="minorHAnsi"/>
        </w:rPr>
        <w:t xml:space="preserve">4270 – zwiększono o kwotę </w:t>
      </w:r>
      <w:r w:rsidRPr="00CE277A">
        <w:rPr>
          <w:rFonts w:cstheme="minorHAnsi"/>
          <w:b/>
          <w:i/>
        </w:rPr>
        <w:t>(+) 17.000,00 zł</w:t>
      </w:r>
    </w:p>
    <w:p w14:paraId="61ED06D7" w14:textId="77777777" w:rsidR="001E7EAF" w:rsidRPr="00CE277A" w:rsidRDefault="001E7EAF" w:rsidP="001E7EAF">
      <w:pPr>
        <w:pStyle w:val="Akapitzlist"/>
        <w:numPr>
          <w:ilvl w:val="0"/>
          <w:numId w:val="5"/>
        </w:numPr>
        <w:spacing w:after="0" w:line="240" w:lineRule="auto"/>
        <w:rPr>
          <w:rFonts w:cstheme="minorHAnsi"/>
          <w:i/>
        </w:rPr>
      </w:pPr>
      <w:r w:rsidRPr="00CE277A">
        <w:rPr>
          <w:rFonts w:cstheme="minorHAnsi"/>
        </w:rPr>
        <w:t xml:space="preserve">4300 – zmniejszono  o kwotę </w:t>
      </w:r>
      <w:r w:rsidRPr="00CE277A">
        <w:rPr>
          <w:rFonts w:cstheme="minorHAnsi"/>
          <w:b/>
          <w:i/>
        </w:rPr>
        <w:t xml:space="preserve">(-)17.000,00 zł, </w:t>
      </w:r>
      <w:r w:rsidRPr="00CE277A">
        <w:rPr>
          <w:rFonts w:cstheme="minorHAnsi"/>
          <w:i/>
        </w:rPr>
        <w:t>przeniesienie  środków jest związane z koniecznością pilnego wykonania profilowania i utwardzenia dróg gruntowych e miejscowości Laskowo i Rogoźno</w:t>
      </w:r>
    </w:p>
    <w:p w14:paraId="5D2C536D" w14:textId="77777777" w:rsidR="001E7EAF" w:rsidRPr="00CE277A" w:rsidRDefault="001E7EAF" w:rsidP="001E7EAF">
      <w:pPr>
        <w:ind w:left="360"/>
        <w:rPr>
          <w:rFonts w:asciiTheme="minorHAnsi" w:hAnsiTheme="minorHAnsi" w:cstheme="minorHAnsi"/>
          <w:sz w:val="22"/>
          <w:szCs w:val="22"/>
        </w:rPr>
      </w:pPr>
    </w:p>
    <w:p w14:paraId="088956F7" w14:textId="77777777" w:rsidR="001E7EAF" w:rsidRPr="00CE277A" w:rsidRDefault="001E7EAF" w:rsidP="001E7EAF">
      <w:pPr>
        <w:pStyle w:val="Akapitzlist"/>
        <w:spacing w:after="0" w:line="240" w:lineRule="auto"/>
        <w:rPr>
          <w:rFonts w:cstheme="minorHAnsi"/>
        </w:rPr>
      </w:pPr>
    </w:p>
    <w:p w14:paraId="17D9F775" w14:textId="77777777" w:rsidR="001E7EAF" w:rsidRPr="00CE277A" w:rsidRDefault="001E7EAF" w:rsidP="001E7EAF">
      <w:pPr>
        <w:pStyle w:val="Akapitzlist"/>
        <w:numPr>
          <w:ilvl w:val="0"/>
          <w:numId w:val="1"/>
        </w:numPr>
        <w:spacing w:after="0" w:line="240" w:lineRule="auto"/>
        <w:ind w:left="284" w:hanging="284"/>
        <w:rPr>
          <w:rFonts w:cstheme="minorHAnsi"/>
          <w:b/>
        </w:rPr>
      </w:pPr>
      <w:r w:rsidRPr="00CE277A">
        <w:rPr>
          <w:rFonts w:cstheme="minorHAnsi"/>
          <w:b/>
        </w:rPr>
        <w:t xml:space="preserve">w dziale 750,rozdział 75022 </w:t>
      </w:r>
      <w:r w:rsidRPr="00CE277A">
        <w:rPr>
          <w:rFonts w:cstheme="minorHAnsi"/>
          <w:b/>
          <w:i/>
        </w:rPr>
        <w:t>„Rady gmin”</w:t>
      </w:r>
      <w:r w:rsidRPr="00CE277A">
        <w:rPr>
          <w:rFonts w:cstheme="minorHAnsi"/>
          <w:b/>
        </w:rPr>
        <w:t xml:space="preserve"> w paragrafie:</w:t>
      </w:r>
    </w:p>
    <w:p w14:paraId="1FF7000C" w14:textId="77777777" w:rsidR="001E7EAF" w:rsidRPr="00CE277A" w:rsidRDefault="001E7EAF" w:rsidP="001E7EAF">
      <w:pPr>
        <w:pStyle w:val="Akapitzlist"/>
        <w:numPr>
          <w:ilvl w:val="0"/>
          <w:numId w:val="5"/>
        </w:numPr>
        <w:spacing w:after="0" w:line="240" w:lineRule="auto"/>
        <w:rPr>
          <w:rFonts w:cstheme="minorHAnsi"/>
          <w:i/>
        </w:rPr>
      </w:pPr>
      <w:r w:rsidRPr="00CE277A">
        <w:rPr>
          <w:rFonts w:cstheme="minorHAnsi"/>
        </w:rPr>
        <w:t xml:space="preserve">3030 – zmniejszono  o kwotę </w:t>
      </w:r>
      <w:r w:rsidRPr="00CE277A">
        <w:rPr>
          <w:rFonts w:cstheme="minorHAnsi"/>
          <w:b/>
          <w:i/>
        </w:rPr>
        <w:t>(-)11.997,00 zł,</w:t>
      </w:r>
    </w:p>
    <w:p w14:paraId="61C99D35" w14:textId="77777777" w:rsidR="001E7EAF" w:rsidRPr="00CE277A" w:rsidRDefault="001E7EAF" w:rsidP="001E7EAF">
      <w:pPr>
        <w:pStyle w:val="Akapitzlist"/>
        <w:spacing w:after="0" w:line="240" w:lineRule="auto"/>
        <w:rPr>
          <w:rFonts w:cstheme="minorHAnsi"/>
          <w:i/>
        </w:rPr>
      </w:pPr>
      <w:r w:rsidRPr="00CE277A">
        <w:rPr>
          <w:rFonts w:cstheme="minorHAnsi"/>
          <w:i/>
        </w:rPr>
        <w:t>Dokonano przeniesienia środków finansowych do rozdziały 75023 na paragraf 4210 i 4220</w:t>
      </w:r>
    </w:p>
    <w:p w14:paraId="0EA0D3B9" w14:textId="77777777" w:rsidR="001E7EAF" w:rsidRPr="00CE277A" w:rsidRDefault="001E7EAF" w:rsidP="001E7EAF">
      <w:pPr>
        <w:pStyle w:val="Akapitzlist"/>
        <w:spacing w:after="0" w:line="240" w:lineRule="auto"/>
        <w:rPr>
          <w:rFonts w:cstheme="minorHAnsi"/>
          <w:i/>
        </w:rPr>
      </w:pPr>
    </w:p>
    <w:p w14:paraId="4AE70F09" w14:textId="77777777" w:rsidR="001E7EAF" w:rsidRPr="00CE277A" w:rsidRDefault="001E7EAF" w:rsidP="001E7EAF">
      <w:pPr>
        <w:pStyle w:val="Akapitzlist"/>
        <w:numPr>
          <w:ilvl w:val="0"/>
          <w:numId w:val="1"/>
        </w:numPr>
        <w:spacing w:after="0" w:line="240" w:lineRule="auto"/>
        <w:ind w:left="284" w:hanging="284"/>
        <w:rPr>
          <w:rFonts w:cstheme="minorHAnsi"/>
          <w:b/>
        </w:rPr>
      </w:pPr>
      <w:r w:rsidRPr="00CE277A">
        <w:rPr>
          <w:rFonts w:cstheme="minorHAnsi"/>
          <w:b/>
        </w:rPr>
        <w:t xml:space="preserve">w dziale 750,rozdział 75023 </w:t>
      </w:r>
      <w:r w:rsidRPr="00CE277A">
        <w:rPr>
          <w:rFonts w:cstheme="minorHAnsi"/>
          <w:b/>
          <w:i/>
        </w:rPr>
        <w:t>„ Urząd gminy”</w:t>
      </w:r>
      <w:r w:rsidRPr="00CE277A">
        <w:rPr>
          <w:rFonts w:cstheme="minorHAnsi"/>
          <w:b/>
        </w:rPr>
        <w:t xml:space="preserve"> w paragrafach:</w:t>
      </w:r>
    </w:p>
    <w:p w14:paraId="1D38BA44" w14:textId="77777777" w:rsidR="001E7EAF" w:rsidRPr="00CE277A" w:rsidRDefault="001E7EAF" w:rsidP="001E7EAF">
      <w:pPr>
        <w:pStyle w:val="Akapitzlist"/>
        <w:numPr>
          <w:ilvl w:val="0"/>
          <w:numId w:val="5"/>
        </w:numPr>
        <w:spacing w:after="0" w:line="240" w:lineRule="auto"/>
        <w:rPr>
          <w:rFonts w:cstheme="minorHAnsi"/>
          <w:i/>
        </w:rPr>
      </w:pPr>
      <w:r w:rsidRPr="00CE277A">
        <w:rPr>
          <w:rFonts w:cstheme="minorHAnsi"/>
        </w:rPr>
        <w:t xml:space="preserve">4210 – zwiększono o kwotę </w:t>
      </w:r>
      <w:r w:rsidRPr="00CE277A">
        <w:rPr>
          <w:rFonts w:cstheme="minorHAnsi"/>
          <w:b/>
          <w:i/>
        </w:rPr>
        <w:t>(+) 8.997,00 zł,</w:t>
      </w:r>
    </w:p>
    <w:p w14:paraId="244E8F0F" w14:textId="77777777" w:rsidR="001E7EAF" w:rsidRPr="00CE277A" w:rsidRDefault="001E7EAF" w:rsidP="001E7EAF">
      <w:pPr>
        <w:pStyle w:val="Akapitzlist"/>
        <w:numPr>
          <w:ilvl w:val="0"/>
          <w:numId w:val="5"/>
        </w:numPr>
        <w:spacing w:after="0" w:line="240" w:lineRule="auto"/>
        <w:rPr>
          <w:rFonts w:cstheme="minorHAnsi"/>
          <w:b/>
          <w:i/>
        </w:rPr>
      </w:pPr>
      <w:r w:rsidRPr="00CE277A">
        <w:rPr>
          <w:rFonts w:cstheme="minorHAnsi"/>
        </w:rPr>
        <w:t xml:space="preserve">4220 – zwiększono o kwotę </w:t>
      </w:r>
      <w:r w:rsidRPr="00CE277A">
        <w:rPr>
          <w:rFonts w:cstheme="minorHAnsi"/>
          <w:b/>
          <w:i/>
        </w:rPr>
        <w:t>(+) 3.000,00 zł</w:t>
      </w:r>
    </w:p>
    <w:p w14:paraId="74D2E972" w14:textId="77777777" w:rsidR="001E7EAF" w:rsidRPr="00CE277A" w:rsidRDefault="001E7EAF" w:rsidP="001E7EAF">
      <w:pPr>
        <w:pStyle w:val="Akapitzlist"/>
        <w:spacing w:after="0" w:line="240" w:lineRule="auto"/>
        <w:rPr>
          <w:rFonts w:cstheme="minorHAnsi"/>
          <w:i/>
        </w:rPr>
      </w:pPr>
      <w:r w:rsidRPr="00CE277A">
        <w:rPr>
          <w:rFonts w:cstheme="minorHAnsi"/>
          <w:i/>
        </w:rPr>
        <w:t>Dokonano przeniesienia środków finansowych z rozdziały 75022 z paragrafu3030.</w:t>
      </w:r>
    </w:p>
    <w:p w14:paraId="5A52A0B1" w14:textId="77777777" w:rsidR="001E7EAF" w:rsidRPr="00CE277A" w:rsidRDefault="001E7EAF" w:rsidP="001E7EAF">
      <w:pPr>
        <w:pStyle w:val="Akapitzlist"/>
        <w:spacing w:after="0" w:line="240" w:lineRule="auto"/>
        <w:rPr>
          <w:rFonts w:cstheme="minorHAnsi"/>
          <w:i/>
        </w:rPr>
      </w:pPr>
    </w:p>
    <w:p w14:paraId="2EEB7DE5" w14:textId="77777777" w:rsidR="001E7EAF" w:rsidRPr="00CE277A" w:rsidRDefault="001E7EAF" w:rsidP="001E7EAF">
      <w:pPr>
        <w:pStyle w:val="Akapitzlist"/>
        <w:numPr>
          <w:ilvl w:val="0"/>
          <w:numId w:val="1"/>
        </w:numPr>
        <w:spacing w:after="0" w:line="240" w:lineRule="auto"/>
        <w:ind w:left="284" w:hanging="284"/>
        <w:rPr>
          <w:rFonts w:cstheme="minorHAnsi"/>
          <w:b/>
        </w:rPr>
      </w:pPr>
      <w:r w:rsidRPr="00CE277A">
        <w:rPr>
          <w:rFonts w:cstheme="minorHAnsi"/>
          <w:b/>
        </w:rPr>
        <w:t xml:space="preserve">w dziale 855,rozdział 85516 </w:t>
      </w:r>
      <w:r w:rsidRPr="00CE277A">
        <w:rPr>
          <w:rFonts w:cstheme="minorHAnsi"/>
          <w:b/>
          <w:i/>
        </w:rPr>
        <w:t>„ Urząd gminy”</w:t>
      </w:r>
      <w:r w:rsidRPr="00CE277A">
        <w:rPr>
          <w:rFonts w:cstheme="minorHAnsi"/>
          <w:b/>
        </w:rPr>
        <w:t xml:space="preserve"> w paragrafach:</w:t>
      </w:r>
    </w:p>
    <w:p w14:paraId="1B497AA2" w14:textId="77777777" w:rsidR="001E7EAF" w:rsidRPr="00CE277A" w:rsidRDefault="001E7EAF" w:rsidP="001E7EAF">
      <w:pPr>
        <w:pStyle w:val="Akapitzlist"/>
        <w:numPr>
          <w:ilvl w:val="0"/>
          <w:numId w:val="5"/>
        </w:numPr>
        <w:spacing w:after="0" w:line="240" w:lineRule="auto"/>
        <w:rPr>
          <w:rFonts w:cstheme="minorHAnsi"/>
          <w:i/>
        </w:rPr>
      </w:pPr>
      <w:r w:rsidRPr="00CE277A">
        <w:rPr>
          <w:rFonts w:cstheme="minorHAnsi"/>
        </w:rPr>
        <w:t xml:space="preserve">4010 – zwiększono o kwotę </w:t>
      </w:r>
      <w:r w:rsidRPr="00CE277A">
        <w:rPr>
          <w:rFonts w:cstheme="minorHAnsi"/>
          <w:b/>
          <w:i/>
        </w:rPr>
        <w:t>(+)  39.065,00 zł,</w:t>
      </w:r>
    </w:p>
    <w:p w14:paraId="6CF2546B" w14:textId="77777777" w:rsidR="001E7EAF" w:rsidRPr="00CE277A" w:rsidRDefault="001E7EAF" w:rsidP="001E7EAF">
      <w:pPr>
        <w:pStyle w:val="Akapitzlist"/>
        <w:numPr>
          <w:ilvl w:val="0"/>
          <w:numId w:val="5"/>
        </w:numPr>
        <w:spacing w:after="0" w:line="240" w:lineRule="auto"/>
        <w:rPr>
          <w:rFonts w:cstheme="minorHAnsi"/>
          <w:b/>
          <w:i/>
        </w:rPr>
      </w:pPr>
      <w:r w:rsidRPr="00CE277A">
        <w:rPr>
          <w:rFonts w:cstheme="minorHAnsi"/>
        </w:rPr>
        <w:t xml:space="preserve">4110 – zwiększono o kwotę </w:t>
      </w:r>
      <w:r w:rsidRPr="00CE277A">
        <w:rPr>
          <w:rFonts w:cstheme="minorHAnsi"/>
          <w:b/>
          <w:i/>
        </w:rPr>
        <w:t>(+)    4.300,00 zł,</w:t>
      </w:r>
    </w:p>
    <w:p w14:paraId="279D7639" w14:textId="77777777" w:rsidR="001E7EAF" w:rsidRPr="00CE277A" w:rsidRDefault="001E7EAF" w:rsidP="001E7EAF">
      <w:pPr>
        <w:pStyle w:val="Akapitzlist"/>
        <w:numPr>
          <w:ilvl w:val="0"/>
          <w:numId w:val="5"/>
        </w:numPr>
        <w:spacing w:after="0" w:line="240" w:lineRule="auto"/>
        <w:rPr>
          <w:rFonts w:cstheme="minorHAnsi"/>
          <w:b/>
          <w:i/>
        </w:rPr>
      </w:pPr>
      <w:r w:rsidRPr="00CE277A">
        <w:rPr>
          <w:rFonts w:cstheme="minorHAnsi"/>
        </w:rPr>
        <w:t xml:space="preserve">4120 – zwiększono o kwotę </w:t>
      </w:r>
      <w:r w:rsidRPr="00CE277A">
        <w:rPr>
          <w:rFonts w:cstheme="minorHAnsi"/>
          <w:b/>
          <w:i/>
        </w:rPr>
        <w:t>(+)      635,00 zł,</w:t>
      </w:r>
    </w:p>
    <w:p w14:paraId="5ECD2B2B" w14:textId="77777777" w:rsidR="001E7EAF" w:rsidRPr="00CE277A" w:rsidRDefault="001E7EAF" w:rsidP="001E7EAF">
      <w:pPr>
        <w:pStyle w:val="Akapitzlist"/>
        <w:numPr>
          <w:ilvl w:val="0"/>
          <w:numId w:val="5"/>
        </w:numPr>
        <w:spacing w:after="0" w:line="240" w:lineRule="auto"/>
        <w:rPr>
          <w:rFonts w:cstheme="minorHAnsi"/>
          <w:i/>
        </w:rPr>
      </w:pPr>
      <w:r w:rsidRPr="00CE277A">
        <w:rPr>
          <w:rFonts w:cstheme="minorHAnsi"/>
        </w:rPr>
        <w:t xml:space="preserve">4170 – zmniejszono  o kwotę </w:t>
      </w:r>
      <w:r w:rsidRPr="00CE277A">
        <w:rPr>
          <w:rFonts w:cstheme="minorHAnsi"/>
          <w:b/>
          <w:i/>
        </w:rPr>
        <w:t>(-)  2.000,00 zł,</w:t>
      </w:r>
    </w:p>
    <w:p w14:paraId="7FFDEEE1" w14:textId="77777777" w:rsidR="001E7EAF" w:rsidRPr="00CE277A" w:rsidRDefault="001E7EAF" w:rsidP="001E7EAF">
      <w:pPr>
        <w:pStyle w:val="Akapitzlist"/>
        <w:numPr>
          <w:ilvl w:val="0"/>
          <w:numId w:val="5"/>
        </w:numPr>
        <w:spacing w:after="0" w:line="240" w:lineRule="auto"/>
        <w:rPr>
          <w:rFonts w:cstheme="minorHAnsi"/>
          <w:i/>
        </w:rPr>
      </w:pPr>
      <w:r w:rsidRPr="00CE277A">
        <w:rPr>
          <w:rFonts w:cstheme="minorHAnsi"/>
        </w:rPr>
        <w:t xml:space="preserve">4210 – zmniejszono  o kwotę </w:t>
      </w:r>
      <w:r w:rsidRPr="00CE277A">
        <w:rPr>
          <w:rFonts w:cstheme="minorHAnsi"/>
          <w:b/>
          <w:i/>
        </w:rPr>
        <w:t>(-)  6.500,00 zł,</w:t>
      </w:r>
    </w:p>
    <w:p w14:paraId="4BC21AE9" w14:textId="77777777" w:rsidR="001E7EAF" w:rsidRPr="00CE277A" w:rsidRDefault="001E7EAF" w:rsidP="001E7EAF">
      <w:pPr>
        <w:pStyle w:val="Akapitzlist"/>
        <w:numPr>
          <w:ilvl w:val="0"/>
          <w:numId w:val="5"/>
        </w:numPr>
        <w:spacing w:after="0" w:line="240" w:lineRule="auto"/>
        <w:rPr>
          <w:rFonts w:cstheme="minorHAnsi"/>
          <w:i/>
        </w:rPr>
      </w:pPr>
      <w:r w:rsidRPr="00CE277A">
        <w:rPr>
          <w:rFonts w:cstheme="minorHAnsi"/>
        </w:rPr>
        <w:t xml:space="preserve">4260 – zmniejszono  o kwotę </w:t>
      </w:r>
      <w:r w:rsidRPr="00CE277A">
        <w:rPr>
          <w:rFonts w:cstheme="minorHAnsi"/>
          <w:b/>
          <w:i/>
        </w:rPr>
        <w:t>(-) 14.500,00 zł,</w:t>
      </w:r>
    </w:p>
    <w:p w14:paraId="708F2925" w14:textId="77777777" w:rsidR="001E7EAF" w:rsidRPr="00CE277A" w:rsidRDefault="001E7EAF" w:rsidP="001E7EAF">
      <w:pPr>
        <w:pStyle w:val="Akapitzlist"/>
        <w:numPr>
          <w:ilvl w:val="0"/>
          <w:numId w:val="5"/>
        </w:numPr>
        <w:spacing w:after="0" w:line="240" w:lineRule="auto"/>
        <w:rPr>
          <w:rFonts w:cstheme="minorHAnsi"/>
          <w:i/>
        </w:rPr>
      </w:pPr>
      <w:r w:rsidRPr="00CE277A">
        <w:rPr>
          <w:rFonts w:cstheme="minorHAnsi"/>
        </w:rPr>
        <w:t xml:space="preserve">4280 – zmniejszono  o kwotę </w:t>
      </w:r>
      <w:r w:rsidRPr="00CE277A">
        <w:rPr>
          <w:rFonts w:cstheme="minorHAnsi"/>
          <w:b/>
          <w:i/>
        </w:rPr>
        <w:t>(-)    450,00 zł,</w:t>
      </w:r>
    </w:p>
    <w:p w14:paraId="3F2A5BBD" w14:textId="77777777" w:rsidR="001E7EAF" w:rsidRPr="00CE277A" w:rsidRDefault="001E7EAF" w:rsidP="001E7EAF">
      <w:pPr>
        <w:pStyle w:val="Akapitzlist"/>
        <w:numPr>
          <w:ilvl w:val="0"/>
          <w:numId w:val="5"/>
        </w:numPr>
        <w:spacing w:after="0" w:line="240" w:lineRule="auto"/>
        <w:rPr>
          <w:rFonts w:cstheme="minorHAnsi"/>
          <w:i/>
        </w:rPr>
      </w:pPr>
      <w:r w:rsidRPr="00CE277A">
        <w:rPr>
          <w:rFonts w:cstheme="minorHAnsi"/>
        </w:rPr>
        <w:t xml:space="preserve">4300 – zmniejszono  o kwotę </w:t>
      </w:r>
      <w:r w:rsidRPr="00CE277A">
        <w:rPr>
          <w:rFonts w:cstheme="minorHAnsi"/>
          <w:b/>
          <w:i/>
        </w:rPr>
        <w:t>(-)15.000,00 zł,</w:t>
      </w:r>
    </w:p>
    <w:p w14:paraId="570E3FB2" w14:textId="77777777" w:rsidR="001E7EAF" w:rsidRPr="00CE277A" w:rsidRDefault="001E7EAF" w:rsidP="001E7EAF">
      <w:pPr>
        <w:pStyle w:val="Akapitzlist"/>
        <w:numPr>
          <w:ilvl w:val="0"/>
          <w:numId w:val="5"/>
        </w:numPr>
        <w:spacing w:after="0" w:line="240" w:lineRule="auto"/>
        <w:rPr>
          <w:rFonts w:cstheme="minorHAnsi"/>
          <w:i/>
        </w:rPr>
      </w:pPr>
      <w:r w:rsidRPr="00CE277A">
        <w:rPr>
          <w:rFonts w:cstheme="minorHAnsi"/>
        </w:rPr>
        <w:t xml:space="preserve">4360 – zmniejszono  o kwotę </w:t>
      </w:r>
      <w:r w:rsidRPr="00CE277A">
        <w:rPr>
          <w:rFonts w:cstheme="minorHAnsi"/>
          <w:b/>
          <w:i/>
        </w:rPr>
        <w:t>(-)    100,00 zł,</w:t>
      </w:r>
    </w:p>
    <w:p w14:paraId="58AE67EE" w14:textId="77777777" w:rsidR="001E7EAF" w:rsidRPr="00CE277A" w:rsidRDefault="001E7EAF" w:rsidP="001E7EAF">
      <w:pPr>
        <w:pStyle w:val="Akapitzlist"/>
        <w:numPr>
          <w:ilvl w:val="0"/>
          <w:numId w:val="5"/>
        </w:numPr>
        <w:spacing w:after="0" w:line="240" w:lineRule="auto"/>
        <w:rPr>
          <w:rFonts w:cstheme="minorHAnsi"/>
          <w:b/>
          <w:i/>
        </w:rPr>
      </w:pPr>
      <w:r w:rsidRPr="00CE277A">
        <w:rPr>
          <w:rFonts w:cstheme="minorHAnsi"/>
        </w:rPr>
        <w:t xml:space="preserve">4390 – zwiększono o kwotę </w:t>
      </w:r>
      <w:r w:rsidRPr="00CE277A">
        <w:rPr>
          <w:rFonts w:cstheme="minorHAnsi"/>
          <w:b/>
          <w:i/>
        </w:rPr>
        <w:t>(+)     650,00 zł,</w:t>
      </w:r>
    </w:p>
    <w:p w14:paraId="35D5EE40" w14:textId="77777777" w:rsidR="001E7EAF" w:rsidRPr="00CE277A" w:rsidRDefault="001E7EAF" w:rsidP="001E7EAF">
      <w:pPr>
        <w:pStyle w:val="Akapitzlist"/>
        <w:numPr>
          <w:ilvl w:val="0"/>
          <w:numId w:val="5"/>
        </w:numPr>
        <w:spacing w:after="0" w:line="240" w:lineRule="auto"/>
        <w:rPr>
          <w:rFonts w:cstheme="minorHAnsi"/>
          <w:i/>
        </w:rPr>
      </w:pPr>
      <w:r w:rsidRPr="00CE277A">
        <w:rPr>
          <w:rFonts w:cstheme="minorHAnsi"/>
        </w:rPr>
        <w:t xml:space="preserve">4430 – zmniejszono  o kwotę </w:t>
      </w:r>
      <w:r w:rsidRPr="00CE277A">
        <w:rPr>
          <w:rFonts w:cstheme="minorHAnsi"/>
          <w:b/>
          <w:i/>
        </w:rPr>
        <w:t>(-)   600,00 zł,</w:t>
      </w:r>
    </w:p>
    <w:p w14:paraId="6B21F074" w14:textId="77777777" w:rsidR="001E7EAF" w:rsidRPr="00CE277A" w:rsidRDefault="001E7EAF" w:rsidP="001E7EAF">
      <w:pPr>
        <w:pStyle w:val="Akapitzlist"/>
        <w:numPr>
          <w:ilvl w:val="0"/>
          <w:numId w:val="5"/>
        </w:numPr>
        <w:spacing w:after="0" w:line="240" w:lineRule="auto"/>
        <w:rPr>
          <w:rFonts w:cstheme="minorHAnsi"/>
          <w:i/>
        </w:rPr>
      </w:pPr>
      <w:r w:rsidRPr="00CE277A">
        <w:rPr>
          <w:rFonts w:cstheme="minorHAnsi"/>
        </w:rPr>
        <w:t xml:space="preserve">4700 – zmniejszono  o kwotę </w:t>
      </w:r>
      <w:r w:rsidRPr="00CE277A">
        <w:rPr>
          <w:rFonts w:cstheme="minorHAnsi"/>
          <w:b/>
          <w:i/>
        </w:rPr>
        <w:t>(-)   800,00 zł,</w:t>
      </w:r>
    </w:p>
    <w:p w14:paraId="10127EDD" w14:textId="77777777" w:rsidR="001E7EAF" w:rsidRPr="00CE277A" w:rsidRDefault="001E7EAF" w:rsidP="001E7EAF">
      <w:pPr>
        <w:rPr>
          <w:rFonts w:asciiTheme="minorHAnsi" w:hAnsiTheme="minorHAnsi" w:cstheme="minorHAnsi"/>
          <w:b/>
          <w:i/>
          <w:color w:val="FF0000"/>
          <w:sz w:val="22"/>
          <w:szCs w:val="22"/>
        </w:rPr>
      </w:pPr>
    </w:p>
    <w:p w14:paraId="3099AD57" w14:textId="77777777" w:rsidR="001E7EAF" w:rsidRDefault="001E7EAF" w:rsidP="001E7EAF">
      <w:pPr>
        <w:rPr>
          <w:rFonts w:asciiTheme="minorHAnsi" w:hAnsiTheme="minorHAnsi" w:cstheme="minorHAnsi"/>
          <w:i/>
          <w:sz w:val="22"/>
          <w:szCs w:val="22"/>
        </w:rPr>
      </w:pPr>
      <w:r w:rsidRPr="00CE277A">
        <w:rPr>
          <w:rFonts w:asciiTheme="minorHAnsi" w:hAnsiTheme="minorHAnsi" w:cstheme="minorHAnsi"/>
          <w:sz w:val="22"/>
          <w:szCs w:val="22"/>
        </w:rPr>
        <w:t xml:space="preserve">Przyjęcie autopoprawki spowoduje zmianę danych w odpowiednich załącznikach  Uchwały budżetowej  </w:t>
      </w:r>
      <w:r w:rsidRPr="00CE277A">
        <w:rPr>
          <w:rFonts w:asciiTheme="minorHAnsi" w:hAnsiTheme="minorHAnsi" w:cstheme="minorHAnsi"/>
          <w:i/>
          <w:sz w:val="22"/>
          <w:szCs w:val="22"/>
        </w:rPr>
        <w:t xml:space="preserve"> Gminy Rogoźno na 2023 r.     </w:t>
      </w:r>
    </w:p>
    <w:p w14:paraId="00389D45" w14:textId="77777777" w:rsidR="00CD2A80" w:rsidRDefault="00CD2A80" w:rsidP="001E7EAF">
      <w:pPr>
        <w:rPr>
          <w:rFonts w:asciiTheme="minorHAnsi" w:hAnsiTheme="minorHAnsi" w:cstheme="minorHAnsi"/>
          <w:i/>
          <w:sz w:val="22"/>
          <w:szCs w:val="22"/>
        </w:rPr>
      </w:pPr>
    </w:p>
    <w:p w14:paraId="7A7DBFFA" w14:textId="75622388" w:rsidR="00CD2A80" w:rsidRDefault="00CD2A80" w:rsidP="001E7EAF">
      <w:pPr>
        <w:rPr>
          <w:rFonts w:asciiTheme="minorHAnsi" w:hAnsiTheme="minorHAnsi" w:cstheme="minorHAnsi"/>
          <w:iCs/>
          <w:sz w:val="22"/>
          <w:szCs w:val="22"/>
        </w:rPr>
      </w:pPr>
      <w:r>
        <w:rPr>
          <w:rFonts w:asciiTheme="minorHAnsi" w:hAnsiTheme="minorHAnsi" w:cstheme="minorHAnsi"/>
          <w:iCs/>
          <w:sz w:val="22"/>
          <w:szCs w:val="22"/>
        </w:rPr>
        <w:t>Radny Janus zwrócił uwagę na fakt, że kwota 17.000 tys zł jest przeznaczona na profilowanie dróg tylko w dwóch miejscowościach, i zapytał co z pozostałymi miejscowościami?</w:t>
      </w:r>
    </w:p>
    <w:p w14:paraId="22199241" w14:textId="1CC40AFC" w:rsidR="00CD2A80" w:rsidRDefault="00CD2A80" w:rsidP="001E7EAF">
      <w:pPr>
        <w:rPr>
          <w:rFonts w:asciiTheme="minorHAnsi" w:hAnsiTheme="minorHAnsi" w:cstheme="minorHAnsi"/>
          <w:iCs/>
          <w:sz w:val="22"/>
          <w:szCs w:val="22"/>
        </w:rPr>
      </w:pPr>
      <w:r>
        <w:rPr>
          <w:rFonts w:asciiTheme="minorHAnsi" w:hAnsiTheme="minorHAnsi" w:cstheme="minorHAnsi"/>
          <w:iCs/>
          <w:sz w:val="22"/>
          <w:szCs w:val="22"/>
        </w:rPr>
        <w:t>Pani skarbnik odpowiedziała, że taka otrzymała zmianę z wydziału i taka została przygotowana na dzisiejszą sesję.</w:t>
      </w:r>
    </w:p>
    <w:p w14:paraId="430CD953" w14:textId="0C80743A" w:rsidR="00CD2A80" w:rsidRDefault="00CD2A80" w:rsidP="001E7EAF">
      <w:pPr>
        <w:rPr>
          <w:rFonts w:asciiTheme="minorHAnsi" w:hAnsiTheme="minorHAnsi" w:cstheme="minorHAnsi"/>
          <w:iCs/>
          <w:sz w:val="22"/>
          <w:szCs w:val="22"/>
        </w:rPr>
      </w:pPr>
      <w:r>
        <w:rPr>
          <w:rFonts w:asciiTheme="minorHAnsi" w:hAnsiTheme="minorHAnsi" w:cstheme="minorHAnsi"/>
          <w:iCs/>
          <w:sz w:val="22"/>
          <w:szCs w:val="22"/>
        </w:rPr>
        <w:t>Radny dodał, że jest za tym zadaniem, jednak w tym miejscu powinno zostać wymienionych wiele więcej miejscowości.</w:t>
      </w:r>
    </w:p>
    <w:p w14:paraId="500AA25E" w14:textId="3DFCD4E2" w:rsidR="00CD2A80" w:rsidRDefault="00CD2A80" w:rsidP="001E7EAF">
      <w:pPr>
        <w:rPr>
          <w:rFonts w:asciiTheme="minorHAnsi" w:hAnsiTheme="minorHAnsi" w:cstheme="minorHAnsi"/>
          <w:iCs/>
          <w:sz w:val="22"/>
          <w:szCs w:val="22"/>
        </w:rPr>
      </w:pPr>
      <w:r>
        <w:rPr>
          <w:rFonts w:asciiTheme="minorHAnsi" w:hAnsiTheme="minorHAnsi" w:cstheme="minorHAnsi"/>
          <w:iCs/>
          <w:sz w:val="22"/>
          <w:szCs w:val="22"/>
        </w:rPr>
        <w:lastRenderedPageBreak/>
        <w:t>Pan kierownik Pilarski poinformował, że są to drogi wytypowane jako jedne z wielu i one zostaną wyprofilowane.</w:t>
      </w:r>
    </w:p>
    <w:p w14:paraId="67DCFE91" w14:textId="0423895F" w:rsidR="00CD2A80" w:rsidRDefault="00CD2A80" w:rsidP="001E7EAF">
      <w:pPr>
        <w:rPr>
          <w:rFonts w:asciiTheme="minorHAnsi" w:hAnsiTheme="minorHAnsi" w:cstheme="minorHAnsi"/>
          <w:iCs/>
          <w:sz w:val="22"/>
          <w:szCs w:val="22"/>
        </w:rPr>
      </w:pPr>
      <w:r>
        <w:rPr>
          <w:rFonts w:asciiTheme="minorHAnsi" w:hAnsiTheme="minorHAnsi" w:cstheme="minorHAnsi"/>
          <w:iCs/>
          <w:sz w:val="22"/>
          <w:szCs w:val="22"/>
        </w:rPr>
        <w:t>Pan Paweł Wojciechowski zapytał, które ulice zostaną wykonane w mieście, a które na wsiach, ponieważ na komisji była informacja taka, że jeżeli warunki pogodowe pozwolą to prace takie będą wykonane do końca roku, ponieważ jest wyłoniony wykonawca.</w:t>
      </w:r>
    </w:p>
    <w:p w14:paraId="2516EFE1" w14:textId="47474F9B" w:rsidR="00CD2A80" w:rsidRDefault="00CD2A80" w:rsidP="001E7EAF">
      <w:pPr>
        <w:rPr>
          <w:rFonts w:asciiTheme="minorHAnsi" w:hAnsiTheme="minorHAnsi" w:cstheme="minorHAnsi"/>
          <w:iCs/>
          <w:sz w:val="22"/>
          <w:szCs w:val="22"/>
        </w:rPr>
      </w:pPr>
      <w:r>
        <w:rPr>
          <w:rFonts w:asciiTheme="minorHAnsi" w:hAnsiTheme="minorHAnsi" w:cstheme="minorHAnsi"/>
          <w:iCs/>
          <w:sz w:val="22"/>
          <w:szCs w:val="22"/>
        </w:rPr>
        <w:t>Burmistrz poinformował, że będą robione te drogi na któr</w:t>
      </w:r>
      <w:r w:rsidR="001A6A95">
        <w:rPr>
          <w:rFonts w:asciiTheme="minorHAnsi" w:hAnsiTheme="minorHAnsi" w:cstheme="minorHAnsi"/>
          <w:iCs/>
          <w:sz w:val="22"/>
          <w:szCs w:val="22"/>
        </w:rPr>
        <w:t>ych naprawa jest niezbędna i konieczna, a kierownik, który jest specjalistą od dróg na pewno to rozstrzygnie. Niebawem zostanie przygotowany harmonogram i według niego takie prace będą się odbywały.</w:t>
      </w:r>
    </w:p>
    <w:p w14:paraId="5E7EA510" w14:textId="14CA823D" w:rsidR="001A6A95" w:rsidRDefault="001A6A95" w:rsidP="001E7EAF">
      <w:pPr>
        <w:rPr>
          <w:rFonts w:asciiTheme="minorHAnsi" w:hAnsiTheme="minorHAnsi" w:cstheme="minorHAnsi"/>
          <w:iCs/>
          <w:sz w:val="22"/>
          <w:szCs w:val="22"/>
        </w:rPr>
      </w:pPr>
      <w:r>
        <w:rPr>
          <w:rFonts w:asciiTheme="minorHAnsi" w:hAnsiTheme="minorHAnsi" w:cstheme="minorHAnsi"/>
          <w:iCs/>
          <w:sz w:val="22"/>
          <w:szCs w:val="22"/>
        </w:rPr>
        <w:t>Pan Wojciechowski powiedział, że rozumie wypowiedź Burmistrza pod tym kątem, że będą robione wszystkie drogi, które wymagają napraw bez dzielenia na poglądy polityczne, ponieważ jakiś czas temu na komisji padło stwierdzenie, że należy równać drogi tylko u wybranych radnych, tak jak np. u pana radnego Adama Nadolnego.</w:t>
      </w:r>
    </w:p>
    <w:p w14:paraId="34C9678C" w14:textId="441982FF" w:rsidR="00C17D90" w:rsidRDefault="00C17D90" w:rsidP="001E7EAF">
      <w:pPr>
        <w:rPr>
          <w:rFonts w:asciiTheme="minorHAnsi" w:hAnsiTheme="minorHAnsi" w:cstheme="minorHAnsi"/>
          <w:iCs/>
          <w:sz w:val="22"/>
          <w:szCs w:val="22"/>
        </w:rPr>
      </w:pPr>
      <w:r>
        <w:rPr>
          <w:rFonts w:asciiTheme="minorHAnsi" w:hAnsiTheme="minorHAnsi" w:cstheme="minorHAnsi"/>
          <w:iCs/>
          <w:sz w:val="22"/>
          <w:szCs w:val="22"/>
        </w:rPr>
        <w:t>Pan Szuberski poinformował, że naprawy dróg odbywają się na wskazanie osób zajmujących się tymi sprawami w wydziale, którzy się na tym znają i żadnych politycznych podziałów nie ma.</w:t>
      </w:r>
    </w:p>
    <w:p w14:paraId="59A2F7CC" w14:textId="7E5DBE02" w:rsidR="00C17D90" w:rsidRDefault="00C17D90" w:rsidP="001E7EAF">
      <w:pPr>
        <w:rPr>
          <w:rFonts w:asciiTheme="minorHAnsi" w:hAnsiTheme="minorHAnsi" w:cstheme="minorHAnsi"/>
          <w:iCs/>
          <w:sz w:val="22"/>
          <w:szCs w:val="22"/>
        </w:rPr>
      </w:pPr>
      <w:r>
        <w:rPr>
          <w:rFonts w:asciiTheme="minorHAnsi" w:hAnsiTheme="minorHAnsi" w:cstheme="minorHAnsi"/>
          <w:iCs/>
          <w:sz w:val="22"/>
          <w:szCs w:val="22"/>
        </w:rPr>
        <w:t>Radny Adam Nadolny skomentował słowa radnego Wojciechowskiego i odpowiedział, że radny Wojciechowski nie potrafi zadbać o swoich wyborców, bo nic w swoim okręgu nie robi w tym kierunku, natomiast w Parkowie radny Nadolny zna potrzeby i wie, które drogi powinny zostać naprawione.</w:t>
      </w:r>
    </w:p>
    <w:p w14:paraId="15DFD536" w14:textId="1CAC131E" w:rsidR="00C17D90" w:rsidRDefault="00C17D90" w:rsidP="001E7EAF">
      <w:pPr>
        <w:rPr>
          <w:rFonts w:asciiTheme="minorHAnsi" w:hAnsiTheme="minorHAnsi" w:cstheme="minorHAnsi"/>
          <w:iCs/>
          <w:sz w:val="22"/>
          <w:szCs w:val="22"/>
        </w:rPr>
      </w:pPr>
      <w:r>
        <w:rPr>
          <w:rFonts w:asciiTheme="minorHAnsi" w:hAnsiTheme="minorHAnsi" w:cstheme="minorHAnsi"/>
          <w:iCs/>
          <w:sz w:val="22"/>
          <w:szCs w:val="22"/>
        </w:rPr>
        <w:t xml:space="preserve">Radny Wojciechowski zarzucił panu Nadolnemu, że ten zapomniał o ślubowaniu i dba tylko o swoich a nie działa dla </w:t>
      </w:r>
      <w:r w:rsidR="00F72ED2">
        <w:rPr>
          <w:rFonts w:asciiTheme="minorHAnsi" w:hAnsiTheme="minorHAnsi" w:cstheme="minorHAnsi"/>
          <w:iCs/>
          <w:sz w:val="22"/>
          <w:szCs w:val="22"/>
        </w:rPr>
        <w:t>ogółu mieszkańców.</w:t>
      </w:r>
    </w:p>
    <w:p w14:paraId="3BC51D0F" w14:textId="13BC39E7" w:rsidR="00F72ED2" w:rsidRDefault="00F72ED2" w:rsidP="001E7EAF">
      <w:pPr>
        <w:rPr>
          <w:rFonts w:asciiTheme="minorHAnsi" w:hAnsiTheme="minorHAnsi" w:cstheme="minorHAnsi"/>
          <w:iCs/>
          <w:sz w:val="22"/>
          <w:szCs w:val="22"/>
        </w:rPr>
      </w:pPr>
      <w:r>
        <w:rPr>
          <w:rFonts w:asciiTheme="minorHAnsi" w:hAnsiTheme="minorHAnsi" w:cstheme="minorHAnsi"/>
          <w:iCs/>
          <w:sz w:val="22"/>
          <w:szCs w:val="22"/>
        </w:rPr>
        <w:t>Pan Nadolny odpowiedział, że środków jest nie dużo, a radny jest od tego aby zadbać o komfort swoich mieszkańców.</w:t>
      </w:r>
    </w:p>
    <w:p w14:paraId="7DB73C48" w14:textId="2C7263A9" w:rsidR="00F72ED2" w:rsidRDefault="00F72ED2" w:rsidP="001E7EAF">
      <w:pPr>
        <w:rPr>
          <w:rFonts w:asciiTheme="minorHAnsi" w:hAnsiTheme="minorHAnsi" w:cstheme="minorHAnsi"/>
          <w:iCs/>
          <w:sz w:val="22"/>
          <w:szCs w:val="22"/>
        </w:rPr>
      </w:pPr>
      <w:r>
        <w:rPr>
          <w:rFonts w:asciiTheme="minorHAnsi" w:hAnsiTheme="minorHAnsi" w:cstheme="minorHAnsi"/>
          <w:iCs/>
          <w:sz w:val="22"/>
          <w:szCs w:val="22"/>
        </w:rPr>
        <w:t>Radny Janus zaznaczył, że pan Nadolny jak zwykle zapomina o mieszkańcach całej gminy, a myśli tylko o tych wybranych. Ponadto pan Janus wraz z kolegami zgłasza wnioski na komisjach o potrzebach mieszkańców a pan radny Nadolny głosuje przeciwko, tzn że pan Nadolny myśli już o kampanii wyborczej.</w:t>
      </w:r>
      <w:r w:rsidR="005809C7">
        <w:rPr>
          <w:rFonts w:asciiTheme="minorHAnsi" w:hAnsiTheme="minorHAnsi" w:cstheme="minorHAnsi"/>
          <w:iCs/>
          <w:sz w:val="22"/>
          <w:szCs w:val="22"/>
        </w:rPr>
        <w:t xml:space="preserve"> Wystarczy znaleźć środki i robić prace na całej gminie a nie tylko w Parkowie.</w:t>
      </w:r>
    </w:p>
    <w:p w14:paraId="13F8B7DD" w14:textId="0065A3FA" w:rsidR="009E1841" w:rsidRDefault="009E1841" w:rsidP="001E7EAF">
      <w:pPr>
        <w:rPr>
          <w:rFonts w:asciiTheme="minorHAnsi" w:hAnsiTheme="minorHAnsi" w:cstheme="minorHAnsi"/>
          <w:iCs/>
          <w:sz w:val="22"/>
          <w:szCs w:val="22"/>
        </w:rPr>
      </w:pPr>
      <w:r>
        <w:rPr>
          <w:rFonts w:asciiTheme="minorHAnsi" w:hAnsiTheme="minorHAnsi" w:cstheme="minorHAnsi"/>
          <w:iCs/>
          <w:sz w:val="22"/>
          <w:szCs w:val="22"/>
        </w:rPr>
        <w:t>Radny dopytał, z jakich środków będą robione kolejne drogi?</w:t>
      </w:r>
    </w:p>
    <w:p w14:paraId="65696A01" w14:textId="155B3337" w:rsidR="009E1841" w:rsidRDefault="009E1841" w:rsidP="001E7EAF">
      <w:pPr>
        <w:rPr>
          <w:rFonts w:asciiTheme="minorHAnsi" w:hAnsiTheme="minorHAnsi" w:cstheme="minorHAnsi"/>
          <w:iCs/>
          <w:sz w:val="22"/>
          <w:szCs w:val="22"/>
        </w:rPr>
      </w:pPr>
      <w:r>
        <w:rPr>
          <w:rFonts w:asciiTheme="minorHAnsi" w:hAnsiTheme="minorHAnsi" w:cstheme="minorHAnsi"/>
          <w:iCs/>
          <w:sz w:val="22"/>
          <w:szCs w:val="22"/>
        </w:rPr>
        <w:t>Pan Roman Szuberski powiedział, że w dniu 28 grudnia zostanie uchwalony nowy budżet, w którym na ten cel znajdują się środki, a jest to krótki okres czasu i te roboty rusza.</w:t>
      </w:r>
    </w:p>
    <w:p w14:paraId="376B0804" w14:textId="110E5BA2" w:rsidR="009E1841" w:rsidRDefault="009E1841" w:rsidP="001E7EAF">
      <w:pPr>
        <w:rPr>
          <w:rFonts w:asciiTheme="minorHAnsi" w:hAnsiTheme="minorHAnsi" w:cstheme="minorHAnsi"/>
          <w:iCs/>
          <w:sz w:val="22"/>
          <w:szCs w:val="22"/>
        </w:rPr>
      </w:pPr>
      <w:r>
        <w:rPr>
          <w:rFonts w:asciiTheme="minorHAnsi" w:hAnsiTheme="minorHAnsi" w:cstheme="minorHAnsi"/>
          <w:iCs/>
          <w:sz w:val="22"/>
          <w:szCs w:val="22"/>
        </w:rPr>
        <w:t>Radny Adam Nadolny przypomniał panu Janusowi, że ten zapomniał o tym, jak był w grupie większościowej i też dbał tylko o swoich wyborców.</w:t>
      </w:r>
    </w:p>
    <w:p w14:paraId="4A0C66D8" w14:textId="14816627" w:rsidR="009E1841" w:rsidRDefault="009E1841" w:rsidP="001E7EAF">
      <w:pPr>
        <w:rPr>
          <w:rFonts w:asciiTheme="minorHAnsi" w:hAnsiTheme="minorHAnsi" w:cstheme="minorHAnsi"/>
          <w:iCs/>
          <w:sz w:val="22"/>
          <w:szCs w:val="22"/>
        </w:rPr>
      </w:pPr>
      <w:r>
        <w:rPr>
          <w:rFonts w:asciiTheme="minorHAnsi" w:hAnsiTheme="minorHAnsi" w:cstheme="minorHAnsi"/>
          <w:iCs/>
          <w:sz w:val="22"/>
          <w:szCs w:val="22"/>
        </w:rPr>
        <w:t>Pan Henryk Janus odniósł się do środków na pozostałe drogi i wskazał, że Burmistrz powiedział o budżecie na przyszły rok, a chodzi o środki jeszcze na ten rok, skąd można je wziąć, poza tym od nowego roku powinien zostać przeprowadzony przetarg?</w:t>
      </w:r>
    </w:p>
    <w:p w14:paraId="6DF51A67" w14:textId="3AA1D1C0" w:rsidR="009E1841" w:rsidRDefault="009E1841" w:rsidP="001E7EAF">
      <w:pPr>
        <w:rPr>
          <w:rFonts w:asciiTheme="minorHAnsi" w:hAnsiTheme="minorHAnsi" w:cstheme="minorHAnsi"/>
          <w:iCs/>
          <w:sz w:val="22"/>
          <w:szCs w:val="22"/>
        </w:rPr>
      </w:pPr>
      <w:r>
        <w:rPr>
          <w:rFonts w:asciiTheme="minorHAnsi" w:hAnsiTheme="minorHAnsi" w:cstheme="minorHAnsi"/>
          <w:iCs/>
          <w:sz w:val="22"/>
          <w:szCs w:val="22"/>
        </w:rPr>
        <w:t>Pan Szuberski odpowiedział, że tak jak wspomniał wcześniej na początku roku zostaną przeprowadzone prace na drogach i niekoniecznie do tego celu musi być przeprowadzony przetarg.</w:t>
      </w:r>
      <w:r w:rsidR="004328A0">
        <w:rPr>
          <w:rFonts w:asciiTheme="minorHAnsi" w:hAnsiTheme="minorHAnsi" w:cstheme="minorHAnsi"/>
          <w:iCs/>
          <w:sz w:val="22"/>
          <w:szCs w:val="22"/>
        </w:rPr>
        <w:t xml:space="preserve"> Może to być zlecone doraźnie</w:t>
      </w:r>
      <w:r w:rsidR="0017637A">
        <w:rPr>
          <w:rFonts w:asciiTheme="minorHAnsi" w:hAnsiTheme="minorHAnsi" w:cstheme="minorHAnsi"/>
          <w:iCs/>
          <w:sz w:val="22"/>
          <w:szCs w:val="22"/>
        </w:rPr>
        <w:t xml:space="preserve"> do określonej kwoty.</w:t>
      </w:r>
    </w:p>
    <w:p w14:paraId="49771257" w14:textId="12A52AA4" w:rsidR="008B5345" w:rsidRPr="00CD2A80" w:rsidRDefault="008B5345" w:rsidP="001E7EAF">
      <w:pPr>
        <w:rPr>
          <w:rStyle w:val="Wyrnienieintensywne"/>
          <w:rFonts w:asciiTheme="minorHAnsi" w:hAnsiTheme="minorHAnsi" w:cstheme="minorHAnsi"/>
          <w:b w:val="0"/>
          <w:bCs w:val="0"/>
          <w:i w:val="0"/>
          <w:color w:val="auto"/>
          <w:sz w:val="22"/>
          <w:szCs w:val="22"/>
        </w:rPr>
      </w:pPr>
      <w:r>
        <w:rPr>
          <w:rFonts w:asciiTheme="minorHAnsi" w:hAnsiTheme="minorHAnsi" w:cstheme="minorHAnsi"/>
          <w:iCs/>
          <w:sz w:val="22"/>
          <w:szCs w:val="22"/>
        </w:rPr>
        <w:t>Pan Janus wskazał, że droga w stronę Olszyny jest w bardzo złym stanie i dobrze byłoby o tą drogę teraz zadbać – ok 300 metrów.</w:t>
      </w:r>
    </w:p>
    <w:p w14:paraId="6946D618" w14:textId="49DE0297" w:rsidR="008B5345" w:rsidRDefault="001E7EAF" w:rsidP="001E7EAF">
      <w:pPr>
        <w:rPr>
          <w:rFonts w:asciiTheme="minorHAnsi" w:hAnsiTheme="minorHAnsi" w:cstheme="minorHAnsi"/>
          <w:sz w:val="22"/>
          <w:szCs w:val="22"/>
        </w:rPr>
      </w:pPr>
      <w:r w:rsidRPr="00CE277A">
        <w:rPr>
          <w:rFonts w:asciiTheme="minorHAnsi" w:hAnsiTheme="minorHAnsi" w:cstheme="minorHAnsi"/>
          <w:sz w:val="22"/>
          <w:szCs w:val="22"/>
        </w:rPr>
        <w:br/>
      </w:r>
      <w:r w:rsidRPr="00CE277A">
        <w:rPr>
          <w:rStyle w:val="Pogrubienie"/>
          <w:rFonts w:asciiTheme="minorHAnsi" w:hAnsiTheme="minorHAnsi" w:cstheme="minorHAnsi"/>
          <w:sz w:val="22"/>
          <w:szCs w:val="22"/>
          <w:u w:val="single"/>
        </w:rPr>
        <w:t>Wyniki głosowania</w:t>
      </w:r>
      <w:r w:rsidRPr="00CE277A">
        <w:rPr>
          <w:rFonts w:asciiTheme="minorHAnsi" w:hAnsiTheme="minorHAnsi" w:cstheme="minorHAnsi"/>
          <w:sz w:val="22"/>
          <w:szCs w:val="22"/>
        </w:rPr>
        <w:br/>
        <w:t xml:space="preserve">ZA: 15, PRZECIW: 0, WSTRZYMUJĘ SIĘ: 0, BRAK GŁOSU: </w:t>
      </w:r>
      <w:r w:rsidRPr="00CE277A">
        <w:rPr>
          <w:rFonts w:asciiTheme="minorHAnsi" w:hAnsiTheme="minorHAnsi" w:cstheme="minorHAnsi"/>
          <w:sz w:val="22"/>
          <w:szCs w:val="22"/>
        </w:rPr>
        <w:t>1</w:t>
      </w:r>
      <w:r w:rsidRPr="00CE277A">
        <w:rPr>
          <w:rFonts w:asciiTheme="minorHAnsi" w:hAnsiTheme="minorHAnsi" w:cstheme="minorHAnsi"/>
          <w:sz w:val="22"/>
          <w:szCs w:val="22"/>
        </w:rPr>
        <w:t>, NIEOBECNI: 0</w:t>
      </w:r>
      <w:r w:rsidRPr="00CE277A">
        <w:rPr>
          <w:rFonts w:asciiTheme="minorHAnsi" w:hAnsiTheme="minorHAnsi" w:cstheme="minorHAnsi"/>
          <w:sz w:val="22"/>
          <w:szCs w:val="22"/>
        </w:rPr>
        <w:br/>
      </w:r>
      <w:r w:rsidRPr="00CE277A">
        <w:rPr>
          <w:rFonts w:asciiTheme="minorHAnsi" w:hAnsiTheme="minorHAnsi" w:cstheme="minorHAnsi"/>
          <w:sz w:val="22"/>
          <w:szCs w:val="22"/>
        </w:rPr>
        <w:br/>
      </w:r>
      <w:r w:rsidRPr="00CE277A">
        <w:rPr>
          <w:rFonts w:asciiTheme="minorHAnsi" w:hAnsiTheme="minorHAnsi" w:cstheme="minorHAnsi"/>
          <w:sz w:val="22"/>
          <w:szCs w:val="22"/>
          <w:u w:val="single"/>
        </w:rPr>
        <w:t>Wyniki imienne:</w:t>
      </w:r>
      <w:r w:rsidRPr="00CE277A">
        <w:rPr>
          <w:rFonts w:asciiTheme="minorHAnsi" w:hAnsiTheme="minorHAnsi" w:cstheme="minorHAnsi"/>
          <w:sz w:val="22"/>
          <w:szCs w:val="22"/>
        </w:rPr>
        <w:br/>
        <w:t>ZA (15)</w:t>
      </w:r>
      <w:r w:rsidRPr="00CE277A">
        <w:rPr>
          <w:rFonts w:asciiTheme="minorHAnsi" w:hAnsiTheme="minorHAnsi" w:cstheme="minorHAnsi"/>
          <w:sz w:val="22"/>
          <w:szCs w:val="22"/>
        </w:rPr>
        <w:br/>
        <w:t>Zbigniew Tomasz Chudzicki, Katarzyna Erenc-Szpek, Roman Kinach , Longina Maria Kolanowska, Kutka, Jarosław Łatka, Adam Nadolny, Krzysztof Nikodem, Bartosz Perlicjan, , Ewa Teresa Wysocka, Łukasz Andrzej Zaranek</w:t>
      </w:r>
    </w:p>
    <w:p w14:paraId="27338182" w14:textId="77777777" w:rsidR="008B5345" w:rsidRDefault="008B5345" w:rsidP="001E7EAF">
      <w:pPr>
        <w:rPr>
          <w:rFonts w:asciiTheme="minorHAnsi" w:hAnsiTheme="minorHAnsi" w:cstheme="minorHAnsi"/>
          <w:sz w:val="22"/>
          <w:szCs w:val="22"/>
        </w:rPr>
      </w:pPr>
    </w:p>
    <w:p w14:paraId="06E5EBB6" w14:textId="338996DA" w:rsidR="008B5345" w:rsidRDefault="008B5345" w:rsidP="001E7EAF">
      <w:pPr>
        <w:rPr>
          <w:rFonts w:asciiTheme="minorHAnsi" w:hAnsiTheme="minorHAnsi" w:cstheme="minorHAnsi"/>
          <w:sz w:val="22"/>
          <w:szCs w:val="22"/>
        </w:rPr>
      </w:pPr>
      <w:r>
        <w:rPr>
          <w:rFonts w:asciiTheme="minorHAnsi" w:hAnsiTheme="minorHAnsi" w:cstheme="minorHAnsi"/>
          <w:sz w:val="22"/>
          <w:szCs w:val="22"/>
        </w:rPr>
        <w:t>WSTRZYMUJĘ SIĘ</w:t>
      </w:r>
      <w:r w:rsidR="00A63F68">
        <w:rPr>
          <w:rFonts w:asciiTheme="minorHAnsi" w:hAnsiTheme="minorHAnsi" w:cstheme="minorHAnsi"/>
          <w:sz w:val="22"/>
          <w:szCs w:val="22"/>
        </w:rPr>
        <w:t xml:space="preserve"> </w:t>
      </w:r>
      <w:r>
        <w:rPr>
          <w:rFonts w:asciiTheme="minorHAnsi" w:hAnsiTheme="minorHAnsi" w:cstheme="minorHAnsi"/>
          <w:sz w:val="22"/>
          <w:szCs w:val="22"/>
        </w:rPr>
        <w:t>(4)</w:t>
      </w:r>
    </w:p>
    <w:p w14:paraId="72D9C2F4" w14:textId="77777777" w:rsidR="00A92557" w:rsidRDefault="008B5345" w:rsidP="001E7EAF">
      <w:pPr>
        <w:rPr>
          <w:rFonts w:asciiTheme="minorHAnsi" w:hAnsiTheme="minorHAnsi" w:cstheme="minorHAnsi"/>
          <w:sz w:val="22"/>
          <w:szCs w:val="22"/>
        </w:rPr>
      </w:pPr>
      <w:r w:rsidRPr="00CE277A">
        <w:rPr>
          <w:rFonts w:asciiTheme="minorHAnsi" w:hAnsiTheme="minorHAnsi" w:cstheme="minorHAnsi"/>
          <w:sz w:val="22"/>
          <w:szCs w:val="22"/>
        </w:rPr>
        <w:lastRenderedPageBreak/>
        <w:t>Paweł Wojciechowski</w:t>
      </w:r>
      <w:r>
        <w:rPr>
          <w:rFonts w:asciiTheme="minorHAnsi" w:hAnsiTheme="minorHAnsi" w:cstheme="minorHAnsi"/>
          <w:sz w:val="22"/>
          <w:szCs w:val="22"/>
        </w:rPr>
        <w:t>,</w:t>
      </w:r>
      <w:r w:rsidRPr="008B5345">
        <w:rPr>
          <w:rFonts w:asciiTheme="minorHAnsi" w:hAnsiTheme="minorHAnsi" w:cstheme="minorHAnsi"/>
          <w:sz w:val="22"/>
          <w:szCs w:val="22"/>
        </w:rPr>
        <w:t xml:space="preserve"> </w:t>
      </w:r>
      <w:r w:rsidRPr="00CE277A">
        <w:rPr>
          <w:rFonts w:asciiTheme="minorHAnsi" w:hAnsiTheme="minorHAnsi" w:cstheme="minorHAnsi"/>
          <w:sz w:val="22"/>
          <w:szCs w:val="22"/>
        </w:rPr>
        <w:t>Hubert Kuszak,</w:t>
      </w:r>
      <w:r w:rsidRPr="008B5345">
        <w:rPr>
          <w:rFonts w:asciiTheme="minorHAnsi" w:hAnsiTheme="minorHAnsi" w:cstheme="minorHAnsi"/>
          <w:sz w:val="22"/>
          <w:szCs w:val="22"/>
        </w:rPr>
        <w:t xml:space="preserve"> </w:t>
      </w:r>
      <w:r w:rsidRPr="00CE277A">
        <w:rPr>
          <w:rFonts w:asciiTheme="minorHAnsi" w:hAnsiTheme="minorHAnsi" w:cstheme="minorHAnsi"/>
          <w:sz w:val="22"/>
          <w:szCs w:val="22"/>
        </w:rPr>
        <w:t>Sebastian Mirosław Kupidura, Maciej Adam</w:t>
      </w:r>
      <w:r w:rsidR="001E7EAF" w:rsidRPr="00CE277A">
        <w:rPr>
          <w:rFonts w:asciiTheme="minorHAnsi" w:hAnsiTheme="minorHAnsi" w:cstheme="minorHAnsi"/>
          <w:sz w:val="22"/>
          <w:szCs w:val="22"/>
        </w:rPr>
        <w:br/>
        <w:t>BRAK GŁOSU (1)</w:t>
      </w:r>
      <w:r w:rsidR="001E7EAF" w:rsidRPr="00CE277A">
        <w:rPr>
          <w:rFonts w:asciiTheme="minorHAnsi" w:hAnsiTheme="minorHAnsi" w:cstheme="minorHAnsi"/>
          <w:sz w:val="22"/>
          <w:szCs w:val="22"/>
        </w:rPr>
        <w:br/>
        <w:t>Henryk Janus</w:t>
      </w:r>
    </w:p>
    <w:p w14:paraId="16336724" w14:textId="399C2375" w:rsidR="001E7EAF" w:rsidRPr="00CE277A" w:rsidRDefault="00000000" w:rsidP="001E7EAF">
      <w:pPr>
        <w:rPr>
          <w:rFonts w:asciiTheme="minorHAnsi" w:hAnsiTheme="minorHAnsi" w:cstheme="minorHAnsi"/>
          <w:sz w:val="22"/>
          <w:szCs w:val="22"/>
        </w:rPr>
      </w:pPr>
      <w:r w:rsidRPr="00CE277A">
        <w:rPr>
          <w:rFonts w:asciiTheme="minorHAnsi" w:hAnsiTheme="minorHAnsi" w:cstheme="minorHAnsi"/>
          <w:sz w:val="22"/>
          <w:szCs w:val="22"/>
        </w:rPr>
        <w:br/>
      </w:r>
      <w:r w:rsidRPr="00CE277A">
        <w:rPr>
          <w:rFonts w:asciiTheme="minorHAnsi" w:hAnsiTheme="minorHAnsi" w:cstheme="minorHAnsi"/>
          <w:b/>
          <w:bCs/>
          <w:sz w:val="22"/>
          <w:szCs w:val="22"/>
          <w:u w:val="single"/>
        </w:rPr>
        <w:t>Głosowano w sprawie:</w:t>
      </w:r>
      <w:r w:rsidRPr="00CE277A">
        <w:rPr>
          <w:rFonts w:asciiTheme="minorHAnsi" w:hAnsiTheme="minorHAnsi" w:cstheme="minorHAnsi"/>
          <w:sz w:val="22"/>
          <w:szCs w:val="22"/>
        </w:rPr>
        <w:br/>
        <w:t xml:space="preserve">autopoprawka nr 4. </w:t>
      </w:r>
    </w:p>
    <w:p w14:paraId="5C07809C" w14:textId="77777777" w:rsidR="001E7EAF" w:rsidRPr="00CE277A" w:rsidRDefault="001E7EAF" w:rsidP="001E7EAF">
      <w:pPr>
        <w:rPr>
          <w:rFonts w:asciiTheme="minorHAnsi" w:hAnsiTheme="minorHAnsi" w:cstheme="minorHAnsi"/>
          <w:sz w:val="22"/>
          <w:szCs w:val="22"/>
        </w:rPr>
      </w:pPr>
    </w:p>
    <w:p w14:paraId="26DDBA23" w14:textId="77777777" w:rsidR="001E7EAF" w:rsidRPr="00CE277A" w:rsidRDefault="001E7EAF" w:rsidP="001E7EAF">
      <w:pPr>
        <w:rPr>
          <w:rFonts w:asciiTheme="minorHAnsi" w:hAnsiTheme="minorHAnsi" w:cstheme="minorHAnsi"/>
          <w:b/>
          <w:sz w:val="22"/>
          <w:szCs w:val="22"/>
        </w:rPr>
      </w:pPr>
      <w:r w:rsidRPr="00CE277A">
        <w:rPr>
          <w:rFonts w:asciiTheme="minorHAnsi" w:hAnsiTheme="minorHAnsi" w:cstheme="minorHAnsi"/>
          <w:b/>
          <w:sz w:val="22"/>
          <w:szCs w:val="22"/>
        </w:rPr>
        <w:t>w sprawie zmian w  budżecie Gminy Rogoźno na 2023 rok</w:t>
      </w:r>
      <w:r w:rsidRPr="00CE277A">
        <w:rPr>
          <w:rFonts w:asciiTheme="minorHAnsi" w:hAnsiTheme="minorHAnsi" w:cstheme="minorHAnsi"/>
          <w:i/>
          <w:sz w:val="22"/>
          <w:szCs w:val="22"/>
        </w:rPr>
        <w:t xml:space="preserve">     wprowadzono zwiększenia  w planie dochodów do wysokości przewidywanego wykonania do końca roku 2023 </w:t>
      </w:r>
    </w:p>
    <w:p w14:paraId="233AA5E9" w14:textId="77777777" w:rsidR="001E7EAF" w:rsidRPr="00CE277A" w:rsidRDefault="001E7EAF" w:rsidP="001E7EAF">
      <w:pPr>
        <w:rPr>
          <w:rFonts w:asciiTheme="minorHAnsi" w:hAnsiTheme="minorHAnsi" w:cstheme="minorHAnsi"/>
          <w:b/>
          <w:i/>
          <w:sz w:val="22"/>
          <w:szCs w:val="22"/>
          <w:u w:val="single"/>
        </w:rPr>
      </w:pPr>
      <w:r w:rsidRPr="00CE277A">
        <w:rPr>
          <w:rFonts w:asciiTheme="minorHAnsi" w:hAnsiTheme="minorHAnsi" w:cstheme="minorHAnsi"/>
          <w:b/>
          <w:i/>
          <w:sz w:val="22"/>
          <w:szCs w:val="22"/>
          <w:u w:val="single"/>
        </w:rPr>
        <w:t>Dochody  zwiększono o kwotę        410.131,00 zł</w:t>
      </w:r>
    </w:p>
    <w:p w14:paraId="1BFBA347" w14:textId="77777777" w:rsidR="001E7EAF" w:rsidRPr="00CE277A" w:rsidRDefault="001E7EAF" w:rsidP="001E7EAF">
      <w:pPr>
        <w:pStyle w:val="Akapitzlist"/>
        <w:numPr>
          <w:ilvl w:val="0"/>
          <w:numId w:val="1"/>
        </w:numPr>
        <w:spacing w:after="0" w:line="240" w:lineRule="auto"/>
        <w:rPr>
          <w:rFonts w:cstheme="minorHAnsi"/>
        </w:rPr>
      </w:pPr>
      <w:r w:rsidRPr="00CE277A">
        <w:rPr>
          <w:rFonts w:cstheme="minorHAnsi"/>
          <w:b/>
        </w:rPr>
        <w:t xml:space="preserve">w dziale 010,rozdział 01095  </w:t>
      </w:r>
      <w:r w:rsidRPr="00CE277A">
        <w:rPr>
          <w:rFonts w:cstheme="minorHAnsi"/>
          <w:i/>
        </w:rPr>
        <w:t>„Pozostała działalność</w:t>
      </w:r>
      <w:r w:rsidRPr="00CE277A">
        <w:rPr>
          <w:rFonts w:cstheme="minorHAnsi"/>
          <w:b/>
        </w:rPr>
        <w:t xml:space="preserve">” w paragrafie: </w:t>
      </w:r>
    </w:p>
    <w:p w14:paraId="1FB3A726" w14:textId="77777777" w:rsidR="001E7EAF" w:rsidRPr="00CE277A" w:rsidRDefault="001E7EAF" w:rsidP="001E7EAF">
      <w:pPr>
        <w:pStyle w:val="Akapitzlist"/>
        <w:numPr>
          <w:ilvl w:val="0"/>
          <w:numId w:val="7"/>
        </w:numPr>
        <w:spacing w:after="0" w:line="240" w:lineRule="auto"/>
        <w:ind w:left="709" w:hanging="425"/>
        <w:rPr>
          <w:rFonts w:cstheme="minorHAnsi"/>
          <w:i/>
        </w:rPr>
      </w:pPr>
      <w:r w:rsidRPr="00CE277A">
        <w:rPr>
          <w:rFonts w:cstheme="minorHAnsi"/>
        </w:rPr>
        <w:t xml:space="preserve">0750– zwiększono o kwotę </w:t>
      </w:r>
      <w:r w:rsidRPr="00CE277A">
        <w:rPr>
          <w:rFonts w:cstheme="minorHAnsi"/>
          <w:b/>
          <w:i/>
        </w:rPr>
        <w:t>(+)  3.838,00 zł,</w:t>
      </w:r>
    </w:p>
    <w:p w14:paraId="4A2013CD" w14:textId="77777777" w:rsidR="001E7EAF" w:rsidRPr="00CE277A" w:rsidRDefault="001E7EAF" w:rsidP="001E7EAF">
      <w:pPr>
        <w:pStyle w:val="Akapitzlist"/>
        <w:numPr>
          <w:ilvl w:val="0"/>
          <w:numId w:val="1"/>
        </w:numPr>
        <w:spacing w:after="0" w:line="240" w:lineRule="auto"/>
        <w:rPr>
          <w:rFonts w:cstheme="minorHAnsi"/>
        </w:rPr>
      </w:pPr>
      <w:r w:rsidRPr="00CE277A">
        <w:rPr>
          <w:rFonts w:cstheme="minorHAnsi"/>
          <w:b/>
        </w:rPr>
        <w:t xml:space="preserve">w dziale 600,rozdział 60016  </w:t>
      </w:r>
      <w:r w:rsidRPr="00CE277A">
        <w:rPr>
          <w:rFonts w:cstheme="minorHAnsi"/>
          <w:i/>
        </w:rPr>
        <w:t>„Drogi publiczne gminne</w:t>
      </w:r>
      <w:r w:rsidRPr="00CE277A">
        <w:rPr>
          <w:rFonts w:cstheme="minorHAnsi"/>
          <w:b/>
        </w:rPr>
        <w:t xml:space="preserve">” w paragrafie: </w:t>
      </w:r>
    </w:p>
    <w:p w14:paraId="4BA485C0" w14:textId="77777777" w:rsidR="001E7EAF" w:rsidRPr="00CE277A" w:rsidRDefault="001E7EAF" w:rsidP="001E7EAF">
      <w:pPr>
        <w:pStyle w:val="Akapitzlist"/>
        <w:numPr>
          <w:ilvl w:val="0"/>
          <w:numId w:val="7"/>
        </w:numPr>
        <w:spacing w:after="0" w:line="240" w:lineRule="auto"/>
        <w:ind w:left="709" w:hanging="425"/>
        <w:rPr>
          <w:rFonts w:cstheme="minorHAnsi"/>
          <w:i/>
        </w:rPr>
      </w:pPr>
      <w:r w:rsidRPr="00CE277A">
        <w:rPr>
          <w:rFonts w:cstheme="minorHAnsi"/>
        </w:rPr>
        <w:t xml:space="preserve">0490– zwiększono o kwotę </w:t>
      </w:r>
      <w:r w:rsidRPr="00CE277A">
        <w:rPr>
          <w:rFonts w:cstheme="minorHAnsi"/>
          <w:b/>
          <w:i/>
        </w:rPr>
        <w:t>(+)  20.000,00 zł,</w:t>
      </w:r>
    </w:p>
    <w:p w14:paraId="01ABEE45" w14:textId="77777777" w:rsidR="001E7EAF" w:rsidRPr="00CE277A" w:rsidRDefault="001E7EAF" w:rsidP="001E7EAF">
      <w:pPr>
        <w:pStyle w:val="Akapitzlist"/>
        <w:numPr>
          <w:ilvl w:val="0"/>
          <w:numId w:val="1"/>
        </w:numPr>
        <w:spacing w:after="0" w:line="240" w:lineRule="auto"/>
        <w:rPr>
          <w:rFonts w:cstheme="minorHAnsi"/>
        </w:rPr>
      </w:pPr>
      <w:r w:rsidRPr="00CE277A">
        <w:rPr>
          <w:rFonts w:cstheme="minorHAnsi"/>
          <w:b/>
        </w:rPr>
        <w:t xml:space="preserve">w dziale 700,rozdział 70005  </w:t>
      </w:r>
      <w:r w:rsidRPr="00CE277A">
        <w:rPr>
          <w:rFonts w:cstheme="minorHAnsi"/>
          <w:i/>
        </w:rPr>
        <w:t>„Gospodarka gruntami i nieruchomościami”</w:t>
      </w:r>
      <w:r w:rsidRPr="00CE277A">
        <w:rPr>
          <w:rFonts w:cstheme="minorHAnsi"/>
          <w:b/>
        </w:rPr>
        <w:t xml:space="preserve"> w paragrafie: </w:t>
      </w:r>
    </w:p>
    <w:p w14:paraId="3BE08689" w14:textId="77777777" w:rsidR="001E7EAF" w:rsidRPr="00CE277A" w:rsidRDefault="001E7EAF" w:rsidP="001E7EAF">
      <w:pPr>
        <w:pStyle w:val="Akapitzlist"/>
        <w:numPr>
          <w:ilvl w:val="0"/>
          <w:numId w:val="7"/>
        </w:numPr>
        <w:spacing w:after="0" w:line="240" w:lineRule="auto"/>
        <w:ind w:left="709" w:hanging="425"/>
        <w:rPr>
          <w:rFonts w:cstheme="minorHAnsi"/>
          <w:i/>
        </w:rPr>
      </w:pPr>
      <w:r w:rsidRPr="00CE277A">
        <w:rPr>
          <w:rFonts w:cstheme="minorHAnsi"/>
        </w:rPr>
        <w:t xml:space="preserve">0750– zwiększono o kwotę </w:t>
      </w:r>
      <w:r w:rsidRPr="00CE277A">
        <w:rPr>
          <w:rFonts w:cstheme="minorHAnsi"/>
          <w:b/>
          <w:i/>
        </w:rPr>
        <w:t>(+)  8.600,00 zł,</w:t>
      </w:r>
    </w:p>
    <w:p w14:paraId="2F961BD3" w14:textId="77777777" w:rsidR="001E7EAF" w:rsidRPr="00CE277A" w:rsidRDefault="001E7EAF" w:rsidP="001E7EAF">
      <w:pPr>
        <w:pStyle w:val="Akapitzlist"/>
        <w:numPr>
          <w:ilvl w:val="0"/>
          <w:numId w:val="1"/>
        </w:numPr>
        <w:spacing w:after="0" w:line="240" w:lineRule="auto"/>
        <w:rPr>
          <w:rFonts w:cstheme="minorHAnsi"/>
        </w:rPr>
      </w:pPr>
      <w:r w:rsidRPr="00CE277A">
        <w:rPr>
          <w:rFonts w:cstheme="minorHAnsi"/>
          <w:b/>
        </w:rPr>
        <w:t xml:space="preserve">w dziale 750,rozdział 75023  </w:t>
      </w:r>
      <w:r w:rsidRPr="00CE277A">
        <w:rPr>
          <w:rFonts w:cstheme="minorHAnsi"/>
          <w:i/>
        </w:rPr>
        <w:t>„Urzędy gmin( miast i miast na prawach powiatu)”</w:t>
      </w:r>
      <w:r w:rsidRPr="00CE277A">
        <w:rPr>
          <w:rFonts w:cstheme="minorHAnsi"/>
          <w:b/>
        </w:rPr>
        <w:t xml:space="preserve"> w paragrafie: </w:t>
      </w:r>
    </w:p>
    <w:p w14:paraId="2CB64745" w14:textId="77777777" w:rsidR="001E7EAF" w:rsidRPr="00CE277A" w:rsidRDefault="001E7EAF" w:rsidP="001E7EAF">
      <w:pPr>
        <w:pStyle w:val="Akapitzlist"/>
        <w:numPr>
          <w:ilvl w:val="0"/>
          <w:numId w:val="7"/>
        </w:numPr>
        <w:spacing w:after="0" w:line="240" w:lineRule="auto"/>
        <w:ind w:left="709" w:hanging="425"/>
        <w:rPr>
          <w:rFonts w:cstheme="minorHAnsi"/>
          <w:i/>
        </w:rPr>
      </w:pPr>
      <w:r w:rsidRPr="00CE277A">
        <w:rPr>
          <w:rFonts w:cstheme="minorHAnsi"/>
        </w:rPr>
        <w:t xml:space="preserve">0690– zwiększono o kwotę </w:t>
      </w:r>
      <w:r w:rsidRPr="00CE277A">
        <w:rPr>
          <w:rFonts w:cstheme="minorHAnsi"/>
          <w:b/>
          <w:i/>
        </w:rPr>
        <w:t>(+)  945,00 zł,</w:t>
      </w:r>
    </w:p>
    <w:p w14:paraId="67D8DED5" w14:textId="77777777" w:rsidR="001E7EAF" w:rsidRPr="00CE277A" w:rsidRDefault="001E7EAF" w:rsidP="001E7EAF">
      <w:pPr>
        <w:pStyle w:val="Akapitzlist"/>
        <w:numPr>
          <w:ilvl w:val="0"/>
          <w:numId w:val="1"/>
        </w:numPr>
        <w:spacing w:after="0" w:line="240" w:lineRule="auto"/>
        <w:rPr>
          <w:rFonts w:cstheme="minorHAnsi"/>
        </w:rPr>
      </w:pPr>
      <w:r w:rsidRPr="00CE277A">
        <w:rPr>
          <w:rFonts w:cstheme="minorHAnsi"/>
          <w:b/>
        </w:rPr>
        <w:t xml:space="preserve">w dziale 754,rozdział 75412  </w:t>
      </w:r>
      <w:r w:rsidRPr="00CE277A">
        <w:rPr>
          <w:rFonts w:cstheme="minorHAnsi"/>
          <w:i/>
        </w:rPr>
        <w:t>„Ochotnicze straże pożarne”</w:t>
      </w:r>
      <w:r w:rsidRPr="00CE277A">
        <w:rPr>
          <w:rFonts w:cstheme="minorHAnsi"/>
          <w:b/>
        </w:rPr>
        <w:t xml:space="preserve"> w paragrafie: </w:t>
      </w:r>
    </w:p>
    <w:p w14:paraId="05E97723" w14:textId="77777777" w:rsidR="001E7EAF" w:rsidRPr="00CE277A" w:rsidRDefault="001E7EAF" w:rsidP="001E7EAF">
      <w:pPr>
        <w:pStyle w:val="Akapitzlist"/>
        <w:numPr>
          <w:ilvl w:val="0"/>
          <w:numId w:val="7"/>
        </w:numPr>
        <w:spacing w:after="0" w:line="240" w:lineRule="auto"/>
        <w:ind w:left="709" w:hanging="425"/>
        <w:rPr>
          <w:rFonts w:cstheme="minorHAnsi"/>
          <w:i/>
        </w:rPr>
      </w:pPr>
      <w:r w:rsidRPr="00CE277A">
        <w:rPr>
          <w:rFonts w:cstheme="minorHAnsi"/>
        </w:rPr>
        <w:t xml:space="preserve">0830– zwiększono o kwotę </w:t>
      </w:r>
      <w:r w:rsidRPr="00CE277A">
        <w:rPr>
          <w:rFonts w:cstheme="minorHAnsi"/>
          <w:b/>
          <w:i/>
        </w:rPr>
        <w:t>(+)  335,00 zł,</w:t>
      </w:r>
    </w:p>
    <w:p w14:paraId="688C2073" w14:textId="77777777" w:rsidR="001E7EAF" w:rsidRPr="00CE277A" w:rsidRDefault="001E7EAF" w:rsidP="001E7EAF">
      <w:pPr>
        <w:pStyle w:val="Akapitzlist"/>
        <w:numPr>
          <w:ilvl w:val="0"/>
          <w:numId w:val="1"/>
        </w:numPr>
        <w:spacing w:after="0" w:line="240" w:lineRule="auto"/>
        <w:rPr>
          <w:rFonts w:cstheme="minorHAnsi"/>
        </w:rPr>
      </w:pPr>
      <w:r w:rsidRPr="00CE277A">
        <w:rPr>
          <w:rFonts w:cstheme="minorHAnsi"/>
          <w:b/>
        </w:rPr>
        <w:t xml:space="preserve">w dziale 756,rozdział 75615  </w:t>
      </w:r>
      <w:r w:rsidRPr="00CE277A">
        <w:rPr>
          <w:rFonts w:cstheme="minorHAnsi"/>
          <w:i/>
        </w:rPr>
        <w:t>„Wpływy z podatku rolnego, podatku leśnego, podatku od czynności cywilnoprawnych, podatków i opłat lokalnych od osób prawnych i innych jednostek organizacyjnych”</w:t>
      </w:r>
      <w:r w:rsidRPr="00CE277A">
        <w:rPr>
          <w:rFonts w:cstheme="minorHAnsi"/>
          <w:b/>
        </w:rPr>
        <w:t xml:space="preserve"> w paragrafach: </w:t>
      </w:r>
    </w:p>
    <w:p w14:paraId="62C5D875" w14:textId="77777777" w:rsidR="001E7EAF" w:rsidRPr="00CE277A" w:rsidRDefault="001E7EAF" w:rsidP="001E7EAF">
      <w:pPr>
        <w:pStyle w:val="Akapitzlist"/>
        <w:numPr>
          <w:ilvl w:val="0"/>
          <w:numId w:val="7"/>
        </w:numPr>
        <w:spacing w:after="0" w:line="240" w:lineRule="auto"/>
        <w:ind w:left="709" w:hanging="425"/>
        <w:rPr>
          <w:rFonts w:cstheme="minorHAnsi"/>
          <w:i/>
        </w:rPr>
      </w:pPr>
      <w:r w:rsidRPr="00CE277A">
        <w:rPr>
          <w:rFonts w:cstheme="minorHAnsi"/>
        </w:rPr>
        <w:t xml:space="preserve">0320– zwiększono o kwotę </w:t>
      </w:r>
      <w:r w:rsidRPr="00CE277A">
        <w:rPr>
          <w:rFonts w:cstheme="minorHAnsi"/>
          <w:b/>
          <w:i/>
        </w:rPr>
        <w:t>(+)  4.966,00 zł,</w:t>
      </w:r>
    </w:p>
    <w:p w14:paraId="5B0DE3EF" w14:textId="77777777" w:rsidR="001E7EAF" w:rsidRPr="00CE277A" w:rsidRDefault="001E7EAF" w:rsidP="001E7EAF">
      <w:pPr>
        <w:pStyle w:val="Akapitzlist"/>
        <w:numPr>
          <w:ilvl w:val="0"/>
          <w:numId w:val="7"/>
        </w:numPr>
        <w:spacing w:after="0" w:line="240" w:lineRule="auto"/>
        <w:ind w:left="709" w:hanging="425"/>
        <w:rPr>
          <w:rFonts w:cstheme="minorHAnsi"/>
          <w:i/>
        </w:rPr>
      </w:pPr>
      <w:r w:rsidRPr="00CE277A">
        <w:rPr>
          <w:rFonts w:cstheme="minorHAnsi"/>
        </w:rPr>
        <w:t xml:space="preserve">0500– zwiększono o kwotę </w:t>
      </w:r>
      <w:r w:rsidRPr="00CE277A">
        <w:rPr>
          <w:rFonts w:cstheme="minorHAnsi"/>
          <w:b/>
          <w:i/>
        </w:rPr>
        <w:t>(+)  1.000,00 zł,</w:t>
      </w:r>
    </w:p>
    <w:p w14:paraId="3EEE2316" w14:textId="77777777" w:rsidR="001E7EAF" w:rsidRPr="00CE277A" w:rsidRDefault="001E7EAF" w:rsidP="001E7EAF">
      <w:pPr>
        <w:pStyle w:val="Akapitzlist"/>
        <w:numPr>
          <w:ilvl w:val="0"/>
          <w:numId w:val="7"/>
        </w:numPr>
        <w:spacing w:after="0" w:line="240" w:lineRule="auto"/>
        <w:ind w:left="709" w:hanging="425"/>
        <w:rPr>
          <w:rFonts w:cstheme="minorHAnsi"/>
          <w:i/>
        </w:rPr>
      </w:pPr>
      <w:r w:rsidRPr="00CE277A">
        <w:rPr>
          <w:rFonts w:cstheme="minorHAnsi"/>
        </w:rPr>
        <w:t xml:space="preserve">0910– zwiększono o kwotę </w:t>
      </w:r>
      <w:r w:rsidRPr="00CE277A">
        <w:rPr>
          <w:rFonts w:cstheme="minorHAnsi"/>
          <w:b/>
          <w:i/>
        </w:rPr>
        <w:t>(+)  2.417,00 zł,</w:t>
      </w:r>
    </w:p>
    <w:p w14:paraId="50C4E5F9" w14:textId="77777777" w:rsidR="001E7EAF" w:rsidRPr="00CE277A" w:rsidRDefault="001E7EAF" w:rsidP="001E7EAF">
      <w:pPr>
        <w:pStyle w:val="Akapitzlist"/>
        <w:numPr>
          <w:ilvl w:val="0"/>
          <w:numId w:val="1"/>
        </w:numPr>
        <w:spacing w:after="0" w:line="240" w:lineRule="auto"/>
        <w:rPr>
          <w:rFonts w:cstheme="minorHAnsi"/>
        </w:rPr>
      </w:pPr>
      <w:r w:rsidRPr="00CE277A">
        <w:rPr>
          <w:rFonts w:cstheme="minorHAnsi"/>
          <w:b/>
        </w:rPr>
        <w:t xml:space="preserve">w dziale 756,rozdział 75616  </w:t>
      </w:r>
      <w:r w:rsidRPr="00CE277A">
        <w:rPr>
          <w:rFonts w:cstheme="minorHAnsi"/>
          <w:i/>
        </w:rPr>
        <w:t>„Wpływy z podatku rolnego, podatku leśnego, podatku od czynności cywilnoprawnych, podatków i opłat lokalnych od osób fizycznych”</w:t>
      </w:r>
      <w:r w:rsidRPr="00CE277A">
        <w:rPr>
          <w:rFonts w:cstheme="minorHAnsi"/>
          <w:b/>
        </w:rPr>
        <w:t xml:space="preserve"> w paragrafach: </w:t>
      </w:r>
    </w:p>
    <w:p w14:paraId="2CB75946" w14:textId="77777777" w:rsidR="001E7EAF" w:rsidRPr="00CE277A" w:rsidRDefault="001E7EAF" w:rsidP="001E7EAF">
      <w:pPr>
        <w:pStyle w:val="Akapitzlist"/>
        <w:numPr>
          <w:ilvl w:val="0"/>
          <w:numId w:val="7"/>
        </w:numPr>
        <w:spacing w:after="0" w:line="240" w:lineRule="auto"/>
        <w:ind w:left="709" w:hanging="425"/>
        <w:rPr>
          <w:rFonts w:cstheme="minorHAnsi"/>
          <w:i/>
        </w:rPr>
      </w:pPr>
      <w:r w:rsidRPr="00CE277A">
        <w:rPr>
          <w:rFonts w:cstheme="minorHAnsi"/>
        </w:rPr>
        <w:t xml:space="preserve">0310– zwiększono o kwotę </w:t>
      </w:r>
      <w:r w:rsidRPr="00CE277A">
        <w:rPr>
          <w:rFonts w:cstheme="minorHAnsi"/>
          <w:b/>
          <w:i/>
        </w:rPr>
        <w:t>(+)  81.277,00 zł,</w:t>
      </w:r>
    </w:p>
    <w:p w14:paraId="10E8A7C7" w14:textId="77777777" w:rsidR="001E7EAF" w:rsidRPr="00CE277A" w:rsidRDefault="001E7EAF" w:rsidP="001E7EAF">
      <w:pPr>
        <w:pStyle w:val="Akapitzlist"/>
        <w:numPr>
          <w:ilvl w:val="0"/>
          <w:numId w:val="7"/>
        </w:numPr>
        <w:spacing w:after="0" w:line="240" w:lineRule="auto"/>
        <w:ind w:left="709" w:hanging="425"/>
        <w:rPr>
          <w:rFonts w:cstheme="minorHAnsi"/>
          <w:i/>
        </w:rPr>
      </w:pPr>
      <w:r w:rsidRPr="00CE277A">
        <w:rPr>
          <w:rFonts w:cstheme="minorHAnsi"/>
        </w:rPr>
        <w:t xml:space="preserve">0360– zwiększono o kwotę </w:t>
      </w:r>
      <w:r w:rsidRPr="00CE277A">
        <w:rPr>
          <w:rFonts w:cstheme="minorHAnsi"/>
          <w:b/>
          <w:i/>
        </w:rPr>
        <w:t>(+)  17.387,00 zł,</w:t>
      </w:r>
    </w:p>
    <w:p w14:paraId="48792C7F" w14:textId="77777777" w:rsidR="001E7EAF" w:rsidRPr="00CE277A" w:rsidRDefault="001E7EAF" w:rsidP="001E7EAF">
      <w:pPr>
        <w:pStyle w:val="Akapitzlist"/>
        <w:numPr>
          <w:ilvl w:val="0"/>
          <w:numId w:val="7"/>
        </w:numPr>
        <w:spacing w:after="0" w:line="240" w:lineRule="auto"/>
        <w:ind w:left="709" w:hanging="425"/>
        <w:rPr>
          <w:rFonts w:cstheme="minorHAnsi"/>
          <w:i/>
        </w:rPr>
      </w:pPr>
      <w:r w:rsidRPr="00CE277A">
        <w:rPr>
          <w:rFonts w:cstheme="minorHAnsi"/>
        </w:rPr>
        <w:t xml:space="preserve">0500– zwiększono o kwotę </w:t>
      </w:r>
      <w:r w:rsidRPr="00CE277A">
        <w:rPr>
          <w:rFonts w:cstheme="minorHAnsi"/>
          <w:b/>
          <w:i/>
        </w:rPr>
        <w:t>(+)  42.800,00 zł,</w:t>
      </w:r>
    </w:p>
    <w:p w14:paraId="6BACEE9C" w14:textId="77777777" w:rsidR="001E7EAF" w:rsidRPr="00CE277A" w:rsidRDefault="001E7EAF" w:rsidP="001E7EAF">
      <w:pPr>
        <w:pStyle w:val="Akapitzlist"/>
        <w:numPr>
          <w:ilvl w:val="0"/>
          <w:numId w:val="7"/>
        </w:numPr>
        <w:spacing w:after="0" w:line="240" w:lineRule="auto"/>
        <w:ind w:left="709" w:hanging="425"/>
        <w:rPr>
          <w:rFonts w:cstheme="minorHAnsi"/>
          <w:i/>
        </w:rPr>
      </w:pPr>
      <w:r w:rsidRPr="00CE277A">
        <w:rPr>
          <w:rFonts w:cstheme="minorHAnsi"/>
        </w:rPr>
        <w:t xml:space="preserve">0910– zwiększono o kwotę </w:t>
      </w:r>
      <w:r w:rsidRPr="00CE277A">
        <w:rPr>
          <w:rFonts w:cstheme="minorHAnsi"/>
          <w:b/>
          <w:i/>
        </w:rPr>
        <w:t>(+)  7.285,00 zł,</w:t>
      </w:r>
    </w:p>
    <w:p w14:paraId="644AB4C8" w14:textId="77777777" w:rsidR="001E7EAF" w:rsidRPr="00CE277A" w:rsidRDefault="001E7EAF" w:rsidP="001E7EAF">
      <w:pPr>
        <w:pStyle w:val="Akapitzlist"/>
        <w:numPr>
          <w:ilvl w:val="0"/>
          <w:numId w:val="1"/>
        </w:numPr>
        <w:spacing w:after="0" w:line="240" w:lineRule="auto"/>
        <w:rPr>
          <w:rFonts w:cstheme="minorHAnsi"/>
        </w:rPr>
      </w:pPr>
      <w:r w:rsidRPr="00CE277A">
        <w:rPr>
          <w:rFonts w:cstheme="minorHAnsi"/>
          <w:b/>
        </w:rPr>
        <w:t xml:space="preserve">w dziale 756,rozdział 75618  </w:t>
      </w:r>
      <w:r w:rsidRPr="00CE277A">
        <w:rPr>
          <w:rFonts w:cstheme="minorHAnsi"/>
          <w:i/>
        </w:rPr>
        <w:t>„Wpływy z innych opłat stanowiących dochody jednostek samorządu terytorialnego na podstawie ustaw”</w:t>
      </w:r>
      <w:r w:rsidRPr="00CE277A">
        <w:rPr>
          <w:rFonts w:cstheme="minorHAnsi"/>
          <w:b/>
        </w:rPr>
        <w:t xml:space="preserve"> w paragrafach: </w:t>
      </w:r>
    </w:p>
    <w:p w14:paraId="21063BE4" w14:textId="77777777" w:rsidR="001E7EAF" w:rsidRPr="00CE277A" w:rsidRDefault="001E7EAF" w:rsidP="001E7EAF">
      <w:pPr>
        <w:pStyle w:val="Akapitzlist"/>
        <w:numPr>
          <w:ilvl w:val="0"/>
          <w:numId w:val="7"/>
        </w:numPr>
        <w:spacing w:after="0" w:line="240" w:lineRule="auto"/>
        <w:ind w:left="709" w:hanging="425"/>
        <w:rPr>
          <w:rFonts w:cstheme="minorHAnsi"/>
          <w:i/>
        </w:rPr>
      </w:pPr>
      <w:r w:rsidRPr="00CE277A">
        <w:rPr>
          <w:rFonts w:cstheme="minorHAnsi"/>
        </w:rPr>
        <w:t xml:space="preserve">0410– zwiększono o kwotę </w:t>
      </w:r>
      <w:r w:rsidRPr="00CE277A">
        <w:rPr>
          <w:rFonts w:cstheme="minorHAnsi"/>
          <w:b/>
          <w:i/>
        </w:rPr>
        <w:t>(+)    6.705,00 zł,</w:t>
      </w:r>
    </w:p>
    <w:p w14:paraId="07346E80" w14:textId="77777777" w:rsidR="001E7EAF" w:rsidRPr="00CE277A" w:rsidRDefault="001E7EAF" w:rsidP="001E7EAF">
      <w:pPr>
        <w:pStyle w:val="Akapitzlist"/>
        <w:numPr>
          <w:ilvl w:val="0"/>
          <w:numId w:val="7"/>
        </w:numPr>
        <w:spacing w:after="0" w:line="240" w:lineRule="auto"/>
        <w:ind w:left="709" w:hanging="425"/>
        <w:rPr>
          <w:rFonts w:cstheme="minorHAnsi"/>
          <w:i/>
        </w:rPr>
      </w:pPr>
      <w:r w:rsidRPr="00CE277A">
        <w:rPr>
          <w:rFonts w:cstheme="minorHAnsi"/>
        </w:rPr>
        <w:t xml:space="preserve">0490– zwiększono o kwotę </w:t>
      </w:r>
      <w:r w:rsidRPr="00CE277A">
        <w:rPr>
          <w:rFonts w:cstheme="minorHAnsi"/>
          <w:b/>
          <w:i/>
        </w:rPr>
        <w:t>(+)  19.361,00 zł,</w:t>
      </w:r>
    </w:p>
    <w:p w14:paraId="017FE1B8" w14:textId="77777777" w:rsidR="001E7EAF" w:rsidRPr="00CE277A" w:rsidRDefault="001E7EAF" w:rsidP="001E7EAF">
      <w:pPr>
        <w:pStyle w:val="Akapitzlist"/>
        <w:numPr>
          <w:ilvl w:val="0"/>
          <w:numId w:val="1"/>
        </w:numPr>
        <w:spacing w:after="0" w:line="240" w:lineRule="auto"/>
        <w:rPr>
          <w:rFonts w:cstheme="minorHAnsi"/>
        </w:rPr>
      </w:pPr>
      <w:r w:rsidRPr="00CE277A">
        <w:rPr>
          <w:rFonts w:cstheme="minorHAnsi"/>
          <w:b/>
        </w:rPr>
        <w:t xml:space="preserve">w dziale 900,rozdział 90002  </w:t>
      </w:r>
      <w:r w:rsidRPr="00CE277A">
        <w:rPr>
          <w:rFonts w:cstheme="minorHAnsi"/>
          <w:i/>
        </w:rPr>
        <w:t>„Gospodarka odpadami komunalnymi”</w:t>
      </w:r>
      <w:r w:rsidRPr="00CE277A">
        <w:rPr>
          <w:rFonts w:cstheme="minorHAnsi"/>
          <w:b/>
        </w:rPr>
        <w:t xml:space="preserve"> w paragrafie: </w:t>
      </w:r>
    </w:p>
    <w:p w14:paraId="220312AF" w14:textId="77777777" w:rsidR="001E7EAF" w:rsidRPr="00CE277A" w:rsidRDefault="001E7EAF" w:rsidP="001E7EAF">
      <w:pPr>
        <w:pStyle w:val="Akapitzlist"/>
        <w:numPr>
          <w:ilvl w:val="0"/>
          <w:numId w:val="7"/>
        </w:numPr>
        <w:spacing w:after="0" w:line="240" w:lineRule="auto"/>
        <w:ind w:left="709" w:hanging="425"/>
        <w:rPr>
          <w:rFonts w:cstheme="minorHAnsi"/>
          <w:i/>
        </w:rPr>
      </w:pPr>
      <w:r w:rsidRPr="00CE277A">
        <w:rPr>
          <w:rFonts w:cstheme="minorHAnsi"/>
        </w:rPr>
        <w:t xml:space="preserve">0490– zwiększono o kwotę </w:t>
      </w:r>
      <w:r w:rsidRPr="00CE277A">
        <w:rPr>
          <w:rFonts w:cstheme="minorHAnsi"/>
          <w:b/>
          <w:i/>
        </w:rPr>
        <w:t>(+)    187.866,00 zł,</w:t>
      </w:r>
    </w:p>
    <w:p w14:paraId="6AF077F3" w14:textId="77777777" w:rsidR="001E7EAF" w:rsidRPr="00CE277A" w:rsidRDefault="001E7EAF" w:rsidP="001E7EAF">
      <w:pPr>
        <w:pStyle w:val="Akapitzlist"/>
        <w:numPr>
          <w:ilvl w:val="0"/>
          <w:numId w:val="1"/>
        </w:numPr>
        <w:spacing w:after="0" w:line="240" w:lineRule="auto"/>
        <w:rPr>
          <w:rFonts w:cstheme="minorHAnsi"/>
        </w:rPr>
      </w:pPr>
      <w:r w:rsidRPr="00CE277A">
        <w:rPr>
          <w:rFonts w:cstheme="minorHAnsi"/>
          <w:b/>
        </w:rPr>
        <w:t xml:space="preserve">w dziale 921,rozdział 92109  </w:t>
      </w:r>
      <w:r w:rsidRPr="00CE277A">
        <w:rPr>
          <w:rFonts w:cstheme="minorHAnsi"/>
          <w:i/>
        </w:rPr>
        <w:t>„Domy i ośrodki kultury, świetlice i kluby”</w:t>
      </w:r>
      <w:r w:rsidRPr="00CE277A">
        <w:rPr>
          <w:rFonts w:cstheme="minorHAnsi"/>
          <w:b/>
        </w:rPr>
        <w:t xml:space="preserve"> w paragrafie: </w:t>
      </w:r>
    </w:p>
    <w:p w14:paraId="26368959" w14:textId="77777777" w:rsidR="001E7EAF" w:rsidRPr="00CE277A" w:rsidRDefault="001E7EAF" w:rsidP="001E7EAF">
      <w:pPr>
        <w:pStyle w:val="Akapitzlist"/>
        <w:numPr>
          <w:ilvl w:val="0"/>
          <w:numId w:val="7"/>
        </w:numPr>
        <w:spacing w:after="0" w:line="240" w:lineRule="auto"/>
        <w:ind w:left="709" w:hanging="425"/>
        <w:rPr>
          <w:rFonts w:cstheme="minorHAnsi"/>
          <w:i/>
        </w:rPr>
      </w:pPr>
      <w:r w:rsidRPr="00CE277A">
        <w:rPr>
          <w:rFonts w:cstheme="minorHAnsi"/>
        </w:rPr>
        <w:t xml:space="preserve">0830– zwiększono o kwotę </w:t>
      </w:r>
      <w:r w:rsidRPr="00CE277A">
        <w:rPr>
          <w:rFonts w:cstheme="minorHAnsi"/>
          <w:b/>
          <w:i/>
        </w:rPr>
        <w:t>(+)   3.016,00 zł,</w:t>
      </w:r>
    </w:p>
    <w:p w14:paraId="153FD1F5" w14:textId="77777777" w:rsidR="001E7EAF" w:rsidRPr="00CE277A" w:rsidRDefault="001E7EAF" w:rsidP="001E7EAF">
      <w:pPr>
        <w:pStyle w:val="Akapitzlist"/>
        <w:numPr>
          <w:ilvl w:val="0"/>
          <w:numId w:val="1"/>
        </w:numPr>
        <w:spacing w:after="0" w:line="240" w:lineRule="auto"/>
        <w:rPr>
          <w:rFonts w:cstheme="minorHAnsi"/>
        </w:rPr>
      </w:pPr>
      <w:r w:rsidRPr="00CE277A">
        <w:rPr>
          <w:rFonts w:cstheme="minorHAnsi"/>
          <w:b/>
        </w:rPr>
        <w:t xml:space="preserve">w dziale 926,rozdział 92695  </w:t>
      </w:r>
      <w:r w:rsidRPr="00CE277A">
        <w:rPr>
          <w:rFonts w:cstheme="minorHAnsi"/>
          <w:i/>
        </w:rPr>
        <w:t>„Pozostała działalność”</w:t>
      </w:r>
      <w:r w:rsidRPr="00CE277A">
        <w:rPr>
          <w:rFonts w:cstheme="minorHAnsi"/>
          <w:b/>
        </w:rPr>
        <w:t xml:space="preserve"> w paragrafie: </w:t>
      </w:r>
    </w:p>
    <w:p w14:paraId="4C666770" w14:textId="77777777" w:rsidR="001E7EAF" w:rsidRPr="00CE277A" w:rsidRDefault="001E7EAF" w:rsidP="001E7EAF">
      <w:pPr>
        <w:pStyle w:val="Akapitzlist"/>
        <w:numPr>
          <w:ilvl w:val="0"/>
          <w:numId w:val="7"/>
        </w:numPr>
        <w:spacing w:after="0" w:line="240" w:lineRule="auto"/>
        <w:ind w:left="709" w:hanging="425"/>
        <w:rPr>
          <w:rFonts w:cstheme="minorHAnsi"/>
          <w:i/>
        </w:rPr>
      </w:pPr>
      <w:r w:rsidRPr="00CE277A">
        <w:rPr>
          <w:rFonts w:cstheme="minorHAnsi"/>
        </w:rPr>
        <w:t xml:space="preserve">0830– zwiększono o kwotę </w:t>
      </w:r>
      <w:r w:rsidRPr="00CE277A">
        <w:rPr>
          <w:rFonts w:cstheme="minorHAnsi"/>
          <w:b/>
          <w:i/>
        </w:rPr>
        <w:t>(+)   2.333,00 zł,</w:t>
      </w:r>
    </w:p>
    <w:p w14:paraId="0F9B1FD0" w14:textId="77777777" w:rsidR="001E7EAF" w:rsidRPr="00CE277A" w:rsidRDefault="001E7EAF" w:rsidP="001E7EAF">
      <w:pPr>
        <w:rPr>
          <w:rFonts w:asciiTheme="minorHAnsi" w:hAnsiTheme="minorHAnsi" w:cstheme="minorHAnsi"/>
          <w:color w:val="FF0000"/>
          <w:sz w:val="22"/>
          <w:szCs w:val="22"/>
        </w:rPr>
      </w:pPr>
    </w:p>
    <w:p w14:paraId="4D202629" w14:textId="77777777" w:rsidR="001E7EAF" w:rsidRPr="00CE277A" w:rsidRDefault="001E7EAF" w:rsidP="001E7EAF">
      <w:pPr>
        <w:rPr>
          <w:rFonts w:asciiTheme="minorHAnsi" w:hAnsiTheme="minorHAnsi" w:cstheme="minorHAnsi"/>
          <w:b/>
          <w:i/>
          <w:sz w:val="22"/>
          <w:szCs w:val="22"/>
          <w:u w:val="single"/>
        </w:rPr>
      </w:pPr>
      <w:r w:rsidRPr="00CE277A">
        <w:rPr>
          <w:rFonts w:asciiTheme="minorHAnsi" w:hAnsiTheme="minorHAnsi" w:cstheme="minorHAnsi"/>
          <w:b/>
          <w:i/>
          <w:sz w:val="22"/>
          <w:szCs w:val="22"/>
          <w:u w:val="single"/>
        </w:rPr>
        <w:t>Wydatki</w:t>
      </w:r>
      <w:r w:rsidRPr="00CE277A">
        <w:rPr>
          <w:rFonts w:asciiTheme="minorHAnsi" w:hAnsiTheme="minorHAnsi" w:cstheme="minorHAnsi"/>
          <w:sz w:val="22"/>
          <w:szCs w:val="22"/>
          <w:u w:val="single"/>
        </w:rPr>
        <w:t xml:space="preserve"> </w:t>
      </w:r>
      <w:r w:rsidRPr="00CE277A">
        <w:rPr>
          <w:rFonts w:asciiTheme="minorHAnsi" w:hAnsiTheme="minorHAnsi" w:cstheme="minorHAnsi"/>
          <w:b/>
          <w:i/>
          <w:sz w:val="22"/>
          <w:szCs w:val="22"/>
          <w:u w:val="single"/>
        </w:rPr>
        <w:t xml:space="preserve">zwiększono o kwotę        424.111,00 zł    </w:t>
      </w:r>
    </w:p>
    <w:p w14:paraId="6564C431" w14:textId="77777777" w:rsidR="001E7EAF" w:rsidRPr="00CE277A" w:rsidRDefault="001E7EAF" w:rsidP="001E7EAF">
      <w:pPr>
        <w:rPr>
          <w:rFonts w:asciiTheme="minorHAnsi" w:hAnsiTheme="minorHAnsi" w:cstheme="minorHAnsi"/>
          <w:b/>
          <w:i/>
          <w:color w:val="FF0000"/>
          <w:sz w:val="22"/>
          <w:szCs w:val="22"/>
          <w:u w:val="single"/>
        </w:rPr>
      </w:pPr>
    </w:p>
    <w:p w14:paraId="65C768B6" w14:textId="77777777" w:rsidR="001E7EAF" w:rsidRPr="00CE277A" w:rsidRDefault="001E7EAF" w:rsidP="001E7EAF">
      <w:pPr>
        <w:pStyle w:val="Akapitzlist"/>
        <w:numPr>
          <w:ilvl w:val="0"/>
          <w:numId w:val="1"/>
        </w:numPr>
        <w:spacing w:after="0" w:line="240" w:lineRule="auto"/>
        <w:rPr>
          <w:rFonts w:cstheme="minorHAnsi"/>
        </w:rPr>
      </w:pPr>
      <w:r w:rsidRPr="00CE277A">
        <w:rPr>
          <w:rFonts w:cstheme="minorHAnsi"/>
          <w:b/>
        </w:rPr>
        <w:t xml:space="preserve">w dziale 750,rozdział 75023  </w:t>
      </w:r>
      <w:r w:rsidRPr="00CE277A">
        <w:rPr>
          <w:rFonts w:cstheme="minorHAnsi"/>
          <w:i/>
        </w:rPr>
        <w:t>„Urzędy gmin( miast i miast na prawach powiatu)”</w:t>
      </w:r>
      <w:r w:rsidRPr="00CE277A">
        <w:rPr>
          <w:rFonts w:cstheme="minorHAnsi"/>
          <w:b/>
        </w:rPr>
        <w:t xml:space="preserve"> w paragrafach: </w:t>
      </w:r>
    </w:p>
    <w:p w14:paraId="2E08F0F3" w14:textId="77777777" w:rsidR="001E7EAF" w:rsidRPr="00CE277A" w:rsidRDefault="001E7EAF" w:rsidP="001E7EAF">
      <w:pPr>
        <w:pStyle w:val="Akapitzlist"/>
        <w:numPr>
          <w:ilvl w:val="0"/>
          <w:numId w:val="7"/>
        </w:numPr>
        <w:spacing w:after="0" w:line="240" w:lineRule="auto"/>
        <w:ind w:left="709" w:hanging="425"/>
        <w:rPr>
          <w:rFonts w:cstheme="minorHAnsi"/>
          <w:i/>
        </w:rPr>
      </w:pPr>
      <w:r w:rsidRPr="00CE277A">
        <w:rPr>
          <w:rFonts w:cstheme="minorHAnsi"/>
        </w:rPr>
        <w:t xml:space="preserve">3020– zwiększono o kwotę </w:t>
      </w:r>
      <w:r w:rsidRPr="00CE277A">
        <w:rPr>
          <w:rFonts w:cstheme="minorHAnsi"/>
          <w:b/>
          <w:i/>
        </w:rPr>
        <w:t>(+)    2.300,00 zł,</w:t>
      </w:r>
    </w:p>
    <w:p w14:paraId="28106429" w14:textId="77777777" w:rsidR="001E7EAF" w:rsidRPr="00CE277A" w:rsidRDefault="001E7EAF" w:rsidP="001E7EAF">
      <w:pPr>
        <w:pStyle w:val="Akapitzlist"/>
        <w:numPr>
          <w:ilvl w:val="0"/>
          <w:numId w:val="7"/>
        </w:numPr>
        <w:spacing w:after="0" w:line="240" w:lineRule="auto"/>
        <w:ind w:left="709" w:hanging="425"/>
        <w:rPr>
          <w:rFonts w:cstheme="minorHAnsi"/>
          <w:i/>
        </w:rPr>
      </w:pPr>
      <w:r w:rsidRPr="00CE277A">
        <w:rPr>
          <w:rFonts w:cstheme="minorHAnsi"/>
        </w:rPr>
        <w:t xml:space="preserve">4260– zwiększono o kwotę </w:t>
      </w:r>
      <w:r w:rsidRPr="00CE277A">
        <w:rPr>
          <w:rFonts w:cstheme="minorHAnsi"/>
          <w:b/>
          <w:i/>
        </w:rPr>
        <w:t>(+)  20.000,00 zł,</w:t>
      </w:r>
    </w:p>
    <w:p w14:paraId="17DF301F" w14:textId="77777777" w:rsidR="001E7EAF" w:rsidRPr="00CE277A" w:rsidRDefault="001E7EAF" w:rsidP="001E7EAF">
      <w:pPr>
        <w:pStyle w:val="Akapitzlist"/>
        <w:numPr>
          <w:ilvl w:val="0"/>
          <w:numId w:val="7"/>
        </w:numPr>
        <w:spacing w:after="0" w:line="240" w:lineRule="auto"/>
        <w:ind w:left="709" w:hanging="425"/>
        <w:rPr>
          <w:rFonts w:cstheme="minorHAnsi"/>
          <w:i/>
        </w:rPr>
      </w:pPr>
      <w:r w:rsidRPr="00CE277A">
        <w:rPr>
          <w:rFonts w:cstheme="minorHAnsi"/>
        </w:rPr>
        <w:t xml:space="preserve">4390– zwiększono o kwotę </w:t>
      </w:r>
      <w:r w:rsidRPr="00CE277A">
        <w:rPr>
          <w:rFonts w:cstheme="minorHAnsi"/>
          <w:b/>
          <w:i/>
        </w:rPr>
        <w:t>(+)    945,00 zł,</w:t>
      </w:r>
    </w:p>
    <w:p w14:paraId="6845C3B7" w14:textId="77777777" w:rsidR="001E7EAF" w:rsidRPr="00CE277A" w:rsidRDefault="001E7EAF" w:rsidP="001E7EAF">
      <w:pPr>
        <w:pStyle w:val="Akapitzlist"/>
        <w:numPr>
          <w:ilvl w:val="0"/>
          <w:numId w:val="1"/>
        </w:numPr>
        <w:spacing w:after="0" w:line="240" w:lineRule="auto"/>
        <w:rPr>
          <w:rFonts w:cstheme="minorHAnsi"/>
        </w:rPr>
      </w:pPr>
      <w:r w:rsidRPr="00CE277A">
        <w:rPr>
          <w:rFonts w:cstheme="minorHAnsi"/>
          <w:b/>
        </w:rPr>
        <w:t xml:space="preserve">w dziale 750,rozdział 75085 </w:t>
      </w:r>
      <w:r w:rsidRPr="00CE277A">
        <w:rPr>
          <w:rFonts w:cstheme="minorHAnsi"/>
          <w:b/>
          <w:i/>
        </w:rPr>
        <w:t>„</w:t>
      </w:r>
      <w:r w:rsidRPr="00CE277A">
        <w:rPr>
          <w:rFonts w:cstheme="minorHAnsi"/>
          <w:i/>
        </w:rPr>
        <w:t>Wspólna obsługa jednostek samorządu terytorialnego</w:t>
      </w:r>
      <w:r w:rsidRPr="00CE277A">
        <w:rPr>
          <w:rFonts w:cstheme="minorHAnsi"/>
          <w:b/>
          <w:i/>
        </w:rPr>
        <w:t>”</w:t>
      </w:r>
      <w:r w:rsidRPr="00CE277A">
        <w:rPr>
          <w:rFonts w:cstheme="minorHAnsi"/>
          <w:b/>
        </w:rPr>
        <w:t xml:space="preserve"> w paragrafach: </w:t>
      </w:r>
      <w:r w:rsidRPr="00CE277A">
        <w:rPr>
          <w:rFonts w:cstheme="minorHAnsi"/>
          <w:i/>
        </w:rPr>
        <w:t xml:space="preserve"> </w:t>
      </w:r>
    </w:p>
    <w:p w14:paraId="577234FF" w14:textId="77777777" w:rsidR="001E7EAF" w:rsidRPr="00CE277A" w:rsidRDefault="001E7EAF" w:rsidP="001E7EAF">
      <w:pPr>
        <w:pStyle w:val="Akapitzlist"/>
        <w:numPr>
          <w:ilvl w:val="0"/>
          <w:numId w:val="6"/>
        </w:numPr>
        <w:spacing w:after="0" w:line="240" w:lineRule="auto"/>
        <w:ind w:left="709" w:hanging="425"/>
        <w:rPr>
          <w:rFonts w:cstheme="minorHAnsi"/>
          <w:i/>
        </w:rPr>
      </w:pPr>
      <w:r w:rsidRPr="00CE277A">
        <w:rPr>
          <w:rFonts w:cstheme="minorHAnsi"/>
        </w:rPr>
        <w:lastRenderedPageBreak/>
        <w:t xml:space="preserve">3020 – zmniejszono o kwotę </w:t>
      </w:r>
      <w:r w:rsidRPr="00CE277A">
        <w:rPr>
          <w:rFonts w:cstheme="minorHAnsi"/>
          <w:b/>
          <w:i/>
        </w:rPr>
        <w:t>(-)  793,00 zł,</w:t>
      </w:r>
    </w:p>
    <w:p w14:paraId="5367FB98" w14:textId="77777777" w:rsidR="001E7EAF" w:rsidRPr="00CE277A" w:rsidRDefault="001E7EAF" w:rsidP="001E7EAF">
      <w:pPr>
        <w:pStyle w:val="Akapitzlist"/>
        <w:numPr>
          <w:ilvl w:val="0"/>
          <w:numId w:val="6"/>
        </w:numPr>
        <w:spacing w:after="0" w:line="240" w:lineRule="auto"/>
        <w:ind w:left="709" w:hanging="425"/>
        <w:rPr>
          <w:rFonts w:cstheme="minorHAnsi"/>
          <w:i/>
        </w:rPr>
      </w:pPr>
      <w:r w:rsidRPr="00CE277A">
        <w:rPr>
          <w:rFonts w:cstheme="minorHAnsi"/>
        </w:rPr>
        <w:t xml:space="preserve">4010 – zwiększono o kwotę </w:t>
      </w:r>
      <w:r w:rsidRPr="00CE277A">
        <w:rPr>
          <w:rFonts w:cstheme="minorHAnsi"/>
          <w:b/>
          <w:i/>
        </w:rPr>
        <w:t>(+)  60.000,00 zł,</w:t>
      </w:r>
    </w:p>
    <w:p w14:paraId="572BD1B5" w14:textId="77777777" w:rsidR="001E7EAF" w:rsidRPr="00CE277A" w:rsidRDefault="001E7EAF" w:rsidP="001E7EAF">
      <w:pPr>
        <w:pStyle w:val="Akapitzlist"/>
        <w:numPr>
          <w:ilvl w:val="0"/>
          <w:numId w:val="6"/>
        </w:numPr>
        <w:spacing w:after="0" w:line="240" w:lineRule="auto"/>
        <w:ind w:left="709" w:hanging="425"/>
        <w:rPr>
          <w:rFonts w:cstheme="minorHAnsi"/>
          <w:i/>
        </w:rPr>
      </w:pPr>
      <w:r w:rsidRPr="00CE277A">
        <w:rPr>
          <w:rFonts w:cstheme="minorHAnsi"/>
        </w:rPr>
        <w:t xml:space="preserve">4110 – zwiększono o kwotę </w:t>
      </w:r>
      <w:r w:rsidRPr="00CE277A">
        <w:rPr>
          <w:rFonts w:cstheme="minorHAnsi"/>
          <w:b/>
          <w:i/>
        </w:rPr>
        <w:t>(+)  15.000,00 zł,</w:t>
      </w:r>
    </w:p>
    <w:p w14:paraId="4718DE47" w14:textId="77777777" w:rsidR="001E7EAF" w:rsidRPr="00CE277A" w:rsidRDefault="001E7EAF" w:rsidP="001E7EAF">
      <w:pPr>
        <w:pStyle w:val="Akapitzlist"/>
        <w:numPr>
          <w:ilvl w:val="0"/>
          <w:numId w:val="6"/>
        </w:numPr>
        <w:spacing w:after="0" w:line="240" w:lineRule="auto"/>
        <w:ind w:left="709" w:hanging="425"/>
        <w:rPr>
          <w:rFonts w:cstheme="minorHAnsi"/>
          <w:i/>
        </w:rPr>
      </w:pPr>
      <w:r w:rsidRPr="00CE277A">
        <w:rPr>
          <w:rFonts w:cstheme="minorHAnsi"/>
        </w:rPr>
        <w:t xml:space="preserve">4210 – zwiększono o kwotę </w:t>
      </w:r>
      <w:r w:rsidRPr="00CE277A">
        <w:rPr>
          <w:rFonts w:cstheme="minorHAnsi"/>
          <w:b/>
          <w:i/>
        </w:rPr>
        <w:t>(+)  1.493,00 zł,</w:t>
      </w:r>
    </w:p>
    <w:p w14:paraId="2014153F" w14:textId="77777777" w:rsidR="001E7EAF" w:rsidRPr="00CE277A" w:rsidRDefault="001E7EAF" w:rsidP="001E7EAF">
      <w:pPr>
        <w:pStyle w:val="Akapitzlist"/>
        <w:numPr>
          <w:ilvl w:val="0"/>
          <w:numId w:val="6"/>
        </w:numPr>
        <w:spacing w:after="0" w:line="240" w:lineRule="auto"/>
        <w:ind w:left="709" w:hanging="425"/>
        <w:rPr>
          <w:rFonts w:cstheme="minorHAnsi"/>
          <w:i/>
        </w:rPr>
      </w:pPr>
      <w:r w:rsidRPr="00CE277A">
        <w:rPr>
          <w:rFonts w:cstheme="minorHAnsi"/>
        </w:rPr>
        <w:t xml:space="preserve">4300 – zwiększono o kwotę </w:t>
      </w:r>
      <w:r w:rsidRPr="00CE277A">
        <w:rPr>
          <w:rFonts w:cstheme="minorHAnsi"/>
          <w:b/>
          <w:i/>
        </w:rPr>
        <w:t>(+)  12.000,00 zł,</w:t>
      </w:r>
    </w:p>
    <w:p w14:paraId="3D7FE85B" w14:textId="77777777" w:rsidR="001E7EAF" w:rsidRPr="00CE277A" w:rsidRDefault="001E7EAF" w:rsidP="001E7EAF">
      <w:pPr>
        <w:pStyle w:val="Akapitzlist"/>
        <w:numPr>
          <w:ilvl w:val="0"/>
          <w:numId w:val="3"/>
        </w:numPr>
        <w:spacing w:after="0" w:line="240" w:lineRule="auto"/>
        <w:ind w:left="709" w:hanging="425"/>
        <w:rPr>
          <w:rFonts w:cstheme="minorHAnsi"/>
          <w:i/>
        </w:rPr>
      </w:pPr>
      <w:r w:rsidRPr="00CE277A">
        <w:rPr>
          <w:rFonts w:cstheme="minorHAnsi"/>
        </w:rPr>
        <w:t xml:space="preserve">4260 – zmniejszono o kwotę </w:t>
      </w:r>
      <w:r w:rsidRPr="00CE277A">
        <w:rPr>
          <w:rFonts w:cstheme="minorHAnsi"/>
          <w:b/>
          <w:i/>
        </w:rPr>
        <w:t>(-)  20.000,00 zł,</w:t>
      </w:r>
    </w:p>
    <w:p w14:paraId="6F01B60F" w14:textId="77777777" w:rsidR="001E7EAF" w:rsidRPr="00CE277A" w:rsidRDefault="001E7EAF" w:rsidP="001E7EAF">
      <w:pPr>
        <w:pStyle w:val="Akapitzlist"/>
        <w:numPr>
          <w:ilvl w:val="0"/>
          <w:numId w:val="3"/>
        </w:numPr>
        <w:spacing w:after="0" w:line="240" w:lineRule="auto"/>
        <w:ind w:left="709" w:hanging="425"/>
        <w:rPr>
          <w:rFonts w:cstheme="minorHAnsi"/>
          <w:i/>
        </w:rPr>
      </w:pPr>
      <w:r w:rsidRPr="00CE277A">
        <w:rPr>
          <w:rFonts w:cstheme="minorHAnsi"/>
        </w:rPr>
        <w:t xml:space="preserve">4300 – zmniejszono o kwotę </w:t>
      </w:r>
      <w:r w:rsidRPr="00CE277A">
        <w:rPr>
          <w:rFonts w:cstheme="minorHAnsi"/>
          <w:b/>
          <w:i/>
        </w:rPr>
        <w:t>(-)10.000,00 zł,</w:t>
      </w:r>
    </w:p>
    <w:p w14:paraId="2FB256D6" w14:textId="77777777" w:rsidR="001E7EAF" w:rsidRPr="00CE277A" w:rsidRDefault="001E7EAF" w:rsidP="001E7EAF">
      <w:pPr>
        <w:pStyle w:val="Akapitzlist"/>
        <w:numPr>
          <w:ilvl w:val="0"/>
          <w:numId w:val="3"/>
        </w:numPr>
        <w:spacing w:after="0" w:line="240" w:lineRule="auto"/>
        <w:ind w:left="709" w:hanging="425"/>
        <w:rPr>
          <w:rFonts w:cstheme="minorHAnsi"/>
          <w:i/>
        </w:rPr>
      </w:pPr>
      <w:r w:rsidRPr="00CE277A">
        <w:rPr>
          <w:rFonts w:cstheme="minorHAnsi"/>
        </w:rPr>
        <w:t xml:space="preserve">4330 – zmniejszono o kwotę </w:t>
      </w:r>
      <w:r w:rsidRPr="00CE277A">
        <w:rPr>
          <w:rFonts w:cstheme="minorHAnsi"/>
          <w:b/>
          <w:i/>
        </w:rPr>
        <w:t>(-) 4.000,00 zł,</w:t>
      </w:r>
    </w:p>
    <w:p w14:paraId="67BA0D1B" w14:textId="77777777" w:rsidR="001E7EAF" w:rsidRPr="00CE277A" w:rsidRDefault="001E7EAF" w:rsidP="001E7EAF">
      <w:pPr>
        <w:pStyle w:val="Akapitzlist"/>
        <w:numPr>
          <w:ilvl w:val="0"/>
          <w:numId w:val="3"/>
        </w:numPr>
        <w:spacing w:after="0" w:line="240" w:lineRule="auto"/>
        <w:ind w:left="709" w:hanging="425"/>
        <w:rPr>
          <w:rFonts w:cstheme="minorHAnsi"/>
          <w:i/>
        </w:rPr>
      </w:pPr>
      <w:r w:rsidRPr="00CE277A">
        <w:rPr>
          <w:rFonts w:cstheme="minorHAnsi"/>
        </w:rPr>
        <w:t xml:space="preserve">4710 – zmniejszono o kwotę </w:t>
      </w:r>
      <w:r w:rsidRPr="00CE277A">
        <w:rPr>
          <w:rFonts w:cstheme="minorHAnsi"/>
          <w:b/>
          <w:i/>
        </w:rPr>
        <w:t xml:space="preserve">(-)  700,00 zł,    </w:t>
      </w:r>
    </w:p>
    <w:p w14:paraId="6795BBF1" w14:textId="77777777" w:rsidR="001E7EAF" w:rsidRPr="00CE277A" w:rsidRDefault="001E7EAF" w:rsidP="001E7EAF">
      <w:pPr>
        <w:pStyle w:val="Akapitzlist"/>
        <w:numPr>
          <w:ilvl w:val="0"/>
          <w:numId w:val="1"/>
        </w:numPr>
        <w:spacing w:after="0" w:line="240" w:lineRule="auto"/>
        <w:rPr>
          <w:rFonts w:cstheme="minorHAnsi"/>
        </w:rPr>
      </w:pPr>
      <w:r w:rsidRPr="00CE277A">
        <w:rPr>
          <w:rFonts w:cstheme="minorHAnsi"/>
          <w:b/>
        </w:rPr>
        <w:t xml:space="preserve">w dziale 754,rozdział 75416  </w:t>
      </w:r>
      <w:r w:rsidRPr="00CE277A">
        <w:rPr>
          <w:rFonts w:cstheme="minorHAnsi"/>
          <w:i/>
        </w:rPr>
        <w:t>„Straż gminna (miejska)”</w:t>
      </w:r>
      <w:r w:rsidRPr="00CE277A">
        <w:rPr>
          <w:rFonts w:cstheme="minorHAnsi"/>
          <w:b/>
        </w:rPr>
        <w:t xml:space="preserve"> w paragrafie: </w:t>
      </w:r>
    </w:p>
    <w:p w14:paraId="76580568" w14:textId="77777777" w:rsidR="001E7EAF" w:rsidRPr="00CE277A" w:rsidRDefault="001E7EAF" w:rsidP="001E7EAF">
      <w:pPr>
        <w:pStyle w:val="Akapitzlist"/>
        <w:numPr>
          <w:ilvl w:val="0"/>
          <w:numId w:val="7"/>
        </w:numPr>
        <w:spacing w:after="0" w:line="240" w:lineRule="auto"/>
        <w:ind w:left="709" w:hanging="425"/>
        <w:rPr>
          <w:rFonts w:cstheme="minorHAnsi"/>
          <w:i/>
        </w:rPr>
      </w:pPr>
      <w:r w:rsidRPr="00CE277A">
        <w:rPr>
          <w:rFonts w:cstheme="minorHAnsi"/>
        </w:rPr>
        <w:t xml:space="preserve">3020– zmniejszono o kwotę </w:t>
      </w:r>
      <w:r w:rsidRPr="00CE277A">
        <w:rPr>
          <w:rFonts w:cstheme="minorHAnsi"/>
          <w:b/>
          <w:i/>
        </w:rPr>
        <w:t>(-)  2.300,00 zł,</w:t>
      </w:r>
    </w:p>
    <w:p w14:paraId="29D46676" w14:textId="77777777" w:rsidR="001E7EAF" w:rsidRPr="00CE277A" w:rsidRDefault="001E7EAF" w:rsidP="001E7EAF">
      <w:pPr>
        <w:pStyle w:val="Akapitzlist"/>
        <w:numPr>
          <w:ilvl w:val="0"/>
          <w:numId w:val="1"/>
        </w:numPr>
        <w:spacing w:after="0" w:line="240" w:lineRule="auto"/>
        <w:rPr>
          <w:rFonts w:cstheme="minorHAnsi"/>
        </w:rPr>
      </w:pPr>
      <w:r w:rsidRPr="00CE277A">
        <w:rPr>
          <w:rFonts w:cstheme="minorHAnsi"/>
          <w:b/>
        </w:rPr>
        <w:t xml:space="preserve">w dziale 801,rozdział 80101 </w:t>
      </w:r>
      <w:r w:rsidRPr="00CE277A">
        <w:rPr>
          <w:rFonts w:cstheme="minorHAnsi"/>
          <w:b/>
          <w:i/>
        </w:rPr>
        <w:t>„</w:t>
      </w:r>
      <w:r w:rsidRPr="00CE277A">
        <w:rPr>
          <w:rFonts w:cstheme="minorHAnsi"/>
          <w:i/>
        </w:rPr>
        <w:t>Szkoły Podstawowe</w:t>
      </w:r>
      <w:r w:rsidRPr="00CE277A">
        <w:rPr>
          <w:rFonts w:cstheme="minorHAnsi"/>
          <w:b/>
          <w:i/>
        </w:rPr>
        <w:t>”</w:t>
      </w:r>
      <w:r w:rsidRPr="00CE277A">
        <w:rPr>
          <w:rFonts w:cstheme="minorHAnsi"/>
          <w:b/>
        </w:rPr>
        <w:t xml:space="preserve"> w paragrafach:</w:t>
      </w:r>
    </w:p>
    <w:p w14:paraId="546B8420" w14:textId="77777777" w:rsidR="001E7EAF" w:rsidRPr="00CE277A" w:rsidRDefault="001E7EAF" w:rsidP="001E7EAF">
      <w:pPr>
        <w:pStyle w:val="Akapitzlist"/>
        <w:numPr>
          <w:ilvl w:val="0"/>
          <w:numId w:val="6"/>
        </w:numPr>
        <w:spacing w:after="0" w:line="240" w:lineRule="auto"/>
        <w:ind w:left="709" w:hanging="425"/>
        <w:rPr>
          <w:rFonts w:cstheme="minorHAnsi"/>
          <w:i/>
        </w:rPr>
      </w:pPr>
      <w:r w:rsidRPr="00CE277A">
        <w:rPr>
          <w:rFonts w:cstheme="minorHAnsi"/>
        </w:rPr>
        <w:t xml:space="preserve">4010 – zwiększono o kwotę </w:t>
      </w:r>
      <w:r w:rsidRPr="00CE277A">
        <w:rPr>
          <w:rFonts w:cstheme="minorHAnsi"/>
          <w:b/>
          <w:i/>
        </w:rPr>
        <w:t>(+)  123.000,00 zł,</w:t>
      </w:r>
    </w:p>
    <w:p w14:paraId="3BB88F80" w14:textId="77777777" w:rsidR="001E7EAF" w:rsidRPr="00CE277A" w:rsidRDefault="001E7EAF" w:rsidP="001E7EAF">
      <w:pPr>
        <w:pStyle w:val="Akapitzlist"/>
        <w:numPr>
          <w:ilvl w:val="0"/>
          <w:numId w:val="6"/>
        </w:numPr>
        <w:spacing w:after="0" w:line="240" w:lineRule="auto"/>
        <w:ind w:left="709" w:hanging="425"/>
        <w:rPr>
          <w:rFonts w:cstheme="minorHAnsi"/>
          <w:i/>
        </w:rPr>
      </w:pPr>
      <w:r w:rsidRPr="00CE277A">
        <w:rPr>
          <w:rFonts w:cstheme="minorHAnsi"/>
        </w:rPr>
        <w:t xml:space="preserve">4110 – zwiększono o kwotę </w:t>
      </w:r>
      <w:r w:rsidRPr="00CE277A">
        <w:rPr>
          <w:rFonts w:cstheme="minorHAnsi"/>
          <w:b/>
          <w:i/>
        </w:rPr>
        <w:t>(+)  100.000,00 zł,</w:t>
      </w:r>
    </w:p>
    <w:p w14:paraId="3265ED1B" w14:textId="77777777" w:rsidR="001E7EAF" w:rsidRPr="00CE277A" w:rsidRDefault="001E7EAF" w:rsidP="001E7EAF">
      <w:pPr>
        <w:pStyle w:val="Akapitzlist"/>
        <w:numPr>
          <w:ilvl w:val="0"/>
          <w:numId w:val="6"/>
        </w:numPr>
        <w:spacing w:after="0" w:line="240" w:lineRule="auto"/>
        <w:ind w:left="709" w:hanging="425"/>
        <w:rPr>
          <w:rFonts w:cstheme="minorHAnsi"/>
          <w:i/>
        </w:rPr>
      </w:pPr>
      <w:r w:rsidRPr="00CE277A">
        <w:rPr>
          <w:rFonts w:cstheme="minorHAnsi"/>
        </w:rPr>
        <w:t xml:space="preserve">4790 – zwiększono o kwotę </w:t>
      </w:r>
      <w:r w:rsidRPr="00CE277A">
        <w:rPr>
          <w:rFonts w:cstheme="minorHAnsi"/>
          <w:b/>
          <w:i/>
        </w:rPr>
        <w:t>(+)  55.000,00 zł,</w:t>
      </w:r>
    </w:p>
    <w:p w14:paraId="0B45E2DA" w14:textId="77777777" w:rsidR="001E7EAF" w:rsidRPr="00CE277A" w:rsidRDefault="001E7EAF" w:rsidP="001E7EAF">
      <w:pPr>
        <w:pStyle w:val="Akapitzlist"/>
        <w:numPr>
          <w:ilvl w:val="0"/>
          <w:numId w:val="6"/>
        </w:numPr>
        <w:spacing w:after="0" w:line="240" w:lineRule="auto"/>
        <w:ind w:left="709" w:hanging="425"/>
        <w:rPr>
          <w:rFonts w:cstheme="minorHAnsi"/>
          <w:i/>
        </w:rPr>
      </w:pPr>
      <w:r w:rsidRPr="00CE277A">
        <w:rPr>
          <w:rFonts w:cstheme="minorHAnsi"/>
        </w:rPr>
        <w:t xml:space="preserve">4300 – zwiększono o kwotę </w:t>
      </w:r>
      <w:r w:rsidRPr="00CE277A">
        <w:rPr>
          <w:rFonts w:cstheme="minorHAnsi"/>
          <w:b/>
          <w:i/>
        </w:rPr>
        <w:t>(+)  12.000,00 zł,</w:t>
      </w:r>
    </w:p>
    <w:p w14:paraId="131C87F6" w14:textId="77777777" w:rsidR="001E7EAF" w:rsidRPr="00CE277A" w:rsidRDefault="001E7EAF" w:rsidP="001E7EAF">
      <w:pPr>
        <w:pStyle w:val="Akapitzlist"/>
        <w:numPr>
          <w:ilvl w:val="0"/>
          <w:numId w:val="3"/>
        </w:numPr>
        <w:spacing w:after="0" w:line="240" w:lineRule="auto"/>
        <w:ind w:left="709" w:hanging="425"/>
        <w:rPr>
          <w:rFonts w:cstheme="minorHAnsi"/>
          <w:i/>
        </w:rPr>
      </w:pPr>
      <w:r w:rsidRPr="00CE277A">
        <w:rPr>
          <w:rFonts w:cstheme="minorHAnsi"/>
        </w:rPr>
        <w:t xml:space="preserve">4260 – zmniejszono o kwotę </w:t>
      </w:r>
      <w:r w:rsidRPr="00CE277A">
        <w:rPr>
          <w:rFonts w:cstheme="minorHAnsi"/>
          <w:b/>
          <w:i/>
        </w:rPr>
        <w:t>(-)  20.000,00 zł,</w:t>
      </w:r>
    </w:p>
    <w:p w14:paraId="489895C6" w14:textId="77777777" w:rsidR="001E7EAF" w:rsidRPr="00CE277A" w:rsidRDefault="001E7EAF" w:rsidP="001E7EAF">
      <w:pPr>
        <w:pStyle w:val="Akapitzlist"/>
        <w:numPr>
          <w:ilvl w:val="0"/>
          <w:numId w:val="3"/>
        </w:numPr>
        <w:spacing w:after="0" w:line="240" w:lineRule="auto"/>
        <w:ind w:left="709" w:hanging="425"/>
        <w:rPr>
          <w:rFonts w:cstheme="minorHAnsi"/>
          <w:i/>
        </w:rPr>
      </w:pPr>
      <w:r w:rsidRPr="00CE277A">
        <w:rPr>
          <w:rFonts w:cstheme="minorHAnsi"/>
        </w:rPr>
        <w:t xml:space="preserve">4300 – zmniejszono o kwotę </w:t>
      </w:r>
      <w:r w:rsidRPr="00CE277A">
        <w:rPr>
          <w:rFonts w:cstheme="minorHAnsi"/>
          <w:b/>
          <w:i/>
        </w:rPr>
        <w:t>(-) 10.000,00 zł,</w:t>
      </w:r>
    </w:p>
    <w:p w14:paraId="20B6A99E" w14:textId="77777777" w:rsidR="001E7EAF" w:rsidRPr="00CE277A" w:rsidRDefault="001E7EAF" w:rsidP="001E7EAF">
      <w:pPr>
        <w:pStyle w:val="Akapitzlist"/>
        <w:numPr>
          <w:ilvl w:val="0"/>
          <w:numId w:val="3"/>
        </w:numPr>
        <w:spacing w:after="0" w:line="240" w:lineRule="auto"/>
        <w:ind w:left="709" w:hanging="425"/>
        <w:rPr>
          <w:rFonts w:cstheme="minorHAnsi"/>
          <w:i/>
        </w:rPr>
      </w:pPr>
      <w:r w:rsidRPr="00CE277A">
        <w:rPr>
          <w:rFonts w:cstheme="minorHAnsi"/>
        </w:rPr>
        <w:t xml:space="preserve">4330 – zmniejszono o kwotę </w:t>
      </w:r>
      <w:r w:rsidRPr="00CE277A">
        <w:rPr>
          <w:rFonts w:cstheme="minorHAnsi"/>
          <w:b/>
          <w:i/>
        </w:rPr>
        <w:t>(-) 4.000,00 zł,</w:t>
      </w:r>
    </w:p>
    <w:p w14:paraId="1A95E054" w14:textId="77777777" w:rsidR="001E7EAF" w:rsidRPr="00CE277A" w:rsidRDefault="001E7EAF" w:rsidP="001E7EAF">
      <w:pPr>
        <w:pStyle w:val="Akapitzlist"/>
        <w:numPr>
          <w:ilvl w:val="0"/>
          <w:numId w:val="3"/>
        </w:numPr>
        <w:spacing w:after="0" w:line="240" w:lineRule="auto"/>
        <w:ind w:left="709" w:hanging="425"/>
        <w:rPr>
          <w:rFonts w:cstheme="minorHAnsi"/>
          <w:i/>
        </w:rPr>
      </w:pPr>
      <w:r w:rsidRPr="00CE277A">
        <w:rPr>
          <w:rFonts w:cstheme="minorHAnsi"/>
        </w:rPr>
        <w:t xml:space="preserve">4710 – zmniejszono o kwotę </w:t>
      </w:r>
      <w:r w:rsidRPr="00CE277A">
        <w:rPr>
          <w:rFonts w:cstheme="minorHAnsi"/>
          <w:b/>
          <w:i/>
        </w:rPr>
        <w:t xml:space="preserve">(-)  700,00 zł,    </w:t>
      </w:r>
    </w:p>
    <w:p w14:paraId="02CBA666" w14:textId="77777777" w:rsidR="001E7EAF" w:rsidRPr="00CE277A" w:rsidRDefault="001E7EAF" w:rsidP="001E7EAF">
      <w:pPr>
        <w:pStyle w:val="Akapitzlist"/>
        <w:numPr>
          <w:ilvl w:val="0"/>
          <w:numId w:val="1"/>
        </w:numPr>
        <w:spacing w:after="0" w:line="240" w:lineRule="auto"/>
        <w:rPr>
          <w:rFonts w:cstheme="minorHAnsi"/>
          <w:color w:val="FF0000"/>
        </w:rPr>
      </w:pPr>
      <w:r w:rsidRPr="00CE277A">
        <w:rPr>
          <w:rFonts w:cstheme="minorHAnsi"/>
          <w:b/>
        </w:rPr>
        <w:t>w dziale 801,rozdział 80103  „</w:t>
      </w:r>
      <w:r w:rsidRPr="00CE277A">
        <w:rPr>
          <w:rFonts w:cstheme="minorHAnsi"/>
          <w:i/>
        </w:rPr>
        <w:t>Oddziały przedszkolne w szkołach podstawowych</w:t>
      </w:r>
      <w:r w:rsidRPr="00CE277A">
        <w:rPr>
          <w:rFonts w:cstheme="minorHAnsi"/>
          <w:b/>
        </w:rPr>
        <w:t xml:space="preserve">” w paragrafach: </w:t>
      </w:r>
      <w:r w:rsidRPr="00CE277A">
        <w:rPr>
          <w:rFonts w:cstheme="minorHAnsi"/>
          <w:i/>
        </w:rPr>
        <w:t xml:space="preserve"> </w:t>
      </w:r>
    </w:p>
    <w:p w14:paraId="59BB4D27" w14:textId="77777777" w:rsidR="001E7EAF" w:rsidRPr="00CE277A" w:rsidRDefault="001E7EAF" w:rsidP="001E7EAF">
      <w:pPr>
        <w:pStyle w:val="Akapitzlist"/>
        <w:numPr>
          <w:ilvl w:val="0"/>
          <w:numId w:val="3"/>
        </w:numPr>
        <w:spacing w:after="0" w:line="240" w:lineRule="auto"/>
        <w:ind w:left="709" w:hanging="425"/>
        <w:rPr>
          <w:rFonts w:cstheme="minorHAnsi"/>
          <w:i/>
        </w:rPr>
      </w:pPr>
      <w:r w:rsidRPr="00CE277A">
        <w:rPr>
          <w:rFonts w:cstheme="minorHAnsi"/>
        </w:rPr>
        <w:t xml:space="preserve">4330 – zmniejszono o kwotę </w:t>
      </w:r>
      <w:r w:rsidRPr="00CE277A">
        <w:rPr>
          <w:rFonts w:cstheme="minorHAnsi"/>
          <w:b/>
          <w:i/>
        </w:rPr>
        <w:t>(-) 2.000,00 zł,</w:t>
      </w:r>
    </w:p>
    <w:p w14:paraId="018BB08F" w14:textId="77777777" w:rsidR="001E7EAF" w:rsidRPr="00CE277A" w:rsidRDefault="001E7EAF" w:rsidP="001E7EAF">
      <w:pPr>
        <w:pStyle w:val="Akapitzlist"/>
        <w:numPr>
          <w:ilvl w:val="0"/>
          <w:numId w:val="1"/>
        </w:numPr>
        <w:spacing w:after="0" w:line="240" w:lineRule="auto"/>
        <w:rPr>
          <w:rFonts w:cstheme="minorHAnsi"/>
        </w:rPr>
      </w:pPr>
      <w:r w:rsidRPr="00CE277A">
        <w:rPr>
          <w:rFonts w:cstheme="minorHAnsi"/>
          <w:b/>
        </w:rPr>
        <w:t xml:space="preserve">w dziale 801,rozdział 80104  </w:t>
      </w:r>
      <w:r w:rsidRPr="00CE277A">
        <w:rPr>
          <w:rFonts w:cstheme="minorHAnsi"/>
          <w:b/>
          <w:i/>
        </w:rPr>
        <w:t>„Przedszkola</w:t>
      </w:r>
      <w:r w:rsidRPr="00CE277A">
        <w:rPr>
          <w:rFonts w:cstheme="minorHAnsi"/>
          <w:b/>
        </w:rPr>
        <w:t xml:space="preserve">” w paragrafie: </w:t>
      </w:r>
    </w:p>
    <w:p w14:paraId="67010AD4" w14:textId="77777777" w:rsidR="001E7EAF" w:rsidRPr="00CE277A" w:rsidRDefault="001E7EAF" w:rsidP="001E7EAF">
      <w:pPr>
        <w:pStyle w:val="Akapitzlist"/>
        <w:numPr>
          <w:ilvl w:val="0"/>
          <w:numId w:val="1"/>
        </w:numPr>
        <w:spacing w:after="0" w:line="240" w:lineRule="auto"/>
        <w:rPr>
          <w:rFonts w:cstheme="minorHAnsi"/>
          <w:i/>
        </w:rPr>
      </w:pPr>
      <w:r w:rsidRPr="00CE277A">
        <w:rPr>
          <w:rFonts w:cstheme="minorHAnsi"/>
        </w:rPr>
        <w:t xml:space="preserve">4010 – zwiększono o kwotę </w:t>
      </w:r>
      <w:r w:rsidRPr="00CE277A">
        <w:rPr>
          <w:rFonts w:cstheme="minorHAnsi"/>
          <w:b/>
          <w:i/>
        </w:rPr>
        <w:t>(+)  78.000,00 zł,</w:t>
      </w:r>
    </w:p>
    <w:p w14:paraId="2E095FA7" w14:textId="77777777" w:rsidR="001E7EAF" w:rsidRPr="00CE277A" w:rsidRDefault="001E7EAF" w:rsidP="001E7EAF">
      <w:pPr>
        <w:pStyle w:val="Akapitzlist"/>
        <w:numPr>
          <w:ilvl w:val="0"/>
          <w:numId w:val="1"/>
        </w:numPr>
        <w:spacing w:after="0" w:line="240" w:lineRule="auto"/>
        <w:rPr>
          <w:rFonts w:cstheme="minorHAnsi"/>
        </w:rPr>
      </w:pPr>
      <w:r w:rsidRPr="00CE277A">
        <w:rPr>
          <w:rFonts w:cstheme="minorHAnsi"/>
          <w:b/>
        </w:rPr>
        <w:t xml:space="preserve">w dziale 801,rozdział 80113  </w:t>
      </w:r>
      <w:r w:rsidRPr="00CE277A">
        <w:rPr>
          <w:rFonts w:cstheme="minorHAnsi"/>
          <w:b/>
          <w:i/>
        </w:rPr>
        <w:t>„</w:t>
      </w:r>
      <w:r w:rsidRPr="00CE277A">
        <w:rPr>
          <w:rFonts w:cstheme="minorHAnsi"/>
          <w:i/>
        </w:rPr>
        <w:t>Dowożenie uczniów do szkół</w:t>
      </w:r>
      <w:r w:rsidRPr="00CE277A">
        <w:rPr>
          <w:rFonts w:cstheme="minorHAnsi"/>
          <w:b/>
        </w:rPr>
        <w:t xml:space="preserve">” w paragrafach: </w:t>
      </w:r>
      <w:r w:rsidRPr="00CE277A">
        <w:rPr>
          <w:rFonts w:cstheme="minorHAnsi"/>
          <w:i/>
        </w:rPr>
        <w:t xml:space="preserve"> </w:t>
      </w:r>
    </w:p>
    <w:p w14:paraId="38A7598B" w14:textId="77777777" w:rsidR="001E7EAF" w:rsidRPr="00CE277A" w:rsidRDefault="001E7EAF" w:rsidP="001E7EAF">
      <w:pPr>
        <w:pStyle w:val="Akapitzlist"/>
        <w:numPr>
          <w:ilvl w:val="0"/>
          <w:numId w:val="3"/>
        </w:numPr>
        <w:spacing w:after="0" w:line="240" w:lineRule="auto"/>
        <w:ind w:left="709" w:hanging="425"/>
        <w:rPr>
          <w:rFonts w:cstheme="minorHAnsi"/>
          <w:i/>
        </w:rPr>
      </w:pPr>
      <w:r w:rsidRPr="00CE277A">
        <w:rPr>
          <w:rFonts w:cstheme="minorHAnsi"/>
        </w:rPr>
        <w:t xml:space="preserve">4300 – zmniejszono o kwotę </w:t>
      </w:r>
      <w:r w:rsidRPr="00CE277A">
        <w:rPr>
          <w:rFonts w:cstheme="minorHAnsi"/>
          <w:b/>
          <w:i/>
        </w:rPr>
        <w:t>(-)120.000,00 zł,</w:t>
      </w:r>
    </w:p>
    <w:p w14:paraId="0722F51A" w14:textId="77777777" w:rsidR="001E7EAF" w:rsidRPr="00CE277A" w:rsidRDefault="001E7EAF" w:rsidP="001E7EAF">
      <w:pPr>
        <w:pStyle w:val="Akapitzlist"/>
        <w:numPr>
          <w:ilvl w:val="0"/>
          <w:numId w:val="1"/>
        </w:numPr>
        <w:spacing w:after="0" w:line="240" w:lineRule="auto"/>
        <w:rPr>
          <w:rFonts w:cstheme="minorHAnsi"/>
        </w:rPr>
      </w:pPr>
      <w:r w:rsidRPr="00CE277A">
        <w:rPr>
          <w:rFonts w:cstheme="minorHAnsi"/>
          <w:b/>
        </w:rPr>
        <w:t xml:space="preserve">w dziale 852,rozdział 85215  </w:t>
      </w:r>
      <w:r w:rsidRPr="00CE277A">
        <w:rPr>
          <w:rFonts w:cstheme="minorHAnsi"/>
          <w:i/>
        </w:rPr>
        <w:t>„Dodatki mieszkaniowe</w:t>
      </w:r>
      <w:r w:rsidRPr="00CE277A">
        <w:rPr>
          <w:rFonts w:cstheme="minorHAnsi"/>
          <w:b/>
        </w:rPr>
        <w:t xml:space="preserve">” w paragrafie: </w:t>
      </w:r>
      <w:r w:rsidRPr="00CE277A">
        <w:rPr>
          <w:rFonts w:cstheme="minorHAnsi"/>
          <w:i/>
        </w:rPr>
        <w:t xml:space="preserve"> </w:t>
      </w:r>
    </w:p>
    <w:p w14:paraId="6321A47C" w14:textId="77777777" w:rsidR="001E7EAF" w:rsidRPr="00CE277A" w:rsidRDefault="001E7EAF" w:rsidP="001E7EAF">
      <w:pPr>
        <w:pStyle w:val="Akapitzlist"/>
        <w:numPr>
          <w:ilvl w:val="0"/>
          <w:numId w:val="3"/>
        </w:numPr>
        <w:spacing w:after="0" w:line="240" w:lineRule="auto"/>
        <w:ind w:left="709" w:hanging="425"/>
        <w:rPr>
          <w:rFonts w:cstheme="minorHAnsi"/>
          <w:i/>
        </w:rPr>
      </w:pPr>
      <w:r w:rsidRPr="00CE277A">
        <w:rPr>
          <w:rFonts w:cstheme="minorHAnsi"/>
        </w:rPr>
        <w:t xml:space="preserve">3110 – zmniejszono o kwotę </w:t>
      </w:r>
      <w:r w:rsidRPr="00CE277A">
        <w:rPr>
          <w:rFonts w:cstheme="minorHAnsi"/>
          <w:b/>
          <w:i/>
        </w:rPr>
        <w:t>(-) 44.000,00 zł,</w:t>
      </w:r>
    </w:p>
    <w:p w14:paraId="1CB0122C" w14:textId="77777777" w:rsidR="001E7EAF" w:rsidRPr="00CE277A" w:rsidRDefault="001E7EAF" w:rsidP="001E7EAF">
      <w:pPr>
        <w:pStyle w:val="Akapitzlist"/>
        <w:numPr>
          <w:ilvl w:val="0"/>
          <w:numId w:val="1"/>
        </w:numPr>
        <w:spacing w:after="0" w:line="240" w:lineRule="auto"/>
        <w:rPr>
          <w:rFonts w:cstheme="minorHAnsi"/>
        </w:rPr>
      </w:pPr>
      <w:r w:rsidRPr="00CE277A">
        <w:rPr>
          <w:rFonts w:cstheme="minorHAnsi"/>
          <w:b/>
        </w:rPr>
        <w:t xml:space="preserve">w dziale 854,rozdział 85415 </w:t>
      </w:r>
      <w:r w:rsidRPr="00CE277A">
        <w:rPr>
          <w:rFonts w:cstheme="minorHAnsi"/>
          <w:b/>
          <w:i/>
        </w:rPr>
        <w:t>„</w:t>
      </w:r>
      <w:r w:rsidRPr="00CE277A">
        <w:rPr>
          <w:rFonts w:cstheme="minorHAnsi"/>
          <w:i/>
        </w:rPr>
        <w:t>Pomoc materialna dla uczniów o charakterze socjalny</w:t>
      </w:r>
      <w:r w:rsidRPr="00CE277A">
        <w:rPr>
          <w:rFonts w:cstheme="minorHAnsi"/>
          <w:b/>
          <w:i/>
        </w:rPr>
        <w:t xml:space="preserve">” </w:t>
      </w:r>
      <w:r w:rsidRPr="00CE277A">
        <w:rPr>
          <w:rFonts w:cstheme="minorHAnsi"/>
          <w:b/>
        </w:rPr>
        <w:t xml:space="preserve"> </w:t>
      </w:r>
      <w:r w:rsidRPr="00CE277A">
        <w:rPr>
          <w:rFonts w:cstheme="minorHAnsi"/>
          <w:i/>
        </w:rPr>
        <w:t xml:space="preserve"> </w:t>
      </w:r>
    </w:p>
    <w:p w14:paraId="29B5F5C2" w14:textId="77777777" w:rsidR="001E7EAF" w:rsidRPr="00CE277A" w:rsidRDefault="001E7EAF" w:rsidP="001E7EAF">
      <w:pPr>
        <w:pStyle w:val="Akapitzlist"/>
        <w:numPr>
          <w:ilvl w:val="0"/>
          <w:numId w:val="3"/>
        </w:numPr>
        <w:spacing w:after="0" w:line="240" w:lineRule="auto"/>
        <w:ind w:left="709" w:hanging="283"/>
        <w:rPr>
          <w:rFonts w:cstheme="minorHAnsi"/>
          <w:b/>
          <w:i/>
        </w:rPr>
      </w:pPr>
      <w:r w:rsidRPr="00CE277A">
        <w:rPr>
          <w:rFonts w:cstheme="minorHAnsi"/>
        </w:rPr>
        <w:t xml:space="preserve">3240 -  zmniejszono o kwotę </w:t>
      </w:r>
      <w:r w:rsidRPr="00CE277A">
        <w:rPr>
          <w:rFonts w:cstheme="minorHAnsi"/>
          <w:b/>
          <w:i/>
        </w:rPr>
        <w:t>(-) 5.000,00 zł</w:t>
      </w:r>
    </w:p>
    <w:p w14:paraId="44A1C9CD" w14:textId="77777777" w:rsidR="001E7EAF" w:rsidRPr="00CE277A" w:rsidRDefault="001E7EAF" w:rsidP="001E7EAF">
      <w:pPr>
        <w:pStyle w:val="Akapitzlist"/>
        <w:numPr>
          <w:ilvl w:val="0"/>
          <w:numId w:val="1"/>
        </w:numPr>
        <w:spacing w:after="0" w:line="240" w:lineRule="auto"/>
        <w:rPr>
          <w:rFonts w:cstheme="minorHAnsi"/>
        </w:rPr>
      </w:pPr>
      <w:r w:rsidRPr="00CE277A">
        <w:rPr>
          <w:rFonts w:cstheme="minorHAnsi"/>
          <w:b/>
        </w:rPr>
        <w:t xml:space="preserve">w dziale 900,rozdział 90002  </w:t>
      </w:r>
      <w:r w:rsidRPr="00CE277A">
        <w:rPr>
          <w:rFonts w:cstheme="minorHAnsi"/>
          <w:b/>
          <w:i/>
        </w:rPr>
        <w:t>„</w:t>
      </w:r>
      <w:r w:rsidRPr="00CE277A">
        <w:rPr>
          <w:rFonts w:cstheme="minorHAnsi"/>
          <w:i/>
        </w:rPr>
        <w:t>Gospodarka odpadami komunalnymi</w:t>
      </w:r>
      <w:r w:rsidRPr="00CE277A">
        <w:rPr>
          <w:rFonts w:cstheme="minorHAnsi"/>
          <w:b/>
        </w:rPr>
        <w:t xml:space="preserve">” w paragrafie: </w:t>
      </w:r>
    </w:p>
    <w:p w14:paraId="0DC78B67" w14:textId="77777777" w:rsidR="001E7EAF" w:rsidRPr="00CE277A" w:rsidRDefault="001E7EAF" w:rsidP="001E7EAF">
      <w:pPr>
        <w:pStyle w:val="Akapitzlist"/>
        <w:numPr>
          <w:ilvl w:val="0"/>
          <w:numId w:val="3"/>
        </w:numPr>
        <w:spacing w:after="0" w:line="240" w:lineRule="auto"/>
        <w:ind w:left="709" w:hanging="425"/>
        <w:rPr>
          <w:rFonts w:cstheme="minorHAnsi"/>
          <w:i/>
        </w:rPr>
      </w:pPr>
      <w:r w:rsidRPr="00CE277A">
        <w:rPr>
          <w:rFonts w:cstheme="minorHAnsi"/>
        </w:rPr>
        <w:t xml:space="preserve">4300 – zwiększono o kwotę </w:t>
      </w:r>
      <w:r w:rsidRPr="00CE277A">
        <w:rPr>
          <w:rFonts w:cstheme="minorHAnsi"/>
          <w:b/>
          <w:i/>
        </w:rPr>
        <w:t>(+)  187.866,00 zł,</w:t>
      </w:r>
    </w:p>
    <w:p w14:paraId="3B3B9E4C" w14:textId="77777777" w:rsidR="001E7EAF" w:rsidRPr="00CE277A" w:rsidRDefault="001E7EAF" w:rsidP="001E7EAF">
      <w:pPr>
        <w:rPr>
          <w:rFonts w:asciiTheme="minorHAnsi" w:hAnsiTheme="minorHAnsi" w:cstheme="minorHAnsi"/>
          <w:b/>
          <w:i/>
          <w:sz w:val="22"/>
          <w:szCs w:val="22"/>
        </w:rPr>
      </w:pPr>
    </w:p>
    <w:p w14:paraId="7934A611" w14:textId="77777777" w:rsidR="001E7EAF" w:rsidRPr="00CE277A" w:rsidRDefault="001E7EAF" w:rsidP="001E7EAF">
      <w:pPr>
        <w:rPr>
          <w:rFonts w:asciiTheme="minorHAnsi" w:hAnsiTheme="minorHAnsi" w:cstheme="minorHAnsi"/>
          <w:b/>
          <w:i/>
          <w:sz w:val="22"/>
          <w:szCs w:val="22"/>
        </w:rPr>
      </w:pPr>
      <w:r w:rsidRPr="00CE277A">
        <w:rPr>
          <w:rFonts w:asciiTheme="minorHAnsi" w:hAnsiTheme="minorHAnsi" w:cstheme="minorHAnsi"/>
          <w:b/>
          <w:i/>
          <w:sz w:val="22"/>
          <w:szCs w:val="22"/>
        </w:rPr>
        <w:t>Przychody  - wprowadza się 13.980,00 zł z wolnych środków</w:t>
      </w:r>
    </w:p>
    <w:p w14:paraId="2242436B" w14:textId="77777777" w:rsidR="001E7EAF" w:rsidRPr="00CE277A" w:rsidRDefault="001E7EAF" w:rsidP="001E7EAF">
      <w:pPr>
        <w:rPr>
          <w:rFonts w:asciiTheme="minorHAnsi" w:hAnsiTheme="minorHAnsi" w:cstheme="minorHAnsi"/>
          <w:b/>
          <w:i/>
          <w:sz w:val="22"/>
          <w:szCs w:val="22"/>
        </w:rPr>
      </w:pPr>
    </w:p>
    <w:p w14:paraId="40179B19" w14:textId="1D487F7A" w:rsidR="00A92557" w:rsidRPr="00A92557" w:rsidRDefault="001E7EAF" w:rsidP="00A92557">
      <w:pPr>
        <w:rPr>
          <w:rFonts w:asciiTheme="minorHAnsi" w:hAnsiTheme="minorHAnsi" w:cstheme="minorHAnsi"/>
          <w:b/>
          <w:bCs/>
          <w:sz w:val="22"/>
          <w:szCs w:val="22"/>
          <w:u w:val="single"/>
        </w:rPr>
      </w:pPr>
      <w:r w:rsidRPr="00CE277A">
        <w:rPr>
          <w:rFonts w:asciiTheme="minorHAnsi" w:hAnsiTheme="minorHAnsi" w:cstheme="minorHAnsi"/>
          <w:sz w:val="22"/>
          <w:szCs w:val="22"/>
        </w:rPr>
        <w:t xml:space="preserve">Przyjęcie autopoprawki spowoduje zmianę danych w odpowiednich załącznikach  Uchwały budżetowej  </w:t>
      </w:r>
      <w:r w:rsidRPr="00CE277A">
        <w:rPr>
          <w:rFonts w:asciiTheme="minorHAnsi" w:hAnsiTheme="minorHAnsi" w:cstheme="minorHAnsi"/>
          <w:i/>
          <w:sz w:val="22"/>
          <w:szCs w:val="22"/>
        </w:rPr>
        <w:t xml:space="preserve"> Gminy Rogoźno na 2023 r.     </w:t>
      </w:r>
      <w:r w:rsidR="00000000" w:rsidRPr="00CE277A">
        <w:rPr>
          <w:rFonts w:asciiTheme="minorHAnsi" w:hAnsiTheme="minorHAnsi" w:cstheme="minorHAnsi"/>
          <w:sz w:val="22"/>
          <w:szCs w:val="22"/>
        </w:rPr>
        <w:br/>
      </w:r>
      <w:r w:rsidR="00000000" w:rsidRPr="00CE277A">
        <w:rPr>
          <w:rFonts w:asciiTheme="minorHAnsi" w:hAnsiTheme="minorHAnsi" w:cstheme="minorHAnsi"/>
          <w:sz w:val="22"/>
          <w:szCs w:val="22"/>
        </w:rPr>
        <w:br/>
      </w:r>
      <w:r w:rsidR="00000000" w:rsidRPr="00CE277A">
        <w:rPr>
          <w:rStyle w:val="Pogrubienie"/>
          <w:rFonts w:asciiTheme="minorHAnsi" w:hAnsiTheme="minorHAnsi" w:cstheme="minorHAnsi"/>
          <w:sz w:val="22"/>
          <w:szCs w:val="22"/>
          <w:u w:val="single"/>
        </w:rPr>
        <w:t>Wyniki głosowania</w:t>
      </w:r>
      <w:r w:rsidR="00000000" w:rsidRPr="00CE277A">
        <w:rPr>
          <w:rFonts w:asciiTheme="minorHAnsi" w:hAnsiTheme="minorHAnsi" w:cstheme="minorHAnsi"/>
          <w:sz w:val="22"/>
          <w:szCs w:val="22"/>
        </w:rPr>
        <w:br/>
        <w:t>ZA: 14, PRZECIW: 0, WSTRZYMUJĘ SIĘ: 0, BRAK GŁOSU: 1, NIEOBECNI: 0</w:t>
      </w:r>
      <w:r w:rsidR="00000000" w:rsidRPr="00CE277A">
        <w:rPr>
          <w:rFonts w:asciiTheme="minorHAnsi" w:hAnsiTheme="minorHAnsi" w:cstheme="minorHAnsi"/>
          <w:sz w:val="22"/>
          <w:szCs w:val="22"/>
        </w:rPr>
        <w:br/>
      </w:r>
      <w:r w:rsidR="00000000" w:rsidRPr="00CE277A">
        <w:rPr>
          <w:rFonts w:asciiTheme="minorHAnsi" w:hAnsiTheme="minorHAnsi" w:cstheme="minorHAnsi"/>
          <w:sz w:val="22"/>
          <w:szCs w:val="22"/>
        </w:rPr>
        <w:br/>
      </w:r>
      <w:r w:rsidR="00000000" w:rsidRPr="00CE277A">
        <w:rPr>
          <w:rFonts w:asciiTheme="minorHAnsi" w:hAnsiTheme="minorHAnsi" w:cstheme="minorHAnsi"/>
          <w:sz w:val="22"/>
          <w:szCs w:val="22"/>
          <w:u w:val="single"/>
        </w:rPr>
        <w:t>Wyniki imienne:</w:t>
      </w:r>
      <w:r w:rsidR="00000000" w:rsidRPr="00CE277A">
        <w:rPr>
          <w:rFonts w:asciiTheme="minorHAnsi" w:hAnsiTheme="minorHAnsi" w:cstheme="minorHAnsi"/>
          <w:sz w:val="22"/>
          <w:szCs w:val="22"/>
        </w:rPr>
        <w:br/>
        <w:t>ZA (14)</w:t>
      </w:r>
      <w:r w:rsidR="00000000" w:rsidRPr="00CE277A">
        <w:rPr>
          <w:rFonts w:asciiTheme="minorHAnsi" w:hAnsiTheme="minorHAnsi" w:cstheme="minorHAnsi"/>
          <w:sz w:val="22"/>
          <w:szCs w:val="22"/>
        </w:rPr>
        <w:br/>
        <w:t>Zbigniew Tomasz Chudzicki, Katarzyna Erenc-Szpek, Roman Kinach , Longina Maria Kolanowska, Sebastian Mirosław Kupidura, Hubert Kuszak, Maciej Adam Kutka, Jarosław Łatka, Adam Nadolny, Krzysztof Nikodem, Bartosz Perlicjan, Paweł Wojciechowski, Ewa Teresa Wysocka, Łukasz Andrzej Zaranek</w:t>
      </w:r>
      <w:r w:rsidR="00000000" w:rsidRPr="00CE277A">
        <w:rPr>
          <w:rFonts w:asciiTheme="minorHAnsi" w:hAnsiTheme="minorHAnsi" w:cstheme="minorHAnsi"/>
          <w:sz w:val="22"/>
          <w:szCs w:val="22"/>
        </w:rPr>
        <w:br/>
        <w:t>BRAK GŁOSU (1)</w:t>
      </w:r>
      <w:r w:rsidR="00000000" w:rsidRPr="00CE277A">
        <w:rPr>
          <w:rFonts w:asciiTheme="minorHAnsi" w:hAnsiTheme="minorHAnsi" w:cstheme="minorHAnsi"/>
          <w:sz w:val="22"/>
          <w:szCs w:val="22"/>
        </w:rPr>
        <w:br/>
        <w:t>Henryk Janus</w:t>
      </w:r>
      <w:r w:rsidR="00000000" w:rsidRPr="00CE277A">
        <w:rPr>
          <w:rFonts w:asciiTheme="minorHAnsi" w:hAnsiTheme="minorHAnsi" w:cstheme="minorHAnsi"/>
          <w:sz w:val="22"/>
          <w:szCs w:val="22"/>
        </w:rPr>
        <w:br/>
      </w:r>
      <w:r w:rsidR="00000000" w:rsidRPr="00CE277A">
        <w:rPr>
          <w:rFonts w:asciiTheme="minorHAnsi" w:hAnsiTheme="minorHAnsi" w:cstheme="minorHAnsi"/>
          <w:sz w:val="22"/>
          <w:szCs w:val="22"/>
        </w:rPr>
        <w:br/>
      </w:r>
    </w:p>
    <w:p w14:paraId="64A5D8A2" w14:textId="77777777" w:rsidR="00A92557" w:rsidRDefault="00A92557" w:rsidP="00A92557">
      <w:pPr>
        <w:rPr>
          <w:rFonts w:asciiTheme="minorHAnsi" w:hAnsiTheme="minorHAnsi" w:cstheme="minorHAnsi"/>
          <w:sz w:val="22"/>
          <w:szCs w:val="22"/>
        </w:rPr>
      </w:pPr>
      <w:r>
        <w:rPr>
          <w:rFonts w:asciiTheme="minorHAnsi" w:hAnsiTheme="minorHAnsi" w:cstheme="minorHAnsi"/>
          <w:sz w:val="22"/>
          <w:szCs w:val="22"/>
        </w:rPr>
        <w:lastRenderedPageBreak/>
        <w:t>Pan radny Paweł wojciechowski poprosił o wyjaśnienie dlaczego na posiedzeniu sesji nie ma radcy prawnego, ponieważ wyszła przed chwilą sporna kwestia o złożenie wniosku do autopoprawki, a pan Przewodniczący stwierdził, że nie jest to możliwe i kto jest osobą, która to rozwiąże?</w:t>
      </w:r>
    </w:p>
    <w:p w14:paraId="7092857A" w14:textId="014F39D9" w:rsidR="00A92557" w:rsidRDefault="00A92557" w:rsidP="001E7EAF">
      <w:pPr>
        <w:rPr>
          <w:rFonts w:asciiTheme="minorHAnsi" w:hAnsiTheme="minorHAnsi" w:cstheme="minorHAnsi"/>
          <w:b/>
          <w:bCs/>
          <w:sz w:val="22"/>
          <w:szCs w:val="22"/>
          <w:u w:val="single"/>
        </w:rPr>
      </w:pPr>
      <w:r>
        <w:rPr>
          <w:rFonts w:asciiTheme="minorHAnsi" w:hAnsiTheme="minorHAnsi" w:cstheme="minorHAnsi"/>
          <w:sz w:val="22"/>
          <w:szCs w:val="22"/>
        </w:rPr>
        <w:t>Przewodniczący odpowiedział, że radca prawny z przyczyn osobistych nie mógł wziąć udziału w sesji.</w:t>
      </w:r>
      <w:r w:rsidRPr="00CE277A">
        <w:rPr>
          <w:rFonts w:asciiTheme="minorHAnsi" w:hAnsiTheme="minorHAnsi" w:cstheme="minorHAnsi"/>
          <w:sz w:val="22"/>
          <w:szCs w:val="22"/>
        </w:rPr>
        <w:br/>
      </w:r>
    </w:p>
    <w:p w14:paraId="3265FFEB" w14:textId="208A3150" w:rsidR="001E7EAF" w:rsidRPr="00CE277A" w:rsidRDefault="00000000" w:rsidP="001E7EAF">
      <w:pPr>
        <w:rPr>
          <w:rFonts w:asciiTheme="minorHAnsi" w:hAnsiTheme="minorHAnsi" w:cstheme="minorHAnsi"/>
          <w:sz w:val="22"/>
          <w:szCs w:val="22"/>
        </w:rPr>
      </w:pPr>
      <w:r w:rsidRPr="00CE277A">
        <w:rPr>
          <w:rFonts w:asciiTheme="minorHAnsi" w:hAnsiTheme="minorHAnsi" w:cstheme="minorHAnsi"/>
          <w:b/>
          <w:bCs/>
          <w:sz w:val="22"/>
          <w:szCs w:val="22"/>
          <w:u w:val="single"/>
        </w:rPr>
        <w:t>Głosowano w sprawie:</w:t>
      </w:r>
      <w:r w:rsidRPr="00CE277A">
        <w:rPr>
          <w:rFonts w:asciiTheme="minorHAnsi" w:hAnsiTheme="minorHAnsi" w:cstheme="minorHAnsi"/>
          <w:sz w:val="22"/>
          <w:szCs w:val="22"/>
        </w:rPr>
        <w:br/>
        <w:t xml:space="preserve">autopoprawka nr 5. </w:t>
      </w:r>
    </w:p>
    <w:p w14:paraId="034403B0" w14:textId="77777777" w:rsidR="001E7EAF" w:rsidRPr="00CE277A" w:rsidRDefault="001E7EAF" w:rsidP="001E7EAF">
      <w:pPr>
        <w:rPr>
          <w:rFonts w:asciiTheme="minorHAnsi" w:hAnsiTheme="minorHAnsi" w:cstheme="minorHAnsi"/>
          <w:i/>
          <w:sz w:val="22"/>
          <w:szCs w:val="22"/>
        </w:rPr>
      </w:pPr>
      <w:r w:rsidRPr="00CE277A">
        <w:rPr>
          <w:rFonts w:asciiTheme="minorHAnsi" w:hAnsiTheme="minorHAnsi" w:cstheme="minorHAnsi"/>
          <w:b/>
          <w:sz w:val="22"/>
          <w:szCs w:val="22"/>
        </w:rPr>
        <w:t>w sprawie zmian w  budżecie Gminy Rogoźno na 2023 rok</w:t>
      </w:r>
      <w:r w:rsidRPr="00CE277A">
        <w:rPr>
          <w:rFonts w:asciiTheme="minorHAnsi" w:hAnsiTheme="minorHAnsi" w:cstheme="minorHAnsi"/>
          <w:i/>
          <w:sz w:val="22"/>
          <w:szCs w:val="22"/>
        </w:rPr>
        <w:t xml:space="preserve">     </w:t>
      </w:r>
    </w:p>
    <w:p w14:paraId="634E35A7" w14:textId="77777777" w:rsidR="001E7EAF" w:rsidRPr="00CE277A" w:rsidRDefault="001E7EAF" w:rsidP="001E7EAF">
      <w:pPr>
        <w:pStyle w:val="Akapitzlist"/>
        <w:numPr>
          <w:ilvl w:val="0"/>
          <w:numId w:val="8"/>
        </w:numPr>
        <w:rPr>
          <w:rFonts w:cstheme="minorHAnsi"/>
          <w:b/>
        </w:rPr>
      </w:pPr>
      <w:r w:rsidRPr="00CE277A">
        <w:rPr>
          <w:rFonts w:cstheme="minorHAnsi"/>
        </w:rPr>
        <w:t>Zgodnie z Uchwałą Nr 27/1480/2023 Kolegium Regionalnej Izby Obrachunkowej z dnia 22 listopada 2023 r. zostały poprawione nieprawidłowości stwierdzone w Uchwale Nr LXXXVII/950/2023 Rady Miejskiej w Rogoźnie z dnia 25 października 2023:</w:t>
      </w:r>
    </w:p>
    <w:p w14:paraId="4A6D22C8" w14:textId="77777777" w:rsidR="001E7EAF" w:rsidRPr="00CE277A" w:rsidRDefault="001E7EAF" w:rsidP="001E7EAF">
      <w:pPr>
        <w:pStyle w:val="Akapitzlist"/>
        <w:rPr>
          <w:rFonts w:cstheme="minorHAnsi"/>
          <w:i/>
        </w:rPr>
      </w:pPr>
      <w:r w:rsidRPr="00CE277A">
        <w:rPr>
          <w:rFonts w:cstheme="minorHAnsi"/>
          <w:i/>
        </w:rPr>
        <w:t>- poprawiono w dz. 600, rozdz. 60016 dochody z tytułu dotacji celowej otrzymanej z tytułu pomocy finansowej na dofinansowanie własnych zadań inwestycyjnych i zakupów inwestycyjnych zmniejszono w paragrafie 6300 zwiększając w paragrafie 6290 ( środki Rządowego Funduszu Rozwoju Dróg- , który nie jest już państwowym funduszem celowym,  a stał się rachunkiem bankowym prowadzonym przez Bank Gospodarstwa Krajowego. Dlatego też zgodnie z rozporządzeniem Ministra Finansów z dnia 2 marca 2010 r. w sprawie szczegółowej klasyfikacji dochodów, wydatków, przychodów i rozchodów właściwym do sklasyfikowania środków z Rządowego Funduszu Rozwoju Dróg na dofinansowanie zadań inwestycyjnych będzie obecnie paragraf 6290;</w:t>
      </w:r>
    </w:p>
    <w:p w14:paraId="57DC3EB4" w14:textId="77777777" w:rsidR="001E7EAF" w:rsidRPr="00CE277A" w:rsidRDefault="001E7EAF" w:rsidP="001E7EAF">
      <w:pPr>
        <w:pStyle w:val="Akapitzlist"/>
        <w:rPr>
          <w:rFonts w:cstheme="minorHAnsi"/>
          <w:i/>
        </w:rPr>
      </w:pPr>
      <w:r w:rsidRPr="00CE277A">
        <w:rPr>
          <w:rFonts w:cstheme="minorHAnsi"/>
          <w:i/>
        </w:rPr>
        <w:t>- w załączniku wydatków zadań majątkowych na zadaniu pn.” Zakup i montaż monitora interaktywnego dla oddziału przedszkolnego poprawiono   w Szkole Podstawowej Nr 2 w Rogoźnie” – wprowadzono w paragrafie  6050;</w:t>
      </w:r>
    </w:p>
    <w:p w14:paraId="375E5662" w14:textId="77777777" w:rsidR="001E7EAF" w:rsidRPr="00CE277A" w:rsidRDefault="001E7EAF" w:rsidP="001E7EAF">
      <w:pPr>
        <w:pStyle w:val="Akapitzlist"/>
        <w:rPr>
          <w:rFonts w:cstheme="minorHAnsi"/>
          <w:i/>
        </w:rPr>
      </w:pPr>
      <w:r w:rsidRPr="00CE277A">
        <w:rPr>
          <w:rFonts w:cstheme="minorHAnsi"/>
          <w:i/>
        </w:rPr>
        <w:t>- w załączniku zestawienie planowanych kwot dotacji na 2023 r. wprowadzono dotację celową z budżetu na finansowanie lub dofinansowanie zadań zleconych do realizacji pozostałym jednostkom niezaliczanym do sektora finansów publicznych zgodnie z załącznikiem Nr 2 w dz. 801 rozdz. 80104 w paragrafie 2830;</w:t>
      </w:r>
    </w:p>
    <w:p w14:paraId="3924C305" w14:textId="77777777" w:rsidR="001E7EAF" w:rsidRPr="00CE277A" w:rsidRDefault="001E7EAF" w:rsidP="001E7EAF">
      <w:pPr>
        <w:pStyle w:val="Akapitzlist"/>
        <w:rPr>
          <w:rFonts w:cstheme="minorHAnsi"/>
          <w:i/>
        </w:rPr>
      </w:pPr>
      <w:r w:rsidRPr="00CE277A">
        <w:rPr>
          <w:rFonts w:cstheme="minorHAnsi"/>
          <w:i/>
        </w:rPr>
        <w:t>- wprowadzono poprawną klasyfikację budżetową w załączniku „ Przedsięwzięcia w ramach funduszu soleckiego na 2023 rok" - wydatki na zadanie pn. Budowa utwardzonego wjazdu na teren świetlicy wiejskiej w dz. 821, rozdz. 92109 Domy i ośrodki kultury, świetlice i kluby.</w:t>
      </w:r>
    </w:p>
    <w:p w14:paraId="525A735A" w14:textId="77777777" w:rsidR="001E7EAF" w:rsidRPr="00CE277A" w:rsidRDefault="001E7EAF" w:rsidP="001E7EAF">
      <w:pPr>
        <w:pStyle w:val="Akapitzlist"/>
        <w:numPr>
          <w:ilvl w:val="0"/>
          <w:numId w:val="8"/>
        </w:numPr>
        <w:rPr>
          <w:rFonts w:cstheme="minorHAnsi"/>
          <w:b/>
        </w:rPr>
      </w:pPr>
      <w:r w:rsidRPr="00CE277A">
        <w:rPr>
          <w:rFonts w:cstheme="minorHAnsi"/>
        </w:rPr>
        <w:t>Zgodnie z Uchwałą Nr 27/1439/2023 Kolegium Regionalnej Izby Obrachunkowej z dnia 22 listopada 2023 r. zostały poprawione nieprawidłowości stwierdzone w Zarządzeniu Nr OR.0050.1.273.2023 Burmistrza Rogoźna z dnia 30 października 2023:</w:t>
      </w:r>
    </w:p>
    <w:p w14:paraId="73082A0B" w14:textId="77777777" w:rsidR="001E7EAF" w:rsidRPr="00CE277A" w:rsidRDefault="001E7EAF" w:rsidP="001E7EAF">
      <w:pPr>
        <w:pStyle w:val="Akapitzlist"/>
        <w:rPr>
          <w:rFonts w:cstheme="minorHAnsi"/>
          <w:i/>
        </w:rPr>
      </w:pPr>
      <w:r w:rsidRPr="00CE277A">
        <w:rPr>
          <w:rFonts w:cstheme="minorHAnsi"/>
        </w:rPr>
        <w:t xml:space="preserve">- </w:t>
      </w:r>
      <w:r w:rsidRPr="00CE277A">
        <w:rPr>
          <w:rFonts w:cstheme="minorHAnsi"/>
          <w:i/>
        </w:rPr>
        <w:t>poprawiono niespójność pomiędzy załącznikiem „Zmiany w planie wydatków Gminy Rogoźno na rok 2023” a załącznikiem określającym  „plan dochodów i wydatków związanych z realizacją zadań z zakresu administracji rządowej i innych zadań zleconych Gminie ustawami”;</w:t>
      </w:r>
    </w:p>
    <w:p w14:paraId="3AF9B4DD" w14:textId="3B02F755" w:rsidR="001E7EAF" w:rsidRPr="00CE277A" w:rsidRDefault="001E7EAF" w:rsidP="001E7EAF">
      <w:pPr>
        <w:pStyle w:val="Akapitzlist"/>
        <w:rPr>
          <w:rFonts w:cstheme="minorHAnsi"/>
          <w:i/>
        </w:rPr>
      </w:pPr>
      <w:r w:rsidRPr="00CE277A">
        <w:rPr>
          <w:rFonts w:cstheme="minorHAnsi"/>
          <w:i/>
        </w:rPr>
        <w:t>- w załączniku zestawienie planowanych kwot dotacji na 2023 r. wprowadzono dotację celową z budżetu na finansowanie lub dofinansowanie zadań zleconych do realizacji pozostałym jednostkom niezaliczanym do sektora finansów publicznych zgodnie z załącznikiem Nr 2 w dz. 801 rozdz. 80104 w paragrafie 2830;</w:t>
      </w:r>
    </w:p>
    <w:p w14:paraId="3E2FA994" w14:textId="77777777" w:rsidR="00A92557" w:rsidRDefault="00000000" w:rsidP="001E7EAF">
      <w:pPr>
        <w:rPr>
          <w:rFonts w:asciiTheme="minorHAnsi" w:hAnsiTheme="minorHAnsi" w:cstheme="minorHAnsi"/>
          <w:sz w:val="22"/>
          <w:szCs w:val="22"/>
        </w:rPr>
      </w:pPr>
      <w:r w:rsidRPr="00CE277A">
        <w:rPr>
          <w:rFonts w:asciiTheme="minorHAnsi" w:hAnsiTheme="minorHAnsi" w:cstheme="minorHAnsi"/>
          <w:sz w:val="22"/>
          <w:szCs w:val="22"/>
        </w:rPr>
        <w:br/>
      </w:r>
      <w:r w:rsidRPr="00CE277A">
        <w:rPr>
          <w:rStyle w:val="Pogrubienie"/>
          <w:rFonts w:asciiTheme="minorHAnsi" w:hAnsiTheme="minorHAnsi" w:cstheme="minorHAnsi"/>
          <w:sz w:val="22"/>
          <w:szCs w:val="22"/>
          <w:u w:val="single"/>
        </w:rPr>
        <w:t>Wyniki głosowania</w:t>
      </w:r>
      <w:r w:rsidRPr="00CE277A">
        <w:rPr>
          <w:rFonts w:asciiTheme="minorHAnsi" w:hAnsiTheme="minorHAnsi" w:cstheme="minorHAnsi"/>
          <w:sz w:val="22"/>
          <w:szCs w:val="22"/>
        </w:rPr>
        <w:br/>
        <w:t>ZA: 15, PRZECIW: 0, WSTRZYMUJĘ SIĘ: 0, BRAK GŁOSU: 0, NIEOBECNI: 0</w:t>
      </w:r>
      <w:r w:rsidRPr="00CE277A">
        <w:rPr>
          <w:rFonts w:asciiTheme="minorHAnsi" w:hAnsiTheme="minorHAnsi" w:cstheme="minorHAnsi"/>
          <w:sz w:val="22"/>
          <w:szCs w:val="22"/>
        </w:rPr>
        <w:br/>
      </w:r>
      <w:r w:rsidRPr="00CE277A">
        <w:rPr>
          <w:rFonts w:asciiTheme="minorHAnsi" w:hAnsiTheme="minorHAnsi" w:cstheme="minorHAnsi"/>
          <w:sz w:val="22"/>
          <w:szCs w:val="22"/>
        </w:rPr>
        <w:br/>
      </w:r>
      <w:r w:rsidRPr="00CE277A">
        <w:rPr>
          <w:rFonts w:asciiTheme="minorHAnsi" w:hAnsiTheme="minorHAnsi" w:cstheme="minorHAnsi"/>
          <w:sz w:val="22"/>
          <w:szCs w:val="22"/>
          <w:u w:val="single"/>
        </w:rPr>
        <w:t>Wyniki imienne:</w:t>
      </w:r>
      <w:r w:rsidRPr="00CE277A">
        <w:rPr>
          <w:rFonts w:asciiTheme="minorHAnsi" w:hAnsiTheme="minorHAnsi" w:cstheme="minorHAnsi"/>
          <w:sz w:val="22"/>
          <w:szCs w:val="22"/>
        </w:rPr>
        <w:br/>
        <w:t>ZA (15)</w:t>
      </w:r>
      <w:r w:rsidRPr="00CE277A">
        <w:rPr>
          <w:rFonts w:asciiTheme="minorHAnsi" w:hAnsiTheme="minorHAnsi" w:cstheme="minorHAnsi"/>
          <w:sz w:val="22"/>
          <w:szCs w:val="22"/>
        </w:rPr>
        <w:br/>
        <w:t xml:space="preserve">Zbigniew Tomasz Chudzicki, Katarzyna Erenc-Szpek, Henryk Janus, Roman Kinach , Longina Maria </w:t>
      </w:r>
      <w:r w:rsidRPr="00CE277A">
        <w:rPr>
          <w:rFonts w:asciiTheme="minorHAnsi" w:hAnsiTheme="minorHAnsi" w:cstheme="minorHAnsi"/>
          <w:sz w:val="22"/>
          <w:szCs w:val="22"/>
        </w:rPr>
        <w:lastRenderedPageBreak/>
        <w:t>Kolanowska, Sebastian Mirosław Kupidura, Hubert Kuszak, Maciej Adam Kutka, Jarosław Łatka, Adam Nadolny, Krzysztof Nikodem, Bartosz Perlicjan, Paweł Wojciechowski, Ewa Teresa Wysocka, Łukasz Andrzej Zaranek</w:t>
      </w:r>
    </w:p>
    <w:p w14:paraId="415807AA" w14:textId="77777777" w:rsidR="00A92557" w:rsidRDefault="00A92557" w:rsidP="001E7EAF">
      <w:pPr>
        <w:rPr>
          <w:rFonts w:asciiTheme="minorHAnsi" w:hAnsiTheme="minorHAnsi" w:cstheme="minorHAnsi"/>
          <w:sz w:val="22"/>
          <w:szCs w:val="22"/>
        </w:rPr>
      </w:pPr>
    </w:p>
    <w:p w14:paraId="735DD565" w14:textId="77777777" w:rsidR="00A92557" w:rsidRDefault="00A92557" w:rsidP="001E7EAF">
      <w:pPr>
        <w:rPr>
          <w:rFonts w:asciiTheme="minorHAnsi" w:hAnsiTheme="minorHAnsi" w:cstheme="minorHAnsi"/>
          <w:sz w:val="22"/>
          <w:szCs w:val="22"/>
        </w:rPr>
      </w:pPr>
      <w:r>
        <w:rPr>
          <w:rFonts w:asciiTheme="minorHAnsi" w:hAnsiTheme="minorHAnsi" w:cstheme="minorHAnsi"/>
          <w:sz w:val="22"/>
          <w:szCs w:val="22"/>
        </w:rPr>
        <w:t>Pan radny Henryk Janus zgłosił wniosek do projektu budżetu o następującej treści: „</w:t>
      </w:r>
      <w:r w:rsidRPr="00CE277A">
        <w:rPr>
          <w:rFonts w:asciiTheme="minorHAnsi" w:hAnsiTheme="minorHAnsi" w:cstheme="minorHAnsi"/>
          <w:sz w:val="22"/>
          <w:szCs w:val="22"/>
        </w:rPr>
        <w:t>wyrównanie drogi nr 272545P w kierunku Olszyny do budynku nr 42</w:t>
      </w:r>
      <w:r>
        <w:rPr>
          <w:rFonts w:asciiTheme="minorHAnsi" w:hAnsiTheme="minorHAnsi" w:cstheme="minorHAnsi"/>
          <w:sz w:val="22"/>
          <w:szCs w:val="22"/>
        </w:rPr>
        <w:t>”.</w:t>
      </w:r>
    </w:p>
    <w:p w14:paraId="05D1827F" w14:textId="77777777" w:rsidR="00741DDC" w:rsidRDefault="00A92557" w:rsidP="001E7EAF">
      <w:pPr>
        <w:rPr>
          <w:rFonts w:asciiTheme="minorHAnsi" w:hAnsiTheme="minorHAnsi" w:cstheme="minorHAnsi"/>
          <w:sz w:val="22"/>
          <w:szCs w:val="22"/>
        </w:rPr>
      </w:pPr>
      <w:r>
        <w:rPr>
          <w:rFonts w:asciiTheme="minorHAnsi" w:hAnsiTheme="minorHAnsi" w:cstheme="minorHAnsi"/>
          <w:sz w:val="22"/>
          <w:szCs w:val="22"/>
        </w:rPr>
        <w:t>Wniosek został poddany pod głosowanie.</w:t>
      </w:r>
      <w:r w:rsidR="00000000" w:rsidRPr="00CE277A">
        <w:rPr>
          <w:rFonts w:asciiTheme="minorHAnsi" w:hAnsiTheme="minorHAnsi" w:cstheme="minorHAnsi"/>
          <w:sz w:val="22"/>
          <w:szCs w:val="22"/>
        </w:rPr>
        <w:br/>
      </w:r>
      <w:r w:rsidR="00000000" w:rsidRPr="00CE277A">
        <w:rPr>
          <w:rFonts w:asciiTheme="minorHAnsi" w:hAnsiTheme="minorHAnsi" w:cstheme="minorHAnsi"/>
          <w:sz w:val="22"/>
          <w:szCs w:val="22"/>
        </w:rPr>
        <w:br/>
      </w:r>
      <w:r w:rsidR="00000000" w:rsidRPr="00CE277A">
        <w:rPr>
          <w:rFonts w:asciiTheme="minorHAnsi" w:hAnsiTheme="minorHAnsi" w:cstheme="minorHAnsi"/>
          <w:b/>
          <w:bCs/>
          <w:sz w:val="22"/>
          <w:szCs w:val="22"/>
          <w:u w:val="single"/>
        </w:rPr>
        <w:t>Głosowano w sprawie:</w:t>
      </w:r>
      <w:r w:rsidR="00000000" w:rsidRPr="00CE277A">
        <w:rPr>
          <w:rFonts w:asciiTheme="minorHAnsi" w:hAnsiTheme="minorHAnsi" w:cstheme="minorHAnsi"/>
          <w:sz w:val="22"/>
          <w:szCs w:val="22"/>
        </w:rPr>
        <w:br/>
        <w:t xml:space="preserve">wniosek radnego H. Janusa o wyrównanie drogi nr 272545P w kierunku Olszyny do budynku nr 42. </w:t>
      </w:r>
      <w:r w:rsidR="00000000" w:rsidRPr="00CE277A">
        <w:rPr>
          <w:rFonts w:asciiTheme="minorHAnsi" w:hAnsiTheme="minorHAnsi" w:cstheme="minorHAnsi"/>
          <w:sz w:val="22"/>
          <w:szCs w:val="22"/>
        </w:rPr>
        <w:br/>
      </w:r>
      <w:r w:rsidR="00000000" w:rsidRPr="00CE277A">
        <w:rPr>
          <w:rFonts w:asciiTheme="minorHAnsi" w:hAnsiTheme="minorHAnsi" w:cstheme="minorHAnsi"/>
          <w:sz w:val="22"/>
          <w:szCs w:val="22"/>
        </w:rPr>
        <w:br/>
      </w:r>
      <w:r w:rsidR="00000000" w:rsidRPr="00CE277A">
        <w:rPr>
          <w:rStyle w:val="Pogrubienie"/>
          <w:rFonts w:asciiTheme="minorHAnsi" w:hAnsiTheme="minorHAnsi" w:cstheme="minorHAnsi"/>
          <w:sz w:val="22"/>
          <w:szCs w:val="22"/>
          <w:u w:val="single"/>
        </w:rPr>
        <w:t>Wyniki głosowania</w:t>
      </w:r>
      <w:r w:rsidR="00000000" w:rsidRPr="00CE277A">
        <w:rPr>
          <w:rFonts w:asciiTheme="minorHAnsi" w:hAnsiTheme="minorHAnsi" w:cstheme="minorHAnsi"/>
          <w:sz w:val="22"/>
          <w:szCs w:val="22"/>
        </w:rPr>
        <w:br/>
        <w:t>ZA: 5, PRZECIW: 8, WSTRZYMUJĘ SIĘ: 2, BRAK GŁOSU: 0, NIEOBECNI: 0</w:t>
      </w:r>
      <w:r w:rsidR="00000000" w:rsidRPr="00CE277A">
        <w:rPr>
          <w:rFonts w:asciiTheme="minorHAnsi" w:hAnsiTheme="minorHAnsi" w:cstheme="minorHAnsi"/>
          <w:sz w:val="22"/>
          <w:szCs w:val="22"/>
        </w:rPr>
        <w:br/>
      </w:r>
      <w:r w:rsidR="00000000" w:rsidRPr="00CE277A">
        <w:rPr>
          <w:rFonts w:asciiTheme="minorHAnsi" w:hAnsiTheme="minorHAnsi" w:cstheme="minorHAnsi"/>
          <w:sz w:val="22"/>
          <w:szCs w:val="22"/>
        </w:rPr>
        <w:br/>
      </w:r>
      <w:r w:rsidR="00000000" w:rsidRPr="00CE277A">
        <w:rPr>
          <w:rFonts w:asciiTheme="minorHAnsi" w:hAnsiTheme="minorHAnsi" w:cstheme="minorHAnsi"/>
          <w:sz w:val="22"/>
          <w:szCs w:val="22"/>
          <w:u w:val="single"/>
        </w:rPr>
        <w:t>Wyniki imienne:</w:t>
      </w:r>
      <w:r w:rsidR="00000000" w:rsidRPr="00CE277A">
        <w:rPr>
          <w:rFonts w:asciiTheme="minorHAnsi" w:hAnsiTheme="minorHAnsi" w:cstheme="minorHAnsi"/>
          <w:sz w:val="22"/>
          <w:szCs w:val="22"/>
        </w:rPr>
        <w:br/>
        <w:t>ZA (5)</w:t>
      </w:r>
      <w:r w:rsidR="00000000" w:rsidRPr="00CE277A">
        <w:rPr>
          <w:rFonts w:asciiTheme="minorHAnsi" w:hAnsiTheme="minorHAnsi" w:cstheme="minorHAnsi"/>
          <w:sz w:val="22"/>
          <w:szCs w:val="22"/>
        </w:rPr>
        <w:br/>
        <w:t>Henryk Janus, Sebastian Mirosław Kupidura, Maciej Adam Kutka, Paweł Wojciechowski, Ewa Teresa Wysocka</w:t>
      </w:r>
      <w:r w:rsidR="00000000" w:rsidRPr="00CE277A">
        <w:rPr>
          <w:rFonts w:asciiTheme="minorHAnsi" w:hAnsiTheme="minorHAnsi" w:cstheme="minorHAnsi"/>
          <w:sz w:val="22"/>
          <w:szCs w:val="22"/>
        </w:rPr>
        <w:br/>
        <w:t>PRZECIW (8)</w:t>
      </w:r>
      <w:r w:rsidR="00000000" w:rsidRPr="00CE277A">
        <w:rPr>
          <w:rFonts w:asciiTheme="minorHAnsi" w:hAnsiTheme="minorHAnsi" w:cstheme="minorHAnsi"/>
          <w:sz w:val="22"/>
          <w:szCs w:val="22"/>
        </w:rPr>
        <w:br/>
        <w:t>Zbigniew Tomasz Chudzicki, Katarzyna Erenc-Szpek, Roman Kinach , Longina Maria Kolanowska, Jarosław Łatka, Adam Nadolny, Bartosz Perlicjan, Łukasz Andrzej Zaranek</w:t>
      </w:r>
      <w:r w:rsidR="00000000" w:rsidRPr="00CE277A">
        <w:rPr>
          <w:rFonts w:asciiTheme="minorHAnsi" w:hAnsiTheme="minorHAnsi" w:cstheme="minorHAnsi"/>
          <w:sz w:val="22"/>
          <w:szCs w:val="22"/>
        </w:rPr>
        <w:br/>
        <w:t>WSTRZYMUJĘ SIĘ (2)</w:t>
      </w:r>
      <w:r w:rsidR="00000000" w:rsidRPr="00CE277A">
        <w:rPr>
          <w:rFonts w:asciiTheme="minorHAnsi" w:hAnsiTheme="minorHAnsi" w:cstheme="minorHAnsi"/>
          <w:sz w:val="22"/>
          <w:szCs w:val="22"/>
        </w:rPr>
        <w:br/>
        <w:t>Hubert Kuszak, Krzysztof Nikodem</w:t>
      </w:r>
    </w:p>
    <w:p w14:paraId="6514DA2A" w14:textId="77777777" w:rsidR="00741DDC" w:rsidRDefault="00741DDC" w:rsidP="001E7EAF">
      <w:pPr>
        <w:rPr>
          <w:rFonts w:asciiTheme="minorHAnsi" w:hAnsiTheme="minorHAnsi" w:cstheme="minorHAnsi"/>
          <w:sz w:val="22"/>
          <w:szCs w:val="22"/>
        </w:rPr>
      </w:pPr>
    </w:p>
    <w:p w14:paraId="15434461" w14:textId="77777777" w:rsidR="00741DDC" w:rsidRDefault="00741DDC" w:rsidP="001E7EAF">
      <w:pPr>
        <w:rPr>
          <w:rFonts w:asciiTheme="minorHAnsi" w:hAnsiTheme="minorHAnsi" w:cstheme="minorHAnsi"/>
          <w:sz w:val="22"/>
          <w:szCs w:val="22"/>
        </w:rPr>
      </w:pPr>
      <w:r>
        <w:rPr>
          <w:rFonts w:asciiTheme="minorHAnsi" w:hAnsiTheme="minorHAnsi" w:cstheme="minorHAnsi"/>
          <w:sz w:val="22"/>
          <w:szCs w:val="22"/>
        </w:rPr>
        <w:t xml:space="preserve">Pan wiceprzewodniczący Chudzicki zapytał panią Skarbnik o wydatki majątkowe w załączniku nr 4 – dotyczące kwoty 165 tys zł na halę sportowo – widowiskową – czy ta kwota pozostanie w wydatkach niewygasających? </w:t>
      </w:r>
    </w:p>
    <w:p w14:paraId="3BD3D05F" w14:textId="77777777" w:rsidR="00741DDC" w:rsidRDefault="00741DDC" w:rsidP="001E7EAF">
      <w:pPr>
        <w:rPr>
          <w:rFonts w:asciiTheme="minorHAnsi" w:hAnsiTheme="minorHAnsi" w:cstheme="minorHAnsi"/>
          <w:sz w:val="22"/>
          <w:szCs w:val="22"/>
        </w:rPr>
      </w:pPr>
      <w:r>
        <w:rPr>
          <w:rFonts w:asciiTheme="minorHAnsi" w:hAnsiTheme="minorHAnsi" w:cstheme="minorHAnsi"/>
          <w:sz w:val="22"/>
          <w:szCs w:val="22"/>
        </w:rPr>
        <w:t>Pani Irena Ławniczak odpowiedziała, że nie może to zadanie być w wydatkach niewygasających bo to zadanie nie będzie zrealizowane, dlatego po nowym roku zostanie to wprowadzone do projektu budżetu na rok 2024 28 grudnia albo na pierwszej sesji w m-cu styczniu.</w:t>
      </w:r>
    </w:p>
    <w:p w14:paraId="03361AD2" w14:textId="77777777" w:rsidR="00741DDC" w:rsidRDefault="00741DDC" w:rsidP="001E7EAF">
      <w:pPr>
        <w:rPr>
          <w:rFonts w:asciiTheme="minorHAnsi" w:hAnsiTheme="minorHAnsi" w:cstheme="minorHAnsi"/>
          <w:sz w:val="22"/>
          <w:szCs w:val="22"/>
        </w:rPr>
      </w:pPr>
    </w:p>
    <w:p w14:paraId="34C8E8B7" w14:textId="77777777" w:rsidR="00741DDC" w:rsidRDefault="00741DDC" w:rsidP="001E7EAF">
      <w:pPr>
        <w:rPr>
          <w:rFonts w:asciiTheme="minorHAnsi" w:hAnsiTheme="minorHAnsi" w:cstheme="minorHAnsi"/>
          <w:sz w:val="22"/>
          <w:szCs w:val="22"/>
        </w:rPr>
      </w:pPr>
      <w:r>
        <w:rPr>
          <w:rFonts w:asciiTheme="minorHAnsi" w:hAnsiTheme="minorHAnsi" w:cstheme="minorHAnsi"/>
          <w:sz w:val="22"/>
          <w:szCs w:val="22"/>
        </w:rPr>
        <w:t>Pan radny Paweł Wojciechowski zapytał, kiedy były rozmowy i prace z projektantem w sprawie hali, skoro 50 tys już nie ma w budżecie, a teraz zostaje zdjęta pozostała kwota?</w:t>
      </w:r>
    </w:p>
    <w:p w14:paraId="01083A1D" w14:textId="77777777" w:rsidR="00984C0C" w:rsidRDefault="00741DDC" w:rsidP="001E7EAF">
      <w:pPr>
        <w:rPr>
          <w:rFonts w:asciiTheme="minorHAnsi" w:hAnsiTheme="minorHAnsi" w:cstheme="minorHAnsi"/>
          <w:sz w:val="22"/>
          <w:szCs w:val="22"/>
        </w:rPr>
      </w:pPr>
      <w:r>
        <w:rPr>
          <w:rFonts w:asciiTheme="minorHAnsi" w:hAnsiTheme="minorHAnsi" w:cstheme="minorHAnsi"/>
          <w:sz w:val="22"/>
          <w:szCs w:val="22"/>
        </w:rPr>
        <w:t>Pani kierownik Ślachciak odpowiedziała, że dlatego środki zostały zdjęte ponieważ projekt nie wystarczyłby w tym budżecie, oferty które wstępnie były oszacowane oscylowały w granicach 500 tys zł.</w:t>
      </w:r>
    </w:p>
    <w:p w14:paraId="7031DE94" w14:textId="77777777" w:rsidR="00984C0C" w:rsidRDefault="00984C0C" w:rsidP="001E7EAF">
      <w:pPr>
        <w:rPr>
          <w:rFonts w:asciiTheme="minorHAnsi" w:hAnsiTheme="minorHAnsi" w:cstheme="minorHAnsi"/>
          <w:sz w:val="22"/>
          <w:szCs w:val="22"/>
        </w:rPr>
      </w:pPr>
      <w:r>
        <w:rPr>
          <w:rFonts w:asciiTheme="minorHAnsi" w:hAnsiTheme="minorHAnsi" w:cstheme="minorHAnsi"/>
          <w:sz w:val="22"/>
          <w:szCs w:val="22"/>
        </w:rPr>
        <w:t>Burmistrz poinformował, że wstępna koncepcja polegała na tym, że zostały złożone wnioski do programu „Zaprojektuj i wybuduj” jednak nie uzyskały akceptacji, dlatego jest pomysł aby zrealizować tą koncepcję razem z powstaniem kotłowni geotermalnej.</w:t>
      </w:r>
      <w:r w:rsidR="00000000" w:rsidRPr="00CE277A">
        <w:rPr>
          <w:rFonts w:asciiTheme="minorHAnsi" w:hAnsiTheme="minorHAnsi" w:cstheme="minorHAnsi"/>
          <w:sz w:val="22"/>
          <w:szCs w:val="22"/>
        </w:rPr>
        <w:br/>
      </w:r>
      <w:r w:rsidR="00000000" w:rsidRPr="00CE277A">
        <w:rPr>
          <w:rFonts w:asciiTheme="minorHAnsi" w:hAnsiTheme="minorHAnsi" w:cstheme="minorHAnsi"/>
          <w:sz w:val="22"/>
          <w:szCs w:val="22"/>
        </w:rPr>
        <w:br/>
      </w:r>
      <w:r w:rsidR="00000000" w:rsidRPr="00CE277A">
        <w:rPr>
          <w:rFonts w:asciiTheme="minorHAnsi" w:hAnsiTheme="minorHAnsi" w:cstheme="minorHAnsi"/>
          <w:b/>
          <w:bCs/>
          <w:sz w:val="22"/>
          <w:szCs w:val="22"/>
          <w:u w:val="single"/>
        </w:rPr>
        <w:t>Głosowano w sprawie:</w:t>
      </w:r>
      <w:r w:rsidR="00000000" w:rsidRPr="00CE277A">
        <w:rPr>
          <w:rFonts w:asciiTheme="minorHAnsi" w:hAnsiTheme="minorHAnsi" w:cstheme="minorHAnsi"/>
          <w:sz w:val="22"/>
          <w:szCs w:val="22"/>
        </w:rPr>
        <w:br/>
        <w:t xml:space="preserve">zmian w budżecie gminy Rogoźno na 2023 rok,. </w:t>
      </w:r>
      <w:r w:rsidR="00000000" w:rsidRPr="00CE277A">
        <w:rPr>
          <w:rFonts w:asciiTheme="minorHAnsi" w:hAnsiTheme="minorHAnsi" w:cstheme="minorHAnsi"/>
          <w:sz w:val="22"/>
          <w:szCs w:val="22"/>
        </w:rPr>
        <w:br/>
      </w:r>
      <w:r w:rsidR="00000000" w:rsidRPr="00CE277A">
        <w:rPr>
          <w:rFonts w:asciiTheme="minorHAnsi" w:hAnsiTheme="minorHAnsi" w:cstheme="minorHAnsi"/>
          <w:sz w:val="22"/>
          <w:szCs w:val="22"/>
        </w:rPr>
        <w:br/>
      </w:r>
      <w:r w:rsidR="00000000" w:rsidRPr="00CE277A">
        <w:rPr>
          <w:rStyle w:val="Pogrubienie"/>
          <w:rFonts w:asciiTheme="minorHAnsi" w:hAnsiTheme="minorHAnsi" w:cstheme="minorHAnsi"/>
          <w:sz w:val="22"/>
          <w:szCs w:val="22"/>
          <w:u w:val="single"/>
        </w:rPr>
        <w:t>Wyniki głosowania</w:t>
      </w:r>
      <w:r w:rsidR="00000000" w:rsidRPr="00CE277A">
        <w:rPr>
          <w:rFonts w:asciiTheme="minorHAnsi" w:hAnsiTheme="minorHAnsi" w:cstheme="minorHAnsi"/>
          <w:sz w:val="22"/>
          <w:szCs w:val="22"/>
        </w:rPr>
        <w:br/>
        <w:t>ZA: 14, PRZECIW: 0, WSTRZYMUJĘ SIĘ: 1, BRAK GŁOSU: 0, NIEOBECNI: 0</w:t>
      </w:r>
      <w:r w:rsidR="00000000" w:rsidRPr="00CE277A">
        <w:rPr>
          <w:rFonts w:asciiTheme="minorHAnsi" w:hAnsiTheme="minorHAnsi" w:cstheme="minorHAnsi"/>
          <w:sz w:val="22"/>
          <w:szCs w:val="22"/>
        </w:rPr>
        <w:br/>
      </w:r>
      <w:r w:rsidR="00000000" w:rsidRPr="00CE277A">
        <w:rPr>
          <w:rFonts w:asciiTheme="minorHAnsi" w:hAnsiTheme="minorHAnsi" w:cstheme="minorHAnsi"/>
          <w:sz w:val="22"/>
          <w:szCs w:val="22"/>
        </w:rPr>
        <w:br/>
      </w:r>
      <w:r w:rsidR="00000000" w:rsidRPr="00CE277A">
        <w:rPr>
          <w:rFonts w:asciiTheme="minorHAnsi" w:hAnsiTheme="minorHAnsi" w:cstheme="minorHAnsi"/>
          <w:sz w:val="22"/>
          <w:szCs w:val="22"/>
          <w:u w:val="single"/>
        </w:rPr>
        <w:t>Wyniki imienne:</w:t>
      </w:r>
      <w:r w:rsidR="00000000" w:rsidRPr="00CE277A">
        <w:rPr>
          <w:rFonts w:asciiTheme="minorHAnsi" w:hAnsiTheme="minorHAnsi" w:cstheme="minorHAnsi"/>
          <w:sz w:val="22"/>
          <w:szCs w:val="22"/>
        </w:rPr>
        <w:br/>
        <w:t>ZA (14)</w:t>
      </w:r>
      <w:r w:rsidR="00000000" w:rsidRPr="00CE277A">
        <w:rPr>
          <w:rFonts w:asciiTheme="minorHAnsi" w:hAnsiTheme="minorHAnsi" w:cstheme="minorHAnsi"/>
          <w:sz w:val="22"/>
          <w:szCs w:val="22"/>
        </w:rPr>
        <w:br/>
        <w:t>Zbigniew Tomasz Chudzicki, Katarzyna Erenc-Szpek, Roman Kinach , Longina Maria Kolanowska, Sebastian Mirosław Kupidura, Hubert Kuszak, Maciej Adam Kutka, Jarosław Łatka, Adam Nadolny, Krzysztof Nikodem, Bartosz Perlicjan, Paweł Wojciechowski, Ewa Teresa Wysocka, Łukasz Andrzej Zaranek</w:t>
      </w:r>
      <w:r w:rsidR="00000000" w:rsidRPr="00CE277A">
        <w:rPr>
          <w:rFonts w:asciiTheme="minorHAnsi" w:hAnsiTheme="minorHAnsi" w:cstheme="minorHAnsi"/>
          <w:sz w:val="22"/>
          <w:szCs w:val="22"/>
        </w:rPr>
        <w:br/>
      </w:r>
      <w:r w:rsidR="00000000" w:rsidRPr="00CE277A">
        <w:rPr>
          <w:rFonts w:asciiTheme="minorHAnsi" w:hAnsiTheme="minorHAnsi" w:cstheme="minorHAnsi"/>
          <w:sz w:val="22"/>
          <w:szCs w:val="22"/>
        </w:rPr>
        <w:lastRenderedPageBreak/>
        <w:t>WSTRZYMUJĘ SIĘ (1)</w:t>
      </w:r>
      <w:r w:rsidR="00000000" w:rsidRPr="00CE277A">
        <w:rPr>
          <w:rFonts w:asciiTheme="minorHAnsi" w:hAnsiTheme="minorHAnsi" w:cstheme="minorHAnsi"/>
          <w:sz w:val="22"/>
          <w:szCs w:val="22"/>
        </w:rPr>
        <w:br/>
        <w:t>Henryk Janus</w:t>
      </w:r>
      <w:r w:rsidR="00000000" w:rsidRPr="00CE277A">
        <w:rPr>
          <w:rFonts w:asciiTheme="minorHAnsi" w:hAnsiTheme="minorHAnsi" w:cstheme="minorHAnsi"/>
          <w:sz w:val="22"/>
          <w:szCs w:val="22"/>
        </w:rPr>
        <w:br/>
      </w:r>
      <w:r w:rsidR="00000000" w:rsidRPr="00CE277A">
        <w:rPr>
          <w:rFonts w:asciiTheme="minorHAnsi" w:hAnsiTheme="minorHAnsi" w:cstheme="minorHAnsi"/>
          <w:sz w:val="22"/>
          <w:szCs w:val="22"/>
        </w:rPr>
        <w:br/>
        <w:t>b) zmian w Wieloletniej Prognozie Finansowej na lata 2023 - 2040,</w:t>
      </w:r>
      <w:r w:rsidR="00000000" w:rsidRPr="00CE277A">
        <w:rPr>
          <w:rFonts w:asciiTheme="minorHAnsi" w:hAnsiTheme="minorHAnsi" w:cstheme="minorHAnsi"/>
          <w:sz w:val="22"/>
          <w:szCs w:val="22"/>
        </w:rPr>
        <w:br/>
      </w:r>
      <w:r w:rsidR="00000000" w:rsidRPr="00CE277A">
        <w:rPr>
          <w:rFonts w:asciiTheme="minorHAnsi" w:hAnsiTheme="minorHAnsi" w:cstheme="minorHAnsi"/>
          <w:sz w:val="22"/>
          <w:szCs w:val="22"/>
        </w:rPr>
        <w:br/>
      </w:r>
      <w:r w:rsidR="00000000" w:rsidRPr="00CE277A">
        <w:rPr>
          <w:rFonts w:asciiTheme="minorHAnsi" w:hAnsiTheme="minorHAnsi" w:cstheme="minorHAnsi"/>
          <w:b/>
          <w:bCs/>
          <w:sz w:val="22"/>
          <w:szCs w:val="22"/>
          <w:u w:val="single"/>
        </w:rPr>
        <w:t>Głosowano w sprawie:</w:t>
      </w:r>
      <w:r w:rsidR="00000000" w:rsidRPr="00CE277A">
        <w:rPr>
          <w:rFonts w:asciiTheme="minorHAnsi" w:hAnsiTheme="minorHAnsi" w:cstheme="minorHAnsi"/>
          <w:sz w:val="22"/>
          <w:szCs w:val="22"/>
        </w:rPr>
        <w:br/>
        <w:t xml:space="preserve">zmian w Wieloletniej Prognozie Finansowej na lata 2023 - 2040,. </w:t>
      </w:r>
      <w:r w:rsidR="00000000" w:rsidRPr="00CE277A">
        <w:rPr>
          <w:rFonts w:asciiTheme="minorHAnsi" w:hAnsiTheme="minorHAnsi" w:cstheme="minorHAnsi"/>
          <w:sz w:val="22"/>
          <w:szCs w:val="22"/>
        </w:rPr>
        <w:br/>
      </w:r>
      <w:r w:rsidR="00000000" w:rsidRPr="00CE277A">
        <w:rPr>
          <w:rFonts w:asciiTheme="minorHAnsi" w:hAnsiTheme="minorHAnsi" w:cstheme="minorHAnsi"/>
          <w:sz w:val="22"/>
          <w:szCs w:val="22"/>
        </w:rPr>
        <w:br/>
      </w:r>
      <w:r w:rsidR="00000000" w:rsidRPr="00CE277A">
        <w:rPr>
          <w:rStyle w:val="Pogrubienie"/>
          <w:rFonts w:asciiTheme="minorHAnsi" w:hAnsiTheme="minorHAnsi" w:cstheme="minorHAnsi"/>
          <w:sz w:val="22"/>
          <w:szCs w:val="22"/>
          <w:u w:val="single"/>
        </w:rPr>
        <w:t>Wyniki głosowania</w:t>
      </w:r>
      <w:r w:rsidR="00000000" w:rsidRPr="00CE277A">
        <w:rPr>
          <w:rFonts w:asciiTheme="minorHAnsi" w:hAnsiTheme="minorHAnsi" w:cstheme="minorHAnsi"/>
          <w:sz w:val="22"/>
          <w:szCs w:val="22"/>
        </w:rPr>
        <w:br/>
        <w:t>ZA: 14, PRZECIW: 0, WSTRZYMUJĘ SIĘ: 1, BRAK GŁOSU: 0, NIEOBECNI: 0</w:t>
      </w:r>
      <w:r w:rsidR="00000000" w:rsidRPr="00CE277A">
        <w:rPr>
          <w:rFonts w:asciiTheme="minorHAnsi" w:hAnsiTheme="minorHAnsi" w:cstheme="minorHAnsi"/>
          <w:sz w:val="22"/>
          <w:szCs w:val="22"/>
        </w:rPr>
        <w:br/>
      </w:r>
      <w:r w:rsidR="00000000" w:rsidRPr="00CE277A">
        <w:rPr>
          <w:rFonts w:asciiTheme="minorHAnsi" w:hAnsiTheme="minorHAnsi" w:cstheme="minorHAnsi"/>
          <w:sz w:val="22"/>
          <w:szCs w:val="22"/>
        </w:rPr>
        <w:br/>
      </w:r>
      <w:r w:rsidR="00000000" w:rsidRPr="00CE277A">
        <w:rPr>
          <w:rFonts w:asciiTheme="minorHAnsi" w:hAnsiTheme="minorHAnsi" w:cstheme="minorHAnsi"/>
          <w:sz w:val="22"/>
          <w:szCs w:val="22"/>
          <w:u w:val="single"/>
        </w:rPr>
        <w:t>Wyniki imienne:</w:t>
      </w:r>
      <w:r w:rsidR="00000000" w:rsidRPr="00CE277A">
        <w:rPr>
          <w:rFonts w:asciiTheme="minorHAnsi" w:hAnsiTheme="minorHAnsi" w:cstheme="minorHAnsi"/>
          <w:sz w:val="22"/>
          <w:szCs w:val="22"/>
        </w:rPr>
        <w:br/>
        <w:t>ZA (14)</w:t>
      </w:r>
      <w:r w:rsidR="00000000" w:rsidRPr="00CE277A">
        <w:rPr>
          <w:rFonts w:asciiTheme="minorHAnsi" w:hAnsiTheme="minorHAnsi" w:cstheme="minorHAnsi"/>
          <w:sz w:val="22"/>
          <w:szCs w:val="22"/>
        </w:rPr>
        <w:br/>
        <w:t>Zbigniew Tomasz Chudzicki, Katarzyna Erenc-Szpek, Roman Kinach , Longina Maria Kolanowska, Sebastian Mirosław Kupidura, Hubert Kuszak, Maciej Adam Kutka, Jarosław Łatka, Adam Nadolny, Krzysztof Nikodem, Bartosz Perlicjan, Paweł Wojciechowski, Ewa Teresa Wysocka, Łukasz Andrzej Zaranek</w:t>
      </w:r>
      <w:r w:rsidR="00000000" w:rsidRPr="00CE277A">
        <w:rPr>
          <w:rFonts w:asciiTheme="minorHAnsi" w:hAnsiTheme="minorHAnsi" w:cstheme="minorHAnsi"/>
          <w:sz w:val="22"/>
          <w:szCs w:val="22"/>
        </w:rPr>
        <w:br/>
        <w:t>WSTRZYMUJĘ SIĘ (1)</w:t>
      </w:r>
      <w:r w:rsidR="00000000" w:rsidRPr="00CE277A">
        <w:rPr>
          <w:rFonts w:asciiTheme="minorHAnsi" w:hAnsiTheme="minorHAnsi" w:cstheme="minorHAnsi"/>
          <w:sz w:val="22"/>
          <w:szCs w:val="22"/>
        </w:rPr>
        <w:br/>
        <w:t>Henryk Janus</w:t>
      </w:r>
      <w:r w:rsidR="00000000" w:rsidRPr="00CE277A">
        <w:rPr>
          <w:rFonts w:asciiTheme="minorHAnsi" w:hAnsiTheme="minorHAnsi" w:cstheme="minorHAnsi"/>
          <w:sz w:val="22"/>
          <w:szCs w:val="22"/>
        </w:rPr>
        <w:br/>
      </w:r>
      <w:r w:rsidR="00000000" w:rsidRPr="00CE277A">
        <w:rPr>
          <w:rFonts w:asciiTheme="minorHAnsi" w:hAnsiTheme="minorHAnsi" w:cstheme="minorHAnsi"/>
          <w:sz w:val="22"/>
          <w:szCs w:val="22"/>
        </w:rPr>
        <w:br/>
        <w:t>4. Zamknięcie obrad.</w:t>
      </w:r>
    </w:p>
    <w:p w14:paraId="381C7535" w14:textId="77777777" w:rsidR="00984C0C" w:rsidRDefault="00984C0C" w:rsidP="001E7EAF">
      <w:pPr>
        <w:rPr>
          <w:rFonts w:asciiTheme="minorHAnsi" w:hAnsiTheme="minorHAnsi" w:cstheme="minorHAnsi"/>
          <w:sz w:val="22"/>
          <w:szCs w:val="22"/>
        </w:rPr>
      </w:pPr>
    </w:p>
    <w:p w14:paraId="34757FA7" w14:textId="77777777" w:rsidR="00A933CC" w:rsidRDefault="00984C0C" w:rsidP="001E7EAF">
      <w:pPr>
        <w:rPr>
          <w:rFonts w:asciiTheme="minorHAnsi" w:hAnsiTheme="minorHAnsi" w:cstheme="minorHAnsi"/>
          <w:sz w:val="22"/>
          <w:szCs w:val="22"/>
        </w:rPr>
      </w:pPr>
      <w:r>
        <w:rPr>
          <w:rFonts w:asciiTheme="minorHAnsi" w:hAnsiTheme="minorHAnsi" w:cstheme="minorHAnsi"/>
          <w:sz w:val="22"/>
          <w:szCs w:val="22"/>
        </w:rPr>
        <w:t>Radny Paweł Wojciechowski zaproponował rozszerzenie porządku obrad o następujący punkt:</w:t>
      </w:r>
      <w:r w:rsidRPr="00984C0C">
        <w:rPr>
          <w:rFonts w:asciiTheme="minorHAnsi" w:hAnsiTheme="minorHAnsi" w:cstheme="minorHAnsi"/>
          <w:sz w:val="22"/>
          <w:szCs w:val="22"/>
        </w:rPr>
        <w:t xml:space="preserve"> </w:t>
      </w:r>
      <w:r w:rsidRPr="00CE277A">
        <w:rPr>
          <w:rFonts w:asciiTheme="minorHAnsi" w:hAnsiTheme="minorHAnsi" w:cstheme="minorHAnsi"/>
          <w:sz w:val="22"/>
          <w:szCs w:val="22"/>
        </w:rPr>
        <w:t xml:space="preserve">podjęcie stanowiska przez Radę Miejską w sprawie udzielenia odpowiedzi na wniosek mieszkańca o uznaniu za częściowo uzasadnioną skargę na Radę Miejską i Przewodniczącego Rady. </w:t>
      </w:r>
      <w:r w:rsidRPr="00CE277A">
        <w:rPr>
          <w:rFonts w:asciiTheme="minorHAnsi" w:hAnsiTheme="minorHAnsi" w:cstheme="minorHAnsi"/>
          <w:sz w:val="22"/>
          <w:szCs w:val="22"/>
        </w:rPr>
        <w:br/>
      </w:r>
      <w:r>
        <w:rPr>
          <w:rFonts w:asciiTheme="minorHAnsi" w:hAnsiTheme="minorHAnsi" w:cstheme="minorHAnsi"/>
          <w:sz w:val="22"/>
          <w:szCs w:val="22"/>
        </w:rPr>
        <w:t>Burmistrz powiedział, że decyzję pozostawia Radzie.</w:t>
      </w:r>
    </w:p>
    <w:p w14:paraId="5F80F1DA" w14:textId="77777777" w:rsidR="00A933CC" w:rsidRDefault="00A933CC" w:rsidP="001E7EAF">
      <w:pPr>
        <w:rPr>
          <w:rFonts w:asciiTheme="minorHAnsi" w:hAnsiTheme="minorHAnsi" w:cstheme="minorHAnsi"/>
          <w:sz w:val="22"/>
          <w:szCs w:val="22"/>
        </w:rPr>
      </w:pPr>
      <w:r>
        <w:rPr>
          <w:rFonts w:asciiTheme="minorHAnsi" w:hAnsiTheme="minorHAnsi" w:cstheme="minorHAnsi"/>
          <w:sz w:val="22"/>
          <w:szCs w:val="22"/>
        </w:rPr>
        <w:t>Radny Maciej Kutka poparł wniosek kolegi, tłumacząc że postępowanie przed wojewodą dawno się zakończyło i mieszkaniec powinien otrzymać odpowiedź od Rady.</w:t>
      </w:r>
      <w:r w:rsidR="00000000" w:rsidRPr="00CE277A">
        <w:rPr>
          <w:rFonts w:asciiTheme="minorHAnsi" w:hAnsiTheme="minorHAnsi" w:cstheme="minorHAnsi"/>
          <w:sz w:val="22"/>
          <w:szCs w:val="22"/>
        </w:rPr>
        <w:br/>
      </w:r>
      <w:r w:rsidR="00000000" w:rsidRPr="00CE277A">
        <w:rPr>
          <w:rFonts w:asciiTheme="minorHAnsi" w:hAnsiTheme="minorHAnsi" w:cstheme="minorHAnsi"/>
          <w:sz w:val="22"/>
          <w:szCs w:val="22"/>
        </w:rPr>
        <w:br/>
      </w:r>
      <w:r w:rsidR="00000000" w:rsidRPr="00CE277A">
        <w:rPr>
          <w:rFonts w:asciiTheme="minorHAnsi" w:hAnsiTheme="minorHAnsi" w:cstheme="minorHAnsi"/>
          <w:b/>
          <w:bCs/>
          <w:sz w:val="22"/>
          <w:szCs w:val="22"/>
          <w:u w:val="single"/>
        </w:rPr>
        <w:t>Głosowano w sprawie:</w:t>
      </w:r>
      <w:r w:rsidR="00000000" w:rsidRPr="00CE277A">
        <w:rPr>
          <w:rFonts w:asciiTheme="minorHAnsi" w:hAnsiTheme="minorHAnsi" w:cstheme="minorHAnsi"/>
          <w:sz w:val="22"/>
          <w:szCs w:val="22"/>
        </w:rPr>
        <w:br/>
        <w:t xml:space="preserve">wniosek o uzupełnienie porządku obrad o punkt : podjęcie stanowiska przez Radę Miejską w sprawie udzielenia odpowiedzi na wniosek mieszkańca o uznaniu za częściowo uzasadnioną skargę na Radę Miejską i Przewodniczącego Rady. </w:t>
      </w:r>
      <w:r w:rsidR="00000000" w:rsidRPr="00CE277A">
        <w:rPr>
          <w:rFonts w:asciiTheme="minorHAnsi" w:hAnsiTheme="minorHAnsi" w:cstheme="minorHAnsi"/>
          <w:sz w:val="22"/>
          <w:szCs w:val="22"/>
        </w:rPr>
        <w:br/>
      </w:r>
      <w:r w:rsidR="00000000" w:rsidRPr="00CE277A">
        <w:rPr>
          <w:rFonts w:asciiTheme="minorHAnsi" w:hAnsiTheme="minorHAnsi" w:cstheme="minorHAnsi"/>
          <w:sz w:val="22"/>
          <w:szCs w:val="22"/>
        </w:rPr>
        <w:br/>
      </w:r>
      <w:r w:rsidR="00000000" w:rsidRPr="00CE277A">
        <w:rPr>
          <w:rStyle w:val="Pogrubienie"/>
          <w:rFonts w:asciiTheme="minorHAnsi" w:hAnsiTheme="minorHAnsi" w:cstheme="minorHAnsi"/>
          <w:sz w:val="22"/>
          <w:szCs w:val="22"/>
          <w:u w:val="single"/>
        </w:rPr>
        <w:t>Wyniki głosowania</w:t>
      </w:r>
      <w:r w:rsidR="00000000" w:rsidRPr="00CE277A">
        <w:rPr>
          <w:rFonts w:asciiTheme="minorHAnsi" w:hAnsiTheme="minorHAnsi" w:cstheme="minorHAnsi"/>
          <w:sz w:val="22"/>
          <w:szCs w:val="22"/>
        </w:rPr>
        <w:br/>
        <w:t>ZA: 4, PRZECIW: 8, WSTRZYMUJĘ SIĘ: 2, BRAK GŁOSU: 1, NIEOBECNI: 0</w:t>
      </w:r>
      <w:r w:rsidR="00000000" w:rsidRPr="00CE277A">
        <w:rPr>
          <w:rFonts w:asciiTheme="minorHAnsi" w:hAnsiTheme="minorHAnsi" w:cstheme="minorHAnsi"/>
          <w:sz w:val="22"/>
          <w:szCs w:val="22"/>
        </w:rPr>
        <w:br/>
      </w:r>
      <w:r w:rsidR="00000000" w:rsidRPr="00CE277A">
        <w:rPr>
          <w:rFonts w:asciiTheme="minorHAnsi" w:hAnsiTheme="minorHAnsi" w:cstheme="minorHAnsi"/>
          <w:sz w:val="22"/>
          <w:szCs w:val="22"/>
        </w:rPr>
        <w:br/>
      </w:r>
      <w:r w:rsidR="00000000" w:rsidRPr="00CE277A">
        <w:rPr>
          <w:rFonts w:asciiTheme="minorHAnsi" w:hAnsiTheme="minorHAnsi" w:cstheme="minorHAnsi"/>
          <w:sz w:val="22"/>
          <w:szCs w:val="22"/>
          <w:u w:val="single"/>
        </w:rPr>
        <w:t>Wyniki imienne:</w:t>
      </w:r>
      <w:r w:rsidR="00000000" w:rsidRPr="00CE277A">
        <w:rPr>
          <w:rFonts w:asciiTheme="minorHAnsi" w:hAnsiTheme="minorHAnsi" w:cstheme="minorHAnsi"/>
          <w:sz w:val="22"/>
          <w:szCs w:val="22"/>
        </w:rPr>
        <w:br/>
        <w:t>ZA (4)</w:t>
      </w:r>
      <w:r w:rsidR="00000000" w:rsidRPr="00CE277A">
        <w:rPr>
          <w:rFonts w:asciiTheme="minorHAnsi" w:hAnsiTheme="minorHAnsi" w:cstheme="minorHAnsi"/>
          <w:sz w:val="22"/>
          <w:szCs w:val="22"/>
        </w:rPr>
        <w:br/>
        <w:t>Henryk Janus, Sebastian Mirosław Kupidura, Maciej Adam Kutka, Paweł Wojciechowski</w:t>
      </w:r>
      <w:r w:rsidR="00000000" w:rsidRPr="00CE277A">
        <w:rPr>
          <w:rFonts w:asciiTheme="minorHAnsi" w:hAnsiTheme="minorHAnsi" w:cstheme="minorHAnsi"/>
          <w:sz w:val="22"/>
          <w:szCs w:val="22"/>
        </w:rPr>
        <w:br/>
        <w:t>PRZECIW (8)</w:t>
      </w:r>
      <w:r w:rsidR="00000000" w:rsidRPr="00CE277A">
        <w:rPr>
          <w:rFonts w:asciiTheme="minorHAnsi" w:hAnsiTheme="minorHAnsi" w:cstheme="minorHAnsi"/>
          <w:sz w:val="22"/>
          <w:szCs w:val="22"/>
        </w:rPr>
        <w:br/>
        <w:t>Zbigniew Tomasz Chudzicki, Katarzyna Erenc-Szpek, Roman Kinach , Longina Maria Kolanowska, Adam Nadolny, Krzysztof Nikodem, Bartosz Perlicjan, Ewa Teresa Wysocka</w:t>
      </w:r>
      <w:r w:rsidR="00000000" w:rsidRPr="00CE277A">
        <w:rPr>
          <w:rFonts w:asciiTheme="minorHAnsi" w:hAnsiTheme="minorHAnsi" w:cstheme="minorHAnsi"/>
          <w:sz w:val="22"/>
          <w:szCs w:val="22"/>
        </w:rPr>
        <w:br/>
        <w:t>WSTRZYMUJĘ SIĘ (2)</w:t>
      </w:r>
      <w:r w:rsidR="00000000" w:rsidRPr="00CE277A">
        <w:rPr>
          <w:rFonts w:asciiTheme="minorHAnsi" w:hAnsiTheme="minorHAnsi" w:cstheme="minorHAnsi"/>
          <w:sz w:val="22"/>
          <w:szCs w:val="22"/>
        </w:rPr>
        <w:br/>
        <w:t>Hubert Kuszak, Jarosław Łatka</w:t>
      </w:r>
      <w:r w:rsidR="00000000" w:rsidRPr="00CE277A">
        <w:rPr>
          <w:rFonts w:asciiTheme="minorHAnsi" w:hAnsiTheme="minorHAnsi" w:cstheme="minorHAnsi"/>
          <w:sz w:val="22"/>
          <w:szCs w:val="22"/>
        </w:rPr>
        <w:br/>
        <w:t>BRAK GŁOSU (1)</w:t>
      </w:r>
      <w:r w:rsidR="00000000" w:rsidRPr="00CE277A">
        <w:rPr>
          <w:rFonts w:asciiTheme="minorHAnsi" w:hAnsiTheme="minorHAnsi" w:cstheme="minorHAnsi"/>
          <w:sz w:val="22"/>
          <w:szCs w:val="22"/>
        </w:rPr>
        <w:br/>
        <w:t>Łukasz Andrzej Zaranek</w:t>
      </w:r>
    </w:p>
    <w:p w14:paraId="3AE14509" w14:textId="77777777" w:rsidR="00A933CC" w:rsidRDefault="00A933CC" w:rsidP="001E7EAF">
      <w:pPr>
        <w:rPr>
          <w:rFonts w:asciiTheme="minorHAnsi" w:hAnsiTheme="minorHAnsi" w:cstheme="minorHAnsi"/>
          <w:sz w:val="22"/>
          <w:szCs w:val="22"/>
        </w:rPr>
      </w:pPr>
    </w:p>
    <w:p w14:paraId="6BCD4597" w14:textId="77777777" w:rsidR="00A933CC" w:rsidRDefault="00A933CC" w:rsidP="001E7EAF">
      <w:pPr>
        <w:rPr>
          <w:rFonts w:asciiTheme="minorHAnsi" w:hAnsiTheme="minorHAnsi" w:cstheme="minorHAnsi"/>
          <w:sz w:val="22"/>
          <w:szCs w:val="22"/>
        </w:rPr>
      </w:pPr>
      <w:r>
        <w:rPr>
          <w:rFonts w:asciiTheme="minorHAnsi" w:hAnsiTheme="minorHAnsi" w:cstheme="minorHAnsi"/>
          <w:sz w:val="22"/>
          <w:szCs w:val="22"/>
        </w:rPr>
        <w:t>Pan radny Janus zgłosił wniosek dotyczący wprowadzenia punktu wolne głosy i wnioski.</w:t>
      </w:r>
    </w:p>
    <w:p w14:paraId="55AF2734" w14:textId="77777777" w:rsidR="00A10C3C" w:rsidRDefault="00A933CC" w:rsidP="001E7EAF">
      <w:pPr>
        <w:rPr>
          <w:rFonts w:asciiTheme="minorHAnsi" w:hAnsiTheme="minorHAnsi" w:cstheme="minorHAnsi"/>
          <w:sz w:val="22"/>
          <w:szCs w:val="22"/>
        </w:rPr>
      </w:pPr>
      <w:r>
        <w:rPr>
          <w:rFonts w:asciiTheme="minorHAnsi" w:hAnsiTheme="minorHAnsi" w:cstheme="minorHAnsi"/>
          <w:sz w:val="22"/>
          <w:szCs w:val="22"/>
        </w:rPr>
        <w:t>Wniosek został poddany pod głosowanie.</w:t>
      </w:r>
      <w:r w:rsidR="00000000" w:rsidRPr="00CE277A">
        <w:rPr>
          <w:rFonts w:asciiTheme="minorHAnsi" w:hAnsiTheme="minorHAnsi" w:cstheme="minorHAnsi"/>
          <w:sz w:val="22"/>
          <w:szCs w:val="22"/>
        </w:rPr>
        <w:br/>
      </w:r>
      <w:r w:rsidR="00000000" w:rsidRPr="00CE277A">
        <w:rPr>
          <w:rFonts w:asciiTheme="minorHAnsi" w:hAnsiTheme="minorHAnsi" w:cstheme="minorHAnsi"/>
          <w:sz w:val="22"/>
          <w:szCs w:val="22"/>
        </w:rPr>
        <w:br/>
      </w:r>
      <w:r w:rsidR="00000000" w:rsidRPr="00CE277A">
        <w:rPr>
          <w:rFonts w:asciiTheme="minorHAnsi" w:hAnsiTheme="minorHAnsi" w:cstheme="minorHAnsi"/>
          <w:b/>
          <w:bCs/>
          <w:sz w:val="22"/>
          <w:szCs w:val="22"/>
          <w:u w:val="single"/>
        </w:rPr>
        <w:t>Głosowano w sprawie:</w:t>
      </w:r>
      <w:r w:rsidR="00000000" w:rsidRPr="00CE277A">
        <w:rPr>
          <w:rFonts w:asciiTheme="minorHAnsi" w:hAnsiTheme="minorHAnsi" w:cstheme="minorHAnsi"/>
          <w:sz w:val="22"/>
          <w:szCs w:val="22"/>
        </w:rPr>
        <w:br/>
      </w:r>
      <w:r w:rsidR="00000000" w:rsidRPr="00CE277A">
        <w:rPr>
          <w:rFonts w:asciiTheme="minorHAnsi" w:hAnsiTheme="minorHAnsi" w:cstheme="minorHAnsi"/>
          <w:sz w:val="22"/>
          <w:szCs w:val="22"/>
        </w:rPr>
        <w:lastRenderedPageBreak/>
        <w:t xml:space="preserve">wniosek o uzupełnienie porządku obrad o punkt: wolne głosy i wnioski. </w:t>
      </w:r>
      <w:r w:rsidR="00000000" w:rsidRPr="00CE277A">
        <w:rPr>
          <w:rFonts w:asciiTheme="minorHAnsi" w:hAnsiTheme="minorHAnsi" w:cstheme="minorHAnsi"/>
          <w:sz w:val="22"/>
          <w:szCs w:val="22"/>
        </w:rPr>
        <w:br/>
      </w:r>
      <w:r w:rsidR="00000000" w:rsidRPr="00CE277A">
        <w:rPr>
          <w:rFonts w:asciiTheme="minorHAnsi" w:hAnsiTheme="minorHAnsi" w:cstheme="minorHAnsi"/>
          <w:sz w:val="22"/>
          <w:szCs w:val="22"/>
        </w:rPr>
        <w:br/>
      </w:r>
      <w:r w:rsidR="00000000" w:rsidRPr="00CE277A">
        <w:rPr>
          <w:rStyle w:val="Pogrubienie"/>
          <w:rFonts w:asciiTheme="minorHAnsi" w:hAnsiTheme="minorHAnsi" w:cstheme="minorHAnsi"/>
          <w:sz w:val="22"/>
          <w:szCs w:val="22"/>
          <w:u w:val="single"/>
        </w:rPr>
        <w:t>Wyniki głosowania</w:t>
      </w:r>
      <w:r w:rsidR="00000000" w:rsidRPr="00CE277A">
        <w:rPr>
          <w:rFonts w:asciiTheme="minorHAnsi" w:hAnsiTheme="minorHAnsi" w:cstheme="minorHAnsi"/>
          <w:sz w:val="22"/>
          <w:szCs w:val="22"/>
        </w:rPr>
        <w:br/>
        <w:t>ZA: 5, PRZECIW: 10, WSTRZYMUJĘ SIĘ: 0, BRAK GŁOSU: 0, NIEOBECNI: 0</w:t>
      </w:r>
      <w:r w:rsidR="00000000" w:rsidRPr="00CE277A">
        <w:rPr>
          <w:rFonts w:asciiTheme="minorHAnsi" w:hAnsiTheme="minorHAnsi" w:cstheme="minorHAnsi"/>
          <w:sz w:val="22"/>
          <w:szCs w:val="22"/>
        </w:rPr>
        <w:br/>
      </w:r>
      <w:r w:rsidR="00000000" w:rsidRPr="00CE277A">
        <w:rPr>
          <w:rFonts w:asciiTheme="minorHAnsi" w:hAnsiTheme="minorHAnsi" w:cstheme="minorHAnsi"/>
          <w:sz w:val="22"/>
          <w:szCs w:val="22"/>
        </w:rPr>
        <w:br/>
      </w:r>
      <w:r w:rsidR="00000000" w:rsidRPr="00CE277A">
        <w:rPr>
          <w:rFonts w:asciiTheme="minorHAnsi" w:hAnsiTheme="minorHAnsi" w:cstheme="minorHAnsi"/>
          <w:sz w:val="22"/>
          <w:szCs w:val="22"/>
          <w:u w:val="single"/>
        </w:rPr>
        <w:t>Wyniki imienne:</w:t>
      </w:r>
      <w:r w:rsidR="00000000" w:rsidRPr="00CE277A">
        <w:rPr>
          <w:rFonts w:asciiTheme="minorHAnsi" w:hAnsiTheme="minorHAnsi" w:cstheme="minorHAnsi"/>
          <w:sz w:val="22"/>
          <w:szCs w:val="22"/>
        </w:rPr>
        <w:br/>
        <w:t>ZA (5)</w:t>
      </w:r>
      <w:r w:rsidR="00000000" w:rsidRPr="00CE277A">
        <w:rPr>
          <w:rFonts w:asciiTheme="minorHAnsi" w:hAnsiTheme="minorHAnsi" w:cstheme="minorHAnsi"/>
          <w:sz w:val="22"/>
          <w:szCs w:val="22"/>
        </w:rPr>
        <w:br/>
        <w:t>Henryk Janus, Sebastian Mirosław Kupidura, Hubert Kuszak, Maciej Adam Kutka, Paweł Wojciechowski</w:t>
      </w:r>
      <w:r w:rsidR="00000000" w:rsidRPr="00CE277A">
        <w:rPr>
          <w:rFonts w:asciiTheme="minorHAnsi" w:hAnsiTheme="minorHAnsi" w:cstheme="minorHAnsi"/>
          <w:sz w:val="22"/>
          <w:szCs w:val="22"/>
        </w:rPr>
        <w:br/>
        <w:t>PRZECIW (10)</w:t>
      </w:r>
      <w:r w:rsidR="00000000" w:rsidRPr="00CE277A">
        <w:rPr>
          <w:rFonts w:asciiTheme="minorHAnsi" w:hAnsiTheme="minorHAnsi" w:cstheme="minorHAnsi"/>
          <w:sz w:val="22"/>
          <w:szCs w:val="22"/>
        </w:rPr>
        <w:br/>
        <w:t>Zbigniew Tomasz Chudzicki, Katarzyna Erenc-Szpek, Roman Kinach , Longina Maria Kolanowska, Jarosław Łatka, Adam Nadolny, Krzysztof Nikodem, Bartosz Perlicjan, Ewa Teresa Wysocka, Łukasz Andrzej Zaranek</w:t>
      </w:r>
    </w:p>
    <w:p w14:paraId="3079744E" w14:textId="77777777" w:rsidR="00A10C3C" w:rsidRDefault="00A10C3C" w:rsidP="001E7EAF">
      <w:pPr>
        <w:rPr>
          <w:rFonts w:asciiTheme="minorHAnsi" w:hAnsiTheme="minorHAnsi" w:cstheme="minorHAnsi"/>
          <w:sz w:val="22"/>
          <w:szCs w:val="22"/>
        </w:rPr>
      </w:pPr>
    </w:p>
    <w:p w14:paraId="6EE8B2A0" w14:textId="77777777" w:rsidR="00A10C3C" w:rsidRDefault="00A10C3C" w:rsidP="001E7EAF">
      <w:pPr>
        <w:rPr>
          <w:rFonts w:asciiTheme="minorHAnsi" w:hAnsiTheme="minorHAnsi" w:cstheme="minorHAnsi"/>
          <w:sz w:val="22"/>
          <w:szCs w:val="22"/>
        </w:rPr>
      </w:pPr>
      <w:r>
        <w:rPr>
          <w:rFonts w:asciiTheme="minorHAnsi" w:hAnsiTheme="minorHAnsi" w:cstheme="minorHAnsi"/>
          <w:sz w:val="22"/>
          <w:szCs w:val="22"/>
        </w:rPr>
        <w:t xml:space="preserve">Pan Wojciechowski zaproponował wprowadzenie do porządku obrad punktu: </w:t>
      </w:r>
      <w:r w:rsidRPr="00CE277A">
        <w:rPr>
          <w:rFonts w:asciiTheme="minorHAnsi" w:hAnsiTheme="minorHAnsi" w:cstheme="minorHAnsi"/>
          <w:sz w:val="22"/>
          <w:szCs w:val="22"/>
        </w:rPr>
        <w:t>ustosunkowanie się Rady Miejskiej do pisma Pr</w:t>
      </w:r>
      <w:r>
        <w:rPr>
          <w:rFonts w:asciiTheme="minorHAnsi" w:hAnsiTheme="minorHAnsi" w:cstheme="minorHAnsi"/>
          <w:sz w:val="22"/>
          <w:szCs w:val="22"/>
        </w:rPr>
        <w:t>e</w:t>
      </w:r>
      <w:r w:rsidRPr="00CE277A">
        <w:rPr>
          <w:rFonts w:asciiTheme="minorHAnsi" w:hAnsiTheme="minorHAnsi" w:cstheme="minorHAnsi"/>
          <w:sz w:val="22"/>
          <w:szCs w:val="22"/>
        </w:rPr>
        <w:t>zesa Spółdzielni Mieszkaniowej i udzielenie odpowiedzi przez Radę Miejską.</w:t>
      </w:r>
    </w:p>
    <w:p w14:paraId="2F17B561" w14:textId="77777777" w:rsidR="00F21592" w:rsidRDefault="00A10C3C" w:rsidP="001E7EAF">
      <w:pPr>
        <w:rPr>
          <w:rFonts w:asciiTheme="minorHAnsi" w:hAnsiTheme="minorHAnsi" w:cstheme="minorHAnsi"/>
          <w:sz w:val="22"/>
          <w:szCs w:val="22"/>
        </w:rPr>
      </w:pPr>
      <w:r>
        <w:rPr>
          <w:rFonts w:asciiTheme="minorHAnsi" w:hAnsiTheme="minorHAnsi" w:cstheme="minorHAnsi"/>
          <w:sz w:val="22"/>
          <w:szCs w:val="22"/>
        </w:rPr>
        <w:t>Przewodniczący powiedział, że odpowiedź może zostać przesłana po przyjęciu regulaminu. Ponadto pismo nie zawiera wniosku, a jedynie wzięcie sprawy pod uwagę.</w:t>
      </w:r>
      <w:r w:rsidR="00000000" w:rsidRPr="00CE277A">
        <w:rPr>
          <w:rFonts w:asciiTheme="minorHAnsi" w:hAnsiTheme="minorHAnsi" w:cstheme="minorHAnsi"/>
          <w:sz w:val="22"/>
          <w:szCs w:val="22"/>
        </w:rPr>
        <w:br/>
      </w:r>
      <w:r w:rsidR="00000000" w:rsidRPr="00CE277A">
        <w:rPr>
          <w:rFonts w:asciiTheme="minorHAnsi" w:hAnsiTheme="minorHAnsi" w:cstheme="minorHAnsi"/>
          <w:sz w:val="22"/>
          <w:szCs w:val="22"/>
        </w:rPr>
        <w:br/>
      </w:r>
      <w:r w:rsidR="00000000" w:rsidRPr="00CE277A">
        <w:rPr>
          <w:rFonts w:asciiTheme="minorHAnsi" w:hAnsiTheme="minorHAnsi" w:cstheme="minorHAnsi"/>
          <w:b/>
          <w:bCs/>
          <w:sz w:val="22"/>
          <w:szCs w:val="22"/>
          <w:u w:val="single"/>
        </w:rPr>
        <w:t>Głosowano w sprawie:</w:t>
      </w:r>
      <w:r w:rsidR="00000000" w:rsidRPr="00CE277A">
        <w:rPr>
          <w:rFonts w:asciiTheme="minorHAnsi" w:hAnsiTheme="minorHAnsi" w:cstheme="minorHAnsi"/>
          <w:sz w:val="22"/>
          <w:szCs w:val="22"/>
        </w:rPr>
        <w:br/>
        <w:t>wniosek o uzupełnienie porządku obrad: ustosunkowanie się Rady Miejskiej do pisma Pr</w:t>
      </w:r>
      <w:r w:rsidR="00ED1229">
        <w:rPr>
          <w:rFonts w:asciiTheme="minorHAnsi" w:hAnsiTheme="minorHAnsi" w:cstheme="minorHAnsi"/>
          <w:sz w:val="22"/>
          <w:szCs w:val="22"/>
        </w:rPr>
        <w:t>e</w:t>
      </w:r>
      <w:r w:rsidR="00000000" w:rsidRPr="00CE277A">
        <w:rPr>
          <w:rFonts w:asciiTheme="minorHAnsi" w:hAnsiTheme="minorHAnsi" w:cstheme="minorHAnsi"/>
          <w:sz w:val="22"/>
          <w:szCs w:val="22"/>
        </w:rPr>
        <w:t xml:space="preserve">zesa Spółdzielni Mieszkaniowej i udzielenie odpowiedzi przez Radę Miejską. </w:t>
      </w:r>
      <w:r w:rsidR="00000000" w:rsidRPr="00CE277A">
        <w:rPr>
          <w:rFonts w:asciiTheme="minorHAnsi" w:hAnsiTheme="minorHAnsi" w:cstheme="minorHAnsi"/>
          <w:sz w:val="22"/>
          <w:szCs w:val="22"/>
        </w:rPr>
        <w:br/>
      </w:r>
      <w:r w:rsidR="00000000" w:rsidRPr="00CE277A">
        <w:rPr>
          <w:rFonts w:asciiTheme="minorHAnsi" w:hAnsiTheme="minorHAnsi" w:cstheme="minorHAnsi"/>
          <w:sz w:val="22"/>
          <w:szCs w:val="22"/>
        </w:rPr>
        <w:br/>
      </w:r>
      <w:r w:rsidR="00000000" w:rsidRPr="00CE277A">
        <w:rPr>
          <w:rStyle w:val="Pogrubienie"/>
          <w:rFonts w:asciiTheme="minorHAnsi" w:hAnsiTheme="minorHAnsi" w:cstheme="minorHAnsi"/>
          <w:sz w:val="22"/>
          <w:szCs w:val="22"/>
          <w:u w:val="single"/>
        </w:rPr>
        <w:t>Wyniki głosowania</w:t>
      </w:r>
      <w:r w:rsidR="00000000" w:rsidRPr="00CE277A">
        <w:rPr>
          <w:rFonts w:asciiTheme="minorHAnsi" w:hAnsiTheme="minorHAnsi" w:cstheme="minorHAnsi"/>
          <w:sz w:val="22"/>
          <w:szCs w:val="22"/>
        </w:rPr>
        <w:br/>
        <w:t>ZA: 4, PRZECIW: 8, WSTRZYMUJĘ SIĘ: 3, BRAK GŁOSU: 0, NIEOBECNI: 0</w:t>
      </w:r>
      <w:r w:rsidR="00000000" w:rsidRPr="00CE277A">
        <w:rPr>
          <w:rFonts w:asciiTheme="minorHAnsi" w:hAnsiTheme="minorHAnsi" w:cstheme="minorHAnsi"/>
          <w:sz w:val="22"/>
          <w:szCs w:val="22"/>
        </w:rPr>
        <w:br/>
      </w:r>
      <w:r w:rsidR="00000000" w:rsidRPr="00CE277A">
        <w:rPr>
          <w:rFonts w:asciiTheme="minorHAnsi" w:hAnsiTheme="minorHAnsi" w:cstheme="minorHAnsi"/>
          <w:sz w:val="22"/>
          <w:szCs w:val="22"/>
        </w:rPr>
        <w:br/>
      </w:r>
      <w:r w:rsidR="00000000" w:rsidRPr="00CE277A">
        <w:rPr>
          <w:rFonts w:asciiTheme="minorHAnsi" w:hAnsiTheme="minorHAnsi" w:cstheme="minorHAnsi"/>
          <w:sz w:val="22"/>
          <w:szCs w:val="22"/>
          <w:u w:val="single"/>
        </w:rPr>
        <w:t>Wyniki imienne:</w:t>
      </w:r>
      <w:r w:rsidR="00000000" w:rsidRPr="00CE277A">
        <w:rPr>
          <w:rFonts w:asciiTheme="minorHAnsi" w:hAnsiTheme="minorHAnsi" w:cstheme="minorHAnsi"/>
          <w:sz w:val="22"/>
          <w:szCs w:val="22"/>
        </w:rPr>
        <w:br/>
        <w:t>ZA (4)</w:t>
      </w:r>
      <w:r w:rsidR="00000000" w:rsidRPr="00CE277A">
        <w:rPr>
          <w:rFonts w:asciiTheme="minorHAnsi" w:hAnsiTheme="minorHAnsi" w:cstheme="minorHAnsi"/>
          <w:sz w:val="22"/>
          <w:szCs w:val="22"/>
        </w:rPr>
        <w:br/>
        <w:t>Henryk Janus, Sebastian Mirosław Kupidura, Maciej Adam Kutka, Paweł Wojciechowski</w:t>
      </w:r>
      <w:r w:rsidR="00000000" w:rsidRPr="00CE277A">
        <w:rPr>
          <w:rFonts w:asciiTheme="minorHAnsi" w:hAnsiTheme="minorHAnsi" w:cstheme="minorHAnsi"/>
          <w:sz w:val="22"/>
          <w:szCs w:val="22"/>
        </w:rPr>
        <w:br/>
        <w:t>PRZECIW (8)</w:t>
      </w:r>
      <w:r w:rsidR="00000000" w:rsidRPr="00CE277A">
        <w:rPr>
          <w:rFonts w:asciiTheme="minorHAnsi" w:hAnsiTheme="minorHAnsi" w:cstheme="minorHAnsi"/>
          <w:sz w:val="22"/>
          <w:szCs w:val="22"/>
        </w:rPr>
        <w:br/>
        <w:t>Roman Kinach , Hubert Kuszak, Jarosław Łatka, Adam Nadolny, Krzysztof Nikodem, Bartosz Perlicjan, Ewa Teresa Wysocka, Łukasz Andrzej Zaranek</w:t>
      </w:r>
      <w:r w:rsidR="00000000" w:rsidRPr="00CE277A">
        <w:rPr>
          <w:rFonts w:asciiTheme="minorHAnsi" w:hAnsiTheme="minorHAnsi" w:cstheme="minorHAnsi"/>
          <w:sz w:val="22"/>
          <w:szCs w:val="22"/>
        </w:rPr>
        <w:br/>
        <w:t>WSTRZYMUJĘ SIĘ (3)</w:t>
      </w:r>
      <w:r w:rsidR="00000000" w:rsidRPr="00CE277A">
        <w:rPr>
          <w:rFonts w:asciiTheme="minorHAnsi" w:hAnsiTheme="minorHAnsi" w:cstheme="minorHAnsi"/>
          <w:sz w:val="22"/>
          <w:szCs w:val="22"/>
        </w:rPr>
        <w:br/>
        <w:t>Zbigniew Tomasz Chudzicki, Katarzyna Erenc-Szpek, Longina Maria Kolanowska</w:t>
      </w:r>
    </w:p>
    <w:p w14:paraId="06CE0927" w14:textId="77777777" w:rsidR="00F21592" w:rsidRDefault="00F21592" w:rsidP="001E7EAF">
      <w:pPr>
        <w:rPr>
          <w:rFonts w:asciiTheme="minorHAnsi" w:hAnsiTheme="minorHAnsi" w:cstheme="minorHAnsi"/>
          <w:sz w:val="22"/>
          <w:szCs w:val="22"/>
        </w:rPr>
      </w:pPr>
    </w:p>
    <w:p w14:paraId="1A1D441C" w14:textId="77777777" w:rsidR="00F21592" w:rsidRDefault="00F21592" w:rsidP="001E7EAF">
      <w:pPr>
        <w:rPr>
          <w:rFonts w:asciiTheme="minorHAnsi" w:hAnsiTheme="minorHAnsi" w:cstheme="minorHAnsi"/>
          <w:sz w:val="22"/>
          <w:szCs w:val="22"/>
        </w:rPr>
      </w:pPr>
      <w:r>
        <w:rPr>
          <w:rFonts w:asciiTheme="minorHAnsi" w:hAnsiTheme="minorHAnsi" w:cstheme="minorHAnsi"/>
          <w:sz w:val="22"/>
          <w:szCs w:val="22"/>
        </w:rPr>
        <w:t>Radny Janus zaproponował wprowadzenie następującego punktu do porządku obrad: „</w:t>
      </w:r>
      <w:r w:rsidRPr="00CE277A">
        <w:rPr>
          <w:rFonts w:asciiTheme="minorHAnsi" w:hAnsiTheme="minorHAnsi" w:cstheme="minorHAnsi"/>
          <w:sz w:val="22"/>
          <w:szCs w:val="22"/>
        </w:rPr>
        <w:t>zapytania i odpowiedzi.</w:t>
      </w:r>
      <w:r>
        <w:rPr>
          <w:rFonts w:asciiTheme="minorHAnsi" w:hAnsiTheme="minorHAnsi" w:cstheme="minorHAnsi"/>
          <w:sz w:val="22"/>
          <w:szCs w:val="22"/>
        </w:rPr>
        <w:t>”</w:t>
      </w:r>
      <w:r w:rsidR="00000000" w:rsidRPr="00CE277A">
        <w:rPr>
          <w:rFonts w:asciiTheme="minorHAnsi" w:hAnsiTheme="minorHAnsi" w:cstheme="minorHAnsi"/>
          <w:sz w:val="22"/>
          <w:szCs w:val="22"/>
        </w:rPr>
        <w:br/>
      </w:r>
      <w:r w:rsidR="00000000" w:rsidRPr="00CE277A">
        <w:rPr>
          <w:rFonts w:asciiTheme="minorHAnsi" w:hAnsiTheme="minorHAnsi" w:cstheme="minorHAnsi"/>
          <w:sz w:val="22"/>
          <w:szCs w:val="22"/>
        </w:rPr>
        <w:br/>
      </w:r>
      <w:r w:rsidR="00000000" w:rsidRPr="00CE277A">
        <w:rPr>
          <w:rFonts w:asciiTheme="minorHAnsi" w:hAnsiTheme="minorHAnsi" w:cstheme="minorHAnsi"/>
          <w:b/>
          <w:bCs/>
          <w:sz w:val="22"/>
          <w:szCs w:val="22"/>
          <w:u w:val="single"/>
        </w:rPr>
        <w:t>Głosowano w sprawie:</w:t>
      </w:r>
      <w:r w:rsidR="00000000" w:rsidRPr="00CE277A">
        <w:rPr>
          <w:rFonts w:asciiTheme="minorHAnsi" w:hAnsiTheme="minorHAnsi" w:cstheme="minorHAnsi"/>
          <w:sz w:val="22"/>
          <w:szCs w:val="22"/>
        </w:rPr>
        <w:br/>
        <w:t xml:space="preserve">wniosek o uzupełnienie porządku obrad: </w:t>
      </w:r>
      <w:bookmarkStart w:id="0" w:name="_Hlk154058591"/>
      <w:r w:rsidR="00000000" w:rsidRPr="00CE277A">
        <w:rPr>
          <w:rFonts w:asciiTheme="minorHAnsi" w:hAnsiTheme="minorHAnsi" w:cstheme="minorHAnsi"/>
          <w:sz w:val="22"/>
          <w:szCs w:val="22"/>
        </w:rPr>
        <w:t xml:space="preserve">zapytania i odpowiedzi. </w:t>
      </w:r>
      <w:bookmarkEnd w:id="0"/>
      <w:r w:rsidR="00000000" w:rsidRPr="00CE277A">
        <w:rPr>
          <w:rFonts w:asciiTheme="minorHAnsi" w:hAnsiTheme="minorHAnsi" w:cstheme="minorHAnsi"/>
          <w:sz w:val="22"/>
          <w:szCs w:val="22"/>
        </w:rPr>
        <w:br/>
      </w:r>
      <w:r w:rsidR="00000000" w:rsidRPr="00CE277A">
        <w:rPr>
          <w:rFonts w:asciiTheme="minorHAnsi" w:hAnsiTheme="minorHAnsi" w:cstheme="minorHAnsi"/>
          <w:sz w:val="22"/>
          <w:szCs w:val="22"/>
        </w:rPr>
        <w:br/>
      </w:r>
      <w:r w:rsidR="00000000" w:rsidRPr="00CE277A">
        <w:rPr>
          <w:rStyle w:val="Pogrubienie"/>
          <w:rFonts w:asciiTheme="minorHAnsi" w:hAnsiTheme="minorHAnsi" w:cstheme="minorHAnsi"/>
          <w:sz w:val="22"/>
          <w:szCs w:val="22"/>
          <w:u w:val="single"/>
        </w:rPr>
        <w:t>Wyniki głosowania</w:t>
      </w:r>
      <w:r w:rsidR="00000000" w:rsidRPr="00CE277A">
        <w:rPr>
          <w:rFonts w:asciiTheme="minorHAnsi" w:hAnsiTheme="minorHAnsi" w:cstheme="minorHAnsi"/>
          <w:sz w:val="22"/>
          <w:szCs w:val="22"/>
        </w:rPr>
        <w:br/>
        <w:t>ZA: 4, PRZECIW: 11, WSTRZYMUJĘ SIĘ: 0, BRAK GŁOSU: 0, NIEOBECNI: 0</w:t>
      </w:r>
      <w:r w:rsidR="00000000" w:rsidRPr="00CE277A">
        <w:rPr>
          <w:rFonts w:asciiTheme="minorHAnsi" w:hAnsiTheme="minorHAnsi" w:cstheme="minorHAnsi"/>
          <w:sz w:val="22"/>
          <w:szCs w:val="22"/>
        </w:rPr>
        <w:br/>
      </w:r>
      <w:r w:rsidR="00000000" w:rsidRPr="00CE277A">
        <w:rPr>
          <w:rFonts w:asciiTheme="minorHAnsi" w:hAnsiTheme="minorHAnsi" w:cstheme="minorHAnsi"/>
          <w:sz w:val="22"/>
          <w:szCs w:val="22"/>
        </w:rPr>
        <w:br/>
      </w:r>
      <w:r w:rsidR="00000000" w:rsidRPr="00CE277A">
        <w:rPr>
          <w:rFonts w:asciiTheme="minorHAnsi" w:hAnsiTheme="minorHAnsi" w:cstheme="minorHAnsi"/>
          <w:sz w:val="22"/>
          <w:szCs w:val="22"/>
          <w:u w:val="single"/>
        </w:rPr>
        <w:t>Wyniki imienne:</w:t>
      </w:r>
      <w:r w:rsidR="00000000" w:rsidRPr="00CE277A">
        <w:rPr>
          <w:rFonts w:asciiTheme="minorHAnsi" w:hAnsiTheme="minorHAnsi" w:cstheme="minorHAnsi"/>
          <w:sz w:val="22"/>
          <w:szCs w:val="22"/>
        </w:rPr>
        <w:br/>
        <w:t>ZA (4)</w:t>
      </w:r>
      <w:r w:rsidR="00000000" w:rsidRPr="00CE277A">
        <w:rPr>
          <w:rFonts w:asciiTheme="minorHAnsi" w:hAnsiTheme="minorHAnsi" w:cstheme="minorHAnsi"/>
          <w:sz w:val="22"/>
          <w:szCs w:val="22"/>
        </w:rPr>
        <w:br/>
        <w:t>Henryk Janus, Sebastian Mirosław Kupidura, Maciej Adam Kutka, Paweł Wojciechowski</w:t>
      </w:r>
      <w:r w:rsidR="00000000" w:rsidRPr="00CE277A">
        <w:rPr>
          <w:rFonts w:asciiTheme="minorHAnsi" w:hAnsiTheme="minorHAnsi" w:cstheme="minorHAnsi"/>
          <w:sz w:val="22"/>
          <w:szCs w:val="22"/>
        </w:rPr>
        <w:br/>
        <w:t>PRZECIW (11)</w:t>
      </w:r>
      <w:r w:rsidR="00000000" w:rsidRPr="00CE277A">
        <w:rPr>
          <w:rFonts w:asciiTheme="minorHAnsi" w:hAnsiTheme="minorHAnsi" w:cstheme="minorHAnsi"/>
          <w:sz w:val="22"/>
          <w:szCs w:val="22"/>
        </w:rPr>
        <w:br/>
        <w:t>Zbigniew Tomasz Chudzicki, Katarzyna Erenc-Szpek, Roman Kinach , Longina Maria Kolanowska, Hubert Kuszak, Jarosław Łatka, Adam Nadolny, Krzysztof Nikodem, Bartosz Perlicjan, Ewa Teresa Wysocka, Łukasz Andrzej Zaranek</w:t>
      </w:r>
    </w:p>
    <w:p w14:paraId="029CD0C7" w14:textId="36DF6D63" w:rsidR="00000000" w:rsidRPr="00CE277A" w:rsidRDefault="00F21592" w:rsidP="001E7EAF">
      <w:pPr>
        <w:rPr>
          <w:rFonts w:asciiTheme="minorHAnsi" w:hAnsiTheme="minorHAnsi" w:cstheme="minorHAnsi"/>
          <w:sz w:val="22"/>
          <w:szCs w:val="22"/>
        </w:rPr>
      </w:pPr>
      <w:r>
        <w:rPr>
          <w:rFonts w:asciiTheme="minorHAnsi" w:hAnsiTheme="minorHAnsi" w:cstheme="minorHAnsi"/>
          <w:sz w:val="22"/>
          <w:szCs w:val="22"/>
        </w:rPr>
        <w:lastRenderedPageBreak/>
        <w:t>Na tym porządek obrad wyczerpano i Przewodniczący Rady Łukasz Zaranek zakończył posiedzenie Rady Miejskiej w Rogoźnie.</w:t>
      </w:r>
      <w:r w:rsidR="00000000" w:rsidRPr="00CE277A">
        <w:rPr>
          <w:rFonts w:asciiTheme="minorHAnsi" w:hAnsiTheme="minorHAnsi" w:cstheme="minorHAnsi"/>
          <w:sz w:val="22"/>
          <w:szCs w:val="22"/>
        </w:rPr>
        <w:br/>
      </w:r>
    </w:p>
    <w:p w14:paraId="49411850" w14:textId="64221A99" w:rsidR="00000000" w:rsidRPr="00CE277A" w:rsidRDefault="00000000" w:rsidP="00ED1229">
      <w:pPr>
        <w:pStyle w:val="NormalnyWeb"/>
        <w:jc w:val="center"/>
        <w:rPr>
          <w:rFonts w:asciiTheme="minorHAnsi" w:hAnsiTheme="minorHAnsi" w:cstheme="minorHAnsi"/>
          <w:sz w:val="22"/>
          <w:szCs w:val="22"/>
        </w:rPr>
      </w:pPr>
      <w:r w:rsidRPr="00CE277A">
        <w:rPr>
          <w:rFonts w:asciiTheme="minorHAnsi" w:hAnsiTheme="minorHAnsi" w:cstheme="minorHAnsi"/>
          <w:sz w:val="22"/>
          <w:szCs w:val="22"/>
        </w:rPr>
        <w:t>Przewodniczący</w:t>
      </w:r>
      <w:r w:rsidRPr="00CE277A">
        <w:rPr>
          <w:rFonts w:asciiTheme="minorHAnsi" w:hAnsiTheme="minorHAnsi" w:cstheme="minorHAnsi"/>
          <w:sz w:val="22"/>
          <w:szCs w:val="22"/>
        </w:rPr>
        <w:br/>
        <w:t>Rada Miejska w Rogoźnie </w:t>
      </w:r>
    </w:p>
    <w:p w14:paraId="614E97AB" w14:textId="735A0A06" w:rsidR="00000000" w:rsidRPr="00CE277A" w:rsidRDefault="00000000">
      <w:pPr>
        <w:pStyle w:val="NormalnyWeb"/>
        <w:rPr>
          <w:rFonts w:asciiTheme="minorHAnsi" w:hAnsiTheme="minorHAnsi" w:cstheme="minorHAnsi"/>
          <w:sz w:val="22"/>
          <w:szCs w:val="22"/>
        </w:rPr>
      </w:pPr>
      <w:r w:rsidRPr="00CE277A">
        <w:rPr>
          <w:rFonts w:asciiTheme="minorHAnsi" w:hAnsiTheme="minorHAnsi" w:cstheme="minorHAnsi"/>
          <w:sz w:val="22"/>
          <w:szCs w:val="22"/>
        </w:rPr>
        <w:br/>
        <w:t>Przygotował(a): A</w:t>
      </w:r>
      <w:r w:rsidR="001E7EAF" w:rsidRPr="00CE277A">
        <w:rPr>
          <w:rFonts w:asciiTheme="minorHAnsi" w:hAnsiTheme="minorHAnsi" w:cstheme="minorHAnsi"/>
          <w:sz w:val="22"/>
          <w:szCs w:val="22"/>
        </w:rPr>
        <w:t>nna Mazur</w:t>
      </w:r>
    </w:p>
    <w:p w14:paraId="1F1D5676" w14:textId="77777777" w:rsidR="00000000" w:rsidRDefault="00000000">
      <w:pPr>
        <w:rPr>
          <w:rFonts w:eastAsia="Times New Roman"/>
        </w:rPr>
      </w:pPr>
      <w:r>
        <w:rPr>
          <w:rFonts w:eastAsia="Times New Roman"/>
        </w:rPr>
        <w:pict w14:anchorId="3AA025D6">
          <v:rect id="_x0000_i1025" style="width:0;height:1.5pt" o:hralign="center" o:hrstd="t" o:hr="t" fillcolor="#a0a0a0" stroked="f"/>
        </w:pict>
      </w:r>
    </w:p>
    <w:p w14:paraId="438AB074" w14:textId="77777777" w:rsidR="00AB7E32" w:rsidRDefault="00000000">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AB7E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5B0"/>
    <w:multiLevelType w:val="hybridMultilevel"/>
    <w:tmpl w:val="766A3802"/>
    <w:lvl w:ilvl="0" w:tplc="1958C9AC">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7E2408"/>
    <w:multiLevelType w:val="hybridMultilevel"/>
    <w:tmpl w:val="F5F09C5E"/>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2" w15:restartNumberingAfterBreak="0">
    <w:nsid w:val="1A240A81"/>
    <w:multiLevelType w:val="hybridMultilevel"/>
    <w:tmpl w:val="646CE350"/>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3" w15:restartNumberingAfterBreak="0">
    <w:nsid w:val="1E850EDF"/>
    <w:multiLevelType w:val="hybridMultilevel"/>
    <w:tmpl w:val="1D8CCAB8"/>
    <w:lvl w:ilvl="0" w:tplc="8EFCFF4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4D7DC0"/>
    <w:multiLevelType w:val="hybridMultilevel"/>
    <w:tmpl w:val="13E0F0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7A2025"/>
    <w:multiLevelType w:val="hybridMultilevel"/>
    <w:tmpl w:val="E57C4D4C"/>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6" w15:restartNumberingAfterBreak="0">
    <w:nsid w:val="37B130F9"/>
    <w:multiLevelType w:val="hybridMultilevel"/>
    <w:tmpl w:val="F4BA1E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6F956DD7"/>
    <w:multiLevelType w:val="hybridMultilevel"/>
    <w:tmpl w:val="14CAC618"/>
    <w:lvl w:ilvl="0" w:tplc="B950A408">
      <w:start w:val="1"/>
      <w:numFmt w:val="decimal"/>
      <w:lvlText w:val="%1)"/>
      <w:lvlJc w:val="left"/>
      <w:pPr>
        <w:ind w:left="720" w:hanging="360"/>
      </w:pPr>
      <w:rPr>
        <w:rFonts w:hint="default"/>
        <w:b w:val="0"/>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76607137">
    <w:abstractNumId w:val="0"/>
  </w:num>
  <w:num w:numId="2" w16cid:durableId="2146585630">
    <w:abstractNumId w:val="1"/>
  </w:num>
  <w:num w:numId="3" w16cid:durableId="1605845809">
    <w:abstractNumId w:val="2"/>
  </w:num>
  <w:num w:numId="4" w16cid:durableId="245655694">
    <w:abstractNumId w:val="4"/>
  </w:num>
  <w:num w:numId="5" w16cid:durableId="1291059888">
    <w:abstractNumId w:val="3"/>
  </w:num>
  <w:num w:numId="6" w16cid:durableId="1484465272">
    <w:abstractNumId w:val="6"/>
  </w:num>
  <w:num w:numId="7" w16cid:durableId="596059494">
    <w:abstractNumId w:val="5"/>
  </w:num>
  <w:num w:numId="8" w16cid:durableId="5246832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67ED8"/>
    <w:rsid w:val="0017637A"/>
    <w:rsid w:val="001A6A95"/>
    <w:rsid w:val="001E7EAF"/>
    <w:rsid w:val="004328A0"/>
    <w:rsid w:val="005809C7"/>
    <w:rsid w:val="00741DDC"/>
    <w:rsid w:val="00767ED8"/>
    <w:rsid w:val="008B5345"/>
    <w:rsid w:val="00984C0C"/>
    <w:rsid w:val="009E1841"/>
    <w:rsid w:val="00A10C3C"/>
    <w:rsid w:val="00A63F68"/>
    <w:rsid w:val="00A92557"/>
    <w:rsid w:val="00A933CC"/>
    <w:rsid w:val="00AB7E32"/>
    <w:rsid w:val="00C17D90"/>
    <w:rsid w:val="00CD2A80"/>
    <w:rsid w:val="00CE277A"/>
    <w:rsid w:val="00ED1229"/>
    <w:rsid w:val="00F21592"/>
    <w:rsid w:val="00F72E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97EE1"/>
  <w15:chartTrackingRefBased/>
  <w15:docId w15:val="{873F93BF-BD29-4C33-962B-370016F2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paragraph" w:styleId="Nagwek2">
    <w:name w:val="heading 2"/>
    <w:basedOn w:val="Normalny"/>
    <w:next w:val="Normalny"/>
    <w:link w:val="Nagwek2Znak"/>
    <w:uiPriority w:val="9"/>
    <w:semiHidden/>
    <w:unhideWhenUsed/>
    <w:qFormat/>
    <w:rsid w:val="00767E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character" w:customStyle="1" w:styleId="Nagwek2Znak">
    <w:name w:val="Nagłówek 2 Znak"/>
    <w:basedOn w:val="Domylnaczcionkaakapitu"/>
    <w:link w:val="Nagwek2"/>
    <w:uiPriority w:val="9"/>
    <w:semiHidden/>
    <w:rsid w:val="00767ED8"/>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1E7EAF"/>
    <w:pPr>
      <w:spacing w:after="160" w:line="259" w:lineRule="auto"/>
      <w:ind w:left="720"/>
      <w:contextualSpacing/>
    </w:pPr>
    <w:rPr>
      <w:rFonts w:asciiTheme="minorHAnsi" w:eastAsiaTheme="minorHAnsi" w:hAnsiTheme="minorHAnsi" w:cstheme="minorBidi"/>
      <w:sz w:val="22"/>
      <w:szCs w:val="22"/>
      <w:lang w:eastAsia="en-US"/>
    </w:rPr>
  </w:style>
  <w:style w:type="character" w:styleId="Wyrnienieintensywne">
    <w:name w:val="Intense Emphasis"/>
    <w:basedOn w:val="Domylnaczcionkaakapitu"/>
    <w:uiPriority w:val="21"/>
    <w:qFormat/>
    <w:rsid w:val="001E7EAF"/>
    <w:rPr>
      <w:b/>
      <w:bCs/>
      <w:i/>
      <w:iCs/>
      <w:color w:val="4472C4" w:themeColor="accent1"/>
    </w:rPr>
  </w:style>
  <w:style w:type="paragraph" w:styleId="Tekstpodstawowywcity">
    <w:name w:val="Body Text Indent"/>
    <w:basedOn w:val="Normalny"/>
    <w:link w:val="TekstpodstawowywcityZnak"/>
    <w:rsid w:val="001E7EAF"/>
    <w:pPr>
      <w:ind w:left="1416"/>
    </w:pPr>
    <w:rPr>
      <w:rFonts w:eastAsia="Times New Roman"/>
    </w:rPr>
  </w:style>
  <w:style w:type="character" w:customStyle="1" w:styleId="TekstpodstawowywcityZnak">
    <w:name w:val="Tekst podstawowy wcięty Znak"/>
    <w:basedOn w:val="Domylnaczcionkaakapitu"/>
    <w:link w:val="Tekstpodstawowywcity"/>
    <w:rsid w:val="001E7E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3403</Words>
  <Characters>20420</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Anna Mazur</dc:creator>
  <cp:keywords/>
  <dc:description/>
  <cp:lastModifiedBy>Anna Mazur</cp:lastModifiedBy>
  <cp:revision>10</cp:revision>
  <dcterms:created xsi:type="dcterms:W3CDTF">2023-12-21T09:16:00Z</dcterms:created>
  <dcterms:modified xsi:type="dcterms:W3CDTF">2023-12-21T12:44:00Z</dcterms:modified>
</cp:coreProperties>
</file>