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41D" w:rsidRPr="00BD141D" w:rsidRDefault="00BD141D" w:rsidP="00BD141D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BD14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Uchwała Nr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……..</w:t>
      </w:r>
      <w:r w:rsidRPr="00BD14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/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……..</w:t>
      </w:r>
      <w:r w:rsidRPr="00BD14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/ 2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023</w:t>
      </w:r>
    </w:p>
    <w:p w:rsidR="00BD141D" w:rsidRPr="00BD141D" w:rsidRDefault="00BD141D" w:rsidP="00BD141D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BD14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Rady Miejskiej w Rogoźnie</w:t>
      </w:r>
    </w:p>
    <w:p w:rsidR="00BD141D" w:rsidRDefault="00BD141D" w:rsidP="00BD141D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BD14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………………….. 2023</w:t>
      </w:r>
      <w:r w:rsidRPr="00BD14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roku</w:t>
      </w:r>
    </w:p>
    <w:p w:rsidR="00BD141D" w:rsidRPr="00BD141D" w:rsidRDefault="00BD141D" w:rsidP="00BD141D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BD141D" w:rsidRPr="00BD141D" w:rsidRDefault="00BD141D" w:rsidP="00BD141D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D14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sprawie Programu współpracy Gminy Rogoźno z organizacjami pozarządowymi oraz podmiotami, o</w:t>
      </w:r>
    </w:p>
    <w:p w:rsidR="00BD141D" w:rsidRPr="00BD141D" w:rsidRDefault="00BD141D" w:rsidP="00BD141D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D14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których mowa w art. 3 ust. 3 ustawy z dnia 24 kwietnia 2003 roku o działalności pożytku publicznego i o</w:t>
      </w:r>
    </w:p>
    <w:p w:rsidR="00BD141D" w:rsidRPr="00BD141D" w:rsidRDefault="00BD141D" w:rsidP="00BD141D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D141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wolontariacie w realizacji zadań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pożytku publicznego na rok 2024</w:t>
      </w:r>
    </w:p>
    <w:p w:rsidR="00BD141D" w:rsidRDefault="00BD141D" w:rsidP="00BD141D">
      <w:pPr>
        <w:suppressAutoHyphens/>
        <w:autoSpaceDN w:val="0"/>
        <w:spacing w:before="100" w:after="100" w:line="360" w:lineRule="auto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BD141D" w:rsidRDefault="00BD141D" w:rsidP="00BD141D">
      <w:pPr>
        <w:suppressAutoHyphens/>
        <w:autoSpaceDN w:val="0"/>
        <w:spacing w:before="100" w:after="10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BD14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Na podstawie art. 18 ust. 2 pkt. 15 ustawy z dnia 8 marca 1990 roku o samorzą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dzie gminnym (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. Dz. U. z 2023 </w:t>
      </w:r>
      <w:r w:rsidRPr="00BD14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roku, poz.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40</w:t>
      </w:r>
      <w:r w:rsidRPr="00BD14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ze zm.) oraz art. 5a ust. 1 ustawy z dnia 24 kwietnia 2003 roku o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działalności i pożytku </w:t>
      </w:r>
      <w:r w:rsidRPr="00BD14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publicznego i o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wolontariacie (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 Dz.U. z 2023</w:t>
      </w:r>
      <w:r w:rsidRPr="00BD14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571</w:t>
      </w:r>
      <w:r w:rsidRPr="00BD14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) Rada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Miejska w Rogoźnie uchwala, co </w:t>
      </w:r>
      <w:r w:rsidRPr="00BD14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następuje:</w:t>
      </w:r>
    </w:p>
    <w:p w:rsidR="00BD141D" w:rsidRPr="00BD141D" w:rsidRDefault="00BD141D" w:rsidP="00BD141D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BD141D" w:rsidRDefault="00BD141D" w:rsidP="00BD141D">
      <w:pPr>
        <w:suppressAutoHyphens/>
        <w:autoSpaceDN w:val="0"/>
        <w:spacing w:before="100" w:after="10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BD14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§ 1. Przyjmuje się „Program współpracy Gminy Rogoźno z organizacjami pozarządowymi i podmiotami, o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BD14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których mowa w art. 3 ust. 3 ustawy z dnia 24 kwietnia 2003 roku o dział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alności pożytku publicznego i o </w:t>
      </w:r>
      <w:r w:rsidRPr="00BD14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wolontariacie w realizacji zadań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pożytku publicznego na rok 2024</w:t>
      </w:r>
      <w:r w:rsidRPr="00BD14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” w brz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mieniu stanowiącym załącznik do </w:t>
      </w:r>
      <w:r w:rsidRPr="00BD14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niniejszej uchwały. Program określa zalecane dziedziny i formy współprac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y w ramach działalności pożytku </w:t>
      </w:r>
      <w:r w:rsidRPr="00BD14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publicznego.</w:t>
      </w:r>
    </w:p>
    <w:p w:rsidR="00BD141D" w:rsidRPr="00BD141D" w:rsidRDefault="00BD141D" w:rsidP="00BD141D">
      <w:pPr>
        <w:suppressAutoHyphens/>
        <w:autoSpaceDN w:val="0"/>
        <w:spacing w:before="100" w:after="10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BD141D" w:rsidRDefault="00BD141D" w:rsidP="00BD141D">
      <w:pPr>
        <w:suppressAutoHyphens/>
        <w:autoSpaceDN w:val="0"/>
        <w:spacing w:before="100" w:after="10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BD14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§ 2. Wykonanie uchwały powierza się Burmistrzowi Rogoźna.</w:t>
      </w:r>
    </w:p>
    <w:p w:rsidR="00BD141D" w:rsidRPr="00BD141D" w:rsidRDefault="00BD141D" w:rsidP="00BD141D">
      <w:pPr>
        <w:suppressAutoHyphens/>
        <w:autoSpaceDN w:val="0"/>
        <w:spacing w:before="100" w:after="10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BD141D" w:rsidRPr="00BD141D" w:rsidRDefault="00BD141D" w:rsidP="00BD141D">
      <w:pPr>
        <w:suppressAutoHyphens/>
        <w:autoSpaceDN w:val="0"/>
        <w:spacing w:before="100" w:after="10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BD141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§ 3. Uchwała wchodzi w życie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po upływie 14</w:t>
      </w:r>
      <w:r w:rsidR="007F198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dni od ogłoszenia w Dzienniku U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rzędowym Województwa Wielkopolskiego.</w:t>
      </w:r>
    </w:p>
    <w:p w:rsidR="00BD141D" w:rsidRDefault="00BD141D" w:rsidP="00BD141D">
      <w:pPr>
        <w:suppressAutoHyphens/>
        <w:autoSpaceDN w:val="0"/>
        <w:spacing w:before="100" w:after="100" w:line="360" w:lineRule="auto"/>
        <w:textAlignment w:val="baseline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BD141D" w:rsidRDefault="00BD141D" w:rsidP="00BD141D">
      <w:pPr>
        <w:suppressAutoHyphens/>
        <w:autoSpaceDN w:val="0"/>
        <w:spacing w:before="100" w:after="100" w:line="240" w:lineRule="auto"/>
        <w:textAlignment w:val="baseline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BD141D" w:rsidRDefault="00BD141D" w:rsidP="00BD141D">
      <w:pPr>
        <w:suppressAutoHyphens/>
        <w:autoSpaceDN w:val="0"/>
        <w:spacing w:before="100" w:after="100" w:line="240" w:lineRule="auto"/>
        <w:textAlignment w:val="baseline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BD141D" w:rsidRDefault="00BD141D" w:rsidP="00BD141D">
      <w:pPr>
        <w:suppressAutoHyphens/>
        <w:autoSpaceDN w:val="0"/>
        <w:spacing w:before="100" w:after="100" w:line="240" w:lineRule="auto"/>
        <w:textAlignment w:val="baseline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BD141D" w:rsidRDefault="00BD141D" w:rsidP="00BD141D">
      <w:pPr>
        <w:suppressAutoHyphens/>
        <w:autoSpaceDN w:val="0"/>
        <w:spacing w:before="100" w:after="100" w:line="240" w:lineRule="auto"/>
        <w:textAlignment w:val="baseline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BD141D" w:rsidRDefault="00BD141D" w:rsidP="00BD141D">
      <w:pPr>
        <w:suppressAutoHyphens/>
        <w:autoSpaceDN w:val="0"/>
        <w:spacing w:before="100" w:after="100" w:line="240" w:lineRule="auto"/>
        <w:textAlignment w:val="baseline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BD141D" w:rsidRDefault="00BD141D" w:rsidP="00BD141D">
      <w:pPr>
        <w:suppressAutoHyphens/>
        <w:autoSpaceDN w:val="0"/>
        <w:spacing w:before="100" w:after="100" w:line="240" w:lineRule="auto"/>
        <w:textAlignment w:val="baseline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BD141D" w:rsidRDefault="00BD141D" w:rsidP="00BD141D">
      <w:pPr>
        <w:suppressAutoHyphens/>
        <w:autoSpaceDN w:val="0"/>
        <w:spacing w:before="100" w:after="100" w:line="240" w:lineRule="auto"/>
        <w:textAlignment w:val="baseline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BD141D" w:rsidRDefault="00BD141D" w:rsidP="00BD141D">
      <w:pPr>
        <w:suppressAutoHyphens/>
        <w:autoSpaceDN w:val="0"/>
        <w:spacing w:before="100" w:after="100" w:line="240" w:lineRule="auto"/>
        <w:textAlignment w:val="baseline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BD141D" w:rsidRDefault="00BD141D" w:rsidP="00BD141D">
      <w:pPr>
        <w:suppressAutoHyphens/>
        <w:autoSpaceDN w:val="0"/>
        <w:spacing w:before="100" w:after="100" w:line="240" w:lineRule="auto"/>
        <w:textAlignment w:val="baseline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BD141D" w:rsidRDefault="00BD141D" w:rsidP="00BD141D">
      <w:pPr>
        <w:suppressAutoHyphens/>
        <w:autoSpaceDN w:val="0"/>
        <w:spacing w:before="100" w:after="100" w:line="240" w:lineRule="auto"/>
        <w:textAlignment w:val="baseline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BD141D" w:rsidRDefault="00BD141D" w:rsidP="00BD141D">
      <w:pPr>
        <w:suppressAutoHyphens/>
        <w:autoSpaceDN w:val="0"/>
        <w:spacing w:before="100" w:after="100" w:line="240" w:lineRule="auto"/>
        <w:textAlignment w:val="baseline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BD141D" w:rsidRDefault="00BD141D" w:rsidP="00BD141D">
      <w:pPr>
        <w:suppressAutoHyphens/>
        <w:autoSpaceDN w:val="0"/>
        <w:spacing w:before="100" w:after="100" w:line="240" w:lineRule="auto"/>
        <w:textAlignment w:val="baseline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BD141D" w:rsidRDefault="00BD141D" w:rsidP="00BD141D">
      <w:pPr>
        <w:suppressAutoHyphens/>
        <w:autoSpaceDN w:val="0"/>
        <w:spacing w:before="100" w:after="100" w:line="240" w:lineRule="auto"/>
        <w:textAlignment w:val="baseline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BD141D" w:rsidRDefault="00BD141D" w:rsidP="00BD141D">
      <w:pPr>
        <w:suppressAutoHyphens/>
        <w:autoSpaceDN w:val="0"/>
        <w:spacing w:before="100" w:after="100" w:line="240" w:lineRule="auto"/>
        <w:textAlignment w:val="baseline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BD141D" w:rsidRDefault="00BD141D" w:rsidP="00BD141D">
      <w:pPr>
        <w:suppressAutoHyphens/>
        <w:autoSpaceDN w:val="0"/>
        <w:spacing w:before="100" w:after="100" w:line="240" w:lineRule="auto"/>
        <w:textAlignment w:val="baseline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BD141D" w:rsidRDefault="00BD141D" w:rsidP="00BD141D">
      <w:pPr>
        <w:suppressAutoHyphens/>
        <w:autoSpaceDN w:val="0"/>
        <w:spacing w:before="100" w:after="100" w:line="240" w:lineRule="auto"/>
        <w:textAlignment w:val="baseline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BD141D" w:rsidRDefault="00BD141D" w:rsidP="00BD141D">
      <w:pPr>
        <w:suppressAutoHyphens/>
        <w:autoSpaceDN w:val="0"/>
        <w:spacing w:before="100" w:after="100" w:line="240" w:lineRule="auto"/>
        <w:textAlignment w:val="baseline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BD141D" w:rsidRDefault="00BD141D" w:rsidP="00BD141D">
      <w:pPr>
        <w:suppressAutoHyphens/>
        <w:autoSpaceDN w:val="0"/>
        <w:spacing w:before="100" w:after="100" w:line="240" w:lineRule="auto"/>
        <w:textAlignment w:val="baseline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BD141D" w:rsidRDefault="00BD141D" w:rsidP="00BD141D">
      <w:pPr>
        <w:suppressAutoHyphens/>
        <w:autoSpaceDN w:val="0"/>
        <w:spacing w:before="100" w:after="100" w:line="240" w:lineRule="auto"/>
        <w:textAlignment w:val="baseline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BD141D" w:rsidRDefault="00BD141D" w:rsidP="00670054">
      <w:pPr>
        <w:suppressAutoHyphens/>
        <w:autoSpaceDN w:val="0"/>
        <w:spacing w:before="100" w:after="10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670054" w:rsidRPr="00670054" w:rsidRDefault="00670054" w:rsidP="00670054">
      <w:pPr>
        <w:suppressAutoHyphens/>
        <w:autoSpaceDN w:val="0"/>
        <w:spacing w:before="100" w:after="10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670054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załącznik do Uchwały Rady Miejskiej w Rogoźnie </w:t>
      </w:r>
    </w:p>
    <w:p w:rsidR="00670054" w:rsidRPr="00670054" w:rsidRDefault="00670054" w:rsidP="00670054">
      <w:pPr>
        <w:suppressAutoHyphens/>
        <w:autoSpaceDN w:val="0"/>
        <w:spacing w:before="100" w:after="10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670054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Nr ….. / ….. / 2023 z dnia ………………..</w:t>
      </w:r>
    </w:p>
    <w:p w:rsidR="00670054" w:rsidRDefault="00670054" w:rsidP="00BD3919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BD3919" w:rsidRPr="00945F29" w:rsidRDefault="00BD3919" w:rsidP="00BD3919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45F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Program współpracy Gminy Rogoźno</w:t>
      </w:r>
      <w:r w:rsidRPr="00945F2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45F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 organizacjami pozarządowymi oraz podmiotami,</w:t>
      </w:r>
      <w:r w:rsidRPr="00945F2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45F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 których mowa w art. 3 ust. 3 ustawy z dnia 24 kwietnia 2003 roku</w:t>
      </w:r>
      <w:r w:rsidRPr="00945F2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45F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 działalności pożytku publicznego i o wolontariacie w realizacji</w:t>
      </w:r>
      <w:r w:rsidRPr="00945F2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45F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zadań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pożytku publicznego na rok 2024</w:t>
      </w:r>
    </w:p>
    <w:p w:rsidR="00BD3919" w:rsidRPr="00945F29" w:rsidRDefault="00BD3919" w:rsidP="00BD3919">
      <w:pPr>
        <w:suppressAutoHyphens/>
        <w:autoSpaceDN w:val="0"/>
        <w:spacing w:before="100" w:after="10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BD3919" w:rsidRPr="00945F29" w:rsidRDefault="00BD3919" w:rsidP="00BD3919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45F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 1</w:t>
      </w:r>
    </w:p>
    <w:p w:rsidR="00BD3919" w:rsidRPr="00945F29" w:rsidRDefault="00BD3919" w:rsidP="00BD3919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45F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POSTANOWIENIA OGÓLNE</w:t>
      </w:r>
    </w:p>
    <w:p w:rsidR="00BD3919" w:rsidRPr="00945F29" w:rsidRDefault="00BD3919" w:rsidP="00BD391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1. Podstawą „Programu współpracy Gminy Rogoźno z organizacjami pozarządowymi oraz innymi podmiotami prowadzącymi działal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ność pożytku publicznego na 2024</w:t>
      </w: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rok” zwanego dalej „Programem” jest art. 5a ust. 1 ustawy z dnia 24 kwietnia 2003r. o działalności pożytku publicznego i o wolontariacie.</w:t>
      </w:r>
    </w:p>
    <w:p w:rsidR="00BD3919" w:rsidRPr="00945F29" w:rsidRDefault="00BD3919" w:rsidP="00BD391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2. Program określa obszary i formy współpracy Gminy Rogoźno z organizacjami pozarządowymi i podmiotami prowadzącymi działalność pożytku publicznego, których realizacja związana będzie z wykorzystaniem środków publicznych.</w:t>
      </w:r>
    </w:p>
    <w:p w:rsidR="00BD3919" w:rsidRPr="00945F29" w:rsidRDefault="00BD3919" w:rsidP="00BD391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3. Ilekroć w Programie jest mowa o:</w:t>
      </w:r>
    </w:p>
    <w:p w:rsidR="00BD3919" w:rsidRPr="008F6E5D" w:rsidRDefault="00BD3919" w:rsidP="00BD391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1) ,,Ustawie”- rozumie się przez to Ustawę z dnia 24 kwietnia 2003 roku o działalności pożytku publicznego i o wolo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ntariacie (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. Dz.U. z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2023 r. </w:t>
      </w:r>
      <w:r w:rsidRPr="008F6E5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poz. 571</w:t>
      </w:r>
      <w:r w:rsidRPr="00945F2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),</w:t>
      </w:r>
    </w:p>
    <w:p w:rsidR="00BD3919" w:rsidRPr="00945F29" w:rsidRDefault="00BD3919" w:rsidP="00BD391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45F2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2) „Gminie” </w:t>
      </w: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- rozumie się przez to Gminę Rogoźno,</w:t>
      </w:r>
    </w:p>
    <w:p w:rsidR="00BD3919" w:rsidRPr="00945F29" w:rsidRDefault="00BD3919" w:rsidP="00BD391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45F2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3) „organizacjach” </w:t>
      </w: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- rozumie się przez to organizacje pozarządowe oraz inne podmioty działające na podstawie ustawy z dnia 24 kwietnia 2003 r. o działalności pożytku publicznego i wolontariacie, o których mowa w art. 3 ust. 3 Ustawy,</w:t>
      </w:r>
    </w:p>
    <w:p w:rsidR="00BD3919" w:rsidRPr="008F6E5D" w:rsidRDefault="00BD3919" w:rsidP="00BD391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4) „dotacji” </w:t>
      </w: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- rozumie się przez to dotację w rozumieniu art. 127 ust.1 pkt 1 lit. E oraz art. 221 ustawy z dnia 27 sierpnia 2009 r. o finansach publicznych (</w:t>
      </w:r>
      <w:proofErr w:type="spellStart"/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Dz. U. z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2023 r. </w:t>
      </w:r>
      <w:r w:rsidRPr="008F6E5D">
        <w:rPr>
          <w:rFonts w:ascii="Times New Roman" w:eastAsia="Times New Roman" w:hAnsi="Times New Roman" w:cs="Times New Roman"/>
          <w:sz w:val="20"/>
          <w:szCs w:val="20"/>
          <w:lang w:eastAsia="pl-PL"/>
        </w:rPr>
        <w:t>poz. 1270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ze zm.),</w:t>
      </w:r>
    </w:p>
    <w:p w:rsidR="00BD3919" w:rsidRPr="00945F29" w:rsidRDefault="00BD3919" w:rsidP="00BD391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45F2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5) „konkursie” </w:t>
      </w: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- rozumie się przez to otwarty konkurs ofert, o którym mowa w art. 11 ust. 2 i w art. 13 Ustawy.</w:t>
      </w:r>
    </w:p>
    <w:p w:rsidR="00BD3919" w:rsidRPr="00945F29" w:rsidRDefault="00BD3919" w:rsidP="00BD3919">
      <w:pPr>
        <w:suppressAutoHyphens/>
        <w:autoSpaceDN w:val="0"/>
        <w:spacing w:before="100" w:after="10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D3919" w:rsidRPr="00945F29" w:rsidRDefault="00BD3919" w:rsidP="00BD3919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45F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 2</w:t>
      </w:r>
    </w:p>
    <w:p w:rsidR="00BD3919" w:rsidRPr="00945F29" w:rsidRDefault="00BD3919" w:rsidP="00BD3919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45F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CEL GŁÓWNY I CELE SZCZEGÓŁOWE</w:t>
      </w:r>
    </w:p>
    <w:p w:rsidR="00BD3919" w:rsidRPr="00945F29" w:rsidRDefault="00BD3919" w:rsidP="00BD391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1. Celem głównym wprowadzenia Programu jest włączenie organizacji w realizację zadań publicznych oraz wzmocnienie aktywności obywatelskiej.</w:t>
      </w:r>
    </w:p>
    <w:p w:rsidR="00BD3919" w:rsidRPr="00945F29" w:rsidRDefault="00BD3919" w:rsidP="00BD391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2. Cele szczegółowe:</w:t>
      </w:r>
    </w:p>
    <w:p w:rsidR="00BD3919" w:rsidRPr="00945F29" w:rsidRDefault="00BD3919" w:rsidP="00BD391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a) budowanie partnerstwa między Gminą a organizacjami, służącego rozpoznawaniu i zaspokajaniu potrzeb mieszkańców,</w:t>
      </w:r>
    </w:p>
    <w:p w:rsidR="00BD3919" w:rsidRPr="00945F29" w:rsidRDefault="00BD3919" w:rsidP="00BD391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b) wspieranie organizacji w ich codziennym działaniu,</w:t>
      </w:r>
    </w:p>
    <w:p w:rsidR="00BD3919" w:rsidRPr="00945F29" w:rsidRDefault="00BD3919" w:rsidP="00BD391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c) rozwój aktywności fizycznej mieszkańców Gminy, wspieranie turystyki, propagowanie ekologii i zdrowego stylu życia,</w:t>
      </w:r>
    </w:p>
    <w:p w:rsidR="00BD3919" w:rsidRPr="00945F29" w:rsidRDefault="00BD3919" w:rsidP="00BD391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d) przeciwdziałanie patologiom społecznym,</w:t>
      </w:r>
    </w:p>
    <w:p w:rsidR="00BD3919" w:rsidRPr="00945F29" w:rsidRDefault="00BD3919" w:rsidP="00BD391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e) budowanie społeczeństwa obywatelskiego, poprzez aktywizację społeczności lokalnej i wspólne rozwiązywanie lokalnych problemów,</w:t>
      </w:r>
    </w:p>
    <w:p w:rsidR="00BD3919" w:rsidRPr="00945F29" w:rsidRDefault="00BD3919" w:rsidP="00BD391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f) tworzenie warunków dla powstawania inicjatyw na rzecz społeczności lokalnej,</w:t>
      </w:r>
    </w:p>
    <w:p w:rsidR="00BD3919" w:rsidRPr="00945F29" w:rsidRDefault="00BD3919" w:rsidP="00BD391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g) wprowadzenie nowatorskich działań na rzecz mieszkańców,</w:t>
      </w:r>
    </w:p>
    <w:p w:rsidR="00BD3919" w:rsidRPr="00945F29" w:rsidRDefault="00BD3919" w:rsidP="00BD391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h) uzupełnienie działań Gminy w zakresie nieobjętym przez struktury samorządowe,</w:t>
      </w:r>
    </w:p>
    <w:p w:rsidR="00BD3919" w:rsidRPr="00945F29" w:rsidRDefault="00BD3919" w:rsidP="00BD391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i) upowszechnianie i wprowadzanie w życie postanowień Ustawy,</w:t>
      </w:r>
    </w:p>
    <w:p w:rsidR="00BD3919" w:rsidRPr="00945F29" w:rsidRDefault="00BD3919" w:rsidP="00BD391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j) polepszenie współpracy samorządu Gminy z organizacjami,</w:t>
      </w:r>
    </w:p>
    <w:p w:rsidR="00BD3919" w:rsidRPr="00945F29" w:rsidRDefault="00BD3919" w:rsidP="00BD391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k) partnerstwo w realizacji zadań publicznych z podmiotami ekonomii społecznej,</w:t>
      </w:r>
    </w:p>
    <w:p w:rsidR="0000773A" w:rsidRPr="00945F29" w:rsidRDefault="00BD3919" w:rsidP="00BD391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l) stosowanie społecznie odpowiedzialnych zamówień publicznych dla podmiotów ekonomii społecznej.</w:t>
      </w:r>
    </w:p>
    <w:p w:rsidR="00BD3919" w:rsidRPr="00945F29" w:rsidRDefault="00BD3919" w:rsidP="00BD3919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45F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§ 3</w:t>
      </w:r>
    </w:p>
    <w:p w:rsidR="00BD3919" w:rsidRPr="00945F29" w:rsidRDefault="00BD3919" w:rsidP="00BD3919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45F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ZASADY WSPÓŁPRACY</w:t>
      </w:r>
    </w:p>
    <w:p w:rsidR="00BD3919" w:rsidRPr="00945F29" w:rsidRDefault="00BD3919" w:rsidP="00BD391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Gmina Rogoźno realizuje zadania publiczne we współpracy z organizacjami według poniżej wymienionych zasad:</w:t>
      </w:r>
    </w:p>
    <w:p w:rsidR="00BD3919" w:rsidRPr="00945F29" w:rsidRDefault="00BD3919" w:rsidP="00BD391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a) </w:t>
      </w:r>
      <w:r w:rsidRPr="00945F2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zasada pomocniczości </w:t>
      </w: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- Gmina powierza lub wspiera realizację zadań własnych organizacjom, które zapewniają ich wykonanie w sposób ekonomiczny, profesjonalny i terminowy,</w:t>
      </w:r>
    </w:p>
    <w:p w:rsidR="00BD3919" w:rsidRPr="00945F29" w:rsidRDefault="00BD3919" w:rsidP="00BD391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b) </w:t>
      </w:r>
      <w:r w:rsidRPr="00945F2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zasada suwerenności </w:t>
      </w: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- Gmina respektując odrębność i suwerenność organizacji uznaje ich prawo do samodzielnego definiowania i rozwiązywania problemów, w tym należących do sfer zadań publicznych, umożliwiając organizacjom realizację zadań publicznych na zasadach określonych w Ustawie,</w:t>
      </w:r>
    </w:p>
    <w:p w:rsidR="00BD3919" w:rsidRPr="00945F29" w:rsidRDefault="00BD3919" w:rsidP="00BD391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c) </w:t>
      </w:r>
      <w:r w:rsidRPr="00945F2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zasada partnerstwa </w:t>
      </w: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- organizacje na zasadach i w formie określonej w Ustawie oraz według trybu wynikającego z innych przepisów, uczestniczą w identyfikowaniu i definiowaniu problemów społecznych, wypracowaniu sposobów ich rozwiązywania oraz wykonywaniu zadań publicznych,</w:t>
      </w:r>
    </w:p>
    <w:p w:rsidR="00BD3919" w:rsidRPr="00945F29" w:rsidRDefault="00BD3919" w:rsidP="00BD391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d) </w:t>
      </w:r>
      <w:r w:rsidRPr="00945F2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zasada efektywności </w:t>
      </w: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- Gmina Rogoźno przy zlecaniu organizacjom zadań publicznych dokonuje wyboru najefektywniejszego sposobu wykorzystania środków publicznych, przestrzegając zasad uczciwej konkurencji oraz z zachowaniem wymogów określonych przez prawo,</w:t>
      </w:r>
    </w:p>
    <w:p w:rsidR="00BD3919" w:rsidRPr="00F1359F" w:rsidRDefault="00BD3919" w:rsidP="00BD391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e) </w:t>
      </w:r>
      <w:r w:rsidRPr="00945F2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zasada uczciwej konkurencji oraz zasada jawności </w:t>
      </w: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- kształtowane są przejrzyste zasady współpracy, oparte na równych i jawnych kryteriach wyboru realizatora zadania publicznego oraz zapewnienia równego dostępu do informacji.</w:t>
      </w:r>
    </w:p>
    <w:p w:rsidR="00BD3919" w:rsidRPr="00945F29" w:rsidRDefault="00BD3919" w:rsidP="00BD3919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45F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 4</w:t>
      </w:r>
    </w:p>
    <w:p w:rsidR="00BD3919" w:rsidRPr="00945F29" w:rsidRDefault="00BD3919" w:rsidP="00BD3919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45F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FORMY WSPÓŁPRACY I SPOSÓB REALIZACJI PROGRAMU</w:t>
      </w:r>
    </w:p>
    <w:p w:rsidR="00BD3919" w:rsidRPr="00945F29" w:rsidRDefault="00BD3919" w:rsidP="00BD391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1. Współpraca Gminy z organizacjami ma charakter finansowy i pozafinansowy.</w:t>
      </w:r>
    </w:p>
    <w:p w:rsidR="00BD3919" w:rsidRPr="00945F29" w:rsidRDefault="00BD3919" w:rsidP="00BD391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2. Do form współpracy o charakterze finansowym należy zlecanie realizacji zadań publicznych, na zasadach określonych w Ustawie, które mogą przybrać jedną z form:</w:t>
      </w:r>
    </w:p>
    <w:p w:rsidR="00BD3919" w:rsidRPr="00945F29" w:rsidRDefault="00BD3919" w:rsidP="00BD391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a) </w:t>
      </w:r>
      <w:r w:rsidRPr="00945F2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powierzenia wykonania zadania wraz z udzieleniem dotacji na finansowanie jego realizacji </w:t>
      </w: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- w tym przypadku wyłoniona w wyniku konkursu organizacja realizuje współpracę na podstawie umowy o powierzenie wykonania zadania publicznego, a Gmina czuwa nad zgodnym z umową wykorzystywaniem przekazanych środków,</w:t>
      </w:r>
    </w:p>
    <w:p w:rsidR="00BD3919" w:rsidRPr="00945F29" w:rsidRDefault="00BD3919" w:rsidP="00BD391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b) </w:t>
      </w:r>
      <w:r w:rsidRPr="00945F2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wsparcia wykonania zadania wraz z udzieleniem dotacji na dofinansowanie jego realizacji </w:t>
      </w: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- w tym przypadku wyłoniona w wyniku konkursu organizacja realizuje współpracę na podstawie umowy o wsparcie wykonania zadania publicznego, a Gmina czuwa nad zgodnym z umową wykorzystywaniem przekazanych środków.</w:t>
      </w:r>
    </w:p>
    <w:p w:rsidR="00BD3919" w:rsidRPr="00945F29" w:rsidRDefault="00BD3919" w:rsidP="00BD391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3. W przypadku współpracy o charakterze finansowym obowiązywać będą następujące zasady:</w:t>
      </w:r>
    </w:p>
    <w:p w:rsidR="00BD3919" w:rsidRPr="00945F29" w:rsidRDefault="00BD3919" w:rsidP="00BD391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a) ogłaszając konkurs na realizację zadań publicznych, Burmistrz Rogoźna, dla zachowania zasady jawności i uczciwej konkurencji, opublikuje informacje o nim w Biuletynie Informacji Publicznej Gminy oraz na tablicy ogłoszeniowej w Urzędzie Miejskim w Rogoźnie,</w:t>
      </w:r>
    </w:p>
    <w:p w:rsidR="00BD3919" w:rsidRPr="00945F29" w:rsidRDefault="00BD3919" w:rsidP="00BD391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b) informacja o podmiotach ubiegających się o dotację, rodzaj zadań, wielkość wnioskowanej dotacji oraz lista podmiotów, które otrzymały dotacje zostanie podana do publicznej wiadomości w sposób określony w § 4, ust. 3a,</w:t>
      </w:r>
    </w:p>
    <w:p w:rsidR="00BD3919" w:rsidRPr="00945F29" w:rsidRDefault="00BD3919" w:rsidP="00BD391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c) udzielenie dotacji z budżetu Gminy nastąpi na podstawie umowy, zgodnie z wzorem określonym w Rozporządzeniu Przewodniczącego Komitetu do spraw Pożytku Publicznego z dnia 24 października 2018 r. w sprawie wzorów ofert i ramowych wzorów umów dotyczących realizacji zadań publicznych oraz wzorów sprawozdań z wykonania tych zadań (Dz. U. z 2018 r., poz. 2057) lub w Rozporządzeniu Przewodniczącego Komitetu do spraw Pożytku Publicznego z dnia 24 października 2018 r. w sprawie uproszczonego wzoru oferty i uproszczonego wzoru sprawozdania z realizacji zadania publicznego (Dz. U. z 2018 r., poz. 2055),</w:t>
      </w:r>
    </w:p>
    <w:p w:rsidR="00BD3919" w:rsidRPr="00945F29" w:rsidRDefault="00BD3919" w:rsidP="00BD391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d) podmioty otrzymujące dotację zobowiązane są do jej wykorzystania zgodnie z celem, na który została przyznana i na warunkach określonych umową oraz harmonogramem realizacji zadania.</w:t>
      </w:r>
    </w:p>
    <w:p w:rsidR="00BD3919" w:rsidRPr="00945F29" w:rsidRDefault="00BD3919" w:rsidP="00BD391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4. Do form współpracy pozafinansowej należą:</w:t>
      </w:r>
    </w:p>
    <w:p w:rsidR="00BD3919" w:rsidRPr="00945F29" w:rsidRDefault="00BD3919" w:rsidP="00BD391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a) wzajemne informowanie się o kierunkach planowanych działalności,</w:t>
      </w:r>
    </w:p>
    <w:p w:rsidR="00BD3919" w:rsidRPr="00945F29" w:rsidRDefault="00BD3919" w:rsidP="00BD391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b) udzielanie informacji o możliwościach finansowania zadań organizacji pozarządowych z innych źródeł,</w:t>
      </w:r>
    </w:p>
    <w:p w:rsidR="00BD3919" w:rsidRPr="00945F29" w:rsidRDefault="00BD3919" w:rsidP="00BD391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c) udzielanie rekomendacji organizacjom, które ubiegają się o dofinansowanie z innych źródeł,</w:t>
      </w:r>
    </w:p>
    <w:p w:rsidR="00BD3919" w:rsidRPr="00945F29" w:rsidRDefault="00BD3919" w:rsidP="00BD391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d) publikowanie ważnych informacji dotyczących bieżącej działalności organizacji na stronie internetowej Gminy oraz na tablicy ogłoszeń w Urzędzie Miejskim,</w:t>
      </w:r>
    </w:p>
    <w:p w:rsidR="00BD3919" w:rsidRPr="00945F29" w:rsidRDefault="00BD3919" w:rsidP="00BD391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e) promowanie działalności organizacji,</w:t>
      </w:r>
    </w:p>
    <w:p w:rsidR="00BD3919" w:rsidRPr="00945F29" w:rsidRDefault="00BD3919" w:rsidP="00BD391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f) konsultowanie z organizacjami oraz innymi podmiotami, odpowiednio do zakresu ich działania, projektów aktów prawnych w dziedzinach dotyczących działalności statutowej tych organizacji,</w:t>
      </w:r>
    </w:p>
    <w:p w:rsidR="00BD3919" w:rsidRPr="00945F29" w:rsidRDefault="00BD3919" w:rsidP="00BD391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g) angażowanie organizacji pozarządowych do wymiany doświadczeń i prezentacji osiągnięć,</w:t>
      </w:r>
    </w:p>
    <w:p w:rsidR="00BD3919" w:rsidRPr="00945F29" w:rsidRDefault="00BD3919" w:rsidP="00BD391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h) wspieranie nawiązywania przez organizacje kontaktów ponadregionalnych i międzynarodowych,</w:t>
      </w:r>
    </w:p>
    <w:p w:rsidR="00BD3919" w:rsidRPr="00945F29" w:rsidRDefault="00BD3919" w:rsidP="00BD391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i) podejmowanie inicjatyw integrujących organizacje wokół zadań ważnych dla lokalnego środowiska,</w:t>
      </w:r>
    </w:p>
    <w:p w:rsidR="00BD3919" w:rsidRPr="00945F29" w:rsidRDefault="00BD3919" w:rsidP="00BD391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j) wspomaganie organizacji poprzez udostępnienie (według możliwości) pomieszczeń i urządzeń biurowych będących w dyspozycji Gminy,</w:t>
      </w:r>
    </w:p>
    <w:p w:rsidR="00BD3919" w:rsidRPr="00945F29" w:rsidRDefault="00BD3919" w:rsidP="00BD391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k) informowanie o zadaniach publicznych, które będą realizowane w danym roku wraz z podaniem wysokości środków przeznaczonych z budżetu na realizację tych zadań, ponadto o ogłaszanych konkursach na realizację zadań publicznych i o sposobach ich rozstrzygnięć.</w:t>
      </w:r>
    </w:p>
    <w:p w:rsidR="00BD3919" w:rsidRPr="00945F29" w:rsidRDefault="00BD3919" w:rsidP="00BD391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5. Organizacja może z własnej inicjatywy złożyć ofertę wykonania zadań publicznych, które są dotychczas realizowane w inny sposób. Przy rozpatrywaniu ofert stosuje się przepisy ustawy.</w:t>
      </w:r>
    </w:p>
    <w:p w:rsidR="00BD3919" w:rsidRPr="00945F29" w:rsidRDefault="00BD3919" w:rsidP="00BD3919">
      <w:pPr>
        <w:suppressAutoHyphens/>
        <w:autoSpaceDN w:val="0"/>
        <w:spacing w:before="100" w:after="10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BD3919" w:rsidRPr="00945F29" w:rsidRDefault="00BD3919" w:rsidP="00BD3919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45F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 5</w:t>
      </w:r>
    </w:p>
    <w:p w:rsidR="00BD3919" w:rsidRPr="00945F29" w:rsidRDefault="00BD3919" w:rsidP="00BD3919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45F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ZAKRES PRZEDMIOTOWY I PRIORYTETOWE ZADANIA PUBLICZNE</w:t>
      </w:r>
    </w:p>
    <w:p w:rsidR="00BD3919" w:rsidRPr="00945F29" w:rsidRDefault="00BD3919" w:rsidP="00BD391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1. Ustala się zakres zadań priorytetowych przewidzianych do realizacji w ramach współpracy Gminy z organizacjami oraz z podmiotami prowadzącymi działalność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pożytku publicznego w roku 2024</w:t>
      </w: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BD3919" w:rsidRPr="00945F29" w:rsidRDefault="00BD3919" w:rsidP="00BD391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a) Zadania w zakresie „</w:t>
      </w:r>
      <w:r w:rsidRPr="00945F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Wspierania i upowszechniania kultury fizycznej”</w:t>
      </w: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BD3919" w:rsidRPr="003D1CB2" w:rsidRDefault="00BD3919" w:rsidP="00BD391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- Organizowanie zajęć sportowych w piłkę nożną</w:t>
      </w:r>
      <w:r w:rsidRPr="003D1C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</w:t>
      </w:r>
      <w:r w:rsidRPr="003D1CB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wspieranie działalności organizacji prowadzących drużyny </w:t>
      </w:r>
    </w:p>
    <w:p w:rsidR="00BD3919" w:rsidRPr="00945F29" w:rsidRDefault="00BD3919" w:rsidP="00BD391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D1CB2">
        <w:rPr>
          <w:rFonts w:ascii="Times New Roman" w:eastAsia="Times New Roman" w:hAnsi="Times New Roman" w:cs="Times New Roman"/>
          <w:sz w:val="20"/>
          <w:szCs w:val="20"/>
          <w:lang w:eastAsia="pl-PL"/>
        </w:rPr>
        <w:t>seniorów biorące udział w rozgrywkach WZPN</w:t>
      </w: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BD3919" w:rsidRPr="00945F29" w:rsidRDefault="00BD3919" w:rsidP="00BD391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- Organizowanie zajęć żeglarskich,</w:t>
      </w:r>
    </w:p>
    <w:p w:rsidR="00BD3919" w:rsidRPr="00945F29" w:rsidRDefault="00BD3919" w:rsidP="00BD391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- Organizowanie zajęć sportowych w zakresie tenisa stołowego,</w:t>
      </w:r>
    </w:p>
    <w:p w:rsidR="00BD3919" w:rsidRPr="00945F29" w:rsidRDefault="00BD3919" w:rsidP="00BD391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- Organizowanie zajęć sportowych w zakresie piłki koszykowej,</w:t>
      </w:r>
    </w:p>
    <w:p w:rsidR="00BD3919" w:rsidRPr="00945F29" w:rsidRDefault="00BD3919" w:rsidP="00BD391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b</w:t>
      </w: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) Zadania w zakresie „</w:t>
      </w:r>
      <w:r w:rsidRPr="00945F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Ratownictwa i ochrona ludności”</w:t>
      </w: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BD3919" w:rsidRDefault="00BD3919" w:rsidP="00BD391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- Organizacja imprez o charakterze profilaktycznym: szkolenia ratownicze, upowszechnianie nauki pływania, prowadzenie działalności profilaktycznej oraz edukacyjnej,</w:t>
      </w:r>
    </w:p>
    <w:p w:rsidR="00BD3919" w:rsidRPr="00945F29" w:rsidRDefault="00BD3919" w:rsidP="00BD391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D1CB2">
        <w:rPr>
          <w:rFonts w:ascii="Times New Roman" w:eastAsia="Times New Roman" w:hAnsi="Times New Roman" w:cs="Times New Roman"/>
          <w:sz w:val="20"/>
          <w:szCs w:val="20"/>
          <w:lang w:eastAsia="pl-PL"/>
        </w:rPr>
        <w:t>- Zorganizowanie i kompleksowa obsługa, w tym zapewnienie ratownictwa wodnego kąpielisk,</w:t>
      </w:r>
    </w:p>
    <w:p w:rsidR="00BD3919" w:rsidRPr="00945F29" w:rsidRDefault="00BD3919" w:rsidP="00BD391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c</w:t>
      </w: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) Zadania w zakresie „</w:t>
      </w:r>
      <w:r w:rsidRPr="00945F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Przeciwdziałania uzależnieniom i patologiom społecznym oraz ochrony zdrowia”</w:t>
      </w: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BD3919" w:rsidRPr="00945F29" w:rsidRDefault="00BD3919" w:rsidP="00BD391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- Małe formy wczasów – organizacja zajęć rekreacyjnych propagujących zdrowy styl życia w trzeźwości, zabawę bez używek,</w:t>
      </w:r>
    </w:p>
    <w:p w:rsidR="00BD3919" w:rsidRPr="00945F29" w:rsidRDefault="00BD3919" w:rsidP="00BD391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- Akcja Let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nia</w:t>
      </w: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BD3919" w:rsidRPr="00945F29" w:rsidRDefault="00BD3919" w:rsidP="00BD391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- Wakacyjne warsztaty twórczości,</w:t>
      </w:r>
    </w:p>
    <w:p w:rsidR="00BD3919" w:rsidRPr="00945F29" w:rsidRDefault="00BD3919" w:rsidP="00BD391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- Rozwijanie sprawności ruchowej dzieci i młodzieży – koszykówka, siatkówka, tenis stołowy,</w:t>
      </w:r>
    </w:p>
    <w:p w:rsidR="00BD3919" w:rsidRPr="00945F29" w:rsidRDefault="00BD3919" w:rsidP="00BD391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- Kompleksowe wsparcie chorych na choroby nowotworowe w fazie terminalnej, chorych długoterminowo oraz rodzin tych chorych.</w:t>
      </w:r>
    </w:p>
    <w:p w:rsidR="00BD3919" w:rsidRPr="00945F29" w:rsidRDefault="00BD3919" w:rsidP="00BD391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</w:t>
      </w: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) Zadania w zakresie „</w:t>
      </w:r>
      <w:r w:rsidRPr="00945F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Nauki, szkolnictwa wyższego, edukacji, oświaty i wychowania”</w:t>
      </w: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BD3919" w:rsidRPr="00945F29" w:rsidRDefault="00BD3919" w:rsidP="00BD391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- Wspieranie zajęć edukacyjnych oraz zajęć ruchowych wśród seniorów,</w:t>
      </w:r>
    </w:p>
    <w:p w:rsidR="00BD3919" w:rsidRPr="00945F29" w:rsidRDefault="00BD3919" w:rsidP="00BD391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- Organizacja zajęć mających na celu zagospodarowanie czasu wolnego,</w:t>
      </w:r>
    </w:p>
    <w:p w:rsidR="00BD3919" w:rsidRPr="00945F29" w:rsidRDefault="00BD3919" w:rsidP="00BD391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359F">
        <w:rPr>
          <w:rFonts w:ascii="Times New Roman" w:eastAsia="Times New Roman" w:hAnsi="Times New Roman" w:cs="Times New Roman"/>
          <w:sz w:val="20"/>
          <w:szCs w:val="20"/>
          <w:lang w:eastAsia="pl-PL"/>
        </w:rPr>
        <w:t>- Edukacja muzyczna dzieci i młodzieży z Gminy Rogoźno w formie zajęć z zakresu umuzykalnienia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BD3919" w:rsidRPr="00945F29" w:rsidRDefault="00BD3919" w:rsidP="00BD391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e</w:t>
      </w: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) Zadania w zakresie „</w:t>
      </w:r>
      <w:r w:rsidRPr="00945F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Działalności na rzecz osób niepełnosprawnych”</w:t>
      </w: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BD3919" w:rsidRDefault="00BD3919" w:rsidP="00BD391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- Wspieranie działalności instytucji zajmujących się pomocą osobom niepełnosprawnym,</w:t>
      </w:r>
    </w:p>
    <w:p w:rsidR="00BD3919" w:rsidRPr="00F1359F" w:rsidRDefault="00BD3919" w:rsidP="00BD391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35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f) Zadania w zakresie </w:t>
      </w:r>
      <w:r w:rsidRPr="00F1359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„Pomoc społeczna”</w:t>
      </w:r>
      <w:r w:rsidRPr="00F135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BD3919" w:rsidRPr="00945F29" w:rsidRDefault="00BD3919" w:rsidP="00BD391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359F">
        <w:rPr>
          <w:rFonts w:ascii="Times New Roman" w:eastAsia="Times New Roman" w:hAnsi="Times New Roman" w:cs="Times New Roman"/>
          <w:sz w:val="20"/>
          <w:szCs w:val="20"/>
          <w:lang w:eastAsia="pl-PL"/>
        </w:rPr>
        <w:t>- Zapewnienie schronienia osobom bezdomnym z terenu Gminy.</w:t>
      </w:r>
    </w:p>
    <w:p w:rsidR="00BD3919" w:rsidRPr="00945F29" w:rsidRDefault="00BD3919" w:rsidP="00BD391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2. Ustalone priorytety nie wyłączają mo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żliwości wykonywania w roku 2024</w:t>
      </w: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innych zadań publicznych zgodnych z Ustawą.</w:t>
      </w:r>
    </w:p>
    <w:p w:rsidR="00BD3919" w:rsidRPr="00945F29" w:rsidRDefault="00BD3919" w:rsidP="00BD3919">
      <w:pPr>
        <w:suppressAutoHyphens/>
        <w:autoSpaceDN w:val="0"/>
        <w:spacing w:before="100" w:after="10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BD3919" w:rsidRPr="00945F29" w:rsidRDefault="00BD3919" w:rsidP="00BD3919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45F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 6</w:t>
      </w:r>
    </w:p>
    <w:p w:rsidR="00BD3919" w:rsidRPr="00945F29" w:rsidRDefault="00BD3919" w:rsidP="00BD3919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45F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OKRES REALIZACJI PROGRAMU</w:t>
      </w:r>
    </w:p>
    <w:p w:rsidR="00BD3919" w:rsidRPr="00945F29" w:rsidRDefault="00BD3919" w:rsidP="00BD391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Niniejszy Program zostaje uchwalony na okres jednego roku kalendarzowego: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od dnia 1 stycznia 2024 roku do dnia 31 grudnia 2024</w:t>
      </w:r>
      <w:r w:rsidRPr="00945F2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roku.</w:t>
      </w:r>
    </w:p>
    <w:p w:rsidR="00BD3919" w:rsidRPr="00945F29" w:rsidRDefault="00BD3919" w:rsidP="00BD3919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45F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 7</w:t>
      </w:r>
    </w:p>
    <w:p w:rsidR="00BD3919" w:rsidRPr="00945F29" w:rsidRDefault="00BD3919" w:rsidP="00BD3919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45F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WYSOKOŚĆ ŚRODKÓW FINANSOWYCH PRZEZNACZONYCH </w:t>
      </w: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45F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NA REALIZACJĘ PROGRAMU</w:t>
      </w:r>
    </w:p>
    <w:p w:rsidR="00BD3919" w:rsidRPr="00945F29" w:rsidRDefault="00BD3919" w:rsidP="00BD391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Wysokość środków finansowych planowanych na realizację niniejszego Programu wynosi </w:t>
      </w:r>
      <w:r w:rsidR="0000773A">
        <w:rPr>
          <w:rFonts w:ascii="Times New Roman" w:eastAsia="Times New Roman" w:hAnsi="Times New Roman" w:cs="Times New Roman"/>
          <w:sz w:val="20"/>
          <w:szCs w:val="20"/>
          <w:lang w:eastAsia="pl-PL"/>
        </w:rPr>
        <w:t>7</w:t>
      </w:r>
      <w:r w:rsidR="00861B89">
        <w:rPr>
          <w:rFonts w:ascii="Times New Roman" w:eastAsia="Times New Roman" w:hAnsi="Times New Roman" w:cs="Times New Roman"/>
          <w:sz w:val="20"/>
          <w:szCs w:val="20"/>
          <w:lang w:eastAsia="pl-PL"/>
        </w:rPr>
        <w:t>24 000</w:t>
      </w: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złotych.</w:t>
      </w:r>
    </w:p>
    <w:p w:rsidR="00BD3919" w:rsidRPr="00945F29" w:rsidRDefault="00BD3919" w:rsidP="00BD3919">
      <w:pPr>
        <w:suppressAutoHyphens/>
        <w:autoSpaceDN w:val="0"/>
        <w:spacing w:before="100" w:after="10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BD3919" w:rsidRPr="00945F29" w:rsidRDefault="00BD3919" w:rsidP="00BD3919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45F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 8</w:t>
      </w:r>
    </w:p>
    <w:p w:rsidR="00BD3919" w:rsidRPr="00945F29" w:rsidRDefault="00BD3919" w:rsidP="00BD3919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45F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SPOSÓB OCENY REALIZACJI PROGRAMU</w:t>
      </w:r>
    </w:p>
    <w:p w:rsidR="00BD3919" w:rsidRPr="00945F29" w:rsidRDefault="00BD3919" w:rsidP="00BD391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1. Burmistrz Rogoźna dokonuje kontroli i oceny realizacji zadania wspieranego lub powierzanego organizacji na zasadach określanych w Ustawie.</w:t>
      </w:r>
    </w:p>
    <w:p w:rsidR="00BD3919" w:rsidRPr="00945F29" w:rsidRDefault="00BD3919" w:rsidP="00BD391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2. Ocena realizacji niniejszego Programu odbywać się będzie poprzez złożenie Radzie Miejskiej w Rogoźnie sprawozdania z realizac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ji Programu do dnia 31 maja 2025</w:t>
      </w: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roku.</w:t>
      </w:r>
    </w:p>
    <w:p w:rsidR="00BD3919" w:rsidRPr="00945F29" w:rsidRDefault="00BD3919" w:rsidP="00BD3919">
      <w:pPr>
        <w:suppressAutoHyphens/>
        <w:autoSpaceDN w:val="0"/>
        <w:spacing w:before="100" w:after="10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BD3919" w:rsidRPr="00945F29" w:rsidRDefault="00BD3919" w:rsidP="00BD3919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45F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 9</w:t>
      </w:r>
    </w:p>
    <w:p w:rsidR="00BD3919" w:rsidRPr="00945F29" w:rsidRDefault="00BD3919" w:rsidP="00BD3919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45F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INFORMACJE O SPOSOBIE TWORZENIA PROGRAMU</w:t>
      </w:r>
    </w:p>
    <w:p w:rsidR="00BD3919" w:rsidRPr="00945F29" w:rsidRDefault="00BD3919" w:rsidP="00BD3919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45F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ORAZ O PRZEBIEGU KONSULTACJI</w:t>
      </w:r>
    </w:p>
    <w:p w:rsidR="00BD3919" w:rsidRPr="00945F29" w:rsidRDefault="00BD3919" w:rsidP="00BD391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1. Projekt niniejszego Programu powstał na bazie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Programu współpracy na rok 2023</w:t>
      </w: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uwzględnieniem doświadczeń wynikających z realizacji tego ostatniego.</w:t>
      </w:r>
    </w:p>
    <w:p w:rsidR="00BD3919" w:rsidRPr="00945F29" w:rsidRDefault="00BD3919" w:rsidP="00BD391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Wspomniany w pkt. 1 projekt poddany został konsultacjom społecznym zgodnie z Uchwałą Nr LVII/395/2010 Rady Miejskiej w Rogoźnie z dnia 25 sierpnia 2010 roku w sprawie szczegółowego sposobu konsultowania z organizacjami pozarządowymi i innymi podmiotami projektów aktów prawa miejscowego w dziedzinach dotyczących ich statutowej działalności. </w:t>
      </w:r>
    </w:p>
    <w:p w:rsidR="00BD3919" w:rsidRPr="00945F29" w:rsidRDefault="00BD3919" w:rsidP="00BD3919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BD3919" w:rsidRPr="00945F29" w:rsidRDefault="00BD3919" w:rsidP="00BD3919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45F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§ 10</w:t>
      </w:r>
    </w:p>
    <w:p w:rsidR="00BD3919" w:rsidRPr="00945F29" w:rsidRDefault="00BD3919" w:rsidP="00BD3919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45F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TRYB POWOŁANIA I ZASADY DZIAŁANIA KOMISJI KONKURSOWYCH</w:t>
      </w:r>
    </w:p>
    <w:p w:rsidR="00BD3919" w:rsidRPr="00945F29" w:rsidRDefault="00BD3919" w:rsidP="00BD3919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45F2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 OPINIOWANIA OFERT W OTWARTYCH KONKURSACH OFERT</w:t>
      </w:r>
    </w:p>
    <w:p w:rsidR="00BD3919" w:rsidRPr="00945F29" w:rsidRDefault="00BD3919" w:rsidP="00BD391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1. W związku z ogłoszonym konkursem na realizację zadań publicznych, wynikających z niniejszego Programu współpracy, w celu opiniowania składanych ofert, Burmistrz Rogoźna w drodze zarządzenia powołuje Komisję Konkursową.</w:t>
      </w:r>
    </w:p>
    <w:p w:rsidR="00BD3919" w:rsidRPr="00945F29" w:rsidRDefault="00BD3919" w:rsidP="00BD391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2. W skład Komisji Konkursowej wchodzą przedstawiciele Burmistrza Rogoźna, czyli organu wykonawczego jednostki samorządu terytorialnego oraz osoby wskazane przez organizacje z zachowaniem przepisów Ustawy.</w:t>
      </w:r>
    </w:p>
    <w:p w:rsidR="00BD3919" w:rsidRPr="00945F29" w:rsidRDefault="00BD3919" w:rsidP="00BD391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3. Przewodniczący może zapraszać do prac komisji, z głosem doradczym, osoby posiadające rozległą wiedzę w zakresie zadań objętych konkursem.</w:t>
      </w:r>
    </w:p>
    <w:p w:rsidR="00BD3919" w:rsidRPr="00945F29" w:rsidRDefault="00BD3919" w:rsidP="00BD391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4. Komisja rozpatruje oferty oddzielnie dla każdego zadania konkursowego.</w:t>
      </w:r>
    </w:p>
    <w:p w:rsidR="00BD3919" w:rsidRPr="00945F29" w:rsidRDefault="00BD3919" w:rsidP="00BD391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5. Każda oferta oceniana jest pod względem formalnym i merytorycznym.</w:t>
      </w:r>
    </w:p>
    <w:p w:rsidR="00BD3919" w:rsidRPr="00945F29" w:rsidRDefault="00BD3919" w:rsidP="00BD391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6. Oferty nie spełniające wymogów formalnych zostaną odrzucone.</w:t>
      </w:r>
    </w:p>
    <w:p w:rsidR="00BD3919" w:rsidRPr="00945F29" w:rsidRDefault="00BD3919" w:rsidP="00BD3919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7. Z prac komisji konkursowej sporządza się protokół.</w:t>
      </w:r>
    </w:p>
    <w:p w:rsidR="00BD3919" w:rsidRDefault="00BD3919" w:rsidP="00BD3919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5F29">
        <w:rPr>
          <w:rFonts w:ascii="Times New Roman" w:eastAsia="Times New Roman" w:hAnsi="Times New Roman" w:cs="Times New Roman"/>
          <w:sz w:val="20"/>
          <w:szCs w:val="20"/>
          <w:lang w:eastAsia="pl-PL"/>
        </w:rPr>
        <w:t>8. Ostatecznego wyboru najkorzystniejszych ofert dokonuje i decyzję o wysokości kwoty przyznanej dota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cji podejmuje Burmistrz Rogoźna.</w:t>
      </w:r>
    </w:p>
    <w:p w:rsidR="00BD141D" w:rsidRDefault="00BD141D" w:rsidP="00BD3919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D141D" w:rsidRPr="00BD141D" w:rsidRDefault="00BD141D" w:rsidP="00BD141D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141D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Uzasadnienie do</w:t>
      </w:r>
    </w:p>
    <w:p w:rsidR="00BD141D" w:rsidRPr="00BD141D" w:rsidRDefault="00BD141D" w:rsidP="00BD141D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14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Uchwały Nr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</w:t>
      </w:r>
      <w:r w:rsidRPr="00BD14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/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 / 2023</w:t>
      </w:r>
    </w:p>
    <w:p w:rsidR="00BD141D" w:rsidRPr="00BD141D" w:rsidRDefault="00BD141D" w:rsidP="00BD141D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141D">
        <w:rPr>
          <w:rFonts w:ascii="Times New Roman" w:eastAsia="Times New Roman" w:hAnsi="Times New Roman" w:cs="Times New Roman"/>
          <w:sz w:val="20"/>
          <w:szCs w:val="20"/>
          <w:lang w:eastAsia="pl-PL"/>
        </w:rPr>
        <w:t>Rady Miejskiej w Rogoźnie</w:t>
      </w:r>
    </w:p>
    <w:p w:rsidR="00BD141D" w:rsidRDefault="00BD141D" w:rsidP="00BD141D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14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……………………. 2023</w:t>
      </w:r>
      <w:r w:rsidRPr="00BD14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roku</w:t>
      </w:r>
    </w:p>
    <w:p w:rsidR="00BD141D" w:rsidRPr="00BD141D" w:rsidRDefault="00BD141D" w:rsidP="00BD141D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D141D" w:rsidRDefault="00BD141D" w:rsidP="00BD141D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141D">
        <w:rPr>
          <w:rFonts w:ascii="Times New Roman" w:eastAsia="Times New Roman" w:hAnsi="Times New Roman" w:cs="Times New Roman"/>
          <w:sz w:val="20"/>
          <w:szCs w:val="20"/>
          <w:lang w:eastAsia="pl-PL"/>
        </w:rPr>
        <w:t>Ustawa z dnia 24 kwietnia 2003 roku o działalności pożytku publicznego i o 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olontariacie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 Dz. U. z 2023</w:t>
      </w:r>
      <w:r w:rsidRPr="00BD14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D14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poz.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571</w:t>
      </w:r>
      <w:r w:rsidRPr="00BD14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) nakłada na jednostki samorządu terytorialnego obowiązek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uchwalania programu współpracy </w:t>
      </w:r>
      <w:r w:rsidRPr="00BD141D">
        <w:rPr>
          <w:rFonts w:ascii="Times New Roman" w:eastAsia="Times New Roman" w:hAnsi="Times New Roman" w:cs="Times New Roman"/>
          <w:sz w:val="20"/>
          <w:szCs w:val="20"/>
          <w:lang w:eastAsia="pl-PL"/>
        </w:rPr>
        <w:t>z organizacjami pozarządowymi oraz innymi podmiotami wymienionymi w ar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t. 3 ust. 3 wspomnianej ustawy. </w:t>
      </w:r>
      <w:r w:rsidRPr="00BD141D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art. 5a ust. 1 ustawy z dnia 24 kwietnia 2003 roku o działalności pożytk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 publicznego i o wolontariacie </w:t>
      </w:r>
      <w:r w:rsidRPr="00BD141D">
        <w:rPr>
          <w:rFonts w:ascii="Times New Roman" w:eastAsia="Times New Roman" w:hAnsi="Times New Roman" w:cs="Times New Roman"/>
          <w:sz w:val="20"/>
          <w:szCs w:val="20"/>
          <w:lang w:eastAsia="pl-PL"/>
        </w:rPr>
        <w:t>organ stanowiący jednostki samorządu terytorialnego uchwala roczny pro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gram współpracy z organizacjami </w:t>
      </w:r>
      <w:r w:rsidRPr="00BD141D">
        <w:rPr>
          <w:rFonts w:ascii="Times New Roman" w:eastAsia="Times New Roman" w:hAnsi="Times New Roman" w:cs="Times New Roman"/>
          <w:sz w:val="20"/>
          <w:szCs w:val="20"/>
          <w:lang w:eastAsia="pl-PL"/>
        </w:rPr>
        <w:t>pozarządowymi oraz innymi podmiotami wymienionymi w art. 3 ust. 3 ustawy po przeprowadzeni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 konsultacji. </w:t>
      </w:r>
      <w:r w:rsidRPr="00BD141D">
        <w:rPr>
          <w:rFonts w:ascii="Times New Roman" w:eastAsia="Times New Roman" w:hAnsi="Times New Roman" w:cs="Times New Roman"/>
          <w:sz w:val="20"/>
          <w:szCs w:val="20"/>
          <w:lang w:eastAsia="pl-PL"/>
        </w:rPr>
        <w:t>Organizacje pozarządowe oraz podmioty wymienione w art. 3 ust. 3 ustawy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mogły zapoznać się z projektem </w:t>
      </w:r>
      <w:r w:rsidRPr="00BD141D">
        <w:rPr>
          <w:rFonts w:ascii="Times New Roman" w:eastAsia="Times New Roman" w:hAnsi="Times New Roman" w:cs="Times New Roman"/>
          <w:sz w:val="20"/>
          <w:szCs w:val="20"/>
          <w:lang w:eastAsia="pl-PL"/>
        </w:rPr>
        <w:t>programu, który został umieszczony na stronie BIP Urzędu Miejskiego i zgłaszać swoje uwagi w terminie do 1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grudnia 2023</w:t>
      </w:r>
      <w:r w:rsidRPr="00BD14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roku w Kancelarii (pokój nr 15) Urzędu Miejskiego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Rogoźnie lub przesyłać pocztą </w:t>
      </w:r>
      <w:r w:rsidRPr="00BD14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elektroniczną na adres: um@rogozno.pl w tym samym terminie.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BD141D" w:rsidRDefault="00BD141D" w:rsidP="00BD141D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141D">
        <w:rPr>
          <w:rFonts w:ascii="Times New Roman" w:eastAsia="Times New Roman" w:hAnsi="Times New Roman" w:cs="Times New Roman"/>
          <w:sz w:val="20"/>
          <w:szCs w:val="20"/>
          <w:lang w:eastAsia="pl-PL"/>
        </w:rPr>
        <w:t>W t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rakcie konsultacji nie wpłynęły </w:t>
      </w:r>
      <w:r w:rsidRPr="00BD141D">
        <w:rPr>
          <w:rFonts w:ascii="Times New Roman" w:eastAsia="Times New Roman" w:hAnsi="Times New Roman" w:cs="Times New Roman"/>
          <w:sz w:val="20"/>
          <w:szCs w:val="20"/>
          <w:lang w:eastAsia="pl-PL"/>
        </w:rPr>
        <w:t>uwagi do opublikowanego projek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tu. </w:t>
      </w:r>
    </w:p>
    <w:p w:rsidR="00BD141D" w:rsidRDefault="00BD141D" w:rsidP="00BD141D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14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Projekt programu zawiera priorytetowe zadania publiczne, które będą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przedmiotem współpracy pomiędzy </w:t>
      </w:r>
      <w:r w:rsidRPr="00BD141D">
        <w:rPr>
          <w:rFonts w:ascii="Times New Roman" w:eastAsia="Times New Roman" w:hAnsi="Times New Roman" w:cs="Times New Roman"/>
          <w:sz w:val="20"/>
          <w:szCs w:val="20"/>
          <w:lang w:eastAsia="pl-PL"/>
        </w:rPr>
        <w:t>samorząde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m a sektorem pozarządowym w 2024</w:t>
      </w:r>
      <w:r w:rsidRPr="00BD14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roku.</w:t>
      </w:r>
    </w:p>
    <w:p w:rsidR="005E331F" w:rsidRPr="00670054" w:rsidRDefault="005E331F" w:rsidP="00BD141D">
      <w:pPr>
        <w:tabs>
          <w:tab w:val="left" w:pos="2533"/>
        </w:tabs>
        <w:spacing w:line="240" w:lineRule="auto"/>
        <w:jc w:val="both"/>
      </w:pPr>
    </w:p>
    <w:sectPr w:rsidR="005E331F" w:rsidRPr="00670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19"/>
    <w:rsid w:val="0000773A"/>
    <w:rsid w:val="005E331F"/>
    <w:rsid w:val="00670054"/>
    <w:rsid w:val="007F198E"/>
    <w:rsid w:val="00861B89"/>
    <w:rsid w:val="00BD141D"/>
    <w:rsid w:val="00BD3919"/>
    <w:rsid w:val="00EA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9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9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9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9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2150</Words>
  <Characters>12902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Dolatowski</dc:creator>
  <cp:lastModifiedBy>Jarosław Dolatowski</cp:lastModifiedBy>
  <cp:revision>7</cp:revision>
  <cp:lastPrinted>2023-12-04T12:08:00Z</cp:lastPrinted>
  <dcterms:created xsi:type="dcterms:W3CDTF">2023-12-04T11:45:00Z</dcterms:created>
  <dcterms:modified xsi:type="dcterms:W3CDTF">2023-12-04T12:08:00Z</dcterms:modified>
</cp:coreProperties>
</file>