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8F758B" w14:textId="77777777" w:rsidR="009C625B" w:rsidRPr="00EB7E37" w:rsidRDefault="002C0A88" w:rsidP="009C625B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    </w:t>
      </w:r>
      <w:r w:rsidR="00EB7E37">
        <w:rPr>
          <w:rFonts w:ascii="Arial" w:hAnsi="Arial" w:cs="Arial"/>
          <w:sz w:val="22"/>
          <w:szCs w:val="22"/>
        </w:rPr>
        <w:t>Projekt uchwały z 09</w:t>
      </w:r>
      <w:r w:rsidR="009C625B" w:rsidRPr="00EB7E37">
        <w:rPr>
          <w:rFonts w:ascii="Arial" w:hAnsi="Arial" w:cs="Arial"/>
          <w:sz w:val="22"/>
          <w:szCs w:val="22"/>
        </w:rPr>
        <w:t>.10.2023r.</w:t>
      </w:r>
    </w:p>
    <w:p w14:paraId="169D1676" w14:textId="77777777" w:rsidR="009C625B" w:rsidRPr="00EB7E37" w:rsidRDefault="009C625B" w:rsidP="009C625B">
      <w:pPr>
        <w:jc w:val="center"/>
        <w:rPr>
          <w:rFonts w:ascii="Arial" w:hAnsi="Arial" w:cs="Arial"/>
          <w:sz w:val="22"/>
          <w:szCs w:val="22"/>
        </w:rPr>
      </w:pPr>
    </w:p>
    <w:p w14:paraId="237372DA" w14:textId="77777777" w:rsidR="009C625B" w:rsidRPr="00EB7E37" w:rsidRDefault="009C625B" w:rsidP="009C625B">
      <w:pPr>
        <w:jc w:val="center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ab/>
        <w:t>UCHWAŁA NR LXXXVII/……/2023</w:t>
      </w:r>
    </w:p>
    <w:p w14:paraId="1F09E1B3" w14:textId="77777777" w:rsidR="009C625B" w:rsidRPr="00EB7E37" w:rsidRDefault="009C625B" w:rsidP="009C625B">
      <w:pPr>
        <w:ind w:left="2124" w:firstLine="708"/>
        <w:jc w:val="both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>RADY MIEJSKIEJ W ROGOŹNIE</w:t>
      </w:r>
    </w:p>
    <w:p w14:paraId="592454F6" w14:textId="77777777" w:rsidR="009C625B" w:rsidRPr="00EB7E37" w:rsidRDefault="009C625B" w:rsidP="009C625B">
      <w:pPr>
        <w:jc w:val="center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>z dnia ………….. 2023 r.</w:t>
      </w:r>
    </w:p>
    <w:p w14:paraId="61DC3F67" w14:textId="77777777" w:rsidR="009C625B" w:rsidRPr="00EB7E37" w:rsidRDefault="009C625B" w:rsidP="009C625B">
      <w:pPr>
        <w:jc w:val="center"/>
        <w:rPr>
          <w:rFonts w:ascii="Arial" w:hAnsi="Arial" w:cs="Arial"/>
          <w:sz w:val="22"/>
          <w:szCs w:val="22"/>
        </w:rPr>
      </w:pPr>
    </w:p>
    <w:p w14:paraId="59792AAF" w14:textId="77777777" w:rsidR="002C0A88" w:rsidRPr="00EB7E37" w:rsidRDefault="002C0A88" w:rsidP="002C0A88">
      <w:pPr>
        <w:jc w:val="both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 xml:space="preserve">w sprawie wyrażenia zgody na wydzierżawienie części działki nr 1923  położonej </w:t>
      </w:r>
      <w:r w:rsidR="00EB7E37">
        <w:rPr>
          <w:rFonts w:ascii="Arial" w:hAnsi="Arial" w:cs="Arial"/>
          <w:sz w:val="22"/>
          <w:szCs w:val="22"/>
        </w:rPr>
        <w:t xml:space="preserve">                            </w:t>
      </w:r>
      <w:r w:rsidRPr="00EB7E37">
        <w:rPr>
          <w:rFonts w:ascii="Arial" w:hAnsi="Arial" w:cs="Arial"/>
          <w:sz w:val="22"/>
          <w:szCs w:val="22"/>
        </w:rPr>
        <w:t>w miejscowości Rogoźno w trybie bezprzetargowym.</w:t>
      </w:r>
    </w:p>
    <w:p w14:paraId="1867545E" w14:textId="77777777" w:rsidR="009C625B" w:rsidRPr="00EB7E37" w:rsidRDefault="009C625B" w:rsidP="009C625B">
      <w:pPr>
        <w:jc w:val="both"/>
        <w:rPr>
          <w:rFonts w:ascii="Arial" w:hAnsi="Arial" w:cs="Arial"/>
          <w:sz w:val="22"/>
          <w:szCs w:val="22"/>
        </w:rPr>
      </w:pPr>
    </w:p>
    <w:p w14:paraId="4F1C56FD" w14:textId="77777777" w:rsidR="009C625B" w:rsidRPr="00EB7E37" w:rsidRDefault="009C625B" w:rsidP="009C625B">
      <w:pPr>
        <w:rPr>
          <w:rFonts w:ascii="Arial" w:hAnsi="Arial" w:cs="Arial"/>
          <w:sz w:val="22"/>
          <w:szCs w:val="22"/>
        </w:rPr>
      </w:pPr>
    </w:p>
    <w:p w14:paraId="0D4214A2" w14:textId="77777777" w:rsidR="009C625B" w:rsidRPr="00EB7E37" w:rsidRDefault="009C625B" w:rsidP="009C625B">
      <w:pPr>
        <w:jc w:val="both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>Na podstawie art.18 ust.2.pkt 9 lit. a ustawy z dnia 8 marca 1990 r. o samorządzie gminnym              (j.t.Dz.U. z 2023 poz.40 z późn. zm.) oraz art. 37 ust.4 ustawy z dnia 21 sierpnia 1997 r. o gospodarce nieruchomościami (t.j. Dz.U. z 2023 r., poz. 344 z późn. zm.) w związku z § 4 pkt 2 Uchwały Nr XXV/235/2016 Rady Miejskiej w Rogoźnie z dnia 27 kwietnia 2016 r. (Dz.Urzęd.Woj. Wlkp., poz.3114 z późn. zm.) z dnia 02.05.2016 r. w sprawie zasad gospodarowania nieruchomościami Gminy Rogoźno.</w:t>
      </w:r>
    </w:p>
    <w:p w14:paraId="3B1E53D5" w14:textId="77777777" w:rsidR="009C625B" w:rsidRPr="00EB7E37" w:rsidRDefault="009C625B" w:rsidP="009C625B">
      <w:pPr>
        <w:jc w:val="both"/>
        <w:rPr>
          <w:rFonts w:ascii="Arial" w:hAnsi="Arial" w:cs="Arial"/>
          <w:sz w:val="22"/>
          <w:szCs w:val="22"/>
        </w:rPr>
      </w:pPr>
    </w:p>
    <w:p w14:paraId="1582E913" w14:textId="77777777" w:rsidR="009C625B" w:rsidRPr="00EB7E37" w:rsidRDefault="009C625B" w:rsidP="009C625B">
      <w:pPr>
        <w:jc w:val="both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>Rada Miejska uchwala , co następuje:</w:t>
      </w:r>
    </w:p>
    <w:p w14:paraId="5A343772" w14:textId="77777777" w:rsidR="009C625B" w:rsidRPr="00EB7E37" w:rsidRDefault="009C625B" w:rsidP="009C625B">
      <w:pPr>
        <w:rPr>
          <w:rFonts w:ascii="Arial" w:hAnsi="Arial" w:cs="Arial"/>
          <w:sz w:val="22"/>
          <w:szCs w:val="22"/>
        </w:rPr>
      </w:pPr>
    </w:p>
    <w:p w14:paraId="203FFD70" w14:textId="7CB10D60" w:rsidR="009C625B" w:rsidRPr="00EB7E37" w:rsidRDefault="009C625B" w:rsidP="009C625B">
      <w:pPr>
        <w:pStyle w:val="NormalnyWeb"/>
        <w:spacing w:after="0" w:line="240" w:lineRule="auto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b/>
          <w:bCs/>
          <w:sz w:val="22"/>
          <w:szCs w:val="22"/>
        </w:rPr>
        <w:t xml:space="preserve">§1. </w:t>
      </w:r>
      <w:r w:rsidRPr="00EB7E37">
        <w:rPr>
          <w:rFonts w:ascii="Arial" w:hAnsi="Arial" w:cs="Arial"/>
          <w:sz w:val="22"/>
          <w:szCs w:val="22"/>
        </w:rPr>
        <w:t xml:space="preserve">Wyraża się zgodę na wydzierżawienie w trybie bezprzetargowym części </w:t>
      </w:r>
      <w:r w:rsidR="002C0A88" w:rsidRPr="00EB7E37">
        <w:rPr>
          <w:rFonts w:ascii="Arial" w:hAnsi="Arial" w:cs="Arial"/>
          <w:sz w:val="22"/>
          <w:szCs w:val="22"/>
        </w:rPr>
        <w:t>działki nr 1923</w:t>
      </w:r>
      <w:r w:rsidRPr="00EB7E37">
        <w:rPr>
          <w:rFonts w:ascii="Arial" w:hAnsi="Arial" w:cs="Arial"/>
          <w:sz w:val="22"/>
          <w:szCs w:val="22"/>
        </w:rPr>
        <w:t xml:space="preserve"> </w:t>
      </w:r>
      <w:r w:rsidR="002C0A88" w:rsidRPr="00EB7E37">
        <w:rPr>
          <w:rFonts w:ascii="Arial" w:hAnsi="Arial" w:cs="Arial"/>
          <w:sz w:val="22"/>
          <w:szCs w:val="22"/>
        </w:rPr>
        <w:t xml:space="preserve">  </w:t>
      </w:r>
      <w:r w:rsidRPr="00EB7E37">
        <w:rPr>
          <w:rFonts w:ascii="Arial" w:hAnsi="Arial" w:cs="Arial"/>
          <w:sz w:val="22"/>
          <w:szCs w:val="22"/>
        </w:rPr>
        <w:t xml:space="preserve">o pow. </w:t>
      </w:r>
      <w:r w:rsidR="002C0A88" w:rsidRPr="00EB7E37">
        <w:rPr>
          <w:rFonts w:ascii="Arial" w:hAnsi="Arial" w:cs="Arial"/>
          <w:sz w:val="22"/>
          <w:szCs w:val="22"/>
        </w:rPr>
        <w:t>20</w:t>
      </w:r>
      <w:r w:rsidRPr="00EB7E37">
        <w:rPr>
          <w:rFonts w:ascii="Arial" w:hAnsi="Arial" w:cs="Arial"/>
          <w:sz w:val="22"/>
          <w:szCs w:val="22"/>
        </w:rPr>
        <w:t>0 m</w:t>
      </w:r>
      <w:r w:rsidRPr="00EB7E37">
        <w:rPr>
          <w:rFonts w:ascii="Arial" w:hAnsi="Arial" w:cs="Arial"/>
          <w:sz w:val="22"/>
          <w:szCs w:val="22"/>
          <w:vertAlign w:val="superscript"/>
        </w:rPr>
        <w:t xml:space="preserve">2 </w:t>
      </w:r>
      <w:r w:rsidRPr="00EB7E37">
        <w:rPr>
          <w:rFonts w:ascii="Arial" w:hAnsi="Arial" w:cs="Arial"/>
          <w:sz w:val="22"/>
          <w:szCs w:val="22"/>
        </w:rPr>
        <w:t>położonej w Rogoźnie</w:t>
      </w:r>
      <w:r w:rsidR="00EB7E37" w:rsidRPr="00EB7E37">
        <w:rPr>
          <w:rFonts w:ascii="Arial" w:hAnsi="Arial" w:cs="Arial"/>
          <w:sz w:val="22"/>
          <w:szCs w:val="22"/>
        </w:rPr>
        <w:t xml:space="preserve">, </w:t>
      </w:r>
      <w:r w:rsidR="00D95F54">
        <w:rPr>
          <w:rFonts w:ascii="Arial" w:hAnsi="Arial" w:cs="Arial"/>
          <w:sz w:val="22"/>
          <w:szCs w:val="22"/>
        </w:rPr>
        <w:t xml:space="preserve">na czas nieokreślony </w:t>
      </w:r>
      <w:r w:rsidR="00EB7E37" w:rsidRPr="00EB7E37">
        <w:rPr>
          <w:rFonts w:ascii="Arial" w:hAnsi="Arial" w:cs="Arial"/>
          <w:sz w:val="22"/>
          <w:szCs w:val="22"/>
        </w:rPr>
        <w:t>stanowiącej własność Gminy Rogoźno</w:t>
      </w:r>
      <w:r w:rsidR="00AC00A9" w:rsidRPr="00EB7E37">
        <w:rPr>
          <w:rFonts w:ascii="Arial" w:hAnsi="Arial" w:cs="Arial"/>
          <w:sz w:val="22"/>
          <w:szCs w:val="22"/>
        </w:rPr>
        <w:t>.</w:t>
      </w:r>
    </w:p>
    <w:p w14:paraId="51EA702D" w14:textId="77777777" w:rsidR="009C625B" w:rsidRPr="00EB7E37" w:rsidRDefault="009C625B" w:rsidP="009C625B">
      <w:pPr>
        <w:pStyle w:val="Textbody"/>
        <w:spacing w:after="0"/>
        <w:jc w:val="both"/>
        <w:rPr>
          <w:rFonts w:ascii="Arial" w:hAnsi="Arial" w:cs="Arial"/>
          <w:sz w:val="22"/>
          <w:szCs w:val="22"/>
        </w:rPr>
      </w:pPr>
    </w:p>
    <w:p w14:paraId="29DE5AEC" w14:textId="77777777" w:rsidR="009C625B" w:rsidRPr="00EB7E37" w:rsidRDefault="009C625B" w:rsidP="009C625B">
      <w:pPr>
        <w:pStyle w:val="Tekstpodstawowy31"/>
        <w:spacing w:line="360" w:lineRule="auto"/>
        <w:rPr>
          <w:szCs w:val="22"/>
        </w:rPr>
      </w:pPr>
      <w:r w:rsidRPr="00EB7E37">
        <w:rPr>
          <w:b/>
          <w:bCs/>
          <w:szCs w:val="22"/>
        </w:rPr>
        <w:t>§2.</w:t>
      </w:r>
      <w:r w:rsidRPr="00EB7E37">
        <w:rPr>
          <w:szCs w:val="22"/>
        </w:rPr>
        <w:t xml:space="preserve"> Wykonanie uchwały powierza się Burmistrzowi Rogoźna.  </w:t>
      </w:r>
    </w:p>
    <w:p w14:paraId="5252CAC7" w14:textId="77777777" w:rsidR="009C625B" w:rsidRPr="00EB7E37" w:rsidRDefault="009C625B" w:rsidP="009C625B">
      <w:pPr>
        <w:pStyle w:val="Tekstpodstawowy31"/>
        <w:spacing w:line="360" w:lineRule="auto"/>
        <w:rPr>
          <w:szCs w:val="22"/>
        </w:rPr>
      </w:pPr>
    </w:p>
    <w:p w14:paraId="4D3A133A" w14:textId="77777777" w:rsidR="009C625B" w:rsidRPr="00EB7E37" w:rsidRDefault="009C625B" w:rsidP="009C625B">
      <w:pPr>
        <w:pStyle w:val="Tekstpodstawowy31"/>
        <w:spacing w:line="360" w:lineRule="auto"/>
        <w:rPr>
          <w:szCs w:val="22"/>
        </w:rPr>
      </w:pPr>
      <w:r w:rsidRPr="00EB7E37">
        <w:rPr>
          <w:b/>
          <w:bCs/>
          <w:szCs w:val="22"/>
        </w:rPr>
        <w:t xml:space="preserve">§3. </w:t>
      </w:r>
      <w:r w:rsidRPr="00EB7E37">
        <w:rPr>
          <w:szCs w:val="22"/>
        </w:rPr>
        <w:t>Uchwała wchodzi w życie z dniem podjęcia.</w:t>
      </w:r>
    </w:p>
    <w:p w14:paraId="4800773B" w14:textId="77777777" w:rsidR="009C625B" w:rsidRPr="00EB7E37" w:rsidRDefault="009C625B" w:rsidP="009C625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54EAE022" w14:textId="77777777" w:rsidR="009C625B" w:rsidRPr="00EB7E37" w:rsidRDefault="009C625B" w:rsidP="009C625B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14:paraId="51A5600D" w14:textId="77777777" w:rsidR="009C625B" w:rsidRPr="00EB7E37" w:rsidRDefault="009C625B" w:rsidP="009C625B">
      <w:pPr>
        <w:rPr>
          <w:rFonts w:ascii="Arial" w:hAnsi="Arial" w:cs="Arial"/>
          <w:sz w:val="22"/>
          <w:szCs w:val="22"/>
        </w:rPr>
      </w:pPr>
    </w:p>
    <w:p w14:paraId="5062BB8C" w14:textId="77777777" w:rsidR="009C625B" w:rsidRPr="00EB7E37" w:rsidRDefault="009C625B" w:rsidP="009C625B">
      <w:pPr>
        <w:rPr>
          <w:rFonts w:ascii="Arial" w:hAnsi="Arial" w:cs="Arial"/>
          <w:sz w:val="22"/>
          <w:szCs w:val="22"/>
        </w:rPr>
      </w:pPr>
    </w:p>
    <w:p w14:paraId="76C1C81E" w14:textId="77777777" w:rsidR="009C625B" w:rsidRPr="00EB7E37" w:rsidRDefault="009C625B" w:rsidP="009C625B">
      <w:pPr>
        <w:rPr>
          <w:rFonts w:ascii="Arial" w:hAnsi="Arial" w:cs="Arial"/>
          <w:sz w:val="22"/>
          <w:szCs w:val="22"/>
        </w:rPr>
      </w:pPr>
    </w:p>
    <w:p w14:paraId="03271413" w14:textId="77777777" w:rsidR="009C625B" w:rsidRDefault="009C625B" w:rsidP="009C625B"/>
    <w:p w14:paraId="0D39C30B" w14:textId="77777777" w:rsidR="009C625B" w:rsidRDefault="009C625B" w:rsidP="009C625B"/>
    <w:p w14:paraId="7BFC41EE" w14:textId="77777777" w:rsidR="009C625B" w:rsidRDefault="009C625B" w:rsidP="009C625B"/>
    <w:p w14:paraId="177A3C7E" w14:textId="77777777" w:rsidR="009C625B" w:rsidRDefault="009C625B" w:rsidP="009C625B"/>
    <w:p w14:paraId="476F6DD6" w14:textId="77777777" w:rsidR="009C625B" w:rsidRDefault="009C625B" w:rsidP="009C625B"/>
    <w:p w14:paraId="18D59033" w14:textId="77777777" w:rsidR="009C625B" w:rsidRDefault="009C625B" w:rsidP="009C625B"/>
    <w:p w14:paraId="5409A5C1" w14:textId="77777777" w:rsidR="009C625B" w:rsidRDefault="009C625B" w:rsidP="009C625B"/>
    <w:p w14:paraId="1128C3EB" w14:textId="77777777" w:rsidR="009C625B" w:rsidRDefault="009C625B" w:rsidP="009C625B"/>
    <w:p w14:paraId="63F0C9F0" w14:textId="77777777" w:rsidR="009C625B" w:rsidRDefault="009C625B" w:rsidP="009C625B"/>
    <w:p w14:paraId="277FE58A" w14:textId="77777777" w:rsidR="009C625B" w:rsidRDefault="009C625B" w:rsidP="009C625B"/>
    <w:p w14:paraId="7095A171" w14:textId="77777777" w:rsidR="009C625B" w:rsidRDefault="009C625B" w:rsidP="009C625B"/>
    <w:p w14:paraId="375F62BD" w14:textId="77777777" w:rsidR="009C625B" w:rsidRDefault="009C625B" w:rsidP="009C625B"/>
    <w:p w14:paraId="615BBBB5" w14:textId="77777777" w:rsidR="009C625B" w:rsidRDefault="009C625B" w:rsidP="009C625B"/>
    <w:p w14:paraId="173D00CC" w14:textId="77777777" w:rsidR="009C625B" w:rsidRDefault="009C625B" w:rsidP="009C625B"/>
    <w:p w14:paraId="1A54571F" w14:textId="77777777" w:rsidR="009C625B" w:rsidRDefault="009C625B" w:rsidP="009C625B"/>
    <w:p w14:paraId="309EFEE7" w14:textId="77777777" w:rsidR="009C625B" w:rsidRDefault="009C625B" w:rsidP="009C625B"/>
    <w:p w14:paraId="5EA5B810" w14:textId="77777777" w:rsidR="002C0A88" w:rsidRDefault="002C0A88" w:rsidP="009C625B"/>
    <w:p w14:paraId="169316FB" w14:textId="77777777" w:rsidR="009C625B" w:rsidRDefault="009C625B" w:rsidP="009C625B"/>
    <w:p w14:paraId="23E55481" w14:textId="77777777" w:rsidR="009C625B" w:rsidRDefault="009C625B" w:rsidP="009C625B"/>
    <w:p w14:paraId="2FE7B0FB" w14:textId="77777777" w:rsidR="009C625B" w:rsidRPr="00EB7E37" w:rsidRDefault="009C625B" w:rsidP="009C625B">
      <w:pPr>
        <w:jc w:val="center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 xml:space="preserve">UZASADNIENIE </w:t>
      </w:r>
    </w:p>
    <w:p w14:paraId="667D5809" w14:textId="77777777" w:rsidR="009C625B" w:rsidRPr="00EB7E37" w:rsidRDefault="009C625B" w:rsidP="009C625B">
      <w:pPr>
        <w:jc w:val="center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>DO UCHWAŁA NR LXXXVII/……/2023</w:t>
      </w:r>
    </w:p>
    <w:p w14:paraId="71A73CB7" w14:textId="77777777" w:rsidR="009C625B" w:rsidRPr="00EB7E37" w:rsidRDefault="009C625B" w:rsidP="009C625B">
      <w:pPr>
        <w:jc w:val="center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>RADY MIEJSKIEJ W ROGOŹNIE</w:t>
      </w:r>
    </w:p>
    <w:p w14:paraId="37D12474" w14:textId="77777777" w:rsidR="009C625B" w:rsidRPr="00EB7E37" w:rsidRDefault="009C625B" w:rsidP="009C625B">
      <w:pPr>
        <w:jc w:val="center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>z dnia ……………….. 2023 r.</w:t>
      </w:r>
    </w:p>
    <w:p w14:paraId="6D70463D" w14:textId="77777777" w:rsidR="002C0A88" w:rsidRPr="00EB7E37" w:rsidRDefault="002C0A88" w:rsidP="002C0A88">
      <w:pPr>
        <w:jc w:val="both"/>
        <w:rPr>
          <w:rFonts w:ascii="Arial" w:hAnsi="Arial" w:cs="Arial"/>
          <w:sz w:val="22"/>
          <w:szCs w:val="22"/>
        </w:rPr>
      </w:pPr>
    </w:p>
    <w:p w14:paraId="074372AC" w14:textId="77777777" w:rsidR="002C0A88" w:rsidRPr="00EB7E37" w:rsidRDefault="002C0A88" w:rsidP="002C0A88">
      <w:pPr>
        <w:jc w:val="both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 xml:space="preserve">w sprawie wyrażenia zgody na wydzierżawienie części działki nr 1923  położonej </w:t>
      </w:r>
      <w:r w:rsidR="00EB7E37">
        <w:rPr>
          <w:rFonts w:ascii="Arial" w:hAnsi="Arial" w:cs="Arial"/>
          <w:sz w:val="22"/>
          <w:szCs w:val="22"/>
        </w:rPr>
        <w:t xml:space="preserve">                                  </w:t>
      </w:r>
      <w:r w:rsidRPr="00EB7E37">
        <w:rPr>
          <w:rFonts w:ascii="Arial" w:hAnsi="Arial" w:cs="Arial"/>
          <w:sz w:val="22"/>
          <w:szCs w:val="22"/>
        </w:rPr>
        <w:t>w miejscowości Rogoźno w trybie bezprzetargowym.</w:t>
      </w:r>
    </w:p>
    <w:p w14:paraId="4192E229" w14:textId="77777777" w:rsidR="009C625B" w:rsidRPr="00EB7E37" w:rsidRDefault="009C625B" w:rsidP="009C625B">
      <w:pPr>
        <w:jc w:val="both"/>
        <w:rPr>
          <w:rFonts w:ascii="Arial" w:hAnsi="Arial" w:cs="Arial"/>
          <w:sz w:val="22"/>
          <w:szCs w:val="22"/>
        </w:rPr>
      </w:pPr>
    </w:p>
    <w:p w14:paraId="3AFB2925" w14:textId="77777777" w:rsidR="009C625B" w:rsidRPr="00EB7E37" w:rsidRDefault="009C625B" w:rsidP="009C625B">
      <w:pPr>
        <w:jc w:val="center"/>
        <w:rPr>
          <w:rFonts w:ascii="Arial" w:hAnsi="Arial" w:cs="Arial"/>
          <w:sz w:val="22"/>
          <w:szCs w:val="22"/>
        </w:rPr>
      </w:pPr>
    </w:p>
    <w:p w14:paraId="506639A5" w14:textId="77777777" w:rsidR="009C625B" w:rsidRPr="00EB7E37" w:rsidRDefault="009C625B" w:rsidP="009C625B">
      <w:pPr>
        <w:jc w:val="both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 xml:space="preserve">Zgodnie z art.18 ust.2.pkt 9 lit. a ustawy z dnia 8 marca 1990 r. o samorządzie gminnym                   (j.t.Dz.U. z 2023 poz.40 z późn. zm.) oraz art. 37 ust.4 ustawy z dnia 21 sierpnia 1997 r. o gospodarce nieruchomościami (t.j. Dz.U. z 2023 r., poz. 344 z późn. zm.) ustawodawca nałożył obowiązek podjęcia uchwały Rady w przypadku, gdy umowa dzierżawy zawarta jest na czas dłuższy niż 3 lata, strona zawiera umowę, której przedmiotem dzierżawy jest ta sama nieruchomość. Dzierżawca złożył wniosek na wydzierżawienie przedmiotowego gruntu </w:t>
      </w:r>
      <w:r w:rsidR="002C0A88" w:rsidRPr="00EB7E37">
        <w:rPr>
          <w:rFonts w:ascii="Arial" w:hAnsi="Arial" w:cs="Arial"/>
          <w:sz w:val="22"/>
          <w:szCs w:val="22"/>
        </w:rPr>
        <w:t>na cele ogrodu przydomowego.</w:t>
      </w:r>
    </w:p>
    <w:p w14:paraId="7CBE5A89" w14:textId="77777777" w:rsidR="009C625B" w:rsidRPr="00EB7E37" w:rsidRDefault="009C625B" w:rsidP="009C625B">
      <w:pPr>
        <w:jc w:val="both"/>
        <w:rPr>
          <w:rFonts w:ascii="Arial" w:hAnsi="Arial" w:cs="Arial"/>
          <w:sz w:val="22"/>
          <w:szCs w:val="22"/>
        </w:rPr>
      </w:pPr>
    </w:p>
    <w:p w14:paraId="2DA433AE" w14:textId="77777777" w:rsidR="009C625B" w:rsidRPr="00EB7E37" w:rsidRDefault="009C625B" w:rsidP="009C625B">
      <w:pPr>
        <w:jc w:val="both"/>
        <w:rPr>
          <w:rFonts w:ascii="Arial" w:hAnsi="Arial" w:cs="Arial"/>
          <w:sz w:val="22"/>
          <w:szCs w:val="22"/>
        </w:rPr>
      </w:pPr>
      <w:r w:rsidRPr="00EB7E37">
        <w:rPr>
          <w:rFonts w:ascii="Arial" w:hAnsi="Arial" w:cs="Arial"/>
          <w:sz w:val="22"/>
          <w:szCs w:val="22"/>
        </w:rPr>
        <w:t>W nawiązaniu do powyższego podjęcie przez Radę Miejską niniejszej uchwały jest w pełni uzasadnione.</w:t>
      </w:r>
    </w:p>
    <w:p w14:paraId="0F5F6212" w14:textId="77777777" w:rsidR="009C625B" w:rsidRPr="00EB7E37" w:rsidRDefault="009C625B" w:rsidP="009C625B">
      <w:pPr>
        <w:jc w:val="both"/>
        <w:rPr>
          <w:rFonts w:ascii="Arial" w:hAnsi="Arial" w:cs="Arial"/>
          <w:sz w:val="22"/>
          <w:szCs w:val="22"/>
        </w:rPr>
      </w:pPr>
    </w:p>
    <w:p w14:paraId="5942076E" w14:textId="77777777" w:rsidR="009C625B" w:rsidRPr="00EB7E37" w:rsidRDefault="009C625B" w:rsidP="009C625B">
      <w:pPr>
        <w:jc w:val="both"/>
        <w:rPr>
          <w:rFonts w:ascii="Arial" w:hAnsi="Arial" w:cs="Arial"/>
          <w:sz w:val="22"/>
          <w:szCs w:val="22"/>
        </w:rPr>
      </w:pPr>
    </w:p>
    <w:p w14:paraId="5523FE52" w14:textId="77777777" w:rsidR="009C625B" w:rsidRDefault="009C625B" w:rsidP="009C625B">
      <w:pPr>
        <w:jc w:val="both"/>
        <w:rPr>
          <w:rFonts w:ascii="Times New Roman" w:hAnsi="Times New Roman"/>
          <w:sz w:val="22"/>
          <w:szCs w:val="22"/>
        </w:rPr>
      </w:pPr>
    </w:p>
    <w:p w14:paraId="60E07730" w14:textId="77777777" w:rsidR="009C625B" w:rsidRDefault="009C625B" w:rsidP="009C625B"/>
    <w:p w14:paraId="1E495FC1" w14:textId="77777777" w:rsidR="009C625B" w:rsidRDefault="009C625B" w:rsidP="009C625B"/>
    <w:p w14:paraId="7FEB377E" w14:textId="77777777" w:rsidR="009C625B" w:rsidRDefault="009C625B" w:rsidP="009C625B"/>
    <w:p w14:paraId="7DBCC871" w14:textId="77777777" w:rsidR="009C625B" w:rsidRDefault="009C625B" w:rsidP="009C625B"/>
    <w:p w14:paraId="4E629800" w14:textId="77777777" w:rsidR="009C625B" w:rsidRDefault="009C625B" w:rsidP="009C625B"/>
    <w:p w14:paraId="376E2911" w14:textId="77777777" w:rsidR="009C625B" w:rsidRDefault="009C625B" w:rsidP="009C625B"/>
    <w:p w14:paraId="182A4EB0" w14:textId="77777777" w:rsidR="009C625B" w:rsidRDefault="009C625B" w:rsidP="009C625B"/>
    <w:p w14:paraId="2A1983CA" w14:textId="77777777" w:rsidR="009C625B" w:rsidRDefault="009C625B" w:rsidP="009C625B"/>
    <w:p w14:paraId="2FE1ABA9" w14:textId="77777777" w:rsidR="009C625B" w:rsidRDefault="009C625B" w:rsidP="009C625B"/>
    <w:p w14:paraId="7F832C9C" w14:textId="77777777" w:rsidR="009C625B" w:rsidRDefault="009C625B" w:rsidP="009C625B"/>
    <w:p w14:paraId="6653620B" w14:textId="77777777" w:rsidR="009C625B" w:rsidRDefault="009C625B" w:rsidP="009C625B"/>
    <w:p w14:paraId="27E52620" w14:textId="77777777" w:rsidR="009C625B" w:rsidRDefault="009C625B" w:rsidP="009C625B"/>
    <w:p w14:paraId="1CF46335" w14:textId="77777777" w:rsidR="009C625B" w:rsidRDefault="009C625B" w:rsidP="009C625B"/>
    <w:p w14:paraId="668EA9F7" w14:textId="77777777" w:rsidR="009C625B" w:rsidRDefault="009C625B" w:rsidP="009C625B"/>
    <w:p w14:paraId="0A1B4E0A" w14:textId="77777777" w:rsidR="009C625B" w:rsidRDefault="009C625B" w:rsidP="009C625B"/>
    <w:p w14:paraId="548D78EC" w14:textId="77777777" w:rsidR="009C625B" w:rsidRDefault="009C625B" w:rsidP="009C625B"/>
    <w:p w14:paraId="5264E4C7" w14:textId="77777777" w:rsidR="009C625B" w:rsidRDefault="009C625B" w:rsidP="009C625B"/>
    <w:p w14:paraId="03A9877B" w14:textId="77777777" w:rsidR="009C625B" w:rsidRDefault="009C625B" w:rsidP="009C625B"/>
    <w:p w14:paraId="19BF1D5A" w14:textId="77777777" w:rsidR="009C625B" w:rsidRDefault="009C625B" w:rsidP="009C625B"/>
    <w:p w14:paraId="53D5CADA" w14:textId="77777777" w:rsidR="009C625B" w:rsidRDefault="009C625B" w:rsidP="009C625B"/>
    <w:p w14:paraId="4BD40023" w14:textId="77777777" w:rsidR="009C625B" w:rsidRDefault="009C625B" w:rsidP="009C625B"/>
    <w:p w14:paraId="1F160A9F" w14:textId="77777777" w:rsidR="009C625B" w:rsidRDefault="009C625B" w:rsidP="009C625B"/>
    <w:p w14:paraId="2BA22950" w14:textId="77777777" w:rsidR="009C625B" w:rsidRDefault="009C625B" w:rsidP="009C625B"/>
    <w:p w14:paraId="0717BAB5" w14:textId="77777777" w:rsidR="009C625B" w:rsidRDefault="009C625B" w:rsidP="009C625B"/>
    <w:p w14:paraId="346260A9" w14:textId="77777777" w:rsidR="009C625B" w:rsidRDefault="009C625B" w:rsidP="009C625B"/>
    <w:p w14:paraId="3D2301FF" w14:textId="77777777" w:rsidR="009C625B" w:rsidRDefault="009C625B" w:rsidP="009C625B"/>
    <w:p w14:paraId="03105BDF" w14:textId="77777777" w:rsidR="009C625B" w:rsidRDefault="009C625B" w:rsidP="009C625B"/>
    <w:p w14:paraId="25A13163" w14:textId="77777777" w:rsidR="009C625B" w:rsidRDefault="009C625B" w:rsidP="009C625B"/>
    <w:p w14:paraId="33F05F5C" w14:textId="77777777" w:rsidR="009C625B" w:rsidRDefault="009C625B" w:rsidP="009C625B"/>
    <w:p w14:paraId="27872656" w14:textId="77777777" w:rsidR="009C625B" w:rsidRDefault="009C625B" w:rsidP="009C625B"/>
    <w:p w14:paraId="06D689E3" w14:textId="77777777" w:rsidR="009C625B" w:rsidRDefault="009C625B" w:rsidP="009C625B"/>
    <w:p w14:paraId="6F74785E" w14:textId="77777777" w:rsidR="009C625B" w:rsidRDefault="009C625B" w:rsidP="009C625B"/>
    <w:p w14:paraId="623AA31C" w14:textId="77777777" w:rsidR="009C625B" w:rsidRPr="00EB7E37" w:rsidRDefault="009C625B" w:rsidP="009C625B">
      <w:pPr>
        <w:ind w:left="4248"/>
        <w:rPr>
          <w:rFonts w:ascii="Arial" w:hAnsi="Arial" w:cs="Arial"/>
          <w:sz w:val="16"/>
          <w:szCs w:val="16"/>
        </w:rPr>
      </w:pPr>
      <w:r>
        <w:rPr>
          <w:rFonts w:ascii="Times New Roman" w:hAnsi="Times New Roman"/>
          <w:sz w:val="20"/>
          <w:szCs w:val="20"/>
        </w:rPr>
        <w:t xml:space="preserve">             </w:t>
      </w:r>
      <w:r w:rsidRPr="00EB7E37">
        <w:rPr>
          <w:rFonts w:ascii="Arial" w:hAnsi="Arial" w:cs="Arial"/>
          <w:sz w:val="16"/>
          <w:szCs w:val="16"/>
        </w:rPr>
        <w:t>Załączn</w:t>
      </w:r>
      <w:r w:rsidR="00EB7E37">
        <w:rPr>
          <w:rFonts w:ascii="Arial" w:hAnsi="Arial" w:cs="Arial"/>
          <w:sz w:val="16"/>
          <w:szCs w:val="16"/>
        </w:rPr>
        <w:t>ik do projektu uchwały z dnia 09</w:t>
      </w:r>
      <w:r w:rsidRPr="00EB7E37">
        <w:rPr>
          <w:rFonts w:ascii="Arial" w:hAnsi="Arial" w:cs="Arial"/>
          <w:sz w:val="16"/>
          <w:szCs w:val="16"/>
        </w:rPr>
        <w:t>.10.2023 r.</w:t>
      </w:r>
    </w:p>
    <w:p w14:paraId="7E9057D6" w14:textId="77777777" w:rsidR="009C625B" w:rsidRPr="00EB7E37" w:rsidRDefault="009C625B" w:rsidP="009C625B">
      <w:pPr>
        <w:ind w:left="4956"/>
        <w:rPr>
          <w:rFonts w:ascii="Arial" w:hAnsi="Arial" w:cs="Arial"/>
          <w:sz w:val="16"/>
          <w:szCs w:val="16"/>
        </w:rPr>
      </w:pPr>
      <w:r w:rsidRPr="00EB7E37">
        <w:rPr>
          <w:rFonts w:ascii="Arial" w:hAnsi="Arial" w:cs="Arial"/>
          <w:sz w:val="16"/>
          <w:szCs w:val="16"/>
        </w:rPr>
        <w:t xml:space="preserve">               DO UCHWAŁY NR LXXXVII/……/2023</w:t>
      </w:r>
    </w:p>
    <w:p w14:paraId="0286B7D0" w14:textId="77777777" w:rsidR="009C625B" w:rsidRPr="00EB7E37" w:rsidRDefault="009C625B" w:rsidP="009C625B">
      <w:pPr>
        <w:jc w:val="center"/>
        <w:rPr>
          <w:rFonts w:ascii="Arial" w:hAnsi="Arial" w:cs="Arial"/>
          <w:sz w:val="16"/>
          <w:szCs w:val="16"/>
        </w:rPr>
      </w:pPr>
      <w:r w:rsidRPr="00EB7E37">
        <w:rPr>
          <w:rFonts w:ascii="Arial" w:hAnsi="Arial" w:cs="Arial"/>
          <w:sz w:val="16"/>
          <w:szCs w:val="16"/>
        </w:rPr>
        <w:t xml:space="preserve">                                                                                                  RADY MIEJSKIEJ W ROGOŹNIE</w:t>
      </w:r>
    </w:p>
    <w:p w14:paraId="05465ED6" w14:textId="77777777" w:rsidR="009C625B" w:rsidRPr="00EB7E37" w:rsidRDefault="009C625B" w:rsidP="009C625B">
      <w:pPr>
        <w:ind w:left="4248" w:firstLine="708"/>
        <w:rPr>
          <w:rFonts w:ascii="Arial" w:hAnsi="Arial" w:cs="Arial"/>
          <w:sz w:val="16"/>
          <w:szCs w:val="16"/>
        </w:rPr>
      </w:pPr>
      <w:r w:rsidRPr="00EB7E37">
        <w:rPr>
          <w:rFonts w:ascii="Arial" w:hAnsi="Arial" w:cs="Arial"/>
          <w:sz w:val="16"/>
          <w:szCs w:val="16"/>
        </w:rPr>
        <w:t xml:space="preserve">               z dnia ………… 2023 r.</w:t>
      </w:r>
    </w:p>
    <w:p w14:paraId="77B0FB07" w14:textId="77777777" w:rsidR="009C625B" w:rsidRDefault="009C625B" w:rsidP="009C625B">
      <w:pPr>
        <w:ind w:left="4248" w:firstLine="708"/>
        <w:rPr>
          <w:rFonts w:ascii="Times New Roman" w:hAnsi="Times New Roman"/>
          <w:sz w:val="18"/>
          <w:szCs w:val="18"/>
        </w:rPr>
      </w:pPr>
    </w:p>
    <w:p w14:paraId="5B9B30B8" w14:textId="77777777" w:rsidR="009C625B" w:rsidRDefault="009C625B" w:rsidP="009C625B">
      <w:pPr>
        <w:ind w:left="4248" w:firstLine="708"/>
        <w:rPr>
          <w:rFonts w:ascii="Times New Roman" w:hAnsi="Times New Roman"/>
          <w:sz w:val="18"/>
          <w:szCs w:val="18"/>
        </w:rPr>
      </w:pPr>
    </w:p>
    <w:p w14:paraId="6BA8F734" w14:textId="77777777" w:rsidR="00EA4ED6" w:rsidRDefault="009C625B">
      <w:r>
        <w:rPr>
          <w:noProof/>
          <w:lang w:eastAsia="pl-PL" w:bidi="ar-SA"/>
        </w:rPr>
        <w:drawing>
          <wp:inline distT="0" distB="0" distL="0" distR="0" wp14:anchorId="4C208977" wp14:editId="17467293">
            <wp:extent cx="5753735" cy="3493135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735" cy="349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4ED6" w:rsidSect="00EA4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625B"/>
    <w:rsid w:val="001D6334"/>
    <w:rsid w:val="002C0A88"/>
    <w:rsid w:val="009C625B"/>
    <w:rsid w:val="00AC00A9"/>
    <w:rsid w:val="00D95F54"/>
    <w:rsid w:val="00EA4ED6"/>
    <w:rsid w:val="00EB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4B331"/>
  <w15:docId w15:val="{5985D3FE-D380-45C0-A2DA-A8A753076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C625B"/>
    <w:pPr>
      <w:suppressAutoHyphens/>
      <w:spacing w:after="0" w:line="240" w:lineRule="auto"/>
    </w:pPr>
    <w:rPr>
      <w:rFonts w:ascii="Liberation Serif" w:eastAsia="SimSun" w:hAnsi="Liberation Serif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kstpodstawowy31">
    <w:name w:val="Tekst podstawowy 31"/>
    <w:basedOn w:val="Normalny"/>
    <w:rsid w:val="009C625B"/>
    <w:pPr>
      <w:autoSpaceDN w:val="0"/>
      <w:jc w:val="both"/>
    </w:pPr>
    <w:rPr>
      <w:rFonts w:ascii="Arial" w:hAnsi="Arial" w:cs="Arial"/>
      <w:kern w:val="3"/>
      <w:sz w:val="22"/>
    </w:rPr>
  </w:style>
  <w:style w:type="paragraph" w:customStyle="1" w:styleId="Standard">
    <w:name w:val="Standard"/>
    <w:rsid w:val="009C625B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Normalny"/>
    <w:rsid w:val="009C625B"/>
    <w:pPr>
      <w:autoSpaceDN w:val="0"/>
      <w:spacing w:after="140" w:line="288" w:lineRule="auto"/>
    </w:pPr>
    <w:rPr>
      <w:kern w:val="3"/>
    </w:rPr>
  </w:style>
  <w:style w:type="paragraph" w:styleId="NormalnyWeb">
    <w:name w:val="Normal (Web)"/>
    <w:basedOn w:val="Normalny"/>
    <w:uiPriority w:val="99"/>
    <w:semiHidden/>
    <w:unhideWhenUsed/>
    <w:rsid w:val="009C625B"/>
    <w:pP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625B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625B"/>
    <w:rPr>
      <w:rFonts w:ascii="Tahoma" w:eastAsia="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iostrowska</dc:creator>
  <cp:lastModifiedBy>Anna Mazur</cp:lastModifiedBy>
  <cp:revision>3</cp:revision>
  <cp:lastPrinted>2023-10-09T12:08:00Z</cp:lastPrinted>
  <dcterms:created xsi:type="dcterms:W3CDTF">2023-10-06T10:30:00Z</dcterms:created>
  <dcterms:modified xsi:type="dcterms:W3CDTF">2023-10-23T12:06:00Z</dcterms:modified>
</cp:coreProperties>
</file>