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BA6FD4" w:rsidTr="00036A1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E92305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BA6FD4" w:rsidRDefault="00BA6FD4" w:rsidP="00E9230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A62D2C">
              <w:rPr>
                <w:b/>
                <w:i/>
                <w:sz w:val="32"/>
                <w:szCs w:val="32"/>
                <w:u w:val="single"/>
              </w:rPr>
              <w:t xml:space="preserve"> od 31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A62D2C">
              <w:rPr>
                <w:b/>
                <w:i/>
                <w:sz w:val="32"/>
                <w:szCs w:val="32"/>
                <w:u w:val="single"/>
              </w:rPr>
              <w:t>sierpnia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2023r.</w:t>
            </w:r>
            <w:r w:rsidR="00EE0D1B">
              <w:rPr>
                <w:b/>
                <w:i/>
                <w:sz w:val="32"/>
                <w:szCs w:val="32"/>
                <w:u w:val="single"/>
              </w:rPr>
              <w:t>do 27września 2023r.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D4" w:rsidRDefault="00BA6FD4" w:rsidP="00E92305">
            <w:pPr>
              <w:jc w:val="center"/>
            </w:pPr>
          </w:p>
        </w:tc>
      </w:tr>
      <w:tr w:rsidR="00BA6FD4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A62D2C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  <w:r w:rsidR="00BA6F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A62D2C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Rady Jeziora Nienawiszcz w Urzędzie Miejskim,</w:t>
            </w:r>
          </w:p>
          <w:p w:rsidR="00A62D2C" w:rsidRDefault="00A62D2C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otwarciu Przedszkola Terapeutycz</w:t>
            </w:r>
            <w:r w:rsidR="00E23F18">
              <w:rPr>
                <w:i/>
                <w:sz w:val="24"/>
                <w:szCs w:val="24"/>
              </w:rPr>
              <w:t>nego „Krok po Kroku” w Rogoźnie,</w:t>
            </w:r>
          </w:p>
          <w:p w:rsidR="00E23F18" w:rsidRPr="00954C4E" w:rsidRDefault="00D02004" w:rsidP="00E23F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23F18">
              <w:rPr>
                <w:i/>
                <w:sz w:val="24"/>
                <w:szCs w:val="24"/>
              </w:rPr>
              <w:t>udział w obchodach rocznicy Porozumień Sierpniowych.</w:t>
            </w:r>
          </w:p>
        </w:tc>
      </w:tr>
      <w:tr w:rsidR="00E23F18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18" w:rsidRDefault="00E23F18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8" w:rsidRDefault="00E23F18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rocznicy Wybuchu II Wojny Światowej.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A62D2C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D2E07">
              <w:rPr>
                <w:i/>
                <w:sz w:val="24"/>
                <w:szCs w:val="24"/>
              </w:rPr>
              <w:t xml:space="preserve"> </w:t>
            </w:r>
            <w:r w:rsidR="00A62D2C">
              <w:rPr>
                <w:i/>
                <w:sz w:val="24"/>
                <w:szCs w:val="24"/>
              </w:rPr>
              <w:t>udział w Dożynkach Soł</w:t>
            </w:r>
            <w:r w:rsidR="00E23F18">
              <w:rPr>
                <w:i/>
                <w:sz w:val="24"/>
                <w:szCs w:val="24"/>
              </w:rPr>
              <w:t>ecko-Parafialnych w Budziszewku,</w:t>
            </w:r>
          </w:p>
          <w:p w:rsidR="00A62D2C" w:rsidRPr="00954C4E" w:rsidRDefault="00A62D2C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Festynie Rodzinnym w Boguniewie.</w:t>
            </w:r>
          </w:p>
        </w:tc>
      </w:tr>
      <w:tr w:rsidR="004D2E07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07" w:rsidRDefault="00A62D2C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7" w:rsidRDefault="004D2E07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62D2C">
              <w:rPr>
                <w:i/>
                <w:sz w:val="24"/>
                <w:szCs w:val="24"/>
              </w:rPr>
              <w:t>udział w Dożynkach w Pruścach.</w:t>
            </w:r>
          </w:p>
        </w:tc>
      </w:tr>
      <w:tr w:rsidR="00002B3C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C" w:rsidRDefault="00A62D2C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C" w:rsidRDefault="00002B3C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62D2C">
              <w:rPr>
                <w:i/>
                <w:sz w:val="24"/>
                <w:szCs w:val="24"/>
              </w:rPr>
              <w:t>udział w rozpoczęciu roku szkolnego w Szkole Podstawowej nr 3 im Powstańców Wlkp. w Rogoźnie.</w:t>
            </w:r>
          </w:p>
        </w:tc>
      </w:tr>
      <w:tr w:rsidR="00002B3C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C" w:rsidRDefault="00481EED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C" w:rsidRDefault="00002B3C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481EED">
              <w:rPr>
                <w:i/>
                <w:sz w:val="24"/>
                <w:szCs w:val="24"/>
              </w:rPr>
              <w:t>podpisanie umowy na Ciepłe Mieszkanie w Urzędzie Miejskim.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FF2300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4292D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FF2300">
              <w:rPr>
                <w:i/>
                <w:sz w:val="24"/>
                <w:szCs w:val="24"/>
              </w:rPr>
              <w:t>udział w Dożynkach Gminnych w Garbatce.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FF2300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0" w:rsidRDefault="00FF2300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piątych urodzin Poznańskiej Kolei Metropolitalnej</w:t>
            </w:r>
            <w:r w:rsidR="00E23F18">
              <w:rPr>
                <w:i/>
                <w:sz w:val="24"/>
                <w:szCs w:val="24"/>
              </w:rPr>
              <w:t xml:space="preserve"> w Poznaniu,</w:t>
            </w:r>
          </w:p>
          <w:p w:rsidR="00B4292D" w:rsidRDefault="00B4292D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FF2300">
              <w:rPr>
                <w:i/>
                <w:sz w:val="24"/>
                <w:szCs w:val="24"/>
              </w:rPr>
              <w:t>udział w Zebraniu Sołeckim w Owczegłowach</w:t>
            </w:r>
            <w:r w:rsidR="00B712BE">
              <w:rPr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FF2300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002B3C">
              <w:rPr>
                <w:i/>
                <w:sz w:val="24"/>
                <w:szCs w:val="24"/>
              </w:rPr>
              <w:t xml:space="preserve"> </w:t>
            </w:r>
            <w:r w:rsidR="00FF2300">
              <w:rPr>
                <w:i/>
                <w:sz w:val="24"/>
                <w:szCs w:val="24"/>
              </w:rPr>
              <w:t>udział w Zebraniu Sołeckim w Nienawiszczu</w:t>
            </w:r>
            <w:r w:rsidR="00B712BE">
              <w:rPr>
                <w:i/>
                <w:sz w:val="24"/>
                <w:szCs w:val="24"/>
              </w:rPr>
              <w:t>.</w:t>
            </w:r>
          </w:p>
        </w:tc>
      </w:tr>
      <w:tr w:rsidR="00085236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36" w:rsidRDefault="00B712BE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13-15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6" w:rsidRDefault="00085236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E0D1B">
              <w:rPr>
                <w:i/>
                <w:sz w:val="24"/>
                <w:szCs w:val="24"/>
              </w:rPr>
              <w:t>udział w szkoleniu wójtów i burmistrzów oraz  starostów.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712BE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A62D2C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F7E13">
              <w:rPr>
                <w:i/>
                <w:sz w:val="24"/>
                <w:szCs w:val="24"/>
              </w:rPr>
              <w:t xml:space="preserve"> </w:t>
            </w:r>
            <w:r w:rsidR="00B712BE">
              <w:rPr>
                <w:i/>
                <w:sz w:val="24"/>
                <w:szCs w:val="24"/>
              </w:rPr>
              <w:t>udział w uroczystym otwarciu</w:t>
            </w:r>
            <w:r w:rsidR="00124495">
              <w:rPr>
                <w:i/>
                <w:sz w:val="24"/>
                <w:szCs w:val="24"/>
              </w:rPr>
              <w:t xml:space="preserve"> XXIV</w:t>
            </w:r>
            <w:r w:rsidR="00B712BE">
              <w:rPr>
                <w:i/>
                <w:sz w:val="24"/>
                <w:szCs w:val="24"/>
              </w:rPr>
              <w:t xml:space="preserve"> </w:t>
            </w:r>
            <w:r w:rsidR="00124495">
              <w:rPr>
                <w:i/>
                <w:sz w:val="24"/>
                <w:szCs w:val="24"/>
              </w:rPr>
              <w:t xml:space="preserve">Ogólnopolskich </w:t>
            </w:r>
            <w:r w:rsidR="00B712BE">
              <w:rPr>
                <w:i/>
                <w:sz w:val="24"/>
                <w:szCs w:val="24"/>
              </w:rPr>
              <w:t xml:space="preserve">Regat </w:t>
            </w:r>
            <w:r w:rsidR="00124495">
              <w:rPr>
                <w:i/>
                <w:sz w:val="24"/>
                <w:szCs w:val="24"/>
              </w:rPr>
              <w:t xml:space="preserve">Żeglarskich w klasie OPTIMIST o Puchar Starosty Obornickiego i Burmistrza Rogoźna w </w:t>
            </w:r>
            <w:r w:rsidR="00E23F18">
              <w:rPr>
                <w:i/>
                <w:sz w:val="24"/>
                <w:szCs w:val="24"/>
              </w:rPr>
              <w:t>SP 2 im. Olimpijczyków Polskich,</w:t>
            </w:r>
          </w:p>
          <w:p w:rsidR="00124495" w:rsidRDefault="00124495" w:rsidP="00124495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Święta Narodowych Sił Zbrojnych, w Rogoźnie</w:t>
            </w:r>
            <w:r w:rsidR="00E23F18">
              <w:rPr>
                <w:i/>
                <w:sz w:val="24"/>
                <w:szCs w:val="24"/>
              </w:rPr>
              <w:t>,</w:t>
            </w:r>
          </w:p>
          <w:p w:rsidR="00124495" w:rsidRPr="00954C4E" w:rsidRDefault="00124495" w:rsidP="00124495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Święcie Pyry w Sołectwie Owczegłowy</w:t>
            </w:r>
            <w:r w:rsidR="00E23F18">
              <w:rPr>
                <w:i/>
                <w:sz w:val="24"/>
                <w:szCs w:val="24"/>
              </w:rPr>
              <w:t>.</w:t>
            </w:r>
          </w:p>
        </w:tc>
      </w:tr>
      <w:tr w:rsidR="004F7E13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124495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3" w:rsidRDefault="004F7E13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24495">
              <w:rPr>
                <w:i/>
                <w:sz w:val="24"/>
                <w:szCs w:val="24"/>
              </w:rPr>
              <w:t>udział w obchodach 84 rocznicy napaści Sowietów na Polskę</w:t>
            </w:r>
            <w:r w:rsidR="00E23F18">
              <w:rPr>
                <w:i/>
                <w:sz w:val="24"/>
                <w:szCs w:val="24"/>
              </w:rPr>
              <w:t>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124495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B4292D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24495">
              <w:rPr>
                <w:i/>
                <w:sz w:val="24"/>
                <w:szCs w:val="24"/>
              </w:rPr>
              <w:t>udział w Zebraniu Sołeckim w Jaraczu</w:t>
            </w:r>
            <w:r w:rsidR="00E23F18">
              <w:rPr>
                <w:i/>
                <w:sz w:val="24"/>
                <w:szCs w:val="24"/>
              </w:rPr>
              <w:t>,</w:t>
            </w:r>
          </w:p>
          <w:p w:rsidR="00124495" w:rsidRDefault="00124495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Owieczkach</w:t>
            </w:r>
            <w:r w:rsidR="00E23F18">
              <w:rPr>
                <w:i/>
                <w:sz w:val="24"/>
                <w:szCs w:val="24"/>
              </w:rPr>
              <w:t>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124495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B4292D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24495">
              <w:rPr>
                <w:i/>
                <w:sz w:val="24"/>
                <w:szCs w:val="24"/>
              </w:rPr>
              <w:t>udział w Zebraniu Sołeckim w Tarnowie</w:t>
            </w:r>
            <w:r w:rsidR="00E23F18">
              <w:rPr>
                <w:i/>
                <w:sz w:val="24"/>
                <w:szCs w:val="24"/>
              </w:rPr>
              <w:t>,</w:t>
            </w:r>
          </w:p>
          <w:p w:rsidR="00124495" w:rsidRDefault="00124495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Gościejewie</w:t>
            </w:r>
            <w:r w:rsidR="00E23F18">
              <w:rPr>
                <w:i/>
                <w:sz w:val="24"/>
                <w:szCs w:val="24"/>
              </w:rPr>
              <w:t>,</w:t>
            </w:r>
          </w:p>
          <w:p w:rsidR="00124495" w:rsidRDefault="00124495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Kaziopolu</w:t>
            </w:r>
            <w:r w:rsidR="00E23F18">
              <w:rPr>
                <w:i/>
                <w:sz w:val="24"/>
                <w:szCs w:val="24"/>
              </w:rPr>
              <w:t>.</w:t>
            </w:r>
          </w:p>
        </w:tc>
      </w:tr>
      <w:tr w:rsidR="0072317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78" w:rsidRDefault="00124495" w:rsidP="0008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2" w:rsidRDefault="008525D2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-udział w sesji nadzwyczajnej RM,</w:t>
            </w:r>
            <w:bookmarkStart w:id="0" w:name="_GoBack"/>
            <w:bookmarkEnd w:id="0"/>
          </w:p>
          <w:p w:rsidR="00723178" w:rsidRDefault="00723178" w:rsidP="00A62D2C">
            <w:pPr>
              <w:jc w:val="both"/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124495">
              <w:rPr>
                <w:i/>
                <w:sz w:val="24"/>
                <w:szCs w:val="24"/>
              </w:rPr>
              <w:t>udział w Zebraniu Sołeckim w Budziszewku</w:t>
            </w:r>
            <w:r w:rsidR="00E23F18">
              <w:rPr>
                <w:i/>
                <w:sz w:val="24"/>
                <w:szCs w:val="24"/>
              </w:rPr>
              <w:t>,</w:t>
            </w:r>
          </w:p>
          <w:p w:rsidR="00124495" w:rsidRPr="00723178" w:rsidRDefault="00124495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Józefinowie</w:t>
            </w:r>
            <w:r w:rsidR="00E23F18">
              <w:rPr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DB42C7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DB42C7">
              <w:rPr>
                <w:i/>
                <w:sz w:val="24"/>
                <w:szCs w:val="24"/>
              </w:rPr>
              <w:t>udział w posiedzeniu Komisji SSOiK</w:t>
            </w:r>
            <w:r w:rsidR="001C4BD4">
              <w:rPr>
                <w:i/>
                <w:sz w:val="24"/>
                <w:szCs w:val="24"/>
              </w:rPr>
              <w:t>,</w:t>
            </w:r>
          </w:p>
          <w:p w:rsidR="00DB42C7" w:rsidRDefault="00DB42C7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020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udział w zebraniu Sołeckim  w   Rudzie</w:t>
            </w:r>
            <w:r w:rsidR="001C4BD4">
              <w:rPr>
                <w:i/>
                <w:sz w:val="24"/>
                <w:szCs w:val="24"/>
              </w:rPr>
              <w:t>,</w:t>
            </w:r>
          </w:p>
          <w:p w:rsidR="00DB42C7" w:rsidRPr="00954C4E" w:rsidRDefault="00DB42C7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020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udział w zebraniu Sołeckim w Karolewie.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DB42C7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B42C7">
              <w:rPr>
                <w:i/>
                <w:sz w:val="24"/>
                <w:szCs w:val="24"/>
              </w:rPr>
              <w:t>udział w zebraniu Sołeckim w Słomowie.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DB42C7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B42C7">
              <w:rPr>
                <w:i/>
                <w:sz w:val="24"/>
                <w:szCs w:val="24"/>
              </w:rPr>
              <w:t>udział w zebraniu Sołeckim w Boguniewie.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DB42C7" w:rsidP="00C87F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723178" w:rsidP="00A62D2C">
            <w:pPr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DB42C7">
              <w:rPr>
                <w:i/>
                <w:sz w:val="24"/>
                <w:szCs w:val="24"/>
              </w:rPr>
              <w:t>udział w posiedzeniu komisji GFiR.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DB42C7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7" w:rsidRDefault="00DB42C7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020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udział w zebraniu Sołeckim</w:t>
            </w:r>
            <w:r w:rsidR="001C4BD4">
              <w:rPr>
                <w:i/>
                <w:sz w:val="24"/>
                <w:szCs w:val="24"/>
              </w:rPr>
              <w:t xml:space="preserve"> w Pruścach,</w:t>
            </w:r>
          </w:p>
          <w:p w:rsidR="00DB42C7" w:rsidRPr="00723178" w:rsidRDefault="00DB42C7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020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udział w zebraniu Sołeckim w Cieślach.  </w:t>
            </w:r>
          </w:p>
        </w:tc>
      </w:tr>
    </w:tbl>
    <w:p w:rsidR="00BA6FD4" w:rsidRDefault="00BA6FD4" w:rsidP="00BA6FD4"/>
    <w:p w:rsidR="00466B03" w:rsidRDefault="00466B03"/>
    <w:sectPr w:rsidR="00466B03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4"/>
    <w:rsid w:val="00002B3C"/>
    <w:rsid w:val="00034A48"/>
    <w:rsid w:val="00036A1F"/>
    <w:rsid w:val="0004467A"/>
    <w:rsid w:val="00085236"/>
    <w:rsid w:val="000904E2"/>
    <w:rsid w:val="00095F40"/>
    <w:rsid w:val="00124495"/>
    <w:rsid w:val="001A583C"/>
    <w:rsid w:val="001C4BD4"/>
    <w:rsid w:val="002F0DAB"/>
    <w:rsid w:val="00334D38"/>
    <w:rsid w:val="003E642F"/>
    <w:rsid w:val="00417087"/>
    <w:rsid w:val="00433999"/>
    <w:rsid w:val="00466B03"/>
    <w:rsid w:val="00481EED"/>
    <w:rsid w:val="0048298E"/>
    <w:rsid w:val="004B19C1"/>
    <w:rsid w:val="004C0D33"/>
    <w:rsid w:val="004D2E07"/>
    <w:rsid w:val="004F7E13"/>
    <w:rsid w:val="00573E25"/>
    <w:rsid w:val="005E4F7D"/>
    <w:rsid w:val="00714F00"/>
    <w:rsid w:val="00723178"/>
    <w:rsid w:val="00753E61"/>
    <w:rsid w:val="0078539A"/>
    <w:rsid w:val="008525D2"/>
    <w:rsid w:val="008820B8"/>
    <w:rsid w:val="00885179"/>
    <w:rsid w:val="009108C1"/>
    <w:rsid w:val="00993AEE"/>
    <w:rsid w:val="00A43116"/>
    <w:rsid w:val="00A62D2C"/>
    <w:rsid w:val="00A85D86"/>
    <w:rsid w:val="00B33F0A"/>
    <w:rsid w:val="00B4292D"/>
    <w:rsid w:val="00B712BE"/>
    <w:rsid w:val="00B726E4"/>
    <w:rsid w:val="00B959A1"/>
    <w:rsid w:val="00BA6FD4"/>
    <w:rsid w:val="00C87F14"/>
    <w:rsid w:val="00CB1E6F"/>
    <w:rsid w:val="00D02004"/>
    <w:rsid w:val="00D126B3"/>
    <w:rsid w:val="00D974B3"/>
    <w:rsid w:val="00DB42C7"/>
    <w:rsid w:val="00DC6CDE"/>
    <w:rsid w:val="00DD07AB"/>
    <w:rsid w:val="00E23F18"/>
    <w:rsid w:val="00E37C32"/>
    <w:rsid w:val="00EB0D8C"/>
    <w:rsid w:val="00EE0D1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7</cp:revision>
  <cp:lastPrinted>2023-09-26T12:57:00Z</cp:lastPrinted>
  <dcterms:created xsi:type="dcterms:W3CDTF">2023-09-26T12:57:00Z</dcterms:created>
  <dcterms:modified xsi:type="dcterms:W3CDTF">2023-09-27T07:40:00Z</dcterms:modified>
</cp:coreProperties>
</file>