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AFC3" w14:textId="77777777" w:rsidR="00000000" w:rsidRDefault="00000000">
      <w:pPr>
        <w:pStyle w:val="NormalnyWeb"/>
      </w:pPr>
      <w:r>
        <w:rPr>
          <w:b/>
          <w:bCs/>
        </w:rPr>
        <w:t>Rada Miejska w Rogoźnie</w:t>
      </w:r>
      <w:r>
        <w:br/>
        <w:t>Radni - sesja</w:t>
      </w:r>
    </w:p>
    <w:p w14:paraId="0DB69E7D" w14:textId="39A1F1C9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E2C28">
        <w:rPr>
          <w:b/>
          <w:bCs/>
          <w:sz w:val="36"/>
          <w:szCs w:val="36"/>
        </w:rPr>
        <w:t>81/2023</w:t>
      </w:r>
    </w:p>
    <w:p w14:paraId="31EAE24D" w14:textId="77777777" w:rsidR="00000000" w:rsidRDefault="00000000">
      <w:pPr>
        <w:pStyle w:val="NormalnyWeb"/>
      </w:pPr>
      <w:r>
        <w:t xml:space="preserve">LXXXI Sesja w dniu 9 czerwca 2023 </w:t>
      </w:r>
      <w:r>
        <w:br/>
        <w:t>Obrady rozpoczęto 9 czerwca 2023 o godz. 07:00, a zakończono o godz. 07:04 tego samego dnia.</w:t>
      </w:r>
    </w:p>
    <w:p w14:paraId="17F49CC6" w14:textId="0FF78DE2" w:rsidR="00EE2C28" w:rsidRPr="00EE2C28" w:rsidRDefault="00EE2C28">
      <w:pPr>
        <w:pStyle w:val="NormalnyWeb"/>
        <w:rPr>
          <w:b/>
          <w:bCs/>
        </w:rPr>
      </w:pPr>
      <w:r w:rsidRPr="00EE2C28">
        <w:rPr>
          <w:b/>
          <w:bCs/>
        </w:rPr>
        <w:t>1. Otwarcie sesji oraz stwierdzenie quorum.</w:t>
      </w:r>
    </w:p>
    <w:p w14:paraId="1AF862FD" w14:textId="0D62B014" w:rsidR="00000000" w:rsidRDefault="00000000">
      <w:pPr>
        <w:pStyle w:val="NormalnyWeb"/>
      </w:pPr>
      <w:r>
        <w:t xml:space="preserve">W posiedzeniu wzięło udział 5 </w:t>
      </w:r>
      <w:r w:rsidR="00EE2C28">
        <w:t>radnych</w:t>
      </w:r>
      <w:r>
        <w:t>.</w:t>
      </w:r>
    </w:p>
    <w:p w14:paraId="45FA5488" w14:textId="77777777" w:rsidR="00000000" w:rsidRDefault="00000000">
      <w:pPr>
        <w:pStyle w:val="NormalnyWeb"/>
      </w:pPr>
      <w:r>
        <w:t>Obecni:</w:t>
      </w:r>
    </w:p>
    <w:p w14:paraId="2F89D055" w14:textId="77777777" w:rsidR="00000000" w:rsidRDefault="00000000">
      <w:pPr>
        <w:pStyle w:val="NormalnyWeb"/>
      </w:pPr>
      <w:r>
        <w:t xml:space="preserve">1. </w:t>
      </w:r>
      <w:r>
        <w:rPr>
          <w:strike/>
        </w:rPr>
        <w:t xml:space="preserve">Zbigniew Tomasz </w:t>
      </w:r>
      <w:proofErr w:type="spellStart"/>
      <w:r>
        <w:rPr>
          <w:strike/>
        </w:rPr>
        <w:t>Chudzicki</w:t>
      </w:r>
      <w:proofErr w:type="spellEnd"/>
      <w:r>
        <w:br/>
        <w:t xml:space="preserve">2. </w:t>
      </w:r>
      <w:r>
        <w:rPr>
          <w:strike/>
        </w:rPr>
        <w:t xml:space="preserve">Katarzyna </w:t>
      </w:r>
      <w:proofErr w:type="spellStart"/>
      <w:r>
        <w:rPr>
          <w:strike/>
        </w:rPr>
        <w:t>Erenc</w:t>
      </w:r>
      <w:proofErr w:type="spellEnd"/>
      <w:r>
        <w:rPr>
          <w:strike/>
        </w:rPr>
        <w:t>-Szpek</w:t>
      </w:r>
      <w:r>
        <w:br/>
        <w:t>3. Henryk Janus</w:t>
      </w:r>
      <w:r>
        <w:br/>
        <w:t xml:space="preserve">4. </w:t>
      </w:r>
      <w:r>
        <w:rPr>
          <w:strike/>
        </w:rPr>
        <w:t xml:space="preserve">Roman Kinach </w:t>
      </w:r>
      <w:r>
        <w:br/>
        <w:t xml:space="preserve">5. </w:t>
      </w:r>
      <w:r>
        <w:rPr>
          <w:strike/>
        </w:rPr>
        <w:t>Longina Maria Kolanowska</w:t>
      </w:r>
      <w:r>
        <w:br/>
        <w:t>6. Sebastian Mirosław Kupidura</w:t>
      </w:r>
      <w:r>
        <w:br/>
        <w:t xml:space="preserve">7. </w:t>
      </w:r>
      <w:r>
        <w:rPr>
          <w:strike/>
        </w:rPr>
        <w:t xml:space="preserve">Hubert </w:t>
      </w:r>
      <w:proofErr w:type="spellStart"/>
      <w:r>
        <w:rPr>
          <w:strike/>
        </w:rPr>
        <w:t>Kuszak</w:t>
      </w:r>
      <w:proofErr w:type="spellEnd"/>
      <w:r>
        <w:br/>
        <w:t>8. Maciej Adam Kutka</w:t>
      </w:r>
      <w:r>
        <w:br/>
        <w:t xml:space="preserve">9. </w:t>
      </w:r>
      <w:r>
        <w:rPr>
          <w:strike/>
        </w:rPr>
        <w:t>Jarosław Łatka</w:t>
      </w:r>
      <w:r>
        <w:br/>
        <w:t xml:space="preserve">10. </w:t>
      </w:r>
      <w:r>
        <w:rPr>
          <w:strike/>
        </w:rPr>
        <w:t>Adam Nadolny</w:t>
      </w:r>
      <w:r>
        <w:br/>
        <w:t xml:space="preserve">11. </w:t>
      </w:r>
      <w:r>
        <w:rPr>
          <w:strike/>
        </w:rPr>
        <w:t>Krzysztof Nikodem</w:t>
      </w:r>
      <w:r>
        <w:br/>
        <w:t xml:space="preserve">12. </w:t>
      </w:r>
      <w:r>
        <w:rPr>
          <w:strike/>
        </w:rPr>
        <w:t xml:space="preserve">Bartosz </w:t>
      </w:r>
      <w:proofErr w:type="spellStart"/>
      <w:r>
        <w:rPr>
          <w:strike/>
        </w:rPr>
        <w:t>Perlicjan</w:t>
      </w:r>
      <w:proofErr w:type="spellEnd"/>
      <w:r>
        <w:br/>
        <w:t>13. Paweł Wojciechowski</w:t>
      </w:r>
      <w:r>
        <w:br/>
        <w:t xml:space="preserve">14. </w:t>
      </w:r>
      <w:r>
        <w:rPr>
          <w:strike/>
        </w:rPr>
        <w:t>Ewa Teresa Wysocka</w:t>
      </w:r>
      <w:r>
        <w:br/>
        <w:t xml:space="preserve">15. Łukasz Andrzej </w:t>
      </w:r>
      <w:proofErr w:type="spellStart"/>
      <w:r>
        <w:t>Zaranek</w:t>
      </w:r>
      <w:proofErr w:type="spellEnd"/>
    </w:p>
    <w:p w14:paraId="7CE48768" w14:textId="572150A3" w:rsidR="00000000" w:rsidRDefault="00EE2C28" w:rsidP="00EE2C28">
      <w:pPr>
        <w:pStyle w:val="NormalnyWeb"/>
        <w:spacing w:after="240" w:afterAutospacing="0"/>
      </w:pPr>
      <w:r>
        <w:t>Przewodniczący otworzył posiedzenie 81 sesji Rady Miejskiej w Rogoźnie i stwierdził, że na 15 radnych obecnych jest 5 radnych tym samym wyznaczył termin kolejnej sesji na dzień 29 sierpnia i zamknął obrady.</w:t>
      </w:r>
      <w:r w:rsidR="00000000">
        <w:br/>
      </w:r>
      <w:r w:rsidR="00000000">
        <w:br/>
      </w:r>
      <w:r w:rsidR="00000000">
        <w:br/>
      </w:r>
    </w:p>
    <w:p w14:paraId="662B9E0F" w14:textId="77777777" w:rsidR="00000000" w:rsidRDefault="00000000">
      <w:pPr>
        <w:pStyle w:val="NormalnyWeb"/>
        <w:jc w:val="center"/>
      </w:pPr>
      <w:r>
        <w:t>Przewodniczący</w:t>
      </w:r>
      <w:r>
        <w:br/>
        <w:t>Rada Miejska w Rogoźnie</w:t>
      </w:r>
    </w:p>
    <w:p w14:paraId="325B9A43" w14:textId="77777777" w:rsidR="00000000" w:rsidRDefault="00000000">
      <w:pPr>
        <w:pStyle w:val="NormalnyWeb"/>
        <w:jc w:val="center"/>
      </w:pPr>
      <w:r>
        <w:t> </w:t>
      </w:r>
    </w:p>
    <w:p w14:paraId="7F39DCFE" w14:textId="2E87D5F5" w:rsidR="00000000" w:rsidRDefault="00000000">
      <w:pPr>
        <w:pStyle w:val="NormalnyWeb"/>
      </w:pPr>
      <w:r>
        <w:br/>
        <w:t>Przygotował(a): A</w:t>
      </w:r>
      <w:r w:rsidR="00EE2C28">
        <w:t>nna Mazur</w:t>
      </w:r>
    </w:p>
    <w:p w14:paraId="69E0089D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5DAFBCD2">
          <v:rect id="_x0000_i1025" style="width:0;height:1.5pt" o:hralign="center" o:hrstd="t" o:hr="t" fillcolor="#a0a0a0" stroked="f"/>
        </w:pict>
      </w:r>
    </w:p>
    <w:p w14:paraId="52B7511E" w14:textId="77777777" w:rsidR="00D60899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6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8"/>
    <w:rsid w:val="00D60899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1E48"/>
  <w15:chartTrackingRefBased/>
  <w15:docId w15:val="{5C90A8D4-4BC4-4745-A6BA-839778A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2</cp:revision>
  <dcterms:created xsi:type="dcterms:W3CDTF">2023-06-09T05:56:00Z</dcterms:created>
  <dcterms:modified xsi:type="dcterms:W3CDTF">2023-06-09T05:56:00Z</dcterms:modified>
</cp:coreProperties>
</file>