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BD" w:rsidRDefault="002C5DBD" w:rsidP="004F52C1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PROJEKT</w:t>
      </w:r>
    </w:p>
    <w:p w:rsidR="002C5DBD" w:rsidRDefault="002C5DBD" w:rsidP="002C5DBD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261B59" w:rsidRPr="003457C9" w:rsidRDefault="002C5DBD" w:rsidP="004F52C1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UCHWAŁA NR ……./……….</w:t>
      </w:r>
      <w:r w:rsidR="00E84925">
        <w:rPr>
          <w:b/>
          <w:bCs/>
          <w:sz w:val="22"/>
          <w:szCs w:val="22"/>
        </w:rPr>
        <w:t>/2023</w:t>
      </w:r>
      <w:r w:rsidR="0058730C" w:rsidRPr="003457C9">
        <w:rPr>
          <w:b/>
          <w:bCs/>
          <w:sz w:val="22"/>
          <w:szCs w:val="22"/>
        </w:rPr>
        <w:t xml:space="preserve"> </w:t>
      </w:r>
    </w:p>
    <w:p w:rsidR="00261B59" w:rsidRPr="003457C9" w:rsidRDefault="00261B59" w:rsidP="004F52C1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3457C9">
        <w:rPr>
          <w:rStyle w:val="Pogrubienie"/>
          <w:sz w:val="22"/>
          <w:szCs w:val="22"/>
        </w:rPr>
        <w:t>RADY MIEJSKIEJ W ROGOŹNIE</w:t>
      </w:r>
    </w:p>
    <w:p w:rsidR="00261B59" w:rsidRPr="003457C9" w:rsidRDefault="002C5DBD" w:rsidP="004F52C1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  <w:u w:val="single"/>
        </w:rPr>
      </w:pPr>
      <w:r>
        <w:rPr>
          <w:rStyle w:val="Pogrubienie"/>
          <w:sz w:val="22"/>
          <w:szCs w:val="22"/>
        </w:rPr>
        <w:t>z dnia …………………</w:t>
      </w:r>
      <w:r w:rsidR="00E84925">
        <w:rPr>
          <w:rStyle w:val="Pogrubienie"/>
          <w:sz w:val="22"/>
          <w:szCs w:val="22"/>
        </w:rPr>
        <w:t>2023</w:t>
      </w:r>
      <w:r w:rsidR="00261B59" w:rsidRPr="003457C9">
        <w:rPr>
          <w:rStyle w:val="Pogrubienie"/>
          <w:sz w:val="22"/>
          <w:szCs w:val="22"/>
        </w:rPr>
        <w:t>r.</w:t>
      </w:r>
    </w:p>
    <w:p w:rsidR="00261B59" w:rsidRPr="003457C9" w:rsidRDefault="00261B59" w:rsidP="004F52C1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  <w:u w:val="single"/>
        </w:rPr>
      </w:pPr>
    </w:p>
    <w:p w:rsidR="0058730C" w:rsidRPr="003457C9" w:rsidRDefault="0058730C" w:rsidP="004F52C1">
      <w:pPr>
        <w:pStyle w:val="Default"/>
        <w:spacing w:line="276" w:lineRule="auto"/>
        <w:jc w:val="center"/>
        <w:rPr>
          <w:rStyle w:val="Pogrubienie"/>
          <w:sz w:val="22"/>
          <w:szCs w:val="22"/>
        </w:rPr>
      </w:pPr>
      <w:r w:rsidRPr="003457C9">
        <w:rPr>
          <w:b/>
          <w:bCs/>
          <w:sz w:val="22"/>
          <w:szCs w:val="22"/>
        </w:rPr>
        <w:t xml:space="preserve">zmieniająca uchwałę w sprawie </w:t>
      </w:r>
      <w:r w:rsidR="00261B59" w:rsidRPr="003457C9">
        <w:rPr>
          <w:rStyle w:val="Pogrubienie"/>
          <w:sz w:val="22"/>
          <w:szCs w:val="22"/>
        </w:rPr>
        <w:t>uchwalenia „Wieloletniego programu gospodarowania mieszkaniowym zasobem Gminy Rogoźno na lata 2021-2026”</w:t>
      </w:r>
    </w:p>
    <w:p w:rsidR="00261B59" w:rsidRPr="003457C9" w:rsidRDefault="00261B59" w:rsidP="00416E57">
      <w:pPr>
        <w:pStyle w:val="Default"/>
        <w:spacing w:line="276" w:lineRule="auto"/>
        <w:rPr>
          <w:sz w:val="22"/>
          <w:szCs w:val="22"/>
        </w:rPr>
      </w:pPr>
    </w:p>
    <w:p w:rsidR="00A706EE" w:rsidRPr="003457C9" w:rsidRDefault="0058730C" w:rsidP="004F52C1">
      <w:pPr>
        <w:pStyle w:val="NormalnyWeb"/>
        <w:spacing w:line="276" w:lineRule="auto"/>
        <w:jc w:val="both"/>
        <w:rPr>
          <w:sz w:val="22"/>
          <w:szCs w:val="22"/>
        </w:rPr>
      </w:pPr>
      <w:r w:rsidRPr="003457C9">
        <w:rPr>
          <w:sz w:val="22"/>
          <w:szCs w:val="22"/>
        </w:rPr>
        <w:t>Na podstawie art. 18 ust. 2 pkt 15, art. 40 ust. 2 pkt 3 i art. 41 ust. 1 ustawy z dnia 8 marca 1990 roku o samorządzie gminnym (</w:t>
      </w:r>
      <w:r w:rsidR="00E84925">
        <w:rPr>
          <w:sz w:val="22"/>
          <w:szCs w:val="22"/>
        </w:rPr>
        <w:t>tj. Dz. U. z 2023r., poz. 40</w:t>
      </w:r>
      <w:r w:rsidR="00AD6466">
        <w:rPr>
          <w:sz w:val="22"/>
          <w:szCs w:val="22"/>
        </w:rPr>
        <w:t xml:space="preserve"> ze zm.</w:t>
      </w:r>
      <w:r w:rsidRPr="003457C9">
        <w:rPr>
          <w:sz w:val="22"/>
          <w:szCs w:val="22"/>
        </w:rPr>
        <w:t>) oraz art. 21 ust. 1 pkt 1 i ust. 2 ustawy</w:t>
      </w:r>
      <w:r w:rsidR="00E84925">
        <w:rPr>
          <w:sz w:val="22"/>
          <w:szCs w:val="22"/>
        </w:rPr>
        <w:t xml:space="preserve">                      </w:t>
      </w:r>
      <w:r w:rsidRPr="003457C9">
        <w:rPr>
          <w:sz w:val="22"/>
          <w:szCs w:val="22"/>
        </w:rPr>
        <w:t xml:space="preserve"> z dnia 21 czerwca 2001 roku o ochronie praw lokatorów, mieszkaniowym zasobie gminy i o zmianie </w:t>
      </w:r>
      <w:r w:rsidR="00A706EE" w:rsidRPr="003457C9">
        <w:rPr>
          <w:sz w:val="22"/>
          <w:szCs w:val="22"/>
        </w:rPr>
        <w:t>Kode</w:t>
      </w:r>
      <w:r w:rsidR="00E84925">
        <w:rPr>
          <w:sz w:val="22"/>
          <w:szCs w:val="22"/>
        </w:rPr>
        <w:t>ksu cywilnego (tj. Dz. U. z 2023 poz. 725</w:t>
      </w:r>
      <w:r w:rsidRPr="003457C9">
        <w:rPr>
          <w:sz w:val="22"/>
          <w:szCs w:val="22"/>
        </w:rPr>
        <w:t xml:space="preserve">) </w:t>
      </w:r>
      <w:r w:rsidR="00A706EE" w:rsidRPr="003457C9">
        <w:rPr>
          <w:sz w:val="22"/>
          <w:szCs w:val="22"/>
        </w:rPr>
        <w:t>uchwala się, co następuje:</w:t>
      </w:r>
    </w:p>
    <w:p w:rsidR="00397EA7" w:rsidRDefault="0058730C" w:rsidP="00DA02A0">
      <w:pPr>
        <w:pStyle w:val="Default"/>
        <w:spacing w:line="276" w:lineRule="auto"/>
        <w:jc w:val="both"/>
        <w:rPr>
          <w:rStyle w:val="Pogrubienie"/>
          <w:b w:val="0"/>
          <w:sz w:val="22"/>
          <w:szCs w:val="22"/>
        </w:rPr>
      </w:pPr>
      <w:r w:rsidRPr="003457C9">
        <w:rPr>
          <w:b/>
          <w:bCs/>
          <w:sz w:val="22"/>
          <w:szCs w:val="22"/>
        </w:rPr>
        <w:t>§ 1</w:t>
      </w:r>
      <w:r w:rsidRPr="003457C9">
        <w:rPr>
          <w:bCs/>
          <w:sz w:val="22"/>
          <w:szCs w:val="22"/>
        </w:rPr>
        <w:t xml:space="preserve">. </w:t>
      </w:r>
      <w:r w:rsidR="00A706EE" w:rsidRPr="003457C9">
        <w:rPr>
          <w:sz w:val="22"/>
          <w:szCs w:val="22"/>
        </w:rPr>
        <w:t xml:space="preserve">W </w:t>
      </w:r>
      <w:r w:rsidR="00BA7E6B" w:rsidRPr="003457C9">
        <w:rPr>
          <w:sz w:val="22"/>
          <w:szCs w:val="22"/>
        </w:rPr>
        <w:t>Uchwale</w:t>
      </w:r>
      <w:r w:rsidR="00A706EE" w:rsidRPr="003457C9">
        <w:rPr>
          <w:sz w:val="22"/>
          <w:szCs w:val="22"/>
        </w:rPr>
        <w:t xml:space="preserve"> Nr XLVII/450/2021 Rady Miejskiej w Rogoźnie  z dnia 28 kwietnia</w:t>
      </w:r>
      <w:r w:rsidR="00C608E5" w:rsidRPr="003457C9">
        <w:rPr>
          <w:sz w:val="22"/>
          <w:szCs w:val="22"/>
        </w:rPr>
        <w:t xml:space="preserve"> 2021 roku</w:t>
      </w:r>
      <w:r w:rsidR="00BA7E6B" w:rsidRPr="003457C9">
        <w:rPr>
          <w:sz w:val="22"/>
          <w:szCs w:val="22"/>
        </w:rPr>
        <w:t xml:space="preserve"> </w:t>
      </w:r>
      <w:r w:rsidR="00BA7E6B" w:rsidRPr="003457C9">
        <w:rPr>
          <w:bCs/>
          <w:sz w:val="22"/>
          <w:szCs w:val="22"/>
        </w:rPr>
        <w:t xml:space="preserve">w sprawie </w:t>
      </w:r>
      <w:r w:rsidR="00BA7E6B" w:rsidRPr="003457C9">
        <w:rPr>
          <w:rStyle w:val="Pogrubienie"/>
          <w:b w:val="0"/>
          <w:sz w:val="22"/>
          <w:szCs w:val="22"/>
        </w:rPr>
        <w:t xml:space="preserve">uchwalenia „Wieloletniego programu gospodarowania mieszkaniowym zasobem Gminy Rogoźno na lata 2021-2026” wprowadza się zmiany w załączniku </w:t>
      </w:r>
      <w:r w:rsidR="008E131C" w:rsidRPr="003457C9">
        <w:rPr>
          <w:rStyle w:val="Pogrubienie"/>
          <w:b w:val="0"/>
          <w:sz w:val="22"/>
          <w:szCs w:val="22"/>
        </w:rPr>
        <w:t xml:space="preserve">w </w:t>
      </w:r>
      <w:r w:rsidR="00A444CC">
        <w:rPr>
          <w:rStyle w:val="Pogrubienie"/>
          <w:b w:val="0"/>
          <w:sz w:val="22"/>
          <w:szCs w:val="22"/>
        </w:rPr>
        <w:t xml:space="preserve"> zakresie </w:t>
      </w:r>
      <w:r w:rsidR="00BE44C8">
        <w:rPr>
          <w:rStyle w:val="Pogrubienie"/>
          <w:b w:val="0"/>
          <w:sz w:val="22"/>
          <w:szCs w:val="22"/>
        </w:rPr>
        <w:t>Rozdział</w:t>
      </w:r>
      <w:r w:rsidR="00A444CC">
        <w:rPr>
          <w:rStyle w:val="Pogrubienie"/>
          <w:b w:val="0"/>
          <w:sz w:val="22"/>
          <w:szCs w:val="22"/>
        </w:rPr>
        <w:t>u</w:t>
      </w:r>
      <w:r w:rsidR="00BE44C8">
        <w:rPr>
          <w:rStyle w:val="Pogrubienie"/>
          <w:b w:val="0"/>
          <w:sz w:val="22"/>
          <w:szCs w:val="22"/>
        </w:rPr>
        <w:t xml:space="preserve"> </w:t>
      </w:r>
      <w:r w:rsidR="00A444CC">
        <w:rPr>
          <w:rStyle w:val="Pogrubienie"/>
          <w:b w:val="0"/>
          <w:sz w:val="22"/>
          <w:szCs w:val="22"/>
        </w:rPr>
        <w:t xml:space="preserve">III, który </w:t>
      </w:r>
      <w:r w:rsidR="008E131C" w:rsidRPr="003457C9">
        <w:rPr>
          <w:rStyle w:val="Pogrubienie"/>
          <w:b w:val="0"/>
          <w:sz w:val="22"/>
          <w:szCs w:val="22"/>
        </w:rPr>
        <w:t xml:space="preserve"> otrzymuje brzmienie:</w:t>
      </w:r>
    </w:p>
    <w:p w:rsidR="00B6363A" w:rsidRDefault="00B6363A" w:rsidP="00B6363A">
      <w:pPr>
        <w:pStyle w:val="Default"/>
        <w:spacing w:line="276" w:lineRule="auto"/>
        <w:ind w:left="720"/>
        <w:jc w:val="both"/>
        <w:rPr>
          <w:rStyle w:val="Pogrubienie"/>
          <w:b w:val="0"/>
          <w:sz w:val="22"/>
          <w:szCs w:val="22"/>
        </w:rPr>
      </w:pPr>
    </w:p>
    <w:p w:rsidR="00BE44C8" w:rsidRDefault="00BE44C8" w:rsidP="00BE44C8">
      <w:pPr>
        <w:pStyle w:val="Default"/>
        <w:spacing w:line="276" w:lineRule="auto"/>
        <w:ind w:left="720"/>
        <w:jc w:val="both"/>
        <w:rPr>
          <w:rStyle w:val="Pogrubienie"/>
          <w:b w:val="0"/>
          <w:sz w:val="22"/>
          <w:szCs w:val="22"/>
        </w:rPr>
      </w:pPr>
    </w:p>
    <w:p w:rsidR="00BE44C8" w:rsidRPr="00BE44C8" w:rsidRDefault="00BE44C8" w:rsidP="00BE44C8">
      <w:pPr>
        <w:widowControl w:val="0"/>
        <w:shd w:val="clear" w:color="auto" w:fill="FFFFFF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BE44C8">
        <w:rPr>
          <w:rFonts w:ascii="Times New Roman" w:eastAsia="Arial" w:hAnsi="Times New Roman" w:cs="Times New Roman"/>
          <w:b/>
          <w:bCs/>
          <w:color w:val="000000"/>
          <w:kern w:val="3"/>
          <w:lang w:val="de-DE" w:eastAsia="ja-JP" w:bidi="fa-IR"/>
        </w:rPr>
        <w:t xml:space="preserve">ROZDZIAŁ </w:t>
      </w:r>
      <w:r w:rsidRPr="00BE44C8">
        <w:rPr>
          <w:rFonts w:ascii="Times New Roman" w:eastAsia="Arial" w:hAnsi="Times New Roman" w:cs="Times New Roman"/>
          <w:b/>
          <w:bCs/>
          <w:color w:val="000000"/>
          <w:kern w:val="3"/>
          <w:lang w:eastAsia="ja-JP" w:bidi="fa-IR"/>
        </w:rPr>
        <w:t>III</w:t>
      </w:r>
    </w:p>
    <w:p w:rsidR="00BE44C8" w:rsidRPr="00BE44C8" w:rsidRDefault="00BE44C8" w:rsidP="00BE44C8">
      <w:pPr>
        <w:widowControl w:val="0"/>
        <w:shd w:val="clear" w:color="auto" w:fill="FFFFFF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BE44C8">
        <w:rPr>
          <w:rFonts w:ascii="Times New Roman" w:eastAsia="Arial" w:hAnsi="Times New Roman" w:cs="Times New Roman"/>
          <w:b/>
          <w:bCs/>
          <w:color w:val="000000"/>
          <w:kern w:val="3"/>
          <w:lang w:val="de-DE" w:eastAsia="ja-JP" w:bidi="fa-IR"/>
        </w:rPr>
        <w:t xml:space="preserve"> </w:t>
      </w:r>
      <w:proofErr w:type="spellStart"/>
      <w:r w:rsidRPr="00BE44C8">
        <w:rPr>
          <w:rFonts w:ascii="Times New Roman" w:eastAsia="Arial" w:hAnsi="Times New Roman" w:cs="Times New Roman"/>
          <w:b/>
          <w:bCs/>
          <w:color w:val="000000"/>
          <w:spacing w:val="-2"/>
          <w:kern w:val="3"/>
          <w:lang w:val="de-DE" w:eastAsia="ja-JP" w:bidi="fa-IR"/>
        </w:rPr>
        <w:t>Planowana</w:t>
      </w:r>
      <w:proofErr w:type="spellEnd"/>
      <w:r w:rsidRPr="00BE44C8">
        <w:rPr>
          <w:rFonts w:ascii="Times New Roman" w:eastAsia="Arial" w:hAnsi="Times New Roman" w:cs="Times New Roman"/>
          <w:b/>
          <w:bCs/>
          <w:color w:val="000000"/>
          <w:spacing w:val="-2"/>
          <w:kern w:val="3"/>
          <w:lang w:val="de-DE" w:eastAsia="ja-JP" w:bidi="fa-IR"/>
        </w:rPr>
        <w:t xml:space="preserve"> </w:t>
      </w:r>
      <w:proofErr w:type="spellStart"/>
      <w:r w:rsidRPr="00BE44C8">
        <w:rPr>
          <w:rFonts w:ascii="Times New Roman" w:eastAsia="Arial" w:hAnsi="Times New Roman" w:cs="Times New Roman"/>
          <w:b/>
          <w:bCs/>
          <w:color w:val="000000"/>
          <w:spacing w:val="-2"/>
          <w:kern w:val="3"/>
          <w:lang w:val="de-DE" w:eastAsia="ja-JP" w:bidi="fa-IR"/>
        </w:rPr>
        <w:t>sprzedaż</w:t>
      </w:r>
      <w:proofErr w:type="spellEnd"/>
      <w:r w:rsidRPr="00BE44C8">
        <w:rPr>
          <w:rFonts w:ascii="Times New Roman" w:eastAsia="Arial" w:hAnsi="Times New Roman" w:cs="Times New Roman"/>
          <w:b/>
          <w:bCs/>
          <w:color w:val="000000"/>
          <w:spacing w:val="-2"/>
          <w:kern w:val="3"/>
          <w:lang w:val="de-DE" w:eastAsia="ja-JP" w:bidi="fa-IR"/>
        </w:rPr>
        <w:t xml:space="preserve"> </w:t>
      </w:r>
      <w:proofErr w:type="spellStart"/>
      <w:r w:rsidRPr="00BE44C8">
        <w:rPr>
          <w:rFonts w:ascii="Times New Roman" w:eastAsia="Arial" w:hAnsi="Times New Roman" w:cs="Times New Roman"/>
          <w:b/>
          <w:bCs/>
          <w:color w:val="000000"/>
          <w:spacing w:val="-2"/>
          <w:kern w:val="3"/>
          <w:lang w:val="de-DE" w:eastAsia="ja-JP" w:bidi="fa-IR"/>
        </w:rPr>
        <w:t>lokali</w:t>
      </w:r>
      <w:proofErr w:type="spellEnd"/>
      <w:r w:rsidRPr="00BE44C8">
        <w:rPr>
          <w:rFonts w:ascii="Times New Roman" w:eastAsia="Arial" w:hAnsi="Times New Roman" w:cs="Times New Roman"/>
          <w:b/>
          <w:bCs/>
          <w:color w:val="000000"/>
          <w:spacing w:val="-2"/>
          <w:kern w:val="3"/>
          <w:lang w:val="de-DE" w:eastAsia="ja-JP" w:bidi="fa-IR"/>
        </w:rPr>
        <w:t xml:space="preserve"> w </w:t>
      </w:r>
      <w:proofErr w:type="spellStart"/>
      <w:r w:rsidRPr="00BE44C8">
        <w:rPr>
          <w:rFonts w:ascii="Times New Roman" w:eastAsia="Arial" w:hAnsi="Times New Roman" w:cs="Times New Roman"/>
          <w:b/>
          <w:bCs/>
          <w:color w:val="000000"/>
          <w:spacing w:val="-2"/>
          <w:kern w:val="3"/>
          <w:lang w:val="de-DE" w:eastAsia="ja-JP" w:bidi="fa-IR"/>
        </w:rPr>
        <w:t>kolejnych</w:t>
      </w:r>
      <w:proofErr w:type="spellEnd"/>
      <w:r w:rsidRPr="00BE44C8">
        <w:rPr>
          <w:rFonts w:ascii="Times New Roman" w:eastAsia="Arial" w:hAnsi="Times New Roman" w:cs="Times New Roman"/>
          <w:b/>
          <w:bCs/>
          <w:color w:val="000000"/>
          <w:spacing w:val="-2"/>
          <w:kern w:val="3"/>
          <w:lang w:val="de-DE" w:eastAsia="ja-JP" w:bidi="fa-IR"/>
        </w:rPr>
        <w:t xml:space="preserve"> </w:t>
      </w:r>
      <w:proofErr w:type="spellStart"/>
      <w:r w:rsidRPr="00BE44C8">
        <w:rPr>
          <w:rFonts w:ascii="Times New Roman" w:eastAsia="Arial" w:hAnsi="Times New Roman" w:cs="Times New Roman"/>
          <w:b/>
          <w:bCs/>
          <w:color w:val="000000"/>
          <w:spacing w:val="-2"/>
          <w:kern w:val="3"/>
          <w:lang w:val="de-DE" w:eastAsia="ja-JP" w:bidi="fa-IR"/>
        </w:rPr>
        <w:t>latach</w:t>
      </w:r>
      <w:proofErr w:type="spellEnd"/>
    </w:p>
    <w:p w:rsidR="00BE44C8" w:rsidRPr="00BE44C8" w:rsidRDefault="00BE44C8" w:rsidP="00BE44C8">
      <w:pPr>
        <w:widowControl w:val="0"/>
        <w:shd w:val="clear" w:color="auto" w:fill="FFFFFF"/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b/>
          <w:bCs/>
          <w:color w:val="000000"/>
          <w:spacing w:val="-2"/>
          <w:kern w:val="3"/>
          <w:lang w:val="de-DE" w:eastAsia="ja-JP" w:bidi="fa-IR"/>
        </w:rPr>
      </w:pPr>
    </w:p>
    <w:p w:rsidR="00BE44C8" w:rsidRPr="00BE44C8" w:rsidRDefault="00BE44C8" w:rsidP="00BE44C8">
      <w:pPr>
        <w:widowControl w:val="0"/>
        <w:shd w:val="clear" w:color="auto" w:fill="FFFFFF"/>
        <w:suppressAutoHyphens/>
        <w:autoSpaceDN w:val="0"/>
        <w:spacing w:after="0"/>
        <w:jc w:val="center"/>
        <w:textAlignment w:val="baseline"/>
        <w:rPr>
          <w:rFonts w:ascii="Times New Roman" w:eastAsia="Arial" w:hAnsi="Times New Roman" w:cs="Times New Roman"/>
          <w:b/>
          <w:bCs/>
          <w:color w:val="000000"/>
          <w:kern w:val="3"/>
          <w:lang w:val="de-DE" w:eastAsia="ja-JP" w:bidi="fa-IR"/>
        </w:rPr>
      </w:pPr>
      <w:r w:rsidRPr="00BE44C8">
        <w:rPr>
          <w:rFonts w:ascii="Times New Roman" w:eastAsia="Arial" w:hAnsi="Times New Roman" w:cs="Times New Roman"/>
          <w:b/>
          <w:bCs/>
          <w:color w:val="000000"/>
          <w:kern w:val="3"/>
          <w:lang w:val="de-DE" w:eastAsia="ja-JP" w:bidi="fa-IR"/>
        </w:rPr>
        <w:t>§7</w:t>
      </w:r>
    </w:p>
    <w:p w:rsidR="00BE44C8" w:rsidRPr="00BE44C8" w:rsidRDefault="00BE44C8" w:rsidP="00BE44C8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3"/>
          <w:lang w:val="de-DE" w:eastAsia="pl-PL" w:bidi="fa-IR"/>
        </w:rPr>
      </w:pPr>
      <w:r w:rsidRPr="00BE44C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W </w:t>
      </w:r>
      <w:proofErr w:type="spellStart"/>
      <w:r w:rsidRPr="00BE44C8">
        <w:rPr>
          <w:rFonts w:ascii="Times New Roman" w:eastAsia="Andale Sans UI" w:hAnsi="Times New Roman" w:cs="Times New Roman"/>
          <w:kern w:val="3"/>
          <w:lang w:val="de-DE" w:eastAsia="ja-JP" w:bidi="fa-IR"/>
        </w:rPr>
        <w:t>latach</w:t>
      </w:r>
      <w:proofErr w:type="spellEnd"/>
      <w:r w:rsidRPr="00BE44C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2021–2026 </w:t>
      </w:r>
      <w:proofErr w:type="spellStart"/>
      <w:r w:rsidRPr="00BE44C8">
        <w:rPr>
          <w:rFonts w:ascii="Times New Roman" w:eastAsia="Andale Sans UI" w:hAnsi="Times New Roman" w:cs="Times New Roman"/>
          <w:kern w:val="3"/>
          <w:lang w:val="de-DE" w:eastAsia="ja-JP" w:bidi="fa-IR"/>
        </w:rPr>
        <w:t>planuje</w:t>
      </w:r>
      <w:proofErr w:type="spellEnd"/>
      <w:r w:rsidRPr="00BE44C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BE44C8">
        <w:rPr>
          <w:rFonts w:ascii="Times New Roman" w:eastAsia="Andale Sans UI" w:hAnsi="Times New Roman" w:cs="Times New Roman"/>
          <w:kern w:val="3"/>
          <w:lang w:val="de-DE" w:eastAsia="ja-JP" w:bidi="fa-IR"/>
        </w:rPr>
        <w:t>się</w:t>
      </w:r>
      <w:proofErr w:type="spellEnd"/>
      <w:r w:rsidRPr="00BE44C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BE44C8">
        <w:rPr>
          <w:rFonts w:ascii="Times New Roman" w:eastAsia="Andale Sans UI" w:hAnsi="Times New Roman" w:cs="Times New Roman"/>
          <w:kern w:val="3"/>
          <w:lang w:val="de-DE" w:eastAsia="ja-JP" w:bidi="fa-IR"/>
        </w:rPr>
        <w:t>kontynuację</w:t>
      </w:r>
      <w:proofErr w:type="spellEnd"/>
      <w:r w:rsidRPr="00BE44C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BE44C8">
        <w:rPr>
          <w:rFonts w:ascii="Times New Roman" w:eastAsia="Andale Sans UI" w:hAnsi="Times New Roman" w:cs="Times New Roman"/>
          <w:kern w:val="3"/>
          <w:lang w:val="de-DE" w:eastAsia="ja-JP" w:bidi="fa-IR"/>
        </w:rPr>
        <w:t>sprzedaży</w:t>
      </w:r>
      <w:proofErr w:type="spellEnd"/>
      <w:r w:rsidRPr="00BE44C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BE44C8">
        <w:rPr>
          <w:rFonts w:ascii="Times New Roman" w:eastAsia="Andale Sans UI" w:hAnsi="Times New Roman" w:cs="Times New Roman"/>
          <w:kern w:val="3"/>
          <w:lang w:val="de-DE" w:eastAsia="ja-JP" w:bidi="fa-IR"/>
        </w:rPr>
        <w:t>lokali</w:t>
      </w:r>
      <w:proofErr w:type="spellEnd"/>
      <w:r w:rsidRPr="00BE44C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BE44C8">
        <w:rPr>
          <w:rFonts w:ascii="Times New Roman" w:eastAsia="Andale Sans UI" w:hAnsi="Times New Roman" w:cs="Times New Roman"/>
          <w:kern w:val="3"/>
          <w:lang w:val="de-DE" w:eastAsia="ja-JP" w:bidi="fa-IR"/>
        </w:rPr>
        <w:t>komunalnych</w:t>
      </w:r>
      <w:proofErr w:type="spellEnd"/>
      <w:r w:rsidRPr="00BE44C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,  </w:t>
      </w:r>
      <w:proofErr w:type="spellStart"/>
      <w:r w:rsidRPr="00BE44C8">
        <w:rPr>
          <w:rFonts w:ascii="Times New Roman" w:eastAsia="Andale Sans UI" w:hAnsi="Times New Roman" w:cs="Times New Roman"/>
          <w:kern w:val="3"/>
          <w:lang w:val="de-DE" w:eastAsia="ja-JP" w:bidi="fa-IR"/>
        </w:rPr>
        <w:t>szczególnie</w:t>
      </w:r>
      <w:proofErr w:type="spellEnd"/>
      <w:r w:rsidRPr="00BE44C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                       w </w:t>
      </w:r>
      <w:proofErr w:type="spellStart"/>
      <w:r w:rsidRPr="00BE44C8">
        <w:rPr>
          <w:rFonts w:ascii="Times New Roman" w:eastAsia="Andale Sans UI" w:hAnsi="Times New Roman" w:cs="Times New Roman"/>
          <w:kern w:val="3"/>
          <w:lang w:val="de-DE" w:eastAsia="ja-JP" w:bidi="fa-IR"/>
        </w:rPr>
        <w:t>budynkach</w:t>
      </w:r>
      <w:proofErr w:type="spellEnd"/>
      <w:r w:rsidRPr="00BE44C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BE44C8">
        <w:rPr>
          <w:rFonts w:ascii="Times New Roman" w:eastAsia="Andale Sans UI" w:hAnsi="Times New Roman" w:cs="Times New Roman"/>
          <w:kern w:val="3"/>
          <w:lang w:val="de-DE" w:eastAsia="ja-JP" w:bidi="fa-IR"/>
        </w:rPr>
        <w:t>których</w:t>
      </w:r>
      <w:proofErr w:type="spellEnd"/>
      <w:r w:rsidRPr="00BE44C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BE44C8">
        <w:rPr>
          <w:rFonts w:ascii="Times New Roman" w:eastAsia="Andale Sans UI" w:hAnsi="Times New Roman" w:cs="Times New Roman"/>
          <w:kern w:val="3"/>
          <w:lang w:val="de-DE" w:eastAsia="ja-JP" w:bidi="fa-IR"/>
        </w:rPr>
        <w:t>gmina</w:t>
      </w:r>
      <w:proofErr w:type="spellEnd"/>
      <w:r w:rsidRPr="00BE44C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BE44C8">
        <w:rPr>
          <w:rFonts w:ascii="Times New Roman" w:eastAsia="Andale Sans UI" w:hAnsi="Times New Roman" w:cs="Times New Roman"/>
          <w:kern w:val="3"/>
          <w:lang w:val="de-DE" w:eastAsia="ja-JP" w:bidi="fa-IR"/>
        </w:rPr>
        <w:t>sprzedała</w:t>
      </w:r>
      <w:proofErr w:type="spellEnd"/>
      <w:r w:rsidRPr="00BE44C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BE44C8">
        <w:rPr>
          <w:rFonts w:ascii="Times New Roman" w:eastAsia="Andale Sans UI" w:hAnsi="Times New Roman" w:cs="Times New Roman"/>
          <w:kern w:val="3"/>
          <w:lang w:val="de-DE" w:eastAsia="ja-JP" w:bidi="fa-IR"/>
        </w:rPr>
        <w:t>już</w:t>
      </w:r>
      <w:proofErr w:type="spellEnd"/>
      <w:r w:rsidRPr="00BE44C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BE44C8">
        <w:rPr>
          <w:rFonts w:ascii="Times New Roman" w:eastAsia="Andale Sans UI" w:hAnsi="Times New Roman" w:cs="Times New Roman"/>
          <w:kern w:val="3"/>
          <w:lang w:val="de-DE" w:eastAsia="ja-JP" w:bidi="fa-IR"/>
        </w:rPr>
        <w:t>znaczną</w:t>
      </w:r>
      <w:proofErr w:type="spellEnd"/>
      <w:r w:rsidRPr="00BE44C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BE44C8">
        <w:rPr>
          <w:rFonts w:ascii="Times New Roman" w:eastAsia="Andale Sans UI" w:hAnsi="Times New Roman" w:cs="Times New Roman"/>
          <w:kern w:val="3"/>
          <w:lang w:val="de-DE" w:eastAsia="ja-JP" w:bidi="fa-IR"/>
        </w:rPr>
        <w:t>większość</w:t>
      </w:r>
      <w:proofErr w:type="spellEnd"/>
      <w:r w:rsidRPr="00BE44C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BE44C8">
        <w:rPr>
          <w:rFonts w:ascii="Times New Roman" w:eastAsia="Andale Sans UI" w:hAnsi="Times New Roman" w:cs="Times New Roman"/>
          <w:kern w:val="3"/>
          <w:lang w:val="de-DE" w:eastAsia="ja-JP" w:bidi="fa-IR"/>
        </w:rPr>
        <w:t>lokali</w:t>
      </w:r>
      <w:proofErr w:type="spellEnd"/>
      <w:r w:rsidRPr="00BE44C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i </w:t>
      </w:r>
      <w:proofErr w:type="spellStart"/>
      <w:r w:rsidRPr="00BE44C8">
        <w:rPr>
          <w:rFonts w:ascii="Times New Roman" w:eastAsia="Andale Sans UI" w:hAnsi="Times New Roman" w:cs="Times New Roman"/>
          <w:kern w:val="3"/>
          <w:lang w:val="de-DE" w:eastAsia="ja-JP" w:bidi="fa-IR"/>
        </w:rPr>
        <w:t>obecnie</w:t>
      </w:r>
      <w:proofErr w:type="spellEnd"/>
      <w:r w:rsidRPr="00BE44C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BE44C8">
        <w:rPr>
          <w:rFonts w:ascii="Times New Roman" w:eastAsia="Andale Sans UI" w:hAnsi="Times New Roman" w:cs="Times New Roman"/>
          <w:kern w:val="3"/>
          <w:lang w:val="de-DE" w:eastAsia="ja-JP" w:bidi="fa-IR"/>
        </w:rPr>
        <w:t>jest</w:t>
      </w:r>
      <w:proofErr w:type="spellEnd"/>
      <w:r w:rsidRPr="00BE44C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BE44C8">
        <w:rPr>
          <w:rFonts w:ascii="Times New Roman" w:eastAsia="Andale Sans UI" w:hAnsi="Times New Roman" w:cs="Times New Roman"/>
          <w:kern w:val="3"/>
          <w:lang w:val="de-DE" w:eastAsia="ja-JP" w:bidi="fa-IR"/>
        </w:rPr>
        <w:t>współwłaścicielem</w:t>
      </w:r>
      <w:proofErr w:type="spellEnd"/>
      <w:r w:rsidRPr="00BE44C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BE44C8">
        <w:rPr>
          <w:rFonts w:ascii="Times New Roman" w:eastAsia="Andale Sans UI" w:hAnsi="Times New Roman" w:cs="Times New Roman"/>
          <w:kern w:val="3"/>
          <w:lang w:val="de-DE" w:eastAsia="ja-JP" w:bidi="fa-IR"/>
        </w:rPr>
        <w:t>poprzez</w:t>
      </w:r>
      <w:proofErr w:type="spellEnd"/>
      <w:r w:rsidRPr="00BE44C8">
        <w:rPr>
          <w:rFonts w:ascii="Times New Roman" w:eastAsia="Andale Sans UI" w:hAnsi="Times New Roman" w:cs="Times New Roman"/>
          <w:kern w:val="3"/>
          <w:lang w:val="de-DE" w:eastAsia="ja-JP" w:bidi="fa-IR"/>
        </w:rPr>
        <w:t>:</w:t>
      </w:r>
    </w:p>
    <w:p w:rsidR="00BE44C8" w:rsidRPr="00BE44C8" w:rsidRDefault="00BE44C8" w:rsidP="00BE44C8">
      <w:pPr>
        <w:shd w:val="clear" w:color="auto" w:fill="FFFFFF"/>
        <w:autoSpaceDE w:val="0"/>
        <w:autoSpaceDN w:val="0"/>
        <w:spacing w:after="0"/>
        <w:ind w:left="426"/>
        <w:jc w:val="both"/>
        <w:rPr>
          <w:rFonts w:ascii="Times New Roman" w:eastAsia="Times New Roman" w:hAnsi="Times New Roman" w:cs="Times New Roman"/>
          <w:kern w:val="3"/>
          <w:lang w:val="de-DE" w:eastAsia="pl-PL" w:bidi="fa-IR"/>
        </w:rPr>
      </w:pPr>
      <w:r w:rsidRPr="00BE44C8">
        <w:rPr>
          <w:rFonts w:ascii="Times New Roman" w:eastAsia="Times New Roman" w:hAnsi="Times New Roman" w:cs="Times New Roman"/>
          <w:color w:val="000000"/>
          <w:lang w:eastAsia="pl-PL"/>
        </w:rPr>
        <w:t xml:space="preserve">1) </w:t>
      </w:r>
      <w:proofErr w:type="spellStart"/>
      <w:r w:rsidRPr="00BE44C8">
        <w:rPr>
          <w:rFonts w:ascii="Times New Roman" w:eastAsia="Arial" w:hAnsi="Times New Roman" w:cs="Times New Roman"/>
          <w:color w:val="000000"/>
          <w:kern w:val="3"/>
          <w:lang w:val="de-DE" w:eastAsia="pl-PL" w:bidi="fa-IR"/>
        </w:rPr>
        <w:t>sprzedaż</w:t>
      </w:r>
      <w:proofErr w:type="spellEnd"/>
      <w:r w:rsidRPr="00BE44C8">
        <w:rPr>
          <w:rFonts w:ascii="Times New Roman" w:eastAsia="Arial" w:hAnsi="Times New Roman" w:cs="Times New Roman"/>
          <w:color w:val="000000"/>
          <w:kern w:val="3"/>
          <w:lang w:val="de-DE" w:eastAsia="pl-PL" w:bidi="fa-IR"/>
        </w:rPr>
        <w:t xml:space="preserve"> </w:t>
      </w:r>
      <w:proofErr w:type="spellStart"/>
      <w:r w:rsidRPr="00BE44C8">
        <w:rPr>
          <w:rFonts w:ascii="Times New Roman" w:eastAsia="Arial" w:hAnsi="Times New Roman" w:cs="Times New Roman"/>
          <w:color w:val="000000"/>
          <w:kern w:val="3"/>
          <w:lang w:val="de-DE" w:eastAsia="pl-PL" w:bidi="fa-IR"/>
        </w:rPr>
        <w:t>lokali</w:t>
      </w:r>
      <w:proofErr w:type="spellEnd"/>
      <w:r w:rsidRPr="00BE44C8">
        <w:rPr>
          <w:rFonts w:ascii="Times New Roman" w:eastAsia="Arial" w:hAnsi="Times New Roman" w:cs="Times New Roman"/>
          <w:color w:val="000000"/>
          <w:kern w:val="3"/>
          <w:lang w:val="de-DE" w:eastAsia="pl-PL" w:bidi="fa-IR"/>
        </w:rPr>
        <w:t xml:space="preserve"> </w:t>
      </w:r>
      <w:proofErr w:type="spellStart"/>
      <w:r w:rsidRPr="00BE44C8">
        <w:rPr>
          <w:rFonts w:ascii="Times New Roman" w:eastAsia="Arial" w:hAnsi="Times New Roman" w:cs="Times New Roman"/>
          <w:color w:val="000000"/>
          <w:kern w:val="3"/>
          <w:lang w:val="de-DE" w:eastAsia="pl-PL" w:bidi="fa-IR"/>
        </w:rPr>
        <w:t>mieszkalnych</w:t>
      </w:r>
      <w:proofErr w:type="spellEnd"/>
      <w:r w:rsidRPr="00BE44C8">
        <w:rPr>
          <w:rFonts w:ascii="Times New Roman" w:eastAsia="Arial" w:hAnsi="Times New Roman" w:cs="Times New Roman"/>
          <w:color w:val="000000"/>
          <w:kern w:val="3"/>
          <w:lang w:val="de-DE" w:eastAsia="pl-PL" w:bidi="fa-IR"/>
        </w:rPr>
        <w:t xml:space="preserve">  na </w:t>
      </w:r>
      <w:proofErr w:type="spellStart"/>
      <w:r w:rsidRPr="00BE44C8">
        <w:rPr>
          <w:rFonts w:ascii="Times New Roman" w:eastAsia="Arial" w:hAnsi="Times New Roman" w:cs="Times New Roman"/>
          <w:color w:val="000000"/>
          <w:kern w:val="3"/>
          <w:lang w:val="de-DE" w:eastAsia="pl-PL" w:bidi="fa-IR"/>
        </w:rPr>
        <w:t>rzecz</w:t>
      </w:r>
      <w:proofErr w:type="spellEnd"/>
      <w:r w:rsidRPr="00BE44C8">
        <w:rPr>
          <w:rFonts w:ascii="Times New Roman" w:eastAsia="Arial" w:hAnsi="Times New Roman" w:cs="Times New Roman"/>
          <w:color w:val="000000"/>
          <w:kern w:val="3"/>
          <w:lang w:val="de-DE" w:eastAsia="pl-PL" w:bidi="fa-IR"/>
        </w:rPr>
        <w:t xml:space="preserve"> </w:t>
      </w:r>
      <w:proofErr w:type="spellStart"/>
      <w:r w:rsidRPr="00BE44C8">
        <w:rPr>
          <w:rFonts w:ascii="Times New Roman" w:eastAsia="Arial" w:hAnsi="Times New Roman" w:cs="Times New Roman"/>
          <w:color w:val="000000"/>
          <w:kern w:val="3"/>
          <w:lang w:val="de-DE" w:eastAsia="pl-PL" w:bidi="fa-IR"/>
        </w:rPr>
        <w:t>najemców</w:t>
      </w:r>
      <w:proofErr w:type="spellEnd"/>
      <w:r w:rsidRPr="00BE44C8">
        <w:rPr>
          <w:rFonts w:ascii="Times New Roman" w:eastAsia="Arial" w:hAnsi="Times New Roman" w:cs="Times New Roman"/>
          <w:color w:val="000000"/>
          <w:kern w:val="3"/>
          <w:lang w:val="de-DE" w:eastAsia="pl-PL" w:bidi="fa-IR"/>
        </w:rPr>
        <w:t xml:space="preserve"> w </w:t>
      </w:r>
      <w:proofErr w:type="spellStart"/>
      <w:r w:rsidRPr="00BE44C8">
        <w:rPr>
          <w:rFonts w:ascii="Times New Roman" w:eastAsia="Arial" w:hAnsi="Times New Roman" w:cs="Times New Roman"/>
          <w:color w:val="000000"/>
          <w:kern w:val="3"/>
          <w:lang w:val="de-DE" w:eastAsia="pl-PL" w:bidi="fa-IR"/>
        </w:rPr>
        <w:t>trybie</w:t>
      </w:r>
      <w:proofErr w:type="spellEnd"/>
      <w:r w:rsidRPr="00BE44C8">
        <w:rPr>
          <w:rFonts w:ascii="Times New Roman" w:eastAsia="Arial" w:hAnsi="Times New Roman" w:cs="Times New Roman"/>
          <w:color w:val="000000"/>
          <w:kern w:val="3"/>
          <w:lang w:val="de-DE" w:eastAsia="pl-PL" w:bidi="fa-IR"/>
        </w:rPr>
        <w:t xml:space="preserve"> </w:t>
      </w:r>
      <w:proofErr w:type="spellStart"/>
      <w:r w:rsidRPr="00BE44C8">
        <w:rPr>
          <w:rFonts w:ascii="Times New Roman" w:eastAsia="Arial" w:hAnsi="Times New Roman" w:cs="Times New Roman"/>
          <w:color w:val="000000"/>
          <w:kern w:val="3"/>
          <w:lang w:val="de-DE" w:eastAsia="pl-PL" w:bidi="fa-IR"/>
        </w:rPr>
        <w:t>bezprzetragowym</w:t>
      </w:r>
      <w:proofErr w:type="spellEnd"/>
      <w:r w:rsidRPr="00BE44C8">
        <w:rPr>
          <w:rFonts w:ascii="Times New Roman" w:eastAsia="Arial" w:hAnsi="Times New Roman" w:cs="Times New Roman"/>
          <w:color w:val="000000"/>
          <w:kern w:val="3"/>
          <w:lang w:val="de-DE" w:eastAsia="pl-PL" w:bidi="fa-IR"/>
        </w:rPr>
        <w:t xml:space="preserve">, w </w:t>
      </w:r>
      <w:proofErr w:type="spellStart"/>
      <w:r w:rsidRPr="00BE44C8">
        <w:rPr>
          <w:rFonts w:ascii="Times New Roman" w:eastAsia="Arial" w:hAnsi="Times New Roman" w:cs="Times New Roman"/>
          <w:color w:val="000000"/>
          <w:kern w:val="3"/>
          <w:lang w:val="de-DE" w:eastAsia="pl-PL" w:bidi="fa-IR"/>
        </w:rPr>
        <w:t>przypadku</w:t>
      </w:r>
      <w:proofErr w:type="spellEnd"/>
      <w:r w:rsidRPr="00BE44C8">
        <w:rPr>
          <w:rFonts w:ascii="Times New Roman" w:eastAsia="Arial" w:hAnsi="Times New Roman" w:cs="Times New Roman"/>
          <w:color w:val="000000"/>
          <w:kern w:val="3"/>
          <w:lang w:val="de-DE" w:eastAsia="pl-PL" w:bidi="fa-IR"/>
        </w:rPr>
        <w:t xml:space="preserve">                     </w:t>
      </w:r>
      <w:proofErr w:type="spellStart"/>
      <w:r w:rsidRPr="00BE44C8">
        <w:rPr>
          <w:rFonts w:ascii="Times New Roman" w:eastAsia="Arial" w:hAnsi="Times New Roman" w:cs="Times New Roman"/>
          <w:color w:val="000000"/>
          <w:kern w:val="3"/>
          <w:lang w:val="de-DE" w:eastAsia="pl-PL" w:bidi="fa-IR"/>
        </w:rPr>
        <w:t>złożenia</w:t>
      </w:r>
      <w:proofErr w:type="spellEnd"/>
      <w:r w:rsidRPr="00BE44C8">
        <w:rPr>
          <w:rFonts w:ascii="Times New Roman" w:eastAsia="Arial" w:hAnsi="Times New Roman" w:cs="Times New Roman"/>
          <w:color w:val="000000"/>
          <w:kern w:val="3"/>
          <w:lang w:val="de-DE" w:eastAsia="pl-PL" w:bidi="fa-IR"/>
        </w:rPr>
        <w:t xml:space="preserve"> </w:t>
      </w:r>
      <w:proofErr w:type="spellStart"/>
      <w:r w:rsidRPr="00BE44C8">
        <w:rPr>
          <w:rFonts w:ascii="Times New Roman" w:eastAsia="Arial" w:hAnsi="Times New Roman" w:cs="Times New Roman"/>
          <w:color w:val="000000"/>
          <w:kern w:val="3"/>
          <w:lang w:val="de-DE" w:eastAsia="pl-PL" w:bidi="fa-IR"/>
        </w:rPr>
        <w:t>wniosku</w:t>
      </w:r>
      <w:proofErr w:type="spellEnd"/>
      <w:r w:rsidRPr="00BE44C8">
        <w:rPr>
          <w:rFonts w:ascii="Times New Roman" w:eastAsia="Arial" w:hAnsi="Times New Roman" w:cs="Times New Roman"/>
          <w:color w:val="000000"/>
          <w:kern w:val="3"/>
          <w:lang w:val="de-DE" w:eastAsia="pl-PL" w:bidi="fa-IR"/>
        </w:rPr>
        <w:t xml:space="preserve"> </w:t>
      </w:r>
      <w:proofErr w:type="spellStart"/>
      <w:r w:rsidRPr="00BE44C8">
        <w:rPr>
          <w:rFonts w:ascii="Times New Roman" w:eastAsia="Arial" w:hAnsi="Times New Roman" w:cs="Times New Roman"/>
          <w:color w:val="000000"/>
          <w:kern w:val="3"/>
          <w:lang w:val="de-DE" w:eastAsia="pl-PL" w:bidi="fa-IR"/>
        </w:rPr>
        <w:t>przez</w:t>
      </w:r>
      <w:proofErr w:type="spellEnd"/>
      <w:r w:rsidRPr="00BE44C8">
        <w:rPr>
          <w:rFonts w:ascii="Times New Roman" w:eastAsia="Arial" w:hAnsi="Times New Roman" w:cs="Times New Roman"/>
          <w:color w:val="000000"/>
          <w:kern w:val="3"/>
          <w:lang w:val="de-DE" w:eastAsia="pl-PL" w:bidi="fa-IR"/>
        </w:rPr>
        <w:t xml:space="preserve"> </w:t>
      </w:r>
      <w:proofErr w:type="spellStart"/>
      <w:r w:rsidRPr="00BE44C8">
        <w:rPr>
          <w:rFonts w:ascii="Times New Roman" w:eastAsia="Arial" w:hAnsi="Times New Roman" w:cs="Times New Roman"/>
          <w:color w:val="000000"/>
          <w:kern w:val="3"/>
          <w:lang w:val="de-DE" w:eastAsia="pl-PL" w:bidi="fa-IR"/>
        </w:rPr>
        <w:t>uprawnionych</w:t>
      </w:r>
      <w:proofErr w:type="spellEnd"/>
      <w:r w:rsidRPr="00BE44C8">
        <w:rPr>
          <w:rFonts w:ascii="Times New Roman" w:eastAsia="Arial" w:hAnsi="Times New Roman" w:cs="Times New Roman"/>
          <w:color w:val="000000"/>
          <w:kern w:val="3"/>
          <w:lang w:val="de-DE" w:eastAsia="pl-PL" w:bidi="fa-IR"/>
        </w:rPr>
        <w:t xml:space="preserve"> </w:t>
      </w:r>
      <w:proofErr w:type="spellStart"/>
      <w:r w:rsidRPr="00BE44C8">
        <w:rPr>
          <w:rFonts w:ascii="Times New Roman" w:eastAsia="Arial" w:hAnsi="Times New Roman" w:cs="Times New Roman"/>
          <w:color w:val="000000"/>
          <w:kern w:val="3"/>
          <w:lang w:val="de-DE" w:eastAsia="pl-PL" w:bidi="fa-IR"/>
        </w:rPr>
        <w:t>najemców</w:t>
      </w:r>
      <w:proofErr w:type="spellEnd"/>
      <w:r w:rsidRPr="00BE44C8">
        <w:rPr>
          <w:rFonts w:ascii="Times New Roman" w:eastAsia="Arial" w:hAnsi="Times New Roman" w:cs="Times New Roman"/>
          <w:color w:val="000000"/>
          <w:kern w:val="3"/>
          <w:lang w:val="de-DE" w:eastAsia="pl-PL" w:bidi="fa-IR"/>
        </w:rPr>
        <w:t>,</w:t>
      </w:r>
    </w:p>
    <w:p w:rsidR="00BE44C8" w:rsidRDefault="00BE44C8" w:rsidP="00BE44C8">
      <w:pPr>
        <w:widowControl w:val="0"/>
        <w:shd w:val="clear" w:color="auto" w:fill="FFFFFF"/>
        <w:suppressAutoHyphens/>
        <w:autoSpaceDN w:val="0"/>
        <w:spacing w:after="0"/>
        <w:ind w:left="426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</w:pPr>
      <w:r w:rsidRPr="00BE44C8">
        <w:rPr>
          <w:rFonts w:ascii="Times New Roman" w:eastAsia="Andale Sans UI" w:hAnsi="Times New Roman" w:cs="Times New Roman"/>
          <w:color w:val="000000"/>
          <w:lang w:eastAsia="ja-JP"/>
        </w:rPr>
        <w:t xml:space="preserve">2) </w:t>
      </w:r>
      <w:proofErr w:type="spellStart"/>
      <w:r w:rsidRPr="00BE44C8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sprzedaż</w:t>
      </w:r>
      <w:proofErr w:type="spellEnd"/>
      <w:r w:rsidRPr="00BE44C8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 xml:space="preserve"> </w:t>
      </w:r>
      <w:proofErr w:type="spellStart"/>
      <w:r w:rsidRPr="00BE44C8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wo</w:t>
      </w:r>
      <w:r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lnych</w:t>
      </w:r>
      <w:proofErr w:type="spellEnd"/>
      <w:r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lokali</w:t>
      </w:r>
      <w:proofErr w:type="spellEnd"/>
      <w:r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 xml:space="preserve"> w </w:t>
      </w:r>
      <w:proofErr w:type="spellStart"/>
      <w:r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drodze</w:t>
      </w:r>
      <w:proofErr w:type="spellEnd"/>
      <w:r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przetargu</w:t>
      </w:r>
      <w:proofErr w:type="spellEnd"/>
      <w:r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.</w:t>
      </w:r>
    </w:p>
    <w:p w:rsidR="00BE44C8" w:rsidRPr="00BE44C8" w:rsidRDefault="00BE44C8" w:rsidP="000F29A5">
      <w:pPr>
        <w:widowControl w:val="0"/>
        <w:shd w:val="clear" w:color="auto" w:fill="FFFFFF"/>
        <w:suppressAutoHyphens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</w:pPr>
    </w:p>
    <w:p w:rsidR="00BE44C8" w:rsidRDefault="00BE44C8" w:rsidP="000F29A5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Andale Sans UI" w:hAnsi="Times New Roman" w:cs="Times New Roman"/>
          <w:color w:val="000000"/>
          <w:lang w:eastAsia="ja-JP"/>
        </w:rPr>
      </w:pPr>
      <w:r w:rsidRPr="00BE44C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W </w:t>
      </w:r>
      <w:proofErr w:type="spellStart"/>
      <w:r w:rsidRPr="00BE44C8">
        <w:rPr>
          <w:rFonts w:ascii="Times New Roman" w:eastAsia="Andale Sans UI" w:hAnsi="Times New Roman" w:cs="Times New Roman"/>
          <w:kern w:val="3"/>
          <w:lang w:val="de-DE" w:eastAsia="ja-JP" w:bidi="fa-IR"/>
        </w:rPr>
        <w:t>latach</w:t>
      </w:r>
      <w:proofErr w:type="spellEnd"/>
      <w:r w:rsidRPr="00BE44C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20</w:t>
      </w:r>
      <w:r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21–2026 w </w:t>
      </w:r>
      <w:proofErr w:type="spellStart"/>
      <w:r>
        <w:rPr>
          <w:rFonts w:ascii="Times New Roman" w:eastAsia="Andale Sans UI" w:hAnsi="Times New Roman" w:cs="Times New Roman"/>
          <w:kern w:val="3"/>
          <w:lang w:val="de-DE" w:eastAsia="ja-JP" w:bidi="fa-IR"/>
        </w:rPr>
        <w:t>przypadku</w:t>
      </w:r>
      <w:proofErr w:type="spellEnd"/>
      <w:r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lang w:val="de-DE" w:eastAsia="ja-JP" w:bidi="fa-IR"/>
        </w:rPr>
        <w:t>zaistnienia</w:t>
      </w:r>
      <w:proofErr w:type="spellEnd"/>
      <w:r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lang w:val="de-DE" w:eastAsia="ja-JP" w:bidi="fa-IR"/>
        </w:rPr>
        <w:t>takiej</w:t>
      </w:r>
      <w:proofErr w:type="spellEnd"/>
      <w:r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lang w:val="de-DE" w:eastAsia="ja-JP" w:bidi="fa-IR"/>
        </w:rPr>
        <w:t>konieczności</w:t>
      </w:r>
      <w:proofErr w:type="spellEnd"/>
      <w:r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lang w:val="de-DE" w:eastAsia="ja-JP" w:bidi="fa-IR"/>
        </w:rPr>
        <w:t>planuje</w:t>
      </w:r>
      <w:proofErr w:type="spellEnd"/>
      <w:r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lang w:val="de-DE" w:eastAsia="ja-JP" w:bidi="fa-IR"/>
        </w:rPr>
        <w:t>się</w:t>
      </w:r>
      <w:proofErr w:type="spellEnd"/>
      <w:r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lang w:val="de-DE" w:eastAsia="ja-JP" w:bidi="fa-IR"/>
        </w:rPr>
        <w:t>sprzedaż</w:t>
      </w:r>
      <w:proofErr w:type="spellEnd"/>
      <w:r w:rsidR="000F29A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="000F29A5">
        <w:rPr>
          <w:rFonts w:ascii="Times New Roman" w:eastAsia="Andale Sans UI" w:hAnsi="Times New Roman" w:cs="Times New Roman"/>
          <w:kern w:val="3"/>
          <w:lang w:val="de-DE" w:eastAsia="ja-JP" w:bidi="fa-IR"/>
        </w:rPr>
        <w:t>niezamieszkałych</w:t>
      </w:r>
      <w:proofErr w:type="spellEnd"/>
      <w:r w:rsidR="000F29A5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 </w:t>
      </w:r>
      <w:r w:rsidRPr="00BE44C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lang w:val="de-DE" w:eastAsia="ja-JP" w:bidi="fa-IR"/>
        </w:rPr>
        <w:t>budynków</w:t>
      </w:r>
      <w:proofErr w:type="spellEnd"/>
      <w:r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lang w:val="de-DE" w:eastAsia="ja-JP" w:bidi="fa-IR"/>
        </w:rPr>
        <w:t>mieszkalnych</w:t>
      </w:r>
      <w:proofErr w:type="spellEnd"/>
      <w:r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lang w:val="de-DE" w:eastAsia="ja-JP" w:bidi="fa-IR"/>
        </w:rPr>
        <w:t>ze</w:t>
      </w:r>
      <w:proofErr w:type="spellEnd"/>
      <w:r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lang w:val="de-DE" w:eastAsia="ja-JP" w:bidi="fa-IR"/>
        </w:rPr>
        <w:t>względu</w:t>
      </w:r>
      <w:proofErr w:type="spellEnd"/>
      <w:r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na </w:t>
      </w:r>
      <w:proofErr w:type="spellStart"/>
      <w:r>
        <w:rPr>
          <w:rFonts w:ascii="Times New Roman" w:eastAsia="Andale Sans UI" w:hAnsi="Times New Roman" w:cs="Times New Roman"/>
          <w:kern w:val="3"/>
          <w:lang w:val="de-DE" w:eastAsia="ja-JP" w:bidi="fa-IR"/>
        </w:rPr>
        <w:t>zły</w:t>
      </w:r>
      <w:proofErr w:type="spellEnd"/>
      <w:r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lang w:val="de-DE" w:eastAsia="ja-JP" w:bidi="fa-IR"/>
        </w:rPr>
        <w:t>stan</w:t>
      </w:r>
      <w:proofErr w:type="spellEnd"/>
      <w:r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lang w:val="de-DE" w:eastAsia="ja-JP" w:bidi="fa-IR"/>
        </w:rPr>
        <w:t>techniczny</w:t>
      </w:r>
      <w:proofErr w:type="spellEnd"/>
      <w:r>
        <w:rPr>
          <w:rFonts w:ascii="Times New Roman" w:eastAsia="Andale Sans UI" w:hAnsi="Times New Roman" w:cs="Times New Roman"/>
          <w:kern w:val="3"/>
          <w:lang w:val="de-DE" w:eastAsia="ja-JP" w:bidi="fa-IR"/>
        </w:rPr>
        <w:t>.</w:t>
      </w:r>
    </w:p>
    <w:p w:rsidR="00BE44C8" w:rsidRDefault="00BE44C8" w:rsidP="000F29A5">
      <w:pPr>
        <w:widowControl w:val="0"/>
        <w:suppressAutoHyphens/>
        <w:autoSpaceDE w:val="0"/>
        <w:autoSpaceDN w:val="0"/>
        <w:spacing w:after="0"/>
        <w:ind w:left="426"/>
        <w:textAlignment w:val="baseline"/>
        <w:rPr>
          <w:rFonts w:ascii="Times New Roman" w:eastAsia="Andale Sans UI" w:hAnsi="Times New Roman" w:cs="Times New Roman"/>
          <w:color w:val="000000"/>
          <w:lang w:eastAsia="ja-JP"/>
        </w:rPr>
      </w:pPr>
    </w:p>
    <w:p w:rsidR="00BE44C8" w:rsidRPr="00BE44C8" w:rsidRDefault="00BE44C8" w:rsidP="000F29A5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Andale Sans UI" w:hAnsi="Times New Roman" w:cs="Times New Roman"/>
          <w:color w:val="000000"/>
          <w:lang w:eastAsia="ja-JP"/>
        </w:rPr>
      </w:pPr>
      <w:r w:rsidRPr="00BE44C8">
        <w:rPr>
          <w:rFonts w:ascii="Times New Roman" w:eastAsia="Andale Sans UI" w:hAnsi="Times New Roman" w:cs="Times New Roman"/>
          <w:color w:val="000000"/>
          <w:lang w:eastAsia="ja-JP"/>
        </w:rPr>
        <w:t>Wyłączeniu ze sprzedaży podlegają</w:t>
      </w:r>
      <w:bookmarkStart w:id="0" w:name="_Hlk68975666"/>
      <w:r w:rsidR="000F29A5">
        <w:rPr>
          <w:rFonts w:ascii="Times New Roman" w:eastAsia="Andale Sans UI" w:hAnsi="Times New Roman" w:cs="Times New Roman"/>
          <w:color w:val="000000"/>
          <w:lang w:eastAsia="ja-JP"/>
        </w:rPr>
        <w:t xml:space="preserve"> budynki i</w:t>
      </w:r>
      <w:r w:rsidRPr="00BE44C8">
        <w:rPr>
          <w:rFonts w:ascii="Times New Roman" w:eastAsia="Andale Sans UI" w:hAnsi="Times New Roman" w:cs="Times New Roman"/>
          <w:color w:val="000000"/>
          <w:lang w:eastAsia="ja-JP"/>
        </w:rPr>
        <w:t xml:space="preserve"> mieszkania  przeznaczone na najem socjalny</w:t>
      </w:r>
      <w:bookmarkEnd w:id="0"/>
      <w:r w:rsidRPr="00BE44C8">
        <w:rPr>
          <w:rFonts w:ascii="Times New Roman" w:eastAsia="Andale Sans UI" w:hAnsi="Times New Roman" w:cs="Times New Roman"/>
          <w:color w:val="000000"/>
          <w:lang w:eastAsia="ja-JP"/>
        </w:rPr>
        <w:t xml:space="preserve"> lokalu.</w:t>
      </w:r>
    </w:p>
    <w:p w:rsidR="00BE44C8" w:rsidRPr="00BE44C8" w:rsidRDefault="00BE44C8" w:rsidP="00BE44C8">
      <w:pPr>
        <w:widowControl w:val="0"/>
        <w:shd w:val="clear" w:color="auto" w:fill="FFFFFF"/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BE44C8" w:rsidRPr="00BE44C8" w:rsidRDefault="00BE44C8" w:rsidP="00BE44C8">
      <w:pPr>
        <w:widowControl w:val="0"/>
        <w:numPr>
          <w:ilvl w:val="0"/>
          <w:numId w:val="6"/>
        </w:numPr>
        <w:shd w:val="clear" w:color="auto" w:fill="FFFFFF"/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</w:pPr>
      <w:proofErr w:type="spellStart"/>
      <w:r w:rsidRPr="00BE44C8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Planowana</w:t>
      </w:r>
      <w:proofErr w:type="spellEnd"/>
      <w:r w:rsidRPr="00BE44C8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 xml:space="preserve"> </w:t>
      </w:r>
      <w:proofErr w:type="spellStart"/>
      <w:r w:rsidRPr="00BE44C8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sprzedaż</w:t>
      </w:r>
      <w:proofErr w:type="spellEnd"/>
      <w:r w:rsidRPr="00BE44C8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 xml:space="preserve"> </w:t>
      </w:r>
      <w:proofErr w:type="spellStart"/>
      <w:r w:rsidRPr="00BE44C8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lokali</w:t>
      </w:r>
      <w:proofErr w:type="spellEnd"/>
      <w:r w:rsidRPr="00BE44C8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 xml:space="preserve"> w </w:t>
      </w:r>
      <w:proofErr w:type="spellStart"/>
      <w:r w:rsidRPr="00BE44C8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kolejnych</w:t>
      </w:r>
      <w:proofErr w:type="spellEnd"/>
      <w:r w:rsidRPr="00BE44C8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 xml:space="preserve"> </w:t>
      </w:r>
      <w:proofErr w:type="spellStart"/>
      <w:r w:rsidRPr="00BE44C8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latach</w:t>
      </w:r>
      <w:proofErr w:type="spellEnd"/>
      <w:r w:rsidRPr="00BE44C8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 xml:space="preserve"> </w:t>
      </w:r>
      <w:proofErr w:type="spellStart"/>
      <w:r w:rsidRPr="00BE44C8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przedstawia</w:t>
      </w:r>
      <w:proofErr w:type="spellEnd"/>
      <w:r w:rsidRPr="00BE44C8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 xml:space="preserve"> </w:t>
      </w:r>
      <w:proofErr w:type="spellStart"/>
      <w:r w:rsidRPr="00BE44C8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się</w:t>
      </w:r>
      <w:proofErr w:type="spellEnd"/>
      <w:r w:rsidRPr="00BE44C8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 xml:space="preserve"> </w:t>
      </w:r>
      <w:proofErr w:type="spellStart"/>
      <w:r w:rsidRPr="00BE44C8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następująco</w:t>
      </w:r>
      <w:proofErr w:type="spellEnd"/>
      <w:r w:rsidRPr="00BE44C8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:</w:t>
      </w:r>
    </w:p>
    <w:p w:rsidR="00BE44C8" w:rsidRPr="00BE44C8" w:rsidRDefault="00BE44C8" w:rsidP="00BE44C8">
      <w:pPr>
        <w:widowControl w:val="0"/>
        <w:shd w:val="clear" w:color="auto" w:fill="FFFFFF"/>
        <w:suppressAutoHyphens/>
        <w:autoSpaceDN w:val="0"/>
        <w:spacing w:after="0"/>
        <w:ind w:left="426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</w:pPr>
    </w:p>
    <w:p w:rsidR="00BE44C8" w:rsidRPr="00BE44C8" w:rsidRDefault="00BE44C8" w:rsidP="00BE44C8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</w:pPr>
      <w:r w:rsidRPr="00BE44C8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 xml:space="preserve">2021   - 5 </w:t>
      </w:r>
      <w:proofErr w:type="spellStart"/>
      <w:r w:rsidRPr="00BE44C8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lokali</w:t>
      </w:r>
      <w:proofErr w:type="spellEnd"/>
      <w:r w:rsidRPr="00BE44C8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,</w:t>
      </w:r>
    </w:p>
    <w:p w:rsidR="00BE44C8" w:rsidRPr="00BE44C8" w:rsidRDefault="00BE44C8" w:rsidP="00BE44C8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</w:pPr>
      <w:r w:rsidRPr="00BE44C8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 xml:space="preserve">2022   - 5 </w:t>
      </w:r>
      <w:proofErr w:type="spellStart"/>
      <w:r w:rsidRPr="00BE44C8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lokali</w:t>
      </w:r>
      <w:proofErr w:type="spellEnd"/>
      <w:r w:rsidRPr="00BE44C8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,</w:t>
      </w:r>
    </w:p>
    <w:p w:rsidR="00BE44C8" w:rsidRPr="00BE44C8" w:rsidRDefault="000F29A5" w:rsidP="00BE44C8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</w:pPr>
      <w:r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2023   - 6</w:t>
      </w:r>
      <w:r w:rsidR="007A2127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 xml:space="preserve"> </w:t>
      </w:r>
      <w:proofErr w:type="spellStart"/>
      <w:r w:rsidR="007A2127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lokali</w:t>
      </w:r>
      <w:proofErr w:type="spellEnd"/>
      <w:r w:rsidR="00BE44C8" w:rsidRPr="00BE44C8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,</w:t>
      </w:r>
    </w:p>
    <w:p w:rsidR="00BE44C8" w:rsidRPr="00BE44C8" w:rsidRDefault="00BE44C8" w:rsidP="00BE44C8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</w:pPr>
      <w:r w:rsidRPr="00BE44C8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2024   - 3 lokale,</w:t>
      </w:r>
    </w:p>
    <w:p w:rsidR="00BE44C8" w:rsidRPr="00BE44C8" w:rsidRDefault="00BE44C8" w:rsidP="00BE44C8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</w:pPr>
      <w:r w:rsidRPr="00BE44C8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2025   - 3 lokale,</w:t>
      </w:r>
    </w:p>
    <w:p w:rsidR="00BE44C8" w:rsidRPr="00BE44C8" w:rsidRDefault="00BE44C8" w:rsidP="00BE44C8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</w:pPr>
      <w:r w:rsidRPr="00BE44C8"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  <w:t>2026  -  3 lokale.</w:t>
      </w:r>
    </w:p>
    <w:p w:rsidR="00BE44C8" w:rsidRPr="00BE44C8" w:rsidRDefault="00BE44C8" w:rsidP="00BE44C8">
      <w:pPr>
        <w:widowControl w:val="0"/>
        <w:shd w:val="clear" w:color="auto" w:fill="FFFFFF"/>
        <w:suppressAutoHyphens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</w:pPr>
    </w:p>
    <w:p w:rsidR="00BE44C8" w:rsidRDefault="00BE44C8" w:rsidP="00BE44C8">
      <w:pPr>
        <w:widowControl w:val="0"/>
        <w:shd w:val="clear" w:color="auto" w:fill="FFFFFF"/>
        <w:suppressAutoHyphens/>
        <w:autoSpaceDN w:val="0"/>
        <w:spacing w:after="0"/>
        <w:ind w:left="709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</w:pPr>
    </w:p>
    <w:p w:rsidR="000F29A5" w:rsidRPr="00BE44C8" w:rsidRDefault="000F29A5" w:rsidP="00BE44C8">
      <w:pPr>
        <w:widowControl w:val="0"/>
        <w:shd w:val="clear" w:color="auto" w:fill="FFFFFF"/>
        <w:suppressAutoHyphens/>
        <w:autoSpaceDN w:val="0"/>
        <w:spacing w:after="0"/>
        <w:ind w:left="709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</w:pPr>
    </w:p>
    <w:p w:rsidR="000F29A5" w:rsidRPr="000F29A5" w:rsidRDefault="00BE44C8" w:rsidP="000F29A5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</w:pPr>
      <w:r w:rsidRPr="00BE44C8">
        <w:rPr>
          <w:rFonts w:ascii="Times New Roman" w:eastAsia="Andale Sans UI" w:hAnsi="Times New Roman" w:cs="Times New Roman"/>
          <w:lang w:eastAsia="ja-JP"/>
        </w:rPr>
        <w:lastRenderedPageBreak/>
        <w:t>Wykonanie założonego planu sprzedaży budynków i lokali uzależnia się przede wszystkim od ilości złożonych wniosków o wykup lokali przez najemców</w:t>
      </w:r>
      <w:r w:rsidRPr="00BE44C8">
        <w:rPr>
          <w:rFonts w:ascii="Times New Roman" w:eastAsia="Arial" w:hAnsi="Times New Roman" w:cs="Times New Roman"/>
          <w:color w:val="000000"/>
          <w:lang w:eastAsia="ja-JP"/>
        </w:rPr>
        <w:t>.</w:t>
      </w:r>
    </w:p>
    <w:p w:rsidR="000F29A5" w:rsidRPr="000F29A5" w:rsidRDefault="000F29A5" w:rsidP="000F29A5">
      <w:pPr>
        <w:widowControl w:val="0"/>
        <w:shd w:val="clear" w:color="auto" w:fill="FFFFFF"/>
        <w:tabs>
          <w:tab w:val="left" w:pos="426"/>
        </w:tabs>
        <w:suppressAutoHyphens/>
        <w:autoSpaceDN w:val="0"/>
        <w:spacing w:after="0"/>
        <w:ind w:left="426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lang w:val="de-DE" w:eastAsia="ja-JP" w:bidi="fa-IR"/>
        </w:rPr>
      </w:pPr>
    </w:p>
    <w:p w:rsidR="000F29A5" w:rsidRDefault="000F29A5" w:rsidP="000F29A5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uppressAutoHyphens/>
        <w:autoSpaceDN w:val="0"/>
        <w:spacing w:after="0"/>
        <w:ind w:left="426" w:hanging="426"/>
        <w:jc w:val="both"/>
        <w:textAlignment w:val="baseline"/>
        <w:rPr>
          <w:rStyle w:val="Pogrubienie"/>
          <w:rFonts w:ascii="Times New Roman" w:eastAsia="Arial" w:hAnsi="Times New Roman" w:cs="Times New Roman"/>
          <w:b w:val="0"/>
          <w:bCs w:val="0"/>
          <w:color w:val="000000"/>
          <w:kern w:val="3"/>
          <w:lang w:val="de-DE" w:eastAsia="ja-JP" w:bidi="fa-IR"/>
        </w:rPr>
      </w:pPr>
      <w:r w:rsidRPr="000F29A5">
        <w:rPr>
          <w:rStyle w:val="Pogrubienie"/>
          <w:rFonts w:ascii="Times New Roman" w:hAnsi="Times New Roman" w:cs="Times New Roman"/>
          <w:b w:val="0"/>
        </w:rPr>
        <w:t xml:space="preserve">Środki uzyskane </w:t>
      </w:r>
      <w:r>
        <w:rPr>
          <w:rStyle w:val="Pogrubienie"/>
          <w:rFonts w:ascii="Times New Roman" w:hAnsi="Times New Roman" w:cs="Times New Roman"/>
          <w:b w:val="0"/>
        </w:rPr>
        <w:t>ze spr</w:t>
      </w:r>
      <w:r w:rsidR="00A14F44">
        <w:rPr>
          <w:rStyle w:val="Pogrubienie"/>
          <w:rFonts w:ascii="Times New Roman" w:hAnsi="Times New Roman" w:cs="Times New Roman"/>
          <w:b w:val="0"/>
        </w:rPr>
        <w:t>zedaży budynków mieszkalnych,</w:t>
      </w:r>
      <w:r>
        <w:rPr>
          <w:rStyle w:val="Pogrubienie"/>
          <w:rFonts w:ascii="Times New Roman" w:hAnsi="Times New Roman" w:cs="Times New Roman"/>
          <w:b w:val="0"/>
        </w:rPr>
        <w:t xml:space="preserve"> lokali mieszkalnych</w:t>
      </w:r>
      <w:r w:rsidR="00A14F44">
        <w:rPr>
          <w:rStyle w:val="Pogrubienie"/>
          <w:rFonts w:ascii="Times New Roman" w:hAnsi="Times New Roman" w:cs="Times New Roman"/>
          <w:b w:val="0"/>
        </w:rPr>
        <w:t xml:space="preserve"> lub </w:t>
      </w:r>
      <w:r w:rsidR="00027087">
        <w:rPr>
          <w:rStyle w:val="Pogrubienie"/>
          <w:rFonts w:ascii="Times New Roman" w:hAnsi="Times New Roman" w:cs="Times New Roman"/>
          <w:b w:val="0"/>
        </w:rPr>
        <w:t xml:space="preserve"> użytkowych</w:t>
      </w:r>
      <w:r w:rsidR="00F36014">
        <w:rPr>
          <w:rStyle w:val="Pogrubienie"/>
          <w:rFonts w:ascii="Times New Roman" w:hAnsi="Times New Roman" w:cs="Times New Roman"/>
          <w:b w:val="0"/>
        </w:rPr>
        <w:t xml:space="preserve"> w wysokości 50%</w:t>
      </w:r>
      <w:r>
        <w:rPr>
          <w:rStyle w:val="Pogrubienie"/>
          <w:rFonts w:ascii="Times New Roman" w:hAnsi="Times New Roman" w:cs="Times New Roman"/>
          <w:b w:val="0"/>
        </w:rPr>
        <w:t xml:space="preserve"> </w:t>
      </w:r>
      <w:r w:rsidR="00A14F44">
        <w:rPr>
          <w:rStyle w:val="Pogrubienie"/>
          <w:rFonts w:ascii="Times New Roman" w:hAnsi="Times New Roman" w:cs="Times New Roman"/>
          <w:b w:val="0"/>
        </w:rPr>
        <w:t xml:space="preserve">ceny zbycia </w:t>
      </w:r>
      <w:r w:rsidR="00F747AF">
        <w:rPr>
          <w:rStyle w:val="Pogrubienie"/>
          <w:rFonts w:ascii="Times New Roman" w:hAnsi="Times New Roman" w:cs="Times New Roman"/>
          <w:b w:val="0"/>
        </w:rPr>
        <w:t>mogą być</w:t>
      </w:r>
      <w:r w:rsidRPr="000F29A5">
        <w:rPr>
          <w:rStyle w:val="Pogrubienie"/>
          <w:rFonts w:ascii="Times New Roman" w:hAnsi="Times New Roman" w:cs="Times New Roman"/>
          <w:b w:val="0"/>
        </w:rPr>
        <w:t xml:space="preserve">  przekazane do zakładu </w:t>
      </w:r>
      <w:r w:rsidR="00A14F44">
        <w:rPr>
          <w:rStyle w:val="Pogrubienie"/>
          <w:rFonts w:ascii="Times New Roman" w:hAnsi="Times New Roman" w:cs="Times New Roman"/>
          <w:b w:val="0"/>
        </w:rPr>
        <w:t>budżetowego, który sprawuje zarząd nad substancją lokalową  na cele modernizacji i adaptacji w postaci nakładów majątkowych.</w:t>
      </w:r>
    </w:p>
    <w:p w:rsidR="000F29A5" w:rsidRPr="000F29A5" w:rsidRDefault="000F29A5" w:rsidP="000F29A5">
      <w:pPr>
        <w:widowControl w:val="0"/>
        <w:shd w:val="clear" w:color="auto" w:fill="FFFFFF"/>
        <w:tabs>
          <w:tab w:val="left" w:pos="426"/>
        </w:tabs>
        <w:suppressAutoHyphens/>
        <w:autoSpaceDN w:val="0"/>
        <w:spacing w:after="0"/>
        <w:jc w:val="both"/>
        <w:textAlignment w:val="baseline"/>
        <w:rPr>
          <w:rStyle w:val="Pogrubienie"/>
          <w:rFonts w:ascii="Times New Roman" w:eastAsia="Arial" w:hAnsi="Times New Roman" w:cs="Times New Roman"/>
          <w:b w:val="0"/>
          <w:bCs w:val="0"/>
          <w:color w:val="000000"/>
          <w:kern w:val="3"/>
          <w:lang w:val="de-DE" w:eastAsia="ja-JP" w:bidi="fa-IR"/>
        </w:rPr>
      </w:pPr>
    </w:p>
    <w:p w:rsidR="00B6363A" w:rsidRDefault="00A444CC" w:rsidP="00A444CC">
      <w:pPr>
        <w:pStyle w:val="Default"/>
        <w:spacing w:line="276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  <w:r w:rsidRPr="003457C9">
        <w:rPr>
          <w:bCs/>
          <w:sz w:val="22"/>
          <w:szCs w:val="22"/>
        </w:rPr>
        <w:t xml:space="preserve">. </w:t>
      </w:r>
      <w:r w:rsidRPr="003457C9">
        <w:rPr>
          <w:sz w:val="22"/>
          <w:szCs w:val="22"/>
        </w:rPr>
        <w:t xml:space="preserve">W Uchwale Nr XLVII/450/2021 Rady Miejskiej w Rogoźnie  z dnia 28 kwietnia 2021 roku </w:t>
      </w:r>
      <w:r w:rsidRPr="003457C9">
        <w:rPr>
          <w:bCs/>
          <w:sz w:val="22"/>
          <w:szCs w:val="22"/>
        </w:rPr>
        <w:t xml:space="preserve">w sprawie </w:t>
      </w:r>
      <w:r w:rsidRPr="003457C9">
        <w:rPr>
          <w:rStyle w:val="Pogrubienie"/>
          <w:b w:val="0"/>
          <w:sz w:val="22"/>
          <w:szCs w:val="22"/>
        </w:rPr>
        <w:t xml:space="preserve">uchwalenia „Wieloletniego programu gospodarowania mieszkaniowym zasobem Gminy Rogoźno na lata 2021-2026” wprowadza się zmiany w załączniku </w:t>
      </w:r>
      <w:r>
        <w:rPr>
          <w:rStyle w:val="Pogrubienie"/>
          <w:b w:val="0"/>
          <w:sz w:val="22"/>
          <w:szCs w:val="22"/>
        </w:rPr>
        <w:t>w</w:t>
      </w:r>
      <w:r w:rsidR="00B6363A">
        <w:rPr>
          <w:rStyle w:val="Pogrubienie"/>
          <w:b w:val="0"/>
          <w:sz w:val="22"/>
          <w:szCs w:val="22"/>
        </w:rPr>
        <w:t xml:space="preserve"> </w:t>
      </w:r>
      <w:r>
        <w:rPr>
          <w:rStyle w:val="Pogrubienie"/>
          <w:b w:val="0"/>
          <w:sz w:val="22"/>
          <w:szCs w:val="22"/>
        </w:rPr>
        <w:t xml:space="preserve">zakresie </w:t>
      </w:r>
      <w:proofErr w:type="spellStart"/>
      <w:r>
        <w:rPr>
          <w:rStyle w:val="Pogrubienie"/>
          <w:b w:val="0"/>
          <w:sz w:val="22"/>
          <w:szCs w:val="22"/>
        </w:rPr>
        <w:t>Rozdzialu</w:t>
      </w:r>
      <w:proofErr w:type="spellEnd"/>
      <w:r>
        <w:rPr>
          <w:rStyle w:val="Pogrubienie"/>
          <w:b w:val="0"/>
          <w:sz w:val="22"/>
          <w:szCs w:val="22"/>
        </w:rPr>
        <w:t xml:space="preserve"> VIII</w:t>
      </w:r>
      <w:r w:rsidR="00B6363A">
        <w:rPr>
          <w:rStyle w:val="Pogrubienie"/>
          <w:b w:val="0"/>
          <w:sz w:val="22"/>
          <w:szCs w:val="22"/>
        </w:rPr>
        <w:t xml:space="preserve"> w </w:t>
      </w:r>
      <w:r w:rsidR="00B6363A" w:rsidRPr="00B6363A">
        <w:rPr>
          <w:bCs/>
          <w:sz w:val="22"/>
          <w:szCs w:val="22"/>
        </w:rPr>
        <w:t>§ 19</w:t>
      </w:r>
      <w:r w:rsidR="00B6363A">
        <w:rPr>
          <w:bCs/>
          <w:sz w:val="22"/>
          <w:szCs w:val="22"/>
        </w:rPr>
        <w:t xml:space="preserve"> ust. 1 </w:t>
      </w:r>
      <w:r w:rsidR="00DA02A0">
        <w:rPr>
          <w:bCs/>
          <w:sz w:val="22"/>
          <w:szCs w:val="22"/>
        </w:rPr>
        <w:t>po pkt</w:t>
      </w:r>
      <w:r w:rsidR="00B6363A">
        <w:rPr>
          <w:bCs/>
          <w:sz w:val="22"/>
          <w:szCs w:val="22"/>
        </w:rPr>
        <w:t xml:space="preserve"> 19 dodaje się </w:t>
      </w:r>
      <w:r w:rsidR="00DA02A0">
        <w:rPr>
          <w:bCs/>
          <w:sz w:val="22"/>
          <w:szCs w:val="22"/>
        </w:rPr>
        <w:t>pkt</w:t>
      </w:r>
      <w:r w:rsidR="00B6363A">
        <w:rPr>
          <w:bCs/>
          <w:sz w:val="22"/>
          <w:szCs w:val="22"/>
        </w:rPr>
        <w:t xml:space="preserve"> 20,</w:t>
      </w:r>
      <w:r w:rsidR="007103A4">
        <w:rPr>
          <w:bCs/>
          <w:sz w:val="22"/>
          <w:szCs w:val="22"/>
        </w:rPr>
        <w:t xml:space="preserve"> oraz pkt 21, które otrzymują</w:t>
      </w:r>
      <w:r w:rsidR="00B6363A">
        <w:rPr>
          <w:bCs/>
          <w:sz w:val="22"/>
          <w:szCs w:val="22"/>
        </w:rPr>
        <w:t xml:space="preserve"> brzmienie:</w:t>
      </w:r>
    </w:p>
    <w:p w:rsidR="00B6363A" w:rsidRDefault="00B6363A" w:rsidP="00B6363A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:rsidR="00B6363A" w:rsidRDefault="00446115" w:rsidP="00446115">
      <w:pPr>
        <w:pStyle w:val="Default"/>
        <w:spacing w:before="240" w:line="276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20) rozważenie przyłączenia niezamieszkałego lokalu przylegającego bezpośrednio do zajmowanego  loka</w:t>
      </w:r>
      <w:r w:rsidR="008E7D87">
        <w:rPr>
          <w:bCs/>
          <w:sz w:val="22"/>
          <w:szCs w:val="22"/>
        </w:rPr>
        <w:t>lu wnioskodawcy,</w:t>
      </w:r>
    </w:p>
    <w:p w:rsidR="008E7D87" w:rsidRDefault="008E7D87" w:rsidP="00446115">
      <w:pPr>
        <w:pStyle w:val="Default"/>
        <w:spacing w:before="240" w:line="276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21)  rozważenie</w:t>
      </w:r>
      <w:r w:rsidR="007103A4">
        <w:rPr>
          <w:bCs/>
          <w:sz w:val="22"/>
          <w:szCs w:val="22"/>
        </w:rPr>
        <w:t xml:space="preserve"> w przypadku takiej możliwości </w:t>
      </w:r>
      <w:r>
        <w:rPr>
          <w:bCs/>
          <w:sz w:val="22"/>
          <w:szCs w:val="22"/>
        </w:rPr>
        <w:t xml:space="preserve"> podziału lokali mieszkalnych oraz lokali </w:t>
      </w:r>
      <w:r w:rsidR="007103A4">
        <w:rPr>
          <w:bCs/>
          <w:sz w:val="22"/>
          <w:szCs w:val="22"/>
        </w:rPr>
        <w:t xml:space="preserve">                         </w:t>
      </w:r>
      <w:r>
        <w:rPr>
          <w:bCs/>
          <w:sz w:val="22"/>
          <w:szCs w:val="22"/>
        </w:rPr>
        <w:t>z najmem socjalnym</w:t>
      </w:r>
      <w:r w:rsidR="007103A4">
        <w:rPr>
          <w:bCs/>
          <w:sz w:val="22"/>
          <w:szCs w:val="22"/>
        </w:rPr>
        <w:t>.</w:t>
      </w:r>
    </w:p>
    <w:p w:rsidR="00B6363A" w:rsidRDefault="00B6363A" w:rsidP="00B6363A">
      <w:pPr>
        <w:pStyle w:val="Default"/>
        <w:spacing w:line="276" w:lineRule="auto"/>
        <w:jc w:val="both"/>
        <w:rPr>
          <w:rStyle w:val="Pogrubienie"/>
          <w:b w:val="0"/>
          <w:sz w:val="22"/>
          <w:szCs w:val="22"/>
        </w:rPr>
      </w:pPr>
    </w:p>
    <w:p w:rsidR="00397EA7" w:rsidRPr="00637E27" w:rsidRDefault="00397EA7" w:rsidP="00637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8730C" w:rsidRDefault="00A444CC" w:rsidP="004F52C1">
      <w:pPr>
        <w:pStyle w:val="Default"/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  <w:r w:rsidR="0058730C" w:rsidRPr="003457C9">
        <w:rPr>
          <w:b/>
          <w:bCs/>
          <w:sz w:val="22"/>
          <w:szCs w:val="22"/>
        </w:rPr>
        <w:t xml:space="preserve">. </w:t>
      </w:r>
      <w:r w:rsidR="007A2127">
        <w:rPr>
          <w:bCs/>
          <w:sz w:val="22"/>
          <w:szCs w:val="22"/>
        </w:rPr>
        <w:t>Wykonanie u</w:t>
      </w:r>
      <w:r w:rsidR="0058730C" w:rsidRPr="003457C9">
        <w:rPr>
          <w:bCs/>
          <w:sz w:val="22"/>
          <w:szCs w:val="22"/>
        </w:rPr>
        <w:t>chwały powi</w:t>
      </w:r>
      <w:r w:rsidR="00C608E5" w:rsidRPr="003457C9">
        <w:rPr>
          <w:bCs/>
          <w:sz w:val="22"/>
          <w:szCs w:val="22"/>
        </w:rPr>
        <w:t>erza się Burmistrzowi Rogoźna.</w:t>
      </w:r>
      <w:r w:rsidR="0058730C" w:rsidRPr="003457C9">
        <w:rPr>
          <w:bCs/>
          <w:sz w:val="22"/>
          <w:szCs w:val="22"/>
        </w:rPr>
        <w:t xml:space="preserve"> </w:t>
      </w:r>
    </w:p>
    <w:p w:rsidR="002C5DBD" w:rsidRPr="002C5DBD" w:rsidRDefault="002C5DBD" w:rsidP="004F52C1">
      <w:pPr>
        <w:pStyle w:val="Default"/>
        <w:spacing w:line="276" w:lineRule="auto"/>
        <w:rPr>
          <w:bCs/>
          <w:sz w:val="22"/>
          <w:szCs w:val="22"/>
        </w:rPr>
      </w:pPr>
    </w:p>
    <w:p w:rsidR="003457C9" w:rsidRPr="003457C9" w:rsidRDefault="00A444CC" w:rsidP="003457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§ </w:t>
      </w:r>
      <w:bookmarkStart w:id="1" w:name="_GoBack"/>
      <w:bookmarkEnd w:id="1"/>
      <w:r>
        <w:rPr>
          <w:rFonts w:ascii="Times New Roman" w:hAnsi="Times New Roman" w:cs="Times New Roman"/>
          <w:b/>
          <w:bCs/>
        </w:rPr>
        <w:t>4</w:t>
      </w:r>
      <w:r w:rsidR="0058730C" w:rsidRPr="003457C9">
        <w:rPr>
          <w:rFonts w:ascii="Times New Roman" w:hAnsi="Times New Roman" w:cs="Times New Roman"/>
          <w:b/>
          <w:bCs/>
        </w:rPr>
        <w:t xml:space="preserve">. </w:t>
      </w:r>
      <w:r w:rsidR="0058730C" w:rsidRPr="003457C9">
        <w:rPr>
          <w:rFonts w:ascii="Times New Roman" w:hAnsi="Times New Roman" w:cs="Times New Roman"/>
        </w:rPr>
        <w:t>Uchwała wchodzi w życie po upływie 14 dni od dnia ogłoszenia w Dzienniku Urzędowym Województwa Wielkopolskiego.</w:t>
      </w:r>
    </w:p>
    <w:p w:rsidR="00CA5296" w:rsidRPr="003457C9" w:rsidRDefault="00514378" w:rsidP="00CA5296">
      <w:pPr>
        <w:pStyle w:val="Standard"/>
        <w:jc w:val="center"/>
        <w:rPr>
          <w:rFonts w:cs="Times New Roman"/>
          <w:sz w:val="22"/>
          <w:szCs w:val="22"/>
        </w:rPr>
      </w:pPr>
      <w:r w:rsidRPr="003457C9">
        <w:rPr>
          <w:rFonts w:cs="Times New Roman"/>
          <w:sz w:val="22"/>
          <w:szCs w:val="22"/>
        </w:rPr>
        <w:t xml:space="preserve">    </w:t>
      </w:r>
    </w:p>
    <w:p w:rsidR="00CA5296" w:rsidRPr="003457C9" w:rsidRDefault="00CA5296" w:rsidP="00CA5296">
      <w:pPr>
        <w:pStyle w:val="Standard"/>
        <w:jc w:val="center"/>
        <w:rPr>
          <w:rFonts w:cs="Times New Roman"/>
          <w:sz w:val="22"/>
          <w:szCs w:val="22"/>
        </w:rPr>
      </w:pPr>
    </w:p>
    <w:p w:rsidR="00AD6466" w:rsidRDefault="00AD6466" w:rsidP="00CA5296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:rsidR="00AD6466" w:rsidRDefault="00AD6466" w:rsidP="00CA5296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:rsidR="00AD6466" w:rsidRDefault="00AD6466" w:rsidP="00CA5296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:rsidR="00AD6466" w:rsidRDefault="00AD6466" w:rsidP="00CA5296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:rsidR="00AD6466" w:rsidRDefault="00AD6466" w:rsidP="00CA5296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:rsidR="00AD6466" w:rsidRDefault="00AD6466" w:rsidP="00CA5296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:rsidR="00AD6466" w:rsidRDefault="00AD6466" w:rsidP="00CA5296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:rsidR="00AD6466" w:rsidRDefault="00AD6466" w:rsidP="00CA5296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:rsidR="00AD6466" w:rsidRDefault="00AD6466" w:rsidP="00CA5296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:rsidR="00AD6466" w:rsidRDefault="00AD6466" w:rsidP="00CA5296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:rsidR="000F29A5" w:rsidRDefault="000F29A5" w:rsidP="00CA5296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:rsidR="000F29A5" w:rsidRDefault="000F29A5" w:rsidP="00CA5296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:rsidR="000F29A5" w:rsidRDefault="000F29A5" w:rsidP="00CA5296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:rsidR="000F29A5" w:rsidRDefault="000F29A5" w:rsidP="00CA5296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:rsidR="000F29A5" w:rsidRDefault="000F29A5" w:rsidP="00CA5296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:rsidR="000F29A5" w:rsidRDefault="000F29A5" w:rsidP="00CA5296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:rsidR="000F29A5" w:rsidRDefault="000F29A5" w:rsidP="00CA5296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:rsidR="000F29A5" w:rsidRDefault="000F29A5" w:rsidP="00CA5296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:rsidR="00027087" w:rsidRDefault="00027087" w:rsidP="00CA5296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:rsidR="00027087" w:rsidRDefault="00027087" w:rsidP="00CA5296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:rsidR="00027087" w:rsidRDefault="00027087" w:rsidP="00CA5296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:rsidR="00027087" w:rsidRDefault="00027087" w:rsidP="00CA5296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:rsidR="00AD6466" w:rsidRDefault="00AD6466" w:rsidP="007103A4">
      <w:pPr>
        <w:pStyle w:val="Standard"/>
        <w:rPr>
          <w:rFonts w:cs="Times New Roman"/>
          <w:sz w:val="22"/>
          <w:szCs w:val="22"/>
          <w:lang w:val="pl-PL"/>
        </w:rPr>
      </w:pPr>
    </w:p>
    <w:p w:rsidR="00AD6466" w:rsidRDefault="00AD6466" w:rsidP="00CA5296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:rsidR="00AD6466" w:rsidRDefault="00AD6466" w:rsidP="00AD6466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PROJEKT</w:t>
      </w:r>
    </w:p>
    <w:p w:rsidR="00AD6466" w:rsidRDefault="00AD6466" w:rsidP="00CA5296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:rsidR="00CA5296" w:rsidRPr="003457C9" w:rsidRDefault="00CA5296" w:rsidP="00CA5296">
      <w:pPr>
        <w:pStyle w:val="Standard"/>
        <w:jc w:val="center"/>
        <w:rPr>
          <w:rFonts w:cs="Times New Roman"/>
          <w:sz w:val="22"/>
          <w:szCs w:val="22"/>
          <w:lang w:val="pl-PL"/>
        </w:rPr>
      </w:pPr>
      <w:r w:rsidRPr="003457C9">
        <w:rPr>
          <w:rFonts w:cs="Times New Roman"/>
          <w:sz w:val="22"/>
          <w:szCs w:val="22"/>
          <w:lang w:val="pl-PL"/>
        </w:rPr>
        <w:t>UZASADNIENIE</w:t>
      </w:r>
    </w:p>
    <w:p w:rsidR="00CA5296" w:rsidRPr="003457C9" w:rsidRDefault="00AD6466" w:rsidP="00CA5296">
      <w:pPr>
        <w:pStyle w:val="Standard"/>
        <w:jc w:val="center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   DO  UCHWAŁY  NR …../…….</w:t>
      </w:r>
      <w:r w:rsidR="00E84925">
        <w:rPr>
          <w:rFonts w:cs="Times New Roman"/>
          <w:sz w:val="22"/>
          <w:szCs w:val="22"/>
          <w:lang w:val="pl-PL"/>
        </w:rPr>
        <w:t>/2023</w:t>
      </w:r>
    </w:p>
    <w:p w:rsidR="00CA5296" w:rsidRPr="003457C9" w:rsidRDefault="00CA5296" w:rsidP="00CA5296">
      <w:pPr>
        <w:pStyle w:val="Standard"/>
        <w:jc w:val="center"/>
        <w:rPr>
          <w:rFonts w:cs="Times New Roman"/>
          <w:sz w:val="22"/>
          <w:szCs w:val="22"/>
          <w:lang w:val="pl-PL"/>
        </w:rPr>
      </w:pPr>
      <w:r w:rsidRPr="003457C9">
        <w:rPr>
          <w:rFonts w:cs="Times New Roman"/>
          <w:sz w:val="22"/>
          <w:szCs w:val="22"/>
          <w:lang w:val="pl-PL"/>
        </w:rPr>
        <w:t xml:space="preserve"> RADY MIEJSKIEJ  W ROGOŹNIE</w:t>
      </w:r>
    </w:p>
    <w:p w:rsidR="00CA5296" w:rsidRPr="003457C9" w:rsidRDefault="00AD6466" w:rsidP="00CA5296">
      <w:pPr>
        <w:pStyle w:val="Standard"/>
        <w:jc w:val="center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z dnia  ………….</w:t>
      </w:r>
      <w:r w:rsidR="00C050E5">
        <w:rPr>
          <w:rFonts w:cs="Times New Roman"/>
          <w:sz w:val="22"/>
          <w:szCs w:val="22"/>
          <w:lang w:val="pl-PL"/>
        </w:rPr>
        <w:t xml:space="preserve"> </w:t>
      </w:r>
      <w:r w:rsidR="00E84925">
        <w:rPr>
          <w:rFonts w:cs="Times New Roman"/>
          <w:sz w:val="22"/>
          <w:szCs w:val="22"/>
          <w:lang w:val="pl-PL"/>
        </w:rPr>
        <w:t>2023</w:t>
      </w:r>
    </w:p>
    <w:p w:rsidR="00CA5296" w:rsidRPr="003457C9" w:rsidRDefault="00CA5296" w:rsidP="00CA5296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:rsidR="0029206E" w:rsidRPr="003457C9" w:rsidRDefault="0029206E" w:rsidP="00CA5296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:rsidR="00DA02A0" w:rsidRPr="003457C9" w:rsidRDefault="00DA02A0" w:rsidP="00DA02A0">
      <w:pPr>
        <w:pStyle w:val="Default"/>
        <w:spacing w:line="276" w:lineRule="auto"/>
        <w:jc w:val="center"/>
        <w:rPr>
          <w:rStyle w:val="Pogrubienie"/>
          <w:sz w:val="22"/>
          <w:szCs w:val="22"/>
        </w:rPr>
      </w:pPr>
      <w:r w:rsidRPr="003457C9">
        <w:rPr>
          <w:b/>
          <w:bCs/>
          <w:sz w:val="22"/>
          <w:szCs w:val="22"/>
        </w:rPr>
        <w:t xml:space="preserve">zmieniająca uchwałę w sprawie </w:t>
      </w:r>
      <w:r w:rsidRPr="003457C9">
        <w:rPr>
          <w:rStyle w:val="Pogrubienie"/>
          <w:sz w:val="22"/>
          <w:szCs w:val="22"/>
        </w:rPr>
        <w:t>uchwalenia „Wieloletniego programu gospodarowania mieszkaniowym zasobem Gminy Rogoźno na lata 2021-2026”</w:t>
      </w:r>
    </w:p>
    <w:p w:rsidR="00DA02A0" w:rsidRDefault="00DA02A0" w:rsidP="0029206E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sz w:val="22"/>
          <w:szCs w:val="22"/>
        </w:rPr>
      </w:pPr>
    </w:p>
    <w:p w:rsidR="00DA02A0" w:rsidRPr="003457C9" w:rsidRDefault="00DA02A0" w:rsidP="0029206E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sz w:val="22"/>
          <w:szCs w:val="22"/>
        </w:rPr>
      </w:pPr>
    </w:p>
    <w:p w:rsidR="00CA5296" w:rsidRPr="003457C9" w:rsidRDefault="00CA5296" w:rsidP="0029206E">
      <w:pPr>
        <w:pStyle w:val="NormalnyWeb"/>
        <w:spacing w:line="276" w:lineRule="auto"/>
        <w:jc w:val="both"/>
        <w:rPr>
          <w:sz w:val="22"/>
          <w:szCs w:val="22"/>
        </w:rPr>
      </w:pPr>
    </w:p>
    <w:p w:rsidR="003457C9" w:rsidRPr="003457C9" w:rsidRDefault="003457C9" w:rsidP="003457C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3457C9">
        <w:rPr>
          <w:rFonts w:ascii="Times New Roman" w:eastAsia="Andale Sans UI" w:hAnsi="Times New Roman" w:cs="Times New Roman"/>
          <w:kern w:val="3"/>
          <w:lang w:eastAsia="ja-JP" w:bidi="fa-IR"/>
        </w:rPr>
        <w:t>Wieloletni</w:t>
      </w:r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r w:rsidRPr="003457C9">
        <w:rPr>
          <w:rFonts w:ascii="Times New Roman" w:eastAsia="Andale Sans UI" w:hAnsi="Times New Roman" w:cs="Times New Roman"/>
          <w:kern w:val="3"/>
          <w:lang w:eastAsia="ja-JP" w:bidi="fa-IR"/>
        </w:rPr>
        <w:t>program</w:t>
      </w:r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gospodarowania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mieszkaniowym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zasobem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Gminy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bookmarkStart w:id="2" w:name="_Hlk68523864"/>
      <w:r w:rsidRPr="003457C9">
        <w:rPr>
          <w:rFonts w:ascii="Times New Roman" w:eastAsia="Andale Sans UI" w:hAnsi="Times New Roman" w:cs="Times New Roman"/>
          <w:kern w:val="3"/>
          <w:lang w:eastAsia="ja-JP" w:bidi="fa-IR"/>
        </w:rPr>
        <w:t>Rogoźno</w:t>
      </w:r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                                   </w:t>
      </w:r>
      <w:bookmarkEnd w:id="2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na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lata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2021-2026”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został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r w:rsidRPr="003457C9">
        <w:rPr>
          <w:rFonts w:ascii="Times New Roman" w:eastAsia="Andale Sans UI" w:hAnsi="Times New Roman" w:cs="Times New Roman"/>
          <w:kern w:val="3"/>
          <w:lang w:eastAsia="ja-JP" w:bidi="fa-IR"/>
        </w:rPr>
        <w:t>opracowany</w:t>
      </w:r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stosownie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do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postanowień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art. 21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ustawy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z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dnia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21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czerwca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2001r. o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ochronie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praw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lokatorów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mieszkaniowym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zasobie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gminy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i o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zmianie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Kodeksu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cywilnego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                  i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jest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dokumentem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określającym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zasady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oraz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cele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prowadzonej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przez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r w:rsidRPr="003457C9">
        <w:rPr>
          <w:rFonts w:ascii="Times New Roman" w:eastAsia="Andale Sans UI" w:hAnsi="Times New Roman" w:cs="Times New Roman"/>
          <w:kern w:val="3"/>
          <w:lang w:eastAsia="ja-JP" w:bidi="fa-IR"/>
        </w:rPr>
        <w:t>gminę</w:t>
      </w:r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polityki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r w:rsidRPr="003457C9">
        <w:rPr>
          <w:rFonts w:ascii="Times New Roman" w:eastAsia="Andale Sans UI" w:hAnsi="Times New Roman" w:cs="Times New Roman"/>
          <w:kern w:val="3"/>
          <w:lang w:eastAsia="ja-JP" w:bidi="fa-IR"/>
        </w:rPr>
        <w:t>mieszkaniowej</w:t>
      </w:r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.             W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miarę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zaistniałej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potrzeby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r w:rsidRPr="003457C9">
        <w:rPr>
          <w:rFonts w:ascii="Times New Roman" w:eastAsia="Andale Sans UI" w:hAnsi="Times New Roman" w:cs="Times New Roman"/>
          <w:kern w:val="3"/>
          <w:lang w:eastAsia="ja-JP" w:bidi="fa-IR"/>
        </w:rPr>
        <w:t xml:space="preserve">program ten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podlega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aktualizacji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.  </w:t>
      </w:r>
    </w:p>
    <w:p w:rsidR="003457C9" w:rsidRPr="003457C9" w:rsidRDefault="003457C9" w:rsidP="003457C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W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związku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z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głównym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celem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polityki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remontowej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którym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jest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poprawa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stanu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technicznego</w:t>
      </w:r>
      <w:proofErr w:type="spellEnd"/>
      <w:r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                            </w:t>
      </w:r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i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standartu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użytkowania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zasobu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komunalnego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konieczna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jest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aktuali</w:t>
      </w:r>
      <w:r w:rsidR="00663187">
        <w:rPr>
          <w:rFonts w:ascii="Times New Roman" w:eastAsia="Andale Sans UI" w:hAnsi="Times New Roman" w:cs="Times New Roman"/>
          <w:kern w:val="3"/>
          <w:lang w:val="de-DE" w:eastAsia="ja-JP" w:bidi="fa-IR"/>
        </w:rPr>
        <w:t>zacja</w:t>
      </w:r>
      <w:proofErr w:type="spellEnd"/>
      <w:r w:rsidR="00663187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="00663187">
        <w:rPr>
          <w:rFonts w:ascii="Times New Roman" w:eastAsia="Andale Sans UI" w:hAnsi="Times New Roman" w:cs="Times New Roman"/>
          <w:kern w:val="3"/>
          <w:lang w:val="de-DE" w:eastAsia="ja-JP" w:bidi="fa-IR"/>
        </w:rPr>
        <w:t>programu</w:t>
      </w:r>
      <w:proofErr w:type="spellEnd"/>
      <w:r w:rsidR="00663187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="00663187">
        <w:rPr>
          <w:rFonts w:ascii="Times New Roman" w:eastAsia="Andale Sans UI" w:hAnsi="Times New Roman" w:cs="Times New Roman"/>
          <w:kern w:val="3"/>
          <w:lang w:val="de-DE" w:eastAsia="ja-JP" w:bidi="fa-IR"/>
        </w:rPr>
        <w:t>pozwalająca</w:t>
      </w:r>
      <w:proofErr w:type="spellEnd"/>
      <w:r w:rsidR="00663187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na </w:t>
      </w:r>
      <w:proofErr w:type="spellStart"/>
      <w:r w:rsidR="00663187">
        <w:rPr>
          <w:rFonts w:ascii="Times New Roman" w:eastAsia="Andale Sans UI" w:hAnsi="Times New Roman" w:cs="Times New Roman"/>
          <w:kern w:val="3"/>
          <w:lang w:val="de-DE" w:eastAsia="ja-JP" w:bidi="fa-IR"/>
        </w:rPr>
        <w:t>prowadzenie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właściwej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gospodarki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lokalami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wchodzącymi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w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skład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mieszkaniowego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zasobu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gminy</w:t>
      </w:r>
      <w:proofErr w:type="spellEnd"/>
      <w:r w:rsidRPr="003457C9">
        <w:rPr>
          <w:rFonts w:ascii="Times New Roman" w:eastAsia="Andale Sans UI" w:hAnsi="Times New Roman" w:cs="Times New Roman"/>
          <w:kern w:val="3"/>
          <w:lang w:val="de-DE" w:eastAsia="ja-JP" w:bidi="fa-IR"/>
        </w:rPr>
        <w:t>.</w:t>
      </w:r>
    </w:p>
    <w:p w:rsidR="00261B59" w:rsidRPr="003457C9" w:rsidRDefault="00261B59" w:rsidP="004F52C1">
      <w:pPr>
        <w:rPr>
          <w:rFonts w:ascii="Times New Roman" w:hAnsi="Times New Roman" w:cs="Times New Roman"/>
        </w:rPr>
      </w:pPr>
    </w:p>
    <w:p w:rsidR="00416E57" w:rsidRPr="003457C9" w:rsidRDefault="00416E57" w:rsidP="004F52C1">
      <w:pPr>
        <w:rPr>
          <w:rFonts w:ascii="Times New Roman" w:hAnsi="Times New Roman" w:cs="Times New Roman"/>
        </w:rPr>
      </w:pPr>
    </w:p>
    <w:p w:rsidR="00416E57" w:rsidRPr="003457C9" w:rsidRDefault="00416E57" w:rsidP="004F52C1">
      <w:pPr>
        <w:rPr>
          <w:rFonts w:ascii="Times New Roman" w:hAnsi="Times New Roman" w:cs="Times New Roman"/>
        </w:rPr>
      </w:pPr>
    </w:p>
    <w:p w:rsidR="00416E57" w:rsidRPr="003457C9" w:rsidRDefault="00416E57" w:rsidP="004F52C1">
      <w:pPr>
        <w:rPr>
          <w:rFonts w:ascii="Times New Roman" w:hAnsi="Times New Roman" w:cs="Times New Roman"/>
        </w:rPr>
      </w:pPr>
    </w:p>
    <w:p w:rsidR="00416E57" w:rsidRDefault="00416E57" w:rsidP="004F52C1">
      <w:pPr>
        <w:rPr>
          <w:rFonts w:ascii="Tahoma" w:hAnsi="Tahoma" w:cs="Tahoma"/>
        </w:rPr>
      </w:pPr>
    </w:p>
    <w:p w:rsidR="00416E57" w:rsidRDefault="00416E57" w:rsidP="004F52C1">
      <w:pPr>
        <w:rPr>
          <w:rFonts w:ascii="Tahoma" w:hAnsi="Tahoma" w:cs="Tahoma"/>
        </w:rPr>
      </w:pPr>
    </w:p>
    <w:p w:rsidR="00416E57" w:rsidRDefault="00416E57" w:rsidP="004F52C1">
      <w:pPr>
        <w:rPr>
          <w:rFonts w:ascii="Tahoma" w:hAnsi="Tahoma" w:cs="Tahoma"/>
        </w:rPr>
      </w:pPr>
    </w:p>
    <w:p w:rsidR="00CA5296" w:rsidRDefault="00CA5296" w:rsidP="004F52C1">
      <w:pPr>
        <w:rPr>
          <w:rFonts w:ascii="Tahoma" w:hAnsi="Tahoma" w:cs="Tahoma"/>
        </w:rPr>
      </w:pPr>
    </w:p>
    <w:p w:rsidR="00CA5296" w:rsidRDefault="00CA5296" w:rsidP="004F52C1">
      <w:pPr>
        <w:rPr>
          <w:rFonts w:ascii="Tahoma" w:hAnsi="Tahoma" w:cs="Tahoma"/>
        </w:rPr>
      </w:pPr>
    </w:p>
    <w:p w:rsidR="00CA5296" w:rsidRDefault="00CA5296" w:rsidP="004F52C1">
      <w:pPr>
        <w:rPr>
          <w:rFonts w:ascii="Tahoma" w:hAnsi="Tahoma" w:cs="Tahoma"/>
        </w:rPr>
      </w:pPr>
    </w:p>
    <w:p w:rsidR="00CA5296" w:rsidRDefault="00CA5296" w:rsidP="004F52C1">
      <w:pPr>
        <w:rPr>
          <w:rFonts w:ascii="Tahoma" w:hAnsi="Tahoma" w:cs="Tahoma"/>
        </w:rPr>
      </w:pPr>
    </w:p>
    <w:p w:rsidR="00CA5296" w:rsidRDefault="00CA5296" w:rsidP="004F52C1">
      <w:pPr>
        <w:rPr>
          <w:rFonts w:ascii="Tahoma" w:hAnsi="Tahoma" w:cs="Tahoma"/>
        </w:rPr>
      </w:pPr>
    </w:p>
    <w:p w:rsidR="00CA5296" w:rsidRDefault="00CA5296" w:rsidP="004F52C1">
      <w:pPr>
        <w:rPr>
          <w:rFonts w:ascii="Tahoma" w:hAnsi="Tahoma" w:cs="Tahoma"/>
        </w:rPr>
      </w:pPr>
    </w:p>
    <w:p w:rsidR="00261B59" w:rsidRDefault="00261B59" w:rsidP="0058730C"/>
    <w:sectPr w:rsidR="00261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2028"/>
    <w:multiLevelType w:val="hybridMultilevel"/>
    <w:tmpl w:val="6D26E2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740F7"/>
    <w:multiLevelType w:val="hybridMultilevel"/>
    <w:tmpl w:val="1EAE6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65AEC"/>
    <w:multiLevelType w:val="multilevel"/>
    <w:tmpl w:val="885C9660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sz w:val="20"/>
        <w:szCs w:val="20"/>
      </w:rPr>
    </w:lvl>
  </w:abstractNum>
  <w:abstractNum w:abstractNumId="3">
    <w:nsid w:val="453E24ED"/>
    <w:multiLevelType w:val="hybridMultilevel"/>
    <w:tmpl w:val="5D145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C2CBA"/>
    <w:multiLevelType w:val="hybridMultilevel"/>
    <w:tmpl w:val="4372B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C14CC"/>
    <w:multiLevelType w:val="hybridMultilevel"/>
    <w:tmpl w:val="00C261E0"/>
    <w:lvl w:ilvl="0" w:tplc="EF2603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21B7F36"/>
    <w:multiLevelType w:val="multilevel"/>
    <w:tmpl w:val="28AA5146"/>
    <w:lvl w:ilvl="0">
      <w:start w:val="2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00490C"/>
    <w:multiLevelType w:val="hybridMultilevel"/>
    <w:tmpl w:val="2F740108"/>
    <w:lvl w:ilvl="0" w:tplc="6CA45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FD"/>
    <w:rsid w:val="00027087"/>
    <w:rsid w:val="000F29A5"/>
    <w:rsid w:val="00230FF7"/>
    <w:rsid w:val="0025052B"/>
    <w:rsid w:val="00261B59"/>
    <w:rsid w:val="0029206E"/>
    <w:rsid w:val="002A230D"/>
    <w:rsid w:val="002C5DBD"/>
    <w:rsid w:val="00334505"/>
    <w:rsid w:val="003452FD"/>
    <w:rsid w:val="003457C9"/>
    <w:rsid w:val="00397EA7"/>
    <w:rsid w:val="00416E57"/>
    <w:rsid w:val="00432164"/>
    <w:rsid w:val="00446115"/>
    <w:rsid w:val="004F52C1"/>
    <w:rsid w:val="00514378"/>
    <w:rsid w:val="005812AA"/>
    <w:rsid w:val="0058730C"/>
    <w:rsid w:val="00637E27"/>
    <w:rsid w:val="00663187"/>
    <w:rsid w:val="007103A4"/>
    <w:rsid w:val="007A2127"/>
    <w:rsid w:val="00843A51"/>
    <w:rsid w:val="008877C7"/>
    <w:rsid w:val="008E131C"/>
    <w:rsid w:val="008E7D87"/>
    <w:rsid w:val="00910745"/>
    <w:rsid w:val="00A14F44"/>
    <w:rsid w:val="00A3196F"/>
    <w:rsid w:val="00A444CC"/>
    <w:rsid w:val="00A552AA"/>
    <w:rsid w:val="00A67488"/>
    <w:rsid w:val="00A706EE"/>
    <w:rsid w:val="00AB0EFB"/>
    <w:rsid w:val="00AD6466"/>
    <w:rsid w:val="00B6363A"/>
    <w:rsid w:val="00B744B9"/>
    <w:rsid w:val="00BA7E6B"/>
    <w:rsid w:val="00BE44C8"/>
    <w:rsid w:val="00C050E5"/>
    <w:rsid w:val="00C608E5"/>
    <w:rsid w:val="00C72432"/>
    <w:rsid w:val="00CA5296"/>
    <w:rsid w:val="00CC5E01"/>
    <w:rsid w:val="00D67618"/>
    <w:rsid w:val="00D80320"/>
    <w:rsid w:val="00D84AA4"/>
    <w:rsid w:val="00DA02A0"/>
    <w:rsid w:val="00E31BBE"/>
    <w:rsid w:val="00E84925"/>
    <w:rsid w:val="00EE3B88"/>
    <w:rsid w:val="00F36014"/>
    <w:rsid w:val="00F747AF"/>
    <w:rsid w:val="00FE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73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6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1B5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61B59"/>
    <w:rPr>
      <w:color w:val="0000FF"/>
      <w:u w:val="single"/>
    </w:rPr>
  </w:style>
  <w:style w:type="paragraph" w:customStyle="1" w:styleId="Standard">
    <w:name w:val="Standard"/>
    <w:rsid w:val="00261B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0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7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73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6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1B5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61B59"/>
    <w:rPr>
      <w:color w:val="0000FF"/>
      <w:u w:val="single"/>
    </w:rPr>
  </w:style>
  <w:style w:type="paragraph" w:customStyle="1" w:styleId="Standard">
    <w:name w:val="Standard"/>
    <w:rsid w:val="00261B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0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7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Jarzyniewski</dc:creator>
  <cp:lastModifiedBy>Bartosz Jarzyniewski</cp:lastModifiedBy>
  <cp:revision>5</cp:revision>
  <cp:lastPrinted>2023-06-21T12:02:00Z</cp:lastPrinted>
  <dcterms:created xsi:type="dcterms:W3CDTF">2022-02-23T12:30:00Z</dcterms:created>
  <dcterms:modified xsi:type="dcterms:W3CDTF">2023-06-21T12:06:00Z</dcterms:modified>
</cp:coreProperties>
</file>