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F56AD8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FF0000"/>
          <w:sz w:val="18"/>
          <w:szCs w:val="18"/>
        </w:rPr>
      </w:pPr>
    </w:p>
    <w:p w:rsidR="006F2426" w:rsidRPr="00F56AD8" w:rsidRDefault="006F2426" w:rsidP="00FE3CA4">
      <w:pPr>
        <w:pStyle w:val="Nagwek2"/>
        <w:tabs>
          <w:tab w:val="clear" w:pos="5220"/>
          <w:tab w:val="left" w:pos="4680"/>
        </w:tabs>
        <w:rPr>
          <w:sz w:val="24"/>
          <w:szCs w:val="24"/>
        </w:rPr>
      </w:pPr>
      <w:r w:rsidRPr="00F56AD8">
        <w:rPr>
          <w:b/>
          <w:bCs/>
          <w:color w:val="000000"/>
          <w:sz w:val="24"/>
          <w:szCs w:val="24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F56AD8">
      <w:pPr>
        <w:pStyle w:val="Nagwek3"/>
        <w:tabs>
          <w:tab w:val="left" w:pos="1918"/>
        </w:tabs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6C6E8E" w:rsidRPr="006C6E8E">
        <w:rPr>
          <w:rFonts w:ascii="Arial" w:hAnsi="Arial" w:cs="Arial"/>
          <w:color w:val="FF0000"/>
          <w:sz w:val="26"/>
          <w:szCs w:val="26"/>
        </w:rPr>
        <w:t>projektu</w:t>
      </w:r>
      <w:r w:rsidR="006C6E8E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F56AD8">
        <w:rPr>
          <w:rFonts w:ascii="Arial" w:hAnsi="Arial" w:cs="Arial"/>
          <w:sz w:val="26"/>
          <w:szCs w:val="26"/>
        </w:rPr>
        <w:t>……</w:t>
      </w:r>
      <w:r w:rsidR="00281793">
        <w:rPr>
          <w:rFonts w:ascii="Arial" w:hAnsi="Arial" w:cs="Arial"/>
          <w:sz w:val="26"/>
          <w:szCs w:val="26"/>
        </w:rPr>
        <w:t>/</w:t>
      </w:r>
      <w:r w:rsidR="00F56AD8">
        <w:rPr>
          <w:rFonts w:ascii="Arial" w:hAnsi="Arial" w:cs="Arial"/>
          <w:sz w:val="26"/>
          <w:szCs w:val="26"/>
        </w:rPr>
        <w:t>……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281793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281793">
        <w:rPr>
          <w:rFonts w:ascii="Arial" w:hAnsi="Arial" w:cs="Arial"/>
          <w:sz w:val="26"/>
          <w:szCs w:val="26"/>
        </w:rPr>
        <w:t>26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F56AD8">
        <w:rPr>
          <w:rFonts w:ascii="Arial" w:hAnsi="Arial" w:cs="Arial"/>
          <w:sz w:val="26"/>
          <w:szCs w:val="26"/>
        </w:rPr>
        <w:t>czerwca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281793">
        <w:rPr>
          <w:rFonts w:ascii="Arial" w:hAnsi="Arial" w:cs="Arial"/>
          <w:sz w:val="26"/>
          <w:szCs w:val="26"/>
        </w:rPr>
        <w:t>3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81793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E07DD0" w:rsidRDefault="00E07DD0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0496" w:rsidRDefault="00040496" w:rsidP="00F56AD8">
      <w:pPr>
        <w:rPr>
          <w:rFonts w:ascii="Arial" w:hAnsi="Arial" w:cs="Arial"/>
          <w:i/>
          <w:sz w:val="20"/>
          <w:szCs w:val="20"/>
        </w:rPr>
      </w:pPr>
    </w:p>
    <w:p w:rsidR="00AE70A1" w:rsidRDefault="00AE70A1" w:rsidP="00AE70A1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b/>
          <w:sz w:val="20"/>
          <w:szCs w:val="20"/>
        </w:rPr>
        <w:t>W dziale 700</w:t>
      </w:r>
      <w:r>
        <w:rPr>
          <w:rFonts w:ascii="Arial" w:hAnsi="Arial" w:cs="Arial"/>
          <w:sz w:val="20"/>
          <w:szCs w:val="20"/>
        </w:rPr>
        <w:t xml:space="preserve"> – Gospodarka mieszkaniowa zwiększa się dochody o kwotę                  </w:t>
      </w:r>
      <w:r>
        <w:rPr>
          <w:rFonts w:ascii="Arial" w:hAnsi="Arial" w:cs="Arial"/>
          <w:b/>
          <w:sz w:val="20"/>
          <w:szCs w:val="20"/>
        </w:rPr>
        <w:t>28.785,00</w:t>
      </w:r>
      <w:r w:rsidRPr="00040496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0A1" w:rsidRDefault="00AE70A1" w:rsidP="00AE70A1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70005 – Gospodarka mieszkaniowa w paragrafie: </w:t>
      </w:r>
      <w:r>
        <w:rPr>
          <w:rFonts w:ascii="Arial" w:hAnsi="Arial" w:cs="Arial"/>
          <w:sz w:val="20"/>
          <w:szCs w:val="20"/>
        </w:rPr>
        <w:br/>
      </w:r>
    </w:p>
    <w:p w:rsidR="00AE70A1" w:rsidRPr="00040496" w:rsidRDefault="00AE70A1" w:rsidP="00AE70A1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0770 zwiększono o kwotę </w:t>
      </w:r>
      <w:r w:rsidRPr="00040496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28.785,00</w:t>
      </w:r>
      <w:r w:rsidRPr="00040496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</w:t>
      </w:r>
      <w:r w:rsidRPr="00F32A2E">
        <w:rPr>
          <w:rFonts w:ascii="Arial" w:hAnsi="Arial" w:cs="Arial"/>
          <w:i/>
          <w:sz w:val="18"/>
          <w:szCs w:val="18"/>
        </w:rPr>
        <w:t>(środki finansowe pochodzące ze zbycia lokali mieszkalnych, w wysokości 50% ceny zbytego lokalu przeznacza się na zasilenie zakładu budżetowego</w:t>
      </w:r>
      <w:r>
        <w:rPr>
          <w:rFonts w:ascii="Arial" w:hAnsi="Arial" w:cs="Arial"/>
          <w:i/>
          <w:sz w:val="18"/>
          <w:szCs w:val="18"/>
        </w:rPr>
        <w:t xml:space="preserve"> ZAMK</w:t>
      </w:r>
      <w:r w:rsidRPr="00F32A2E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AE70A1" w:rsidRPr="00AE70A1" w:rsidRDefault="00AE70A1" w:rsidP="00AE70A1">
      <w:pPr>
        <w:rPr>
          <w:rFonts w:ascii="Arial" w:hAnsi="Arial" w:cs="Arial"/>
          <w:i/>
          <w:sz w:val="20"/>
          <w:szCs w:val="20"/>
        </w:rPr>
      </w:pPr>
    </w:p>
    <w:p w:rsidR="00FF60CE" w:rsidRPr="00E07DD0" w:rsidRDefault="00FF60CE" w:rsidP="00984B3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07DD0">
        <w:rPr>
          <w:rFonts w:ascii="Arial" w:hAnsi="Arial" w:cs="Arial"/>
          <w:b/>
          <w:sz w:val="20"/>
          <w:szCs w:val="20"/>
        </w:rPr>
        <w:t>W dziale 750 –</w:t>
      </w:r>
      <w:r w:rsidRPr="00E07DD0">
        <w:rPr>
          <w:rFonts w:ascii="Arial" w:hAnsi="Arial" w:cs="Arial"/>
          <w:i/>
          <w:sz w:val="20"/>
          <w:szCs w:val="20"/>
        </w:rPr>
        <w:t xml:space="preserve"> Administracja publiczna  </w:t>
      </w:r>
      <w:r w:rsidR="00281793" w:rsidRPr="00E07DD0">
        <w:rPr>
          <w:rFonts w:ascii="Arial" w:hAnsi="Arial" w:cs="Arial"/>
          <w:b/>
          <w:sz w:val="20"/>
          <w:szCs w:val="20"/>
        </w:rPr>
        <w:t xml:space="preserve">zmniejsza </w:t>
      </w:r>
      <w:r w:rsidRPr="00E07DD0">
        <w:rPr>
          <w:rFonts w:ascii="Arial" w:hAnsi="Arial" w:cs="Arial"/>
          <w:sz w:val="20"/>
          <w:szCs w:val="20"/>
        </w:rPr>
        <w:t xml:space="preserve">się  </w:t>
      </w:r>
      <w:r w:rsidR="00781597" w:rsidRPr="00E07DD0">
        <w:rPr>
          <w:rFonts w:ascii="Arial" w:hAnsi="Arial" w:cs="Arial"/>
          <w:sz w:val="20"/>
          <w:szCs w:val="20"/>
        </w:rPr>
        <w:t xml:space="preserve">dochody </w:t>
      </w:r>
      <w:r w:rsidRPr="00E07DD0">
        <w:rPr>
          <w:rFonts w:ascii="Arial" w:hAnsi="Arial" w:cs="Arial"/>
          <w:sz w:val="20"/>
          <w:szCs w:val="20"/>
        </w:rPr>
        <w:t xml:space="preserve">o kwotę  </w:t>
      </w:r>
      <w:r w:rsidR="00781597" w:rsidRPr="00E07DD0">
        <w:rPr>
          <w:rFonts w:ascii="Arial" w:hAnsi="Arial" w:cs="Arial"/>
          <w:b/>
          <w:sz w:val="20"/>
          <w:szCs w:val="20"/>
        </w:rPr>
        <w:tab/>
        <w:t xml:space="preserve">            </w:t>
      </w:r>
      <w:r w:rsidR="00F56AD8">
        <w:rPr>
          <w:rFonts w:ascii="Arial" w:hAnsi="Arial" w:cs="Arial"/>
          <w:b/>
          <w:sz w:val="20"/>
          <w:szCs w:val="20"/>
        </w:rPr>
        <w:t>261,45</w:t>
      </w:r>
      <w:r w:rsidR="00281793" w:rsidRPr="00E07DD0">
        <w:rPr>
          <w:rFonts w:ascii="Arial" w:hAnsi="Arial" w:cs="Arial"/>
          <w:b/>
          <w:sz w:val="20"/>
          <w:szCs w:val="20"/>
        </w:rPr>
        <w:t xml:space="preserve">  </w:t>
      </w:r>
      <w:r w:rsidRPr="00E07DD0">
        <w:rPr>
          <w:rFonts w:ascii="Arial" w:hAnsi="Arial" w:cs="Arial"/>
          <w:b/>
          <w:sz w:val="20"/>
          <w:szCs w:val="20"/>
        </w:rPr>
        <w:t>zł</w:t>
      </w:r>
    </w:p>
    <w:p w:rsidR="00FF60CE" w:rsidRPr="008045BF" w:rsidRDefault="00FF60CE" w:rsidP="00FF60CE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88283E" w:rsidRPr="00AE6356" w:rsidRDefault="0088283E" w:rsidP="00AE6356">
      <w:pPr>
        <w:rPr>
          <w:rFonts w:ascii="Arial" w:hAnsi="Arial" w:cs="Arial"/>
          <w:i/>
          <w:sz w:val="20"/>
          <w:szCs w:val="20"/>
        </w:rPr>
      </w:pPr>
    </w:p>
    <w:p w:rsidR="00281793" w:rsidRPr="0088283E" w:rsidRDefault="00281793" w:rsidP="0028179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8283E">
        <w:rPr>
          <w:rFonts w:ascii="Arial" w:hAnsi="Arial" w:cs="Arial"/>
          <w:sz w:val="20"/>
          <w:szCs w:val="20"/>
        </w:rPr>
        <w:t>75095 – Pozostała działalność w paragrafie:</w:t>
      </w:r>
    </w:p>
    <w:p w:rsidR="005005DB" w:rsidRPr="00253422" w:rsidRDefault="00281793" w:rsidP="005005DB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259EE">
        <w:rPr>
          <w:rFonts w:ascii="Arial" w:hAnsi="Arial" w:cs="Arial"/>
          <w:sz w:val="20"/>
          <w:szCs w:val="20"/>
        </w:rPr>
        <w:t>2100 zwiększono o kwotę</w:t>
      </w:r>
      <w:r w:rsidRPr="002259EE">
        <w:rPr>
          <w:rFonts w:ascii="Arial" w:hAnsi="Arial" w:cs="Arial"/>
          <w:b/>
          <w:sz w:val="20"/>
          <w:szCs w:val="20"/>
        </w:rPr>
        <w:t xml:space="preserve"> (+) </w:t>
      </w:r>
      <w:r w:rsidR="00F56AD8">
        <w:rPr>
          <w:rFonts w:ascii="Arial" w:hAnsi="Arial" w:cs="Arial"/>
          <w:b/>
          <w:sz w:val="20"/>
          <w:szCs w:val="20"/>
        </w:rPr>
        <w:t>261,45</w:t>
      </w:r>
      <w:r w:rsidRPr="002259EE">
        <w:rPr>
          <w:rFonts w:ascii="Arial" w:hAnsi="Arial" w:cs="Arial"/>
          <w:b/>
          <w:sz w:val="20"/>
          <w:szCs w:val="20"/>
        </w:rPr>
        <w:t xml:space="preserve"> zł </w:t>
      </w:r>
      <w:r w:rsidR="0088283E">
        <w:rPr>
          <w:rFonts w:ascii="Arial" w:hAnsi="Arial" w:cs="Arial"/>
          <w:i/>
          <w:sz w:val="20"/>
          <w:szCs w:val="20"/>
        </w:rPr>
        <w:t xml:space="preserve">( środki z funduszu pomocy </w:t>
      </w:r>
      <w:r w:rsidR="00F56AD8">
        <w:rPr>
          <w:rFonts w:ascii="Arial" w:hAnsi="Arial" w:cs="Arial"/>
          <w:i/>
          <w:sz w:val="20"/>
          <w:szCs w:val="20"/>
        </w:rPr>
        <w:t>w tym: kwota 261,45 zł  art.5</w:t>
      </w:r>
      <w:r w:rsidR="0088283E">
        <w:rPr>
          <w:rFonts w:ascii="Arial" w:hAnsi="Arial" w:cs="Arial"/>
          <w:i/>
          <w:sz w:val="20"/>
          <w:szCs w:val="20"/>
        </w:rPr>
        <w:t xml:space="preserve"> ustawy z dnia 12 marca 2022 r. </w:t>
      </w:r>
      <w:r w:rsidR="00F56AD8">
        <w:rPr>
          <w:rFonts w:ascii="Arial" w:hAnsi="Arial" w:cs="Arial"/>
          <w:i/>
          <w:sz w:val="20"/>
          <w:szCs w:val="20"/>
        </w:rPr>
        <w:t>– zdjęcia)</w:t>
      </w:r>
    </w:p>
    <w:p w:rsidR="00253422" w:rsidRDefault="00253422" w:rsidP="00253422">
      <w:pPr>
        <w:rPr>
          <w:rFonts w:ascii="Arial" w:hAnsi="Arial" w:cs="Arial"/>
          <w:b/>
          <w:sz w:val="20"/>
          <w:szCs w:val="20"/>
        </w:rPr>
      </w:pPr>
    </w:p>
    <w:p w:rsidR="00253422" w:rsidRDefault="00253422" w:rsidP="00253422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758 </w:t>
      </w:r>
      <w:r w:rsidRPr="00040496">
        <w:rPr>
          <w:rFonts w:ascii="Arial" w:hAnsi="Arial" w:cs="Arial"/>
          <w:sz w:val="20"/>
          <w:szCs w:val="20"/>
        </w:rPr>
        <w:t>– Różne rozliczenia</w:t>
      </w:r>
      <w:r>
        <w:rPr>
          <w:rFonts w:ascii="Arial" w:hAnsi="Arial" w:cs="Arial"/>
          <w:b/>
          <w:sz w:val="20"/>
          <w:szCs w:val="20"/>
        </w:rPr>
        <w:t xml:space="preserve"> zwiększa się </w:t>
      </w:r>
      <w:r w:rsidRPr="00040496">
        <w:rPr>
          <w:rFonts w:ascii="Arial" w:hAnsi="Arial" w:cs="Arial"/>
          <w:sz w:val="20"/>
          <w:szCs w:val="20"/>
        </w:rPr>
        <w:t>dochody o kwotę</w:t>
      </w:r>
      <w:r>
        <w:rPr>
          <w:rFonts w:ascii="Arial" w:hAnsi="Arial" w:cs="Arial"/>
          <w:b/>
          <w:sz w:val="20"/>
          <w:szCs w:val="20"/>
        </w:rPr>
        <w:t xml:space="preserve">                            303.920,00  zł </w:t>
      </w:r>
    </w:p>
    <w:p w:rsidR="00253422" w:rsidRPr="00040496" w:rsidRDefault="00253422" w:rsidP="00253422">
      <w:pPr>
        <w:pStyle w:val="Akapitzlist"/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sz w:val="20"/>
          <w:szCs w:val="20"/>
        </w:rPr>
        <w:t>Zmiana została wprowadzona w rozdziale:</w:t>
      </w:r>
    </w:p>
    <w:p w:rsidR="00253422" w:rsidRPr="00040496" w:rsidRDefault="00253422" w:rsidP="0025342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496">
        <w:rPr>
          <w:rFonts w:ascii="Arial" w:hAnsi="Arial" w:cs="Arial"/>
          <w:sz w:val="20"/>
          <w:szCs w:val="20"/>
        </w:rPr>
        <w:t>75814 – Różne rozliczenia finansowe w paragrafie:</w:t>
      </w:r>
      <w:r>
        <w:rPr>
          <w:rFonts w:ascii="Arial" w:hAnsi="Arial" w:cs="Arial"/>
          <w:sz w:val="20"/>
          <w:szCs w:val="20"/>
        </w:rPr>
        <w:br/>
      </w:r>
    </w:p>
    <w:p w:rsidR="00253422" w:rsidRPr="00253422" w:rsidRDefault="00253422" w:rsidP="00253422">
      <w:pPr>
        <w:pStyle w:val="Akapitzlist"/>
        <w:numPr>
          <w:ilvl w:val="0"/>
          <w:numId w:val="6"/>
        </w:numPr>
        <w:rPr>
          <w:rFonts w:ascii="Arial" w:hAnsi="Arial" w:cs="Arial"/>
          <w:i/>
          <w:sz w:val="18"/>
          <w:szCs w:val="18"/>
        </w:rPr>
      </w:pPr>
      <w:r w:rsidRPr="00040496">
        <w:rPr>
          <w:rFonts w:ascii="Arial" w:hAnsi="Arial" w:cs="Arial"/>
          <w:sz w:val="20"/>
          <w:szCs w:val="20"/>
        </w:rPr>
        <w:t xml:space="preserve">2100 zwiększono o kwotę </w:t>
      </w:r>
      <w:r w:rsidRPr="00040496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303.920,00</w:t>
      </w:r>
      <w:r w:rsidRPr="00040496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(środki z Funduszu Pomocy na zakwaterowanie i wyżywienie </w:t>
      </w:r>
      <w:proofErr w:type="spellStart"/>
      <w:r>
        <w:rPr>
          <w:rFonts w:ascii="Arial" w:hAnsi="Arial" w:cs="Arial"/>
          <w:i/>
          <w:sz w:val="18"/>
          <w:szCs w:val="18"/>
        </w:rPr>
        <w:t>OSiR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</w:p>
    <w:p w:rsidR="005005DB" w:rsidRPr="005005DB" w:rsidRDefault="005005DB" w:rsidP="005005DB">
      <w:pPr>
        <w:rPr>
          <w:rFonts w:ascii="Arial" w:hAnsi="Arial" w:cs="Arial"/>
          <w:b/>
          <w:sz w:val="20"/>
          <w:szCs w:val="20"/>
        </w:rPr>
      </w:pPr>
    </w:p>
    <w:p w:rsidR="00EA6EB3" w:rsidRPr="008045BF" w:rsidRDefault="00EA6EB3" w:rsidP="00984B3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F56AD8">
        <w:rPr>
          <w:rFonts w:ascii="Arial" w:hAnsi="Arial" w:cs="Arial"/>
          <w:b/>
          <w:sz w:val="20"/>
          <w:szCs w:val="20"/>
        </w:rPr>
        <w:t>2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Pomoc społeczna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               </w:t>
      </w:r>
      <w:r w:rsidR="0088283E">
        <w:rPr>
          <w:rFonts w:ascii="Arial" w:hAnsi="Arial" w:cs="Arial"/>
          <w:sz w:val="20"/>
          <w:szCs w:val="20"/>
        </w:rPr>
        <w:t xml:space="preserve">             </w:t>
      </w:r>
      <w:r w:rsidR="00F56AD8">
        <w:rPr>
          <w:rFonts w:ascii="Arial" w:hAnsi="Arial" w:cs="Arial"/>
          <w:sz w:val="20"/>
          <w:szCs w:val="20"/>
        </w:rPr>
        <w:t xml:space="preserve">  </w:t>
      </w:r>
      <w:r w:rsidR="00253422">
        <w:rPr>
          <w:rFonts w:ascii="Arial" w:hAnsi="Arial" w:cs="Arial"/>
          <w:b/>
          <w:sz w:val="20"/>
          <w:szCs w:val="20"/>
        </w:rPr>
        <w:t>73.432,02</w:t>
      </w:r>
      <w:r w:rsidR="005005DB">
        <w:rPr>
          <w:rFonts w:ascii="Arial" w:hAnsi="Arial" w:cs="Arial"/>
          <w:b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EA6EB3" w:rsidRPr="008045BF" w:rsidRDefault="00EA6EB3" w:rsidP="00EA6EB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C41541" w:rsidRPr="005005DB" w:rsidRDefault="00F56AD8" w:rsidP="00984B3E">
      <w:pPr>
        <w:pStyle w:val="Akapitzlist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85230</w:t>
      </w:r>
      <w:r w:rsidR="00C41541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Pomoc w zakresie dożywiania</w:t>
      </w:r>
      <w:r w:rsidR="005005DB">
        <w:rPr>
          <w:rFonts w:ascii="Arial" w:hAnsi="Arial" w:cs="Arial"/>
          <w:sz w:val="20"/>
          <w:szCs w:val="20"/>
        </w:rPr>
        <w:t xml:space="preserve"> w paragrafie:</w:t>
      </w:r>
    </w:p>
    <w:p w:rsidR="005005DB" w:rsidRDefault="00F56AD8" w:rsidP="00984B3E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2030</w:t>
      </w:r>
      <w:r w:rsidR="005005DB" w:rsidRPr="005005DB">
        <w:rPr>
          <w:rFonts w:ascii="Arial" w:hAnsi="Arial" w:cs="Arial"/>
          <w:sz w:val="20"/>
          <w:szCs w:val="20"/>
        </w:rPr>
        <w:t xml:space="preserve"> zwiększono o kwotę </w:t>
      </w:r>
      <w:r w:rsidR="005005DB" w:rsidRPr="005005DB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47.576,02 </w:t>
      </w:r>
      <w:r w:rsidR="005005DB" w:rsidRPr="005005DB">
        <w:rPr>
          <w:rFonts w:ascii="Arial" w:hAnsi="Arial" w:cs="Arial"/>
          <w:b/>
          <w:sz w:val="20"/>
          <w:szCs w:val="20"/>
        </w:rPr>
        <w:t xml:space="preserve">zł </w:t>
      </w:r>
      <w:r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pismo Wojewody Wielkopolskiego FB-I.3111.184.2023.15 z dnia 07.06.2023 roku, dotacja celowa przeznaczona na realizację własnych zadań bieżących gmin, z rezerwy celowej (część 83, poz. 27), przeznaczone jest na dofinansowanie zadań realizowanych w ramach wieloletniego rządowego programu ,,Posiłek w szkole i w domu” - GOPS)</w:t>
      </w:r>
    </w:p>
    <w:p w:rsidR="00253422" w:rsidRDefault="00253422" w:rsidP="00253422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paragrafie:</w:t>
      </w:r>
    </w:p>
    <w:p w:rsidR="00253422" w:rsidRDefault="00253422" w:rsidP="0025342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2100 zwiększono o kwotę </w:t>
      </w:r>
      <w:r w:rsidRPr="00253422">
        <w:rPr>
          <w:rFonts w:ascii="Arial" w:hAnsi="Arial" w:cs="Arial"/>
          <w:b/>
          <w:sz w:val="20"/>
          <w:szCs w:val="20"/>
        </w:rPr>
        <w:t>(+) 25.856,00 zł</w:t>
      </w:r>
      <w:r>
        <w:rPr>
          <w:rFonts w:ascii="Arial" w:hAnsi="Arial" w:cs="Arial"/>
          <w:sz w:val="20"/>
          <w:szCs w:val="20"/>
        </w:rPr>
        <w:t xml:space="preserve"> (środki z Funduszu Pomocy art. 13 zakwaterowanie i wyżywienie – gospodarstwa domowe – UG)</w:t>
      </w:r>
    </w:p>
    <w:p w:rsidR="00253422" w:rsidRPr="00253422" w:rsidRDefault="00253422" w:rsidP="00253422">
      <w:pPr>
        <w:ind w:left="1571"/>
        <w:rPr>
          <w:rFonts w:ascii="Arial" w:hAnsi="Arial" w:cs="Arial"/>
          <w:sz w:val="20"/>
          <w:szCs w:val="20"/>
        </w:rPr>
      </w:pPr>
    </w:p>
    <w:p w:rsidR="00683D08" w:rsidRDefault="00683D08" w:rsidP="00683D08">
      <w:pPr>
        <w:rPr>
          <w:rFonts w:ascii="Arial" w:hAnsi="Arial" w:cs="Arial"/>
          <w:sz w:val="20"/>
          <w:szCs w:val="20"/>
        </w:rPr>
      </w:pPr>
    </w:p>
    <w:p w:rsidR="00B77241" w:rsidRPr="00EA6EB3" w:rsidRDefault="00B77241" w:rsidP="00EA6EB3">
      <w:pPr>
        <w:rPr>
          <w:rFonts w:ascii="Arial" w:hAnsi="Arial" w:cs="Arial"/>
          <w:sz w:val="20"/>
          <w:szCs w:val="20"/>
        </w:rPr>
      </w:pPr>
    </w:p>
    <w:p w:rsidR="00BB3735" w:rsidRPr="008045BF" w:rsidRDefault="00BB3735" w:rsidP="00984B3E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85</w:t>
      </w:r>
      <w:r w:rsidR="004D5BC5" w:rsidRPr="008045BF">
        <w:rPr>
          <w:rFonts w:ascii="Arial" w:hAnsi="Arial" w:cs="Arial"/>
          <w:b/>
          <w:sz w:val="20"/>
          <w:szCs w:val="20"/>
        </w:rPr>
        <w:t>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4D5BC5" w:rsidRPr="008045BF">
        <w:rPr>
          <w:rFonts w:ascii="Arial" w:hAnsi="Arial" w:cs="Arial"/>
          <w:sz w:val="20"/>
          <w:szCs w:val="20"/>
        </w:rPr>
        <w:t>Rodzina</w:t>
      </w:r>
      <w:r w:rsidRPr="008045BF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zwiększa się </w:t>
      </w:r>
      <w:r w:rsidRPr="008045BF">
        <w:rPr>
          <w:rFonts w:ascii="Arial" w:hAnsi="Arial" w:cs="Arial"/>
          <w:sz w:val="20"/>
          <w:szCs w:val="20"/>
        </w:rPr>
        <w:t xml:space="preserve">dochody o kwotę </w:t>
      </w:r>
      <w:r w:rsidR="00F95D0C" w:rsidRPr="008045BF">
        <w:rPr>
          <w:rFonts w:ascii="Arial" w:hAnsi="Arial" w:cs="Arial"/>
          <w:sz w:val="20"/>
          <w:szCs w:val="20"/>
        </w:rPr>
        <w:t xml:space="preserve">             </w:t>
      </w:r>
      <w:r w:rsidR="00EA6EB3">
        <w:rPr>
          <w:rFonts w:ascii="Arial" w:hAnsi="Arial" w:cs="Arial"/>
          <w:sz w:val="20"/>
          <w:szCs w:val="20"/>
        </w:rPr>
        <w:t xml:space="preserve">                               </w:t>
      </w:r>
      <w:r w:rsidR="00F95D0C" w:rsidRPr="008045BF">
        <w:rPr>
          <w:rFonts w:ascii="Arial" w:hAnsi="Arial" w:cs="Arial"/>
          <w:sz w:val="20"/>
          <w:szCs w:val="20"/>
        </w:rPr>
        <w:t xml:space="preserve">  </w:t>
      </w:r>
      <w:r w:rsidR="0096379E">
        <w:rPr>
          <w:rFonts w:ascii="Arial" w:hAnsi="Arial" w:cs="Arial"/>
          <w:b/>
          <w:sz w:val="20"/>
          <w:szCs w:val="20"/>
        </w:rPr>
        <w:t>40.090,00</w:t>
      </w:r>
      <w:r w:rsidR="00F56AD8">
        <w:rPr>
          <w:rFonts w:ascii="Arial" w:hAnsi="Arial" w:cs="Arial"/>
          <w:b/>
          <w:sz w:val="20"/>
          <w:szCs w:val="20"/>
        </w:rPr>
        <w:t xml:space="preserve"> </w:t>
      </w:r>
      <w:r w:rsidRPr="008045BF">
        <w:rPr>
          <w:rFonts w:ascii="Arial" w:hAnsi="Arial" w:cs="Arial"/>
          <w:b/>
          <w:sz w:val="20"/>
          <w:szCs w:val="20"/>
        </w:rPr>
        <w:t xml:space="preserve">zł </w:t>
      </w:r>
    </w:p>
    <w:p w:rsidR="00BB3735" w:rsidRPr="008045BF" w:rsidRDefault="00BB3735" w:rsidP="00BB3735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  <w:r w:rsidR="000A7E23">
        <w:rPr>
          <w:rFonts w:ascii="Arial" w:hAnsi="Arial" w:cs="Arial"/>
          <w:sz w:val="20"/>
          <w:szCs w:val="20"/>
        </w:rPr>
        <w:br/>
      </w:r>
    </w:p>
    <w:p w:rsidR="00BB3735" w:rsidRDefault="00BB3735" w:rsidP="00984B3E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</w:t>
      </w:r>
      <w:r w:rsidR="004D5BC5" w:rsidRPr="008045BF">
        <w:rPr>
          <w:rFonts w:ascii="Arial" w:hAnsi="Arial" w:cs="Arial"/>
          <w:sz w:val="20"/>
          <w:szCs w:val="20"/>
        </w:rPr>
        <w:t>50</w:t>
      </w:r>
      <w:r w:rsidR="00F56AD8">
        <w:rPr>
          <w:rFonts w:ascii="Arial" w:hAnsi="Arial" w:cs="Arial"/>
          <w:sz w:val="20"/>
          <w:szCs w:val="20"/>
        </w:rPr>
        <w:t>3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 w:rsidR="00F95D0C" w:rsidRPr="008045BF">
        <w:rPr>
          <w:rFonts w:ascii="Arial" w:hAnsi="Arial" w:cs="Arial"/>
          <w:sz w:val="20"/>
          <w:szCs w:val="20"/>
        </w:rPr>
        <w:t>Wspieranie rodziny</w:t>
      </w:r>
      <w:r w:rsidRPr="008045BF">
        <w:rPr>
          <w:rFonts w:ascii="Arial" w:hAnsi="Arial" w:cs="Arial"/>
          <w:sz w:val="20"/>
          <w:szCs w:val="20"/>
        </w:rPr>
        <w:t xml:space="preserve"> w paragrafie</w:t>
      </w:r>
      <w:r w:rsidRPr="008045BF">
        <w:rPr>
          <w:rFonts w:ascii="Arial" w:hAnsi="Arial" w:cs="Arial"/>
          <w:b/>
          <w:sz w:val="20"/>
          <w:szCs w:val="20"/>
        </w:rPr>
        <w:t xml:space="preserve">: </w:t>
      </w:r>
      <w:r w:rsidR="0096379E">
        <w:rPr>
          <w:rFonts w:ascii="Arial" w:hAnsi="Arial" w:cs="Arial"/>
          <w:b/>
          <w:sz w:val="20"/>
          <w:szCs w:val="20"/>
        </w:rPr>
        <w:br/>
      </w:r>
    </w:p>
    <w:p w:rsidR="00357A02" w:rsidRPr="00D608FF" w:rsidRDefault="00F56AD8" w:rsidP="00357A02">
      <w:pPr>
        <w:pStyle w:val="Akapitzlist"/>
        <w:numPr>
          <w:ilvl w:val="0"/>
          <w:numId w:val="3"/>
        </w:numPr>
        <w:ind w:firstLine="75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781597">
        <w:rPr>
          <w:rFonts w:ascii="Arial" w:hAnsi="Arial" w:cs="Arial"/>
          <w:sz w:val="20"/>
          <w:szCs w:val="20"/>
        </w:rPr>
        <w:t xml:space="preserve"> </w:t>
      </w:r>
      <w:r w:rsidR="00EA6EB3" w:rsidRPr="008045BF">
        <w:rPr>
          <w:rFonts w:ascii="Arial" w:hAnsi="Arial" w:cs="Arial"/>
          <w:sz w:val="20"/>
          <w:szCs w:val="20"/>
        </w:rPr>
        <w:t xml:space="preserve">zwiększono o kwotę </w:t>
      </w:r>
      <w:r w:rsidR="00781597">
        <w:rPr>
          <w:rFonts w:ascii="Arial" w:hAnsi="Arial" w:cs="Arial"/>
          <w:b/>
          <w:i/>
          <w:sz w:val="20"/>
          <w:szCs w:val="20"/>
        </w:rPr>
        <w:t xml:space="preserve">(+) </w:t>
      </w:r>
      <w:r w:rsidR="00357A02">
        <w:rPr>
          <w:rFonts w:ascii="Arial" w:hAnsi="Arial" w:cs="Arial"/>
          <w:b/>
          <w:i/>
          <w:sz w:val="20"/>
          <w:szCs w:val="20"/>
        </w:rPr>
        <w:t>1.200,00</w:t>
      </w:r>
      <w:r w:rsidR="00781597">
        <w:rPr>
          <w:rFonts w:ascii="Arial" w:hAnsi="Arial" w:cs="Arial"/>
          <w:b/>
          <w:i/>
          <w:sz w:val="20"/>
          <w:szCs w:val="20"/>
        </w:rPr>
        <w:t xml:space="preserve"> zł </w:t>
      </w:r>
      <w:r w:rsidR="00781597" w:rsidRPr="00781597">
        <w:rPr>
          <w:rFonts w:ascii="Arial" w:hAnsi="Arial" w:cs="Arial"/>
          <w:i/>
          <w:sz w:val="20"/>
          <w:szCs w:val="20"/>
        </w:rPr>
        <w:t>(</w:t>
      </w:r>
      <w:r w:rsidR="00357A02">
        <w:rPr>
          <w:rFonts w:ascii="Arial" w:hAnsi="Arial" w:cs="Arial"/>
          <w:sz w:val="20"/>
          <w:szCs w:val="20"/>
        </w:rPr>
        <w:t>pismo Wojewody Wielkopolskiego FB-I.3111.161.2023.6 z dnia 31.05.2023 roku, dotacja celowa na realizację zadań z zakresu administracji rządowej, z rezerwy celowej (cz. 83, poz.15) przeznaczone jest na realizację zadań związanych z przyznawaniem Karty Dużej wynikających z ustawy o Karcie Dużej Rodziny)</w:t>
      </w:r>
    </w:p>
    <w:p w:rsidR="00357A02" w:rsidRDefault="00357A02" w:rsidP="00357A0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sz w:val="20"/>
          <w:szCs w:val="20"/>
        </w:rPr>
        <w:t>85595 – Pozostała działalność w paragrafie:</w:t>
      </w:r>
    </w:p>
    <w:p w:rsidR="0096379E" w:rsidRPr="0096379E" w:rsidRDefault="0096379E" w:rsidP="0096379E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357A02" w:rsidRDefault="00357A02" w:rsidP="00357A0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357A02">
        <w:rPr>
          <w:rFonts w:ascii="Arial" w:hAnsi="Arial" w:cs="Arial"/>
          <w:sz w:val="20"/>
          <w:szCs w:val="20"/>
        </w:rPr>
        <w:t xml:space="preserve">2100 – zwiększono o kwotę </w:t>
      </w:r>
      <w:r w:rsidRPr="00357A02">
        <w:rPr>
          <w:rFonts w:ascii="Arial" w:hAnsi="Arial" w:cs="Arial"/>
          <w:b/>
          <w:sz w:val="20"/>
          <w:szCs w:val="20"/>
        </w:rPr>
        <w:t xml:space="preserve">(+) 38.890,00 zł </w:t>
      </w:r>
      <w:r w:rsidRPr="00357A02">
        <w:rPr>
          <w:rFonts w:ascii="Arial" w:hAnsi="Arial" w:cs="Arial"/>
          <w:sz w:val="20"/>
          <w:szCs w:val="20"/>
        </w:rPr>
        <w:t>w tym:</w:t>
      </w:r>
      <w:r>
        <w:rPr>
          <w:rFonts w:ascii="Arial" w:hAnsi="Arial" w:cs="Arial"/>
          <w:sz w:val="20"/>
          <w:szCs w:val="20"/>
        </w:rPr>
        <w:br/>
      </w:r>
    </w:p>
    <w:p w:rsidR="00357A02" w:rsidRDefault="00357A02" w:rsidP="00357A02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b/>
          <w:sz w:val="20"/>
          <w:szCs w:val="20"/>
        </w:rPr>
        <w:lastRenderedPageBreak/>
        <w:t>10.000,00 zł</w:t>
      </w:r>
      <w:r>
        <w:rPr>
          <w:rFonts w:ascii="Arial" w:hAnsi="Arial" w:cs="Arial"/>
          <w:sz w:val="20"/>
          <w:szCs w:val="20"/>
        </w:rPr>
        <w:t xml:space="preserve"> środki z Funduszu Pomocy – świadczenia rodzinne, środki wynikają z zapotrzebowania zgłoszonego w CAS –maj 2023 r. – GOPS</w:t>
      </w:r>
    </w:p>
    <w:p w:rsidR="00357A02" w:rsidRDefault="00357A02" w:rsidP="00357A02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b/>
          <w:sz w:val="20"/>
          <w:szCs w:val="20"/>
        </w:rPr>
        <w:t>28.000,00 zł</w:t>
      </w:r>
      <w:r>
        <w:rPr>
          <w:rFonts w:ascii="Arial" w:hAnsi="Arial" w:cs="Arial"/>
          <w:sz w:val="20"/>
          <w:szCs w:val="20"/>
        </w:rPr>
        <w:t xml:space="preserve"> środki z Funduszu Pomocy – świadczenia rodzinne, środki wynikają z zapotrzebowania zgłoszonego w CAS – czerwiec 2023 r. – GOPS</w:t>
      </w:r>
    </w:p>
    <w:p w:rsidR="00357A02" w:rsidRDefault="00357A02" w:rsidP="00357A02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b/>
          <w:sz w:val="20"/>
          <w:szCs w:val="20"/>
        </w:rPr>
        <w:t>890,00 zł</w:t>
      </w:r>
      <w:r>
        <w:rPr>
          <w:rFonts w:ascii="Arial" w:hAnsi="Arial" w:cs="Arial"/>
          <w:sz w:val="20"/>
          <w:szCs w:val="20"/>
        </w:rPr>
        <w:t xml:space="preserve"> </w:t>
      </w:r>
      <w:r w:rsidR="0096379E">
        <w:rPr>
          <w:rFonts w:ascii="Arial" w:hAnsi="Arial" w:cs="Arial"/>
          <w:sz w:val="20"/>
          <w:szCs w:val="20"/>
        </w:rPr>
        <w:t>środki z Funduszu Pomocy – składka zdrowotna od świadczeń rodzinnych, środki wynikają z zapotrzebowania zgłoszonego w CAS –maj 2023 r. – GOPS</w:t>
      </w:r>
    </w:p>
    <w:p w:rsidR="00D608FF" w:rsidRDefault="00D608FF" w:rsidP="00D608FF">
      <w:pPr>
        <w:pStyle w:val="Akapitzlist"/>
        <w:ind w:left="2651"/>
        <w:rPr>
          <w:rFonts w:ascii="Arial" w:hAnsi="Arial" w:cs="Arial"/>
          <w:sz w:val="20"/>
          <w:szCs w:val="20"/>
        </w:rPr>
      </w:pPr>
    </w:p>
    <w:p w:rsidR="00564002" w:rsidRPr="00787CF5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8045BF">
        <w:rPr>
          <w:rFonts w:ascii="Arial" w:hAnsi="Arial" w:cs="Arial"/>
          <w:b/>
        </w:rPr>
        <w:t xml:space="preserve">Ogółem w planie dochodów </w:t>
      </w:r>
      <w:r w:rsidR="003E594B" w:rsidRPr="008045BF">
        <w:rPr>
          <w:rFonts w:ascii="Arial" w:hAnsi="Arial" w:cs="Arial"/>
          <w:b/>
        </w:rPr>
        <w:t xml:space="preserve">dokonano </w:t>
      </w:r>
      <w:r w:rsidR="003A675D">
        <w:rPr>
          <w:rFonts w:ascii="Arial" w:hAnsi="Arial" w:cs="Arial"/>
          <w:b/>
        </w:rPr>
        <w:t xml:space="preserve">zwiększenia </w:t>
      </w:r>
      <w:r w:rsidR="002678D8" w:rsidRPr="008045BF">
        <w:rPr>
          <w:rFonts w:ascii="Arial" w:hAnsi="Arial" w:cs="Arial"/>
          <w:b/>
        </w:rPr>
        <w:t>o kwotę</w:t>
      </w:r>
      <w:r w:rsidR="00A73B90">
        <w:rPr>
          <w:rFonts w:ascii="Arial" w:hAnsi="Arial" w:cs="Arial"/>
          <w:b/>
        </w:rPr>
        <w:t xml:space="preserve">               </w:t>
      </w:r>
      <w:r w:rsidR="00AE70A1">
        <w:rPr>
          <w:rFonts w:ascii="Arial" w:hAnsi="Arial" w:cs="Arial"/>
          <w:b/>
        </w:rPr>
        <w:t>44</w:t>
      </w:r>
      <w:r w:rsidR="00AE7285">
        <w:rPr>
          <w:rFonts w:ascii="Arial" w:hAnsi="Arial" w:cs="Arial"/>
          <w:b/>
        </w:rPr>
        <w:t>6</w:t>
      </w:r>
      <w:r w:rsidR="00AE70A1">
        <w:rPr>
          <w:rFonts w:ascii="Arial" w:hAnsi="Arial" w:cs="Arial"/>
          <w:b/>
        </w:rPr>
        <w:t>.</w:t>
      </w:r>
      <w:r w:rsidR="00AE7285">
        <w:rPr>
          <w:rFonts w:ascii="Arial" w:hAnsi="Arial" w:cs="Arial"/>
          <w:b/>
        </w:rPr>
        <w:t>488</w:t>
      </w:r>
      <w:r w:rsidR="00AE70A1">
        <w:rPr>
          <w:rFonts w:ascii="Arial" w:hAnsi="Arial" w:cs="Arial"/>
          <w:b/>
        </w:rPr>
        <w:t>,</w:t>
      </w:r>
      <w:r w:rsidR="00AE7285">
        <w:rPr>
          <w:rFonts w:ascii="Arial" w:hAnsi="Arial" w:cs="Arial"/>
          <w:b/>
        </w:rPr>
        <w:t>47</w:t>
      </w:r>
      <w:r w:rsidR="00AE70A1">
        <w:rPr>
          <w:rFonts w:ascii="Arial" w:hAnsi="Arial" w:cs="Arial"/>
          <w:b/>
        </w:rPr>
        <w:t xml:space="preserve"> </w:t>
      </w:r>
      <w:r w:rsidR="003267F6">
        <w:rPr>
          <w:rFonts w:ascii="Arial" w:hAnsi="Arial" w:cs="Arial"/>
          <w:b/>
        </w:rPr>
        <w:t xml:space="preserve">zł </w:t>
      </w:r>
      <w:r w:rsidR="003A675D">
        <w:rPr>
          <w:rFonts w:ascii="Arial" w:hAnsi="Arial" w:cs="Arial"/>
          <w:b/>
        </w:rPr>
        <w:t xml:space="preserve">    </w:t>
      </w:r>
      <w:r w:rsidR="00564002">
        <w:rPr>
          <w:rFonts w:ascii="Arial" w:hAnsi="Arial" w:cs="Arial"/>
          <w:b/>
        </w:rPr>
        <w:t xml:space="preserve"> </w:t>
      </w:r>
      <w:r w:rsidR="0096379E">
        <w:rPr>
          <w:rFonts w:ascii="Arial" w:hAnsi="Arial" w:cs="Arial"/>
          <w:b/>
        </w:rPr>
        <w:t xml:space="preserve">     </w:t>
      </w:r>
    </w:p>
    <w:p w:rsidR="00D608FF" w:rsidRDefault="00D608FF" w:rsidP="008045BF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C167A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6C167A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E70A1" w:rsidRDefault="00AE70A1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AE70A1" w:rsidRDefault="00AE70A1" w:rsidP="00AE70A1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700 – </w:t>
      </w:r>
      <w:r w:rsidRPr="003360C8">
        <w:rPr>
          <w:rFonts w:ascii="Arial" w:hAnsi="Arial" w:cs="Arial"/>
          <w:sz w:val="20"/>
          <w:szCs w:val="20"/>
        </w:rPr>
        <w:t>Gospodarka mieszkaniowa</w:t>
      </w:r>
      <w:r>
        <w:rPr>
          <w:rFonts w:ascii="Arial" w:hAnsi="Arial" w:cs="Arial"/>
          <w:b/>
          <w:sz w:val="20"/>
          <w:szCs w:val="20"/>
        </w:rPr>
        <w:t xml:space="preserve"> zwiększa się </w:t>
      </w:r>
      <w:r w:rsidRPr="003360C8">
        <w:rPr>
          <w:rFonts w:ascii="Arial" w:hAnsi="Arial" w:cs="Arial"/>
          <w:sz w:val="20"/>
          <w:szCs w:val="20"/>
        </w:rPr>
        <w:t>dochody o kwotę</w:t>
      </w:r>
      <w:r>
        <w:rPr>
          <w:rFonts w:ascii="Arial" w:hAnsi="Arial" w:cs="Arial"/>
          <w:b/>
          <w:sz w:val="20"/>
          <w:szCs w:val="20"/>
        </w:rPr>
        <w:t xml:space="preserve">          28.785,00 zł </w:t>
      </w:r>
    </w:p>
    <w:p w:rsidR="00AE70A1" w:rsidRPr="003360C8" w:rsidRDefault="00AE70A1" w:rsidP="00AE70A1">
      <w:pPr>
        <w:pStyle w:val="Akapitzlist"/>
        <w:rPr>
          <w:rFonts w:ascii="Arial" w:hAnsi="Arial" w:cs="Arial"/>
          <w:sz w:val="20"/>
          <w:szCs w:val="20"/>
        </w:rPr>
      </w:pPr>
      <w:r w:rsidRPr="003360C8">
        <w:rPr>
          <w:rFonts w:ascii="Arial" w:hAnsi="Arial" w:cs="Arial"/>
          <w:sz w:val="20"/>
          <w:szCs w:val="20"/>
        </w:rPr>
        <w:t xml:space="preserve">Zmiana została wprowadzona w rozdziałach: </w:t>
      </w:r>
    </w:p>
    <w:p w:rsidR="00AE70A1" w:rsidRPr="003360C8" w:rsidRDefault="00AE70A1" w:rsidP="00AE70A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360C8">
        <w:rPr>
          <w:rFonts w:ascii="Arial" w:hAnsi="Arial" w:cs="Arial"/>
          <w:sz w:val="20"/>
          <w:szCs w:val="20"/>
        </w:rPr>
        <w:t>70001 – Zakłady gospodarki mieszkaniowej w paragrafie:</w:t>
      </w:r>
    </w:p>
    <w:p w:rsidR="00AE70A1" w:rsidRPr="00AE70A1" w:rsidRDefault="00AE70A1" w:rsidP="00AE70A1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3360C8">
        <w:rPr>
          <w:rFonts w:ascii="Arial" w:hAnsi="Arial" w:cs="Arial"/>
          <w:sz w:val="20"/>
          <w:szCs w:val="20"/>
        </w:rPr>
        <w:t xml:space="preserve">2650 zwiększono o kwotę </w:t>
      </w:r>
      <w:r w:rsidRPr="003360C8">
        <w:rPr>
          <w:rFonts w:ascii="Arial" w:hAnsi="Arial" w:cs="Arial"/>
          <w:b/>
          <w:sz w:val="20"/>
          <w:szCs w:val="20"/>
        </w:rPr>
        <w:t>(+)</w:t>
      </w:r>
      <w:r>
        <w:rPr>
          <w:rFonts w:ascii="Arial" w:hAnsi="Arial" w:cs="Arial"/>
          <w:b/>
          <w:sz w:val="20"/>
          <w:szCs w:val="20"/>
        </w:rPr>
        <w:t xml:space="preserve"> 28.785,00 </w:t>
      </w:r>
      <w:r w:rsidRPr="003360C8">
        <w:rPr>
          <w:rFonts w:ascii="Arial" w:hAnsi="Arial" w:cs="Arial"/>
          <w:b/>
          <w:sz w:val="20"/>
          <w:szCs w:val="20"/>
        </w:rPr>
        <w:t>zł</w:t>
      </w:r>
      <w:r w:rsidRPr="00336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801BF1">
        <w:rPr>
          <w:rFonts w:ascii="Arial" w:hAnsi="Arial" w:cs="Arial"/>
          <w:i/>
          <w:sz w:val="18"/>
          <w:szCs w:val="18"/>
        </w:rPr>
        <w:t>środki</w:t>
      </w:r>
      <w:r>
        <w:rPr>
          <w:rFonts w:ascii="Arial" w:hAnsi="Arial" w:cs="Arial"/>
          <w:i/>
          <w:sz w:val="18"/>
          <w:szCs w:val="18"/>
        </w:rPr>
        <w:t xml:space="preserve"> finansowe pochodzące ze zbycia lokali mieszkalnych, w wysokości 50% ceny zbytego lokalu przeznacza się na zasilenie zakładu budżetowego)</w:t>
      </w:r>
    </w:p>
    <w:p w:rsidR="00564002" w:rsidRPr="00BF30EB" w:rsidRDefault="00564002" w:rsidP="003C0C42">
      <w:pPr>
        <w:rPr>
          <w:rFonts w:ascii="Arial" w:hAnsi="Arial" w:cs="Arial"/>
          <w:i/>
          <w:sz w:val="20"/>
          <w:szCs w:val="20"/>
        </w:rPr>
      </w:pPr>
    </w:p>
    <w:p w:rsidR="003360C8" w:rsidRPr="001B1E2E" w:rsidRDefault="003360C8" w:rsidP="001B1E2E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BF30EB" w:rsidRPr="00BF30EB" w:rsidRDefault="00BF30EB" w:rsidP="00984B3E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BF30EB">
        <w:rPr>
          <w:rFonts w:ascii="Arial" w:hAnsi="Arial" w:cs="Arial"/>
          <w:b/>
          <w:sz w:val="20"/>
          <w:szCs w:val="20"/>
        </w:rPr>
        <w:t>W dziale 750 –</w:t>
      </w:r>
      <w:r w:rsidRPr="00BF30EB">
        <w:rPr>
          <w:rFonts w:ascii="Arial" w:hAnsi="Arial" w:cs="Arial"/>
          <w:i/>
          <w:sz w:val="20"/>
          <w:szCs w:val="20"/>
        </w:rPr>
        <w:t xml:space="preserve"> Administracja publiczna  </w:t>
      </w:r>
      <w:r w:rsidR="00BB1AFC">
        <w:rPr>
          <w:rFonts w:ascii="Arial" w:hAnsi="Arial" w:cs="Arial"/>
          <w:b/>
          <w:sz w:val="20"/>
          <w:szCs w:val="20"/>
        </w:rPr>
        <w:t>z</w:t>
      </w:r>
      <w:r w:rsidR="00AE7285">
        <w:rPr>
          <w:rFonts w:ascii="Arial" w:hAnsi="Arial" w:cs="Arial"/>
          <w:b/>
          <w:sz w:val="20"/>
          <w:szCs w:val="20"/>
        </w:rPr>
        <w:t>mniejsza</w:t>
      </w:r>
      <w:r w:rsidR="00BB1AFC">
        <w:rPr>
          <w:rFonts w:ascii="Arial" w:hAnsi="Arial" w:cs="Arial"/>
          <w:b/>
          <w:sz w:val="20"/>
          <w:szCs w:val="20"/>
        </w:rPr>
        <w:t xml:space="preserve"> się</w:t>
      </w:r>
      <w:r w:rsidRPr="00BF30EB">
        <w:rPr>
          <w:rFonts w:ascii="Arial" w:hAnsi="Arial" w:cs="Arial"/>
          <w:sz w:val="20"/>
          <w:szCs w:val="20"/>
        </w:rPr>
        <w:t xml:space="preserve">  </w:t>
      </w:r>
      <w:r w:rsidR="00583D8F">
        <w:rPr>
          <w:rFonts w:ascii="Arial" w:hAnsi="Arial" w:cs="Arial"/>
          <w:sz w:val="20"/>
          <w:szCs w:val="20"/>
        </w:rPr>
        <w:t xml:space="preserve">wydatki o kwotę  </w:t>
      </w:r>
      <w:r w:rsidRPr="00BF30EB">
        <w:rPr>
          <w:rFonts w:ascii="Arial" w:hAnsi="Arial" w:cs="Arial"/>
          <w:b/>
          <w:sz w:val="20"/>
          <w:szCs w:val="20"/>
        </w:rPr>
        <w:t xml:space="preserve">            </w:t>
      </w:r>
      <w:r w:rsidR="003C0C42">
        <w:rPr>
          <w:rFonts w:ascii="Arial" w:hAnsi="Arial" w:cs="Arial"/>
          <w:b/>
          <w:sz w:val="20"/>
          <w:szCs w:val="20"/>
        </w:rPr>
        <w:t xml:space="preserve"> </w:t>
      </w:r>
      <w:r w:rsidR="00AE7285">
        <w:rPr>
          <w:rFonts w:ascii="Arial" w:hAnsi="Arial" w:cs="Arial"/>
          <w:b/>
          <w:sz w:val="20"/>
          <w:szCs w:val="20"/>
        </w:rPr>
        <w:t>11.738</w:t>
      </w:r>
      <w:r w:rsidR="0096379E">
        <w:rPr>
          <w:rFonts w:ascii="Arial" w:hAnsi="Arial" w:cs="Arial"/>
          <w:b/>
          <w:sz w:val="20"/>
          <w:szCs w:val="20"/>
        </w:rPr>
        <w:t>,</w:t>
      </w:r>
      <w:r w:rsidR="00AE7285">
        <w:rPr>
          <w:rFonts w:ascii="Arial" w:hAnsi="Arial" w:cs="Arial"/>
          <w:b/>
          <w:sz w:val="20"/>
          <w:szCs w:val="20"/>
        </w:rPr>
        <w:t>55</w:t>
      </w:r>
      <w:r w:rsidR="00BB1AFC">
        <w:rPr>
          <w:rFonts w:ascii="Arial" w:hAnsi="Arial" w:cs="Arial"/>
          <w:b/>
          <w:sz w:val="20"/>
          <w:szCs w:val="20"/>
        </w:rPr>
        <w:t xml:space="preserve"> </w:t>
      </w:r>
      <w:r w:rsidRPr="00BF30EB">
        <w:rPr>
          <w:rFonts w:ascii="Arial" w:hAnsi="Arial" w:cs="Arial"/>
          <w:b/>
          <w:sz w:val="20"/>
          <w:szCs w:val="20"/>
        </w:rPr>
        <w:t>zł</w:t>
      </w:r>
    </w:p>
    <w:p w:rsidR="00BF30EB" w:rsidRDefault="00BF30EB" w:rsidP="00BF30EB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AE7285" w:rsidRDefault="00AE7285" w:rsidP="00AE728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75023 – Urzędy gmin (miast i miast na prawach powiatu) w paragrafie</w:t>
      </w:r>
    </w:p>
    <w:p w:rsidR="00AE7285" w:rsidRPr="008045BF" w:rsidRDefault="00AE7285" w:rsidP="00AE7285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AE7285">
        <w:rPr>
          <w:rFonts w:ascii="Arial" w:hAnsi="Arial" w:cs="Arial"/>
          <w:b/>
          <w:sz w:val="20"/>
          <w:szCs w:val="20"/>
        </w:rPr>
        <w:t>(-) 12.000,00 zł</w:t>
      </w:r>
    </w:p>
    <w:p w:rsidR="008C0FA6" w:rsidRPr="00BB1AFC" w:rsidRDefault="008C0FA6" w:rsidP="008C0FA6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61194C" w:rsidRDefault="0061194C" w:rsidP="0061194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 – Pozostała działalność w paragrafach:</w:t>
      </w:r>
    </w:p>
    <w:p w:rsidR="0061194C" w:rsidRPr="00BF30EB" w:rsidRDefault="003C0C42" w:rsidP="00984B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4370</w:t>
      </w:r>
      <w:r w:rsidR="0061194C" w:rsidRPr="0061194C">
        <w:rPr>
          <w:rFonts w:ascii="Arial" w:hAnsi="Arial" w:cs="Arial"/>
          <w:sz w:val="20"/>
          <w:szCs w:val="20"/>
        </w:rPr>
        <w:t xml:space="preserve"> </w:t>
      </w:r>
      <w:r w:rsidR="0061194C" w:rsidRPr="008045BF">
        <w:rPr>
          <w:rFonts w:ascii="Arial" w:hAnsi="Arial" w:cs="Arial"/>
          <w:sz w:val="20"/>
          <w:szCs w:val="20"/>
        </w:rPr>
        <w:t xml:space="preserve">zwiększono o kwotę </w:t>
      </w:r>
      <w:r w:rsidR="0096379E">
        <w:rPr>
          <w:rFonts w:ascii="Arial" w:hAnsi="Arial" w:cs="Arial"/>
          <w:b/>
          <w:sz w:val="20"/>
          <w:szCs w:val="20"/>
        </w:rPr>
        <w:t>(+) 160,00 zł</w:t>
      </w:r>
    </w:p>
    <w:p w:rsidR="003F718F" w:rsidRDefault="003C0C42" w:rsidP="00984B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3C0C42">
        <w:rPr>
          <w:rFonts w:ascii="Arial" w:hAnsi="Arial" w:cs="Arial"/>
          <w:b/>
          <w:sz w:val="20"/>
          <w:szCs w:val="20"/>
        </w:rPr>
        <w:t xml:space="preserve">(+) </w:t>
      </w:r>
      <w:r w:rsidR="0096379E">
        <w:rPr>
          <w:rFonts w:ascii="Arial" w:hAnsi="Arial" w:cs="Arial"/>
          <w:b/>
          <w:sz w:val="20"/>
          <w:szCs w:val="20"/>
        </w:rPr>
        <w:t xml:space="preserve">  84,86 zł</w:t>
      </w:r>
    </w:p>
    <w:p w:rsidR="004C5409" w:rsidRPr="0096379E" w:rsidRDefault="003C0C42" w:rsidP="00984B3E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4850 zwiększono o kwotę </w:t>
      </w:r>
      <w:r w:rsidRPr="003C0C42">
        <w:rPr>
          <w:rFonts w:ascii="Arial" w:hAnsi="Arial" w:cs="Arial"/>
          <w:b/>
          <w:sz w:val="20"/>
          <w:szCs w:val="20"/>
        </w:rPr>
        <w:t xml:space="preserve">(+) </w:t>
      </w:r>
      <w:r w:rsidR="0096379E">
        <w:rPr>
          <w:rFonts w:ascii="Arial" w:hAnsi="Arial" w:cs="Arial"/>
          <w:b/>
          <w:sz w:val="20"/>
          <w:szCs w:val="20"/>
        </w:rPr>
        <w:t xml:space="preserve">  16,59 zł</w:t>
      </w:r>
    </w:p>
    <w:p w:rsidR="00253422" w:rsidRDefault="0096379E" w:rsidP="00253422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(środki z funduszu pomocy, kwota 261,45 zł  art.5 ustawy z dnia 12 marca 2022 r. – zdjęcia)</w:t>
      </w:r>
    </w:p>
    <w:p w:rsidR="00CE2D3A" w:rsidRDefault="00CE2D3A" w:rsidP="00253422">
      <w:pPr>
        <w:ind w:left="360"/>
        <w:rPr>
          <w:rFonts w:ascii="Arial" w:hAnsi="Arial" w:cs="Arial"/>
          <w:i/>
          <w:sz w:val="20"/>
          <w:szCs w:val="20"/>
        </w:rPr>
      </w:pPr>
    </w:p>
    <w:p w:rsidR="008376A5" w:rsidRPr="007E5731" w:rsidRDefault="008376A5" w:rsidP="008376A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E5731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7</w:t>
      </w:r>
      <w:r w:rsidRPr="007E5731">
        <w:rPr>
          <w:rFonts w:ascii="Arial" w:hAnsi="Arial" w:cs="Arial"/>
          <w:b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Bezpieczeństwo publiczne i ochrona przeciwpożarowa</w:t>
      </w:r>
      <w:r>
        <w:rPr>
          <w:rFonts w:ascii="Arial" w:hAnsi="Arial" w:cs="Arial"/>
          <w:sz w:val="20"/>
          <w:szCs w:val="20"/>
        </w:rPr>
        <w:t xml:space="preserve"> dokonano przesunięcia w ramach tego samego rozdziału </w:t>
      </w:r>
      <w:r w:rsidR="003D31FB">
        <w:rPr>
          <w:rFonts w:ascii="Arial" w:hAnsi="Arial" w:cs="Arial"/>
          <w:sz w:val="20"/>
          <w:szCs w:val="20"/>
        </w:rPr>
        <w:t xml:space="preserve">75414 </w:t>
      </w:r>
      <w:r w:rsidR="003D31FB">
        <w:rPr>
          <w:rFonts w:ascii="Arial" w:hAnsi="Arial" w:cs="Arial"/>
          <w:b/>
          <w:sz w:val="20"/>
          <w:szCs w:val="20"/>
        </w:rPr>
        <w:t>(+/-) 39</w:t>
      </w:r>
      <w:r w:rsidRPr="007E5731">
        <w:rPr>
          <w:rFonts w:ascii="Arial" w:hAnsi="Arial" w:cs="Arial"/>
          <w:b/>
          <w:sz w:val="20"/>
          <w:szCs w:val="20"/>
        </w:rPr>
        <w:t>,</w:t>
      </w:r>
      <w:r w:rsidR="003D31FB">
        <w:rPr>
          <w:rFonts w:ascii="Arial" w:hAnsi="Arial" w:cs="Arial"/>
          <w:b/>
          <w:sz w:val="20"/>
          <w:szCs w:val="20"/>
        </w:rPr>
        <w:t>10</w:t>
      </w:r>
      <w:r w:rsidRPr="007E5731">
        <w:rPr>
          <w:rFonts w:ascii="Arial" w:hAnsi="Arial" w:cs="Arial"/>
          <w:b/>
          <w:sz w:val="20"/>
          <w:szCs w:val="20"/>
        </w:rPr>
        <w:t xml:space="preserve"> zł </w:t>
      </w:r>
    </w:p>
    <w:p w:rsidR="008376A5" w:rsidRDefault="003D31FB" w:rsidP="008376A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75414</w:t>
      </w:r>
      <w:r w:rsidR="008376A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Obrona cywilna</w:t>
      </w:r>
      <w:r w:rsidR="008376A5">
        <w:rPr>
          <w:rFonts w:ascii="Arial" w:hAnsi="Arial" w:cs="Arial"/>
          <w:sz w:val="20"/>
          <w:szCs w:val="20"/>
        </w:rPr>
        <w:t xml:space="preserve"> w paragrafach:</w:t>
      </w:r>
    </w:p>
    <w:p w:rsidR="008376A5" w:rsidRDefault="003D31FB" w:rsidP="008376A5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="008376A5">
        <w:rPr>
          <w:rFonts w:ascii="Arial" w:hAnsi="Arial" w:cs="Arial"/>
          <w:sz w:val="20"/>
          <w:szCs w:val="20"/>
        </w:rPr>
        <w:t xml:space="preserve"> zmniejszono o kwotę</w:t>
      </w:r>
      <w:r w:rsidR="008376A5" w:rsidRPr="007E5731">
        <w:rPr>
          <w:rFonts w:ascii="Arial" w:hAnsi="Arial" w:cs="Arial"/>
          <w:b/>
          <w:sz w:val="20"/>
          <w:szCs w:val="20"/>
        </w:rPr>
        <w:t xml:space="preserve"> (-) </w:t>
      </w:r>
      <w:r>
        <w:rPr>
          <w:rFonts w:ascii="Arial" w:hAnsi="Arial" w:cs="Arial"/>
          <w:b/>
          <w:sz w:val="20"/>
          <w:szCs w:val="20"/>
        </w:rPr>
        <w:t>39</w:t>
      </w:r>
      <w:r w:rsidR="008376A5" w:rsidRPr="007E57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10</w:t>
      </w:r>
      <w:r w:rsidR="008376A5" w:rsidRPr="007E5731">
        <w:rPr>
          <w:rFonts w:ascii="Arial" w:hAnsi="Arial" w:cs="Arial"/>
          <w:b/>
          <w:sz w:val="20"/>
          <w:szCs w:val="20"/>
        </w:rPr>
        <w:t xml:space="preserve"> zł</w:t>
      </w:r>
    </w:p>
    <w:p w:rsidR="008376A5" w:rsidRPr="00CE2D3A" w:rsidRDefault="003D31FB" w:rsidP="00CE2D3A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4410</w:t>
      </w:r>
      <w:r w:rsidR="008376A5">
        <w:rPr>
          <w:rFonts w:ascii="Arial" w:hAnsi="Arial" w:cs="Arial"/>
          <w:sz w:val="20"/>
          <w:szCs w:val="20"/>
        </w:rPr>
        <w:t xml:space="preserve"> zwiększono o kwotę </w:t>
      </w:r>
      <w:r w:rsidR="008376A5" w:rsidRPr="007E5731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39</w:t>
      </w:r>
      <w:r w:rsidR="008376A5" w:rsidRPr="007E5731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10</w:t>
      </w:r>
      <w:r w:rsidR="008376A5" w:rsidRPr="007E5731">
        <w:rPr>
          <w:rFonts w:ascii="Arial" w:hAnsi="Arial" w:cs="Arial"/>
          <w:b/>
          <w:sz w:val="20"/>
          <w:szCs w:val="20"/>
        </w:rPr>
        <w:t xml:space="preserve"> zł</w:t>
      </w:r>
      <w:r w:rsidR="008376A5">
        <w:rPr>
          <w:rFonts w:ascii="Arial" w:hAnsi="Arial" w:cs="Arial"/>
          <w:sz w:val="20"/>
          <w:szCs w:val="20"/>
        </w:rPr>
        <w:t xml:space="preserve"> </w:t>
      </w:r>
    </w:p>
    <w:p w:rsidR="00BF3C1D" w:rsidRPr="00400F5A" w:rsidRDefault="003C0C42" w:rsidP="00400F5A">
      <w:pPr>
        <w:rPr>
          <w:rFonts w:ascii="Arial" w:hAnsi="Arial" w:cs="Arial"/>
          <w:b/>
          <w:sz w:val="20"/>
          <w:szCs w:val="20"/>
        </w:rPr>
      </w:pPr>
      <w:r w:rsidRPr="00AE6356">
        <w:rPr>
          <w:rFonts w:ascii="Arial" w:hAnsi="Arial" w:cs="Arial"/>
          <w:b/>
          <w:sz w:val="20"/>
          <w:szCs w:val="20"/>
        </w:rPr>
        <w:t xml:space="preserve"> </w:t>
      </w:r>
    </w:p>
    <w:p w:rsidR="005C7F94" w:rsidRPr="00C45C72" w:rsidRDefault="00DC452D" w:rsidP="00984B3E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9B2E5C">
        <w:rPr>
          <w:rFonts w:ascii="Arial" w:hAnsi="Arial" w:cs="Arial"/>
          <w:b/>
          <w:sz w:val="20"/>
          <w:szCs w:val="20"/>
        </w:rPr>
        <w:t>W dziale 852 –</w:t>
      </w:r>
      <w:r w:rsidRPr="009B2E5C">
        <w:rPr>
          <w:rFonts w:ascii="Arial" w:hAnsi="Arial" w:cs="Arial"/>
          <w:i/>
          <w:sz w:val="20"/>
          <w:szCs w:val="20"/>
        </w:rPr>
        <w:t xml:space="preserve"> Pomoc społeczne  </w:t>
      </w:r>
      <w:r w:rsidR="009B2E5C" w:rsidRPr="009B2E5C">
        <w:rPr>
          <w:rFonts w:ascii="Arial" w:hAnsi="Arial" w:cs="Arial"/>
          <w:b/>
          <w:sz w:val="20"/>
          <w:szCs w:val="20"/>
        </w:rPr>
        <w:t>zwiększa</w:t>
      </w:r>
      <w:r w:rsidR="00583D8F">
        <w:rPr>
          <w:rFonts w:ascii="Arial" w:hAnsi="Arial" w:cs="Arial"/>
          <w:b/>
          <w:sz w:val="20"/>
          <w:szCs w:val="20"/>
        </w:rPr>
        <w:t xml:space="preserve"> </w:t>
      </w:r>
      <w:r w:rsidRPr="009B2E5C">
        <w:rPr>
          <w:rFonts w:ascii="Arial" w:hAnsi="Arial" w:cs="Arial"/>
          <w:b/>
          <w:sz w:val="20"/>
          <w:szCs w:val="20"/>
        </w:rPr>
        <w:t xml:space="preserve"> </w:t>
      </w:r>
      <w:r w:rsidR="009B2E5C" w:rsidRPr="009B2E5C">
        <w:rPr>
          <w:rFonts w:ascii="Arial" w:hAnsi="Arial" w:cs="Arial"/>
          <w:sz w:val="20"/>
          <w:szCs w:val="20"/>
        </w:rPr>
        <w:t xml:space="preserve">się wydatki o kwotę </w:t>
      </w:r>
      <w:r w:rsidR="009B2E5C" w:rsidRPr="009B2E5C">
        <w:rPr>
          <w:rFonts w:ascii="Arial" w:hAnsi="Arial" w:cs="Arial"/>
          <w:b/>
          <w:sz w:val="20"/>
          <w:szCs w:val="20"/>
        </w:rPr>
        <w:tab/>
        <w:t xml:space="preserve">  </w:t>
      </w:r>
      <w:r w:rsidR="008E7D66" w:rsidRPr="009B2E5C">
        <w:rPr>
          <w:rFonts w:ascii="Arial" w:hAnsi="Arial" w:cs="Arial"/>
          <w:b/>
          <w:sz w:val="20"/>
          <w:szCs w:val="20"/>
        </w:rPr>
        <w:t xml:space="preserve">         </w:t>
      </w:r>
      <w:r w:rsidR="00800859" w:rsidRPr="009B2E5C">
        <w:rPr>
          <w:rFonts w:ascii="Arial" w:hAnsi="Arial" w:cs="Arial"/>
          <w:b/>
          <w:sz w:val="20"/>
          <w:szCs w:val="20"/>
        </w:rPr>
        <w:t xml:space="preserve"> </w:t>
      </w:r>
      <w:r w:rsidR="003C0C42">
        <w:rPr>
          <w:rFonts w:ascii="Arial" w:hAnsi="Arial" w:cs="Arial"/>
          <w:b/>
          <w:sz w:val="20"/>
          <w:szCs w:val="20"/>
        </w:rPr>
        <w:t xml:space="preserve">   </w:t>
      </w:r>
      <w:r w:rsidR="00A73B90">
        <w:rPr>
          <w:rFonts w:ascii="Arial" w:hAnsi="Arial" w:cs="Arial"/>
          <w:b/>
          <w:sz w:val="20"/>
          <w:szCs w:val="20"/>
        </w:rPr>
        <w:t xml:space="preserve">377.352,02 </w:t>
      </w:r>
      <w:r w:rsidR="00461AFC" w:rsidRPr="009B2E5C">
        <w:rPr>
          <w:rFonts w:ascii="Arial" w:hAnsi="Arial" w:cs="Arial"/>
          <w:b/>
          <w:sz w:val="20"/>
          <w:szCs w:val="20"/>
        </w:rPr>
        <w:t xml:space="preserve">zł </w:t>
      </w:r>
      <w:r w:rsidR="000A72CA" w:rsidRPr="009B2E5C">
        <w:rPr>
          <w:rFonts w:ascii="Arial" w:hAnsi="Arial" w:cs="Arial"/>
          <w:b/>
          <w:sz w:val="20"/>
          <w:szCs w:val="20"/>
        </w:rPr>
        <w:t xml:space="preserve">           </w:t>
      </w:r>
      <w:r w:rsidRPr="009B2E5C">
        <w:rPr>
          <w:rFonts w:ascii="Arial" w:hAnsi="Arial" w:cs="Arial"/>
          <w:sz w:val="20"/>
          <w:szCs w:val="20"/>
        </w:rPr>
        <w:t>Zmiana została wprowadzona w rozdzia</w:t>
      </w:r>
      <w:r w:rsidR="009B2E5C" w:rsidRPr="009B2E5C">
        <w:rPr>
          <w:rFonts w:ascii="Arial" w:hAnsi="Arial" w:cs="Arial"/>
          <w:sz w:val="20"/>
          <w:szCs w:val="20"/>
        </w:rPr>
        <w:t>le</w:t>
      </w:r>
      <w:r w:rsidR="00A038C1" w:rsidRPr="009B2E5C">
        <w:rPr>
          <w:rFonts w:ascii="Arial" w:hAnsi="Arial" w:cs="Arial"/>
          <w:sz w:val="20"/>
          <w:szCs w:val="20"/>
        </w:rPr>
        <w:t>:</w:t>
      </w:r>
    </w:p>
    <w:p w:rsidR="00C45C72" w:rsidRDefault="00C45C72" w:rsidP="00C45C72">
      <w:pPr>
        <w:rPr>
          <w:rFonts w:ascii="Arial" w:hAnsi="Arial" w:cs="Arial"/>
          <w:b/>
          <w:sz w:val="20"/>
          <w:szCs w:val="20"/>
        </w:rPr>
      </w:pPr>
    </w:p>
    <w:p w:rsidR="00083D52" w:rsidRPr="00083D52" w:rsidRDefault="00083D52" w:rsidP="00083D5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D52">
        <w:rPr>
          <w:rFonts w:ascii="Arial" w:hAnsi="Arial" w:cs="Arial"/>
          <w:sz w:val="20"/>
          <w:szCs w:val="20"/>
        </w:rPr>
        <w:t>852</w:t>
      </w:r>
      <w:r w:rsidR="00400F5A">
        <w:rPr>
          <w:rFonts w:ascii="Arial" w:hAnsi="Arial" w:cs="Arial"/>
          <w:sz w:val="20"/>
          <w:szCs w:val="20"/>
        </w:rPr>
        <w:t>30</w:t>
      </w:r>
      <w:r w:rsidRPr="00083D52">
        <w:rPr>
          <w:rFonts w:ascii="Arial" w:hAnsi="Arial" w:cs="Arial"/>
          <w:sz w:val="20"/>
          <w:szCs w:val="20"/>
        </w:rPr>
        <w:t xml:space="preserve"> –</w:t>
      </w:r>
      <w:r w:rsidR="00400F5A">
        <w:rPr>
          <w:rFonts w:ascii="Arial" w:hAnsi="Arial" w:cs="Arial"/>
          <w:sz w:val="20"/>
          <w:szCs w:val="20"/>
        </w:rPr>
        <w:t xml:space="preserve"> Pomoc w zakresie dożywiania</w:t>
      </w:r>
      <w:r w:rsidR="00C45C72">
        <w:rPr>
          <w:rFonts w:ascii="Arial" w:hAnsi="Arial" w:cs="Arial"/>
          <w:sz w:val="20"/>
          <w:szCs w:val="20"/>
        </w:rPr>
        <w:t xml:space="preserve"> w paragrafie: </w:t>
      </w:r>
    </w:p>
    <w:p w:rsidR="00C45C72" w:rsidRDefault="00400F5A" w:rsidP="00400F5A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</w:t>
      </w:r>
      <w:r w:rsidR="00083D52" w:rsidRPr="00083D52">
        <w:rPr>
          <w:rFonts w:ascii="Arial" w:hAnsi="Arial" w:cs="Arial"/>
          <w:sz w:val="20"/>
          <w:szCs w:val="20"/>
        </w:rPr>
        <w:t>– zwiększono o kwotę</w:t>
      </w:r>
      <w:r w:rsidR="00083D52">
        <w:rPr>
          <w:rFonts w:ascii="Arial" w:hAnsi="Arial" w:cs="Arial"/>
          <w:b/>
          <w:sz w:val="20"/>
          <w:szCs w:val="20"/>
        </w:rPr>
        <w:t xml:space="preserve"> (+) </w:t>
      </w:r>
      <w:r>
        <w:rPr>
          <w:rFonts w:ascii="Arial" w:hAnsi="Arial" w:cs="Arial"/>
          <w:b/>
          <w:sz w:val="20"/>
          <w:szCs w:val="20"/>
        </w:rPr>
        <w:t>47.576,02 zł (</w:t>
      </w:r>
      <w:r>
        <w:rPr>
          <w:rFonts w:ascii="Arial" w:hAnsi="Arial" w:cs="Arial"/>
          <w:sz w:val="20"/>
          <w:szCs w:val="20"/>
        </w:rPr>
        <w:t>pismo Wojewody Wielkopolskiego FB-I.3111.184.2023.15 z dnia 07.06.2023 roku, dotacja celowa przeznaczona na realizację własnych zadań bieżących gmin, z rezerwy celowej (część 83, poz. 27), przeznaczone jest na dofinansowanie zadań realizowanych w ramach wieloletniego rządowego programu ,,Posiłek w szkole i w domu” - GOPS)</w:t>
      </w:r>
    </w:p>
    <w:p w:rsidR="00253422" w:rsidRDefault="00253422" w:rsidP="00253422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253422" w:rsidRDefault="00253422" w:rsidP="0025342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 – Pozostała działalność w paragrafie:</w:t>
      </w:r>
    </w:p>
    <w:p w:rsidR="00253422" w:rsidRPr="00253422" w:rsidRDefault="00253422" w:rsidP="00253422">
      <w:pPr>
        <w:pStyle w:val="Akapitzlist"/>
        <w:numPr>
          <w:ilvl w:val="0"/>
          <w:numId w:val="6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4370 zwiększono o kwotę </w:t>
      </w:r>
      <w:r w:rsidRPr="00253422">
        <w:rPr>
          <w:rFonts w:ascii="Arial" w:hAnsi="Arial" w:cs="Arial"/>
          <w:b/>
          <w:sz w:val="20"/>
          <w:szCs w:val="20"/>
        </w:rPr>
        <w:t>(+) 3</w:t>
      </w:r>
      <w:r w:rsidR="00CE2D3A">
        <w:rPr>
          <w:rFonts w:ascii="Arial" w:hAnsi="Arial" w:cs="Arial"/>
          <w:b/>
          <w:sz w:val="20"/>
          <w:szCs w:val="20"/>
        </w:rPr>
        <w:t>03</w:t>
      </w:r>
      <w:bookmarkStart w:id="0" w:name="_GoBack"/>
      <w:bookmarkEnd w:id="0"/>
      <w:r w:rsidRPr="00253422">
        <w:rPr>
          <w:rFonts w:ascii="Arial" w:hAnsi="Arial" w:cs="Arial"/>
          <w:b/>
          <w:sz w:val="20"/>
          <w:szCs w:val="20"/>
        </w:rPr>
        <w:t>.</w:t>
      </w:r>
      <w:r w:rsidR="00CE2D3A">
        <w:rPr>
          <w:rFonts w:ascii="Arial" w:hAnsi="Arial" w:cs="Arial"/>
          <w:b/>
          <w:sz w:val="20"/>
          <w:szCs w:val="20"/>
        </w:rPr>
        <w:t>920</w:t>
      </w:r>
      <w:r w:rsidRPr="00253422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18"/>
          <w:szCs w:val="18"/>
        </w:rPr>
        <w:t xml:space="preserve">środki z Funduszu Pomocy na zakwaterowanie i wyżywienie </w:t>
      </w:r>
      <w:proofErr w:type="spellStart"/>
      <w:r>
        <w:rPr>
          <w:rFonts w:ascii="Arial" w:hAnsi="Arial" w:cs="Arial"/>
          <w:i/>
          <w:sz w:val="18"/>
          <w:szCs w:val="18"/>
        </w:rPr>
        <w:t>OSiR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br/>
      </w:r>
    </w:p>
    <w:p w:rsidR="00253422" w:rsidRDefault="00253422" w:rsidP="0025342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3280 zwiększono o kwotę </w:t>
      </w:r>
      <w:r w:rsidRPr="00253422">
        <w:rPr>
          <w:rFonts w:ascii="Arial" w:hAnsi="Arial" w:cs="Arial"/>
          <w:b/>
          <w:sz w:val="20"/>
          <w:szCs w:val="20"/>
        </w:rPr>
        <w:t>(+) 25.760,00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422" w:rsidRPr="00253422" w:rsidRDefault="00253422" w:rsidP="00253422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253422">
        <w:rPr>
          <w:rFonts w:ascii="Arial" w:hAnsi="Arial" w:cs="Arial"/>
          <w:b/>
          <w:sz w:val="20"/>
          <w:szCs w:val="20"/>
        </w:rPr>
        <w:t xml:space="preserve">(+) 80,30 zł </w:t>
      </w:r>
    </w:p>
    <w:p w:rsidR="00253422" w:rsidRDefault="00253422" w:rsidP="00253422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4850 zwiększono o kwotę</w:t>
      </w:r>
      <w:r w:rsidRPr="00253422">
        <w:rPr>
          <w:rFonts w:ascii="Arial" w:hAnsi="Arial" w:cs="Arial"/>
          <w:b/>
          <w:sz w:val="20"/>
          <w:szCs w:val="20"/>
        </w:rPr>
        <w:t xml:space="preserve"> (+) 15,70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3422" w:rsidRDefault="00253422" w:rsidP="00253422">
      <w:pPr>
        <w:pStyle w:val="Akapitzlist"/>
        <w:ind w:left="19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(środki z Funduszu Pomocy art. 13 zakwaterowanie i wyżywienie – gospodarstwa domowe – kwota 25.856,00 zł)</w:t>
      </w:r>
    </w:p>
    <w:p w:rsidR="00253422" w:rsidRPr="00253422" w:rsidRDefault="00253422" w:rsidP="00253422">
      <w:pPr>
        <w:rPr>
          <w:rFonts w:ascii="Arial" w:hAnsi="Arial" w:cs="Arial"/>
          <w:sz w:val="20"/>
          <w:szCs w:val="20"/>
        </w:rPr>
      </w:pPr>
    </w:p>
    <w:p w:rsidR="00C45C72" w:rsidRDefault="00C45C72" w:rsidP="00C45C72">
      <w:pPr>
        <w:rPr>
          <w:rFonts w:ascii="Arial" w:hAnsi="Arial" w:cs="Arial"/>
          <w:sz w:val="20"/>
          <w:szCs w:val="20"/>
        </w:rPr>
      </w:pPr>
    </w:p>
    <w:p w:rsidR="007E5731" w:rsidRDefault="007E5731" w:rsidP="00D608FF">
      <w:pPr>
        <w:ind w:left="720"/>
        <w:rPr>
          <w:rFonts w:ascii="Arial" w:hAnsi="Arial" w:cs="Arial"/>
          <w:sz w:val="20"/>
          <w:szCs w:val="20"/>
        </w:rPr>
      </w:pPr>
    </w:p>
    <w:p w:rsidR="007E5731" w:rsidRPr="007E5731" w:rsidRDefault="007E5731" w:rsidP="007E5731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7E5731">
        <w:rPr>
          <w:rFonts w:ascii="Arial" w:hAnsi="Arial" w:cs="Arial"/>
          <w:b/>
          <w:sz w:val="20"/>
          <w:szCs w:val="20"/>
        </w:rPr>
        <w:t>W dziale 854</w:t>
      </w:r>
      <w:r>
        <w:rPr>
          <w:rFonts w:ascii="Arial" w:hAnsi="Arial" w:cs="Arial"/>
          <w:sz w:val="20"/>
          <w:szCs w:val="20"/>
        </w:rPr>
        <w:t xml:space="preserve"> – Edukacyjna opieka wychowawcza dokonano przesunięcia w ramach tego samego rozdziału </w:t>
      </w:r>
      <w:r w:rsidRPr="007E5731">
        <w:rPr>
          <w:rFonts w:ascii="Arial" w:hAnsi="Arial" w:cs="Arial"/>
          <w:b/>
          <w:sz w:val="20"/>
          <w:szCs w:val="20"/>
        </w:rPr>
        <w:t xml:space="preserve">(+/-) 20.535,00 zł </w:t>
      </w:r>
    </w:p>
    <w:p w:rsidR="007E5731" w:rsidRDefault="007E5731" w:rsidP="007E5731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85415 – Pomoc materialna dla uczniów o charakterze socjalnym w paragrafach:</w:t>
      </w:r>
    </w:p>
    <w:p w:rsidR="007E5731" w:rsidRDefault="007E5731" w:rsidP="007E5731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3280 zmniejszono o kwotę</w:t>
      </w:r>
      <w:r w:rsidRPr="007E5731">
        <w:rPr>
          <w:rFonts w:ascii="Arial" w:hAnsi="Arial" w:cs="Arial"/>
          <w:b/>
          <w:sz w:val="20"/>
          <w:szCs w:val="20"/>
        </w:rPr>
        <w:t xml:space="preserve"> (-) 20.535,00 zł</w:t>
      </w:r>
    </w:p>
    <w:p w:rsidR="007E5731" w:rsidRDefault="007E5731" w:rsidP="007E5731">
      <w:pPr>
        <w:pStyle w:val="Akapitzlist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3290 zwiększono o kwotę </w:t>
      </w:r>
      <w:r w:rsidRPr="007E5731">
        <w:rPr>
          <w:rFonts w:ascii="Arial" w:hAnsi="Arial" w:cs="Arial"/>
          <w:b/>
          <w:sz w:val="20"/>
          <w:szCs w:val="20"/>
        </w:rPr>
        <w:t>(+) 20.535,00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A73B90" w:rsidRPr="00C45C72" w:rsidRDefault="00A73B90" w:rsidP="007E5731">
      <w:pPr>
        <w:rPr>
          <w:rFonts w:ascii="Arial" w:hAnsi="Arial" w:cs="Arial"/>
          <w:sz w:val="20"/>
          <w:szCs w:val="20"/>
        </w:rPr>
      </w:pPr>
    </w:p>
    <w:p w:rsidR="00400F5A" w:rsidRPr="00400F5A" w:rsidRDefault="00400F5A" w:rsidP="00400F5A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400F5A">
        <w:rPr>
          <w:rFonts w:ascii="Arial" w:hAnsi="Arial" w:cs="Arial"/>
          <w:b/>
          <w:sz w:val="20"/>
          <w:szCs w:val="20"/>
        </w:rPr>
        <w:t>W dziale 855</w:t>
      </w:r>
      <w:r w:rsidRPr="00400F5A">
        <w:rPr>
          <w:rFonts w:ascii="Arial" w:hAnsi="Arial" w:cs="Arial"/>
          <w:sz w:val="20"/>
          <w:szCs w:val="20"/>
        </w:rPr>
        <w:t xml:space="preserve"> – Rodzina </w:t>
      </w:r>
      <w:r w:rsidRPr="00400F5A">
        <w:rPr>
          <w:rFonts w:ascii="Arial" w:hAnsi="Arial" w:cs="Arial"/>
          <w:b/>
          <w:sz w:val="20"/>
          <w:szCs w:val="20"/>
        </w:rPr>
        <w:t xml:space="preserve">zwiększa się </w:t>
      </w:r>
      <w:r w:rsidRPr="00400F5A">
        <w:rPr>
          <w:rFonts w:ascii="Arial" w:hAnsi="Arial" w:cs="Arial"/>
          <w:sz w:val="20"/>
          <w:szCs w:val="20"/>
        </w:rPr>
        <w:t xml:space="preserve">dochody o kwotę                                               </w:t>
      </w:r>
      <w:r w:rsidRPr="00400F5A">
        <w:rPr>
          <w:rFonts w:ascii="Arial" w:hAnsi="Arial" w:cs="Arial"/>
          <w:b/>
          <w:sz w:val="20"/>
          <w:szCs w:val="20"/>
        </w:rPr>
        <w:t xml:space="preserve">40.090,00 zł </w:t>
      </w:r>
    </w:p>
    <w:p w:rsidR="00400F5A" w:rsidRPr="008045BF" w:rsidRDefault="00400F5A" w:rsidP="00400F5A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400F5A" w:rsidRPr="00400F5A" w:rsidRDefault="00400F5A" w:rsidP="00400F5A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8550</w:t>
      </w:r>
      <w:r>
        <w:rPr>
          <w:rFonts w:ascii="Arial" w:hAnsi="Arial" w:cs="Arial"/>
          <w:sz w:val="20"/>
          <w:szCs w:val="20"/>
        </w:rPr>
        <w:t>3</w:t>
      </w:r>
      <w:r w:rsidRPr="008045BF">
        <w:rPr>
          <w:rFonts w:ascii="Arial" w:hAnsi="Arial" w:cs="Arial"/>
          <w:sz w:val="20"/>
          <w:szCs w:val="20"/>
        </w:rPr>
        <w:t xml:space="preserve"> – Wspieranie rodziny w paragrafie</w:t>
      </w:r>
      <w:r w:rsidRPr="008045BF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br/>
      </w:r>
    </w:p>
    <w:p w:rsidR="00400F5A" w:rsidRPr="00400F5A" w:rsidRDefault="00C45C72" w:rsidP="00400F5A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4010 - </w:t>
      </w:r>
      <w:r w:rsidR="00400F5A" w:rsidRPr="00400F5A">
        <w:rPr>
          <w:rFonts w:ascii="Arial" w:hAnsi="Arial" w:cs="Arial"/>
          <w:sz w:val="20"/>
          <w:szCs w:val="20"/>
        </w:rPr>
        <w:t xml:space="preserve">zwiększono o kwotę </w:t>
      </w:r>
      <w:r w:rsidR="00400F5A" w:rsidRPr="00400F5A">
        <w:rPr>
          <w:rFonts w:ascii="Arial" w:hAnsi="Arial" w:cs="Arial"/>
          <w:b/>
          <w:i/>
          <w:sz w:val="20"/>
          <w:szCs w:val="20"/>
        </w:rPr>
        <w:t xml:space="preserve">(+) </w:t>
      </w:r>
      <w:r w:rsidR="00400F5A">
        <w:rPr>
          <w:rFonts w:ascii="Arial" w:hAnsi="Arial" w:cs="Arial"/>
          <w:b/>
          <w:i/>
          <w:sz w:val="20"/>
          <w:szCs w:val="20"/>
        </w:rPr>
        <w:t>998,05 zł</w:t>
      </w:r>
    </w:p>
    <w:p w:rsidR="00400F5A" w:rsidRPr="00400F5A" w:rsidRDefault="00C45C72" w:rsidP="00400F5A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4110 - </w:t>
      </w:r>
      <w:r w:rsidR="00400F5A" w:rsidRPr="00400F5A">
        <w:rPr>
          <w:rFonts w:ascii="Arial" w:hAnsi="Arial" w:cs="Arial"/>
          <w:sz w:val="20"/>
          <w:szCs w:val="20"/>
        </w:rPr>
        <w:t xml:space="preserve">zwiększono o kwotę </w:t>
      </w:r>
      <w:r w:rsidR="00400F5A" w:rsidRPr="00400F5A">
        <w:rPr>
          <w:rFonts w:ascii="Arial" w:hAnsi="Arial" w:cs="Arial"/>
          <w:b/>
          <w:i/>
          <w:sz w:val="20"/>
          <w:szCs w:val="20"/>
        </w:rPr>
        <w:t xml:space="preserve">(+) </w:t>
      </w:r>
      <w:r w:rsidR="00400F5A">
        <w:rPr>
          <w:rFonts w:ascii="Arial" w:hAnsi="Arial" w:cs="Arial"/>
          <w:b/>
          <w:i/>
          <w:sz w:val="20"/>
          <w:szCs w:val="20"/>
        </w:rPr>
        <w:t>177,50 zł</w:t>
      </w:r>
    </w:p>
    <w:p w:rsidR="00400F5A" w:rsidRPr="00400F5A" w:rsidRDefault="00C45C72" w:rsidP="00400F5A">
      <w:pPr>
        <w:pStyle w:val="Akapitzlist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4120 - </w:t>
      </w:r>
      <w:r w:rsidR="00400F5A" w:rsidRPr="00400F5A">
        <w:rPr>
          <w:rFonts w:ascii="Arial" w:hAnsi="Arial" w:cs="Arial"/>
          <w:sz w:val="20"/>
          <w:szCs w:val="20"/>
        </w:rPr>
        <w:t xml:space="preserve">zwiększono o kwotę </w:t>
      </w:r>
      <w:r w:rsidR="00400F5A" w:rsidRPr="00400F5A">
        <w:rPr>
          <w:rFonts w:ascii="Arial" w:hAnsi="Arial" w:cs="Arial"/>
          <w:b/>
          <w:i/>
          <w:sz w:val="20"/>
          <w:szCs w:val="20"/>
        </w:rPr>
        <w:t xml:space="preserve">(+) </w:t>
      </w:r>
      <w:r w:rsidR="00400F5A">
        <w:rPr>
          <w:rFonts w:ascii="Arial" w:hAnsi="Arial" w:cs="Arial"/>
          <w:b/>
          <w:i/>
          <w:sz w:val="20"/>
          <w:szCs w:val="20"/>
        </w:rPr>
        <w:t>24,45 zł</w:t>
      </w:r>
    </w:p>
    <w:p w:rsidR="00400F5A" w:rsidRDefault="00400F5A" w:rsidP="00400F5A">
      <w:pPr>
        <w:rPr>
          <w:rFonts w:ascii="Arial" w:hAnsi="Arial" w:cs="Arial"/>
          <w:b/>
          <w:sz w:val="20"/>
          <w:szCs w:val="20"/>
        </w:rPr>
      </w:pPr>
    </w:p>
    <w:p w:rsidR="00400F5A" w:rsidRPr="00400F5A" w:rsidRDefault="00400F5A" w:rsidP="00400F5A">
      <w:pPr>
        <w:ind w:firstLine="709"/>
        <w:rPr>
          <w:rFonts w:ascii="Arial" w:hAnsi="Arial" w:cs="Arial"/>
          <w:b/>
          <w:sz w:val="20"/>
          <w:szCs w:val="20"/>
        </w:rPr>
      </w:pPr>
      <w:r w:rsidRPr="00400F5A">
        <w:rPr>
          <w:rFonts w:ascii="Arial" w:hAnsi="Arial" w:cs="Arial"/>
          <w:i/>
          <w:sz w:val="20"/>
          <w:szCs w:val="20"/>
        </w:rPr>
        <w:t>(</w:t>
      </w:r>
      <w:r w:rsidRPr="00400F5A">
        <w:rPr>
          <w:rFonts w:ascii="Arial" w:hAnsi="Arial" w:cs="Arial"/>
          <w:sz w:val="20"/>
          <w:szCs w:val="20"/>
        </w:rPr>
        <w:t>pismo Wojewody Wielkopolskiego FB-I.3111.161.2023.6 z dnia 31.05.2023 roku, dotacja celowa na realizację zadań z zakresu administracji rządowej, z rezerwy celowej (cz. 83, poz.15) przeznaczone jest na realizację zadań związanych z przyznawaniem Karty Dużej wynikających z ustawy o Karcie Dużej Rodziny)</w:t>
      </w:r>
    </w:p>
    <w:p w:rsidR="00400F5A" w:rsidRDefault="00400F5A" w:rsidP="00400F5A">
      <w:pPr>
        <w:rPr>
          <w:rFonts w:ascii="Arial" w:hAnsi="Arial" w:cs="Arial"/>
          <w:b/>
          <w:i/>
          <w:sz w:val="20"/>
          <w:szCs w:val="20"/>
        </w:rPr>
      </w:pPr>
    </w:p>
    <w:p w:rsidR="00400F5A" w:rsidRDefault="00400F5A" w:rsidP="00400F5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6379E">
        <w:rPr>
          <w:rFonts w:ascii="Arial" w:hAnsi="Arial" w:cs="Arial"/>
          <w:sz w:val="20"/>
          <w:szCs w:val="20"/>
        </w:rPr>
        <w:t>85595 – Pozostała działalność w paragrafie:</w:t>
      </w:r>
    </w:p>
    <w:p w:rsidR="00400F5A" w:rsidRPr="0096379E" w:rsidRDefault="00400F5A" w:rsidP="00400F5A">
      <w:pPr>
        <w:pStyle w:val="Akapitzlist"/>
        <w:ind w:left="1211"/>
        <w:rPr>
          <w:rFonts w:ascii="Arial" w:hAnsi="Arial" w:cs="Arial"/>
          <w:sz w:val="20"/>
          <w:szCs w:val="20"/>
        </w:rPr>
      </w:pPr>
    </w:p>
    <w:p w:rsidR="00400F5A" w:rsidRDefault="00400F5A" w:rsidP="00400F5A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3290</w:t>
      </w:r>
      <w:r w:rsidRPr="00357A02">
        <w:rPr>
          <w:rFonts w:ascii="Arial" w:hAnsi="Arial" w:cs="Arial"/>
          <w:sz w:val="20"/>
          <w:szCs w:val="20"/>
        </w:rPr>
        <w:t xml:space="preserve"> – zwiększono o kwotę </w:t>
      </w:r>
      <w:r w:rsidRPr="00357A02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30.000,00 zł </w:t>
      </w:r>
    </w:p>
    <w:p w:rsidR="00400F5A" w:rsidRPr="003267F6" w:rsidRDefault="00400F5A" w:rsidP="00400F5A">
      <w:pPr>
        <w:pStyle w:val="Akapitzlist"/>
        <w:numPr>
          <w:ilvl w:val="0"/>
          <w:numId w:val="17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– zwiększono o kwotę </w:t>
      </w:r>
      <w:r w:rsidRPr="00400F5A">
        <w:rPr>
          <w:rFonts w:ascii="Arial" w:hAnsi="Arial" w:cs="Arial"/>
          <w:b/>
          <w:sz w:val="20"/>
          <w:szCs w:val="20"/>
        </w:rPr>
        <w:t>(+) 8.890,00 zł</w:t>
      </w:r>
      <w:r>
        <w:rPr>
          <w:rFonts w:ascii="Arial" w:hAnsi="Arial" w:cs="Arial"/>
          <w:sz w:val="20"/>
          <w:szCs w:val="20"/>
        </w:rPr>
        <w:t xml:space="preserve"> </w:t>
      </w:r>
      <w:r w:rsidR="003267F6">
        <w:rPr>
          <w:rFonts w:ascii="Arial" w:hAnsi="Arial" w:cs="Arial"/>
          <w:sz w:val="20"/>
          <w:szCs w:val="20"/>
        </w:rPr>
        <w:br/>
      </w:r>
      <w:r w:rsidR="003267F6">
        <w:rPr>
          <w:rFonts w:ascii="Arial" w:hAnsi="Arial" w:cs="Arial"/>
          <w:sz w:val="20"/>
          <w:szCs w:val="20"/>
        </w:rPr>
        <w:br/>
      </w:r>
    </w:p>
    <w:p w:rsidR="004234C2" w:rsidRPr="00400F5A" w:rsidRDefault="003267F6" w:rsidP="004234C2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900</w:t>
      </w:r>
      <w:r>
        <w:rPr>
          <w:rFonts w:ascii="Arial" w:hAnsi="Arial" w:cs="Arial"/>
          <w:sz w:val="20"/>
          <w:szCs w:val="20"/>
        </w:rPr>
        <w:t xml:space="preserve"> – Gospodarka komunalna i ochrona środowiska </w:t>
      </w:r>
      <w:r w:rsidR="004234C2" w:rsidRPr="00400F5A">
        <w:rPr>
          <w:rFonts w:ascii="Arial" w:hAnsi="Arial" w:cs="Arial"/>
          <w:b/>
          <w:sz w:val="20"/>
          <w:szCs w:val="20"/>
        </w:rPr>
        <w:t xml:space="preserve">zwiększa się </w:t>
      </w:r>
      <w:r w:rsidR="004234C2" w:rsidRPr="00400F5A">
        <w:rPr>
          <w:rFonts w:ascii="Arial" w:hAnsi="Arial" w:cs="Arial"/>
          <w:sz w:val="20"/>
          <w:szCs w:val="20"/>
        </w:rPr>
        <w:t xml:space="preserve"> o kwotę                                               </w:t>
      </w:r>
      <w:r w:rsidR="004234C2">
        <w:rPr>
          <w:rFonts w:ascii="Arial" w:hAnsi="Arial" w:cs="Arial"/>
          <w:b/>
          <w:sz w:val="20"/>
          <w:szCs w:val="20"/>
        </w:rPr>
        <w:t>566</w:t>
      </w:r>
      <w:r w:rsidR="004234C2" w:rsidRPr="00400F5A">
        <w:rPr>
          <w:rFonts w:ascii="Arial" w:hAnsi="Arial" w:cs="Arial"/>
          <w:b/>
          <w:sz w:val="20"/>
          <w:szCs w:val="20"/>
        </w:rPr>
        <w:t>.</w:t>
      </w:r>
      <w:r w:rsidR="004234C2">
        <w:rPr>
          <w:rFonts w:ascii="Arial" w:hAnsi="Arial" w:cs="Arial"/>
          <w:b/>
          <w:sz w:val="20"/>
          <w:szCs w:val="20"/>
        </w:rPr>
        <w:t>882</w:t>
      </w:r>
      <w:r w:rsidR="004234C2" w:rsidRPr="00400F5A">
        <w:rPr>
          <w:rFonts w:ascii="Arial" w:hAnsi="Arial" w:cs="Arial"/>
          <w:b/>
          <w:sz w:val="20"/>
          <w:szCs w:val="20"/>
        </w:rPr>
        <w:t>,</w:t>
      </w:r>
      <w:r w:rsidR="004234C2">
        <w:rPr>
          <w:rFonts w:ascii="Arial" w:hAnsi="Arial" w:cs="Arial"/>
          <w:b/>
          <w:sz w:val="20"/>
          <w:szCs w:val="20"/>
        </w:rPr>
        <w:t>68</w:t>
      </w:r>
      <w:r w:rsidR="004234C2" w:rsidRPr="00400F5A">
        <w:rPr>
          <w:rFonts w:ascii="Arial" w:hAnsi="Arial" w:cs="Arial"/>
          <w:b/>
          <w:sz w:val="20"/>
          <w:szCs w:val="20"/>
        </w:rPr>
        <w:t xml:space="preserve"> zł 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3267F6" w:rsidRDefault="004234C2" w:rsidP="004234C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234C2">
        <w:rPr>
          <w:rFonts w:ascii="Arial" w:hAnsi="Arial" w:cs="Arial"/>
          <w:sz w:val="20"/>
          <w:szCs w:val="20"/>
        </w:rPr>
        <w:t>90002</w:t>
      </w:r>
      <w:r>
        <w:rPr>
          <w:rFonts w:ascii="Arial" w:hAnsi="Arial" w:cs="Arial"/>
          <w:sz w:val="20"/>
          <w:szCs w:val="20"/>
        </w:rPr>
        <w:t xml:space="preserve"> – Gospodarka odpadami komunalnymi w paragrafie:</w:t>
      </w:r>
    </w:p>
    <w:p w:rsidR="004234C2" w:rsidRPr="004234C2" w:rsidRDefault="004234C2" w:rsidP="004234C2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4234C2">
        <w:rPr>
          <w:rFonts w:ascii="Arial" w:hAnsi="Arial" w:cs="Arial"/>
          <w:sz w:val="20"/>
          <w:szCs w:val="20"/>
        </w:rPr>
        <w:t xml:space="preserve"> </w:t>
      </w:r>
      <w:r w:rsidRPr="003267F6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>(+) 564.882,68 zł</w:t>
      </w:r>
    </w:p>
    <w:p w:rsidR="003267F6" w:rsidRPr="003267F6" w:rsidRDefault="003267F6" w:rsidP="003267F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267F6">
        <w:rPr>
          <w:rFonts w:ascii="Arial" w:hAnsi="Arial" w:cs="Arial"/>
          <w:sz w:val="20"/>
          <w:szCs w:val="20"/>
        </w:rPr>
        <w:t>90013 – Schroniska dla zwierząt w paragrafach:</w:t>
      </w:r>
    </w:p>
    <w:p w:rsidR="003267F6" w:rsidRPr="003267F6" w:rsidRDefault="003267F6" w:rsidP="003267F6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267F6">
        <w:rPr>
          <w:rFonts w:ascii="Arial" w:hAnsi="Arial" w:cs="Arial"/>
          <w:sz w:val="20"/>
          <w:szCs w:val="20"/>
        </w:rPr>
        <w:t xml:space="preserve">4210 zmniejszono o kwotę </w:t>
      </w:r>
      <w:r w:rsidRPr="003267F6">
        <w:rPr>
          <w:rFonts w:ascii="Arial" w:hAnsi="Arial" w:cs="Arial"/>
          <w:b/>
          <w:sz w:val="20"/>
          <w:szCs w:val="20"/>
        </w:rPr>
        <w:t xml:space="preserve">(-) </w:t>
      </w:r>
      <w:r w:rsidR="004234C2">
        <w:rPr>
          <w:rFonts w:ascii="Arial" w:hAnsi="Arial" w:cs="Arial"/>
          <w:b/>
          <w:sz w:val="20"/>
          <w:szCs w:val="20"/>
        </w:rPr>
        <w:t>1.000</w:t>
      </w:r>
      <w:r w:rsidRPr="003267F6">
        <w:rPr>
          <w:rFonts w:ascii="Arial" w:hAnsi="Arial" w:cs="Arial"/>
          <w:b/>
          <w:sz w:val="20"/>
          <w:szCs w:val="20"/>
        </w:rPr>
        <w:t>,00 zł</w:t>
      </w:r>
      <w:r w:rsidRPr="003267F6">
        <w:rPr>
          <w:rFonts w:ascii="Arial" w:hAnsi="Arial" w:cs="Arial"/>
          <w:sz w:val="20"/>
          <w:szCs w:val="20"/>
        </w:rPr>
        <w:t xml:space="preserve"> </w:t>
      </w:r>
    </w:p>
    <w:p w:rsidR="003267F6" w:rsidRDefault="003267F6" w:rsidP="003267F6">
      <w:pPr>
        <w:pStyle w:val="Akapitzlist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 w:rsidRPr="003267F6">
        <w:rPr>
          <w:rFonts w:ascii="Arial" w:hAnsi="Arial" w:cs="Arial"/>
          <w:sz w:val="20"/>
          <w:szCs w:val="20"/>
        </w:rPr>
        <w:t xml:space="preserve">4300 zwiększono o kwotę </w:t>
      </w:r>
      <w:r w:rsidRPr="003267F6">
        <w:rPr>
          <w:rFonts w:ascii="Arial" w:hAnsi="Arial" w:cs="Arial"/>
          <w:b/>
          <w:sz w:val="20"/>
          <w:szCs w:val="20"/>
        </w:rPr>
        <w:t xml:space="preserve">(+) </w:t>
      </w:r>
      <w:r w:rsidR="004234C2">
        <w:rPr>
          <w:rFonts w:ascii="Arial" w:hAnsi="Arial" w:cs="Arial"/>
          <w:b/>
          <w:sz w:val="20"/>
          <w:szCs w:val="20"/>
        </w:rPr>
        <w:t>3.00</w:t>
      </w:r>
      <w:r w:rsidRPr="003267F6">
        <w:rPr>
          <w:rFonts w:ascii="Arial" w:hAnsi="Arial" w:cs="Arial"/>
          <w:b/>
          <w:sz w:val="20"/>
          <w:szCs w:val="20"/>
        </w:rPr>
        <w:t>0,00 zł</w:t>
      </w:r>
      <w:r w:rsidRPr="003267F6">
        <w:rPr>
          <w:rFonts w:ascii="Arial" w:hAnsi="Arial" w:cs="Arial"/>
          <w:sz w:val="20"/>
          <w:szCs w:val="20"/>
        </w:rPr>
        <w:t xml:space="preserve"> </w:t>
      </w:r>
    </w:p>
    <w:p w:rsidR="004234C2" w:rsidRPr="00400F5A" w:rsidRDefault="004234C2" w:rsidP="004234C2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– Kultura i ochrona dziedzictwa narodowego </w:t>
      </w:r>
      <w:r w:rsidRPr="00400F5A">
        <w:rPr>
          <w:rFonts w:ascii="Arial" w:hAnsi="Arial" w:cs="Arial"/>
          <w:b/>
          <w:sz w:val="20"/>
          <w:szCs w:val="20"/>
        </w:rPr>
        <w:t xml:space="preserve">zwiększa się </w:t>
      </w:r>
      <w:r w:rsidRPr="00400F5A">
        <w:rPr>
          <w:rFonts w:ascii="Arial" w:hAnsi="Arial" w:cs="Arial"/>
          <w:sz w:val="20"/>
          <w:szCs w:val="20"/>
        </w:rPr>
        <w:t xml:space="preserve"> o kwotę                                               </w:t>
      </w:r>
      <w:r>
        <w:rPr>
          <w:rFonts w:ascii="Arial" w:hAnsi="Arial" w:cs="Arial"/>
          <w:b/>
          <w:sz w:val="20"/>
          <w:szCs w:val="20"/>
        </w:rPr>
        <w:t>10</w:t>
      </w:r>
      <w:r w:rsidRPr="00400F5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400F5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400F5A">
        <w:rPr>
          <w:rFonts w:ascii="Arial" w:hAnsi="Arial" w:cs="Arial"/>
          <w:b/>
          <w:sz w:val="20"/>
          <w:szCs w:val="20"/>
        </w:rPr>
        <w:t xml:space="preserve"> zł 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Default="004234C2" w:rsidP="004234C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92109 – Domy i ośrodki kultury, świetlice i kluby w paragrafie:</w:t>
      </w:r>
    </w:p>
    <w:p w:rsidR="004234C2" w:rsidRPr="004234C2" w:rsidRDefault="004234C2" w:rsidP="004234C2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2480</w:t>
      </w:r>
      <w:r w:rsidRPr="004234C2">
        <w:rPr>
          <w:rFonts w:ascii="Arial" w:hAnsi="Arial" w:cs="Arial"/>
          <w:sz w:val="20"/>
          <w:szCs w:val="20"/>
        </w:rPr>
        <w:t xml:space="preserve"> </w:t>
      </w:r>
      <w:r w:rsidRPr="003267F6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>(+) 10.000,00 zł</w:t>
      </w:r>
    </w:p>
    <w:p w:rsidR="004234C2" w:rsidRPr="00400F5A" w:rsidRDefault="004234C2" w:rsidP="004234C2">
      <w:pPr>
        <w:pStyle w:val="Akapitzlist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005DB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– </w:t>
      </w:r>
      <w:r w:rsidR="00F23342">
        <w:rPr>
          <w:rFonts w:ascii="Arial" w:hAnsi="Arial" w:cs="Arial"/>
          <w:sz w:val="20"/>
          <w:szCs w:val="20"/>
        </w:rPr>
        <w:t>Kultura fizyczna</w:t>
      </w:r>
      <w:r>
        <w:rPr>
          <w:rFonts w:ascii="Arial" w:hAnsi="Arial" w:cs="Arial"/>
          <w:sz w:val="20"/>
          <w:szCs w:val="20"/>
        </w:rPr>
        <w:t xml:space="preserve"> </w:t>
      </w:r>
      <w:r w:rsidRPr="00400F5A">
        <w:rPr>
          <w:rFonts w:ascii="Arial" w:hAnsi="Arial" w:cs="Arial"/>
          <w:b/>
          <w:sz w:val="20"/>
          <w:szCs w:val="20"/>
        </w:rPr>
        <w:t xml:space="preserve">zwiększa się </w:t>
      </w:r>
      <w:r w:rsidRPr="00400F5A">
        <w:rPr>
          <w:rFonts w:ascii="Arial" w:hAnsi="Arial" w:cs="Arial"/>
          <w:sz w:val="20"/>
          <w:szCs w:val="20"/>
        </w:rPr>
        <w:t xml:space="preserve"> o kwotę                                               </w:t>
      </w:r>
      <w:r w:rsidR="00F23342">
        <w:rPr>
          <w:rFonts w:ascii="Arial" w:hAnsi="Arial" w:cs="Arial"/>
          <w:b/>
          <w:sz w:val="20"/>
          <w:szCs w:val="20"/>
        </w:rPr>
        <w:t>2</w:t>
      </w:r>
      <w:r w:rsidRPr="00400F5A">
        <w:rPr>
          <w:rFonts w:ascii="Arial" w:hAnsi="Arial" w:cs="Arial"/>
          <w:b/>
          <w:sz w:val="20"/>
          <w:szCs w:val="20"/>
        </w:rPr>
        <w:t>.</w:t>
      </w:r>
      <w:r w:rsidR="00F23342">
        <w:rPr>
          <w:rFonts w:ascii="Arial" w:hAnsi="Arial" w:cs="Arial"/>
          <w:b/>
          <w:sz w:val="20"/>
          <w:szCs w:val="20"/>
        </w:rPr>
        <w:t>034</w:t>
      </w:r>
      <w:r w:rsidRPr="00400F5A">
        <w:rPr>
          <w:rFonts w:ascii="Arial" w:hAnsi="Arial" w:cs="Arial"/>
          <w:b/>
          <w:sz w:val="20"/>
          <w:szCs w:val="20"/>
        </w:rPr>
        <w:t>,</w:t>
      </w:r>
      <w:r w:rsidR="00F23342">
        <w:rPr>
          <w:rFonts w:ascii="Arial" w:hAnsi="Arial" w:cs="Arial"/>
          <w:b/>
          <w:sz w:val="20"/>
          <w:szCs w:val="20"/>
        </w:rPr>
        <w:t>05</w:t>
      </w:r>
      <w:r w:rsidRPr="00400F5A">
        <w:rPr>
          <w:rFonts w:ascii="Arial" w:hAnsi="Arial" w:cs="Arial"/>
          <w:b/>
          <w:sz w:val="20"/>
          <w:szCs w:val="20"/>
        </w:rPr>
        <w:t xml:space="preserve"> zł </w:t>
      </w:r>
    </w:p>
    <w:p w:rsidR="004234C2" w:rsidRPr="008045BF" w:rsidRDefault="004234C2" w:rsidP="004234C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4234C2" w:rsidRDefault="00F23342" w:rsidP="004234C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92601</w:t>
      </w:r>
      <w:r w:rsidR="004234C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Obiekty sportowe</w:t>
      </w:r>
      <w:r w:rsidR="004234C2">
        <w:rPr>
          <w:rFonts w:ascii="Arial" w:hAnsi="Arial" w:cs="Arial"/>
          <w:sz w:val="20"/>
          <w:szCs w:val="20"/>
        </w:rPr>
        <w:t xml:space="preserve"> w paragrafie:</w:t>
      </w:r>
    </w:p>
    <w:p w:rsidR="004234C2" w:rsidRPr="004234C2" w:rsidRDefault="004234C2" w:rsidP="004234C2">
      <w:pPr>
        <w:pStyle w:val="Akapitzlist"/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23342">
        <w:rPr>
          <w:rFonts w:ascii="Arial" w:hAnsi="Arial" w:cs="Arial"/>
          <w:sz w:val="20"/>
          <w:szCs w:val="20"/>
        </w:rPr>
        <w:t>65</w:t>
      </w:r>
      <w:r>
        <w:rPr>
          <w:rFonts w:ascii="Arial" w:hAnsi="Arial" w:cs="Arial"/>
          <w:sz w:val="20"/>
          <w:szCs w:val="20"/>
        </w:rPr>
        <w:t>0</w:t>
      </w:r>
      <w:r w:rsidRPr="004234C2">
        <w:rPr>
          <w:rFonts w:ascii="Arial" w:hAnsi="Arial" w:cs="Arial"/>
          <w:sz w:val="20"/>
          <w:szCs w:val="20"/>
        </w:rPr>
        <w:t xml:space="preserve"> </w:t>
      </w:r>
      <w:r w:rsidRPr="003267F6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 xml:space="preserve">(+) </w:t>
      </w:r>
      <w:r w:rsidR="00F2334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.</w:t>
      </w:r>
      <w:r w:rsidR="00F23342">
        <w:rPr>
          <w:rFonts w:ascii="Arial" w:hAnsi="Arial" w:cs="Arial"/>
          <w:b/>
          <w:sz w:val="20"/>
          <w:szCs w:val="20"/>
        </w:rPr>
        <w:t>034</w:t>
      </w:r>
      <w:r>
        <w:rPr>
          <w:rFonts w:ascii="Arial" w:hAnsi="Arial" w:cs="Arial"/>
          <w:b/>
          <w:sz w:val="20"/>
          <w:szCs w:val="20"/>
        </w:rPr>
        <w:t>,</w:t>
      </w:r>
      <w:r w:rsidR="00F23342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4234C2" w:rsidRPr="004234C2" w:rsidRDefault="004234C2" w:rsidP="00F23342">
      <w:pPr>
        <w:pStyle w:val="Akapitzlist"/>
        <w:rPr>
          <w:rFonts w:ascii="Arial" w:hAnsi="Arial" w:cs="Arial"/>
          <w:sz w:val="20"/>
          <w:szCs w:val="20"/>
        </w:rPr>
      </w:pPr>
    </w:p>
    <w:p w:rsidR="00D45AA4" w:rsidRPr="003267F6" w:rsidRDefault="00D45AA4" w:rsidP="00A321DA">
      <w:pPr>
        <w:rPr>
          <w:rFonts w:ascii="Arial" w:hAnsi="Arial" w:cs="Arial"/>
          <w:b/>
          <w:i/>
          <w:sz w:val="20"/>
          <w:szCs w:val="20"/>
        </w:rPr>
      </w:pPr>
    </w:p>
    <w:p w:rsidR="005E5C08" w:rsidRPr="008D4CAE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C6353" w:rsidRPr="009D1FC8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9D1FC8">
        <w:rPr>
          <w:rFonts w:ascii="Arial" w:hAnsi="Arial" w:cs="Arial"/>
          <w:b/>
        </w:rPr>
        <w:t xml:space="preserve">Ogółem w planie wydatków dokonano </w:t>
      </w:r>
      <w:r w:rsidR="00984B3E">
        <w:rPr>
          <w:rFonts w:ascii="Arial" w:hAnsi="Arial" w:cs="Arial"/>
          <w:b/>
        </w:rPr>
        <w:t xml:space="preserve">zwiększenia o kwotę    </w:t>
      </w:r>
      <w:r w:rsidR="00F23342">
        <w:rPr>
          <w:rFonts w:ascii="Arial" w:hAnsi="Arial" w:cs="Arial"/>
          <w:b/>
        </w:rPr>
        <w:t xml:space="preserve">        </w:t>
      </w:r>
      <w:r w:rsidR="00A73B90">
        <w:rPr>
          <w:rFonts w:ascii="Arial" w:hAnsi="Arial" w:cs="Arial"/>
          <w:b/>
        </w:rPr>
        <w:t xml:space="preserve"> </w:t>
      </w:r>
      <w:r w:rsidR="00984B3E">
        <w:rPr>
          <w:rFonts w:ascii="Arial" w:hAnsi="Arial" w:cs="Arial"/>
          <w:b/>
        </w:rPr>
        <w:t xml:space="preserve"> </w:t>
      </w:r>
      <w:r w:rsidR="00F23342">
        <w:rPr>
          <w:rFonts w:ascii="Arial" w:hAnsi="Arial" w:cs="Arial"/>
          <w:b/>
        </w:rPr>
        <w:t>1.013</w:t>
      </w:r>
      <w:r w:rsidR="00AE70A1">
        <w:rPr>
          <w:rFonts w:ascii="Arial" w:hAnsi="Arial" w:cs="Arial"/>
          <w:b/>
        </w:rPr>
        <w:t>.</w:t>
      </w:r>
      <w:r w:rsidR="00F23342">
        <w:rPr>
          <w:rFonts w:ascii="Arial" w:hAnsi="Arial" w:cs="Arial"/>
          <w:b/>
        </w:rPr>
        <w:t>405</w:t>
      </w:r>
      <w:r w:rsidR="00AE70A1">
        <w:rPr>
          <w:rFonts w:ascii="Arial" w:hAnsi="Arial" w:cs="Arial"/>
          <w:b/>
        </w:rPr>
        <w:t>,</w:t>
      </w:r>
      <w:r w:rsidR="00F23342">
        <w:rPr>
          <w:rFonts w:ascii="Arial" w:hAnsi="Arial" w:cs="Arial"/>
          <w:b/>
        </w:rPr>
        <w:t>20</w:t>
      </w:r>
      <w:r w:rsidR="003267F6">
        <w:rPr>
          <w:rFonts w:ascii="Arial" w:hAnsi="Arial" w:cs="Arial"/>
          <w:b/>
        </w:rPr>
        <w:t xml:space="preserve"> zł </w:t>
      </w:r>
      <w:r w:rsidR="00984B3E">
        <w:rPr>
          <w:rFonts w:ascii="Arial" w:hAnsi="Arial" w:cs="Arial"/>
          <w:b/>
        </w:rPr>
        <w:t xml:space="preserve">       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23342" w:rsidRDefault="00F23342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F23342">
        <w:rPr>
          <w:rFonts w:ascii="Arial" w:hAnsi="Arial" w:cs="Arial"/>
          <w:b/>
        </w:rPr>
        <w:t>Przychody</w:t>
      </w:r>
      <w:r>
        <w:rPr>
          <w:rFonts w:ascii="Arial" w:hAnsi="Arial" w:cs="Arial"/>
          <w:b/>
        </w:rPr>
        <w:t xml:space="preserve"> zwiększono o kwotę 566.916,73 zł</w:t>
      </w:r>
      <w:r w:rsidRPr="00F23342">
        <w:rPr>
          <w:rFonts w:ascii="Arial" w:hAnsi="Arial" w:cs="Arial"/>
          <w:sz w:val="20"/>
          <w:szCs w:val="20"/>
        </w:rPr>
        <w:t xml:space="preserve"> </w:t>
      </w:r>
    </w:p>
    <w:p w:rsidR="003B3034" w:rsidRDefault="00F23342" w:rsidP="006040A2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 xml:space="preserve">Zmiana została wprowadzona w </w:t>
      </w:r>
      <w:r>
        <w:rPr>
          <w:rFonts w:ascii="Arial" w:hAnsi="Arial" w:cs="Arial"/>
          <w:sz w:val="20"/>
          <w:szCs w:val="20"/>
        </w:rPr>
        <w:t>paragrafach:</w:t>
      </w:r>
    </w:p>
    <w:p w:rsidR="00F23342" w:rsidRDefault="00F23342" w:rsidP="00F23342">
      <w:pPr>
        <w:pStyle w:val="Tekstpodstawowywcity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 w:rsidRPr="00F23342">
        <w:rPr>
          <w:rFonts w:ascii="Arial" w:hAnsi="Arial" w:cs="Arial"/>
          <w:sz w:val="20"/>
          <w:szCs w:val="20"/>
        </w:rPr>
        <w:t xml:space="preserve">905 </w:t>
      </w:r>
      <w:r>
        <w:rPr>
          <w:rFonts w:ascii="Arial" w:hAnsi="Arial" w:cs="Arial"/>
          <w:sz w:val="20"/>
          <w:szCs w:val="20"/>
        </w:rPr>
        <w:t>wprowadzono kwotę 618.837,33 zł ( środki dotyczą gospodarki odpadami różnica   zrealizowanych dochodów do zrealizowanych wydatków),</w:t>
      </w:r>
    </w:p>
    <w:p w:rsidR="00F23342" w:rsidRPr="00F23342" w:rsidRDefault="00F23342" w:rsidP="00F23342">
      <w:pPr>
        <w:pStyle w:val="Tekstpodstawowywcity"/>
        <w:numPr>
          <w:ilvl w:val="0"/>
          <w:numId w:val="4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950 zmniejszono wprowadzone wolne środki </w:t>
      </w:r>
      <w:r w:rsidR="006C6E8E">
        <w:rPr>
          <w:rFonts w:ascii="Arial" w:hAnsi="Arial" w:cs="Arial"/>
          <w:sz w:val="20"/>
          <w:szCs w:val="20"/>
        </w:rPr>
        <w:t>o 51.920,60 zł.</w:t>
      </w: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0C403B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C17A7E" w:rsidRPr="000C403B" w:rsidRDefault="00C17A7E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27" w:rsidRDefault="00946327">
      <w:r>
        <w:separator/>
      </w:r>
    </w:p>
  </w:endnote>
  <w:endnote w:type="continuationSeparator" w:id="0">
    <w:p w:rsidR="00946327" w:rsidRDefault="0094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FC" w:rsidRDefault="00BB1A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AFC" w:rsidRDefault="00BB1A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FC" w:rsidRDefault="00BB1AF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43C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B1AFC" w:rsidRDefault="00BB1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27" w:rsidRDefault="00946327">
      <w:r>
        <w:separator/>
      </w:r>
    </w:p>
  </w:footnote>
  <w:footnote w:type="continuationSeparator" w:id="0">
    <w:p w:rsidR="00946327" w:rsidRDefault="0094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AFC" w:rsidRDefault="00BB1AF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1AFC" w:rsidRDefault="00BB1A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4386"/>
    <w:multiLevelType w:val="hybridMultilevel"/>
    <w:tmpl w:val="74FEAB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A7E2408"/>
    <w:multiLevelType w:val="hybridMultilevel"/>
    <w:tmpl w:val="8DDA45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0AB43CC2"/>
    <w:multiLevelType w:val="hybridMultilevel"/>
    <w:tmpl w:val="03E820A8"/>
    <w:lvl w:ilvl="0" w:tplc="54A0D76A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BE20ABB"/>
    <w:multiLevelType w:val="hybridMultilevel"/>
    <w:tmpl w:val="1ED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6276A"/>
    <w:multiLevelType w:val="hybridMultilevel"/>
    <w:tmpl w:val="B42A60CA"/>
    <w:lvl w:ilvl="0" w:tplc="0415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5">
    <w:nsid w:val="12D64417"/>
    <w:multiLevelType w:val="hybridMultilevel"/>
    <w:tmpl w:val="A59CBE86"/>
    <w:lvl w:ilvl="0" w:tplc="9256658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2E055A7"/>
    <w:multiLevelType w:val="hybridMultilevel"/>
    <w:tmpl w:val="F858102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342745C"/>
    <w:multiLevelType w:val="hybridMultilevel"/>
    <w:tmpl w:val="EF041F8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1A240A81"/>
    <w:multiLevelType w:val="hybridMultilevel"/>
    <w:tmpl w:val="BC1058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1C1801A4"/>
    <w:multiLevelType w:val="hybridMultilevel"/>
    <w:tmpl w:val="291C68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D9D34AE"/>
    <w:multiLevelType w:val="hybridMultilevel"/>
    <w:tmpl w:val="47F6067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FE66C67"/>
    <w:multiLevelType w:val="hybridMultilevel"/>
    <w:tmpl w:val="93409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6971FBE"/>
    <w:multiLevelType w:val="hybridMultilevel"/>
    <w:tmpl w:val="904AD98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7937F92"/>
    <w:multiLevelType w:val="hybridMultilevel"/>
    <w:tmpl w:val="624A07E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829663C"/>
    <w:multiLevelType w:val="hybridMultilevel"/>
    <w:tmpl w:val="76B0DA9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EE95927"/>
    <w:multiLevelType w:val="hybridMultilevel"/>
    <w:tmpl w:val="158AD83A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3132F8B"/>
    <w:multiLevelType w:val="hybridMultilevel"/>
    <w:tmpl w:val="79BCBF6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8">
    <w:nsid w:val="3618034D"/>
    <w:multiLevelType w:val="hybridMultilevel"/>
    <w:tmpl w:val="7550EEC8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9">
    <w:nsid w:val="363711AF"/>
    <w:multiLevelType w:val="hybridMultilevel"/>
    <w:tmpl w:val="064AA17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0">
    <w:nsid w:val="3B2D7E24"/>
    <w:multiLevelType w:val="hybridMultilevel"/>
    <w:tmpl w:val="01429B38"/>
    <w:lvl w:ilvl="0" w:tplc="BFA22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305FE"/>
    <w:multiLevelType w:val="hybridMultilevel"/>
    <w:tmpl w:val="85DCAF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894091"/>
    <w:multiLevelType w:val="hybridMultilevel"/>
    <w:tmpl w:val="19A647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3FC402DD"/>
    <w:multiLevelType w:val="hybridMultilevel"/>
    <w:tmpl w:val="360017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41174192"/>
    <w:multiLevelType w:val="hybridMultilevel"/>
    <w:tmpl w:val="6BD42CB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417319EA"/>
    <w:multiLevelType w:val="hybridMultilevel"/>
    <w:tmpl w:val="A7980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F66DC"/>
    <w:multiLevelType w:val="hybridMultilevel"/>
    <w:tmpl w:val="EC2AAA2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7">
    <w:nsid w:val="477513AB"/>
    <w:multiLevelType w:val="hybridMultilevel"/>
    <w:tmpl w:val="E78EE8E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49743BBD"/>
    <w:multiLevelType w:val="hybridMultilevel"/>
    <w:tmpl w:val="1DA00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C266F3"/>
    <w:multiLevelType w:val="hybridMultilevel"/>
    <w:tmpl w:val="137A9DF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4BB637C8"/>
    <w:multiLevelType w:val="hybridMultilevel"/>
    <w:tmpl w:val="3A842BD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564F52D5"/>
    <w:multiLevelType w:val="hybridMultilevel"/>
    <w:tmpl w:val="BB3203D8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57231A58"/>
    <w:multiLevelType w:val="hybridMultilevel"/>
    <w:tmpl w:val="D9A2B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596E2AF1"/>
    <w:multiLevelType w:val="hybridMultilevel"/>
    <w:tmpl w:val="85B84D28"/>
    <w:lvl w:ilvl="0" w:tplc="5E6487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2322D"/>
    <w:multiLevelType w:val="hybridMultilevel"/>
    <w:tmpl w:val="154418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5">
    <w:nsid w:val="5D4A3934"/>
    <w:multiLevelType w:val="hybridMultilevel"/>
    <w:tmpl w:val="DF06A6F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>
    <w:nsid w:val="5E315A0B"/>
    <w:multiLevelType w:val="hybridMultilevel"/>
    <w:tmpl w:val="2DD4799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7">
    <w:nsid w:val="62714B17"/>
    <w:multiLevelType w:val="hybridMultilevel"/>
    <w:tmpl w:val="0B3E932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8">
    <w:nsid w:val="642A5A1B"/>
    <w:multiLevelType w:val="hybridMultilevel"/>
    <w:tmpl w:val="581A605C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9">
    <w:nsid w:val="695A5D52"/>
    <w:multiLevelType w:val="hybridMultilevel"/>
    <w:tmpl w:val="406AB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A51FC0"/>
    <w:multiLevelType w:val="hybridMultilevel"/>
    <w:tmpl w:val="68560F90"/>
    <w:lvl w:ilvl="0" w:tplc="79D0C15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D5233"/>
    <w:multiLevelType w:val="hybridMultilevel"/>
    <w:tmpl w:val="57B4195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2">
    <w:nsid w:val="6CA8308E"/>
    <w:multiLevelType w:val="hybridMultilevel"/>
    <w:tmpl w:val="E82EBB2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B979C6"/>
    <w:multiLevelType w:val="hybridMultilevel"/>
    <w:tmpl w:val="7520E96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4">
    <w:nsid w:val="7A444E0A"/>
    <w:multiLevelType w:val="hybridMultilevel"/>
    <w:tmpl w:val="21B8F6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D8E736B"/>
    <w:multiLevelType w:val="hybridMultilevel"/>
    <w:tmpl w:val="659A321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30"/>
  </w:num>
  <w:num w:numId="5">
    <w:abstractNumId w:val="27"/>
  </w:num>
  <w:num w:numId="6">
    <w:abstractNumId w:val="14"/>
  </w:num>
  <w:num w:numId="7">
    <w:abstractNumId w:val="31"/>
  </w:num>
  <w:num w:numId="8">
    <w:abstractNumId w:val="20"/>
  </w:num>
  <w:num w:numId="9">
    <w:abstractNumId w:val="6"/>
  </w:num>
  <w:num w:numId="10">
    <w:abstractNumId w:val="16"/>
  </w:num>
  <w:num w:numId="11">
    <w:abstractNumId w:val="8"/>
  </w:num>
  <w:num w:numId="12">
    <w:abstractNumId w:val="37"/>
  </w:num>
  <w:num w:numId="13">
    <w:abstractNumId w:val="40"/>
  </w:num>
  <w:num w:numId="14">
    <w:abstractNumId w:val="21"/>
  </w:num>
  <w:num w:numId="15">
    <w:abstractNumId w:val="12"/>
  </w:num>
  <w:num w:numId="16">
    <w:abstractNumId w:val="42"/>
  </w:num>
  <w:num w:numId="17">
    <w:abstractNumId w:val="7"/>
  </w:num>
  <w:num w:numId="18">
    <w:abstractNumId w:val="43"/>
  </w:num>
  <w:num w:numId="19">
    <w:abstractNumId w:val="9"/>
  </w:num>
  <w:num w:numId="20">
    <w:abstractNumId w:val="10"/>
  </w:num>
  <w:num w:numId="21">
    <w:abstractNumId w:val="3"/>
  </w:num>
  <w:num w:numId="22">
    <w:abstractNumId w:val="33"/>
  </w:num>
  <w:num w:numId="23">
    <w:abstractNumId w:val="26"/>
  </w:num>
  <w:num w:numId="24">
    <w:abstractNumId w:val="1"/>
  </w:num>
  <w:num w:numId="25">
    <w:abstractNumId w:val="45"/>
  </w:num>
  <w:num w:numId="26">
    <w:abstractNumId w:val="19"/>
  </w:num>
  <w:num w:numId="27">
    <w:abstractNumId w:val="44"/>
  </w:num>
  <w:num w:numId="28">
    <w:abstractNumId w:val="38"/>
  </w:num>
  <w:num w:numId="29">
    <w:abstractNumId w:val="24"/>
  </w:num>
  <w:num w:numId="30">
    <w:abstractNumId w:val="15"/>
  </w:num>
  <w:num w:numId="31">
    <w:abstractNumId w:val="23"/>
  </w:num>
  <w:num w:numId="32">
    <w:abstractNumId w:val="22"/>
  </w:num>
  <w:num w:numId="33">
    <w:abstractNumId w:val="34"/>
  </w:num>
  <w:num w:numId="34">
    <w:abstractNumId w:val="25"/>
  </w:num>
  <w:num w:numId="35">
    <w:abstractNumId w:val="28"/>
  </w:num>
  <w:num w:numId="36">
    <w:abstractNumId w:val="29"/>
  </w:num>
  <w:num w:numId="37">
    <w:abstractNumId w:val="17"/>
  </w:num>
  <w:num w:numId="38">
    <w:abstractNumId w:val="13"/>
  </w:num>
  <w:num w:numId="39">
    <w:abstractNumId w:val="2"/>
  </w:num>
  <w:num w:numId="40">
    <w:abstractNumId w:val="5"/>
  </w:num>
  <w:num w:numId="41">
    <w:abstractNumId w:val="0"/>
  </w:num>
  <w:num w:numId="42">
    <w:abstractNumId w:val="4"/>
  </w:num>
  <w:num w:numId="43">
    <w:abstractNumId w:val="35"/>
  </w:num>
  <w:num w:numId="44">
    <w:abstractNumId w:val="41"/>
  </w:num>
  <w:num w:numId="45">
    <w:abstractNumId w:val="36"/>
  </w:num>
  <w:num w:numId="46">
    <w:abstractNumId w:val="39"/>
  </w:num>
  <w:num w:numId="47">
    <w:abstractNumId w:val="3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496"/>
    <w:rsid w:val="000408BF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3D52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A7E23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518"/>
    <w:rsid w:val="000C403B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0D6E"/>
    <w:rsid w:val="000E136C"/>
    <w:rsid w:val="000E1991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0E9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1D1F"/>
    <w:rsid w:val="001A2023"/>
    <w:rsid w:val="001A20CF"/>
    <w:rsid w:val="001A21BF"/>
    <w:rsid w:val="001A3DA8"/>
    <w:rsid w:val="001A4E57"/>
    <w:rsid w:val="001A60A6"/>
    <w:rsid w:val="001B0A11"/>
    <w:rsid w:val="001B0BFE"/>
    <w:rsid w:val="001B1E2E"/>
    <w:rsid w:val="001B226F"/>
    <w:rsid w:val="001B24C2"/>
    <w:rsid w:val="001B3E0B"/>
    <w:rsid w:val="001B46D0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5909"/>
    <w:rsid w:val="002259E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3422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793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7F6"/>
    <w:rsid w:val="00326C9C"/>
    <w:rsid w:val="00327B65"/>
    <w:rsid w:val="00327D30"/>
    <w:rsid w:val="003318D3"/>
    <w:rsid w:val="00333055"/>
    <w:rsid w:val="003357E5"/>
    <w:rsid w:val="00335DDF"/>
    <w:rsid w:val="003360C8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A02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525C"/>
    <w:rsid w:val="00387E06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75D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0C42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31FB"/>
    <w:rsid w:val="003D4A7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0F5A"/>
    <w:rsid w:val="004018E8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4C2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5DB"/>
    <w:rsid w:val="00500FB5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3D8F"/>
    <w:rsid w:val="0058512D"/>
    <w:rsid w:val="00585227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3D08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6E8E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597"/>
    <w:rsid w:val="00781F06"/>
    <w:rsid w:val="00781F36"/>
    <w:rsid w:val="00781F57"/>
    <w:rsid w:val="00783498"/>
    <w:rsid w:val="00783C7A"/>
    <w:rsid w:val="0078597A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804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5731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06A0"/>
    <w:rsid w:val="0083288A"/>
    <w:rsid w:val="00833197"/>
    <w:rsid w:val="0083390B"/>
    <w:rsid w:val="00835585"/>
    <w:rsid w:val="00836BCF"/>
    <w:rsid w:val="008376A5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283E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0FA6"/>
    <w:rsid w:val="008C1854"/>
    <w:rsid w:val="008C394F"/>
    <w:rsid w:val="008C47DD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6327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379E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B3E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5A0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1DA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90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6356"/>
    <w:rsid w:val="00AE70A1"/>
    <w:rsid w:val="00AE7285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AFC"/>
    <w:rsid w:val="00BB1C95"/>
    <w:rsid w:val="00BB1FB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4A2"/>
    <w:rsid w:val="00BC79F2"/>
    <w:rsid w:val="00BC7E4D"/>
    <w:rsid w:val="00BD01EF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6E50"/>
    <w:rsid w:val="00BE70C7"/>
    <w:rsid w:val="00BE7D56"/>
    <w:rsid w:val="00BF01A6"/>
    <w:rsid w:val="00BF0463"/>
    <w:rsid w:val="00BF097C"/>
    <w:rsid w:val="00BF21E9"/>
    <w:rsid w:val="00BF30EB"/>
    <w:rsid w:val="00BF3294"/>
    <w:rsid w:val="00BF3C1D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066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541"/>
    <w:rsid w:val="00C41CEF"/>
    <w:rsid w:val="00C42153"/>
    <w:rsid w:val="00C45059"/>
    <w:rsid w:val="00C45060"/>
    <w:rsid w:val="00C45311"/>
    <w:rsid w:val="00C45A32"/>
    <w:rsid w:val="00C45C72"/>
    <w:rsid w:val="00C45EE2"/>
    <w:rsid w:val="00C469D2"/>
    <w:rsid w:val="00C46C30"/>
    <w:rsid w:val="00C4704A"/>
    <w:rsid w:val="00C479E6"/>
    <w:rsid w:val="00C50F62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2D3A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3CF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AA4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608FF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01AC"/>
    <w:rsid w:val="00D91A1F"/>
    <w:rsid w:val="00D927FD"/>
    <w:rsid w:val="00D94142"/>
    <w:rsid w:val="00D950E3"/>
    <w:rsid w:val="00D9671E"/>
    <w:rsid w:val="00D97B6C"/>
    <w:rsid w:val="00D97B8A"/>
    <w:rsid w:val="00DA0D20"/>
    <w:rsid w:val="00DA2D1C"/>
    <w:rsid w:val="00DA390E"/>
    <w:rsid w:val="00DA3C86"/>
    <w:rsid w:val="00DA3F33"/>
    <w:rsid w:val="00DA4E59"/>
    <w:rsid w:val="00DA615F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07DD0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187A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D72E9"/>
    <w:rsid w:val="00EE0019"/>
    <w:rsid w:val="00EE1561"/>
    <w:rsid w:val="00EE2D21"/>
    <w:rsid w:val="00EE304C"/>
    <w:rsid w:val="00EE3946"/>
    <w:rsid w:val="00EE4B69"/>
    <w:rsid w:val="00EE5684"/>
    <w:rsid w:val="00EE5A15"/>
    <w:rsid w:val="00EE6B67"/>
    <w:rsid w:val="00EE7879"/>
    <w:rsid w:val="00EE7D90"/>
    <w:rsid w:val="00EF0698"/>
    <w:rsid w:val="00EF3C33"/>
    <w:rsid w:val="00EF47D5"/>
    <w:rsid w:val="00EF4ACA"/>
    <w:rsid w:val="00EF53BF"/>
    <w:rsid w:val="00EF5C98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342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AD8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4261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1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1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5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9330-B083-4A86-9A87-74633852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B02-Skarbnik</cp:lastModifiedBy>
  <cp:revision>8</cp:revision>
  <cp:lastPrinted>2023-06-16T09:12:00Z</cp:lastPrinted>
  <dcterms:created xsi:type="dcterms:W3CDTF">2023-06-15T12:51:00Z</dcterms:created>
  <dcterms:modified xsi:type="dcterms:W3CDTF">2023-06-16T09:13:00Z</dcterms:modified>
</cp:coreProperties>
</file>