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88BF" w14:textId="4BEDB51E" w:rsidR="00D7030D" w:rsidRPr="00D7030D" w:rsidRDefault="00D7030D" w:rsidP="00D7030D">
      <w:pPr>
        <w:ind w:left="2832" w:firstLine="708"/>
        <w:rPr>
          <w:b/>
          <w:bCs/>
        </w:rPr>
      </w:pPr>
      <w:r w:rsidRPr="00D7030D">
        <w:rPr>
          <w:b/>
          <w:bCs/>
        </w:rPr>
        <w:t xml:space="preserve">Uchwała Nr </w:t>
      </w:r>
      <w:r>
        <w:rPr>
          <w:b/>
          <w:bCs/>
        </w:rPr>
        <w:t xml:space="preserve">           </w:t>
      </w:r>
      <w:r w:rsidRPr="00D7030D">
        <w:rPr>
          <w:b/>
          <w:bCs/>
        </w:rPr>
        <w:t>2023</w:t>
      </w:r>
    </w:p>
    <w:p w14:paraId="7486C5F3" w14:textId="77777777" w:rsidR="00D7030D" w:rsidRPr="00D7030D" w:rsidRDefault="00D7030D" w:rsidP="00D7030D">
      <w:pPr>
        <w:ind w:left="2832" w:firstLine="708"/>
        <w:rPr>
          <w:b/>
          <w:bCs/>
        </w:rPr>
      </w:pPr>
      <w:r w:rsidRPr="00D7030D">
        <w:rPr>
          <w:b/>
          <w:bCs/>
        </w:rPr>
        <w:t>Rady Miejskiej w Rogoźnie</w:t>
      </w:r>
    </w:p>
    <w:p w14:paraId="7164EED0" w14:textId="13EAB44F" w:rsidR="00D7030D" w:rsidRPr="00D7030D" w:rsidRDefault="00D7030D" w:rsidP="00D7030D">
      <w:pPr>
        <w:ind w:left="2832" w:firstLine="708"/>
        <w:rPr>
          <w:b/>
          <w:bCs/>
        </w:rPr>
      </w:pPr>
      <w:r w:rsidRPr="00D7030D">
        <w:rPr>
          <w:b/>
          <w:bCs/>
        </w:rPr>
        <w:t xml:space="preserve">z dnia </w:t>
      </w:r>
      <w:r>
        <w:rPr>
          <w:b/>
          <w:bCs/>
        </w:rPr>
        <w:t xml:space="preserve">                  </w:t>
      </w:r>
      <w:r w:rsidRPr="00D7030D">
        <w:rPr>
          <w:b/>
          <w:bCs/>
        </w:rPr>
        <w:t xml:space="preserve"> 2023 r.</w:t>
      </w:r>
    </w:p>
    <w:p w14:paraId="482AA55C" w14:textId="112F5B02" w:rsidR="00D7030D" w:rsidRDefault="00D7030D" w:rsidP="00D7030D">
      <w:pPr>
        <w:ind w:left="1416" w:firstLine="708"/>
        <w:rPr>
          <w:b/>
          <w:bCs/>
        </w:rPr>
      </w:pPr>
      <w:r>
        <w:rPr>
          <w:b/>
          <w:bCs/>
        </w:rPr>
        <w:t xml:space="preserve">          </w:t>
      </w:r>
      <w:r w:rsidRPr="00D7030D">
        <w:rPr>
          <w:b/>
          <w:bCs/>
        </w:rPr>
        <w:t>w sprawie uznania skargi za bezzasadną</w:t>
      </w:r>
      <w:r>
        <w:rPr>
          <w:b/>
          <w:bCs/>
        </w:rPr>
        <w:t>.</w:t>
      </w:r>
    </w:p>
    <w:p w14:paraId="39588AF7" w14:textId="77777777" w:rsidR="00D7030D" w:rsidRPr="00D7030D" w:rsidRDefault="00D7030D" w:rsidP="00D7030D">
      <w:pPr>
        <w:ind w:left="1416" w:right="-709" w:firstLine="708"/>
        <w:rPr>
          <w:b/>
          <w:bCs/>
        </w:rPr>
      </w:pPr>
    </w:p>
    <w:p w14:paraId="6E2CEDA0" w14:textId="2F1BB8D3" w:rsidR="00D7030D" w:rsidRPr="00690657" w:rsidRDefault="00D7030D" w:rsidP="0067164D">
      <w:pPr>
        <w:pStyle w:val="Nagwek1"/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eastAsia="pl-PL"/>
          <w14:ligatures w14:val="none"/>
        </w:rPr>
      </w:pPr>
      <w:r w:rsidRPr="00690657">
        <w:rPr>
          <w:rFonts w:asciiTheme="minorHAnsi" w:hAnsiTheme="minorHAnsi" w:cstheme="minorHAnsi"/>
          <w:color w:val="auto"/>
          <w:sz w:val="22"/>
          <w:szCs w:val="22"/>
        </w:rPr>
        <w:t>Na podstawie art. 18 ust. 2 pkt 15 i art. 18b ust. 1 ustawy z dnia 8 marca 1990 r.</w:t>
      </w:r>
      <w:r w:rsidRPr="006906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90657">
        <w:rPr>
          <w:rFonts w:asciiTheme="minorHAnsi" w:hAnsiTheme="minorHAnsi" w:cstheme="minorHAnsi"/>
          <w:color w:val="auto"/>
          <w:sz w:val="22"/>
          <w:szCs w:val="22"/>
        </w:rPr>
        <w:t>o samorządzie gminnym (</w:t>
      </w:r>
      <w:proofErr w:type="spellStart"/>
      <w:r w:rsidRPr="00690657">
        <w:rPr>
          <w:rFonts w:asciiTheme="minorHAnsi" w:hAnsiTheme="minorHAnsi" w:cstheme="minorHAnsi"/>
          <w:color w:val="auto"/>
          <w:sz w:val="22"/>
          <w:szCs w:val="22"/>
        </w:rPr>
        <w:t>t.j</w:t>
      </w:r>
      <w:proofErr w:type="spellEnd"/>
      <w:r w:rsidRPr="00690657">
        <w:rPr>
          <w:rFonts w:asciiTheme="minorHAnsi" w:hAnsiTheme="minorHAnsi" w:cstheme="minorHAnsi"/>
          <w:color w:val="auto"/>
          <w:sz w:val="22"/>
          <w:szCs w:val="22"/>
        </w:rPr>
        <w:t>. Dz.U. z 2023 r. poz. 40</w:t>
      </w:r>
      <w:r w:rsidR="0067164D">
        <w:rPr>
          <w:rFonts w:asciiTheme="minorHAnsi" w:hAnsiTheme="minorHAnsi" w:cstheme="minorHAnsi"/>
          <w:color w:val="auto"/>
          <w:sz w:val="22"/>
          <w:szCs w:val="22"/>
        </w:rPr>
        <w:t xml:space="preserve"> z </w:t>
      </w:r>
      <w:proofErr w:type="spellStart"/>
      <w:r w:rsidR="0067164D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="0067164D">
        <w:rPr>
          <w:rFonts w:asciiTheme="minorHAnsi" w:hAnsiTheme="minorHAnsi" w:cstheme="minorHAnsi"/>
          <w:color w:val="auto"/>
          <w:sz w:val="22"/>
          <w:szCs w:val="22"/>
        </w:rPr>
        <w:t>. zm.</w:t>
      </w:r>
      <w:r w:rsidRPr="00690657">
        <w:rPr>
          <w:rFonts w:asciiTheme="minorHAnsi" w:hAnsiTheme="minorHAnsi" w:cstheme="minorHAnsi"/>
          <w:color w:val="auto"/>
          <w:sz w:val="22"/>
          <w:szCs w:val="22"/>
        </w:rPr>
        <w:t>) oraz art. 229 pkt 3, art. 237 ustawy z</w:t>
      </w:r>
      <w:r w:rsidRPr="006906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90657">
        <w:rPr>
          <w:rFonts w:asciiTheme="minorHAnsi" w:hAnsiTheme="minorHAnsi" w:cstheme="minorHAnsi"/>
          <w:color w:val="auto"/>
          <w:sz w:val="22"/>
          <w:szCs w:val="22"/>
        </w:rPr>
        <w:t>dnia 14 czerwca 1960 r. Kodeks postępowania administracyjnego (</w:t>
      </w:r>
      <w:proofErr w:type="spellStart"/>
      <w:r w:rsidRPr="00690657">
        <w:rPr>
          <w:rFonts w:asciiTheme="minorHAnsi" w:hAnsiTheme="minorHAnsi" w:cstheme="minorHAnsi"/>
          <w:color w:val="auto"/>
          <w:sz w:val="22"/>
          <w:szCs w:val="22"/>
        </w:rPr>
        <w:t>t.j</w:t>
      </w:r>
      <w:proofErr w:type="spellEnd"/>
      <w:r w:rsidRPr="0069065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690657" w:rsidRPr="0067164D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  <w14:ligatures w14:val="none"/>
        </w:rPr>
        <w:t>Dz.U. 2023 poz. 775</w:t>
      </w:r>
      <w:r w:rsidRPr="00690657">
        <w:rPr>
          <w:rFonts w:asciiTheme="minorHAnsi" w:hAnsiTheme="minorHAnsi" w:cstheme="minorHAnsi"/>
          <w:color w:val="auto"/>
          <w:sz w:val="22"/>
          <w:szCs w:val="22"/>
        </w:rPr>
        <w:t>) Rada Miejska w Rogoźnie uchwala, co następuje:</w:t>
      </w:r>
    </w:p>
    <w:p w14:paraId="3B15D100" w14:textId="77777777" w:rsidR="00D7030D" w:rsidRDefault="00D7030D" w:rsidP="00D7030D">
      <w:pPr>
        <w:jc w:val="both"/>
      </w:pPr>
    </w:p>
    <w:p w14:paraId="0D3D0DF4" w14:textId="51F4FF9F" w:rsidR="00D7030D" w:rsidRDefault="00D7030D" w:rsidP="00D7030D">
      <w:pPr>
        <w:spacing w:line="360" w:lineRule="auto"/>
        <w:jc w:val="both"/>
      </w:pPr>
      <w:r>
        <w:t xml:space="preserve">§ 1. Po rozpatrzeniu skargi złożonej przez </w:t>
      </w:r>
      <w:r>
        <w:t xml:space="preserve">Radę Rodziców Przedszkola </w:t>
      </w:r>
      <w:r w:rsidR="0067164D">
        <w:t>„</w:t>
      </w:r>
      <w:r>
        <w:t>Słoneczne Skrzaty</w:t>
      </w:r>
      <w:r w:rsidR="0067164D">
        <w:t>”</w:t>
      </w:r>
      <w:r>
        <w:t xml:space="preserve"> w Parkowie</w:t>
      </w:r>
      <w:r>
        <w:t xml:space="preserve"> </w:t>
      </w:r>
      <w:r>
        <w:t xml:space="preserve">na działanie Pani Dyrektor Przedszkola </w:t>
      </w:r>
      <w:r w:rsidR="0067164D">
        <w:t>„</w:t>
      </w:r>
      <w:r>
        <w:t>Słoneczne Skrzaty</w:t>
      </w:r>
      <w:r w:rsidR="0067164D">
        <w:t>”</w:t>
      </w:r>
      <w:r>
        <w:t xml:space="preserve"> w Parkowie</w:t>
      </w:r>
      <w:r w:rsidR="0067164D">
        <w:t xml:space="preserve">, skargę </w:t>
      </w:r>
      <w:r>
        <w:t>uznaje się za bezzasadną z przyczyn określonych w</w:t>
      </w:r>
      <w:r>
        <w:t xml:space="preserve"> </w:t>
      </w:r>
      <w:r>
        <w:t>uzasadnieniu niniejszej uchwały.</w:t>
      </w:r>
    </w:p>
    <w:p w14:paraId="76B6D825" w14:textId="058F4CDA" w:rsidR="00D7030D" w:rsidRDefault="00D7030D" w:rsidP="00D7030D">
      <w:pPr>
        <w:jc w:val="both"/>
      </w:pPr>
      <w:r>
        <w:t>§ 2. Wykonanie uchwały powierza się Przewodniczącemu Rady Miejskiej w Rogoźnie,</w:t>
      </w:r>
      <w:r w:rsidR="0067164D">
        <w:t xml:space="preserve"> </w:t>
      </w:r>
      <w:r>
        <w:t xml:space="preserve">którego upoważnia się do przekazania niniejszej uchwały </w:t>
      </w:r>
      <w:r w:rsidR="0067164D">
        <w:t>Skarżącej</w:t>
      </w:r>
      <w:r>
        <w:t>.</w:t>
      </w:r>
    </w:p>
    <w:p w14:paraId="4FB9FC42" w14:textId="06C160B7" w:rsidR="00802693" w:rsidRDefault="00D7030D" w:rsidP="00D7030D">
      <w:pPr>
        <w:jc w:val="both"/>
      </w:pPr>
      <w:r>
        <w:t>§ 3. Uchwała wchodzi w życie z dniem podjęcia</w:t>
      </w:r>
      <w:r>
        <w:t>.</w:t>
      </w:r>
    </w:p>
    <w:p w14:paraId="1DE83921" w14:textId="77777777" w:rsidR="00D7030D" w:rsidRDefault="00D7030D" w:rsidP="00D7030D">
      <w:pPr>
        <w:jc w:val="both"/>
      </w:pPr>
    </w:p>
    <w:p w14:paraId="045B0E4D" w14:textId="77777777" w:rsidR="00D7030D" w:rsidRDefault="00D7030D" w:rsidP="00D7030D"/>
    <w:p w14:paraId="23D6A88E" w14:textId="77777777" w:rsidR="00D7030D" w:rsidRDefault="00D7030D" w:rsidP="00D7030D"/>
    <w:p w14:paraId="77D6877F" w14:textId="77777777" w:rsidR="00D7030D" w:rsidRDefault="00D7030D" w:rsidP="00D7030D"/>
    <w:p w14:paraId="6A1BB5EF" w14:textId="77777777" w:rsidR="00D7030D" w:rsidRDefault="00D7030D" w:rsidP="00D7030D"/>
    <w:p w14:paraId="0962F188" w14:textId="77777777" w:rsidR="00D7030D" w:rsidRDefault="00D7030D" w:rsidP="00D7030D"/>
    <w:p w14:paraId="172EFF24" w14:textId="77777777" w:rsidR="00D7030D" w:rsidRDefault="00D7030D" w:rsidP="00D7030D"/>
    <w:p w14:paraId="48D27839" w14:textId="77777777" w:rsidR="00D7030D" w:rsidRDefault="00D7030D" w:rsidP="00D7030D"/>
    <w:p w14:paraId="34AEB9FB" w14:textId="77777777" w:rsidR="00D7030D" w:rsidRDefault="00D7030D" w:rsidP="00D7030D"/>
    <w:p w14:paraId="5D0D9122" w14:textId="77777777" w:rsidR="00D7030D" w:rsidRDefault="00D7030D" w:rsidP="00D7030D"/>
    <w:p w14:paraId="616EDBF9" w14:textId="77777777" w:rsidR="00D7030D" w:rsidRDefault="00D7030D" w:rsidP="00D7030D"/>
    <w:p w14:paraId="2F56FB77" w14:textId="77777777" w:rsidR="00D7030D" w:rsidRDefault="00D7030D" w:rsidP="00D7030D"/>
    <w:p w14:paraId="2B5EA37D" w14:textId="77777777" w:rsidR="00D7030D" w:rsidRDefault="00D7030D" w:rsidP="00D7030D"/>
    <w:p w14:paraId="2AE2EC7F" w14:textId="77777777" w:rsidR="00D7030D" w:rsidRDefault="00D7030D" w:rsidP="00D7030D"/>
    <w:p w14:paraId="57587DD1" w14:textId="77777777" w:rsidR="00D7030D" w:rsidRDefault="00D7030D" w:rsidP="00D7030D"/>
    <w:p w14:paraId="387425AC" w14:textId="77777777" w:rsidR="00D7030D" w:rsidRPr="00D7030D" w:rsidRDefault="00D7030D" w:rsidP="00D7030D">
      <w:pPr>
        <w:jc w:val="center"/>
        <w:rPr>
          <w:b/>
          <w:bCs/>
        </w:rPr>
      </w:pPr>
    </w:p>
    <w:p w14:paraId="60217D4F" w14:textId="513CA6D6" w:rsidR="00D7030D" w:rsidRDefault="00D7030D" w:rsidP="00D7030D">
      <w:pPr>
        <w:jc w:val="center"/>
        <w:rPr>
          <w:b/>
          <w:bCs/>
        </w:rPr>
      </w:pPr>
      <w:r w:rsidRPr="00D7030D">
        <w:rPr>
          <w:b/>
          <w:bCs/>
        </w:rPr>
        <w:lastRenderedPageBreak/>
        <w:t>UZASADNIENIE</w:t>
      </w:r>
    </w:p>
    <w:p w14:paraId="72B823A2" w14:textId="77777777" w:rsidR="0067164D" w:rsidRDefault="0067164D" w:rsidP="00D7030D">
      <w:pPr>
        <w:jc w:val="center"/>
        <w:rPr>
          <w:b/>
          <w:bCs/>
        </w:rPr>
      </w:pPr>
    </w:p>
    <w:p w14:paraId="110F5D72" w14:textId="286E28E0" w:rsidR="00D7030D" w:rsidRPr="00D7030D" w:rsidRDefault="00D7030D" w:rsidP="00D7030D">
      <w:pPr>
        <w:spacing w:line="360" w:lineRule="auto"/>
      </w:pPr>
      <w:r w:rsidRPr="00D7030D">
        <w:t xml:space="preserve">W dniu 23 maja do Biura Rady wpłynęła skarga złożona przez Radę Rodziców Przedszkola w Parkowie na niedopuszczalne działanie </w:t>
      </w:r>
      <w:r w:rsidR="00E73D3E">
        <w:t>D</w:t>
      </w:r>
      <w:r w:rsidRPr="00D7030D">
        <w:t xml:space="preserve">yrektor Przedszkola </w:t>
      </w:r>
      <w:r w:rsidR="00E73D3E" w:rsidRPr="00D7030D">
        <w:t xml:space="preserve">„Słoneczne Skrzaty” </w:t>
      </w:r>
      <w:r w:rsidRPr="00D7030D">
        <w:t>w Parkowie.</w:t>
      </w:r>
    </w:p>
    <w:p w14:paraId="29D65FAF" w14:textId="4E9B7563" w:rsidR="00D7030D" w:rsidRDefault="00D7030D" w:rsidP="00D36746">
      <w:pPr>
        <w:spacing w:line="360" w:lineRule="auto"/>
      </w:pPr>
      <w:r>
        <w:t>Komisja Skarg, Wniosków i Petycji rozpatrzyła w/w skargę na swoim posiedzeniu w</w:t>
      </w:r>
      <w:r w:rsidR="00D36746">
        <w:t xml:space="preserve"> </w:t>
      </w:r>
      <w:r>
        <w:t>dniu</w:t>
      </w:r>
      <w:r w:rsidR="00D36746">
        <w:t xml:space="preserve"> 16 czerwca </w:t>
      </w:r>
      <w:r>
        <w:t>202</w:t>
      </w:r>
      <w:r w:rsidR="00D36746">
        <w:t>3</w:t>
      </w:r>
      <w:r>
        <w:t xml:space="preserve"> roku i określiła, że skarga jest bezzasadna, ponieważ po wnikliwej</w:t>
      </w:r>
      <w:r w:rsidR="00D36746">
        <w:t xml:space="preserve"> </w:t>
      </w:r>
      <w:r>
        <w:t xml:space="preserve">analizie sprawy ustalono, że </w:t>
      </w:r>
      <w:r w:rsidR="00690657">
        <w:t xml:space="preserve">działania Dyrektora placówki nie pozostawały w sprzeczności z przepisami ustawy Prawo Oświatowe </w:t>
      </w:r>
      <w:r w:rsidR="00690657">
        <w:t>(Dz. U. z 2023 r. poz. 900)</w:t>
      </w:r>
      <w:r w:rsidR="0067164D">
        <w:t>.</w:t>
      </w:r>
      <w:r w:rsidR="00690657">
        <w:t xml:space="preserve"> </w:t>
      </w:r>
    </w:p>
    <w:p w14:paraId="5EE602EB" w14:textId="0522F2D2" w:rsidR="00D7030D" w:rsidRDefault="00D7030D" w:rsidP="00E73D3E">
      <w:pPr>
        <w:spacing w:line="360" w:lineRule="auto"/>
        <w:ind w:right="141"/>
        <w:jc w:val="both"/>
      </w:pPr>
      <w:r>
        <w:t>Rozpatrując przedmiotową sprawę, Rada Miejska w Rogoźnie uznała stanowisko</w:t>
      </w:r>
      <w:r w:rsidR="00E73D3E">
        <w:t xml:space="preserve"> </w:t>
      </w:r>
      <w:r>
        <w:t>Komisji Skarg, Wniosków i Petycji za słuszne i przyjęła je za własne, a w konsekwencji uznała</w:t>
      </w:r>
      <w:r w:rsidR="00E73D3E">
        <w:t xml:space="preserve"> skargę</w:t>
      </w:r>
      <w:r>
        <w:t xml:space="preserve"> za bezzasadną.</w:t>
      </w:r>
    </w:p>
    <w:p w14:paraId="7DA6E156" w14:textId="77777777" w:rsidR="0067164D" w:rsidRPr="0067164D" w:rsidRDefault="0067164D" w:rsidP="0067164D">
      <w:pPr>
        <w:suppressAutoHyphens/>
        <w:autoSpaceDN w:val="0"/>
        <w:spacing w:before="240" w:after="0" w:line="360" w:lineRule="auto"/>
        <w:jc w:val="both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67164D">
        <w:rPr>
          <w:rFonts w:eastAsia="Times New Roman" w:cstheme="minorHAnsi"/>
          <w:kern w:val="0"/>
          <w:lang w:eastAsia="ar-SA"/>
          <w14:ligatures w14:val="none"/>
        </w:rPr>
        <w:t>Pouczenie: zgodnie z art. 239 § 1 kpa, w przypadku gdy skarga, w wyniku jej rozpatrzenia, została uznana za bezzasadną i jej bezzasadność wykazano w odpowiedzi na skargę, a skarżący ponowił skargę bez wskazania nowych okoliczności - organ właściwy do jej rozpatrzenia może podtrzymać swoje poprzednie stanowisko z odpowiednią adnotacją w aktach sprawy - bez zawiadamiania skarżącego.</w:t>
      </w:r>
    </w:p>
    <w:p w14:paraId="716566FB" w14:textId="1DF93D06" w:rsidR="00D7030D" w:rsidRPr="00D7030D" w:rsidRDefault="00D7030D" w:rsidP="0067164D">
      <w:pPr>
        <w:spacing w:line="360" w:lineRule="auto"/>
        <w:ind w:right="141"/>
        <w:jc w:val="both"/>
      </w:pPr>
    </w:p>
    <w:sectPr w:rsidR="00D7030D" w:rsidRPr="00D70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0D"/>
    <w:rsid w:val="000E400D"/>
    <w:rsid w:val="0067164D"/>
    <w:rsid w:val="00690657"/>
    <w:rsid w:val="00802693"/>
    <w:rsid w:val="00B450F5"/>
    <w:rsid w:val="00D36746"/>
    <w:rsid w:val="00D7030D"/>
    <w:rsid w:val="00E7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EF5E"/>
  <w15:chartTrackingRefBased/>
  <w15:docId w15:val="{F775371A-A7C2-4425-86CF-B862CC7D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06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06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2</cp:revision>
  <cp:lastPrinted>2023-06-19T08:56:00Z</cp:lastPrinted>
  <dcterms:created xsi:type="dcterms:W3CDTF">2023-06-19T08:57:00Z</dcterms:created>
  <dcterms:modified xsi:type="dcterms:W3CDTF">2023-06-19T08:57:00Z</dcterms:modified>
</cp:coreProperties>
</file>