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6702" w:rsidRDefault="004C6702" w:rsidP="004C6702">
      <w:pPr>
        <w:pStyle w:val="Nagwek5"/>
        <w:numPr>
          <w:ilvl w:val="0"/>
          <w:numId w:val="0"/>
        </w:numPr>
        <w:jc w:val="left"/>
        <w:rPr>
          <w:rFonts w:ascii="Arial Black" w:hAnsi="Arial Black"/>
          <w:sz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452A84B5" wp14:editId="0B31F025">
                <wp:simplePos x="0" y="0"/>
                <wp:positionH relativeFrom="column">
                  <wp:posOffset>3185795</wp:posOffset>
                </wp:positionH>
                <wp:positionV relativeFrom="paragraph">
                  <wp:posOffset>328930</wp:posOffset>
                </wp:positionV>
                <wp:extent cx="3486150" cy="1333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02" w:rsidRPr="004C6702" w:rsidRDefault="004C6702" w:rsidP="004C6702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ZAŁĄCZNIK NR</w:t>
                            </w:r>
                            <w:r w:rsidRPr="004C6702">
                              <w:rPr>
                                <w:bCs/>
                              </w:rPr>
                              <w:t xml:space="preserve"> 3 </w:t>
                            </w:r>
                            <w:r w:rsidRPr="004C6702">
                              <w:rPr>
                                <w:bCs/>
                              </w:rPr>
                              <w:br/>
                              <w:t>do Zarządzenia Nr OR.0050.1.80.2023</w:t>
                            </w:r>
                          </w:p>
                          <w:p w:rsidR="004C6702" w:rsidRPr="004C6702" w:rsidRDefault="004C6702" w:rsidP="004C6702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4C6702">
                              <w:rPr>
                                <w:bCs/>
                              </w:rPr>
                              <w:t>Burmistrza Rogoźna</w:t>
                            </w:r>
                          </w:p>
                          <w:p w:rsidR="004C6702" w:rsidRPr="004C6702" w:rsidRDefault="004C6702" w:rsidP="004C6702">
                            <w:pPr>
                              <w:spacing w:line="360" w:lineRule="auto"/>
                              <w:rPr>
                                <w:bCs/>
                              </w:rPr>
                            </w:pPr>
                            <w:r w:rsidRPr="004C6702">
                              <w:rPr>
                                <w:bCs/>
                              </w:rPr>
                              <w:t xml:space="preserve"> z dnia 30 marca 2023 roku</w:t>
                            </w:r>
                          </w:p>
                          <w:p w:rsidR="004C6702" w:rsidRDefault="004C6702" w:rsidP="004C67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85pt;margin-top:25.9pt;width:274.5pt;height:10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" stroked="f">
                <v:textbox inset="0,0,0,0">
                  <w:txbxContent>
                    <w:p w:rsidR="004C6702" w:rsidRPr="004C6702" w:rsidRDefault="004C6702" w:rsidP="004C6702">
                      <w:p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ZAŁĄCZNIK NR</w:t>
                      </w:r>
                      <w:r w:rsidRPr="004C6702">
                        <w:rPr>
                          <w:bCs/>
                        </w:rPr>
                        <w:t xml:space="preserve"> 3 </w:t>
                      </w:r>
                      <w:r w:rsidRPr="004C6702">
                        <w:rPr>
                          <w:bCs/>
                        </w:rPr>
                        <w:br/>
                        <w:t>do Zarządzenia Nr OR.0050.1.80.2023</w:t>
                      </w:r>
                    </w:p>
                    <w:p w:rsidR="004C6702" w:rsidRPr="004C6702" w:rsidRDefault="004C6702" w:rsidP="004C6702">
                      <w:pPr>
                        <w:spacing w:line="360" w:lineRule="auto"/>
                        <w:rPr>
                          <w:bCs/>
                        </w:rPr>
                      </w:pPr>
                      <w:r w:rsidRPr="004C6702">
                        <w:rPr>
                          <w:bCs/>
                        </w:rPr>
                        <w:t>Burmistrza Rogoźna</w:t>
                      </w:r>
                    </w:p>
                    <w:p w:rsidR="004C6702" w:rsidRPr="004C6702" w:rsidRDefault="004C6702" w:rsidP="004C6702">
                      <w:pPr>
                        <w:spacing w:line="360" w:lineRule="auto"/>
                        <w:rPr>
                          <w:bCs/>
                        </w:rPr>
                      </w:pPr>
                      <w:r w:rsidRPr="004C6702">
                        <w:rPr>
                          <w:bCs/>
                        </w:rPr>
                        <w:t xml:space="preserve"> z dnia 30 marca 2023 roku</w:t>
                      </w:r>
                    </w:p>
                    <w:p w:rsidR="004C6702" w:rsidRDefault="004C6702" w:rsidP="004C67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rFonts w:ascii="Arial Black" w:hAnsi="Arial Black"/>
          <w:sz w:val="40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Pr="004C6702" w:rsidRDefault="004C6702" w:rsidP="004C6702">
      <w:pPr>
        <w:pStyle w:val="Nagwek5"/>
        <w:numPr>
          <w:ilvl w:val="0"/>
          <w:numId w:val="0"/>
        </w:numPr>
        <w:jc w:val="center"/>
        <w:rPr>
          <w:rFonts w:ascii="Times New Roman" w:hAnsi="Times New Roman" w:cs="Times New Roman"/>
          <w:sz w:val="56"/>
          <w:szCs w:val="56"/>
        </w:rPr>
      </w:pPr>
      <w:r w:rsidRPr="004C6702">
        <w:rPr>
          <w:rFonts w:ascii="Times New Roman" w:hAnsi="Times New Roman" w:cs="Times New Roman"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1C5A750" wp14:editId="36B0638E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591310" cy="67691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02" w:rsidRDefault="004C6702" w:rsidP="004C670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7.85pt;margin-top:-36pt;width:125.3pt;height:53.3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vpeg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" stroked="f">
                <v:textbox inset="0,0,0,0">
                  <w:txbxContent>
                    <w:p w:rsidR="004C6702" w:rsidRDefault="004C6702" w:rsidP="004C670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6702">
        <w:rPr>
          <w:rFonts w:ascii="Times New Roman" w:hAnsi="Times New Roman" w:cs="Times New Roman"/>
          <w:sz w:val="56"/>
          <w:szCs w:val="56"/>
        </w:rPr>
        <w:t>Informacja</w:t>
      </w:r>
    </w:p>
    <w:p w:rsidR="004C6702" w:rsidRPr="004C6702" w:rsidRDefault="004C6702" w:rsidP="004C6702">
      <w:pPr>
        <w:jc w:val="center"/>
        <w:rPr>
          <w:b/>
          <w:bCs/>
          <w:sz w:val="56"/>
          <w:szCs w:val="56"/>
        </w:rPr>
      </w:pPr>
      <w:r w:rsidRPr="004C6702">
        <w:rPr>
          <w:b/>
          <w:bCs/>
          <w:sz w:val="56"/>
          <w:szCs w:val="56"/>
        </w:rPr>
        <w:t xml:space="preserve">o stanie mienia Gminy Rogoźno </w:t>
      </w:r>
    </w:p>
    <w:p w:rsidR="004C6702" w:rsidRPr="004C6702" w:rsidRDefault="004C6702" w:rsidP="004C6702">
      <w:pPr>
        <w:jc w:val="center"/>
        <w:rPr>
          <w:b/>
          <w:bCs/>
          <w:sz w:val="56"/>
          <w:szCs w:val="56"/>
        </w:rPr>
      </w:pPr>
      <w:r w:rsidRPr="004C6702">
        <w:rPr>
          <w:b/>
          <w:bCs/>
          <w:sz w:val="56"/>
          <w:szCs w:val="56"/>
        </w:rPr>
        <w:t>wg stanu na dzień 31 grudnia 2022r</w:t>
      </w: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4C6702">
      <w:pPr>
        <w:pStyle w:val="Nagwek5"/>
        <w:numPr>
          <w:ilvl w:val="0"/>
          <w:numId w:val="0"/>
        </w:numPr>
        <w:jc w:val="left"/>
        <w:rPr>
          <w:sz w:val="18"/>
          <w:szCs w:val="18"/>
        </w:rPr>
      </w:pPr>
    </w:p>
    <w:p w:rsidR="004C6702" w:rsidRDefault="004C6702" w:rsidP="004C6702"/>
    <w:p w:rsidR="004C6702" w:rsidRDefault="004C6702" w:rsidP="004C6702"/>
    <w:p w:rsidR="004C6702" w:rsidRPr="004C6702" w:rsidRDefault="004C6702" w:rsidP="004C6702"/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4C6702"/>
    <w:p w:rsidR="004C6702" w:rsidRDefault="004C6702" w:rsidP="004C6702"/>
    <w:p w:rsidR="004C6702" w:rsidRPr="004C6702" w:rsidRDefault="004C6702" w:rsidP="004C6702">
      <w:bookmarkStart w:id="0" w:name="_GoBack"/>
      <w:bookmarkEnd w:id="0"/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C6702" w:rsidRDefault="004C6702" w:rsidP="00075A6C">
      <w:pPr>
        <w:pStyle w:val="Nagwek5"/>
        <w:numPr>
          <w:ilvl w:val="0"/>
          <w:numId w:val="0"/>
        </w:numPr>
        <w:jc w:val="center"/>
        <w:rPr>
          <w:sz w:val="18"/>
          <w:szCs w:val="18"/>
        </w:rPr>
      </w:pPr>
    </w:p>
    <w:p w:rsidR="0043492C" w:rsidRDefault="003F38EF" w:rsidP="00075A6C">
      <w:pPr>
        <w:pStyle w:val="Nagwek5"/>
        <w:numPr>
          <w:ilvl w:val="0"/>
          <w:numId w:val="0"/>
        </w:numPr>
        <w:jc w:val="center"/>
        <w:rPr>
          <w:rFonts w:ascii="Arial Black" w:hAnsi="Arial Black"/>
          <w:sz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EFD345A" wp14:editId="72CE1644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591310" cy="676910"/>
                <wp:effectExtent l="190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02" w:rsidRDefault="004C6702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85pt;margin-top:-36pt;width:125.3pt;height:53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" stroked="f">
                <v:textbox inset="0,0,0,0">
                  <w:txbxContent>
                    <w:p w:rsidR="004C6702" w:rsidRDefault="004C6702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492C">
        <w:rPr>
          <w:rFonts w:ascii="Arial Black" w:hAnsi="Arial Black"/>
          <w:sz w:val="40"/>
        </w:rPr>
        <w:t>Informacja</w:t>
      </w:r>
    </w:p>
    <w:p w:rsidR="00C15B0A" w:rsidRDefault="0043492C" w:rsidP="00F47C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stanie mienia Gminy Rogoźno</w:t>
      </w:r>
      <w:r w:rsidR="00F47C2C" w:rsidRPr="00F47C2C">
        <w:rPr>
          <w:rFonts w:ascii="Arial" w:hAnsi="Arial" w:cs="Arial"/>
          <w:b/>
          <w:bCs/>
        </w:rPr>
        <w:t xml:space="preserve"> </w:t>
      </w:r>
    </w:p>
    <w:p w:rsidR="00F47C2C" w:rsidRDefault="00C15B0A" w:rsidP="00F47C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wg stan</w:t>
      </w:r>
      <w:r w:rsidR="00F47C2C">
        <w:rPr>
          <w:rFonts w:ascii="Arial" w:hAnsi="Arial" w:cs="Arial"/>
          <w:b/>
          <w:bCs/>
        </w:rPr>
        <w:t>u na dzień 31 grudnia 202</w:t>
      </w:r>
      <w:r w:rsidR="00520871">
        <w:rPr>
          <w:rFonts w:ascii="Arial" w:hAnsi="Arial" w:cs="Arial"/>
          <w:b/>
          <w:bCs/>
        </w:rPr>
        <w:t>2</w:t>
      </w:r>
      <w:r w:rsidR="00F47C2C">
        <w:rPr>
          <w:rFonts w:ascii="Arial" w:hAnsi="Arial" w:cs="Arial"/>
          <w:b/>
          <w:bCs/>
        </w:rPr>
        <w:t>r</w:t>
      </w:r>
    </w:p>
    <w:p w:rsidR="00F47C2C" w:rsidRPr="00C15B0A" w:rsidRDefault="00F47C2C" w:rsidP="00F47C2C">
      <w:pPr>
        <w:jc w:val="center"/>
        <w:rPr>
          <w:sz w:val="20"/>
          <w:szCs w:val="20"/>
        </w:rPr>
      </w:pPr>
    </w:p>
    <w:p w:rsidR="00F47C2C" w:rsidRPr="00C15B0A" w:rsidRDefault="00F47C2C" w:rsidP="00F47C2C">
      <w:pPr>
        <w:pStyle w:val="Tekstpodstawowy"/>
        <w:ind w:hanging="142"/>
        <w:jc w:val="both"/>
        <w:rPr>
          <w:rFonts w:ascii="Arial" w:hAnsi="Arial" w:cs="Arial"/>
          <w:sz w:val="20"/>
          <w:szCs w:val="20"/>
        </w:rPr>
      </w:pPr>
      <w:r w:rsidRPr="00C15B0A">
        <w:rPr>
          <w:rFonts w:ascii="Arial" w:hAnsi="Arial" w:cs="Arial"/>
          <w:sz w:val="20"/>
          <w:szCs w:val="20"/>
        </w:rPr>
        <w:t>I. Informacja zawiera dane dotyczące stanu księgowego składników majątkowych wg następującego zestawienia:</w:t>
      </w:r>
    </w:p>
    <w:p w:rsidR="00F47C2C" w:rsidRDefault="00F47C2C" w:rsidP="00F47C2C">
      <w:pPr>
        <w:pStyle w:val="Tekstpodstawowy"/>
        <w:ind w:left="2124" w:hanging="1050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XSpec="center" w:tblpY="142"/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2130"/>
        <w:gridCol w:w="674"/>
        <w:gridCol w:w="1843"/>
        <w:gridCol w:w="90"/>
      </w:tblGrid>
      <w:tr w:rsidR="00E84605" w:rsidRPr="00EC43FF" w:rsidTr="00E84605">
        <w:trPr>
          <w:gridAfter w:val="1"/>
          <w:wAfter w:w="90" w:type="dxa"/>
          <w:trHeight w:val="300"/>
        </w:trPr>
        <w:tc>
          <w:tcPr>
            <w:tcW w:w="4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43FF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    </w:t>
            </w: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Wartość w zł.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C43FF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    </w:t>
            </w: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Ilość ha</w:t>
            </w:r>
          </w:p>
        </w:tc>
      </w:tr>
      <w:tr w:rsidR="00E84605" w:rsidRPr="00EC43FF" w:rsidTr="00E84605">
        <w:trPr>
          <w:gridAfter w:val="1"/>
          <w:wAfter w:w="90" w:type="dxa"/>
          <w:trHeight w:val="161"/>
        </w:trPr>
        <w:tc>
          <w:tcPr>
            <w:tcW w:w="4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605" w:rsidRPr="00EC43FF" w:rsidRDefault="00E84605" w:rsidP="00E84605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E84605" w:rsidRPr="00EC43FF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E84605" w:rsidRPr="00EC43FF" w:rsidRDefault="00E84605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F258A" wp14:editId="74F0158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161925</wp:posOffset>
                      </wp:positionV>
                      <wp:extent cx="0" cy="123825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2.75pt" to="11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" stroked="f"/>
                  </w:pict>
                </mc:Fallback>
              </mc:AlternateContent>
            </w: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520871" w:rsidRPr="003E2325" w:rsidTr="00E84605">
        <w:trPr>
          <w:gridAfter w:val="1"/>
          <w:wAfter w:w="90" w:type="dxa"/>
          <w:trHeight w:val="428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0871" w:rsidRPr="00EC43FF" w:rsidRDefault="00520871" w:rsidP="00E846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1. Grunty ogółem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71" w:rsidRDefault="00520871" w:rsidP="00520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30 871 364,15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871" w:rsidRDefault="00520871" w:rsidP="005208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703,64</w:t>
            </w:r>
          </w:p>
        </w:tc>
      </w:tr>
      <w:tr w:rsidR="00520871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0871" w:rsidRPr="00EC43FF" w:rsidRDefault="00520871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 tym: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71" w:rsidRDefault="00520871" w:rsidP="005208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871" w:rsidRDefault="00520871" w:rsidP="0052087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20871" w:rsidRPr="006F6CA6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0871" w:rsidRPr="00EC43FF" w:rsidRDefault="00520871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- rolne 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993 657,17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178,79</w:t>
            </w:r>
          </w:p>
        </w:tc>
      </w:tr>
      <w:tr w:rsidR="00520871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0871" w:rsidRPr="00EC43FF" w:rsidRDefault="00520871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budowlane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11 281 937,51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94,53</w:t>
            </w:r>
          </w:p>
        </w:tc>
      </w:tr>
      <w:tr w:rsidR="00520871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0871" w:rsidRPr="00EC43FF" w:rsidRDefault="00520871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drogi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4 221 851,53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333,16</w:t>
            </w:r>
          </w:p>
        </w:tc>
      </w:tr>
      <w:tr w:rsidR="00520871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0871" w:rsidRPr="00EC43FF" w:rsidRDefault="00520871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pozostałe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11 762 152,26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80,23</w:t>
            </w:r>
          </w:p>
        </w:tc>
      </w:tr>
      <w:tr w:rsidR="00520871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0871" w:rsidRPr="00EC43FF" w:rsidRDefault="00520871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oddane w użytkowanie wieczyste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1 086 745,78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7,82</w:t>
            </w:r>
          </w:p>
        </w:tc>
      </w:tr>
      <w:tr w:rsidR="00520871" w:rsidRPr="003E2325" w:rsidTr="00E84605">
        <w:trPr>
          <w:gridAfter w:val="1"/>
          <w:wAfter w:w="90" w:type="dxa"/>
          <w:trHeight w:val="315"/>
        </w:trPr>
        <w:tc>
          <w:tcPr>
            <w:tcW w:w="4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0871" w:rsidRPr="00EC43FF" w:rsidRDefault="00520871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w trwałym zarządzie</w:t>
            </w:r>
          </w:p>
        </w:tc>
        <w:tc>
          <w:tcPr>
            <w:tcW w:w="28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1 152 469,43 zł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8,29</w:t>
            </w:r>
          </w:p>
        </w:tc>
      </w:tr>
      <w:tr w:rsidR="00520871" w:rsidRPr="003E2325" w:rsidTr="00E84605">
        <w:trPr>
          <w:gridAfter w:val="1"/>
          <w:wAfter w:w="90" w:type="dxa"/>
          <w:trHeight w:val="289"/>
        </w:trPr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71" w:rsidRPr="00EC43FF" w:rsidRDefault="00520871" w:rsidP="00E8460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prawo wieczystego użytkowania</w:t>
            </w:r>
          </w:p>
        </w:tc>
        <w:tc>
          <w:tcPr>
            <w:tcW w:w="2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372 550,47 zł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0871" w:rsidRPr="009E53CC" w:rsidRDefault="00520871" w:rsidP="005208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E53CC">
              <w:rPr>
                <w:rFonts w:ascii="Arial" w:hAnsi="Arial" w:cs="Arial"/>
                <w:bCs/>
                <w:sz w:val="20"/>
                <w:szCs w:val="20"/>
              </w:rPr>
              <w:t>0,82</w:t>
            </w:r>
          </w:p>
        </w:tc>
      </w:tr>
      <w:tr w:rsidR="00520871" w:rsidRPr="00FB2DF2" w:rsidTr="00E84605">
        <w:trPr>
          <w:gridAfter w:val="1"/>
          <w:wAfter w:w="90" w:type="dxa"/>
          <w:trHeight w:val="253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71" w:rsidRPr="00FB2DF2" w:rsidRDefault="00520871" w:rsidP="00E846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71" w:rsidRPr="00FB2DF2" w:rsidRDefault="00520871" w:rsidP="00E8460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71" w:rsidRPr="00FB2DF2" w:rsidRDefault="00520871" w:rsidP="00E84605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520871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20871" w:rsidRPr="00FB2DF2" w:rsidRDefault="00520871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B2D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20871" w:rsidRPr="00FB2DF2" w:rsidRDefault="00520871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Wartość w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20871" w:rsidRPr="00FB2DF2" w:rsidRDefault="00520871" w:rsidP="00E8460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2DF2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B2D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520871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20871" w:rsidRPr="00EC43FF" w:rsidRDefault="00520871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20871" w:rsidRPr="00EC43FF" w:rsidRDefault="00520871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520871" w:rsidRPr="00EC43FF" w:rsidRDefault="00520871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1C48FD" wp14:editId="0428CDE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161925</wp:posOffset>
                      </wp:positionV>
                      <wp:extent cx="0" cy="1238250"/>
                      <wp:effectExtent l="0" t="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2.75pt" to="11.25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" stroked="f"/>
                  </w:pict>
                </mc:Fallback>
              </mc:AlternateContent>
            </w:r>
            <w:r w:rsidRPr="00EC43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2.Budynki ogółem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23 172 013,34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tego: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pozostałe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15 819 824,56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mieszkalne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7 352 188,78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z tego: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lokale mieszkalne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7 352 188,78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 Budowle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92 302 434,91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drogi    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34 028 015,46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gazociąg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2 276 313,59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kanalizacja deszczowa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482 488,18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kanalizacja sanitarna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36 617 873,55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sieć elektryczna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2 530 080,50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- place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6 879 654,56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promenada nad jeziorem Rogozińskim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1 108 702,88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obiekty sportowe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2 671 243,89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Pr="009A2F4D" w:rsidRDefault="009E53CC" w:rsidP="00E8460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- targowisko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1 814 256,81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sieć wodociągowa 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1 659 684,06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Pr="009A2F4D" w:rsidRDefault="009E53CC" w:rsidP="00E8460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- wysypisko i kolektor </w:t>
            </w:r>
            <w:proofErr w:type="spellStart"/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sanit</w:t>
            </w:r>
            <w:proofErr w:type="spellEnd"/>
            <w:r w:rsidRPr="009A2F4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1 924 150,53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9A2F4D" w:rsidRDefault="009E53CC" w:rsidP="00E84605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A2F4D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- pozostałe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309 970,90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E53CC" w:rsidRPr="00FB2DF2" w:rsidTr="009E53CC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3CC" w:rsidRPr="00FB2DF2" w:rsidRDefault="009E53CC" w:rsidP="00E84605">
            <w:pPr>
              <w:suppressAutoHyphens w:val="0"/>
              <w:ind w:firstLineChars="400" w:firstLine="562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B2DF2">
              <w:rPr>
                <w:b/>
                <w:bCs/>
                <w:color w:val="000000"/>
                <w:sz w:val="14"/>
                <w:szCs w:val="14"/>
                <w:lang w:eastAsia="pl-PL"/>
              </w:rPr>
              <w:t xml:space="preserve">            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Razem 2+3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115 474 448,25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CC" w:rsidRDefault="009E53CC" w:rsidP="009E53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530</w:t>
            </w:r>
          </w:p>
        </w:tc>
      </w:tr>
      <w:tr w:rsidR="009E53CC" w:rsidRPr="00FB2DF2" w:rsidTr="00E84605">
        <w:trPr>
          <w:gridAfter w:val="1"/>
          <w:wAfter w:w="90" w:type="dxa"/>
          <w:trHeight w:val="300"/>
        </w:trPr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3CC" w:rsidRDefault="009E53CC" w:rsidP="00E84605">
            <w:pPr>
              <w:suppressAutoHyphens w:val="0"/>
              <w:ind w:firstLineChars="400" w:firstLine="562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9E53CC" w:rsidRDefault="009E53CC" w:rsidP="00E84605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9E53CC" w:rsidRDefault="009E53CC" w:rsidP="00E84605">
            <w:pPr>
              <w:suppressAutoHyphens w:val="0"/>
              <w:ind w:firstLineChars="400" w:firstLine="562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9E53CC" w:rsidRPr="00FB2DF2" w:rsidRDefault="009E53CC" w:rsidP="00E84605">
            <w:pPr>
              <w:suppressAutoHyphens w:val="0"/>
              <w:ind w:firstLineChars="400" w:firstLine="562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3CC" w:rsidRPr="002C75E0" w:rsidRDefault="009E53CC" w:rsidP="00E8460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53CC" w:rsidRPr="002C75E0" w:rsidRDefault="009E53CC" w:rsidP="00E8460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53CC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6342" w:type="dxa"/>
            <w:gridSpan w:val="2"/>
            <w:shd w:val="clear" w:color="000000" w:fill="B7DEE8"/>
            <w:vAlign w:val="center"/>
            <w:hideMark/>
          </w:tcPr>
          <w:p w:rsidR="009E53CC" w:rsidRPr="007D5E2E" w:rsidRDefault="009E53CC" w:rsidP="00E84605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D5E2E">
              <w:rPr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 xml:space="preserve">          </w:t>
            </w:r>
            <w:r w:rsidRPr="007D5E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607" w:type="dxa"/>
            <w:gridSpan w:val="3"/>
            <w:shd w:val="clear" w:color="000000" w:fill="B7DEE8"/>
            <w:vAlign w:val="center"/>
            <w:hideMark/>
          </w:tcPr>
          <w:p w:rsidR="009E53CC" w:rsidRPr="007D5E2E" w:rsidRDefault="009E53CC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5E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Wartość w zł.</w:t>
            </w:r>
          </w:p>
        </w:tc>
      </w:tr>
      <w:tr w:rsidR="009E53CC" w:rsidRPr="007D5E2E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6342" w:type="dxa"/>
            <w:gridSpan w:val="2"/>
            <w:shd w:val="clear" w:color="000000" w:fill="B7DEE8"/>
            <w:vAlign w:val="center"/>
            <w:hideMark/>
          </w:tcPr>
          <w:p w:rsidR="009E53CC" w:rsidRPr="007D5E2E" w:rsidRDefault="009E53CC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5E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07" w:type="dxa"/>
            <w:gridSpan w:val="3"/>
            <w:shd w:val="clear" w:color="000000" w:fill="B7DEE8"/>
            <w:vAlign w:val="center"/>
            <w:hideMark/>
          </w:tcPr>
          <w:p w:rsidR="009E53CC" w:rsidRPr="007D5E2E" w:rsidRDefault="009E53CC" w:rsidP="00E8460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7D5E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9E53CC" w:rsidRPr="00520871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E8460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4. pozostałe składniki majątku rzeczowego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9E53CC" w:rsidRPr="009E53CC" w:rsidRDefault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5 128 220,20 zł</w:t>
            </w:r>
          </w:p>
        </w:tc>
      </w:tr>
      <w:tr w:rsidR="009E53CC" w:rsidRPr="00520871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E8460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w tym: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color w:val="000000" w:themeColor="text1"/>
              </w:rPr>
            </w:pPr>
          </w:p>
        </w:tc>
      </w:tr>
      <w:tr w:rsidR="009E53CC" w:rsidRPr="00520871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E84605">
            <w:pPr>
              <w:suppressAutoHyphen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E53C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Zarząd Administracyjny Mienia Komunalnego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244 473,55 zł</w:t>
            </w:r>
          </w:p>
        </w:tc>
      </w:tr>
      <w:tr w:rsidR="009E53CC" w:rsidRPr="00520871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E84605">
            <w:pPr>
              <w:suppressAutoHyphen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E53C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Rogozińskie Centrum Kultury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395 338,10 zł</w:t>
            </w:r>
          </w:p>
        </w:tc>
      </w:tr>
      <w:tr w:rsidR="009E53CC" w:rsidRPr="00520871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</w:tcPr>
          <w:p w:rsidR="009E53CC" w:rsidRPr="009E53CC" w:rsidRDefault="009E53CC" w:rsidP="00E84605">
            <w:pPr>
              <w:suppressAutoHyphen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E53C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Ośrodek Sportu i Rekreacji w Rogoźnie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60 911,38 zł</w:t>
            </w:r>
          </w:p>
        </w:tc>
      </w:tr>
      <w:tr w:rsidR="009E53CC" w:rsidRPr="00520871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</w:tcPr>
          <w:p w:rsidR="009E53CC" w:rsidRPr="009E53CC" w:rsidRDefault="009E53CC" w:rsidP="00E84605">
            <w:pPr>
              <w:suppressAutoHyphen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E53C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Gminny Ośrodek Pomocy Społecznej 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85 081,75 zł</w:t>
            </w:r>
          </w:p>
        </w:tc>
      </w:tr>
      <w:tr w:rsidR="009E53CC" w:rsidRPr="00520871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E84605">
            <w:pPr>
              <w:suppressAutoHyphen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E53C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Placówki oświatowe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423 391,09 zł</w:t>
            </w:r>
          </w:p>
        </w:tc>
      </w:tr>
      <w:tr w:rsidR="009E53CC" w:rsidRPr="00520871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E84605">
            <w:pPr>
              <w:suppressAutoHyphens w:val="0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53CC" w:rsidRPr="00520871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61 432,78 zł</w:t>
            </w:r>
          </w:p>
        </w:tc>
      </w:tr>
      <w:tr w:rsidR="009E53CC" w:rsidRPr="00520871" w:rsidTr="009E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Szkoła Podstawowa nr 3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46 535,08 zł</w:t>
            </w:r>
          </w:p>
        </w:tc>
      </w:tr>
      <w:tr w:rsidR="009E53CC" w:rsidRPr="00520871" w:rsidTr="009E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Zespół Szkół w Parkowie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17 690,00 zł</w:t>
            </w:r>
          </w:p>
        </w:tc>
      </w:tr>
      <w:tr w:rsidR="009E53CC" w:rsidRPr="00520871" w:rsidTr="009E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Zespół Szkół w Gościejewie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32 410,00 zł</w:t>
            </w:r>
          </w:p>
        </w:tc>
      </w:tr>
      <w:tr w:rsidR="009E53CC" w:rsidRPr="00520871" w:rsidTr="009E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Szkoła Podstawowa Budziszewko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21 955,50 zł</w:t>
            </w:r>
          </w:p>
        </w:tc>
      </w:tr>
      <w:tr w:rsidR="009E53CC" w:rsidRPr="00520871" w:rsidTr="009E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Przedszkole nr 1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60 335,18 zł</w:t>
            </w:r>
          </w:p>
        </w:tc>
      </w:tr>
      <w:tr w:rsidR="009E53CC" w:rsidRPr="00520871" w:rsidTr="009E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Przedszkole nr 2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5 999,82 zł</w:t>
            </w:r>
          </w:p>
        </w:tc>
      </w:tr>
      <w:tr w:rsidR="009E53CC" w:rsidRPr="00520871" w:rsidTr="009E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Przedszkole w Parkowie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53 972,12 zł</w:t>
            </w:r>
          </w:p>
        </w:tc>
      </w:tr>
      <w:tr w:rsidR="009E53CC" w:rsidRPr="00520871" w:rsidTr="009E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6342" w:type="dxa"/>
            <w:gridSpan w:val="2"/>
            <w:shd w:val="clear" w:color="auto" w:fill="auto"/>
            <w:vAlign w:val="center"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Centrum Usług Wspólnych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15 005,37 zł</w:t>
            </w:r>
          </w:p>
        </w:tc>
      </w:tr>
      <w:tr w:rsidR="009E53CC" w:rsidRPr="00520871" w:rsidTr="00E846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7"/>
        </w:trPr>
        <w:tc>
          <w:tcPr>
            <w:tcW w:w="6342" w:type="dxa"/>
            <w:gridSpan w:val="2"/>
            <w:shd w:val="clear" w:color="auto" w:fill="auto"/>
            <w:vAlign w:val="center"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Centrum Integracji Społecznej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108 055,24 zł</w:t>
            </w:r>
          </w:p>
        </w:tc>
      </w:tr>
      <w:tr w:rsidR="009E53CC" w:rsidRPr="00520871" w:rsidTr="009E53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47"/>
        </w:trPr>
        <w:tc>
          <w:tcPr>
            <w:tcW w:w="6342" w:type="dxa"/>
            <w:gridSpan w:val="2"/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suppressAutoHyphens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E53CC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pl-PL"/>
              </w:rPr>
              <w:t>Urząd Miejski w Rogoźnie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3 919 024,33 zł</w:t>
            </w:r>
          </w:p>
        </w:tc>
      </w:tr>
    </w:tbl>
    <w:p w:rsidR="0043492C" w:rsidRPr="00520871" w:rsidRDefault="0043492C">
      <w:pPr>
        <w:jc w:val="center"/>
        <w:rPr>
          <w:rFonts w:ascii="Arial" w:hAnsi="Arial" w:cs="Arial"/>
          <w:b/>
          <w:bCs/>
          <w:color w:val="FF0000"/>
        </w:rPr>
      </w:pPr>
    </w:p>
    <w:p w:rsidR="00EE784C" w:rsidRPr="00520871" w:rsidRDefault="00EE784C">
      <w:pPr>
        <w:rPr>
          <w:color w:val="FF0000"/>
        </w:rPr>
      </w:pPr>
    </w:p>
    <w:p w:rsidR="00167AAF" w:rsidRPr="00520871" w:rsidRDefault="00167AAF">
      <w:pPr>
        <w:suppressAutoHyphens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520871">
        <w:rPr>
          <w:rFonts w:ascii="Arial" w:hAnsi="Arial" w:cs="Arial"/>
          <w:color w:val="FF0000"/>
          <w:sz w:val="22"/>
          <w:szCs w:val="22"/>
        </w:rPr>
        <w:br w:type="page"/>
      </w:r>
    </w:p>
    <w:p w:rsidR="0043492C" w:rsidRPr="00C15B0A" w:rsidRDefault="00C15B0A" w:rsidP="00C15B0A">
      <w:pPr>
        <w:pStyle w:val="Tekstpodstawowy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B0A">
        <w:rPr>
          <w:rFonts w:ascii="Arial" w:hAnsi="Arial" w:cs="Arial"/>
          <w:color w:val="000000" w:themeColor="text1"/>
          <w:sz w:val="20"/>
          <w:szCs w:val="20"/>
        </w:rPr>
        <w:lastRenderedPageBreak/>
        <w:t>II. Dochody uzyskane z tytułu wykonywania prawa własności i innych praw majątkowych oraz z wykonywania posiadania mienia</w:t>
      </w:r>
    </w:p>
    <w:p w:rsidR="0043492C" w:rsidRPr="00C15B0A" w:rsidRDefault="0043492C">
      <w:pPr>
        <w:pStyle w:val="Tekstpodstawowy"/>
        <w:ind w:left="1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3492C" w:rsidRPr="00C15B0A" w:rsidRDefault="00167AAF" w:rsidP="006B23E5">
      <w:pPr>
        <w:pStyle w:val="Tekstpodstawowy"/>
        <w:ind w:left="284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C15B0A">
        <w:rPr>
          <w:rFonts w:ascii="Arial" w:hAnsi="Arial" w:cs="Arial"/>
          <w:b w:val="0"/>
          <w:color w:val="000000" w:themeColor="text1"/>
          <w:sz w:val="20"/>
          <w:szCs w:val="20"/>
        </w:rPr>
        <w:t>1.</w:t>
      </w:r>
      <w:r w:rsidRPr="00C15B0A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43492C" w:rsidRPr="00C15B0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Ograniczone prawo rzeczowe z tyt. spółdzielczego własnościowego prawa do lokalu użytkowego - biblioteki o wartości </w:t>
      </w:r>
      <w:r w:rsidR="0043492C" w:rsidRPr="00C15B0A">
        <w:rPr>
          <w:b w:val="0"/>
          <w:color w:val="000000" w:themeColor="text1"/>
          <w:sz w:val="20"/>
          <w:szCs w:val="20"/>
        </w:rPr>
        <w:t xml:space="preserve"> </w:t>
      </w:r>
      <w:r w:rsidR="007377E3" w:rsidRPr="00C15B0A">
        <w:rPr>
          <w:rFonts w:ascii="Arial" w:hAnsi="Arial"/>
          <w:b w:val="0"/>
          <w:color w:val="000000" w:themeColor="text1"/>
          <w:sz w:val="20"/>
          <w:szCs w:val="20"/>
        </w:rPr>
        <w:t>47.700,00 zł</w:t>
      </w:r>
      <w:r w:rsidR="007377E3" w:rsidRPr="00C15B0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.     </w:t>
      </w:r>
      <w:r w:rsidR="0043492C" w:rsidRPr="00C15B0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    </w:t>
      </w:r>
    </w:p>
    <w:p w:rsidR="00644E90" w:rsidRPr="00C15B0A" w:rsidRDefault="00644E90" w:rsidP="006B23E5">
      <w:pPr>
        <w:pStyle w:val="Tekstpodstawowy"/>
        <w:ind w:left="284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2A2467" w:rsidRPr="00C15B0A" w:rsidRDefault="00167AAF" w:rsidP="00167AAF">
      <w:pPr>
        <w:pStyle w:val="Tekstpodstawowy"/>
        <w:tabs>
          <w:tab w:val="left" w:pos="284"/>
        </w:tabs>
        <w:ind w:left="284" w:hanging="284"/>
        <w:jc w:val="both"/>
        <w:rPr>
          <w:rFonts w:ascii="Arial" w:hAnsi="Arial" w:cs="Arial"/>
          <w:b w:val="0"/>
          <w:color w:val="000000" w:themeColor="text1"/>
          <w:sz w:val="20"/>
          <w:szCs w:val="20"/>
          <w:lang w:eastAsia="pl-PL"/>
        </w:rPr>
      </w:pPr>
      <w:r w:rsidRPr="00C15B0A">
        <w:rPr>
          <w:rFonts w:ascii="Arial" w:hAnsi="Arial" w:cs="Arial"/>
          <w:b w:val="0"/>
          <w:color w:val="000000" w:themeColor="text1"/>
          <w:sz w:val="20"/>
          <w:szCs w:val="20"/>
        </w:rPr>
        <w:t>2.</w:t>
      </w:r>
      <w:r w:rsidRPr="00C15B0A">
        <w:rPr>
          <w:rFonts w:ascii="Arial" w:hAnsi="Arial" w:cs="Arial"/>
          <w:b w:val="0"/>
          <w:color w:val="000000" w:themeColor="text1"/>
          <w:sz w:val="20"/>
          <w:szCs w:val="20"/>
        </w:rPr>
        <w:tab/>
      </w:r>
      <w:r w:rsidR="0043492C" w:rsidRPr="00C15B0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Wierzytelności </w:t>
      </w:r>
      <w:r w:rsidR="00EE784C" w:rsidRPr="00C15B0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644E90" w:rsidRPr="00C15B0A">
        <w:rPr>
          <w:rFonts w:ascii="Arial" w:hAnsi="Arial" w:cs="Arial"/>
          <w:b w:val="0"/>
          <w:color w:val="000000" w:themeColor="text1"/>
          <w:sz w:val="20"/>
          <w:szCs w:val="20"/>
        </w:rPr>
        <w:t>– brak sprzedaży ratalnej</w:t>
      </w:r>
    </w:p>
    <w:p w:rsidR="0043492C" w:rsidRPr="00C15B0A" w:rsidRDefault="0043492C" w:rsidP="005D1453">
      <w:pPr>
        <w:pStyle w:val="Tekstpodstawowy"/>
        <w:jc w:val="both"/>
        <w:rPr>
          <w:color w:val="FF0000"/>
          <w:sz w:val="20"/>
          <w:szCs w:val="20"/>
        </w:rPr>
      </w:pPr>
    </w:p>
    <w:p w:rsidR="005028AA" w:rsidRPr="00C15B0A" w:rsidRDefault="005D1453" w:rsidP="005D1453">
      <w:pPr>
        <w:pStyle w:val="Tekstpodstawowy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B0A">
        <w:rPr>
          <w:rFonts w:ascii="Arial" w:hAnsi="Arial" w:cs="Arial"/>
          <w:color w:val="000000" w:themeColor="text1"/>
          <w:sz w:val="20"/>
          <w:szCs w:val="20"/>
        </w:rPr>
        <w:t>3. Użytkowanie wieczyste</w:t>
      </w:r>
    </w:p>
    <w:tbl>
      <w:tblPr>
        <w:tblW w:w="12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4139"/>
        <w:gridCol w:w="2330"/>
        <w:gridCol w:w="1722"/>
        <w:gridCol w:w="2860"/>
      </w:tblGrid>
      <w:tr w:rsidR="00987023" w:rsidRPr="00987023" w:rsidTr="00911A7C">
        <w:trPr>
          <w:gridAfter w:val="1"/>
          <w:trHeight w:val="3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987023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870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987023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870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987023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870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Wartość w zł.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987023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870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Obszar w  ha</w:t>
            </w:r>
          </w:p>
        </w:tc>
      </w:tr>
      <w:tr w:rsidR="00987023" w:rsidRPr="00987023" w:rsidTr="00911A7C">
        <w:trPr>
          <w:gridAfter w:val="1"/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BC5" w:rsidRPr="00987023" w:rsidRDefault="00DC0BC5" w:rsidP="00DC0BC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BC5" w:rsidRPr="00987023" w:rsidRDefault="00DC0BC5" w:rsidP="00DC0BC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BC5" w:rsidRPr="00987023" w:rsidRDefault="00DC0BC5" w:rsidP="00DC0BC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BC5" w:rsidRPr="00987023" w:rsidRDefault="00DC0BC5" w:rsidP="00DC0BC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987023" w:rsidRPr="00987023" w:rsidTr="00911A7C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987023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870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987023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870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987023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870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C0BC5" w:rsidRPr="00987023" w:rsidRDefault="00DC0BC5" w:rsidP="00DC0B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870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</w:tr>
      <w:tr w:rsidR="00987023" w:rsidRPr="00987023" w:rsidTr="00DE4448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987023" w:rsidRDefault="00DE4448" w:rsidP="00DC0BC5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Spółdzielnia Mieszkaniowa w Rogoźnie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512 272,78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4,42</w:t>
            </w:r>
          </w:p>
        </w:tc>
      </w:tr>
      <w:tr w:rsidR="00987023" w:rsidRPr="00987023" w:rsidTr="00DE4448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987023" w:rsidRDefault="00DE4448" w:rsidP="00DC0BC5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Cech Rzemiosł Różnych w Rogoźnie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10 020,00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0,07</w:t>
            </w:r>
          </w:p>
        </w:tc>
      </w:tr>
      <w:tr w:rsidR="00987023" w:rsidRPr="00987023" w:rsidTr="00911A7C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987023" w:rsidRDefault="00DE4448" w:rsidP="00DC0BC5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ENEA S.A.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18 645,00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0,12</w:t>
            </w:r>
          </w:p>
        </w:tc>
      </w:tr>
      <w:tr w:rsidR="00987023" w:rsidRPr="00987023" w:rsidTr="00DE4448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987023" w:rsidRDefault="00DE4448" w:rsidP="00DC0BC5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„</w:t>
            </w:r>
            <w:proofErr w:type="spellStart"/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Dendro</w:t>
            </w:r>
            <w:proofErr w:type="spellEnd"/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Poland </w:t>
            </w:r>
            <w:proofErr w:type="spellStart"/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Ltd</w:t>
            </w:r>
            <w:proofErr w:type="spellEnd"/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“ spółka z o.o.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41 130,00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0,27</w:t>
            </w:r>
          </w:p>
        </w:tc>
      </w:tr>
      <w:tr w:rsidR="00987023" w:rsidRPr="00987023" w:rsidTr="00DE4448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987023" w:rsidRDefault="00DE4448" w:rsidP="00DC0BC5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W &amp; P  spółka z o.o.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92 610,00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0,62</w:t>
            </w:r>
          </w:p>
        </w:tc>
      </w:tr>
      <w:tr w:rsidR="00987023" w:rsidRPr="00987023" w:rsidTr="00DE4448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48" w:rsidRPr="00987023" w:rsidRDefault="00DE4448" w:rsidP="00DC0BC5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Agnes S.A.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84 811,17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48" w:rsidRPr="00987023" w:rsidRDefault="00DE4448" w:rsidP="00F47C2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0,58</w:t>
            </w:r>
          </w:p>
        </w:tc>
      </w:tr>
      <w:tr w:rsidR="00987023" w:rsidRPr="00987023" w:rsidTr="00911A7C">
        <w:trPr>
          <w:gridAfter w:val="1"/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23" w:rsidRPr="00987023" w:rsidRDefault="00987023" w:rsidP="00DC0BC5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23" w:rsidRPr="00987023" w:rsidRDefault="00987023" w:rsidP="00F47C2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Osoby fizyczne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23" w:rsidRPr="00987023" w:rsidRDefault="009870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327 256,83 zł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23" w:rsidRPr="00987023" w:rsidRDefault="0098702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7023">
              <w:rPr>
                <w:rFonts w:ascii="Arial" w:hAnsi="Arial" w:cs="Arial"/>
                <w:color w:val="000000" w:themeColor="text1"/>
                <w:sz w:val="20"/>
                <w:szCs w:val="20"/>
              </w:rPr>
              <w:t>1,74</w:t>
            </w:r>
          </w:p>
        </w:tc>
      </w:tr>
      <w:tr w:rsidR="00987023" w:rsidRPr="00987023" w:rsidTr="00E6293C">
        <w:trPr>
          <w:trHeight w:val="372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7023" w:rsidRPr="00987023" w:rsidRDefault="00987023" w:rsidP="00E6293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9870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Łącznie w gminie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23" w:rsidRPr="00987023" w:rsidRDefault="00987023" w:rsidP="00E6293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8702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1 086 745,78 zł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023" w:rsidRPr="00987023" w:rsidRDefault="00987023" w:rsidP="00E6293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87023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7,82</w:t>
            </w:r>
          </w:p>
        </w:tc>
        <w:tc>
          <w:tcPr>
            <w:tcW w:w="0" w:type="auto"/>
            <w:vAlign w:val="bottom"/>
          </w:tcPr>
          <w:p w:rsidR="00987023" w:rsidRPr="00987023" w:rsidRDefault="0098702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38050A" w:rsidRPr="00520871" w:rsidRDefault="0038050A">
      <w:pPr>
        <w:pStyle w:val="Tekstpodstawowy"/>
        <w:jc w:val="both"/>
        <w:rPr>
          <w:rFonts w:ascii="Arial" w:hAnsi="Arial" w:cs="Arial"/>
          <w:color w:val="FF0000"/>
          <w:sz w:val="22"/>
        </w:rPr>
      </w:pPr>
    </w:p>
    <w:p w:rsidR="0043492C" w:rsidRPr="00C15B0A" w:rsidRDefault="0043492C">
      <w:pPr>
        <w:pStyle w:val="Tekstpodstawowy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B0A">
        <w:rPr>
          <w:rFonts w:ascii="Arial" w:hAnsi="Arial" w:cs="Arial"/>
          <w:color w:val="000000" w:themeColor="text1"/>
          <w:sz w:val="20"/>
          <w:szCs w:val="20"/>
        </w:rPr>
        <w:t>4. Składniki mienia komunalnego osób prawnych z</w:t>
      </w:r>
      <w:r w:rsidR="001E1280" w:rsidRPr="00C15B0A">
        <w:rPr>
          <w:rFonts w:ascii="Arial" w:hAnsi="Arial" w:cs="Arial"/>
          <w:color w:val="000000" w:themeColor="text1"/>
          <w:sz w:val="20"/>
          <w:szCs w:val="20"/>
        </w:rPr>
        <w:t>e</w:t>
      </w:r>
      <w:r w:rsidRPr="00C15B0A">
        <w:rPr>
          <w:rFonts w:ascii="Arial" w:hAnsi="Arial" w:cs="Arial"/>
          <w:color w:val="000000" w:themeColor="text1"/>
          <w:sz w:val="20"/>
          <w:szCs w:val="20"/>
        </w:rPr>
        <w:t xml:space="preserve"> 100% udziałem  Gminy:</w:t>
      </w:r>
    </w:p>
    <w:p w:rsidR="00C15B0A" w:rsidRPr="00BB7E0B" w:rsidRDefault="00C15B0A">
      <w:pPr>
        <w:pStyle w:val="Tekstpodstawowy"/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W w:w="9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1985"/>
        <w:gridCol w:w="2197"/>
      </w:tblGrid>
      <w:tr w:rsidR="00BB7E0B" w:rsidRPr="00BB7E0B" w:rsidTr="00E6293C">
        <w:trPr>
          <w:trHeight w:val="7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B7E0B" w:rsidRPr="00C15B0A" w:rsidRDefault="00BB7E0B" w:rsidP="00BB7E0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C15B0A">
              <w:rPr>
                <w:b/>
                <w:bCs/>
                <w:sz w:val="18"/>
                <w:szCs w:val="18"/>
                <w:lang w:eastAsia="pl-PL"/>
              </w:rPr>
              <w:t xml:space="preserve">          </w:t>
            </w:r>
            <w:r w:rsidRPr="00C15B0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B7E0B" w:rsidRPr="00C15B0A" w:rsidRDefault="00BB7E0B" w:rsidP="00BB7E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15B0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w zł. na dzień 31.12.2021r.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B7E0B" w:rsidRPr="00C15B0A" w:rsidRDefault="00BB7E0B" w:rsidP="00BB7E0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C15B0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w zł. na dzień 31.12.2022r.</w:t>
            </w:r>
          </w:p>
        </w:tc>
      </w:tr>
      <w:tr w:rsidR="00BB7E0B" w:rsidRPr="00BB7E0B" w:rsidTr="00E6293C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B7E0B" w:rsidRPr="00C15B0A" w:rsidRDefault="00BB7E0B" w:rsidP="00BB7E0B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15B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B7E0B" w:rsidRPr="00C15B0A" w:rsidRDefault="00BB7E0B" w:rsidP="00BB7E0B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15B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BB7E0B" w:rsidRPr="00C15B0A" w:rsidRDefault="00BB7E0B" w:rsidP="00BB7E0B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15B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3</w:t>
            </w:r>
          </w:p>
        </w:tc>
      </w:tr>
      <w:tr w:rsidR="00BB7E0B" w:rsidRPr="00BB7E0B" w:rsidTr="00C15B0A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B" w:rsidRPr="00BB7E0B" w:rsidRDefault="00BB7E0B" w:rsidP="00BB7E0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B7E0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1. „MEGAWAT” Spółka z o.o. </w:t>
            </w:r>
            <w:r w:rsidRPr="00BB7E0B">
              <w:rPr>
                <w:rFonts w:ascii="Arial" w:hAnsi="Arial" w:cs="Arial"/>
                <w:sz w:val="20"/>
                <w:szCs w:val="20"/>
                <w:lang w:eastAsia="pl-PL"/>
              </w:rPr>
              <w:t>Rogoźno, ul. Fabryczna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B" w:rsidRPr="00BB7E0B" w:rsidRDefault="00BB7E0B" w:rsidP="00C15B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7E0B">
              <w:rPr>
                <w:rFonts w:ascii="Arial" w:hAnsi="Arial" w:cs="Arial"/>
                <w:sz w:val="20"/>
                <w:szCs w:val="20"/>
                <w:lang w:eastAsia="pl-PL"/>
              </w:rPr>
              <w:t>7 920 248,66 zł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B" w:rsidRPr="00BB7E0B" w:rsidRDefault="00BB7E0B" w:rsidP="00C15B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7E0B">
              <w:rPr>
                <w:rFonts w:ascii="Arial" w:hAnsi="Arial" w:cs="Arial"/>
                <w:sz w:val="20"/>
                <w:szCs w:val="20"/>
                <w:lang w:eastAsia="pl-PL"/>
              </w:rPr>
              <w:t>7 905 124,01 zł</w:t>
            </w:r>
          </w:p>
        </w:tc>
      </w:tr>
      <w:tr w:rsidR="00BB7E0B" w:rsidRPr="00BB7E0B" w:rsidTr="00C15B0A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B" w:rsidRPr="00BB7E0B" w:rsidRDefault="00BB7E0B" w:rsidP="00BB7E0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B7E0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2. „AQUABELLIS” Spółka z o.o. </w:t>
            </w:r>
            <w:r w:rsidRPr="00BB7E0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Rogoźnie, ul. Lipowa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B" w:rsidRPr="00BB7E0B" w:rsidRDefault="00BB7E0B" w:rsidP="00C15B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7E0B">
              <w:rPr>
                <w:rFonts w:ascii="Arial" w:hAnsi="Arial" w:cs="Arial"/>
                <w:sz w:val="20"/>
                <w:szCs w:val="20"/>
                <w:lang w:eastAsia="pl-PL"/>
              </w:rPr>
              <w:t>34 618 138,49 zł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0B" w:rsidRPr="00BB7E0B" w:rsidRDefault="00BB7E0B" w:rsidP="00C15B0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7E0B">
              <w:rPr>
                <w:rFonts w:ascii="Arial" w:hAnsi="Arial" w:cs="Arial"/>
                <w:sz w:val="20"/>
                <w:szCs w:val="20"/>
                <w:lang w:eastAsia="pl-PL"/>
              </w:rPr>
              <w:t>34 983 339,70 zł</w:t>
            </w:r>
          </w:p>
        </w:tc>
      </w:tr>
      <w:tr w:rsidR="00BB7E0B" w:rsidRPr="00BB7E0B" w:rsidTr="00E6293C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0B" w:rsidRPr="00BB7E0B" w:rsidRDefault="00BB7E0B" w:rsidP="00644E9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B7E0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  <w:r w:rsidR="00644E9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0B" w:rsidRPr="00BB7E0B" w:rsidRDefault="00BB7E0B" w:rsidP="00C15B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B7E0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42 538 387,15 zł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E0B" w:rsidRPr="00BB7E0B" w:rsidRDefault="00BB7E0B" w:rsidP="00C15B0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B7E0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42 888 463,71 zł</w:t>
            </w:r>
          </w:p>
        </w:tc>
      </w:tr>
    </w:tbl>
    <w:p w:rsidR="00DC0BC5" w:rsidRPr="00520871" w:rsidRDefault="00DC0BC5">
      <w:pPr>
        <w:pStyle w:val="Tekstpodstawowy"/>
        <w:rPr>
          <w:color w:val="FF0000"/>
        </w:rPr>
      </w:pPr>
    </w:p>
    <w:p w:rsidR="0043492C" w:rsidRPr="009E53CC" w:rsidRDefault="0043492C">
      <w:pPr>
        <w:pStyle w:val="Tekstpodstawowy"/>
        <w:jc w:val="both"/>
        <w:rPr>
          <w:rFonts w:ascii="Arial" w:hAnsi="Arial" w:cs="Arial"/>
          <w:color w:val="000000" w:themeColor="text1"/>
          <w:sz w:val="20"/>
        </w:rPr>
      </w:pPr>
      <w:r w:rsidRPr="009E53CC">
        <w:rPr>
          <w:rFonts w:ascii="Arial" w:hAnsi="Arial" w:cs="Arial"/>
          <w:color w:val="000000" w:themeColor="text1"/>
          <w:sz w:val="20"/>
        </w:rPr>
        <w:t xml:space="preserve">5. </w:t>
      </w:r>
      <w:r w:rsidR="006B23E5" w:rsidRPr="009E53CC">
        <w:rPr>
          <w:rFonts w:ascii="Arial" w:hAnsi="Arial" w:cs="Arial"/>
          <w:color w:val="000000" w:themeColor="text1"/>
          <w:sz w:val="20"/>
        </w:rPr>
        <w:t xml:space="preserve"> </w:t>
      </w:r>
      <w:r w:rsidRPr="009E53CC">
        <w:rPr>
          <w:rFonts w:ascii="Arial" w:hAnsi="Arial" w:cs="Arial"/>
          <w:color w:val="000000" w:themeColor="text1"/>
          <w:sz w:val="20"/>
        </w:rPr>
        <w:t>Udziały: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2693"/>
        <w:gridCol w:w="1794"/>
      </w:tblGrid>
      <w:tr w:rsidR="009E53CC" w:rsidRPr="009E53CC" w:rsidTr="00F76B4B">
        <w:tc>
          <w:tcPr>
            <w:tcW w:w="426" w:type="dxa"/>
          </w:tcPr>
          <w:p w:rsidR="0043492C" w:rsidRPr="009E53CC" w:rsidRDefault="0043492C">
            <w:pPr>
              <w:pStyle w:val="Zawartotabeli"/>
              <w:snapToGrid w:val="0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43492C" w:rsidRPr="009E53CC" w:rsidRDefault="0043492C">
            <w:pPr>
              <w:pStyle w:val="Tekstpodstawowy"/>
              <w:snapToGri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</w:rPr>
              <w:t>Gmina jest udziałowcem :</w:t>
            </w:r>
          </w:p>
        </w:tc>
        <w:tc>
          <w:tcPr>
            <w:tcW w:w="2693" w:type="dxa"/>
          </w:tcPr>
          <w:p w:rsidR="0043492C" w:rsidRPr="009E53CC" w:rsidRDefault="0043492C">
            <w:pPr>
              <w:pStyle w:val="Zawartotabeli"/>
              <w:snapToGrid w:val="0"/>
              <w:rPr>
                <w:color w:val="000000" w:themeColor="text1"/>
              </w:rPr>
            </w:pPr>
          </w:p>
        </w:tc>
        <w:tc>
          <w:tcPr>
            <w:tcW w:w="1794" w:type="dxa"/>
          </w:tcPr>
          <w:p w:rsidR="0043492C" w:rsidRPr="009E53CC" w:rsidRDefault="0043492C">
            <w:pPr>
              <w:pStyle w:val="Zawartotabeli"/>
              <w:snapToGrid w:val="0"/>
              <w:rPr>
                <w:color w:val="000000" w:themeColor="text1"/>
              </w:rPr>
            </w:pPr>
          </w:p>
        </w:tc>
      </w:tr>
      <w:tr w:rsidR="009E53CC" w:rsidRPr="009E53CC" w:rsidTr="00F76B4B">
        <w:tc>
          <w:tcPr>
            <w:tcW w:w="426" w:type="dxa"/>
          </w:tcPr>
          <w:p w:rsidR="00AF01CE" w:rsidRPr="009E53CC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AF01CE" w:rsidRPr="009E53CC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Spółka Megawat w Rogoźnie          </w:t>
            </w:r>
          </w:p>
        </w:tc>
        <w:tc>
          <w:tcPr>
            <w:tcW w:w="2693" w:type="dxa"/>
          </w:tcPr>
          <w:p w:rsidR="00AF01CE" w:rsidRPr="009E53CC" w:rsidRDefault="008A4D14" w:rsidP="007A2363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6315 udziałów x 25</w:t>
            </w:r>
            <w:r w:rsidR="00AF01CE"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0,00 zł</w:t>
            </w:r>
          </w:p>
        </w:tc>
        <w:tc>
          <w:tcPr>
            <w:tcW w:w="1794" w:type="dxa"/>
          </w:tcPr>
          <w:p w:rsidR="00AF01CE" w:rsidRPr="009E53CC" w:rsidRDefault="00AF01CE" w:rsidP="007A236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1 578 750,00 zł</w:t>
            </w:r>
          </w:p>
        </w:tc>
      </w:tr>
      <w:tr w:rsidR="009E53CC" w:rsidRPr="009E53CC" w:rsidTr="00F76B4B">
        <w:tc>
          <w:tcPr>
            <w:tcW w:w="426" w:type="dxa"/>
          </w:tcPr>
          <w:p w:rsidR="00AF01CE" w:rsidRPr="009E53CC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AF01CE" w:rsidRPr="009E53CC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Spółka </w:t>
            </w:r>
            <w:proofErr w:type="spellStart"/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Aquabellis</w:t>
            </w:r>
            <w:proofErr w:type="spellEnd"/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w Rogoźnie        </w:t>
            </w:r>
          </w:p>
        </w:tc>
        <w:tc>
          <w:tcPr>
            <w:tcW w:w="2693" w:type="dxa"/>
          </w:tcPr>
          <w:p w:rsidR="00AF01CE" w:rsidRPr="009E53CC" w:rsidRDefault="00370738" w:rsidP="007A2363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49130</w:t>
            </w:r>
            <w:r w:rsidR="00AF01CE"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udziałów x 500,00 zł</w:t>
            </w:r>
          </w:p>
        </w:tc>
        <w:tc>
          <w:tcPr>
            <w:tcW w:w="1794" w:type="dxa"/>
          </w:tcPr>
          <w:p w:rsidR="00AF01CE" w:rsidRPr="009E53CC" w:rsidRDefault="00370738" w:rsidP="00370738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24 565 000,00 zł</w:t>
            </w:r>
          </w:p>
        </w:tc>
      </w:tr>
      <w:tr w:rsidR="009E53CC" w:rsidRPr="009E53CC" w:rsidTr="00F76B4B">
        <w:tc>
          <w:tcPr>
            <w:tcW w:w="426" w:type="dxa"/>
          </w:tcPr>
          <w:p w:rsidR="00AF01CE" w:rsidRPr="009E53CC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AF01CE" w:rsidRPr="009E53CC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Spółdzielnia Mieszkaniowa                                           </w:t>
            </w:r>
          </w:p>
        </w:tc>
        <w:tc>
          <w:tcPr>
            <w:tcW w:w="2693" w:type="dxa"/>
          </w:tcPr>
          <w:p w:rsidR="00AF01CE" w:rsidRPr="009E53CC" w:rsidRDefault="00AF01CE" w:rsidP="007A2363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1 udział</w:t>
            </w:r>
            <w:r w:rsidR="007A2363"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x 125,00 zł</w:t>
            </w:r>
          </w:p>
        </w:tc>
        <w:tc>
          <w:tcPr>
            <w:tcW w:w="1794" w:type="dxa"/>
          </w:tcPr>
          <w:p w:rsidR="00AF01CE" w:rsidRPr="009E53CC" w:rsidRDefault="00AF01CE" w:rsidP="007A236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125,00 zł</w:t>
            </w:r>
          </w:p>
        </w:tc>
      </w:tr>
      <w:tr w:rsidR="009E53CC" w:rsidRPr="009E53CC" w:rsidTr="00F76B4B">
        <w:tc>
          <w:tcPr>
            <w:tcW w:w="426" w:type="dxa"/>
          </w:tcPr>
          <w:p w:rsidR="00AF01CE" w:rsidRPr="009E53CC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AF01CE" w:rsidRPr="009E53CC" w:rsidRDefault="007A2363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Spółka MSOK</w:t>
            </w:r>
            <w:r w:rsidR="00AF01CE"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AF01CE" w:rsidRPr="009E53CC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(składowisko odpadów komunalnych)</w:t>
            </w:r>
          </w:p>
        </w:tc>
        <w:tc>
          <w:tcPr>
            <w:tcW w:w="2693" w:type="dxa"/>
          </w:tcPr>
          <w:p w:rsidR="00AF01CE" w:rsidRPr="009E53CC" w:rsidRDefault="00AF01CE" w:rsidP="007A2363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1053 udziałów x 500,00zł   </w:t>
            </w:r>
          </w:p>
        </w:tc>
        <w:tc>
          <w:tcPr>
            <w:tcW w:w="1794" w:type="dxa"/>
          </w:tcPr>
          <w:p w:rsidR="00AF01CE" w:rsidRPr="009E53CC" w:rsidRDefault="00AF01CE" w:rsidP="007A236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526 500,00 zł</w:t>
            </w:r>
          </w:p>
        </w:tc>
      </w:tr>
      <w:tr w:rsidR="009E53CC" w:rsidRPr="009E53CC" w:rsidTr="00F76B4B">
        <w:tc>
          <w:tcPr>
            <w:tcW w:w="426" w:type="dxa"/>
          </w:tcPr>
          <w:p w:rsidR="00AF01CE" w:rsidRPr="009E53CC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AF01CE" w:rsidRPr="009E53CC" w:rsidRDefault="00AF01CE">
            <w:pPr>
              <w:pStyle w:val="Tekstpodstawowy"/>
              <w:snapToGrid w:val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Spółdzielnia Socjalna Opus                                          </w:t>
            </w:r>
          </w:p>
        </w:tc>
        <w:tc>
          <w:tcPr>
            <w:tcW w:w="2693" w:type="dxa"/>
          </w:tcPr>
          <w:p w:rsidR="00AF01CE" w:rsidRPr="009E53CC" w:rsidRDefault="00AF01CE" w:rsidP="00F0558E">
            <w:pPr>
              <w:pStyle w:val="Tekstpodstawowy"/>
              <w:snapToGrid w:val="0"/>
              <w:jc w:val="right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</w:tcPr>
          <w:p w:rsidR="00AF01CE" w:rsidRPr="009E53CC" w:rsidRDefault="00AF01CE" w:rsidP="007A236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20 000,00 zł</w:t>
            </w:r>
          </w:p>
        </w:tc>
      </w:tr>
      <w:tr w:rsidR="009E53CC" w:rsidRPr="009E53CC" w:rsidTr="00F76B4B">
        <w:trPr>
          <w:trHeight w:val="317"/>
        </w:trPr>
        <w:tc>
          <w:tcPr>
            <w:tcW w:w="426" w:type="dxa"/>
          </w:tcPr>
          <w:p w:rsidR="00AF01CE" w:rsidRPr="009E53CC" w:rsidRDefault="00AF01CE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AF01CE" w:rsidRPr="009E53CC" w:rsidRDefault="00AF01CE">
            <w:pPr>
              <w:pStyle w:val="Zawartotabeli"/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01CE" w:rsidRPr="009E53CC" w:rsidRDefault="00AF01CE" w:rsidP="00765C22">
            <w:pPr>
              <w:pStyle w:val="Tekstpodstawowy"/>
              <w:snapToGrid w:val="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94" w:type="dxa"/>
          </w:tcPr>
          <w:p w:rsidR="007C1637" w:rsidRPr="009E53CC" w:rsidRDefault="00370738" w:rsidP="007C163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26 690 375</w:t>
            </w:r>
            <w:r w:rsidR="007C1637" w:rsidRPr="009E53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,00 zł</w:t>
            </w:r>
          </w:p>
          <w:p w:rsidR="00644E90" w:rsidRDefault="00644E90" w:rsidP="007A2363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AF01CE" w:rsidRPr="009E53CC" w:rsidRDefault="007A2363" w:rsidP="007A2363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E53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8079C7" w:rsidRDefault="008C468C" w:rsidP="00075A6C">
      <w:pPr>
        <w:pStyle w:val="Tekstpodstawowy21"/>
        <w:ind w:left="284" w:hanging="284"/>
        <w:jc w:val="both"/>
        <w:rPr>
          <w:rFonts w:ascii="Arial" w:hAnsi="Arial" w:cs="Arial"/>
          <w:b w:val="0"/>
          <w:bCs w:val="0"/>
          <w:color w:val="000000" w:themeColor="text1"/>
          <w:sz w:val="20"/>
        </w:rPr>
      </w:pPr>
      <w:r w:rsidRPr="00E6293C">
        <w:rPr>
          <w:rFonts w:ascii="Arial" w:hAnsi="Arial" w:cs="Arial"/>
          <w:color w:val="000000" w:themeColor="text1"/>
          <w:sz w:val="20"/>
        </w:rPr>
        <w:t>6</w:t>
      </w:r>
      <w:r w:rsidR="0043492C" w:rsidRPr="00E6293C">
        <w:rPr>
          <w:rFonts w:ascii="Arial" w:hAnsi="Arial" w:cs="Arial"/>
          <w:color w:val="000000" w:themeColor="text1"/>
          <w:sz w:val="20"/>
        </w:rPr>
        <w:t xml:space="preserve">. W trwałym zarządzie </w:t>
      </w:r>
      <w:r w:rsidR="0043492C" w:rsidRPr="00E6293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pozostają </w:t>
      </w:r>
      <w:r w:rsidRPr="00E6293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grunty Gminne o pow. </w:t>
      </w:r>
      <w:r w:rsidR="00BB0382" w:rsidRPr="00E6293C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8,29</w:t>
      </w:r>
      <w:r w:rsidRPr="00E6293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</w:t>
      </w:r>
      <w:r w:rsidR="0043492C" w:rsidRPr="00E6293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ha  i wartości </w:t>
      </w:r>
      <w:r w:rsidR="00F0558E" w:rsidRPr="00E6293C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1</w:t>
      </w:r>
      <w:r w:rsidR="00CA5B00" w:rsidRPr="00E6293C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 152</w:t>
      </w:r>
      <w:r w:rsidR="00960F45" w:rsidRPr="00E6293C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CA5B00" w:rsidRPr="00E6293C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469</w:t>
      </w:r>
      <w:r w:rsidR="00F0558E" w:rsidRPr="00E6293C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,</w:t>
      </w:r>
      <w:r w:rsidR="00CA5B00" w:rsidRPr="00E6293C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76</w:t>
      </w:r>
      <w:r w:rsidR="00F0558E" w:rsidRPr="00E6293C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zł</w:t>
      </w:r>
      <w:r w:rsidR="0043492C" w:rsidRPr="00E6293C">
        <w:rPr>
          <w:rFonts w:ascii="Arial" w:hAnsi="Arial" w:cs="Arial"/>
          <w:b w:val="0"/>
          <w:bCs w:val="0"/>
          <w:color w:val="000000" w:themeColor="text1"/>
          <w:sz w:val="20"/>
        </w:rPr>
        <w:t>, przekazane</w:t>
      </w:r>
      <w:r w:rsidR="003B602D" w:rsidRPr="00E6293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jednostkom budżetowym sytemu oświaty</w:t>
      </w:r>
      <w:r w:rsidR="0043492C" w:rsidRPr="00E6293C">
        <w:rPr>
          <w:rFonts w:ascii="Arial" w:hAnsi="Arial" w:cs="Arial"/>
          <w:b w:val="0"/>
          <w:bCs w:val="0"/>
          <w:color w:val="000000" w:themeColor="text1"/>
          <w:sz w:val="20"/>
        </w:rPr>
        <w:t>.</w:t>
      </w:r>
    </w:p>
    <w:p w:rsidR="00644E90" w:rsidRPr="00E6293C" w:rsidRDefault="00644E90" w:rsidP="00075A6C">
      <w:pPr>
        <w:pStyle w:val="Tekstpodstawowy21"/>
        <w:ind w:left="284" w:hanging="284"/>
        <w:jc w:val="both"/>
        <w:rPr>
          <w:rFonts w:ascii="Arial" w:hAnsi="Arial" w:cs="Arial"/>
          <w:b w:val="0"/>
          <w:bCs w:val="0"/>
          <w:color w:val="000000" w:themeColor="text1"/>
          <w:sz w:val="20"/>
        </w:rPr>
      </w:pPr>
    </w:p>
    <w:p w:rsidR="00075A6C" w:rsidRPr="00520871" w:rsidRDefault="00075A6C" w:rsidP="009446C0">
      <w:pPr>
        <w:pStyle w:val="Tekstpodstawowy21"/>
        <w:jc w:val="both"/>
        <w:rPr>
          <w:rFonts w:ascii="Arial" w:hAnsi="Arial" w:cs="Arial"/>
          <w:bCs w:val="0"/>
          <w:color w:val="FF0000"/>
          <w:sz w:val="20"/>
        </w:rPr>
      </w:pPr>
    </w:p>
    <w:p w:rsidR="008079C7" w:rsidRPr="009E53CC" w:rsidRDefault="008079C7" w:rsidP="006B23E5">
      <w:pPr>
        <w:pStyle w:val="Tekstpodstawowy21"/>
        <w:ind w:left="284" w:hanging="284"/>
        <w:jc w:val="both"/>
        <w:rPr>
          <w:rFonts w:ascii="Arial" w:hAnsi="Arial" w:cs="Arial"/>
          <w:b w:val="0"/>
          <w:bCs w:val="0"/>
          <w:color w:val="000000" w:themeColor="text1"/>
          <w:sz w:val="20"/>
        </w:rPr>
      </w:pPr>
      <w:r w:rsidRPr="009E53CC">
        <w:rPr>
          <w:rFonts w:ascii="Arial" w:hAnsi="Arial" w:cs="Arial"/>
          <w:bCs w:val="0"/>
          <w:color w:val="000000" w:themeColor="text1"/>
          <w:sz w:val="20"/>
        </w:rPr>
        <w:t>7. W samoistnym posiadaniu</w:t>
      </w: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gminy </w:t>
      </w:r>
      <w:r w:rsidR="001779AA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pozostaje </w:t>
      </w:r>
      <w:r w:rsidR="004F19C1" w:rsidRPr="009E53CC">
        <w:rPr>
          <w:rFonts w:ascii="Arial" w:hAnsi="Arial" w:cs="Arial"/>
          <w:b w:val="0"/>
          <w:bCs w:val="0"/>
          <w:color w:val="000000" w:themeColor="text1"/>
          <w:sz w:val="20"/>
        </w:rPr>
        <w:t>9</w:t>
      </w: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budynków, w których znajduje się </w:t>
      </w:r>
      <w:r w:rsidR="006625A5" w:rsidRPr="009E53CC">
        <w:rPr>
          <w:rFonts w:ascii="Arial" w:hAnsi="Arial" w:cs="Arial"/>
          <w:b w:val="0"/>
          <w:bCs w:val="0"/>
          <w:color w:val="000000" w:themeColor="text1"/>
          <w:sz w:val="20"/>
        </w:rPr>
        <w:t>49</w:t>
      </w:r>
      <w:r w:rsidR="006B23E5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lokali mieszkalnych włączonych do zasobu mieszkaniowego gminy. </w:t>
      </w:r>
    </w:p>
    <w:p w:rsidR="00167AAF" w:rsidRPr="00520871" w:rsidRDefault="00167AAF">
      <w:pPr>
        <w:suppressAutoHyphens w:val="0"/>
        <w:rPr>
          <w:rFonts w:ascii="Arial" w:hAnsi="Arial" w:cs="Arial"/>
          <w:b/>
          <w:bCs/>
          <w:color w:val="FF0000"/>
          <w:sz w:val="20"/>
        </w:rPr>
      </w:pPr>
      <w:r w:rsidRPr="00520871">
        <w:rPr>
          <w:rFonts w:ascii="Arial" w:hAnsi="Arial" w:cs="Arial"/>
          <w:color w:val="FF0000"/>
          <w:sz w:val="20"/>
        </w:rPr>
        <w:br w:type="page"/>
      </w:r>
    </w:p>
    <w:p w:rsidR="0043492C" w:rsidRPr="009E53CC" w:rsidRDefault="0043492C" w:rsidP="00D13656">
      <w:pPr>
        <w:pStyle w:val="Tekstpodstawowy21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9E53CC">
        <w:rPr>
          <w:rFonts w:ascii="Arial" w:hAnsi="Arial" w:cs="Arial"/>
          <w:color w:val="000000" w:themeColor="text1"/>
          <w:sz w:val="22"/>
        </w:rPr>
        <w:lastRenderedPageBreak/>
        <w:t xml:space="preserve">III. </w:t>
      </w:r>
      <w:r w:rsidRPr="009E53CC">
        <w:rPr>
          <w:rFonts w:ascii="Arial" w:hAnsi="Arial" w:cs="Arial"/>
          <w:color w:val="000000" w:themeColor="text1"/>
          <w:sz w:val="20"/>
          <w:szCs w:val="20"/>
        </w:rPr>
        <w:t>ZMIANY W STANIE MIENIA KOMUNALNEGO W STOSUNKU DO ROKU POPRZEDNIE</w:t>
      </w:r>
      <w:r w:rsidR="00C4192A" w:rsidRPr="009E53CC">
        <w:rPr>
          <w:rFonts w:ascii="Arial" w:hAnsi="Arial" w:cs="Arial"/>
          <w:color w:val="000000" w:themeColor="text1"/>
          <w:sz w:val="20"/>
          <w:szCs w:val="20"/>
        </w:rPr>
        <w:t>GO</w:t>
      </w:r>
    </w:p>
    <w:p w:rsidR="00E51FAB" w:rsidRPr="00520871" w:rsidRDefault="00E51FAB" w:rsidP="00C4192A">
      <w:pPr>
        <w:pStyle w:val="Tekstpodstawowy21"/>
        <w:rPr>
          <w:rFonts w:ascii="Arial" w:hAnsi="Arial" w:cs="Arial"/>
          <w:color w:val="FF0000"/>
          <w:sz w:val="20"/>
          <w:szCs w:val="20"/>
        </w:rPr>
      </w:pPr>
    </w:p>
    <w:tbl>
      <w:tblPr>
        <w:tblW w:w="114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1473"/>
        <w:gridCol w:w="776"/>
        <w:gridCol w:w="1461"/>
        <w:gridCol w:w="946"/>
        <w:gridCol w:w="1430"/>
        <w:gridCol w:w="952"/>
        <w:gridCol w:w="1500"/>
      </w:tblGrid>
      <w:tr w:rsidR="00520871" w:rsidRPr="00520871" w:rsidTr="00153519">
        <w:trPr>
          <w:trHeight w:val="300"/>
          <w:jc w:val="center"/>
        </w:trPr>
        <w:tc>
          <w:tcPr>
            <w:tcW w:w="1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 Wyszczególnienie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Stan na dzień 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45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Stan na dzień</w:t>
            </w:r>
          </w:p>
        </w:tc>
      </w:tr>
      <w:tr w:rsidR="00520871" w:rsidRPr="00520871" w:rsidTr="00153519">
        <w:trPr>
          <w:trHeight w:val="88"/>
          <w:jc w:val="center"/>
        </w:trPr>
        <w:tc>
          <w:tcPr>
            <w:tcW w:w="1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9E53CC" w:rsidRDefault="009E53CC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31.12.2021</w:t>
            </w:r>
            <w:r w:rsidR="001D13F7"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r.</w:t>
            </w:r>
          </w:p>
        </w:tc>
        <w:tc>
          <w:tcPr>
            <w:tcW w:w="22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3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71175E" w:rsidRPr="009E53CC" w:rsidRDefault="007C1637" w:rsidP="003707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31.12.202</w:t>
            </w:r>
            <w:r w:rsidR="009E53CC"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  <w:r w:rsidR="0071175E"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r.</w:t>
            </w:r>
          </w:p>
        </w:tc>
      </w:tr>
      <w:tr w:rsidR="00520871" w:rsidRPr="00520871" w:rsidTr="002113D8">
        <w:trPr>
          <w:trHeight w:val="300"/>
          <w:jc w:val="center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pow. w ha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w zł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pow. w ha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w zł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pow. w ha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w zł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pow. w ha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1175E" w:rsidRPr="009E53CC" w:rsidRDefault="0071175E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wartość w zł</w:t>
            </w:r>
          </w:p>
        </w:tc>
      </w:tr>
      <w:tr w:rsidR="00520871" w:rsidRPr="00520871" w:rsidTr="002113D8">
        <w:trPr>
          <w:trHeight w:val="184"/>
          <w:jc w:val="center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75E" w:rsidRPr="009E53CC" w:rsidRDefault="0071175E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153519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</w:t>
            </w:r>
          </w:p>
        </w:tc>
      </w:tr>
      <w:tr w:rsidR="009E53CC" w:rsidRPr="00520871" w:rsidTr="002113D8">
        <w:trPr>
          <w:trHeight w:hRule="exact" w:val="420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1. Grunty ogółem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705,95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31 022 327,23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4,29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535 017,90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1,98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384 054,82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703,64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30 871 364,15 zł</w:t>
            </w: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382E6A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382E6A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- rolne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178,71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993 275,17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0,01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18,00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0,08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400,00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178,79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993 657,17 zł</w:t>
            </w: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382E6A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- budowlane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97,21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11 642 435,94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2,68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360 498,43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 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94,53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11 281 937,51 zł</w:t>
            </w: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382E6A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- drogi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331,89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3 864 081,23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0,47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1 356,52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1,75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359 126,82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333,16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4 221 851,53 zł</w:t>
            </w: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382E6A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- pozostałe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81,12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11 895 905,21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1,04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158 280,95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0,15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24 528,00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80,23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11 762 152,26 zł</w:t>
            </w:r>
          </w:p>
        </w:tc>
      </w:tr>
      <w:tr w:rsidR="009E53CC" w:rsidRPr="00520871" w:rsidTr="002113D8">
        <w:trPr>
          <w:trHeight w:hRule="exact" w:val="332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382E6A">
            <w:pPr>
              <w:suppressAutoHyphens w:val="0"/>
              <w:rPr>
                <w:rFonts w:ascii="Arial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4"/>
                <w:szCs w:val="14"/>
                <w:lang w:eastAsia="pl-PL"/>
              </w:rPr>
              <w:t>- oddane w użytkowanie</w:t>
            </w:r>
            <w:r w:rsidRPr="009E53CC">
              <w:rPr>
                <w:rFonts w:ascii="Arial" w:hAnsi="Arial" w:cs="Arial"/>
                <w:color w:val="000000" w:themeColor="text1"/>
                <w:sz w:val="14"/>
                <w:szCs w:val="14"/>
                <w:lang w:eastAsia="pl-PL"/>
              </w:rPr>
              <w:br/>
              <w:t xml:space="preserve">   wieczystym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7,91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1 101 609,78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0,09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14 864,00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 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7,82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1 086 745,78 zł</w:t>
            </w:r>
          </w:p>
        </w:tc>
      </w:tr>
      <w:tr w:rsidR="009E53CC" w:rsidRPr="00520871" w:rsidTr="002113D8">
        <w:trPr>
          <w:trHeight w:hRule="exact" w:val="332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382E6A">
            <w:pPr>
              <w:suppressAutoHyphens w:val="0"/>
              <w:rPr>
                <w:rFonts w:ascii="Arial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4"/>
                <w:szCs w:val="14"/>
                <w:lang w:eastAsia="pl-PL"/>
              </w:rPr>
              <w:t>- w trwałym  zarządzie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8,29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1 152 469,43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  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8,29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1 152 469,43 zł</w:t>
            </w:r>
          </w:p>
        </w:tc>
      </w:tr>
      <w:tr w:rsidR="009E53CC" w:rsidRPr="00520871" w:rsidTr="002113D8">
        <w:trPr>
          <w:trHeight w:hRule="exact" w:val="429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382E6A">
            <w:pPr>
              <w:suppressAutoHyphens w:val="0"/>
              <w:rPr>
                <w:rFonts w:ascii="Arial" w:hAnsi="Arial" w:cs="Arial"/>
                <w:color w:val="000000" w:themeColor="text1"/>
                <w:sz w:val="14"/>
                <w:szCs w:val="14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4"/>
                <w:szCs w:val="14"/>
                <w:lang w:eastAsia="pl-PL"/>
              </w:rPr>
              <w:t xml:space="preserve">- prawo wieczystego </w:t>
            </w:r>
            <w:r w:rsidRPr="009E53CC">
              <w:rPr>
                <w:rFonts w:ascii="Arial" w:hAnsi="Arial" w:cs="Arial"/>
                <w:color w:val="000000" w:themeColor="text1"/>
                <w:sz w:val="14"/>
                <w:szCs w:val="14"/>
                <w:lang w:eastAsia="pl-PL"/>
              </w:rPr>
              <w:br/>
              <w:t xml:space="preserve">  użytkowania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0,82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372 550,47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  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  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0,82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372 550,47 zł</w:t>
            </w: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2. Budynki ogółem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20 092 873,27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10 950,15 zł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3 090 090,22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23 172 013,34 zł</w:t>
            </w: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153519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61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0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153519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- mieszkalne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7 363 138,93 zł</w:t>
            </w:r>
          </w:p>
        </w:tc>
        <w:tc>
          <w:tcPr>
            <w:tcW w:w="7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10 950,15 zł</w:t>
            </w:r>
          </w:p>
        </w:tc>
        <w:tc>
          <w:tcPr>
            <w:tcW w:w="94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 </w:t>
            </w:r>
          </w:p>
        </w:tc>
        <w:tc>
          <w:tcPr>
            <w:tcW w:w="95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7 352 188,78 zł</w:t>
            </w: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153519">
            <w:pPr>
              <w:suppressAutoHyphens w:val="0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  <w:t>pozostałe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12 729 734,34 zł</w:t>
            </w:r>
          </w:p>
        </w:tc>
        <w:tc>
          <w:tcPr>
            <w:tcW w:w="7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3 090 090,22 zł</w:t>
            </w:r>
          </w:p>
        </w:tc>
        <w:tc>
          <w:tcPr>
            <w:tcW w:w="95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15 819 824,56 zł</w:t>
            </w:r>
          </w:p>
        </w:tc>
      </w:tr>
      <w:tr w:rsidR="009E53CC" w:rsidRPr="00520871" w:rsidTr="002113D8">
        <w:trPr>
          <w:trHeight w:hRule="exact" w:val="284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3. Budowle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88 323 576,07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color w:val="000000" w:themeColor="text1"/>
                <w:sz w:val="16"/>
                <w:szCs w:val="16"/>
              </w:rPr>
              <w:t>218 711,40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4 197 570,24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92 302 434,91 zł</w:t>
            </w:r>
          </w:p>
        </w:tc>
      </w:tr>
      <w:tr w:rsidR="009E53CC" w:rsidRPr="00520871" w:rsidTr="002113D8">
        <w:trPr>
          <w:trHeight w:hRule="exact" w:val="412"/>
          <w:jc w:val="center"/>
        </w:trPr>
        <w:tc>
          <w:tcPr>
            <w:tcW w:w="19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153519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w tym oczyszczalnia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4 344 771,59 zł</w:t>
            </w:r>
          </w:p>
        </w:tc>
        <w:tc>
          <w:tcPr>
            <w:tcW w:w="7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970 484,96 zł</w:t>
            </w:r>
          </w:p>
        </w:tc>
        <w:tc>
          <w:tcPr>
            <w:tcW w:w="94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1 753 933,57 zł</w:t>
            </w:r>
          </w:p>
        </w:tc>
        <w:tc>
          <w:tcPr>
            <w:tcW w:w="95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5 128 220,20 zł</w:t>
            </w:r>
          </w:p>
        </w:tc>
      </w:tr>
      <w:tr w:rsidR="009E53CC" w:rsidRPr="00520871" w:rsidTr="002113D8">
        <w:trPr>
          <w:trHeight w:hRule="exact" w:val="419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4. Pozostałe składniki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26 690 375,00 zł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26 690 375,00 zł</w:t>
            </w:r>
          </w:p>
        </w:tc>
      </w:tr>
      <w:tr w:rsidR="009E53CC" w:rsidRPr="00520871" w:rsidTr="002113D8">
        <w:trPr>
          <w:trHeight w:hRule="exact" w:val="268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153519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5. Udziały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170 473 923,16 zł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1 735 164,41 zł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9 425 648,85 zł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178 164 407,60 zł</w:t>
            </w:r>
          </w:p>
        </w:tc>
      </w:tr>
      <w:tr w:rsidR="009E53CC" w:rsidRPr="00520871" w:rsidTr="002113D8">
        <w:trPr>
          <w:trHeight w:val="315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53CC" w:rsidRPr="009E53CC" w:rsidRDefault="009E53CC" w:rsidP="0015351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169 245 747,93 zł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3 723 243,30 zł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53CC" w:rsidRPr="00F26A50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F26A50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4 951 418,53 zł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53CC" w:rsidRPr="009E53CC" w:rsidRDefault="009E53CC" w:rsidP="009E53C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E53C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170 473 923,16 zł</w:t>
            </w:r>
          </w:p>
        </w:tc>
      </w:tr>
    </w:tbl>
    <w:p w:rsidR="00B047C0" w:rsidRPr="00520871" w:rsidRDefault="00B047C0">
      <w:pPr>
        <w:pStyle w:val="Tekstpodstawowy"/>
        <w:rPr>
          <w:rFonts w:ascii="Arial" w:hAnsi="Arial" w:cs="Arial"/>
          <w:color w:val="FF0000"/>
          <w:sz w:val="22"/>
        </w:rPr>
      </w:pPr>
    </w:p>
    <w:p w:rsidR="0043492C" w:rsidRPr="009E53CC" w:rsidRDefault="0043492C">
      <w:pPr>
        <w:pStyle w:val="Tekstpodstawowy"/>
        <w:rPr>
          <w:rFonts w:ascii="Arial" w:hAnsi="Arial" w:cs="Arial"/>
          <w:color w:val="000000" w:themeColor="text1"/>
          <w:sz w:val="22"/>
        </w:rPr>
      </w:pPr>
      <w:r w:rsidRPr="009E53CC">
        <w:rPr>
          <w:rFonts w:ascii="Arial" w:hAnsi="Arial" w:cs="Arial"/>
          <w:color w:val="000000" w:themeColor="text1"/>
          <w:sz w:val="22"/>
        </w:rPr>
        <w:t>Objaśnienia do punktu III</w:t>
      </w:r>
    </w:p>
    <w:p w:rsidR="0043492C" w:rsidRPr="009E53CC" w:rsidRDefault="0043492C">
      <w:pPr>
        <w:pStyle w:val="Tekstpodstawowy"/>
        <w:rPr>
          <w:rFonts w:ascii="Arial" w:hAnsi="Arial" w:cs="Arial"/>
          <w:color w:val="000000" w:themeColor="text1"/>
          <w:sz w:val="22"/>
        </w:rPr>
      </w:pPr>
    </w:p>
    <w:p w:rsidR="0043492C" w:rsidRPr="009E53CC" w:rsidRDefault="0043492C" w:rsidP="00971EE9">
      <w:pPr>
        <w:pStyle w:val="Tekstpodstawowywcity"/>
        <w:numPr>
          <w:ilvl w:val="0"/>
          <w:numId w:val="11"/>
        </w:numPr>
        <w:ind w:left="284" w:hanging="284"/>
        <w:jc w:val="both"/>
        <w:rPr>
          <w:rFonts w:ascii="Arial" w:hAnsi="Arial" w:cs="Arial"/>
          <w:b w:val="0"/>
          <w:bCs w:val="0"/>
          <w:color w:val="000000" w:themeColor="text1"/>
          <w:sz w:val="20"/>
        </w:rPr>
      </w:pP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>Zmiany w obszarze, ilości i wartości mienia komunalnego w stosunku do poprzednich informacji wynikają:</w:t>
      </w:r>
    </w:p>
    <w:p w:rsidR="00971EE9" w:rsidRPr="009E53CC" w:rsidRDefault="00971EE9" w:rsidP="00971EE9">
      <w:pPr>
        <w:pStyle w:val="Tekstpodstawowywcity"/>
        <w:ind w:left="0"/>
        <w:jc w:val="both"/>
        <w:rPr>
          <w:rFonts w:ascii="Arial" w:hAnsi="Arial" w:cs="Arial"/>
          <w:b w:val="0"/>
          <w:bCs w:val="0"/>
          <w:color w:val="000000" w:themeColor="text1"/>
          <w:sz w:val="20"/>
        </w:rPr>
      </w:pP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>-    ze zbycia</w:t>
      </w:r>
      <w:r w:rsidR="00B9366B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oraz nabycia</w:t>
      </w: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nieruchomości gruntowych</w:t>
      </w:r>
      <w:r w:rsidR="00B9366B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oraz lokali mieszkalnych</w:t>
      </w:r>
    </w:p>
    <w:p w:rsidR="0043492C" w:rsidRPr="009E53CC" w:rsidRDefault="00971EE9" w:rsidP="00DF0B7E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0"/>
        </w:rPr>
      </w:pP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z </w:t>
      </w:r>
      <w:r w:rsidR="009E53CC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podziałów </w:t>
      </w: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>nieruchomości</w:t>
      </w:r>
      <w:r w:rsidR="0043492C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</w:t>
      </w:r>
      <w:r w:rsidR="00ED220F">
        <w:rPr>
          <w:rFonts w:ascii="Arial" w:hAnsi="Arial" w:cs="Arial"/>
          <w:b w:val="0"/>
          <w:bCs w:val="0"/>
          <w:color w:val="000000" w:themeColor="text1"/>
          <w:sz w:val="20"/>
        </w:rPr>
        <w:t xml:space="preserve">oraz </w:t>
      </w:r>
      <w:r w:rsidR="00ED220F" w:rsidRPr="009E53CC">
        <w:rPr>
          <w:rFonts w:ascii="Arial" w:hAnsi="Arial" w:cs="Arial"/>
          <w:b w:val="0"/>
          <w:bCs w:val="0"/>
          <w:color w:val="000000" w:themeColor="text1"/>
          <w:sz w:val="20"/>
        </w:rPr>
        <w:t>korekt stanu ewidencyjnego</w:t>
      </w:r>
    </w:p>
    <w:p w:rsidR="0043492C" w:rsidRPr="009E53CC" w:rsidRDefault="0043492C" w:rsidP="00B9366B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ascii="Arial" w:hAnsi="Arial" w:cs="Arial"/>
          <w:b w:val="0"/>
          <w:bCs w:val="0"/>
          <w:color w:val="000000" w:themeColor="text1"/>
          <w:sz w:val="20"/>
        </w:rPr>
      </w:pP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z zamiany nieruchomości gruntowych, sprzedaży i nabycia gruntów od osób fizycznych i </w:t>
      </w:r>
      <w:r w:rsidR="004E3FB5" w:rsidRPr="009E53CC">
        <w:rPr>
          <w:rFonts w:ascii="Arial" w:hAnsi="Arial" w:cs="Arial"/>
          <w:b w:val="0"/>
          <w:bCs w:val="0"/>
          <w:color w:val="000000" w:themeColor="text1"/>
          <w:sz w:val="20"/>
        </w:rPr>
        <w:t>prawnych</w:t>
      </w:r>
      <w:r w:rsidR="00B63C96" w:rsidRPr="009E53CC">
        <w:rPr>
          <w:rFonts w:ascii="Arial" w:hAnsi="Arial" w:cs="Arial"/>
          <w:b w:val="0"/>
          <w:bCs w:val="0"/>
          <w:color w:val="000000" w:themeColor="text1"/>
          <w:sz w:val="20"/>
        </w:rPr>
        <w:t>,</w:t>
      </w:r>
    </w:p>
    <w:p w:rsidR="00E63B12" w:rsidRPr="009E53CC" w:rsidRDefault="00E63B12" w:rsidP="00DF0B7E">
      <w:pPr>
        <w:pStyle w:val="Tekstpodstawowywcity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 w:val="0"/>
          <w:bCs w:val="0"/>
          <w:color w:val="000000" w:themeColor="text1"/>
          <w:sz w:val="20"/>
        </w:rPr>
      </w:pP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>z uwzględnienia zmian modernizacyjnych</w:t>
      </w:r>
      <w:r w:rsidR="00A43A2D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bazy ewidencyjnej gruntów budynków i lokali</w:t>
      </w: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>, oraz danych uzy</w:t>
      </w:r>
      <w:r w:rsidR="00DF0B7E" w:rsidRPr="009E53CC">
        <w:rPr>
          <w:rFonts w:ascii="Arial" w:hAnsi="Arial" w:cs="Arial"/>
          <w:b w:val="0"/>
          <w:bCs w:val="0"/>
          <w:color w:val="000000" w:themeColor="text1"/>
          <w:sz w:val="20"/>
        </w:rPr>
        <w:t>skanych w wyniku przeprowadzonych</w:t>
      </w: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</w:t>
      </w:r>
      <w:r w:rsidR="00DF0B7E" w:rsidRPr="009E53CC">
        <w:rPr>
          <w:rFonts w:ascii="Arial" w:hAnsi="Arial" w:cs="Arial"/>
          <w:b w:val="0"/>
          <w:bCs w:val="0"/>
          <w:color w:val="000000" w:themeColor="text1"/>
          <w:sz w:val="20"/>
        </w:rPr>
        <w:t>aktualizacji</w:t>
      </w:r>
      <w:r w:rsidR="00B63C96" w:rsidRPr="009E53CC">
        <w:rPr>
          <w:rFonts w:ascii="Arial" w:hAnsi="Arial" w:cs="Arial"/>
          <w:b w:val="0"/>
          <w:bCs w:val="0"/>
          <w:color w:val="000000" w:themeColor="text1"/>
          <w:sz w:val="20"/>
        </w:rPr>
        <w:t>,</w:t>
      </w:r>
    </w:p>
    <w:p w:rsidR="0043492C" w:rsidRPr="00520871" w:rsidRDefault="0043492C">
      <w:pPr>
        <w:pStyle w:val="Tekstpodstawowywcity"/>
        <w:ind w:left="0"/>
        <w:jc w:val="both"/>
        <w:rPr>
          <w:rFonts w:ascii="Arial" w:hAnsi="Arial" w:cs="Arial"/>
          <w:color w:val="FF0000"/>
          <w:sz w:val="22"/>
        </w:rPr>
      </w:pPr>
    </w:p>
    <w:p w:rsidR="0043492C" w:rsidRPr="009E53CC" w:rsidRDefault="0043492C">
      <w:pPr>
        <w:pStyle w:val="Tekstpodstawowywcity"/>
        <w:ind w:left="180" w:hanging="180"/>
        <w:jc w:val="both"/>
        <w:rPr>
          <w:rFonts w:ascii="Arial" w:hAnsi="Arial" w:cs="Arial"/>
          <w:b w:val="0"/>
          <w:bCs w:val="0"/>
          <w:color w:val="000000" w:themeColor="text1"/>
          <w:sz w:val="20"/>
        </w:rPr>
      </w:pP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2. Wartości w budynkach uległy zmniejszeniu w stosunku do poprzedniej informacji, w związku ze </w:t>
      </w:r>
      <w:r w:rsidR="002E4FE7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sprzedażą </w:t>
      </w:r>
      <w:r w:rsidR="009E53CC" w:rsidRPr="009E53CC">
        <w:rPr>
          <w:rFonts w:ascii="Arial" w:hAnsi="Arial" w:cs="Arial"/>
          <w:b w:val="0"/>
          <w:bCs w:val="0"/>
          <w:color w:val="000000" w:themeColor="text1"/>
          <w:sz w:val="20"/>
        </w:rPr>
        <w:t>2</w:t>
      </w:r>
      <w:r w:rsidR="00742E19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lokali</w:t>
      </w:r>
      <w:r w:rsidR="004B4DA3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mieszkalnych</w:t>
      </w:r>
      <w:r w:rsidR="004F19C1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. </w:t>
      </w:r>
      <w:r w:rsidR="00270A37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W </w:t>
      </w:r>
      <w:r w:rsidR="00E323F5" w:rsidRPr="009E53CC">
        <w:rPr>
          <w:rFonts w:ascii="Arial" w:hAnsi="Arial" w:cs="Arial"/>
          <w:b w:val="0"/>
          <w:bCs w:val="0"/>
          <w:color w:val="000000" w:themeColor="text1"/>
          <w:sz w:val="20"/>
        </w:rPr>
        <w:t>59</w:t>
      </w: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budynkach mieszkalnych istn</w:t>
      </w:r>
      <w:r w:rsidR="002E4FE7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ieją wspólnoty mieszkaniowe a </w:t>
      </w:r>
      <w:r w:rsidR="00E323F5" w:rsidRPr="009E53CC">
        <w:rPr>
          <w:rFonts w:ascii="Arial" w:hAnsi="Arial" w:cs="Arial"/>
          <w:b w:val="0"/>
          <w:bCs w:val="0"/>
          <w:color w:val="000000" w:themeColor="text1"/>
          <w:sz w:val="20"/>
        </w:rPr>
        <w:t>2</w:t>
      </w:r>
      <w:r w:rsidR="00C42B16" w:rsidRPr="009E53CC">
        <w:rPr>
          <w:rFonts w:ascii="Arial" w:hAnsi="Arial" w:cs="Arial"/>
          <w:b w:val="0"/>
          <w:bCs w:val="0"/>
          <w:color w:val="000000" w:themeColor="text1"/>
          <w:sz w:val="20"/>
        </w:rPr>
        <w:t>6</w:t>
      </w:r>
      <w:r w:rsidR="00EF52FA"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budynków</w:t>
      </w:r>
      <w:r w:rsidRPr="009E53CC">
        <w:rPr>
          <w:rFonts w:ascii="Arial" w:hAnsi="Arial" w:cs="Arial"/>
          <w:b w:val="0"/>
          <w:bCs w:val="0"/>
          <w:color w:val="000000" w:themeColor="text1"/>
          <w:sz w:val="20"/>
        </w:rPr>
        <w:t xml:space="preserve"> w 100% stanowi własność Gminy. </w:t>
      </w:r>
    </w:p>
    <w:p w:rsidR="0043492C" w:rsidRPr="00520871" w:rsidRDefault="0043492C">
      <w:pPr>
        <w:pStyle w:val="Tekstpodstawowywcity"/>
        <w:ind w:left="180" w:hanging="180"/>
        <w:jc w:val="both"/>
        <w:rPr>
          <w:rFonts w:ascii="Arial" w:hAnsi="Arial" w:cs="Arial"/>
          <w:b w:val="0"/>
          <w:bCs w:val="0"/>
          <w:color w:val="FF0000"/>
          <w:sz w:val="20"/>
        </w:rPr>
      </w:pPr>
    </w:p>
    <w:p w:rsidR="0043492C" w:rsidRPr="00644E90" w:rsidRDefault="0043492C">
      <w:pPr>
        <w:pStyle w:val="Tekstpodstawowywcity21"/>
        <w:rPr>
          <w:color w:val="000000" w:themeColor="text1"/>
        </w:rPr>
      </w:pPr>
      <w:r w:rsidRPr="00644E90">
        <w:rPr>
          <w:color w:val="000000" w:themeColor="text1"/>
        </w:rPr>
        <w:t>3. Zwiększen</w:t>
      </w:r>
      <w:r w:rsidR="00A43A2D" w:rsidRPr="00644E90">
        <w:rPr>
          <w:color w:val="000000" w:themeColor="text1"/>
        </w:rPr>
        <w:t>ie wartości w budowlach nastąpiło</w:t>
      </w:r>
      <w:r w:rsidRPr="00644E90">
        <w:rPr>
          <w:color w:val="000000" w:themeColor="text1"/>
        </w:rPr>
        <w:t xml:space="preserve"> w związku z zakończeniem i przyjęciem na stan środków trwałych następujących składników:</w:t>
      </w:r>
    </w:p>
    <w:p w:rsidR="007B70D0" w:rsidRPr="00520871" w:rsidRDefault="007B70D0">
      <w:pPr>
        <w:pStyle w:val="Tekstpodstawowywcity21"/>
        <w:rPr>
          <w:color w:val="FF0000"/>
        </w:rPr>
      </w:pPr>
    </w:p>
    <w:p w:rsidR="00B9366B" w:rsidRDefault="007D6B14" w:rsidP="007D6B14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7D6B14">
        <w:rPr>
          <w:color w:val="000000" w:themeColor="text1"/>
        </w:rPr>
        <w:t>Wiaty przy świetlicy w Rudzie i Studzieńcu</w:t>
      </w:r>
    </w:p>
    <w:p w:rsidR="00ED220F" w:rsidRDefault="00ED220F" w:rsidP="00ED220F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ED220F">
        <w:rPr>
          <w:color w:val="000000" w:themeColor="text1"/>
        </w:rPr>
        <w:t>Budowa chodnika w miejscowości Gościejewo przy drodze 272514P</w:t>
      </w:r>
      <w:r w:rsidRPr="00ED220F">
        <w:rPr>
          <w:color w:val="000000" w:themeColor="text1"/>
        </w:rPr>
        <w:tab/>
      </w:r>
    </w:p>
    <w:p w:rsidR="007D6B14" w:rsidRPr="007D6B14" w:rsidRDefault="007D6B14" w:rsidP="007D6B14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7D6B14">
        <w:rPr>
          <w:color w:val="000000" w:themeColor="text1"/>
        </w:rPr>
        <w:t>Budowa ulicy Topolowej i Słonecznej w Rogoźnie</w:t>
      </w:r>
    </w:p>
    <w:p w:rsidR="007D6B14" w:rsidRPr="007D6B14" w:rsidRDefault="007D6B14" w:rsidP="007D6B14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7D6B14">
        <w:rPr>
          <w:color w:val="000000" w:themeColor="text1"/>
        </w:rPr>
        <w:t>Droga gminna w miejscowości Garbatka</w:t>
      </w:r>
      <w:r w:rsidRPr="007D6B14">
        <w:rPr>
          <w:color w:val="000000" w:themeColor="text1"/>
        </w:rPr>
        <w:tab/>
      </w:r>
    </w:p>
    <w:p w:rsidR="007D6B14" w:rsidRPr="007D6B14" w:rsidRDefault="007D6B14" w:rsidP="007D6B14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7D6B14">
        <w:rPr>
          <w:color w:val="000000" w:themeColor="text1"/>
        </w:rPr>
        <w:t>Droga gminna w miejscowości Parkowo</w:t>
      </w:r>
      <w:r w:rsidRPr="007D6B14">
        <w:rPr>
          <w:color w:val="000000" w:themeColor="text1"/>
        </w:rPr>
        <w:tab/>
      </w:r>
    </w:p>
    <w:p w:rsidR="007D6B14" w:rsidRDefault="007D6B14" w:rsidP="007D6B14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7D6B14">
        <w:rPr>
          <w:color w:val="000000" w:themeColor="text1"/>
        </w:rPr>
        <w:t>Oświetlenie – wymiana punktów oświetlenia na LED</w:t>
      </w:r>
    </w:p>
    <w:p w:rsidR="007D6B14" w:rsidRPr="007D6B14" w:rsidRDefault="007D6B14" w:rsidP="007D6B14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7D6B14">
        <w:rPr>
          <w:color w:val="000000" w:themeColor="text1"/>
        </w:rPr>
        <w:t>Oświetlenie na ul. Maj. Biskupskiego w Rogoźnie</w:t>
      </w:r>
      <w:r w:rsidRPr="007D6B14">
        <w:rPr>
          <w:color w:val="000000" w:themeColor="text1"/>
        </w:rPr>
        <w:tab/>
      </w:r>
    </w:p>
    <w:p w:rsidR="007D6B14" w:rsidRDefault="007D6B14" w:rsidP="007D6B14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7D6B14">
        <w:rPr>
          <w:color w:val="000000" w:themeColor="text1"/>
        </w:rPr>
        <w:t xml:space="preserve">Zatoki parkingowe na osiedlu przy ul. Kościuszki </w:t>
      </w:r>
    </w:p>
    <w:p w:rsidR="00ED220F" w:rsidRDefault="00ED220F" w:rsidP="00ED220F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ED220F">
        <w:rPr>
          <w:color w:val="000000" w:themeColor="text1"/>
        </w:rPr>
        <w:t>Oświetlenie drogowe w miejscowości Owczegłowy (ul. Sosnowa i Modrzewiowa)</w:t>
      </w:r>
    </w:p>
    <w:p w:rsidR="007D6B14" w:rsidRPr="007D6B14" w:rsidRDefault="00ED220F" w:rsidP="00ED220F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ED220F">
        <w:rPr>
          <w:color w:val="000000" w:themeColor="text1"/>
        </w:rPr>
        <w:t xml:space="preserve">Wózkarnia przy publicznym żłobku w Gminie Rogoźno </w:t>
      </w:r>
      <w:r w:rsidRPr="00ED220F">
        <w:rPr>
          <w:color w:val="000000" w:themeColor="text1"/>
        </w:rPr>
        <w:tab/>
      </w:r>
    </w:p>
    <w:p w:rsidR="007B70D0" w:rsidRPr="007D6B14" w:rsidRDefault="007D6B14" w:rsidP="007D6B14">
      <w:pPr>
        <w:pStyle w:val="Tekstpodstawowywcity21"/>
        <w:numPr>
          <w:ilvl w:val="0"/>
          <w:numId w:val="10"/>
        </w:numPr>
        <w:rPr>
          <w:color w:val="000000" w:themeColor="text1"/>
        </w:rPr>
      </w:pPr>
      <w:r w:rsidRPr="007D6B14">
        <w:rPr>
          <w:color w:val="000000" w:themeColor="text1"/>
        </w:rPr>
        <w:t>Gminny Żłobek Zielona Kraina</w:t>
      </w:r>
      <w:r w:rsidRPr="007D6B14">
        <w:rPr>
          <w:color w:val="000000" w:themeColor="text1"/>
        </w:rPr>
        <w:tab/>
      </w:r>
      <w:r w:rsidR="00F7248A" w:rsidRPr="007D6B14">
        <w:rPr>
          <w:color w:val="000000" w:themeColor="text1"/>
        </w:rPr>
        <w:tab/>
      </w:r>
    </w:p>
    <w:p w:rsidR="00C42B16" w:rsidRPr="00520871" w:rsidRDefault="00C42B16" w:rsidP="007B70D0">
      <w:pPr>
        <w:pStyle w:val="Tekstpodstawowywcity21"/>
        <w:ind w:left="720" w:firstLine="0"/>
        <w:rPr>
          <w:color w:val="FF0000"/>
        </w:rPr>
      </w:pPr>
    </w:p>
    <w:p w:rsidR="004E3FB5" w:rsidRPr="00F26A50" w:rsidRDefault="00E84605">
      <w:pPr>
        <w:pStyle w:val="Tekstpodstawowy31"/>
        <w:rPr>
          <w:rFonts w:ascii="Arial" w:hAnsi="Arial" w:cs="Arial"/>
          <w:color w:val="000000" w:themeColor="text1"/>
          <w:sz w:val="22"/>
          <w:szCs w:val="22"/>
        </w:rPr>
      </w:pPr>
      <w:r w:rsidRPr="00F26A50">
        <w:rPr>
          <w:rFonts w:ascii="Arial" w:hAnsi="Arial" w:cs="Arial"/>
          <w:color w:val="000000" w:themeColor="text1"/>
          <w:sz w:val="22"/>
          <w:szCs w:val="22"/>
        </w:rPr>
        <w:t>I</w:t>
      </w:r>
      <w:r w:rsidR="0043492C" w:rsidRPr="00F26A50">
        <w:rPr>
          <w:rFonts w:ascii="Arial" w:hAnsi="Arial" w:cs="Arial"/>
          <w:color w:val="000000" w:themeColor="text1"/>
          <w:sz w:val="22"/>
          <w:szCs w:val="22"/>
        </w:rPr>
        <w:t>V</w:t>
      </w:r>
      <w:r w:rsidR="004E3FB5" w:rsidRPr="00F26A50">
        <w:rPr>
          <w:rFonts w:ascii="Arial" w:hAnsi="Arial" w:cs="Arial"/>
          <w:color w:val="000000" w:themeColor="text1"/>
          <w:sz w:val="22"/>
          <w:szCs w:val="22"/>
        </w:rPr>
        <w:t>. Dochody uzyskane za</w:t>
      </w:r>
      <w:r w:rsidR="0043492C" w:rsidRPr="00F26A50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AF7FF0" w:rsidRPr="00F26A50">
        <w:rPr>
          <w:rFonts w:ascii="Arial" w:hAnsi="Arial" w:cs="Arial"/>
          <w:color w:val="000000" w:themeColor="text1"/>
          <w:sz w:val="22"/>
          <w:szCs w:val="22"/>
        </w:rPr>
        <w:t>2</w:t>
      </w:r>
      <w:r w:rsidR="00F26A50" w:rsidRPr="00F26A50">
        <w:rPr>
          <w:rFonts w:ascii="Arial" w:hAnsi="Arial" w:cs="Arial"/>
          <w:color w:val="000000" w:themeColor="text1"/>
          <w:sz w:val="22"/>
          <w:szCs w:val="22"/>
        </w:rPr>
        <w:t>2</w:t>
      </w:r>
      <w:r w:rsidR="0043492C" w:rsidRPr="00F26A50">
        <w:rPr>
          <w:rFonts w:ascii="Arial" w:hAnsi="Arial" w:cs="Arial"/>
          <w:color w:val="000000" w:themeColor="text1"/>
          <w:sz w:val="22"/>
          <w:szCs w:val="22"/>
        </w:rPr>
        <w:t>r. oraz przewidywane do uzyskania w ro</w:t>
      </w:r>
      <w:r w:rsidR="00D31819" w:rsidRPr="00F26A50">
        <w:rPr>
          <w:rFonts w:ascii="Arial" w:hAnsi="Arial" w:cs="Arial"/>
          <w:color w:val="000000" w:themeColor="text1"/>
          <w:sz w:val="22"/>
          <w:szCs w:val="22"/>
        </w:rPr>
        <w:t>ku następnym</w:t>
      </w:r>
    </w:p>
    <w:p w:rsidR="00E51FAB" w:rsidRPr="00520871" w:rsidRDefault="00E51FAB">
      <w:pPr>
        <w:pStyle w:val="Tekstpodstawowy31"/>
        <w:rPr>
          <w:rFonts w:ascii="Arial" w:hAnsi="Arial" w:cs="Arial"/>
          <w:color w:val="FF0000"/>
          <w:sz w:val="22"/>
          <w:szCs w:val="22"/>
        </w:rPr>
      </w:pPr>
    </w:p>
    <w:tbl>
      <w:tblPr>
        <w:tblW w:w="13034" w:type="dxa"/>
        <w:tblInd w:w="-4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6238"/>
        <w:gridCol w:w="1842"/>
        <w:gridCol w:w="1726"/>
        <w:gridCol w:w="2860"/>
      </w:tblGrid>
      <w:tr w:rsidR="00520871" w:rsidRPr="00520871" w:rsidTr="00ED220F">
        <w:trPr>
          <w:gridAfter w:val="1"/>
          <w:wAfter w:w="2860" w:type="dxa"/>
          <w:trHeight w:hRule="exact" w:val="284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ED220F" w:rsidRDefault="00B047C0" w:rsidP="00432E4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proofErr w:type="spellStart"/>
            <w:r w:rsidRPr="00ED22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ED220F" w:rsidRDefault="00432E45" w:rsidP="006101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ED220F" w:rsidRDefault="00AF7FF0" w:rsidP="00ED220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Wykonanie za 202</w:t>
            </w:r>
            <w:r w:rsidR="00F26A50" w:rsidRPr="00ED22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432E45" w:rsidRPr="00ED22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r ( w zł)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46493" w:rsidRPr="00ED220F" w:rsidRDefault="00F74E20" w:rsidP="00E464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  Plan na 202</w:t>
            </w:r>
            <w:r w:rsidR="00F26A50" w:rsidRPr="00ED22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432E45" w:rsidRPr="00ED22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r. </w:t>
            </w:r>
          </w:p>
          <w:p w:rsidR="00432E45" w:rsidRPr="00ED220F" w:rsidRDefault="00432E45" w:rsidP="00E464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  (w zł)</w:t>
            </w:r>
          </w:p>
        </w:tc>
      </w:tr>
      <w:tr w:rsidR="00520871" w:rsidRPr="00520871" w:rsidTr="00ED220F">
        <w:trPr>
          <w:gridAfter w:val="1"/>
          <w:wAfter w:w="2860" w:type="dxa"/>
          <w:trHeight w:hRule="exact" w:val="284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ED220F" w:rsidRDefault="00432E45" w:rsidP="00432E4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ED220F" w:rsidRDefault="00432E45" w:rsidP="00432E4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ED220F" w:rsidRDefault="00432E45" w:rsidP="00432E4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E45" w:rsidRPr="00ED220F" w:rsidRDefault="00432E45" w:rsidP="00432E45">
            <w:pPr>
              <w:suppressAutoHyphens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520871" w:rsidRPr="00520871" w:rsidTr="00ED220F">
        <w:trPr>
          <w:gridAfter w:val="1"/>
          <w:wAfter w:w="2860" w:type="dxa"/>
          <w:trHeight w:hRule="exact" w:val="26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ED220F" w:rsidRDefault="00432E45" w:rsidP="00432E4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ED220F" w:rsidRDefault="00432E45" w:rsidP="00432E4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ED220F" w:rsidRDefault="00432E45" w:rsidP="00432E4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32E45" w:rsidRPr="00ED220F" w:rsidRDefault="00432E45" w:rsidP="00432E4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ED220F" w:rsidRPr="00520871" w:rsidTr="00ED220F">
        <w:trPr>
          <w:gridAfter w:val="1"/>
          <w:wAfter w:w="2860" w:type="dxa"/>
          <w:trHeight w:hRule="exact" w:val="284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B047C0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Wpływy ze sprzedaży składników majątkowych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2 907 510,76 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1 600 000,00 zł</w:t>
            </w:r>
          </w:p>
        </w:tc>
      </w:tr>
      <w:tr w:rsidR="00ED220F" w:rsidRPr="00520871" w:rsidTr="00ED220F">
        <w:trPr>
          <w:gridAfter w:val="1"/>
          <w:wAfter w:w="2860" w:type="dxa"/>
          <w:trHeight w:hRule="exact" w:val="284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1B7FA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Wpływy z przekształcenie prawa u. wieczystego w prawo własności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32 466,45 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40 000,00 zł</w:t>
            </w:r>
          </w:p>
        </w:tc>
      </w:tr>
      <w:tr w:rsidR="00ED220F" w:rsidRPr="00520871" w:rsidTr="00ED220F">
        <w:trPr>
          <w:gridAfter w:val="1"/>
          <w:wAfter w:w="2860" w:type="dxa"/>
          <w:trHeight w:hRule="exact" w:val="284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1B7FA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Opłaty z tytułu użytkowania wieczystego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56 202,40 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60 000,00 zł</w:t>
            </w:r>
          </w:p>
        </w:tc>
      </w:tr>
      <w:tr w:rsidR="00ED220F" w:rsidRPr="00520871" w:rsidTr="00ED220F">
        <w:trPr>
          <w:gridAfter w:val="1"/>
          <w:wAfter w:w="2860" w:type="dxa"/>
          <w:trHeight w:hRule="exact" w:val="284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1B7FA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Wpływy z tytułu dzierżawy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180 546,25 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color w:val="000000" w:themeColor="text1"/>
                <w:sz w:val="20"/>
                <w:szCs w:val="20"/>
              </w:rPr>
              <w:t>194 000,00 zł</w:t>
            </w:r>
          </w:p>
        </w:tc>
      </w:tr>
      <w:tr w:rsidR="00ED220F" w:rsidRPr="00520871" w:rsidTr="00ED220F">
        <w:trPr>
          <w:trHeight w:hRule="exact" w:val="393"/>
        </w:trPr>
        <w:tc>
          <w:tcPr>
            <w:tcW w:w="6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3 176 725,86 zł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0F" w:rsidRPr="00ED220F" w:rsidRDefault="00ED220F" w:rsidP="00ED220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D220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1 894 000,00 zł</w:t>
            </w:r>
          </w:p>
        </w:tc>
        <w:tc>
          <w:tcPr>
            <w:tcW w:w="2860" w:type="dxa"/>
            <w:vAlign w:val="center"/>
          </w:tcPr>
          <w:p w:rsidR="00ED220F" w:rsidRDefault="00ED220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33252" w:rsidRDefault="00033252">
      <w:pPr>
        <w:pStyle w:val="Tekstpodstawowy31"/>
        <w:rPr>
          <w:rFonts w:ascii="Arial" w:hAnsi="Arial" w:cs="Arial"/>
          <w:color w:val="FF0000"/>
          <w:sz w:val="20"/>
        </w:rPr>
      </w:pPr>
    </w:p>
    <w:p w:rsidR="00644E90" w:rsidRPr="00520871" w:rsidRDefault="00644E90">
      <w:pPr>
        <w:pStyle w:val="Tekstpodstawowy31"/>
        <w:rPr>
          <w:rFonts w:ascii="Arial" w:hAnsi="Arial" w:cs="Arial"/>
          <w:color w:val="FF0000"/>
          <w:sz w:val="20"/>
        </w:rPr>
      </w:pPr>
    </w:p>
    <w:p w:rsidR="0043492C" w:rsidRPr="00ED220F" w:rsidRDefault="00E84605">
      <w:pPr>
        <w:pStyle w:val="Tekstpodstawowy31"/>
        <w:rPr>
          <w:rFonts w:ascii="Arial" w:hAnsi="Arial" w:cs="Arial"/>
          <w:color w:val="000000" w:themeColor="text1"/>
          <w:sz w:val="22"/>
          <w:szCs w:val="22"/>
        </w:rPr>
      </w:pPr>
      <w:r w:rsidRPr="00ED220F">
        <w:rPr>
          <w:rFonts w:ascii="Arial" w:hAnsi="Arial" w:cs="Arial"/>
          <w:color w:val="000000" w:themeColor="text1"/>
          <w:sz w:val="22"/>
          <w:szCs w:val="22"/>
        </w:rPr>
        <w:t>V</w:t>
      </w:r>
      <w:r w:rsidR="0043492C" w:rsidRPr="00ED220F">
        <w:rPr>
          <w:rFonts w:ascii="Arial" w:hAnsi="Arial" w:cs="Arial"/>
          <w:color w:val="000000" w:themeColor="text1"/>
          <w:sz w:val="22"/>
          <w:szCs w:val="22"/>
        </w:rPr>
        <w:t>. Informacja o spłacie i stanie kredy</w:t>
      </w:r>
      <w:r w:rsidR="00F06CD9" w:rsidRPr="00ED220F">
        <w:rPr>
          <w:rFonts w:ascii="Arial" w:hAnsi="Arial" w:cs="Arial"/>
          <w:color w:val="000000" w:themeColor="text1"/>
          <w:sz w:val="22"/>
          <w:szCs w:val="22"/>
        </w:rPr>
        <w:t>tów wg stanu na d</w:t>
      </w:r>
      <w:r w:rsidR="00057CE3" w:rsidRPr="00ED220F">
        <w:rPr>
          <w:rFonts w:ascii="Arial" w:hAnsi="Arial" w:cs="Arial"/>
          <w:color w:val="000000" w:themeColor="text1"/>
          <w:sz w:val="22"/>
          <w:szCs w:val="22"/>
        </w:rPr>
        <w:t>z</w:t>
      </w:r>
      <w:r w:rsidR="00F26A50" w:rsidRPr="00ED220F">
        <w:rPr>
          <w:rFonts w:ascii="Arial" w:hAnsi="Arial" w:cs="Arial"/>
          <w:color w:val="000000" w:themeColor="text1"/>
          <w:sz w:val="22"/>
          <w:szCs w:val="22"/>
        </w:rPr>
        <w:t>ień 31.12.2022</w:t>
      </w:r>
      <w:r w:rsidR="00D31819" w:rsidRPr="00ED220F">
        <w:rPr>
          <w:rFonts w:ascii="Arial" w:hAnsi="Arial" w:cs="Arial"/>
          <w:color w:val="000000" w:themeColor="text1"/>
          <w:sz w:val="22"/>
          <w:szCs w:val="22"/>
        </w:rPr>
        <w:t xml:space="preserve">r. </w:t>
      </w:r>
    </w:p>
    <w:tbl>
      <w:tblPr>
        <w:tblpPr w:leftFromText="141" w:rightFromText="141" w:vertAnchor="text" w:horzAnchor="margin" w:tblpXSpec="center" w:tblpY="87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80"/>
        <w:gridCol w:w="1521"/>
        <w:gridCol w:w="5103"/>
      </w:tblGrid>
      <w:tr w:rsidR="00644E90" w:rsidRPr="00ED220F" w:rsidTr="00195B2E">
        <w:trPr>
          <w:trHeight w:val="910"/>
          <w:tblHeader/>
        </w:trPr>
        <w:tc>
          <w:tcPr>
            <w:tcW w:w="520" w:type="dxa"/>
            <w:shd w:val="clear" w:color="000000" w:fill="B7DEE8"/>
            <w:vAlign w:val="center"/>
          </w:tcPr>
          <w:p w:rsidR="00195B2E" w:rsidRPr="00644E90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Lp.</w:t>
            </w:r>
          </w:p>
          <w:p w:rsidR="00195B2E" w:rsidRPr="00644E90" w:rsidRDefault="00195B2E" w:rsidP="00195B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80" w:type="dxa"/>
            <w:shd w:val="clear" w:color="000000" w:fill="B7DEE8"/>
            <w:vAlign w:val="center"/>
          </w:tcPr>
          <w:p w:rsidR="00195B2E" w:rsidRPr="00644E90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21" w:type="dxa"/>
            <w:shd w:val="clear" w:color="000000" w:fill="B7DEE8"/>
            <w:vAlign w:val="center"/>
          </w:tcPr>
          <w:p w:rsidR="00195B2E" w:rsidRPr="00644E90" w:rsidRDefault="00195B2E" w:rsidP="00195B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Kwota zadłużenia</w:t>
            </w:r>
          </w:p>
          <w:p w:rsidR="00195B2E" w:rsidRPr="00644E90" w:rsidRDefault="00195B2E" w:rsidP="00195B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( w zł)</w:t>
            </w:r>
          </w:p>
        </w:tc>
        <w:tc>
          <w:tcPr>
            <w:tcW w:w="5103" w:type="dxa"/>
            <w:shd w:val="clear" w:color="000000" w:fill="B7DEE8"/>
            <w:vAlign w:val="center"/>
          </w:tcPr>
          <w:p w:rsidR="00195B2E" w:rsidRPr="00644E90" w:rsidRDefault="00195B2E" w:rsidP="00195B2E">
            <w:pPr>
              <w:suppressAutoHyphens w:val="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          </w:t>
            </w:r>
            <w:r w:rsidRPr="00644E9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Spłata rat </w:t>
            </w:r>
          </w:p>
        </w:tc>
      </w:tr>
      <w:tr w:rsidR="00644E90" w:rsidRPr="00ED220F" w:rsidTr="00195B2E">
        <w:trPr>
          <w:trHeight w:val="300"/>
        </w:trPr>
        <w:tc>
          <w:tcPr>
            <w:tcW w:w="520" w:type="dxa"/>
            <w:shd w:val="clear" w:color="000000" w:fill="B7DEE8"/>
            <w:vAlign w:val="center"/>
          </w:tcPr>
          <w:p w:rsidR="00195B2E" w:rsidRPr="00644E90" w:rsidRDefault="00195B2E" w:rsidP="00195B2E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44E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0" w:type="dxa"/>
            <w:shd w:val="clear" w:color="000000" w:fill="B7DEE8"/>
            <w:vAlign w:val="center"/>
          </w:tcPr>
          <w:p w:rsidR="00195B2E" w:rsidRPr="00644E90" w:rsidRDefault="00195B2E" w:rsidP="00195B2E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44E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21" w:type="dxa"/>
            <w:shd w:val="clear" w:color="000000" w:fill="B7DEE8"/>
            <w:vAlign w:val="center"/>
          </w:tcPr>
          <w:p w:rsidR="00195B2E" w:rsidRPr="00644E90" w:rsidRDefault="00195B2E" w:rsidP="00195B2E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44E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03" w:type="dxa"/>
            <w:shd w:val="clear" w:color="000000" w:fill="B7DEE8"/>
            <w:vAlign w:val="center"/>
          </w:tcPr>
          <w:p w:rsidR="00195B2E" w:rsidRPr="00644E90" w:rsidRDefault="00195B2E" w:rsidP="00195B2E">
            <w:pPr>
              <w:suppressAutoHyphens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644E9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644E90" w:rsidRPr="00520871" w:rsidTr="00195B2E">
        <w:trPr>
          <w:trHeight w:val="779"/>
        </w:trPr>
        <w:tc>
          <w:tcPr>
            <w:tcW w:w="520" w:type="dxa"/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80" w:type="dxa"/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Bank Spółdzielczy Czarnków o/Rogoźno - kredyt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644E90" w:rsidRPr="00644E90" w:rsidRDefault="00644E90" w:rsidP="00644E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</w:rPr>
              <w:t>250 000,00 zł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4E90" w:rsidRPr="00644E90" w:rsidRDefault="00644E90" w:rsidP="00644E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 raty po 125 000,00 dnia do 30.09.2024r.</w:t>
            </w:r>
          </w:p>
        </w:tc>
      </w:tr>
      <w:tr w:rsidR="00644E90" w:rsidRPr="00520871" w:rsidTr="00195B2E">
        <w:trPr>
          <w:trHeight w:val="1137"/>
        </w:trPr>
        <w:tc>
          <w:tcPr>
            <w:tcW w:w="520" w:type="dxa"/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Pożyczka z Wojewódzkiego Funduszu Ochrony Środowiska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i Gospodarki Wodnej w Poznaniu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„Budowa kanalizacji sanitarnej i oczyszczalni ścieków – etap II oraz separatorów na wlotach do Jeziora Rogozińskiego i rzeki Wełny aglomeracji Rogoźno”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</w:rPr>
              <w:t>1 211 601,24 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Kwartalne spłaty rat od 20.03.2014 roku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do 22.12.2025 roku </w:t>
            </w:r>
          </w:p>
          <w:p w:rsidR="00644E90" w:rsidRPr="00644E90" w:rsidRDefault="00644E90" w:rsidP="00644E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(11 rat po 100.000 zł i 1 rata 111.601,24 </w:t>
            </w:r>
            <w:proofErr w:type="spellStart"/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zl</w:t>
            </w:r>
            <w:proofErr w:type="spellEnd"/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)</w:t>
            </w:r>
          </w:p>
        </w:tc>
      </w:tr>
      <w:tr w:rsidR="00644E90" w:rsidRPr="00520871" w:rsidTr="00195B2E">
        <w:trPr>
          <w:trHeight w:val="646"/>
        </w:trPr>
        <w:tc>
          <w:tcPr>
            <w:tcW w:w="520" w:type="dxa"/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Bank Pocztowy w Bydgoszczy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</w:rPr>
              <w:t>420 000,00 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 rata w kwocie 420 000,00 do dnia 30.09.2023r.</w:t>
            </w:r>
          </w:p>
        </w:tc>
      </w:tr>
      <w:tr w:rsidR="00644E90" w:rsidRPr="00520871" w:rsidTr="00195B2E">
        <w:trPr>
          <w:trHeight w:val="972"/>
        </w:trPr>
        <w:tc>
          <w:tcPr>
            <w:tcW w:w="520" w:type="dxa"/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Bank Spółdzielczy Czarnków o/Rogoźno - kredyt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</w:rPr>
              <w:t>684 144,00 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 rat po 137 000,00 zł i jedna rata 136 144,00 zł do 30.09.2027r</w:t>
            </w:r>
          </w:p>
        </w:tc>
      </w:tr>
      <w:tr w:rsidR="00644E90" w:rsidRPr="00520871" w:rsidTr="00195B2E">
        <w:trPr>
          <w:trHeight w:val="701"/>
        </w:trPr>
        <w:tc>
          <w:tcPr>
            <w:tcW w:w="520" w:type="dxa"/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Bank Gospodarstwa Krajowego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Pożyczka </w:t>
            </w:r>
            <w:proofErr w:type="spellStart"/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Jessica</w:t>
            </w:r>
            <w:proofErr w:type="spellEnd"/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</w:rPr>
              <w:t>6 000 000,00 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60 raty w kwocie 100 000,00 zł od 03.2022r do 30.12.2037r</w:t>
            </w:r>
          </w:p>
        </w:tc>
      </w:tr>
      <w:tr w:rsidR="00644E90" w:rsidRPr="00520871" w:rsidTr="00195B2E">
        <w:trPr>
          <w:trHeight w:val="840"/>
        </w:trPr>
        <w:tc>
          <w:tcPr>
            <w:tcW w:w="520" w:type="dxa"/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Bank Gospodarstwa Krajowego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Kredyt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</w:rPr>
              <w:t>3 674 026,11 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4 rat po 735 000,00 zł  płatne do 30.09 każdego roku, i jedna rata 734 026,11zł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Okres spłaty 2019-2027r</w:t>
            </w:r>
          </w:p>
        </w:tc>
      </w:tr>
      <w:tr w:rsidR="00644E90" w:rsidRPr="00520871" w:rsidTr="00195B2E">
        <w:trPr>
          <w:trHeight w:val="984"/>
        </w:trPr>
        <w:tc>
          <w:tcPr>
            <w:tcW w:w="520" w:type="dxa"/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Bank PEKAO S.A. Warszawa Obligacje 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</w:rPr>
              <w:t>3 609 000,00zł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6 rat po 500 000,00 zł wykup do 2031r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 rata 609 000,00 zł wykup do 2032r</w:t>
            </w:r>
          </w:p>
        </w:tc>
      </w:tr>
      <w:tr w:rsidR="00644E90" w:rsidRPr="00520871" w:rsidTr="00195B2E">
        <w:trPr>
          <w:trHeight w:val="984"/>
        </w:trPr>
        <w:tc>
          <w:tcPr>
            <w:tcW w:w="520" w:type="dxa"/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Dom maklerski Banku BPS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Obligacje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</w:rPr>
              <w:t>5 547 000,00zł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3 raty po 800 000,00zł wykup do 31.12.2031r.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1 rata 647 000,00zł wykup do 31.12.2032r.</w:t>
            </w:r>
          </w:p>
          <w:p w:rsidR="00644E90" w:rsidRPr="00644E90" w:rsidRDefault="00644E90" w:rsidP="00644E9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644E90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2 raty po 1 250 000,00 zł wykup do 31.12.2034r.</w:t>
            </w:r>
          </w:p>
        </w:tc>
      </w:tr>
      <w:tr w:rsidR="00644E90" w:rsidRPr="00520871" w:rsidTr="00195B2E">
        <w:trPr>
          <w:trHeight w:val="850"/>
        </w:trPr>
        <w:tc>
          <w:tcPr>
            <w:tcW w:w="3800" w:type="dxa"/>
            <w:gridSpan w:val="2"/>
            <w:shd w:val="clear" w:color="auto" w:fill="92CDDC" w:themeFill="accent5" w:themeFillTint="99"/>
            <w:vAlign w:val="center"/>
          </w:tcPr>
          <w:p w:rsidR="00644E90" w:rsidRPr="00644E90" w:rsidRDefault="00644E90" w:rsidP="00644E9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44E9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OGÓŁEM :</w:t>
            </w:r>
          </w:p>
        </w:tc>
        <w:tc>
          <w:tcPr>
            <w:tcW w:w="6624" w:type="dxa"/>
            <w:gridSpan w:val="2"/>
            <w:shd w:val="clear" w:color="000000" w:fill="FFFFFF"/>
            <w:vAlign w:val="center"/>
          </w:tcPr>
          <w:p w:rsidR="00644E90" w:rsidRPr="00644E90" w:rsidRDefault="00644E90" w:rsidP="00644E90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644E90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21 395 771,35zł</w:t>
            </w:r>
          </w:p>
        </w:tc>
      </w:tr>
    </w:tbl>
    <w:p w:rsidR="00E51FAB" w:rsidRPr="00520871" w:rsidRDefault="00E51FAB">
      <w:pPr>
        <w:pStyle w:val="Tekstpodstawowy31"/>
        <w:rPr>
          <w:rFonts w:ascii="Arial" w:hAnsi="Arial" w:cs="Arial"/>
          <w:color w:val="FF0000"/>
          <w:sz w:val="22"/>
          <w:szCs w:val="22"/>
        </w:rPr>
      </w:pPr>
    </w:p>
    <w:p w:rsidR="0043492C" w:rsidRPr="00520871" w:rsidRDefault="0043492C" w:rsidP="00195B2E">
      <w:pPr>
        <w:jc w:val="both"/>
        <w:rPr>
          <w:rFonts w:ascii="Arial" w:hAnsi="Arial" w:cs="Arial"/>
          <w:color w:val="FF0000"/>
          <w:sz w:val="20"/>
          <w:szCs w:val="20"/>
          <w:lang w:eastAsia="pl-PL"/>
        </w:rPr>
      </w:pPr>
    </w:p>
    <w:sectPr w:rsidR="0043492C" w:rsidRPr="00520871" w:rsidSect="00E84605">
      <w:footerReference w:type="default" r:id="rId9"/>
      <w:footnotePr>
        <w:pos w:val="beneathText"/>
      </w:footnotePr>
      <w:pgSz w:w="11907" w:h="16839" w:code="9"/>
      <w:pgMar w:top="1240" w:right="1418" w:bottom="1021" w:left="1418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AA" w:rsidRDefault="00B848AA">
      <w:r>
        <w:separator/>
      </w:r>
    </w:p>
  </w:endnote>
  <w:endnote w:type="continuationSeparator" w:id="0">
    <w:p w:rsidR="00B848AA" w:rsidRDefault="00B8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02" w:rsidRDefault="004C670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3FD0418" wp14:editId="6C92BC72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67945" cy="166370"/>
              <wp:effectExtent l="1270" t="635" r="6985" b="444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6702" w:rsidRDefault="004C670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53D7A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8.35pt;margin-top:.05pt;width:5.35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ck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zhdFPsOohp1sPn+z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" stroked="f">
              <v:fill opacity="0"/>
              <v:textbox inset="0,0,0,0">
                <w:txbxContent>
                  <w:p w:rsidR="004C6702" w:rsidRDefault="004C670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53D7A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AA" w:rsidRDefault="00B848AA">
      <w:r>
        <w:separator/>
      </w:r>
    </w:p>
  </w:footnote>
  <w:footnote w:type="continuationSeparator" w:id="0">
    <w:p w:rsidR="00B848AA" w:rsidRDefault="00B8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F210D4C"/>
    <w:multiLevelType w:val="hybridMultilevel"/>
    <w:tmpl w:val="2CC8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571"/>
    <w:multiLevelType w:val="hybridMultilevel"/>
    <w:tmpl w:val="ED34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6605"/>
    <w:multiLevelType w:val="multilevel"/>
    <w:tmpl w:val="3C14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3AD2"/>
    <w:multiLevelType w:val="hybridMultilevel"/>
    <w:tmpl w:val="882C9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E1A5D"/>
    <w:multiLevelType w:val="multilevel"/>
    <w:tmpl w:val="243E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E4D48"/>
    <w:multiLevelType w:val="hybridMultilevel"/>
    <w:tmpl w:val="C380A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36786"/>
    <w:multiLevelType w:val="hybridMultilevel"/>
    <w:tmpl w:val="9E88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C4E2C"/>
    <w:multiLevelType w:val="hybridMultilevel"/>
    <w:tmpl w:val="FB1E3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B566A"/>
    <w:multiLevelType w:val="multilevel"/>
    <w:tmpl w:val="F69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CA"/>
    <w:rsid w:val="000040D4"/>
    <w:rsid w:val="000151E0"/>
    <w:rsid w:val="00023EBD"/>
    <w:rsid w:val="0002534A"/>
    <w:rsid w:val="00026E4F"/>
    <w:rsid w:val="000301DE"/>
    <w:rsid w:val="00033200"/>
    <w:rsid w:val="00033252"/>
    <w:rsid w:val="00036AFC"/>
    <w:rsid w:val="00040DF3"/>
    <w:rsid w:val="000414B3"/>
    <w:rsid w:val="00043D42"/>
    <w:rsid w:val="00047591"/>
    <w:rsid w:val="00047732"/>
    <w:rsid w:val="00047AB2"/>
    <w:rsid w:val="00050572"/>
    <w:rsid w:val="00052C04"/>
    <w:rsid w:val="00054107"/>
    <w:rsid w:val="00057245"/>
    <w:rsid w:val="00057CE3"/>
    <w:rsid w:val="00075A6C"/>
    <w:rsid w:val="00095CDE"/>
    <w:rsid w:val="000A7CE1"/>
    <w:rsid w:val="000B077C"/>
    <w:rsid w:val="000B24EE"/>
    <w:rsid w:val="000B545A"/>
    <w:rsid w:val="000B7905"/>
    <w:rsid w:val="000C78C5"/>
    <w:rsid w:val="000D5C9E"/>
    <w:rsid w:val="000E12C0"/>
    <w:rsid w:val="000E5F59"/>
    <w:rsid w:val="000E6DC6"/>
    <w:rsid w:val="000E73CB"/>
    <w:rsid w:val="000F2876"/>
    <w:rsid w:val="000F2FDD"/>
    <w:rsid w:val="00104C3A"/>
    <w:rsid w:val="00124555"/>
    <w:rsid w:val="001475E0"/>
    <w:rsid w:val="00153519"/>
    <w:rsid w:val="001547A5"/>
    <w:rsid w:val="001577BE"/>
    <w:rsid w:val="00167AAF"/>
    <w:rsid w:val="00167D7A"/>
    <w:rsid w:val="00177422"/>
    <w:rsid w:val="001779AA"/>
    <w:rsid w:val="001915BF"/>
    <w:rsid w:val="00195B2E"/>
    <w:rsid w:val="001971BC"/>
    <w:rsid w:val="001B297F"/>
    <w:rsid w:val="001B2C18"/>
    <w:rsid w:val="001B7FA8"/>
    <w:rsid w:val="001C1B1C"/>
    <w:rsid w:val="001C44D3"/>
    <w:rsid w:val="001C6C3A"/>
    <w:rsid w:val="001D13F7"/>
    <w:rsid w:val="001D144C"/>
    <w:rsid w:val="001D17B8"/>
    <w:rsid w:val="001E1280"/>
    <w:rsid w:val="001E3CFB"/>
    <w:rsid w:val="001E41B8"/>
    <w:rsid w:val="001E7FFD"/>
    <w:rsid w:val="001F6BC6"/>
    <w:rsid w:val="00204E8E"/>
    <w:rsid w:val="00206332"/>
    <w:rsid w:val="002107D5"/>
    <w:rsid w:val="00210BDC"/>
    <w:rsid w:val="002113D8"/>
    <w:rsid w:val="002210E4"/>
    <w:rsid w:val="00230D6E"/>
    <w:rsid w:val="0024000B"/>
    <w:rsid w:val="00242486"/>
    <w:rsid w:val="00246B30"/>
    <w:rsid w:val="00260488"/>
    <w:rsid w:val="00270A37"/>
    <w:rsid w:val="00280BC3"/>
    <w:rsid w:val="002822AF"/>
    <w:rsid w:val="00282739"/>
    <w:rsid w:val="00292235"/>
    <w:rsid w:val="002A2467"/>
    <w:rsid w:val="002B28EB"/>
    <w:rsid w:val="002B66B8"/>
    <w:rsid w:val="002C75E0"/>
    <w:rsid w:val="002D4E8F"/>
    <w:rsid w:val="002E0939"/>
    <w:rsid w:val="002E4FE7"/>
    <w:rsid w:val="0030220F"/>
    <w:rsid w:val="003037DB"/>
    <w:rsid w:val="00320736"/>
    <w:rsid w:val="0032299E"/>
    <w:rsid w:val="0032779B"/>
    <w:rsid w:val="003372DF"/>
    <w:rsid w:val="00340763"/>
    <w:rsid w:val="00346AA7"/>
    <w:rsid w:val="00356510"/>
    <w:rsid w:val="00361413"/>
    <w:rsid w:val="003630F3"/>
    <w:rsid w:val="00364DDE"/>
    <w:rsid w:val="00367E6C"/>
    <w:rsid w:val="0037056C"/>
    <w:rsid w:val="00370738"/>
    <w:rsid w:val="00370FC7"/>
    <w:rsid w:val="0038050A"/>
    <w:rsid w:val="00382E6A"/>
    <w:rsid w:val="003A59A2"/>
    <w:rsid w:val="003B4A4A"/>
    <w:rsid w:val="003B602D"/>
    <w:rsid w:val="003B658A"/>
    <w:rsid w:val="003B680C"/>
    <w:rsid w:val="003B7A0B"/>
    <w:rsid w:val="003D3E87"/>
    <w:rsid w:val="003D43BC"/>
    <w:rsid w:val="003D4D7A"/>
    <w:rsid w:val="003E2325"/>
    <w:rsid w:val="003E7744"/>
    <w:rsid w:val="003E7E3C"/>
    <w:rsid w:val="003F18EC"/>
    <w:rsid w:val="003F38EF"/>
    <w:rsid w:val="003F65B7"/>
    <w:rsid w:val="003F66BF"/>
    <w:rsid w:val="003F68AB"/>
    <w:rsid w:val="003F77E9"/>
    <w:rsid w:val="00401B4C"/>
    <w:rsid w:val="0040683D"/>
    <w:rsid w:val="00407AA2"/>
    <w:rsid w:val="00412986"/>
    <w:rsid w:val="00412D40"/>
    <w:rsid w:val="00417424"/>
    <w:rsid w:val="00426607"/>
    <w:rsid w:val="00432E45"/>
    <w:rsid w:val="00433EFF"/>
    <w:rsid w:val="0043492C"/>
    <w:rsid w:val="00437C8C"/>
    <w:rsid w:val="00437D8C"/>
    <w:rsid w:val="004408A1"/>
    <w:rsid w:val="00440FBE"/>
    <w:rsid w:val="00445EDA"/>
    <w:rsid w:val="004506B6"/>
    <w:rsid w:val="0045183E"/>
    <w:rsid w:val="004536A0"/>
    <w:rsid w:val="00460ACF"/>
    <w:rsid w:val="00463260"/>
    <w:rsid w:val="0046636D"/>
    <w:rsid w:val="00466CFD"/>
    <w:rsid w:val="00490ED5"/>
    <w:rsid w:val="004B4DA3"/>
    <w:rsid w:val="004B5C64"/>
    <w:rsid w:val="004C43F6"/>
    <w:rsid w:val="004C6702"/>
    <w:rsid w:val="004E3FB5"/>
    <w:rsid w:val="004E4E10"/>
    <w:rsid w:val="004E6A4D"/>
    <w:rsid w:val="004F19C1"/>
    <w:rsid w:val="00501CEF"/>
    <w:rsid w:val="005028AA"/>
    <w:rsid w:val="005132BE"/>
    <w:rsid w:val="00520871"/>
    <w:rsid w:val="0052472D"/>
    <w:rsid w:val="00536930"/>
    <w:rsid w:val="00544598"/>
    <w:rsid w:val="00545129"/>
    <w:rsid w:val="00561B48"/>
    <w:rsid w:val="00562133"/>
    <w:rsid w:val="0056596D"/>
    <w:rsid w:val="00567EC1"/>
    <w:rsid w:val="005729EC"/>
    <w:rsid w:val="00572A7B"/>
    <w:rsid w:val="00580BB7"/>
    <w:rsid w:val="00591A30"/>
    <w:rsid w:val="0059394E"/>
    <w:rsid w:val="005A0BB2"/>
    <w:rsid w:val="005A25D0"/>
    <w:rsid w:val="005A316E"/>
    <w:rsid w:val="005B7997"/>
    <w:rsid w:val="005C463D"/>
    <w:rsid w:val="005C7166"/>
    <w:rsid w:val="005D00CA"/>
    <w:rsid w:val="005D1453"/>
    <w:rsid w:val="005D3B28"/>
    <w:rsid w:val="005D7C72"/>
    <w:rsid w:val="005F608C"/>
    <w:rsid w:val="00606B47"/>
    <w:rsid w:val="00610125"/>
    <w:rsid w:val="00612935"/>
    <w:rsid w:val="006166A8"/>
    <w:rsid w:val="006166ED"/>
    <w:rsid w:val="0064203D"/>
    <w:rsid w:val="00644E90"/>
    <w:rsid w:val="00650372"/>
    <w:rsid w:val="00660FA2"/>
    <w:rsid w:val="006625A5"/>
    <w:rsid w:val="006642E1"/>
    <w:rsid w:val="00671B64"/>
    <w:rsid w:val="006827E6"/>
    <w:rsid w:val="006B23E5"/>
    <w:rsid w:val="006C4634"/>
    <w:rsid w:val="006C4F29"/>
    <w:rsid w:val="006D002A"/>
    <w:rsid w:val="006D0F14"/>
    <w:rsid w:val="006D751F"/>
    <w:rsid w:val="006E1D2C"/>
    <w:rsid w:val="006E5A0A"/>
    <w:rsid w:val="006F0299"/>
    <w:rsid w:val="006F48B4"/>
    <w:rsid w:val="006F6B10"/>
    <w:rsid w:val="006F6CA6"/>
    <w:rsid w:val="00710E30"/>
    <w:rsid w:val="0071175E"/>
    <w:rsid w:val="00713270"/>
    <w:rsid w:val="00713C3C"/>
    <w:rsid w:val="00717E11"/>
    <w:rsid w:val="007221DC"/>
    <w:rsid w:val="0073265D"/>
    <w:rsid w:val="00735051"/>
    <w:rsid w:val="007377E3"/>
    <w:rsid w:val="00741A38"/>
    <w:rsid w:val="00742E19"/>
    <w:rsid w:val="007474D2"/>
    <w:rsid w:val="00761605"/>
    <w:rsid w:val="00763E49"/>
    <w:rsid w:val="00765C22"/>
    <w:rsid w:val="0076731B"/>
    <w:rsid w:val="007A0D42"/>
    <w:rsid w:val="007A1018"/>
    <w:rsid w:val="007A2363"/>
    <w:rsid w:val="007A304B"/>
    <w:rsid w:val="007A6FF9"/>
    <w:rsid w:val="007A7E07"/>
    <w:rsid w:val="007B1545"/>
    <w:rsid w:val="007B1636"/>
    <w:rsid w:val="007B70D0"/>
    <w:rsid w:val="007C1637"/>
    <w:rsid w:val="007C4CD5"/>
    <w:rsid w:val="007D5E2E"/>
    <w:rsid w:val="007D6B14"/>
    <w:rsid w:val="007D752A"/>
    <w:rsid w:val="007F18B6"/>
    <w:rsid w:val="007F1992"/>
    <w:rsid w:val="007F377F"/>
    <w:rsid w:val="008036C4"/>
    <w:rsid w:val="008079C7"/>
    <w:rsid w:val="008100BE"/>
    <w:rsid w:val="00810CB6"/>
    <w:rsid w:val="00814D84"/>
    <w:rsid w:val="00815CBF"/>
    <w:rsid w:val="00831227"/>
    <w:rsid w:val="008327A1"/>
    <w:rsid w:val="00840541"/>
    <w:rsid w:val="00850E8A"/>
    <w:rsid w:val="00860404"/>
    <w:rsid w:val="00864D38"/>
    <w:rsid w:val="00867A01"/>
    <w:rsid w:val="0087115D"/>
    <w:rsid w:val="00872C7B"/>
    <w:rsid w:val="00893D87"/>
    <w:rsid w:val="008A3EC9"/>
    <w:rsid w:val="008A4D14"/>
    <w:rsid w:val="008B46CC"/>
    <w:rsid w:val="008B6CE2"/>
    <w:rsid w:val="008B6F9E"/>
    <w:rsid w:val="008B7674"/>
    <w:rsid w:val="008C468C"/>
    <w:rsid w:val="008D0705"/>
    <w:rsid w:val="008E5280"/>
    <w:rsid w:val="008E7E3C"/>
    <w:rsid w:val="008F518E"/>
    <w:rsid w:val="00901FB6"/>
    <w:rsid w:val="00910EB0"/>
    <w:rsid w:val="00911A7C"/>
    <w:rsid w:val="00912560"/>
    <w:rsid w:val="00912D5E"/>
    <w:rsid w:val="009243BA"/>
    <w:rsid w:val="00930F07"/>
    <w:rsid w:val="009446C0"/>
    <w:rsid w:val="00960BED"/>
    <w:rsid w:val="00960F45"/>
    <w:rsid w:val="00962B0C"/>
    <w:rsid w:val="00962E70"/>
    <w:rsid w:val="00962EB3"/>
    <w:rsid w:val="00963580"/>
    <w:rsid w:val="00963D20"/>
    <w:rsid w:val="00964DF3"/>
    <w:rsid w:val="00971EE9"/>
    <w:rsid w:val="00972700"/>
    <w:rsid w:val="00974375"/>
    <w:rsid w:val="00975025"/>
    <w:rsid w:val="00980803"/>
    <w:rsid w:val="009849F3"/>
    <w:rsid w:val="00987023"/>
    <w:rsid w:val="009914D7"/>
    <w:rsid w:val="00995AD6"/>
    <w:rsid w:val="009A50C8"/>
    <w:rsid w:val="009B5564"/>
    <w:rsid w:val="009B6272"/>
    <w:rsid w:val="009C32B0"/>
    <w:rsid w:val="009D6E42"/>
    <w:rsid w:val="009E4D8C"/>
    <w:rsid w:val="009E53CC"/>
    <w:rsid w:val="009F4967"/>
    <w:rsid w:val="009F4F3D"/>
    <w:rsid w:val="009F73EF"/>
    <w:rsid w:val="00A07687"/>
    <w:rsid w:val="00A14DAC"/>
    <w:rsid w:val="00A2276E"/>
    <w:rsid w:val="00A26199"/>
    <w:rsid w:val="00A32F24"/>
    <w:rsid w:val="00A353D2"/>
    <w:rsid w:val="00A43A2D"/>
    <w:rsid w:val="00A44B5A"/>
    <w:rsid w:val="00A455B2"/>
    <w:rsid w:val="00A6390F"/>
    <w:rsid w:val="00A65538"/>
    <w:rsid w:val="00A7061C"/>
    <w:rsid w:val="00A7748F"/>
    <w:rsid w:val="00A779B0"/>
    <w:rsid w:val="00A86E08"/>
    <w:rsid w:val="00A94407"/>
    <w:rsid w:val="00AA0EB1"/>
    <w:rsid w:val="00AA34EB"/>
    <w:rsid w:val="00AD10E4"/>
    <w:rsid w:val="00AD357C"/>
    <w:rsid w:val="00AE3F00"/>
    <w:rsid w:val="00AE75A1"/>
    <w:rsid w:val="00AE76D5"/>
    <w:rsid w:val="00AF01CE"/>
    <w:rsid w:val="00AF6563"/>
    <w:rsid w:val="00AF7FF0"/>
    <w:rsid w:val="00B03539"/>
    <w:rsid w:val="00B047C0"/>
    <w:rsid w:val="00B07029"/>
    <w:rsid w:val="00B30A50"/>
    <w:rsid w:val="00B34F47"/>
    <w:rsid w:val="00B35D89"/>
    <w:rsid w:val="00B57582"/>
    <w:rsid w:val="00B63C96"/>
    <w:rsid w:val="00B70525"/>
    <w:rsid w:val="00B83842"/>
    <w:rsid w:val="00B848AA"/>
    <w:rsid w:val="00B916B7"/>
    <w:rsid w:val="00B9366B"/>
    <w:rsid w:val="00BA79ED"/>
    <w:rsid w:val="00BB0382"/>
    <w:rsid w:val="00BB1AF9"/>
    <w:rsid w:val="00BB7E0B"/>
    <w:rsid w:val="00BC22D9"/>
    <w:rsid w:val="00BC73C6"/>
    <w:rsid w:val="00C0037D"/>
    <w:rsid w:val="00C00F6A"/>
    <w:rsid w:val="00C15B0A"/>
    <w:rsid w:val="00C17CF5"/>
    <w:rsid w:val="00C41187"/>
    <w:rsid w:val="00C4192A"/>
    <w:rsid w:val="00C42B16"/>
    <w:rsid w:val="00C42C0B"/>
    <w:rsid w:val="00C4471F"/>
    <w:rsid w:val="00C45F62"/>
    <w:rsid w:val="00C465B7"/>
    <w:rsid w:val="00C54160"/>
    <w:rsid w:val="00C5480B"/>
    <w:rsid w:val="00C654D4"/>
    <w:rsid w:val="00C714F2"/>
    <w:rsid w:val="00C71C58"/>
    <w:rsid w:val="00C730BF"/>
    <w:rsid w:val="00C8201E"/>
    <w:rsid w:val="00C83F04"/>
    <w:rsid w:val="00C84D06"/>
    <w:rsid w:val="00C851B4"/>
    <w:rsid w:val="00C873A8"/>
    <w:rsid w:val="00C94C6F"/>
    <w:rsid w:val="00CA44E8"/>
    <w:rsid w:val="00CA5B00"/>
    <w:rsid w:val="00CA61DC"/>
    <w:rsid w:val="00CB3121"/>
    <w:rsid w:val="00CB564B"/>
    <w:rsid w:val="00CC0A75"/>
    <w:rsid w:val="00CD1E99"/>
    <w:rsid w:val="00CD3114"/>
    <w:rsid w:val="00CF43AD"/>
    <w:rsid w:val="00D027B8"/>
    <w:rsid w:val="00D05EEE"/>
    <w:rsid w:val="00D13656"/>
    <w:rsid w:val="00D15F97"/>
    <w:rsid w:val="00D16094"/>
    <w:rsid w:val="00D16513"/>
    <w:rsid w:val="00D17C26"/>
    <w:rsid w:val="00D20F39"/>
    <w:rsid w:val="00D22F94"/>
    <w:rsid w:val="00D3133B"/>
    <w:rsid w:val="00D31819"/>
    <w:rsid w:val="00D33F55"/>
    <w:rsid w:val="00D507FE"/>
    <w:rsid w:val="00D62DF6"/>
    <w:rsid w:val="00D66989"/>
    <w:rsid w:val="00D727F5"/>
    <w:rsid w:val="00D7724D"/>
    <w:rsid w:val="00D83336"/>
    <w:rsid w:val="00D842E3"/>
    <w:rsid w:val="00DC0BC5"/>
    <w:rsid w:val="00DC2137"/>
    <w:rsid w:val="00DD1B4F"/>
    <w:rsid w:val="00DE4448"/>
    <w:rsid w:val="00DE6908"/>
    <w:rsid w:val="00DE7D14"/>
    <w:rsid w:val="00DF0B7E"/>
    <w:rsid w:val="00DF1D0A"/>
    <w:rsid w:val="00E05801"/>
    <w:rsid w:val="00E32167"/>
    <w:rsid w:val="00E323F5"/>
    <w:rsid w:val="00E32E87"/>
    <w:rsid w:val="00E40CE8"/>
    <w:rsid w:val="00E415EC"/>
    <w:rsid w:val="00E42A1B"/>
    <w:rsid w:val="00E438A6"/>
    <w:rsid w:val="00E4612A"/>
    <w:rsid w:val="00E46493"/>
    <w:rsid w:val="00E5064B"/>
    <w:rsid w:val="00E51FAB"/>
    <w:rsid w:val="00E60FDA"/>
    <w:rsid w:val="00E6293C"/>
    <w:rsid w:val="00E63B12"/>
    <w:rsid w:val="00E6558E"/>
    <w:rsid w:val="00E65A6C"/>
    <w:rsid w:val="00E67A3A"/>
    <w:rsid w:val="00E71E83"/>
    <w:rsid w:val="00E73332"/>
    <w:rsid w:val="00E84605"/>
    <w:rsid w:val="00E8649A"/>
    <w:rsid w:val="00E90F9B"/>
    <w:rsid w:val="00EA1DF8"/>
    <w:rsid w:val="00EA7E1D"/>
    <w:rsid w:val="00EB2E9F"/>
    <w:rsid w:val="00EB6558"/>
    <w:rsid w:val="00EB7F19"/>
    <w:rsid w:val="00EC43FF"/>
    <w:rsid w:val="00ED1A9D"/>
    <w:rsid w:val="00ED220F"/>
    <w:rsid w:val="00ED4EC4"/>
    <w:rsid w:val="00EE784C"/>
    <w:rsid w:val="00EE789F"/>
    <w:rsid w:val="00EF02C1"/>
    <w:rsid w:val="00EF21BC"/>
    <w:rsid w:val="00EF52FA"/>
    <w:rsid w:val="00EF79B4"/>
    <w:rsid w:val="00F0558E"/>
    <w:rsid w:val="00F06781"/>
    <w:rsid w:val="00F06CD9"/>
    <w:rsid w:val="00F07294"/>
    <w:rsid w:val="00F07B57"/>
    <w:rsid w:val="00F21ED8"/>
    <w:rsid w:val="00F26A50"/>
    <w:rsid w:val="00F33868"/>
    <w:rsid w:val="00F40615"/>
    <w:rsid w:val="00F418F1"/>
    <w:rsid w:val="00F44740"/>
    <w:rsid w:val="00F47C2C"/>
    <w:rsid w:val="00F53D7A"/>
    <w:rsid w:val="00F7248A"/>
    <w:rsid w:val="00F74C85"/>
    <w:rsid w:val="00F74E20"/>
    <w:rsid w:val="00F76B4B"/>
    <w:rsid w:val="00F806C2"/>
    <w:rsid w:val="00F82432"/>
    <w:rsid w:val="00F845F8"/>
    <w:rsid w:val="00F91863"/>
    <w:rsid w:val="00F91DE7"/>
    <w:rsid w:val="00F9567A"/>
    <w:rsid w:val="00F97262"/>
    <w:rsid w:val="00FA19E0"/>
    <w:rsid w:val="00FA3A2F"/>
    <w:rsid w:val="00FB2DF2"/>
    <w:rsid w:val="00FC0DDD"/>
    <w:rsid w:val="00FD3234"/>
    <w:rsid w:val="00FD72A9"/>
    <w:rsid w:val="00FD7A06"/>
    <w:rsid w:val="00FE3705"/>
    <w:rsid w:val="00FE605D"/>
    <w:rsid w:val="00FF06E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ind w:left="360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180" w:hanging="180"/>
    </w:pPr>
    <w:rPr>
      <w:rFonts w:ascii="Arial" w:hAnsi="Arial" w:cs="Arial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2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DF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D8C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5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60488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4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ind w:left="360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Tekstpodstawowywcity21">
    <w:name w:val="Tekst podstawowy wcięty 21"/>
    <w:basedOn w:val="Normalny"/>
    <w:pPr>
      <w:ind w:left="180" w:hanging="180"/>
    </w:pPr>
    <w:rPr>
      <w:rFonts w:ascii="Arial" w:hAnsi="Arial" w:cs="Arial"/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2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2DF2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D8C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5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60488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94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1326-E729-439A-8A93-7BD4DD8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</vt:lpstr>
    </vt:vector>
  </TitlesOfParts>
  <Company>Urząd Miejski w Rogoźnie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</dc:title>
  <dc:creator>.</dc:creator>
  <cp:lastModifiedBy>B02-Skarbnik</cp:lastModifiedBy>
  <cp:revision>5</cp:revision>
  <cp:lastPrinted>2023-03-31T08:58:00Z</cp:lastPrinted>
  <dcterms:created xsi:type="dcterms:W3CDTF">2023-03-31T07:31:00Z</dcterms:created>
  <dcterms:modified xsi:type="dcterms:W3CDTF">2023-03-31T09:06:00Z</dcterms:modified>
</cp:coreProperties>
</file>