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Pr="00A5507D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 w:rsidRPr="00A5507D">
        <w:rPr>
          <w:rFonts w:ascii="Arial" w:hAnsi="Arial" w:cs="Arial"/>
          <w:sz w:val="26"/>
          <w:szCs w:val="26"/>
        </w:rPr>
        <w:t>Uzasadnienie</w:t>
      </w:r>
      <w:r w:rsidR="00BB15BE" w:rsidRPr="00A5507D">
        <w:rPr>
          <w:rFonts w:ascii="Arial" w:hAnsi="Arial" w:cs="Arial"/>
          <w:sz w:val="26"/>
          <w:szCs w:val="26"/>
        </w:rPr>
        <w:t xml:space="preserve"> do</w:t>
      </w:r>
      <w:r w:rsidR="00DE0A3A" w:rsidRPr="00A5507D">
        <w:rPr>
          <w:rFonts w:ascii="Arial" w:hAnsi="Arial" w:cs="Arial"/>
          <w:sz w:val="26"/>
          <w:szCs w:val="26"/>
        </w:rPr>
        <w:t xml:space="preserve"> </w:t>
      </w:r>
      <w:r w:rsidR="00E34B57" w:rsidRPr="00A5507D">
        <w:rPr>
          <w:rFonts w:ascii="Arial" w:hAnsi="Arial" w:cs="Arial"/>
          <w:sz w:val="26"/>
          <w:szCs w:val="26"/>
        </w:rPr>
        <w:t xml:space="preserve"> </w:t>
      </w:r>
      <w:r w:rsidR="003400DF" w:rsidRPr="00A5507D">
        <w:rPr>
          <w:rFonts w:ascii="Arial" w:hAnsi="Arial" w:cs="Arial"/>
          <w:sz w:val="26"/>
          <w:szCs w:val="26"/>
        </w:rPr>
        <w:t xml:space="preserve">Uchwały Nr </w:t>
      </w:r>
      <w:r w:rsidR="002B5F52" w:rsidRPr="00A5507D">
        <w:rPr>
          <w:rFonts w:ascii="Arial" w:hAnsi="Arial" w:cs="Arial"/>
          <w:sz w:val="26"/>
          <w:szCs w:val="26"/>
        </w:rPr>
        <w:t>LX</w:t>
      </w:r>
      <w:r w:rsidR="00E34B57" w:rsidRPr="00A5507D">
        <w:rPr>
          <w:rFonts w:ascii="Arial" w:hAnsi="Arial" w:cs="Arial"/>
          <w:sz w:val="26"/>
          <w:szCs w:val="26"/>
        </w:rPr>
        <w:t>X</w:t>
      </w:r>
      <w:r w:rsidR="00281793">
        <w:rPr>
          <w:rFonts w:ascii="Arial" w:hAnsi="Arial" w:cs="Arial"/>
          <w:sz w:val="26"/>
          <w:szCs w:val="26"/>
        </w:rPr>
        <w:t xml:space="preserve">IX/         </w:t>
      </w:r>
      <w:r w:rsidR="00663A63" w:rsidRPr="00A5507D">
        <w:rPr>
          <w:rFonts w:ascii="Arial" w:hAnsi="Arial" w:cs="Arial"/>
          <w:sz w:val="26"/>
          <w:szCs w:val="26"/>
        </w:rPr>
        <w:t>/</w:t>
      </w:r>
      <w:r w:rsidR="00281793">
        <w:rPr>
          <w:rFonts w:ascii="Arial" w:hAnsi="Arial" w:cs="Arial"/>
          <w:sz w:val="26"/>
          <w:szCs w:val="26"/>
        </w:rPr>
        <w:t>2023</w:t>
      </w:r>
      <w:r w:rsidR="00A33814" w:rsidRPr="00A5507D">
        <w:rPr>
          <w:rFonts w:ascii="Arial" w:hAnsi="Arial" w:cs="Arial"/>
          <w:sz w:val="26"/>
          <w:szCs w:val="26"/>
        </w:rPr>
        <w:t xml:space="preserve"> </w:t>
      </w:r>
    </w:p>
    <w:p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281793">
        <w:rPr>
          <w:rFonts w:ascii="Arial" w:hAnsi="Arial" w:cs="Arial"/>
          <w:sz w:val="26"/>
          <w:szCs w:val="26"/>
        </w:rPr>
        <w:t>26</w:t>
      </w:r>
      <w:r w:rsidR="00561105">
        <w:rPr>
          <w:rFonts w:ascii="Arial" w:hAnsi="Arial" w:cs="Arial"/>
          <w:sz w:val="26"/>
          <w:szCs w:val="26"/>
        </w:rPr>
        <w:t xml:space="preserve"> </w:t>
      </w:r>
      <w:r w:rsidR="00281793">
        <w:rPr>
          <w:rFonts w:ascii="Arial" w:hAnsi="Arial" w:cs="Arial"/>
          <w:sz w:val="26"/>
          <w:szCs w:val="26"/>
        </w:rPr>
        <w:t>kwietnia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="00281793">
        <w:rPr>
          <w:rFonts w:ascii="Arial" w:hAnsi="Arial" w:cs="Arial"/>
          <w:sz w:val="26"/>
          <w:szCs w:val="26"/>
        </w:rPr>
        <w:t>3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60680E" w:rsidRPr="0060680E" w:rsidRDefault="0060680E" w:rsidP="005C7F94">
      <w:pPr>
        <w:jc w:val="center"/>
      </w:pPr>
    </w:p>
    <w:p w:rsidR="009B3BC0" w:rsidRDefault="00A33814" w:rsidP="005C7F94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281793">
        <w:rPr>
          <w:rFonts w:ascii="Arial" w:hAnsi="Arial" w:cs="Arial"/>
          <w:b w:val="0"/>
          <w:sz w:val="18"/>
          <w:szCs w:val="18"/>
        </w:rPr>
        <w:t>3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</w:p>
    <w:p w:rsidR="00AD5B8F" w:rsidRDefault="00AD5B8F" w:rsidP="00AD5B8F"/>
    <w:p w:rsidR="00AD5B8F" w:rsidRDefault="00AD5B8F" w:rsidP="00AD5B8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51E01">
        <w:rPr>
          <w:rFonts w:ascii="Arial" w:hAnsi="Arial" w:cs="Arial"/>
          <w:b/>
          <w:sz w:val="20"/>
          <w:szCs w:val="20"/>
          <w:u w:val="single"/>
        </w:rPr>
        <w:t>DOCHODY</w:t>
      </w:r>
      <w:r w:rsidRPr="006B482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D50366" w:rsidRPr="00851339" w:rsidRDefault="00E31E2A" w:rsidP="00851339">
      <w:pPr>
        <w:rPr>
          <w:rFonts w:ascii="Arial" w:hAnsi="Arial" w:cs="Arial"/>
          <w:b/>
          <w:color w:val="FF0000"/>
          <w:sz w:val="20"/>
          <w:szCs w:val="20"/>
        </w:rPr>
      </w:pPr>
      <w:r w:rsidRPr="00851339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339" w:rsidRPr="00851339">
        <w:rPr>
          <w:rFonts w:ascii="Arial" w:hAnsi="Arial" w:cs="Arial"/>
          <w:color w:val="FF0000"/>
          <w:sz w:val="20"/>
          <w:szCs w:val="20"/>
        </w:rPr>
        <w:t xml:space="preserve">                     </w:t>
      </w:r>
      <w:r w:rsidR="00D50366" w:rsidRPr="00851339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339" w:rsidRPr="00851339">
        <w:rPr>
          <w:rFonts w:ascii="Arial" w:hAnsi="Arial" w:cs="Arial"/>
          <w:color w:val="FF0000"/>
          <w:sz w:val="20"/>
          <w:szCs w:val="20"/>
        </w:rPr>
        <w:t xml:space="preserve">            </w:t>
      </w:r>
    </w:p>
    <w:p w:rsidR="007B7931" w:rsidRPr="008045BF" w:rsidRDefault="007B7931" w:rsidP="007B7931">
      <w:pPr>
        <w:pStyle w:val="Akapitzlist"/>
        <w:ind w:left="1931"/>
        <w:rPr>
          <w:rFonts w:ascii="Arial" w:hAnsi="Arial" w:cs="Arial"/>
          <w:b/>
          <w:i/>
          <w:sz w:val="20"/>
          <w:szCs w:val="20"/>
        </w:rPr>
      </w:pPr>
    </w:p>
    <w:p w:rsidR="00FF60CE" w:rsidRPr="008045BF" w:rsidRDefault="00FF60CE" w:rsidP="00FF60C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750</w:t>
      </w:r>
      <w:r w:rsidRPr="008045BF">
        <w:rPr>
          <w:rFonts w:ascii="Arial" w:hAnsi="Arial" w:cs="Arial"/>
          <w:b/>
          <w:sz w:val="20"/>
          <w:szCs w:val="20"/>
        </w:rPr>
        <w:t xml:space="preserve"> –</w:t>
      </w:r>
      <w:r w:rsidRPr="008045B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Administracja publiczna</w:t>
      </w:r>
      <w:r w:rsidRPr="008045BF">
        <w:rPr>
          <w:rFonts w:ascii="Arial" w:hAnsi="Arial" w:cs="Arial"/>
          <w:i/>
          <w:sz w:val="20"/>
          <w:szCs w:val="20"/>
        </w:rPr>
        <w:t xml:space="preserve">  </w:t>
      </w:r>
      <w:r w:rsidR="00281793">
        <w:rPr>
          <w:rFonts w:ascii="Arial" w:hAnsi="Arial" w:cs="Arial"/>
          <w:b/>
          <w:sz w:val="20"/>
          <w:szCs w:val="20"/>
        </w:rPr>
        <w:t xml:space="preserve">zmniejsza </w:t>
      </w:r>
      <w:r w:rsidRPr="008045BF">
        <w:rPr>
          <w:rFonts w:ascii="Arial" w:hAnsi="Arial" w:cs="Arial"/>
          <w:sz w:val="20"/>
          <w:szCs w:val="20"/>
        </w:rPr>
        <w:t xml:space="preserve">się  </w:t>
      </w:r>
      <w:r w:rsidR="00781597">
        <w:rPr>
          <w:rFonts w:ascii="Arial" w:hAnsi="Arial" w:cs="Arial"/>
          <w:sz w:val="20"/>
          <w:szCs w:val="20"/>
        </w:rPr>
        <w:t xml:space="preserve">dochody </w:t>
      </w:r>
      <w:r w:rsidRPr="008045BF">
        <w:rPr>
          <w:rFonts w:ascii="Arial" w:hAnsi="Arial" w:cs="Arial"/>
          <w:sz w:val="20"/>
          <w:szCs w:val="20"/>
        </w:rPr>
        <w:t xml:space="preserve">o kwotę  </w:t>
      </w:r>
      <w:r w:rsidR="00781597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281793">
        <w:rPr>
          <w:rFonts w:ascii="Arial" w:hAnsi="Arial" w:cs="Arial"/>
          <w:b/>
          <w:sz w:val="20"/>
          <w:szCs w:val="20"/>
        </w:rPr>
        <w:t xml:space="preserve">877,99  </w:t>
      </w:r>
      <w:r w:rsidRPr="008045BF">
        <w:rPr>
          <w:rFonts w:ascii="Arial" w:hAnsi="Arial" w:cs="Arial"/>
          <w:b/>
          <w:sz w:val="20"/>
          <w:szCs w:val="20"/>
        </w:rPr>
        <w:t>zł</w:t>
      </w:r>
    </w:p>
    <w:p w:rsidR="00FF60CE" w:rsidRPr="008045BF" w:rsidRDefault="00FF60CE" w:rsidP="00FF60CE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  w rozdzia</w:t>
      </w:r>
      <w:r>
        <w:rPr>
          <w:rFonts w:ascii="Arial" w:hAnsi="Arial" w:cs="Arial"/>
          <w:sz w:val="20"/>
          <w:szCs w:val="20"/>
        </w:rPr>
        <w:t>łach</w:t>
      </w:r>
      <w:r w:rsidRPr="008045BF">
        <w:rPr>
          <w:rFonts w:ascii="Arial" w:hAnsi="Arial" w:cs="Arial"/>
          <w:sz w:val="20"/>
          <w:szCs w:val="20"/>
        </w:rPr>
        <w:t>:</w:t>
      </w:r>
    </w:p>
    <w:p w:rsidR="00FF60CE" w:rsidRPr="00FF60CE" w:rsidRDefault="00FF60CE" w:rsidP="00FF60CE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</w:t>
      </w:r>
      <w:r w:rsidR="00281793">
        <w:rPr>
          <w:rFonts w:ascii="Arial" w:hAnsi="Arial" w:cs="Arial"/>
          <w:sz w:val="20"/>
          <w:szCs w:val="20"/>
        </w:rPr>
        <w:t>11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 w:rsidR="00281793">
        <w:rPr>
          <w:rFonts w:ascii="Arial" w:hAnsi="Arial" w:cs="Arial"/>
          <w:sz w:val="20"/>
          <w:szCs w:val="20"/>
        </w:rPr>
        <w:t>Urzędy wojewódzkie</w:t>
      </w:r>
      <w:r w:rsidRPr="008045BF">
        <w:rPr>
          <w:rFonts w:ascii="Arial" w:hAnsi="Arial" w:cs="Arial"/>
          <w:sz w:val="20"/>
          <w:szCs w:val="20"/>
        </w:rPr>
        <w:t xml:space="preserve"> w paragra</w:t>
      </w:r>
      <w:r w:rsidR="00281793">
        <w:rPr>
          <w:rFonts w:ascii="Arial" w:hAnsi="Arial" w:cs="Arial"/>
          <w:sz w:val="20"/>
          <w:szCs w:val="20"/>
        </w:rPr>
        <w:t>fie</w:t>
      </w:r>
      <w:r w:rsidRPr="008045BF">
        <w:rPr>
          <w:rFonts w:ascii="Arial" w:hAnsi="Arial" w:cs="Arial"/>
          <w:sz w:val="20"/>
          <w:szCs w:val="20"/>
        </w:rPr>
        <w:t>:</w:t>
      </w:r>
    </w:p>
    <w:p w:rsidR="00281793" w:rsidRPr="0088283E" w:rsidRDefault="00281793" w:rsidP="004C5409">
      <w:pPr>
        <w:pStyle w:val="Akapitzlist"/>
        <w:numPr>
          <w:ilvl w:val="0"/>
          <w:numId w:val="29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 w:rsidR="00FF60CE" w:rsidRPr="00FF6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zmniejszono</w:t>
      </w:r>
      <w:r w:rsidR="00FF60CE" w:rsidRPr="008045BF">
        <w:rPr>
          <w:rFonts w:ascii="Arial" w:hAnsi="Arial" w:cs="Arial"/>
          <w:sz w:val="20"/>
          <w:szCs w:val="20"/>
        </w:rPr>
        <w:t xml:space="preserve"> o kwotę </w:t>
      </w:r>
      <w:r>
        <w:rPr>
          <w:rFonts w:ascii="Arial" w:hAnsi="Arial" w:cs="Arial"/>
          <w:b/>
          <w:sz w:val="20"/>
          <w:szCs w:val="20"/>
        </w:rPr>
        <w:t xml:space="preserve">(-) 1.498,00 zł </w:t>
      </w:r>
    </w:p>
    <w:p w:rsidR="0088283E" w:rsidRPr="00AE6356" w:rsidRDefault="0088283E" w:rsidP="00AE6356">
      <w:pPr>
        <w:rPr>
          <w:rFonts w:ascii="Arial" w:hAnsi="Arial" w:cs="Arial"/>
          <w:i/>
          <w:sz w:val="20"/>
          <w:szCs w:val="20"/>
        </w:rPr>
      </w:pPr>
    </w:p>
    <w:p w:rsidR="00281793" w:rsidRPr="0088283E" w:rsidRDefault="00281793" w:rsidP="0028179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283E">
        <w:rPr>
          <w:rFonts w:ascii="Arial" w:hAnsi="Arial" w:cs="Arial"/>
          <w:sz w:val="20"/>
          <w:szCs w:val="20"/>
        </w:rPr>
        <w:t>75095 – Pozostała działalność w paragrafie:</w:t>
      </w:r>
    </w:p>
    <w:p w:rsidR="00281793" w:rsidRDefault="00281793" w:rsidP="00281793">
      <w:pPr>
        <w:pStyle w:val="Akapitzlist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 w:rsidRPr="002259EE">
        <w:rPr>
          <w:rFonts w:ascii="Arial" w:hAnsi="Arial" w:cs="Arial"/>
          <w:sz w:val="20"/>
          <w:szCs w:val="20"/>
        </w:rPr>
        <w:t>2100 zwiększono o kwotę</w:t>
      </w:r>
      <w:r w:rsidRPr="002259EE">
        <w:rPr>
          <w:rFonts w:ascii="Arial" w:hAnsi="Arial" w:cs="Arial"/>
          <w:b/>
          <w:sz w:val="20"/>
          <w:szCs w:val="20"/>
        </w:rPr>
        <w:t xml:space="preserve"> (+) 620,01 zł </w:t>
      </w:r>
      <w:r w:rsidR="0088283E">
        <w:rPr>
          <w:rFonts w:ascii="Arial" w:hAnsi="Arial" w:cs="Arial"/>
          <w:i/>
          <w:sz w:val="20"/>
          <w:szCs w:val="20"/>
        </w:rPr>
        <w:t xml:space="preserve">( środki z funduszu pomocy w tym: kwota </w:t>
      </w:r>
      <w:r w:rsidR="0088283E">
        <w:rPr>
          <w:rFonts w:ascii="Arial" w:hAnsi="Arial" w:cs="Arial"/>
          <w:i/>
          <w:sz w:val="20"/>
          <w:szCs w:val="20"/>
        </w:rPr>
        <w:t xml:space="preserve">209,16 zł </w:t>
      </w:r>
      <w:r w:rsidR="0088283E">
        <w:rPr>
          <w:rFonts w:ascii="Arial" w:hAnsi="Arial" w:cs="Arial"/>
          <w:i/>
          <w:sz w:val="20"/>
          <w:szCs w:val="20"/>
        </w:rPr>
        <w:t xml:space="preserve"> art.4 ustawy z dnia 12 marca 20</w:t>
      </w:r>
      <w:r w:rsidR="0088283E">
        <w:rPr>
          <w:rFonts w:ascii="Arial" w:hAnsi="Arial" w:cs="Arial"/>
          <w:i/>
          <w:sz w:val="20"/>
          <w:szCs w:val="20"/>
        </w:rPr>
        <w:t xml:space="preserve">22 r. – PESEL, kwota 410,85 </w:t>
      </w:r>
      <w:r w:rsidR="0088283E">
        <w:rPr>
          <w:rFonts w:ascii="Arial" w:hAnsi="Arial" w:cs="Arial"/>
          <w:i/>
          <w:sz w:val="20"/>
          <w:szCs w:val="20"/>
        </w:rPr>
        <w:t>art. 5 - zdjęcia)</w:t>
      </w:r>
    </w:p>
    <w:p w:rsidR="007B7931" w:rsidRPr="00AE6356" w:rsidRDefault="007B7931" w:rsidP="00AE6356">
      <w:pPr>
        <w:rPr>
          <w:rFonts w:ascii="Arial" w:hAnsi="Arial" w:cs="Arial"/>
          <w:sz w:val="20"/>
          <w:szCs w:val="20"/>
        </w:rPr>
      </w:pPr>
    </w:p>
    <w:p w:rsidR="00EA6EB3" w:rsidRPr="008045BF" w:rsidRDefault="00EA6EB3" w:rsidP="00EA6EB3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b/>
          <w:sz w:val="20"/>
          <w:szCs w:val="20"/>
        </w:rPr>
        <w:t>W dziale 85</w:t>
      </w:r>
      <w:r>
        <w:rPr>
          <w:rFonts w:ascii="Arial" w:hAnsi="Arial" w:cs="Arial"/>
          <w:b/>
          <w:sz w:val="20"/>
          <w:szCs w:val="20"/>
        </w:rPr>
        <w:t>2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Pomoc społeczna</w:t>
      </w:r>
      <w:r w:rsidRPr="008045BF">
        <w:rPr>
          <w:rFonts w:ascii="Arial" w:hAnsi="Arial" w:cs="Arial"/>
          <w:sz w:val="20"/>
          <w:szCs w:val="20"/>
        </w:rPr>
        <w:t xml:space="preserve"> </w:t>
      </w:r>
      <w:r w:rsidRPr="008045BF">
        <w:rPr>
          <w:rFonts w:ascii="Arial" w:hAnsi="Arial" w:cs="Arial"/>
          <w:b/>
          <w:sz w:val="20"/>
          <w:szCs w:val="20"/>
        </w:rPr>
        <w:t xml:space="preserve">zwiększa się </w:t>
      </w:r>
      <w:r w:rsidRPr="008045BF">
        <w:rPr>
          <w:rFonts w:ascii="Arial" w:hAnsi="Arial" w:cs="Arial"/>
          <w:sz w:val="20"/>
          <w:szCs w:val="20"/>
        </w:rPr>
        <w:t xml:space="preserve">dochody o kwotę                </w:t>
      </w:r>
      <w:r w:rsidR="0088283E">
        <w:rPr>
          <w:rFonts w:ascii="Arial" w:hAnsi="Arial" w:cs="Arial"/>
          <w:sz w:val="20"/>
          <w:szCs w:val="20"/>
        </w:rPr>
        <w:t xml:space="preserve">              </w:t>
      </w:r>
      <w:r w:rsidR="0088283E">
        <w:rPr>
          <w:rFonts w:ascii="Arial" w:hAnsi="Arial" w:cs="Arial"/>
          <w:b/>
          <w:sz w:val="20"/>
          <w:szCs w:val="20"/>
        </w:rPr>
        <w:t>8.728,00</w:t>
      </w:r>
      <w:r w:rsidRPr="008045BF">
        <w:rPr>
          <w:rFonts w:ascii="Arial" w:hAnsi="Arial" w:cs="Arial"/>
          <w:b/>
          <w:sz w:val="20"/>
          <w:szCs w:val="20"/>
        </w:rPr>
        <w:t xml:space="preserve"> zł </w:t>
      </w:r>
    </w:p>
    <w:p w:rsidR="00EA6EB3" w:rsidRPr="008045BF" w:rsidRDefault="00EA6EB3" w:rsidP="00EA6EB3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C41541" w:rsidRDefault="00C41541" w:rsidP="00C41541">
      <w:pPr>
        <w:pStyle w:val="Akapitzlist"/>
        <w:numPr>
          <w:ilvl w:val="0"/>
          <w:numId w:val="4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85295 – Pozostała działalność w paragrafie:</w:t>
      </w:r>
      <w:r w:rsidR="00781597">
        <w:rPr>
          <w:rFonts w:ascii="Arial" w:hAnsi="Arial" w:cs="Arial"/>
          <w:sz w:val="20"/>
          <w:szCs w:val="20"/>
        </w:rPr>
        <w:br/>
      </w:r>
    </w:p>
    <w:p w:rsidR="00C41541" w:rsidRPr="00C41541" w:rsidRDefault="00C41541" w:rsidP="00C41541">
      <w:pPr>
        <w:pStyle w:val="Akapitzlist"/>
        <w:numPr>
          <w:ilvl w:val="0"/>
          <w:numId w:val="46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2100 zwiększono o kwotę </w:t>
      </w:r>
      <w:r>
        <w:rPr>
          <w:rFonts w:ascii="Arial" w:hAnsi="Arial" w:cs="Arial"/>
          <w:b/>
          <w:sz w:val="20"/>
          <w:szCs w:val="20"/>
        </w:rPr>
        <w:t>(+) 8.728,00 zł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środki na wypłatę świadczeń pieniężnych na podstawie art. 13 ustawy ustawy z dnia 12 marca 2022 r. o pomocy obywatelom Ukrainy w związku z konfliktem zbrojnym na terytorium tego państwa – zmiana dotyczy </w:t>
      </w:r>
      <w:r w:rsidR="003A675D">
        <w:rPr>
          <w:rFonts w:ascii="Arial" w:hAnsi="Arial" w:cs="Arial"/>
          <w:i/>
          <w:color w:val="000000" w:themeColor="text1"/>
          <w:sz w:val="20"/>
          <w:szCs w:val="20"/>
        </w:rPr>
        <w:t>UG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Rogoźno)</w:t>
      </w:r>
    </w:p>
    <w:p w:rsidR="007B7931" w:rsidRPr="007B7931" w:rsidRDefault="007B7931" w:rsidP="007B7931">
      <w:pPr>
        <w:rPr>
          <w:rFonts w:ascii="Arial" w:hAnsi="Arial" w:cs="Arial"/>
          <w:b/>
          <w:i/>
          <w:sz w:val="20"/>
          <w:szCs w:val="20"/>
        </w:rPr>
      </w:pPr>
    </w:p>
    <w:p w:rsidR="00EA6EB3" w:rsidRPr="008045BF" w:rsidRDefault="00EA6EB3" w:rsidP="00EA6EB3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b/>
          <w:sz w:val="20"/>
          <w:szCs w:val="20"/>
        </w:rPr>
        <w:t>W dziale 8</w:t>
      </w:r>
      <w:r>
        <w:rPr>
          <w:rFonts w:ascii="Arial" w:hAnsi="Arial" w:cs="Arial"/>
          <w:b/>
          <w:sz w:val="20"/>
          <w:szCs w:val="20"/>
        </w:rPr>
        <w:t>53</w:t>
      </w:r>
      <w:r w:rsidRPr="008045B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Pozostałe zadania w zakresie polityki społecznej</w:t>
      </w:r>
      <w:r w:rsidRPr="008045BF">
        <w:rPr>
          <w:rFonts w:ascii="Arial" w:hAnsi="Arial" w:cs="Arial"/>
          <w:sz w:val="20"/>
          <w:szCs w:val="20"/>
        </w:rPr>
        <w:t xml:space="preserve"> </w:t>
      </w:r>
      <w:r w:rsidR="00C41541">
        <w:rPr>
          <w:rFonts w:ascii="Arial" w:hAnsi="Arial" w:cs="Arial"/>
          <w:b/>
          <w:sz w:val="20"/>
          <w:szCs w:val="20"/>
        </w:rPr>
        <w:t xml:space="preserve">zwiększa </w:t>
      </w:r>
      <w:r>
        <w:rPr>
          <w:rFonts w:ascii="Arial" w:hAnsi="Arial" w:cs="Arial"/>
          <w:sz w:val="20"/>
          <w:szCs w:val="20"/>
        </w:rPr>
        <w:t>się</w:t>
      </w:r>
      <w:r w:rsidR="00781597">
        <w:rPr>
          <w:rFonts w:ascii="Arial" w:hAnsi="Arial" w:cs="Arial"/>
          <w:sz w:val="20"/>
          <w:szCs w:val="20"/>
        </w:rPr>
        <w:t xml:space="preserve"> dochody</w:t>
      </w:r>
      <w:r>
        <w:rPr>
          <w:rFonts w:ascii="Arial" w:hAnsi="Arial" w:cs="Arial"/>
          <w:sz w:val="20"/>
          <w:szCs w:val="20"/>
        </w:rPr>
        <w:t xml:space="preserve"> o </w:t>
      </w:r>
      <w:r w:rsidR="00C41541">
        <w:rPr>
          <w:rFonts w:ascii="Arial" w:hAnsi="Arial" w:cs="Arial"/>
          <w:sz w:val="20"/>
          <w:szCs w:val="20"/>
        </w:rPr>
        <w:t xml:space="preserve">      </w:t>
      </w:r>
      <w:r w:rsidR="00781597">
        <w:rPr>
          <w:rFonts w:ascii="Arial" w:hAnsi="Arial" w:cs="Arial"/>
          <w:sz w:val="20"/>
          <w:szCs w:val="20"/>
        </w:rPr>
        <w:br/>
      </w:r>
      <w:r w:rsidR="00C41541">
        <w:rPr>
          <w:rFonts w:ascii="Arial" w:hAnsi="Arial" w:cs="Arial"/>
          <w:b/>
          <w:sz w:val="20"/>
          <w:szCs w:val="20"/>
        </w:rPr>
        <w:t xml:space="preserve">2.729,10 </w:t>
      </w:r>
      <w:r w:rsidRPr="008045BF">
        <w:rPr>
          <w:rFonts w:ascii="Arial" w:hAnsi="Arial" w:cs="Arial"/>
          <w:b/>
          <w:sz w:val="20"/>
          <w:szCs w:val="20"/>
        </w:rPr>
        <w:t xml:space="preserve">zł </w:t>
      </w:r>
    </w:p>
    <w:p w:rsidR="00EA6EB3" w:rsidRPr="008045BF" w:rsidRDefault="00EA6EB3" w:rsidP="00EA6EB3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EA6EB3" w:rsidRDefault="00EA6EB3" w:rsidP="00EA6EB3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5395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 Pozostała działalność </w:t>
      </w:r>
      <w:r w:rsidRPr="008045BF">
        <w:rPr>
          <w:rFonts w:ascii="Arial" w:hAnsi="Arial" w:cs="Arial"/>
          <w:sz w:val="20"/>
          <w:szCs w:val="20"/>
        </w:rPr>
        <w:t>w paragraf</w:t>
      </w:r>
      <w:r>
        <w:rPr>
          <w:rFonts w:ascii="Arial" w:hAnsi="Arial" w:cs="Arial"/>
          <w:sz w:val="20"/>
          <w:szCs w:val="20"/>
        </w:rPr>
        <w:t>ach</w:t>
      </w:r>
      <w:r w:rsidRPr="008045BF">
        <w:rPr>
          <w:rFonts w:ascii="Arial" w:hAnsi="Arial" w:cs="Arial"/>
          <w:sz w:val="20"/>
          <w:szCs w:val="20"/>
        </w:rPr>
        <w:t>:</w:t>
      </w:r>
    </w:p>
    <w:p w:rsidR="00C41541" w:rsidRDefault="00C41541" w:rsidP="00C41541">
      <w:pPr>
        <w:pStyle w:val="Akapitzlis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2100 zwiększono o kwotę </w:t>
      </w:r>
      <w:r w:rsidRPr="00C41541">
        <w:rPr>
          <w:rFonts w:ascii="Arial" w:hAnsi="Arial" w:cs="Arial"/>
          <w:b/>
          <w:sz w:val="20"/>
          <w:szCs w:val="20"/>
        </w:rPr>
        <w:t>(+) 2.729,10 zł</w:t>
      </w:r>
      <w:r>
        <w:rPr>
          <w:rFonts w:ascii="Arial" w:hAnsi="Arial" w:cs="Arial"/>
          <w:sz w:val="20"/>
          <w:szCs w:val="20"/>
        </w:rPr>
        <w:t xml:space="preserve"> (środki z Funduszu Pomocy na bezpłatną pomoc psychologiczną na kwiecień 2023 r. w kwocie 1.199,10 zł oraz świadczenie 300 zł + obsługa zadania na kwiecień 2023 r. kwota 1.530,00 zł zmiana dotyczy GOPS-u)   </w:t>
      </w:r>
    </w:p>
    <w:p w:rsidR="00C41541" w:rsidRPr="007B7931" w:rsidRDefault="00C41541" w:rsidP="00C41541">
      <w:pPr>
        <w:rPr>
          <w:rFonts w:ascii="Arial" w:hAnsi="Arial" w:cs="Arial"/>
          <w:b/>
          <w:i/>
          <w:sz w:val="20"/>
          <w:szCs w:val="20"/>
        </w:rPr>
      </w:pPr>
    </w:p>
    <w:p w:rsidR="00C41541" w:rsidRPr="008045BF" w:rsidRDefault="00C41541" w:rsidP="00C4154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b/>
          <w:sz w:val="20"/>
          <w:szCs w:val="20"/>
        </w:rPr>
        <w:t>W dziale 8</w:t>
      </w:r>
      <w:r>
        <w:rPr>
          <w:rFonts w:ascii="Arial" w:hAnsi="Arial" w:cs="Arial"/>
          <w:b/>
          <w:sz w:val="20"/>
          <w:szCs w:val="20"/>
        </w:rPr>
        <w:t>54</w:t>
      </w:r>
      <w:r w:rsidRPr="008045B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781597">
        <w:rPr>
          <w:rFonts w:ascii="Arial" w:hAnsi="Arial" w:cs="Arial"/>
          <w:sz w:val="20"/>
          <w:szCs w:val="20"/>
        </w:rPr>
        <w:t xml:space="preserve"> Edukacyjna opieka wychowawcza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>
        <w:rPr>
          <w:rFonts w:ascii="Arial" w:hAnsi="Arial" w:cs="Arial"/>
          <w:sz w:val="20"/>
          <w:szCs w:val="20"/>
        </w:rPr>
        <w:t>się</w:t>
      </w:r>
      <w:r w:rsidR="00781597">
        <w:rPr>
          <w:rFonts w:ascii="Arial" w:hAnsi="Arial" w:cs="Arial"/>
          <w:sz w:val="20"/>
          <w:szCs w:val="20"/>
        </w:rPr>
        <w:t xml:space="preserve"> dochody</w:t>
      </w:r>
      <w:r>
        <w:rPr>
          <w:rFonts w:ascii="Arial" w:hAnsi="Arial" w:cs="Arial"/>
          <w:sz w:val="20"/>
          <w:szCs w:val="20"/>
        </w:rPr>
        <w:t xml:space="preserve"> o       </w:t>
      </w:r>
      <w:r w:rsidR="003A675D">
        <w:rPr>
          <w:rFonts w:ascii="Arial" w:hAnsi="Arial" w:cs="Arial"/>
          <w:sz w:val="20"/>
          <w:szCs w:val="20"/>
        </w:rPr>
        <w:t xml:space="preserve">      </w:t>
      </w:r>
      <w:r w:rsidR="00781597">
        <w:rPr>
          <w:rFonts w:ascii="Arial" w:hAnsi="Arial" w:cs="Arial"/>
          <w:sz w:val="20"/>
          <w:szCs w:val="20"/>
        </w:rPr>
        <w:t xml:space="preserve"> </w:t>
      </w:r>
      <w:r w:rsidR="003A675D">
        <w:rPr>
          <w:rFonts w:ascii="Arial" w:hAnsi="Arial" w:cs="Arial"/>
          <w:b/>
          <w:sz w:val="20"/>
          <w:szCs w:val="20"/>
        </w:rPr>
        <w:t xml:space="preserve">116.000,00 </w:t>
      </w:r>
      <w:r w:rsidRPr="008045BF">
        <w:rPr>
          <w:rFonts w:ascii="Arial" w:hAnsi="Arial" w:cs="Arial"/>
          <w:b/>
          <w:sz w:val="20"/>
          <w:szCs w:val="20"/>
        </w:rPr>
        <w:t xml:space="preserve">zł </w:t>
      </w:r>
    </w:p>
    <w:p w:rsidR="00C41541" w:rsidRPr="008045BF" w:rsidRDefault="00C41541" w:rsidP="00C41541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C41541" w:rsidRDefault="00781597" w:rsidP="00C41541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85415 – Pomoc materialna dla uczniów o charakterze socjalnym w paragrafie:</w:t>
      </w:r>
    </w:p>
    <w:p w:rsidR="00C41541" w:rsidRPr="00781597" w:rsidRDefault="00781597" w:rsidP="00C41541">
      <w:pPr>
        <w:pStyle w:val="Akapitzlis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2030 zwiększono o kwotę </w:t>
      </w:r>
      <w:r w:rsidRPr="00781597">
        <w:rPr>
          <w:rFonts w:ascii="Arial" w:hAnsi="Arial" w:cs="Arial"/>
          <w:b/>
          <w:sz w:val="20"/>
          <w:szCs w:val="20"/>
        </w:rPr>
        <w:t>(+) 116.000,00 zł</w:t>
      </w:r>
      <w:r>
        <w:rPr>
          <w:rFonts w:ascii="Arial" w:hAnsi="Arial" w:cs="Arial"/>
          <w:sz w:val="20"/>
          <w:szCs w:val="20"/>
        </w:rPr>
        <w:t xml:space="preserve">  ( pismo Wojewody Wielkopolskiego FB-I.3111.104.2023.6 z dnia 07.04.2023 roku, środki przeznaczone są na dofinansowanie świadczeń o charakterze socjalnym dla uczniów – zgodnie z art. 90d i art. 90e ustawy o systemie oświaty.)</w:t>
      </w:r>
    </w:p>
    <w:p w:rsidR="00B77241" w:rsidRPr="00EA6EB3" w:rsidRDefault="00B77241" w:rsidP="00EA6EB3">
      <w:pPr>
        <w:rPr>
          <w:rFonts w:ascii="Arial" w:hAnsi="Arial" w:cs="Arial"/>
          <w:sz w:val="20"/>
          <w:szCs w:val="20"/>
        </w:rPr>
      </w:pPr>
    </w:p>
    <w:p w:rsidR="00BB3735" w:rsidRPr="008045BF" w:rsidRDefault="00BB3735" w:rsidP="00D5044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b/>
          <w:sz w:val="20"/>
          <w:szCs w:val="20"/>
        </w:rPr>
        <w:t>W dziale 85</w:t>
      </w:r>
      <w:r w:rsidR="004D5BC5" w:rsidRPr="008045BF">
        <w:rPr>
          <w:rFonts w:ascii="Arial" w:hAnsi="Arial" w:cs="Arial"/>
          <w:b/>
          <w:sz w:val="20"/>
          <w:szCs w:val="20"/>
        </w:rPr>
        <w:t>5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 w:rsidR="004D5BC5" w:rsidRPr="008045BF">
        <w:rPr>
          <w:rFonts w:ascii="Arial" w:hAnsi="Arial" w:cs="Arial"/>
          <w:sz w:val="20"/>
          <w:szCs w:val="20"/>
        </w:rPr>
        <w:t>Rodzina</w:t>
      </w:r>
      <w:r w:rsidRPr="008045BF">
        <w:rPr>
          <w:rFonts w:ascii="Arial" w:hAnsi="Arial" w:cs="Arial"/>
          <w:sz w:val="20"/>
          <w:szCs w:val="20"/>
        </w:rPr>
        <w:t xml:space="preserve"> </w:t>
      </w:r>
      <w:r w:rsidRPr="008045BF">
        <w:rPr>
          <w:rFonts w:ascii="Arial" w:hAnsi="Arial" w:cs="Arial"/>
          <w:b/>
          <w:sz w:val="20"/>
          <w:szCs w:val="20"/>
        </w:rPr>
        <w:t xml:space="preserve">zwiększa się </w:t>
      </w:r>
      <w:r w:rsidRPr="008045BF">
        <w:rPr>
          <w:rFonts w:ascii="Arial" w:hAnsi="Arial" w:cs="Arial"/>
          <w:sz w:val="20"/>
          <w:szCs w:val="20"/>
        </w:rPr>
        <w:t xml:space="preserve">dochody o kwotę </w:t>
      </w:r>
      <w:r w:rsidR="00F95D0C" w:rsidRPr="008045BF">
        <w:rPr>
          <w:rFonts w:ascii="Arial" w:hAnsi="Arial" w:cs="Arial"/>
          <w:sz w:val="20"/>
          <w:szCs w:val="20"/>
        </w:rPr>
        <w:t xml:space="preserve">             </w:t>
      </w:r>
      <w:r w:rsidR="00EA6EB3">
        <w:rPr>
          <w:rFonts w:ascii="Arial" w:hAnsi="Arial" w:cs="Arial"/>
          <w:sz w:val="20"/>
          <w:szCs w:val="20"/>
        </w:rPr>
        <w:t xml:space="preserve">                               </w:t>
      </w:r>
      <w:r w:rsidR="00F95D0C" w:rsidRPr="008045BF">
        <w:rPr>
          <w:rFonts w:ascii="Arial" w:hAnsi="Arial" w:cs="Arial"/>
          <w:sz w:val="20"/>
          <w:szCs w:val="20"/>
        </w:rPr>
        <w:t xml:space="preserve">  </w:t>
      </w:r>
      <w:r w:rsidR="00781597">
        <w:rPr>
          <w:rFonts w:ascii="Arial" w:hAnsi="Arial" w:cs="Arial"/>
          <w:b/>
          <w:sz w:val="20"/>
          <w:szCs w:val="20"/>
        </w:rPr>
        <w:t xml:space="preserve">33.990,00 </w:t>
      </w:r>
      <w:r w:rsidRPr="008045BF">
        <w:rPr>
          <w:rFonts w:ascii="Arial" w:hAnsi="Arial" w:cs="Arial"/>
          <w:b/>
          <w:sz w:val="20"/>
          <w:szCs w:val="20"/>
        </w:rPr>
        <w:t xml:space="preserve">zł </w:t>
      </w:r>
    </w:p>
    <w:p w:rsidR="00BB3735" w:rsidRPr="008045BF" w:rsidRDefault="00BB3735" w:rsidP="00BB3735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BB3735" w:rsidRDefault="00BB3735" w:rsidP="00DB5750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85</w:t>
      </w:r>
      <w:r w:rsidR="004D5BC5" w:rsidRPr="008045BF">
        <w:rPr>
          <w:rFonts w:ascii="Arial" w:hAnsi="Arial" w:cs="Arial"/>
          <w:sz w:val="20"/>
          <w:szCs w:val="20"/>
        </w:rPr>
        <w:t>50</w:t>
      </w:r>
      <w:r w:rsidR="008045BF" w:rsidRPr="008045BF">
        <w:rPr>
          <w:rFonts w:ascii="Arial" w:hAnsi="Arial" w:cs="Arial"/>
          <w:sz w:val="20"/>
          <w:szCs w:val="20"/>
        </w:rPr>
        <w:t>1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 w:rsidR="00F95D0C" w:rsidRPr="008045BF">
        <w:rPr>
          <w:rFonts w:ascii="Arial" w:hAnsi="Arial" w:cs="Arial"/>
          <w:sz w:val="20"/>
          <w:szCs w:val="20"/>
        </w:rPr>
        <w:t>Wspieranie rodziny</w:t>
      </w:r>
      <w:r w:rsidRPr="008045BF">
        <w:rPr>
          <w:rFonts w:ascii="Arial" w:hAnsi="Arial" w:cs="Arial"/>
          <w:sz w:val="20"/>
          <w:szCs w:val="20"/>
        </w:rPr>
        <w:t xml:space="preserve"> w paragrafie</w:t>
      </w:r>
      <w:r w:rsidRPr="008045BF">
        <w:rPr>
          <w:rFonts w:ascii="Arial" w:hAnsi="Arial" w:cs="Arial"/>
          <w:b/>
          <w:sz w:val="20"/>
          <w:szCs w:val="20"/>
        </w:rPr>
        <w:t xml:space="preserve">: </w:t>
      </w:r>
    </w:p>
    <w:p w:rsidR="003A675D" w:rsidRPr="003A675D" w:rsidRDefault="00781597" w:rsidP="003A675D">
      <w:pPr>
        <w:pStyle w:val="Akapitzlist"/>
        <w:numPr>
          <w:ilvl w:val="0"/>
          <w:numId w:val="5"/>
        </w:numPr>
        <w:ind w:firstLine="7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0940 </w:t>
      </w:r>
      <w:r w:rsidR="00EA6EB3" w:rsidRPr="008045BF">
        <w:rPr>
          <w:rFonts w:ascii="Arial" w:hAnsi="Arial" w:cs="Arial"/>
          <w:sz w:val="20"/>
          <w:szCs w:val="20"/>
        </w:rPr>
        <w:t xml:space="preserve">zwiększono o kwotę </w:t>
      </w:r>
      <w:r>
        <w:rPr>
          <w:rFonts w:ascii="Arial" w:hAnsi="Arial" w:cs="Arial"/>
          <w:b/>
          <w:i/>
          <w:sz w:val="20"/>
          <w:szCs w:val="20"/>
        </w:rPr>
        <w:t xml:space="preserve">(+) 12.000,00 zł </w:t>
      </w:r>
      <w:r w:rsidRPr="00781597">
        <w:rPr>
          <w:rFonts w:ascii="Arial" w:hAnsi="Arial" w:cs="Arial"/>
          <w:i/>
          <w:sz w:val="20"/>
          <w:szCs w:val="20"/>
        </w:rPr>
        <w:t>(zmiana dotyczy GOPS-u, zwroty z lat ubiegłych)</w:t>
      </w:r>
    </w:p>
    <w:p w:rsidR="003A675D" w:rsidRDefault="003A675D" w:rsidP="003A675D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75D">
        <w:rPr>
          <w:rFonts w:ascii="Arial" w:hAnsi="Arial" w:cs="Arial"/>
          <w:sz w:val="20"/>
          <w:szCs w:val="20"/>
        </w:rPr>
        <w:t>85595 – Pozostała działalność w paragrafach:</w:t>
      </w:r>
    </w:p>
    <w:p w:rsidR="003A675D" w:rsidRDefault="003A675D" w:rsidP="003A675D">
      <w:pPr>
        <w:pStyle w:val="Akapitzlis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0920 zwiększono o kwotę </w:t>
      </w:r>
      <w:r w:rsidRPr="003A675D">
        <w:rPr>
          <w:rFonts w:ascii="Arial" w:hAnsi="Arial" w:cs="Arial"/>
          <w:b/>
          <w:sz w:val="20"/>
          <w:szCs w:val="20"/>
        </w:rPr>
        <w:t>(+) 100,00 zł</w:t>
      </w:r>
      <w:r>
        <w:rPr>
          <w:rFonts w:ascii="Arial" w:hAnsi="Arial" w:cs="Arial"/>
          <w:sz w:val="20"/>
          <w:szCs w:val="20"/>
        </w:rPr>
        <w:t xml:space="preserve"> (zmiana dotyczy GOPS-u) </w:t>
      </w:r>
    </w:p>
    <w:p w:rsidR="003A675D" w:rsidRDefault="003A675D" w:rsidP="003A675D">
      <w:pPr>
        <w:pStyle w:val="Akapitzlis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0940 zwiększono o kwotę </w:t>
      </w:r>
      <w:r w:rsidRPr="003A675D">
        <w:rPr>
          <w:rFonts w:ascii="Arial" w:hAnsi="Arial" w:cs="Arial"/>
          <w:b/>
          <w:sz w:val="20"/>
          <w:szCs w:val="20"/>
        </w:rPr>
        <w:t>(+) 1.000,00 zł</w:t>
      </w:r>
      <w:r>
        <w:rPr>
          <w:rFonts w:ascii="Arial" w:hAnsi="Arial" w:cs="Arial"/>
          <w:sz w:val="20"/>
          <w:szCs w:val="20"/>
        </w:rPr>
        <w:t xml:space="preserve"> ( zmiana dotyczy GOPS-u)</w:t>
      </w:r>
    </w:p>
    <w:p w:rsidR="003A675D" w:rsidRPr="003A675D" w:rsidRDefault="003A675D" w:rsidP="003A675D">
      <w:pPr>
        <w:pStyle w:val="Akapitzlis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2100 zwiększono o kwotę </w:t>
      </w:r>
      <w:r w:rsidRPr="003A675D">
        <w:rPr>
          <w:rFonts w:ascii="Arial" w:hAnsi="Arial" w:cs="Arial"/>
          <w:b/>
          <w:sz w:val="20"/>
          <w:szCs w:val="20"/>
        </w:rPr>
        <w:t>(+) 20.890,00 zł</w:t>
      </w:r>
      <w:r>
        <w:rPr>
          <w:rFonts w:ascii="Arial" w:hAnsi="Arial" w:cs="Arial"/>
          <w:sz w:val="20"/>
          <w:szCs w:val="20"/>
        </w:rPr>
        <w:t xml:space="preserve"> ( zmiana dotyczy GOPS-u, Fundusz Pomocy świadczenia rodzinne, środki wynikają z zapotrzebowania zgłoszonego w CAS w kwocie 20.000,00 zł oraz Fundusz Pomocy składka zdrowotna od świadczeń rodzinnych w kwocie 890,00 zł środki otrzymane dnia 04.04.2023 roku).</w:t>
      </w:r>
    </w:p>
    <w:p w:rsidR="003F6336" w:rsidRPr="003F6336" w:rsidRDefault="003F6336" w:rsidP="003F6336">
      <w:pPr>
        <w:rPr>
          <w:rFonts w:ascii="Arial" w:hAnsi="Arial" w:cs="Arial"/>
          <w:b/>
          <w:i/>
          <w:sz w:val="20"/>
          <w:szCs w:val="20"/>
        </w:rPr>
      </w:pPr>
    </w:p>
    <w:p w:rsidR="00564002" w:rsidRPr="00564002" w:rsidRDefault="00564002" w:rsidP="00564002">
      <w:pPr>
        <w:ind w:left="1485"/>
        <w:rPr>
          <w:rFonts w:ascii="Arial" w:hAnsi="Arial" w:cs="Arial"/>
          <w:b/>
          <w:i/>
          <w:sz w:val="20"/>
          <w:szCs w:val="20"/>
        </w:rPr>
      </w:pPr>
    </w:p>
    <w:p w:rsidR="00961DF3" w:rsidRPr="008045BF" w:rsidRDefault="00961DF3" w:rsidP="00961DF3">
      <w:pPr>
        <w:rPr>
          <w:rFonts w:ascii="Arial" w:hAnsi="Arial" w:cs="Arial"/>
          <w:sz w:val="20"/>
          <w:szCs w:val="20"/>
        </w:rPr>
      </w:pPr>
    </w:p>
    <w:p w:rsidR="00564002" w:rsidRPr="00787CF5" w:rsidRDefault="00961DF3" w:rsidP="00C603B0">
      <w:pPr>
        <w:pStyle w:val="Tekstpodstawowywcity"/>
        <w:ind w:left="0"/>
        <w:jc w:val="both"/>
        <w:rPr>
          <w:rFonts w:ascii="Arial" w:hAnsi="Arial" w:cs="Arial"/>
          <w:b/>
        </w:rPr>
      </w:pPr>
      <w:r w:rsidRPr="008045BF">
        <w:rPr>
          <w:rFonts w:ascii="Arial" w:hAnsi="Arial" w:cs="Arial"/>
          <w:b/>
        </w:rPr>
        <w:t xml:space="preserve">Ogółem w planie dochodów </w:t>
      </w:r>
      <w:r w:rsidR="003E594B" w:rsidRPr="008045BF">
        <w:rPr>
          <w:rFonts w:ascii="Arial" w:hAnsi="Arial" w:cs="Arial"/>
          <w:b/>
        </w:rPr>
        <w:t xml:space="preserve">dokonano </w:t>
      </w:r>
      <w:r w:rsidR="003A675D">
        <w:rPr>
          <w:rFonts w:ascii="Arial" w:hAnsi="Arial" w:cs="Arial"/>
          <w:b/>
        </w:rPr>
        <w:t xml:space="preserve">zwiększenia </w:t>
      </w:r>
      <w:r w:rsidR="002678D8" w:rsidRPr="008045BF">
        <w:rPr>
          <w:rFonts w:ascii="Arial" w:hAnsi="Arial" w:cs="Arial"/>
          <w:b/>
        </w:rPr>
        <w:t xml:space="preserve">o kwotę   </w:t>
      </w:r>
      <w:r w:rsidR="00564002">
        <w:rPr>
          <w:rFonts w:ascii="Arial" w:hAnsi="Arial" w:cs="Arial"/>
          <w:b/>
        </w:rPr>
        <w:t xml:space="preserve">      </w:t>
      </w:r>
      <w:r w:rsidR="003A675D">
        <w:rPr>
          <w:rFonts w:ascii="Arial" w:hAnsi="Arial" w:cs="Arial"/>
          <w:b/>
        </w:rPr>
        <w:t xml:space="preserve">      </w:t>
      </w:r>
      <w:r w:rsidR="00564002">
        <w:rPr>
          <w:rFonts w:ascii="Arial" w:hAnsi="Arial" w:cs="Arial"/>
          <w:b/>
        </w:rPr>
        <w:t xml:space="preserve">  </w:t>
      </w:r>
      <w:r w:rsidR="003A675D">
        <w:rPr>
          <w:rFonts w:ascii="Arial" w:hAnsi="Arial" w:cs="Arial"/>
          <w:b/>
        </w:rPr>
        <w:t xml:space="preserve">160.569,11 </w:t>
      </w:r>
      <w:r w:rsidR="00524412" w:rsidRPr="008045BF">
        <w:rPr>
          <w:rFonts w:ascii="Arial" w:hAnsi="Arial" w:cs="Arial"/>
          <w:b/>
        </w:rPr>
        <w:t xml:space="preserve">zł </w:t>
      </w:r>
    </w:p>
    <w:p w:rsidR="00AB5731" w:rsidRPr="008D4CAE" w:rsidRDefault="00AB5731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bookmarkStart w:id="0" w:name="_GoBack"/>
      <w:bookmarkEnd w:id="0"/>
    </w:p>
    <w:p w:rsidR="00BA2B48" w:rsidRPr="008D4CAE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4018E8" w:rsidRDefault="00C603B0" w:rsidP="008045B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167A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6C167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64002" w:rsidRPr="00BF30EB" w:rsidRDefault="00564002" w:rsidP="003C0C42">
      <w:pPr>
        <w:rPr>
          <w:rFonts w:ascii="Arial" w:hAnsi="Arial" w:cs="Arial"/>
          <w:i/>
          <w:sz w:val="20"/>
          <w:szCs w:val="20"/>
        </w:rPr>
      </w:pPr>
    </w:p>
    <w:p w:rsidR="00BF30EB" w:rsidRPr="00BF30EB" w:rsidRDefault="00BF30EB" w:rsidP="00BF30EB">
      <w:pPr>
        <w:pStyle w:val="Akapitzlist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BF30EB">
        <w:rPr>
          <w:rFonts w:ascii="Arial" w:hAnsi="Arial" w:cs="Arial"/>
          <w:b/>
          <w:sz w:val="20"/>
          <w:szCs w:val="20"/>
        </w:rPr>
        <w:t>W dziale 750 –</w:t>
      </w:r>
      <w:r w:rsidRPr="00BF30EB">
        <w:rPr>
          <w:rFonts w:ascii="Arial" w:hAnsi="Arial" w:cs="Arial"/>
          <w:i/>
          <w:sz w:val="20"/>
          <w:szCs w:val="20"/>
        </w:rPr>
        <w:t xml:space="preserve"> Administracja publiczna  </w:t>
      </w:r>
      <w:r w:rsidR="003C0C42">
        <w:rPr>
          <w:rFonts w:ascii="Arial" w:hAnsi="Arial" w:cs="Arial"/>
          <w:b/>
          <w:sz w:val="20"/>
          <w:szCs w:val="20"/>
        </w:rPr>
        <w:t>zmniejsza</w:t>
      </w:r>
      <w:r w:rsidRPr="00BF30EB">
        <w:rPr>
          <w:rFonts w:ascii="Arial" w:hAnsi="Arial" w:cs="Arial"/>
          <w:b/>
          <w:sz w:val="20"/>
          <w:szCs w:val="20"/>
        </w:rPr>
        <w:t xml:space="preserve">  </w:t>
      </w:r>
      <w:r w:rsidRPr="00BF30EB">
        <w:rPr>
          <w:rFonts w:ascii="Arial" w:hAnsi="Arial" w:cs="Arial"/>
          <w:sz w:val="20"/>
          <w:szCs w:val="20"/>
        </w:rPr>
        <w:t xml:space="preserve">się  </w:t>
      </w:r>
      <w:r w:rsidR="00583D8F">
        <w:rPr>
          <w:rFonts w:ascii="Arial" w:hAnsi="Arial" w:cs="Arial"/>
          <w:sz w:val="20"/>
          <w:szCs w:val="20"/>
        </w:rPr>
        <w:t xml:space="preserve">wydatki o kwotę  </w:t>
      </w:r>
      <w:r w:rsidRPr="00BF30EB">
        <w:rPr>
          <w:rFonts w:ascii="Arial" w:hAnsi="Arial" w:cs="Arial"/>
          <w:b/>
          <w:sz w:val="20"/>
          <w:szCs w:val="20"/>
        </w:rPr>
        <w:t xml:space="preserve">            </w:t>
      </w:r>
      <w:r w:rsidR="003C0C42">
        <w:rPr>
          <w:rFonts w:ascii="Arial" w:hAnsi="Arial" w:cs="Arial"/>
          <w:b/>
          <w:sz w:val="20"/>
          <w:szCs w:val="20"/>
        </w:rPr>
        <w:t xml:space="preserve"> </w:t>
      </w:r>
      <w:r w:rsidR="00583D8F">
        <w:rPr>
          <w:rFonts w:ascii="Arial" w:hAnsi="Arial" w:cs="Arial"/>
          <w:b/>
          <w:sz w:val="20"/>
          <w:szCs w:val="20"/>
        </w:rPr>
        <w:t xml:space="preserve">   </w:t>
      </w:r>
      <w:r w:rsidR="003C0C42">
        <w:rPr>
          <w:rFonts w:ascii="Arial" w:hAnsi="Arial" w:cs="Arial"/>
          <w:b/>
          <w:sz w:val="20"/>
          <w:szCs w:val="20"/>
        </w:rPr>
        <w:t>877,99</w:t>
      </w:r>
      <w:r w:rsidRPr="00BF30EB">
        <w:rPr>
          <w:rFonts w:ascii="Arial" w:hAnsi="Arial" w:cs="Arial"/>
          <w:b/>
          <w:sz w:val="20"/>
          <w:szCs w:val="20"/>
        </w:rPr>
        <w:t xml:space="preserve"> zł</w:t>
      </w:r>
    </w:p>
    <w:p w:rsidR="00BF30EB" w:rsidRPr="008045BF" w:rsidRDefault="00BF30EB" w:rsidP="00BF30EB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  w rozdzia</w:t>
      </w:r>
      <w:r>
        <w:rPr>
          <w:rFonts w:ascii="Arial" w:hAnsi="Arial" w:cs="Arial"/>
          <w:sz w:val="20"/>
          <w:szCs w:val="20"/>
        </w:rPr>
        <w:t>łach</w:t>
      </w:r>
      <w:r w:rsidRPr="008045BF">
        <w:rPr>
          <w:rFonts w:ascii="Arial" w:hAnsi="Arial" w:cs="Arial"/>
          <w:sz w:val="20"/>
          <w:szCs w:val="20"/>
        </w:rPr>
        <w:t>:</w:t>
      </w:r>
    </w:p>
    <w:p w:rsidR="00BF30EB" w:rsidRPr="003C0C42" w:rsidRDefault="003C0C42" w:rsidP="00BF30EB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75011</w:t>
      </w:r>
      <w:r w:rsidR="00BF30EB" w:rsidRPr="008045BF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Urzędy Wojewódzkie </w:t>
      </w:r>
      <w:r w:rsidR="00BF30EB" w:rsidRPr="008045BF">
        <w:rPr>
          <w:rFonts w:ascii="Arial" w:hAnsi="Arial" w:cs="Arial"/>
          <w:sz w:val="20"/>
          <w:szCs w:val="20"/>
        </w:rPr>
        <w:t>w paragra</w:t>
      </w:r>
      <w:r w:rsidR="00BF30EB">
        <w:rPr>
          <w:rFonts w:ascii="Arial" w:hAnsi="Arial" w:cs="Arial"/>
          <w:sz w:val="20"/>
          <w:szCs w:val="20"/>
        </w:rPr>
        <w:t>fach</w:t>
      </w:r>
      <w:r w:rsidR="00BF30EB" w:rsidRPr="008045BF">
        <w:rPr>
          <w:rFonts w:ascii="Arial" w:hAnsi="Arial" w:cs="Arial"/>
          <w:sz w:val="20"/>
          <w:szCs w:val="20"/>
        </w:rPr>
        <w:t>:</w:t>
      </w:r>
    </w:p>
    <w:p w:rsidR="003C0C42" w:rsidRPr="003C0C42" w:rsidRDefault="003C0C42" w:rsidP="003C0C42">
      <w:pPr>
        <w:pStyle w:val="Akapitzlist"/>
        <w:ind w:left="1211"/>
        <w:rPr>
          <w:rFonts w:ascii="Arial" w:hAnsi="Arial" w:cs="Arial"/>
          <w:i/>
          <w:sz w:val="20"/>
          <w:szCs w:val="20"/>
        </w:rPr>
      </w:pPr>
    </w:p>
    <w:p w:rsidR="003C0C42" w:rsidRPr="003C0C42" w:rsidRDefault="003C0C42" w:rsidP="003C0C42">
      <w:pPr>
        <w:pStyle w:val="Akapitzlist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3C0C42">
        <w:rPr>
          <w:rFonts w:ascii="Arial" w:hAnsi="Arial" w:cs="Arial"/>
          <w:sz w:val="20"/>
          <w:szCs w:val="20"/>
        </w:rPr>
        <w:t xml:space="preserve">4010 zmniejszono o kwotę </w:t>
      </w:r>
      <w:r w:rsidRPr="003C0C42">
        <w:rPr>
          <w:rFonts w:ascii="Arial" w:hAnsi="Arial" w:cs="Arial"/>
          <w:b/>
          <w:sz w:val="20"/>
          <w:szCs w:val="20"/>
        </w:rPr>
        <w:t>(-) 1.253,04 zł</w:t>
      </w:r>
    </w:p>
    <w:p w:rsidR="003C0C42" w:rsidRPr="003C0C42" w:rsidRDefault="003C0C42" w:rsidP="003C0C42">
      <w:pPr>
        <w:pStyle w:val="Akapitzlist"/>
        <w:numPr>
          <w:ilvl w:val="0"/>
          <w:numId w:val="2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zmniejszono o kwotę </w:t>
      </w:r>
      <w:r w:rsidRPr="003C0C42">
        <w:rPr>
          <w:rFonts w:ascii="Arial" w:hAnsi="Arial" w:cs="Arial"/>
          <w:b/>
          <w:sz w:val="20"/>
          <w:szCs w:val="20"/>
        </w:rPr>
        <w:t xml:space="preserve">(-) 214,27 zł </w:t>
      </w:r>
    </w:p>
    <w:p w:rsidR="003C0C42" w:rsidRPr="003C0C42" w:rsidRDefault="003C0C42" w:rsidP="003C0C42">
      <w:pPr>
        <w:pStyle w:val="Akapitzlist"/>
        <w:numPr>
          <w:ilvl w:val="0"/>
          <w:numId w:val="29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zmniejszono o kwotę </w:t>
      </w:r>
      <w:r w:rsidRPr="003C0C42">
        <w:rPr>
          <w:rFonts w:ascii="Arial" w:hAnsi="Arial" w:cs="Arial"/>
          <w:b/>
          <w:sz w:val="20"/>
          <w:szCs w:val="20"/>
        </w:rPr>
        <w:t>(-) 30,69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3C0C42" w:rsidRDefault="003C0C42" w:rsidP="003C0C42">
      <w:pPr>
        <w:ind w:left="1571"/>
        <w:rPr>
          <w:rFonts w:ascii="Arial" w:hAnsi="Arial" w:cs="Arial"/>
          <w:sz w:val="20"/>
          <w:szCs w:val="20"/>
        </w:rPr>
      </w:pPr>
    </w:p>
    <w:p w:rsidR="0061194C" w:rsidRDefault="0061194C" w:rsidP="0061194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75095 – Pozostała działalność w paragrafach:</w:t>
      </w:r>
    </w:p>
    <w:p w:rsidR="0061194C" w:rsidRPr="00BF30EB" w:rsidRDefault="003C0C42" w:rsidP="0061194C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4370</w:t>
      </w:r>
      <w:r w:rsidR="0061194C" w:rsidRPr="0061194C">
        <w:rPr>
          <w:rFonts w:ascii="Arial" w:hAnsi="Arial" w:cs="Arial"/>
          <w:sz w:val="20"/>
          <w:szCs w:val="20"/>
        </w:rPr>
        <w:t xml:space="preserve"> </w:t>
      </w:r>
      <w:r w:rsidR="0061194C" w:rsidRPr="008045BF">
        <w:rPr>
          <w:rFonts w:ascii="Arial" w:hAnsi="Arial" w:cs="Arial"/>
          <w:sz w:val="20"/>
          <w:szCs w:val="20"/>
        </w:rPr>
        <w:t xml:space="preserve">zwiększono o kwotę </w:t>
      </w:r>
      <w:r w:rsidR="0061194C" w:rsidRPr="008045BF">
        <w:rPr>
          <w:rFonts w:ascii="Arial" w:hAnsi="Arial" w:cs="Arial"/>
          <w:b/>
          <w:sz w:val="20"/>
          <w:szCs w:val="20"/>
        </w:rPr>
        <w:t xml:space="preserve">(+) </w:t>
      </w:r>
      <w:r w:rsidR="006119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100,00 zł </w:t>
      </w:r>
    </w:p>
    <w:p w:rsidR="003F718F" w:rsidRDefault="003C0C42" w:rsidP="003C0C42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4740 zwiększono o kwotę </w:t>
      </w:r>
      <w:r w:rsidRPr="003C0C42">
        <w:rPr>
          <w:rFonts w:ascii="Arial" w:hAnsi="Arial" w:cs="Arial"/>
          <w:b/>
          <w:sz w:val="20"/>
          <w:szCs w:val="20"/>
        </w:rPr>
        <w:t>(+) 444,08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4C5409" w:rsidRDefault="003C0C42" w:rsidP="004C5409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4850 zwiększono o kwotę </w:t>
      </w:r>
      <w:r w:rsidRPr="003C0C42">
        <w:rPr>
          <w:rFonts w:ascii="Arial" w:hAnsi="Arial" w:cs="Arial"/>
          <w:b/>
          <w:sz w:val="20"/>
          <w:szCs w:val="20"/>
        </w:rPr>
        <w:t>(+) 75,93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6336" w:rsidRPr="00AE6356" w:rsidRDefault="003C0C42" w:rsidP="00AE6356">
      <w:pPr>
        <w:rPr>
          <w:rFonts w:ascii="Arial" w:hAnsi="Arial" w:cs="Arial"/>
          <w:b/>
          <w:sz w:val="20"/>
          <w:szCs w:val="20"/>
        </w:rPr>
      </w:pPr>
      <w:r w:rsidRPr="00AE6356">
        <w:rPr>
          <w:rFonts w:ascii="Arial" w:hAnsi="Arial" w:cs="Arial"/>
          <w:b/>
          <w:sz w:val="20"/>
          <w:szCs w:val="20"/>
        </w:rPr>
        <w:t xml:space="preserve"> </w:t>
      </w:r>
    </w:p>
    <w:p w:rsidR="005C7F94" w:rsidRPr="009B2E5C" w:rsidRDefault="00DC452D" w:rsidP="003D4A7A">
      <w:pPr>
        <w:pStyle w:val="Akapitzlist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9B2E5C">
        <w:rPr>
          <w:rFonts w:ascii="Arial" w:hAnsi="Arial" w:cs="Arial"/>
          <w:b/>
          <w:sz w:val="20"/>
          <w:szCs w:val="20"/>
        </w:rPr>
        <w:t>W dziale 852 –</w:t>
      </w:r>
      <w:r w:rsidRPr="009B2E5C">
        <w:rPr>
          <w:rFonts w:ascii="Arial" w:hAnsi="Arial" w:cs="Arial"/>
          <w:i/>
          <w:sz w:val="20"/>
          <w:szCs w:val="20"/>
        </w:rPr>
        <w:t xml:space="preserve"> Pomoc społeczne  </w:t>
      </w:r>
      <w:r w:rsidR="009B2E5C" w:rsidRPr="009B2E5C">
        <w:rPr>
          <w:rFonts w:ascii="Arial" w:hAnsi="Arial" w:cs="Arial"/>
          <w:b/>
          <w:sz w:val="20"/>
          <w:szCs w:val="20"/>
        </w:rPr>
        <w:t>zwiększa</w:t>
      </w:r>
      <w:r w:rsidR="00583D8F">
        <w:rPr>
          <w:rFonts w:ascii="Arial" w:hAnsi="Arial" w:cs="Arial"/>
          <w:b/>
          <w:sz w:val="20"/>
          <w:szCs w:val="20"/>
        </w:rPr>
        <w:t xml:space="preserve"> </w:t>
      </w:r>
      <w:r w:rsidRPr="009B2E5C">
        <w:rPr>
          <w:rFonts w:ascii="Arial" w:hAnsi="Arial" w:cs="Arial"/>
          <w:b/>
          <w:sz w:val="20"/>
          <w:szCs w:val="20"/>
        </w:rPr>
        <w:t xml:space="preserve"> </w:t>
      </w:r>
      <w:r w:rsidR="009B2E5C" w:rsidRPr="009B2E5C">
        <w:rPr>
          <w:rFonts w:ascii="Arial" w:hAnsi="Arial" w:cs="Arial"/>
          <w:sz w:val="20"/>
          <w:szCs w:val="20"/>
        </w:rPr>
        <w:t xml:space="preserve">się wydatki o kwotę </w:t>
      </w:r>
      <w:r w:rsidR="009B2E5C" w:rsidRPr="009B2E5C">
        <w:rPr>
          <w:rFonts w:ascii="Arial" w:hAnsi="Arial" w:cs="Arial"/>
          <w:b/>
          <w:sz w:val="20"/>
          <w:szCs w:val="20"/>
        </w:rPr>
        <w:tab/>
        <w:t xml:space="preserve">  </w:t>
      </w:r>
      <w:r w:rsidR="008E7D66" w:rsidRPr="009B2E5C">
        <w:rPr>
          <w:rFonts w:ascii="Arial" w:hAnsi="Arial" w:cs="Arial"/>
          <w:b/>
          <w:sz w:val="20"/>
          <w:szCs w:val="20"/>
        </w:rPr>
        <w:t xml:space="preserve">         </w:t>
      </w:r>
      <w:r w:rsidR="00800859" w:rsidRPr="009B2E5C">
        <w:rPr>
          <w:rFonts w:ascii="Arial" w:hAnsi="Arial" w:cs="Arial"/>
          <w:b/>
          <w:sz w:val="20"/>
          <w:szCs w:val="20"/>
        </w:rPr>
        <w:t xml:space="preserve"> </w:t>
      </w:r>
      <w:r w:rsidR="003C0C42">
        <w:rPr>
          <w:rFonts w:ascii="Arial" w:hAnsi="Arial" w:cs="Arial"/>
          <w:b/>
          <w:sz w:val="20"/>
          <w:szCs w:val="20"/>
        </w:rPr>
        <w:t xml:space="preserve">     8.728</w:t>
      </w:r>
      <w:r w:rsidR="008E7D66" w:rsidRPr="009B2E5C">
        <w:rPr>
          <w:rFonts w:ascii="Arial" w:hAnsi="Arial" w:cs="Arial"/>
          <w:b/>
          <w:sz w:val="20"/>
          <w:szCs w:val="20"/>
        </w:rPr>
        <w:t xml:space="preserve">,00 </w:t>
      </w:r>
      <w:r w:rsidR="00461AFC" w:rsidRPr="009B2E5C">
        <w:rPr>
          <w:rFonts w:ascii="Arial" w:hAnsi="Arial" w:cs="Arial"/>
          <w:b/>
          <w:sz w:val="20"/>
          <w:szCs w:val="20"/>
        </w:rPr>
        <w:t xml:space="preserve">zł </w:t>
      </w:r>
      <w:r w:rsidR="000A72CA" w:rsidRPr="009B2E5C">
        <w:rPr>
          <w:rFonts w:ascii="Arial" w:hAnsi="Arial" w:cs="Arial"/>
          <w:b/>
          <w:sz w:val="20"/>
          <w:szCs w:val="20"/>
        </w:rPr>
        <w:t xml:space="preserve">           </w:t>
      </w:r>
      <w:r w:rsidRPr="009B2E5C">
        <w:rPr>
          <w:rFonts w:ascii="Arial" w:hAnsi="Arial" w:cs="Arial"/>
          <w:sz w:val="20"/>
          <w:szCs w:val="20"/>
        </w:rPr>
        <w:t>Zmiana została wprowadzona w rozdzia</w:t>
      </w:r>
      <w:r w:rsidR="009B2E5C" w:rsidRPr="009B2E5C">
        <w:rPr>
          <w:rFonts w:ascii="Arial" w:hAnsi="Arial" w:cs="Arial"/>
          <w:sz w:val="20"/>
          <w:szCs w:val="20"/>
        </w:rPr>
        <w:t>le</w:t>
      </w:r>
      <w:r w:rsidR="00A038C1" w:rsidRPr="009B2E5C">
        <w:rPr>
          <w:rFonts w:ascii="Arial" w:hAnsi="Arial" w:cs="Arial"/>
          <w:sz w:val="20"/>
          <w:szCs w:val="20"/>
        </w:rPr>
        <w:t>:</w:t>
      </w:r>
    </w:p>
    <w:p w:rsidR="003B162D" w:rsidRDefault="003B162D" w:rsidP="006B00C2">
      <w:pPr>
        <w:rPr>
          <w:rFonts w:ascii="Arial" w:hAnsi="Arial" w:cs="Arial"/>
          <w:sz w:val="20"/>
          <w:szCs w:val="20"/>
        </w:rPr>
      </w:pPr>
    </w:p>
    <w:p w:rsidR="003B162D" w:rsidRDefault="003B162D" w:rsidP="003B162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85295</w:t>
      </w:r>
      <w:r w:rsidRPr="009B2E5C"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Pozostała działalność </w:t>
      </w:r>
      <w:r w:rsidRPr="009B2E5C">
        <w:rPr>
          <w:rFonts w:ascii="Arial" w:hAnsi="Arial" w:cs="Arial"/>
          <w:sz w:val="20"/>
          <w:szCs w:val="20"/>
        </w:rPr>
        <w:t>w paragraf</w:t>
      </w:r>
      <w:r>
        <w:rPr>
          <w:rFonts w:ascii="Arial" w:hAnsi="Arial" w:cs="Arial"/>
          <w:sz w:val="20"/>
          <w:szCs w:val="20"/>
        </w:rPr>
        <w:t>ie:</w:t>
      </w:r>
    </w:p>
    <w:p w:rsidR="006B00C2" w:rsidRPr="00583D8F" w:rsidRDefault="003C0C42" w:rsidP="00701E5F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3C0C42">
        <w:rPr>
          <w:rFonts w:ascii="Arial" w:hAnsi="Arial" w:cs="Arial"/>
          <w:sz w:val="20"/>
          <w:szCs w:val="20"/>
        </w:rPr>
        <w:t>3280</w:t>
      </w:r>
      <w:r w:rsidR="003B162D" w:rsidRPr="003C0C42">
        <w:rPr>
          <w:rFonts w:ascii="Arial" w:hAnsi="Arial" w:cs="Arial"/>
          <w:sz w:val="20"/>
          <w:szCs w:val="20"/>
        </w:rPr>
        <w:t xml:space="preserve"> zwiększono o kwotę </w:t>
      </w:r>
      <w:r w:rsidR="003B162D" w:rsidRPr="003C0C42">
        <w:rPr>
          <w:rFonts w:ascii="Arial" w:hAnsi="Arial" w:cs="Arial"/>
          <w:b/>
          <w:sz w:val="20"/>
          <w:szCs w:val="20"/>
        </w:rPr>
        <w:t xml:space="preserve">(+) </w:t>
      </w:r>
      <w:r w:rsidR="00583D8F">
        <w:rPr>
          <w:rFonts w:ascii="Arial" w:hAnsi="Arial" w:cs="Arial"/>
          <w:b/>
          <w:sz w:val="20"/>
          <w:szCs w:val="20"/>
        </w:rPr>
        <w:t xml:space="preserve">8.680,00 zł </w:t>
      </w:r>
    </w:p>
    <w:p w:rsidR="00583D8F" w:rsidRPr="00583D8F" w:rsidRDefault="00583D8F" w:rsidP="00701E5F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583D8F">
        <w:rPr>
          <w:rFonts w:ascii="Arial" w:hAnsi="Arial" w:cs="Arial"/>
          <w:sz w:val="20"/>
          <w:szCs w:val="20"/>
        </w:rPr>
        <w:t>4740 zwiększono o kwotę</w:t>
      </w:r>
      <w:r>
        <w:rPr>
          <w:rFonts w:ascii="Arial" w:hAnsi="Arial" w:cs="Arial"/>
          <w:b/>
          <w:sz w:val="20"/>
          <w:szCs w:val="20"/>
        </w:rPr>
        <w:t xml:space="preserve"> (+) 40,15 zł </w:t>
      </w:r>
    </w:p>
    <w:p w:rsidR="00583D8F" w:rsidRPr="00AE6356" w:rsidRDefault="00583D8F" w:rsidP="00701E5F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4850</w:t>
      </w:r>
      <w:r w:rsidRPr="00583D8F">
        <w:rPr>
          <w:rFonts w:ascii="Arial" w:hAnsi="Arial" w:cs="Arial"/>
          <w:sz w:val="20"/>
          <w:szCs w:val="20"/>
        </w:rPr>
        <w:t xml:space="preserve"> zwiększono o kwotę</w:t>
      </w:r>
      <w:r>
        <w:rPr>
          <w:rFonts w:ascii="Arial" w:hAnsi="Arial" w:cs="Arial"/>
          <w:b/>
          <w:sz w:val="20"/>
          <w:szCs w:val="20"/>
        </w:rPr>
        <w:t xml:space="preserve"> (+) 7,85 zł </w:t>
      </w:r>
    </w:p>
    <w:p w:rsidR="00AE6356" w:rsidRDefault="00AE6356" w:rsidP="00AE6356">
      <w:pPr>
        <w:rPr>
          <w:rFonts w:ascii="Arial" w:hAnsi="Arial" w:cs="Arial"/>
          <w:sz w:val="20"/>
          <w:szCs w:val="20"/>
        </w:rPr>
      </w:pPr>
    </w:p>
    <w:p w:rsidR="00AE6356" w:rsidRPr="00AE6356" w:rsidRDefault="00AE6356" w:rsidP="00AE6356">
      <w:pPr>
        <w:ind w:left="360"/>
        <w:rPr>
          <w:rFonts w:ascii="Arial" w:hAnsi="Arial" w:cs="Arial"/>
          <w:b/>
          <w:i/>
          <w:sz w:val="20"/>
          <w:szCs w:val="20"/>
        </w:rPr>
      </w:pPr>
      <w:r w:rsidRPr="00AE6356">
        <w:rPr>
          <w:rFonts w:ascii="Arial" w:hAnsi="Arial" w:cs="Arial"/>
          <w:i/>
          <w:color w:val="000000" w:themeColor="text1"/>
          <w:sz w:val="20"/>
          <w:szCs w:val="20"/>
        </w:rPr>
        <w:t>(środki na wypłatę świadczeń pieniężnych na podstawie art. 13 ustawy ustawy z dnia 12 marca 2022 r. o pomocy obywatelom Ukrainy w związku z konfliktem zbrojnym na terytorium tego państwa – zmiana dotyczy UG Rogoźno)</w:t>
      </w:r>
    </w:p>
    <w:p w:rsidR="00583D8F" w:rsidRPr="003C0C42" w:rsidRDefault="00583D8F" w:rsidP="00583D8F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0064B6" w:rsidRPr="003B162D" w:rsidRDefault="000064B6" w:rsidP="003B162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9B2E5C">
        <w:rPr>
          <w:rFonts w:ascii="Arial" w:hAnsi="Arial" w:cs="Arial"/>
          <w:b/>
          <w:sz w:val="20"/>
          <w:szCs w:val="20"/>
        </w:rPr>
        <w:t xml:space="preserve">W dziale 853 – </w:t>
      </w:r>
      <w:r w:rsidRPr="009B2E5C">
        <w:rPr>
          <w:rFonts w:ascii="Arial" w:hAnsi="Arial" w:cs="Arial"/>
          <w:sz w:val="20"/>
          <w:szCs w:val="20"/>
        </w:rPr>
        <w:t>Pozostałe zadania w zakresie polityki społeczne</w:t>
      </w:r>
      <w:r w:rsidRPr="003B162D">
        <w:rPr>
          <w:rFonts w:ascii="Arial" w:hAnsi="Arial" w:cs="Arial"/>
          <w:sz w:val="20"/>
          <w:szCs w:val="20"/>
        </w:rPr>
        <w:t xml:space="preserve">j </w:t>
      </w:r>
      <w:r w:rsidR="00583D8F">
        <w:rPr>
          <w:rFonts w:ascii="Arial" w:hAnsi="Arial" w:cs="Arial"/>
          <w:b/>
          <w:sz w:val="20"/>
          <w:szCs w:val="20"/>
        </w:rPr>
        <w:t xml:space="preserve">zwiększa </w:t>
      </w:r>
      <w:r w:rsidR="00DB02E7" w:rsidRPr="003B162D">
        <w:rPr>
          <w:rFonts w:ascii="Arial" w:hAnsi="Arial" w:cs="Arial"/>
          <w:sz w:val="20"/>
          <w:szCs w:val="20"/>
        </w:rPr>
        <w:t xml:space="preserve">się </w:t>
      </w:r>
      <w:r w:rsidR="00583D8F">
        <w:rPr>
          <w:rFonts w:ascii="Arial" w:hAnsi="Arial" w:cs="Arial"/>
          <w:sz w:val="20"/>
          <w:szCs w:val="20"/>
        </w:rPr>
        <w:t xml:space="preserve">wydatki </w:t>
      </w:r>
      <w:r w:rsidR="00DB02E7" w:rsidRPr="003B162D">
        <w:rPr>
          <w:rFonts w:ascii="Arial" w:hAnsi="Arial" w:cs="Arial"/>
          <w:sz w:val="20"/>
          <w:szCs w:val="20"/>
        </w:rPr>
        <w:t xml:space="preserve">o kwotę </w:t>
      </w:r>
      <w:r w:rsidR="00583D8F">
        <w:rPr>
          <w:rFonts w:ascii="Arial" w:hAnsi="Arial" w:cs="Arial"/>
          <w:sz w:val="20"/>
          <w:szCs w:val="20"/>
        </w:rPr>
        <w:t xml:space="preserve"> </w:t>
      </w:r>
      <w:r w:rsidR="00583D8F">
        <w:rPr>
          <w:rFonts w:ascii="Arial" w:hAnsi="Arial" w:cs="Arial"/>
          <w:b/>
          <w:sz w:val="20"/>
          <w:szCs w:val="20"/>
        </w:rPr>
        <w:t xml:space="preserve">2.729,10 zł </w:t>
      </w:r>
    </w:p>
    <w:p w:rsidR="001143A6" w:rsidRPr="009B2E5C" w:rsidRDefault="001143A6" w:rsidP="00F66DAD">
      <w:pPr>
        <w:rPr>
          <w:rFonts w:ascii="Arial" w:hAnsi="Arial" w:cs="Arial"/>
          <w:sz w:val="20"/>
          <w:szCs w:val="20"/>
        </w:rPr>
      </w:pPr>
      <w:r w:rsidRPr="009B2E5C">
        <w:rPr>
          <w:rFonts w:ascii="Arial" w:hAnsi="Arial" w:cs="Arial"/>
          <w:sz w:val="20"/>
          <w:szCs w:val="20"/>
        </w:rPr>
        <w:t xml:space="preserve">             Zmiana została wprowadzona   w rozdzia</w:t>
      </w:r>
      <w:r w:rsidR="00F66DAD" w:rsidRPr="009B2E5C">
        <w:rPr>
          <w:rFonts w:ascii="Arial" w:hAnsi="Arial" w:cs="Arial"/>
          <w:sz w:val="20"/>
          <w:szCs w:val="20"/>
        </w:rPr>
        <w:t>le</w:t>
      </w:r>
      <w:r w:rsidRPr="009B2E5C">
        <w:rPr>
          <w:rFonts w:ascii="Arial" w:hAnsi="Arial" w:cs="Arial"/>
          <w:sz w:val="20"/>
          <w:szCs w:val="20"/>
        </w:rPr>
        <w:t>:</w:t>
      </w:r>
    </w:p>
    <w:p w:rsidR="00DB02E7" w:rsidRPr="003B162D" w:rsidRDefault="001143A6" w:rsidP="009B2E5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B2E5C">
        <w:rPr>
          <w:rFonts w:ascii="Arial" w:hAnsi="Arial" w:cs="Arial"/>
          <w:b/>
          <w:sz w:val="20"/>
          <w:szCs w:val="20"/>
        </w:rPr>
        <w:t xml:space="preserve">85395 – </w:t>
      </w:r>
      <w:r w:rsidRPr="009B2E5C">
        <w:rPr>
          <w:rFonts w:ascii="Arial" w:hAnsi="Arial" w:cs="Arial"/>
          <w:sz w:val="20"/>
          <w:szCs w:val="20"/>
        </w:rPr>
        <w:t>Pozostała działalność</w:t>
      </w:r>
      <w:r w:rsidRPr="009B2E5C">
        <w:rPr>
          <w:rFonts w:ascii="Arial" w:hAnsi="Arial" w:cs="Arial"/>
          <w:b/>
          <w:sz w:val="20"/>
          <w:szCs w:val="20"/>
        </w:rPr>
        <w:t xml:space="preserve"> </w:t>
      </w:r>
      <w:r w:rsidRPr="009B2E5C">
        <w:rPr>
          <w:rFonts w:ascii="Arial" w:hAnsi="Arial" w:cs="Arial"/>
          <w:sz w:val="20"/>
          <w:szCs w:val="20"/>
        </w:rPr>
        <w:t>w paragrafach:</w:t>
      </w:r>
    </w:p>
    <w:p w:rsidR="00583D8F" w:rsidRDefault="00583D8F" w:rsidP="003D3724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583D8F">
        <w:rPr>
          <w:rFonts w:ascii="Arial" w:hAnsi="Arial" w:cs="Arial"/>
          <w:sz w:val="20"/>
          <w:szCs w:val="20"/>
        </w:rPr>
        <w:t>3290 zwiększono</w:t>
      </w:r>
      <w:r w:rsidR="003B162D" w:rsidRPr="00583D8F">
        <w:rPr>
          <w:rFonts w:ascii="Arial" w:hAnsi="Arial" w:cs="Arial"/>
          <w:sz w:val="20"/>
          <w:szCs w:val="20"/>
        </w:rPr>
        <w:t xml:space="preserve"> o kwotę </w:t>
      </w:r>
      <w:r>
        <w:rPr>
          <w:rFonts w:ascii="Arial" w:hAnsi="Arial" w:cs="Arial"/>
          <w:b/>
          <w:sz w:val="20"/>
          <w:szCs w:val="20"/>
        </w:rPr>
        <w:t>(+</w:t>
      </w:r>
      <w:r w:rsidR="003B162D" w:rsidRPr="00583D8F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1.500,00 zł </w:t>
      </w:r>
    </w:p>
    <w:p w:rsidR="00583D8F" w:rsidRDefault="00583D8F" w:rsidP="00DB5750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4840 zwiększono o kwotę </w:t>
      </w:r>
      <w:r w:rsidRPr="00583D8F">
        <w:rPr>
          <w:rFonts w:ascii="Arial" w:hAnsi="Arial" w:cs="Arial"/>
          <w:b/>
          <w:sz w:val="20"/>
          <w:szCs w:val="20"/>
        </w:rPr>
        <w:t>(+) 1.003,01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583D8F" w:rsidRPr="00583D8F" w:rsidRDefault="00583D8F" w:rsidP="003B162D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4850 zwiększono o kwotę </w:t>
      </w:r>
      <w:r w:rsidRPr="00583D8F">
        <w:rPr>
          <w:rFonts w:ascii="Arial" w:hAnsi="Arial" w:cs="Arial"/>
          <w:b/>
          <w:sz w:val="20"/>
          <w:szCs w:val="20"/>
        </w:rPr>
        <w:t xml:space="preserve">(+) 196,09 zł </w:t>
      </w:r>
    </w:p>
    <w:p w:rsidR="00583D8F" w:rsidRDefault="00583D8F" w:rsidP="00583D8F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4860 zwiększono o kwotę </w:t>
      </w:r>
      <w:r w:rsidRPr="00583D8F">
        <w:rPr>
          <w:rFonts w:ascii="Arial" w:hAnsi="Arial" w:cs="Arial"/>
          <w:b/>
          <w:sz w:val="20"/>
          <w:szCs w:val="20"/>
        </w:rPr>
        <w:t>(+) 30,00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583D8F" w:rsidRDefault="00583D8F" w:rsidP="00583D8F">
      <w:pPr>
        <w:rPr>
          <w:rFonts w:ascii="Arial" w:hAnsi="Arial" w:cs="Arial"/>
          <w:b/>
          <w:sz w:val="20"/>
          <w:szCs w:val="20"/>
        </w:rPr>
      </w:pPr>
    </w:p>
    <w:p w:rsidR="00583D8F" w:rsidRPr="00583D8F" w:rsidRDefault="00583D8F" w:rsidP="00583D8F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583D8F">
        <w:rPr>
          <w:rFonts w:ascii="Arial" w:hAnsi="Arial" w:cs="Arial"/>
          <w:b/>
          <w:sz w:val="20"/>
          <w:szCs w:val="20"/>
        </w:rPr>
        <w:t xml:space="preserve">W dziale 854 </w:t>
      </w:r>
      <w:r w:rsidRPr="00583D8F">
        <w:rPr>
          <w:rFonts w:ascii="Arial" w:hAnsi="Arial" w:cs="Arial"/>
          <w:sz w:val="20"/>
          <w:szCs w:val="20"/>
        </w:rPr>
        <w:t xml:space="preserve">– Edukacyjna opieka wychowawcza </w:t>
      </w:r>
      <w:r w:rsidRPr="00583D8F">
        <w:rPr>
          <w:rFonts w:ascii="Arial" w:hAnsi="Arial" w:cs="Arial"/>
          <w:b/>
          <w:sz w:val="20"/>
          <w:szCs w:val="20"/>
        </w:rPr>
        <w:t xml:space="preserve">zwiększa </w:t>
      </w:r>
      <w:r w:rsidRPr="00583D8F">
        <w:rPr>
          <w:rFonts w:ascii="Arial" w:hAnsi="Arial" w:cs="Arial"/>
          <w:sz w:val="20"/>
          <w:szCs w:val="20"/>
        </w:rPr>
        <w:t xml:space="preserve">się dochody o              </w:t>
      </w:r>
      <w:r w:rsidRPr="00583D8F">
        <w:rPr>
          <w:rFonts w:ascii="Arial" w:hAnsi="Arial" w:cs="Arial"/>
          <w:b/>
          <w:sz w:val="20"/>
          <w:szCs w:val="20"/>
        </w:rPr>
        <w:t xml:space="preserve">116.000,00 zł </w:t>
      </w:r>
    </w:p>
    <w:p w:rsidR="00583D8F" w:rsidRPr="008045BF" w:rsidRDefault="00583D8F" w:rsidP="00583D8F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583D8F" w:rsidRDefault="00583D8F" w:rsidP="00583D8F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85415 – Pomoc materialna dla uczniów o charakterze socjalnym w paragrafie:</w:t>
      </w:r>
    </w:p>
    <w:p w:rsidR="00583D8F" w:rsidRPr="00781597" w:rsidRDefault="00583D8F" w:rsidP="00583D8F">
      <w:pPr>
        <w:pStyle w:val="Akapitzlis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3240</w:t>
      </w:r>
      <w:r>
        <w:rPr>
          <w:rFonts w:ascii="Arial" w:hAnsi="Arial" w:cs="Arial"/>
          <w:sz w:val="20"/>
          <w:szCs w:val="20"/>
        </w:rPr>
        <w:t xml:space="preserve"> zwiększono o kwotę </w:t>
      </w:r>
      <w:r w:rsidRPr="00781597">
        <w:rPr>
          <w:rFonts w:ascii="Arial" w:hAnsi="Arial" w:cs="Arial"/>
          <w:b/>
          <w:sz w:val="20"/>
          <w:szCs w:val="20"/>
        </w:rPr>
        <w:t>(+) 116.000,00 zł</w:t>
      </w:r>
      <w:r>
        <w:rPr>
          <w:rFonts w:ascii="Arial" w:hAnsi="Arial" w:cs="Arial"/>
          <w:sz w:val="20"/>
          <w:szCs w:val="20"/>
        </w:rPr>
        <w:t xml:space="preserve">  ( pismo Wojewody Wielkopolskiego FB-I.3111.104.2023.6 z dnia 07.04.2023 roku, środki przeznaczone są na dofinansowanie świadczeń o charakterze socjalnym dla uczniów – zgodnie z art. 90d i art. 90e ustawy o systemie oświaty.)</w:t>
      </w:r>
    </w:p>
    <w:p w:rsidR="00583D8F" w:rsidRPr="00583D8F" w:rsidRDefault="00583D8F" w:rsidP="00583D8F">
      <w:pPr>
        <w:rPr>
          <w:rFonts w:ascii="Arial" w:hAnsi="Arial" w:cs="Arial"/>
          <w:b/>
          <w:i/>
          <w:sz w:val="20"/>
          <w:szCs w:val="20"/>
        </w:rPr>
      </w:pPr>
    </w:p>
    <w:p w:rsidR="00FC6157" w:rsidRPr="00607216" w:rsidRDefault="00FC6157" w:rsidP="003D4A7A">
      <w:pPr>
        <w:pStyle w:val="Akapitzlist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607216">
        <w:rPr>
          <w:rFonts w:ascii="Arial" w:hAnsi="Arial" w:cs="Arial"/>
          <w:b/>
          <w:sz w:val="20"/>
          <w:szCs w:val="20"/>
        </w:rPr>
        <w:t>W dziale 85</w:t>
      </w:r>
      <w:r w:rsidR="00E0373F" w:rsidRPr="00607216">
        <w:rPr>
          <w:rFonts w:ascii="Arial" w:hAnsi="Arial" w:cs="Arial"/>
          <w:b/>
          <w:sz w:val="20"/>
          <w:szCs w:val="20"/>
        </w:rPr>
        <w:t>5</w:t>
      </w:r>
      <w:r w:rsidRPr="00607216">
        <w:rPr>
          <w:rFonts w:ascii="Arial" w:hAnsi="Arial" w:cs="Arial"/>
          <w:sz w:val="20"/>
          <w:szCs w:val="20"/>
        </w:rPr>
        <w:t xml:space="preserve"> – </w:t>
      </w:r>
      <w:r w:rsidR="00E0373F" w:rsidRPr="00607216">
        <w:rPr>
          <w:rFonts w:ascii="Arial" w:hAnsi="Arial" w:cs="Arial"/>
          <w:sz w:val="20"/>
          <w:szCs w:val="20"/>
        </w:rPr>
        <w:t>Rodzina</w:t>
      </w:r>
      <w:r w:rsidR="00DB71F9" w:rsidRPr="00607216">
        <w:rPr>
          <w:rFonts w:ascii="Arial" w:hAnsi="Arial" w:cs="Arial"/>
          <w:sz w:val="20"/>
          <w:szCs w:val="20"/>
        </w:rPr>
        <w:t xml:space="preserve"> </w:t>
      </w:r>
      <w:r w:rsidR="00DB71F9" w:rsidRPr="00607216">
        <w:rPr>
          <w:rFonts w:ascii="Arial" w:hAnsi="Arial" w:cs="Arial"/>
          <w:b/>
          <w:sz w:val="20"/>
          <w:szCs w:val="20"/>
        </w:rPr>
        <w:t>zwiększa się</w:t>
      </w:r>
      <w:r w:rsidR="00DB71F9" w:rsidRPr="00607216">
        <w:rPr>
          <w:rFonts w:ascii="Arial" w:hAnsi="Arial" w:cs="Arial"/>
          <w:sz w:val="20"/>
          <w:szCs w:val="20"/>
        </w:rPr>
        <w:t xml:space="preserve"> o kwotę                   </w:t>
      </w:r>
      <w:r w:rsidR="00E0373F" w:rsidRPr="00607216">
        <w:rPr>
          <w:rFonts w:ascii="Arial" w:hAnsi="Arial" w:cs="Arial"/>
          <w:sz w:val="20"/>
          <w:szCs w:val="20"/>
        </w:rPr>
        <w:t xml:space="preserve">         </w:t>
      </w:r>
      <w:r w:rsidR="00C45EE2" w:rsidRPr="00607216">
        <w:rPr>
          <w:rFonts w:ascii="Arial" w:hAnsi="Arial" w:cs="Arial"/>
          <w:sz w:val="20"/>
          <w:szCs w:val="20"/>
        </w:rPr>
        <w:t xml:space="preserve">                              </w:t>
      </w:r>
      <w:r w:rsidR="00E0373F" w:rsidRPr="00607216">
        <w:rPr>
          <w:rFonts w:ascii="Arial" w:hAnsi="Arial" w:cs="Arial"/>
          <w:sz w:val="20"/>
          <w:szCs w:val="20"/>
        </w:rPr>
        <w:t xml:space="preserve"> </w:t>
      </w:r>
      <w:r w:rsidR="00583D8F">
        <w:rPr>
          <w:rFonts w:ascii="Arial" w:hAnsi="Arial" w:cs="Arial"/>
          <w:b/>
          <w:sz w:val="20"/>
          <w:szCs w:val="20"/>
        </w:rPr>
        <w:t>33 990,</w:t>
      </w:r>
      <w:r w:rsidR="00C45EE2" w:rsidRPr="00607216">
        <w:rPr>
          <w:rFonts w:ascii="Arial" w:hAnsi="Arial" w:cs="Arial"/>
          <w:b/>
          <w:sz w:val="20"/>
          <w:szCs w:val="20"/>
        </w:rPr>
        <w:t>00</w:t>
      </w:r>
      <w:r w:rsidR="00DB71F9" w:rsidRPr="00607216">
        <w:rPr>
          <w:rFonts w:ascii="Arial" w:hAnsi="Arial" w:cs="Arial"/>
          <w:b/>
          <w:sz w:val="20"/>
          <w:szCs w:val="20"/>
        </w:rPr>
        <w:t xml:space="preserve"> zł</w:t>
      </w:r>
      <w:r w:rsidR="00DB71F9" w:rsidRPr="00607216">
        <w:rPr>
          <w:rFonts w:ascii="Arial" w:hAnsi="Arial" w:cs="Arial"/>
          <w:sz w:val="20"/>
          <w:szCs w:val="20"/>
        </w:rPr>
        <w:t xml:space="preserve"> </w:t>
      </w:r>
    </w:p>
    <w:p w:rsidR="005C7F94" w:rsidRPr="00607216" w:rsidRDefault="00C9519B" w:rsidP="00607216">
      <w:pPr>
        <w:pStyle w:val="Akapitzlist"/>
        <w:rPr>
          <w:rFonts w:ascii="Arial" w:hAnsi="Arial" w:cs="Arial"/>
          <w:sz w:val="20"/>
          <w:szCs w:val="20"/>
        </w:rPr>
      </w:pPr>
      <w:r w:rsidRPr="00607216">
        <w:rPr>
          <w:rFonts w:ascii="Arial" w:hAnsi="Arial" w:cs="Arial"/>
          <w:sz w:val="20"/>
          <w:szCs w:val="20"/>
        </w:rPr>
        <w:t>Zmiana została wprowadzona   w rozdzia</w:t>
      </w:r>
      <w:r w:rsidR="00E0373F" w:rsidRPr="00607216">
        <w:rPr>
          <w:rFonts w:ascii="Arial" w:hAnsi="Arial" w:cs="Arial"/>
          <w:sz w:val="20"/>
          <w:szCs w:val="20"/>
        </w:rPr>
        <w:t>łach</w:t>
      </w:r>
      <w:r w:rsidRPr="00607216">
        <w:rPr>
          <w:rFonts w:ascii="Arial" w:hAnsi="Arial" w:cs="Arial"/>
          <w:sz w:val="20"/>
          <w:szCs w:val="20"/>
        </w:rPr>
        <w:t>:</w:t>
      </w:r>
    </w:p>
    <w:p w:rsidR="00E0373F" w:rsidRPr="00607216" w:rsidRDefault="00E0373F" w:rsidP="00E0373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07216">
        <w:rPr>
          <w:rFonts w:ascii="Arial" w:hAnsi="Arial" w:cs="Arial"/>
          <w:sz w:val="20"/>
          <w:szCs w:val="20"/>
        </w:rPr>
        <w:t>855</w:t>
      </w:r>
      <w:r w:rsidR="00C45EE2" w:rsidRPr="00607216">
        <w:rPr>
          <w:rFonts w:ascii="Arial" w:hAnsi="Arial" w:cs="Arial"/>
          <w:sz w:val="20"/>
          <w:szCs w:val="20"/>
        </w:rPr>
        <w:t>0</w:t>
      </w:r>
      <w:r w:rsidR="00607216">
        <w:rPr>
          <w:rFonts w:ascii="Arial" w:hAnsi="Arial" w:cs="Arial"/>
          <w:sz w:val="20"/>
          <w:szCs w:val="20"/>
        </w:rPr>
        <w:t>1</w:t>
      </w:r>
      <w:r w:rsidRPr="00607216">
        <w:rPr>
          <w:rFonts w:ascii="Arial" w:hAnsi="Arial" w:cs="Arial"/>
          <w:sz w:val="20"/>
          <w:szCs w:val="20"/>
        </w:rPr>
        <w:t xml:space="preserve"> – </w:t>
      </w:r>
      <w:r w:rsidR="00607216">
        <w:rPr>
          <w:rFonts w:ascii="Arial" w:hAnsi="Arial" w:cs="Arial"/>
          <w:sz w:val="20"/>
          <w:szCs w:val="20"/>
        </w:rPr>
        <w:t>Świadczenie wychowawcze</w:t>
      </w:r>
      <w:r w:rsidRPr="008D4CA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07216">
        <w:rPr>
          <w:rFonts w:ascii="Arial" w:hAnsi="Arial" w:cs="Arial"/>
          <w:sz w:val="20"/>
          <w:szCs w:val="20"/>
        </w:rPr>
        <w:t>w paragraf</w:t>
      </w:r>
      <w:r w:rsidR="009D1FC8">
        <w:rPr>
          <w:rFonts w:ascii="Arial" w:hAnsi="Arial" w:cs="Arial"/>
          <w:sz w:val="20"/>
          <w:szCs w:val="20"/>
        </w:rPr>
        <w:t>ie</w:t>
      </w:r>
      <w:r w:rsidRPr="00607216">
        <w:rPr>
          <w:rFonts w:ascii="Arial" w:hAnsi="Arial" w:cs="Arial"/>
          <w:sz w:val="20"/>
          <w:szCs w:val="20"/>
        </w:rPr>
        <w:t>:</w:t>
      </w:r>
    </w:p>
    <w:p w:rsidR="00E0373F" w:rsidRPr="00583D8F" w:rsidRDefault="00583D8F" w:rsidP="00DB5750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2910</w:t>
      </w:r>
      <w:r w:rsidR="00E0373F" w:rsidRPr="009D1FC8">
        <w:rPr>
          <w:rFonts w:ascii="Arial" w:hAnsi="Arial" w:cs="Arial"/>
          <w:sz w:val="20"/>
          <w:szCs w:val="20"/>
        </w:rPr>
        <w:t xml:space="preserve"> </w:t>
      </w:r>
      <w:r w:rsidR="00C45EE2" w:rsidRPr="009D1FC8">
        <w:rPr>
          <w:rFonts w:ascii="Arial" w:hAnsi="Arial" w:cs="Arial"/>
          <w:sz w:val="20"/>
          <w:szCs w:val="20"/>
        </w:rPr>
        <w:t>z</w:t>
      </w:r>
      <w:r w:rsidR="00607216" w:rsidRPr="009D1FC8">
        <w:rPr>
          <w:rFonts w:ascii="Arial" w:hAnsi="Arial" w:cs="Arial"/>
          <w:sz w:val="20"/>
          <w:szCs w:val="20"/>
        </w:rPr>
        <w:t>większono</w:t>
      </w:r>
      <w:r w:rsidR="00C45EE2" w:rsidRPr="009D1FC8">
        <w:rPr>
          <w:rFonts w:ascii="Arial" w:hAnsi="Arial" w:cs="Arial"/>
          <w:sz w:val="20"/>
          <w:szCs w:val="20"/>
        </w:rPr>
        <w:t xml:space="preserve">  o kwotę </w:t>
      </w:r>
      <w:r w:rsidR="00C45EE2" w:rsidRPr="009D1FC8">
        <w:rPr>
          <w:rFonts w:ascii="Arial" w:hAnsi="Arial" w:cs="Arial"/>
          <w:b/>
          <w:i/>
          <w:sz w:val="20"/>
          <w:szCs w:val="20"/>
        </w:rPr>
        <w:t>(</w:t>
      </w:r>
      <w:r w:rsidR="00607216" w:rsidRPr="009D1FC8">
        <w:rPr>
          <w:rFonts w:ascii="Arial" w:hAnsi="Arial" w:cs="Arial"/>
          <w:b/>
          <w:i/>
          <w:sz w:val="20"/>
          <w:szCs w:val="20"/>
        </w:rPr>
        <w:t>+</w:t>
      </w:r>
      <w:r w:rsidR="00E0373F" w:rsidRPr="009D1FC8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>12</w:t>
      </w:r>
      <w:r w:rsidR="00E0373F" w:rsidRPr="009D1FC8">
        <w:rPr>
          <w:rFonts w:ascii="Arial" w:hAnsi="Arial" w:cs="Arial"/>
          <w:b/>
          <w:i/>
          <w:sz w:val="20"/>
          <w:szCs w:val="20"/>
        </w:rPr>
        <w:t>.000,00 zł,</w:t>
      </w:r>
    </w:p>
    <w:p w:rsidR="00583D8F" w:rsidRDefault="00583D8F" w:rsidP="00583D8F">
      <w:pPr>
        <w:rPr>
          <w:rFonts w:ascii="Arial" w:hAnsi="Arial" w:cs="Arial"/>
          <w:sz w:val="20"/>
          <w:szCs w:val="20"/>
        </w:rPr>
      </w:pPr>
    </w:p>
    <w:p w:rsidR="00583D8F" w:rsidRDefault="00583D8F" w:rsidP="00583D8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3D8F">
        <w:rPr>
          <w:rFonts w:ascii="Arial" w:hAnsi="Arial" w:cs="Arial"/>
          <w:sz w:val="20"/>
          <w:szCs w:val="20"/>
        </w:rPr>
        <w:t>85595 – Pozostała działalność w paragrafach:</w:t>
      </w:r>
    </w:p>
    <w:p w:rsidR="00EF5C98" w:rsidRDefault="00EF5C98" w:rsidP="00EF5C98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2910 zwiększono o kwotę </w:t>
      </w:r>
      <w:r w:rsidRPr="00EF5C98">
        <w:rPr>
          <w:rFonts w:ascii="Arial" w:hAnsi="Arial" w:cs="Arial"/>
          <w:b/>
          <w:sz w:val="20"/>
          <w:szCs w:val="20"/>
        </w:rPr>
        <w:t>(+) 1.000,00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5C98" w:rsidRDefault="00EF5C98" w:rsidP="00EF5C98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3290 zwiększono o kwotę </w:t>
      </w:r>
      <w:r w:rsidRPr="00EF5C98">
        <w:rPr>
          <w:rFonts w:ascii="Arial" w:hAnsi="Arial" w:cs="Arial"/>
          <w:b/>
          <w:sz w:val="20"/>
          <w:szCs w:val="20"/>
        </w:rPr>
        <w:t>(+) 20.000,00 zł</w:t>
      </w:r>
    </w:p>
    <w:p w:rsidR="00EF5C98" w:rsidRDefault="00EF5C98" w:rsidP="00EF5C98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4560 zwiększono o kwotę </w:t>
      </w:r>
      <w:r w:rsidRPr="00EF5C98">
        <w:rPr>
          <w:rFonts w:ascii="Arial" w:hAnsi="Arial" w:cs="Arial"/>
          <w:b/>
          <w:sz w:val="20"/>
          <w:szCs w:val="20"/>
        </w:rPr>
        <w:t>(+) 100,00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5C98" w:rsidRPr="00EF5C98" w:rsidRDefault="00EF5C98" w:rsidP="00EF5C98">
      <w:pPr>
        <w:pStyle w:val="Akapitzlist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4860 zwiększono o kwotę </w:t>
      </w:r>
      <w:r w:rsidRPr="00EF5C98">
        <w:rPr>
          <w:rFonts w:ascii="Arial" w:hAnsi="Arial" w:cs="Arial"/>
          <w:b/>
          <w:sz w:val="20"/>
          <w:szCs w:val="20"/>
        </w:rPr>
        <w:t xml:space="preserve">(+) 890,00 zł </w:t>
      </w:r>
    </w:p>
    <w:p w:rsidR="00A1509C" w:rsidRPr="00583D8F" w:rsidRDefault="00A1509C" w:rsidP="00583D8F">
      <w:pPr>
        <w:rPr>
          <w:rFonts w:ascii="Arial" w:hAnsi="Arial" w:cs="Arial"/>
          <w:sz w:val="20"/>
          <w:szCs w:val="20"/>
        </w:rPr>
      </w:pPr>
    </w:p>
    <w:p w:rsidR="005E5C08" w:rsidRPr="008D4CAE" w:rsidRDefault="005E5C08" w:rsidP="00E12C0D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C6353" w:rsidRPr="009D1FC8" w:rsidRDefault="00E12C0D" w:rsidP="006040A2">
      <w:pPr>
        <w:pStyle w:val="Tekstpodstawowywcity"/>
        <w:ind w:left="0"/>
        <w:jc w:val="both"/>
        <w:rPr>
          <w:rFonts w:ascii="Arial" w:hAnsi="Arial" w:cs="Arial"/>
          <w:b/>
        </w:rPr>
      </w:pPr>
      <w:r w:rsidRPr="009D1FC8">
        <w:rPr>
          <w:rFonts w:ascii="Arial" w:hAnsi="Arial" w:cs="Arial"/>
          <w:b/>
        </w:rPr>
        <w:t xml:space="preserve">Ogółem w planie wydatków dokonano </w:t>
      </w:r>
      <w:r w:rsidR="00A1509C">
        <w:rPr>
          <w:rFonts w:ascii="Arial" w:hAnsi="Arial" w:cs="Arial"/>
          <w:b/>
        </w:rPr>
        <w:t>zmniejszenia</w:t>
      </w:r>
      <w:r w:rsidRPr="009D1FC8">
        <w:rPr>
          <w:rFonts w:ascii="Arial" w:hAnsi="Arial" w:cs="Arial"/>
          <w:b/>
        </w:rPr>
        <w:t xml:space="preserve"> </w:t>
      </w:r>
      <w:r w:rsidR="003E594B" w:rsidRPr="009D1FC8">
        <w:rPr>
          <w:rFonts w:ascii="Arial" w:hAnsi="Arial" w:cs="Arial"/>
          <w:b/>
        </w:rPr>
        <w:t xml:space="preserve"> o</w:t>
      </w:r>
      <w:r w:rsidR="00935CB6" w:rsidRPr="009D1FC8">
        <w:rPr>
          <w:rFonts w:ascii="Arial" w:hAnsi="Arial" w:cs="Arial"/>
          <w:b/>
        </w:rPr>
        <w:t xml:space="preserve"> kwotę </w:t>
      </w:r>
      <w:r w:rsidR="00726EC2" w:rsidRPr="009D1FC8">
        <w:rPr>
          <w:rFonts w:ascii="Arial" w:hAnsi="Arial" w:cs="Arial"/>
          <w:b/>
        </w:rPr>
        <w:t xml:space="preserve">  </w:t>
      </w:r>
      <w:r w:rsidR="00EF5C98">
        <w:rPr>
          <w:rFonts w:ascii="Arial" w:hAnsi="Arial" w:cs="Arial"/>
          <w:b/>
        </w:rPr>
        <w:t>160.569,11</w:t>
      </w:r>
      <w:r w:rsidR="00A1509C">
        <w:rPr>
          <w:rFonts w:ascii="Arial" w:hAnsi="Arial" w:cs="Arial"/>
          <w:b/>
        </w:rPr>
        <w:t xml:space="preserve"> zł </w:t>
      </w:r>
    </w:p>
    <w:p w:rsidR="001C6353" w:rsidRPr="009D1FC8" w:rsidRDefault="001C6353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C17A7E" w:rsidRPr="000C403B" w:rsidRDefault="00C17A7E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67329" w:rsidRPr="000C403B" w:rsidRDefault="00667329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667329" w:rsidRPr="000C403B" w:rsidSect="00C82F12">
      <w:headerReference w:type="even" r:id="rId8"/>
      <w:footerReference w:type="even" r:id="rId9"/>
      <w:footerReference w:type="default" r:id="rId10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7C" w:rsidRDefault="00061B7C">
      <w:r>
        <w:separator/>
      </w:r>
    </w:p>
  </w:endnote>
  <w:endnote w:type="continuationSeparator" w:id="0">
    <w:p w:rsidR="00061B7C" w:rsidRDefault="0006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02" w:rsidRDefault="005640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4002" w:rsidRDefault="005640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02" w:rsidRDefault="005640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635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4002" w:rsidRDefault="00564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7C" w:rsidRDefault="00061B7C">
      <w:r>
        <w:separator/>
      </w:r>
    </w:p>
  </w:footnote>
  <w:footnote w:type="continuationSeparator" w:id="0">
    <w:p w:rsidR="00061B7C" w:rsidRDefault="00061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02" w:rsidRDefault="0056400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4002" w:rsidRDefault="00564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9DE"/>
    <w:multiLevelType w:val="hybridMultilevel"/>
    <w:tmpl w:val="43DCE45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4E04826"/>
    <w:multiLevelType w:val="hybridMultilevel"/>
    <w:tmpl w:val="55B8D31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1D575E"/>
    <w:multiLevelType w:val="hybridMultilevel"/>
    <w:tmpl w:val="EAD805D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D581944"/>
    <w:multiLevelType w:val="hybridMultilevel"/>
    <w:tmpl w:val="030A0C0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0E35459D"/>
    <w:multiLevelType w:val="hybridMultilevel"/>
    <w:tmpl w:val="F0A8202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10C172F5"/>
    <w:multiLevelType w:val="hybridMultilevel"/>
    <w:tmpl w:val="C236306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12237C24"/>
    <w:multiLevelType w:val="hybridMultilevel"/>
    <w:tmpl w:val="6132422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12E055A7"/>
    <w:multiLevelType w:val="hybridMultilevel"/>
    <w:tmpl w:val="F858102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150179ED"/>
    <w:multiLevelType w:val="hybridMultilevel"/>
    <w:tmpl w:val="E6DC364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15EB1BDD"/>
    <w:multiLevelType w:val="hybridMultilevel"/>
    <w:tmpl w:val="9DC625C2"/>
    <w:lvl w:ilvl="0" w:tplc="891ED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432BE"/>
    <w:multiLevelType w:val="hybridMultilevel"/>
    <w:tmpl w:val="9EB299E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188306F2"/>
    <w:multiLevelType w:val="hybridMultilevel"/>
    <w:tmpl w:val="5FE2F90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1A240A81"/>
    <w:multiLevelType w:val="hybridMultilevel"/>
    <w:tmpl w:val="BC10586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1DCC50DC"/>
    <w:multiLevelType w:val="hybridMultilevel"/>
    <w:tmpl w:val="F2286B5A"/>
    <w:lvl w:ilvl="0" w:tplc="F626D26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36A5ED8"/>
    <w:multiLevelType w:val="hybridMultilevel"/>
    <w:tmpl w:val="F5BA8F6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27937F92"/>
    <w:multiLevelType w:val="hybridMultilevel"/>
    <w:tmpl w:val="D9504CA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 w15:restartNumberingAfterBreak="0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B0684"/>
    <w:multiLevelType w:val="hybridMultilevel"/>
    <w:tmpl w:val="39F8287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 w15:restartNumberingAfterBreak="0">
    <w:nsid w:val="2E2A40DB"/>
    <w:multiLevelType w:val="hybridMultilevel"/>
    <w:tmpl w:val="DB68C12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 w15:restartNumberingAfterBreak="0">
    <w:nsid w:val="2EE95927"/>
    <w:multiLevelType w:val="hybridMultilevel"/>
    <w:tmpl w:val="C5E689A0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4E206B3"/>
    <w:multiLevelType w:val="hybridMultilevel"/>
    <w:tmpl w:val="CD0856B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 w15:restartNumberingAfterBreak="0">
    <w:nsid w:val="3618034D"/>
    <w:multiLevelType w:val="hybridMultilevel"/>
    <w:tmpl w:val="D5A499D8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3" w15:restartNumberingAfterBreak="0">
    <w:nsid w:val="39134BE8"/>
    <w:multiLevelType w:val="hybridMultilevel"/>
    <w:tmpl w:val="B394E61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 w15:restartNumberingAfterBreak="0">
    <w:nsid w:val="3B2D7E24"/>
    <w:multiLevelType w:val="hybridMultilevel"/>
    <w:tmpl w:val="E46C8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20CEE"/>
    <w:multiLevelType w:val="hybridMultilevel"/>
    <w:tmpl w:val="D706B73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 w15:restartNumberingAfterBreak="0">
    <w:nsid w:val="43037A5F"/>
    <w:multiLevelType w:val="hybridMultilevel"/>
    <w:tmpl w:val="FC726C4E"/>
    <w:lvl w:ilvl="0" w:tplc="D9A8A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513AB"/>
    <w:multiLevelType w:val="hybridMultilevel"/>
    <w:tmpl w:val="1D94307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 w15:restartNumberingAfterBreak="0">
    <w:nsid w:val="48B921CB"/>
    <w:multiLevelType w:val="hybridMultilevel"/>
    <w:tmpl w:val="4580AF9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 w15:restartNumberingAfterBreak="0">
    <w:nsid w:val="4BB637C8"/>
    <w:multiLevelType w:val="hybridMultilevel"/>
    <w:tmpl w:val="3A842BD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 w15:restartNumberingAfterBreak="0">
    <w:nsid w:val="4BEB4197"/>
    <w:multiLevelType w:val="hybridMultilevel"/>
    <w:tmpl w:val="23C0DD2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 w15:restartNumberingAfterBreak="0">
    <w:nsid w:val="4F7A2F1E"/>
    <w:multiLevelType w:val="hybridMultilevel"/>
    <w:tmpl w:val="6B6ECFA0"/>
    <w:lvl w:ilvl="0" w:tplc="E6C6BD5E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 w15:restartNumberingAfterBreak="0">
    <w:nsid w:val="5075535D"/>
    <w:multiLevelType w:val="hybridMultilevel"/>
    <w:tmpl w:val="AD1EECC8"/>
    <w:lvl w:ilvl="0" w:tplc="5BB8F846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564F52D5"/>
    <w:multiLevelType w:val="hybridMultilevel"/>
    <w:tmpl w:val="BB3203D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4" w15:restartNumberingAfterBreak="0">
    <w:nsid w:val="592D63A1"/>
    <w:multiLevelType w:val="hybridMultilevel"/>
    <w:tmpl w:val="C0983996"/>
    <w:lvl w:ilvl="0" w:tplc="75E09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E64D1"/>
    <w:multiLevelType w:val="hybridMultilevel"/>
    <w:tmpl w:val="8B0E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21BD5"/>
    <w:multiLevelType w:val="hybridMultilevel"/>
    <w:tmpl w:val="D2D2521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7" w15:restartNumberingAfterBreak="0">
    <w:nsid w:val="5F84062F"/>
    <w:multiLevelType w:val="hybridMultilevel"/>
    <w:tmpl w:val="EC2613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8" w15:restartNumberingAfterBreak="0">
    <w:nsid w:val="62714B17"/>
    <w:multiLevelType w:val="hybridMultilevel"/>
    <w:tmpl w:val="0B3E932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9" w15:restartNumberingAfterBreak="0">
    <w:nsid w:val="63267761"/>
    <w:multiLevelType w:val="hybridMultilevel"/>
    <w:tmpl w:val="08D2A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747031"/>
    <w:multiLevelType w:val="hybridMultilevel"/>
    <w:tmpl w:val="D48C938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1" w15:restartNumberingAfterBreak="0">
    <w:nsid w:val="67B72908"/>
    <w:multiLevelType w:val="hybridMultilevel"/>
    <w:tmpl w:val="1C5C5CDE"/>
    <w:lvl w:ilvl="0" w:tplc="239A2610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2" w15:restartNumberingAfterBreak="0">
    <w:nsid w:val="72805FE4"/>
    <w:multiLevelType w:val="hybridMultilevel"/>
    <w:tmpl w:val="E12E456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3" w15:restartNumberingAfterBreak="0">
    <w:nsid w:val="743679DF"/>
    <w:multiLevelType w:val="hybridMultilevel"/>
    <w:tmpl w:val="AED4A74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4" w15:restartNumberingAfterBreak="0">
    <w:nsid w:val="7B694186"/>
    <w:multiLevelType w:val="hybridMultilevel"/>
    <w:tmpl w:val="F18AE19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2"/>
  </w:num>
  <w:num w:numId="4">
    <w:abstractNumId w:val="20"/>
  </w:num>
  <w:num w:numId="5">
    <w:abstractNumId w:val="14"/>
  </w:num>
  <w:num w:numId="6">
    <w:abstractNumId w:val="43"/>
  </w:num>
  <w:num w:numId="7">
    <w:abstractNumId w:val="7"/>
  </w:num>
  <w:num w:numId="8">
    <w:abstractNumId w:val="19"/>
  </w:num>
  <w:num w:numId="9">
    <w:abstractNumId w:val="15"/>
  </w:num>
  <w:num w:numId="10">
    <w:abstractNumId w:val="31"/>
  </w:num>
  <w:num w:numId="11">
    <w:abstractNumId w:val="0"/>
  </w:num>
  <w:num w:numId="12">
    <w:abstractNumId w:val="36"/>
  </w:num>
  <w:num w:numId="13">
    <w:abstractNumId w:val="29"/>
  </w:num>
  <w:num w:numId="14">
    <w:abstractNumId w:val="13"/>
  </w:num>
  <w:num w:numId="15">
    <w:abstractNumId w:val="44"/>
  </w:num>
  <w:num w:numId="16">
    <w:abstractNumId w:val="25"/>
  </w:num>
  <w:num w:numId="17">
    <w:abstractNumId w:val="21"/>
  </w:num>
  <w:num w:numId="18">
    <w:abstractNumId w:val="27"/>
  </w:num>
  <w:num w:numId="19">
    <w:abstractNumId w:val="5"/>
  </w:num>
  <w:num w:numId="20">
    <w:abstractNumId w:val="30"/>
  </w:num>
  <w:num w:numId="21">
    <w:abstractNumId w:val="4"/>
  </w:num>
  <w:num w:numId="22">
    <w:abstractNumId w:val="28"/>
  </w:num>
  <w:num w:numId="23">
    <w:abstractNumId w:val="41"/>
  </w:num>
  <w:num w:numId="24">
    <w:abstractNumId w:val="37"/>
  </w:num>
  <w:num w:numId="25">
    <w:abstractNumId w:val="18"/>
  </w:num>
  <w:num w:numId="26">
    <w:abstractNumId w:val="34"/>
  </w:num>
  <w:num w:numId="27">
    <w:abstractNumId w:val="35"/>
  </w:num>
  <w:num w:numId="28">
    <w:abstractNumId w:val="26"/>
  </w:num>
  <w:num w:numId="29">
    <w:abstractNumId w:val="16"/>
  </w:num>
  <w:num w:numId="30">
    <w:abstractNumId w:val="33"/>
  </w:num>
  <w:num w:numId="31">
    <w:abstractNumId w:val="23"/>
  </w:num>
  <w:num w:numId="32">
    <w:abstractNumId w:val="39"/>
  </w:num>
  <w:num w:numId="33">
    <w:abstractNumId w:val="9"/>
  </w:num>
  <w:num w:numId="34">
    <w:abstractNumId w:val="11"/>
  </w:num>
  <w:num w:numId="35">
    <w:abstractNumId w:val="24"/>
  </w:num>
  <w:num w:numId="36">
    <w:abstractNumId w:val="40"/>
  </w:num>
  <w:num w:numId="37">
    <w:abstractNumId w:val="42"/>
  </w:num>
  <w:num w:numId="38">
    <w:abstractNumId w:val="1"/>
  </w:num>
  <w:num w:numId="39">
    <w:abstractNumId w:val="8"/>
  </w:num>
  <w:num w:numId="40">
    <w:abstractNumId w:val="6"/>
  </w:num>
  <w:num w:numId="41">
    <w:abstractNumId w:val="17"/>
  </w:num>
  <w:num w:numId="42">
    <w:abstractNumId w:val="2"/>
  </w:num>
  <w:num w:numId="43">
    <w:abstractNumId w:val="3"/>
  </w:num>
  <w:num w:numId="4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3"/>
  </w:num>
  <w:num w:numId="47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26"/>
    <w:rsid w:val="00000ECD"/>
    <w:rsid w:val="00002C0B"/>
    <w:rsid w:val="000032A8"/>
    <w:rsid w:val="0000594D"/>
    <w:rsid w:val="000064B6"/>
    <w:rsid w:val="00007796"/>
    <w:rsid w:val="00010AC0"/>
    <w:rsid w:val="00014EF1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552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08BF"/>
    <w:rsid w:val="000423AC"/>
    <w:rsid w:val="000425F2"/>
    <w:rsid w:val="000427BB"/>
    <w:rsid w:val="000428A9"/>
    <w:rsid w:val="0004301F"/>
    <w:rsid w:val="0004404C"/>
    <w:rsid w:val="000442CE"/>
    <w:rsid w:val="000463A8"/>
    <w:rsid w:val="0004777E"/>
    <w:rsid w:val="00047D82"/>
    <w:rsid w:val="00050343"/>
    <w:rsid w:val="00050608"/>
    <w:rsid w:val="0005070A"/>
    <w:rsid w:val="00050996"/>
    <w:rsid w:val="00051723"/>
    <w:rsid w:val="00051B2B"/>
    <w:rsid w:val="00053FBF"/>
    <w:rsid w:val="00055276"/>
    <w:rsid w:val="000605F2"/>
    <w:rsid w:val="00061B7C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3EEE"/>
    <w:rsid w:val="000A417E"/>
    <w:rsid w:val="000A4619"/>
    <w:rsid w:val="000A492C"/>
    <w:rsid w:val="000A72CA"/>
    <w:rsid w:val="000A733D"/>
    <w:rsid w:val="000B32B1"/>
    <w:rsid w:val="000B36ED"/>
    <w:rsid w:val="000B3D59"/>
    <w:rsid w:val="000B4223"/>
    <w:rsid w:val="000B4585"/>
    <w:rsid w:val="000B4A3F"/>
    <w:rsid w:val="000B4C6A"/>
    <w:rsid w:val="000B5835"/>
    <w:rsid w:val="000B7E87"/>
    <w:rsid w:val="000C0619"/>
    <w:rsid w:val="000C0E58"/>
    <w:rsid w:val="000C3518"/>
    <w:rsid w:val="000C403B"/>
    <w:rsid w:val="000C5F9F"/>
    <w:rsid w:val="000C736E"/>
    <w:rsid w:val="000C7C51"/>
    <w:rsid w:val="000D1BCE"/>
    <w:rsid w:val="000D35CF"/>
    <w:rsid w:val="000D37C9"/>
    <w:rsid w:val="000D3CE0"/>
    <w:rsid w:val="000D4877"/>
    <w:rsid w:val="000D75EF"/>
    <w:rsid w:val="000E136C"/>
    <w:rsid w:val="000E1991"/>
    <w:rsid w:val="000E3D35"/>
    <w:rsid w:val="000E51F4"/>
    <w:rsid w:val="000E6B0C"/>
    <w:rsid w:val="000E773D"/>
    <w:rsid w:val="000F14F6"/>
    <w:rsid w:val="000F1B12"/>
    <w:rsid w:val="000F1D07"/>
    <w:rsid w:val="000F22D7"/>
    <w:rsid w:val="000F7A08"/>
    <w:rsid w:val="000F7B26"/>
    <w:rsid w:val="001005CD"/>
    <w:rsid w:val="00102BA7"/>
    <w:rsid w:val="00103338"/>
    <w:rsid w:val="00103A69"/>
    <w:rsid w:val="00106060"/>
    <w:rsid w:val="00106310"/>
    <w:rsid w:val="00106A7C"/>
    <w:rsid w:val="0010749B"/>
    <w:rsid w:val="00107A01"/>
    <w:rsid w:val="0011097B"/>
    <w:rsid w:val="001109BB"/>
    <w:rsid w:val="001114F0"/>
    <w:rsid w:val="00111DFE"/>
    <w:rsid w:val="001126C7"/>
    <w:rsid w:val="00112C1B"/>
    <w:rsid w:val="00113AE6"/>
    <w:rsid w:val="00113DEF"/>
    <w:rsid w:val="00114290"/>
    <w:rsid w:val="001143A6"/>
    <w:rsid w:val="00114660"/>
    <w:rsid w:val="00115765"/>
    <w:rsid w:val="00116F92"/>
    <w:rsid w:val="00117A6A"/>
    <w:rsid w:val="00117B3E"/>
    <w:rsid w:val="0012310A"/>
    <w:rsid w:val="00126F3E"/>
    <w:rsid w:val="001274B6"/>
    <w:rsid w:val="00130C38"/>
    <w:rsid w:val="001322B4"/>
    <w:rsid w:val="00132D3A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57598"/>
    <w:rsid w:val="00162E95"/>
    <w:rsid w:val="001633B2"/>
    <w:rsid w:val="00163A4C"/>
    <w:rsid w:val="00163B92"/>
    <w:rsid w:val="00165016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5000"/>
    <w:rsid w:val="00175B90"/>
    <w:rsid w:val="0017612D"/>
    <w:rsid w:val="00176384"/>
    <w:rsid w:val="0017663D"/>
    <w:rsid w:val="00176C6F"/>
    <w:rsid w:val="00180C97"/>
    <w:rsid w:val="001817BE"/>
    <w:rsid w:val="00182AD3"/>
    <w:rsid w:val="00183370"/>
    <w:rsid w:val="001834FD"/>
    <w:rsid w:val="001837AD"/>
    <w:rsid w:val="00183936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35B7"/>
    <w:rsid w:val="0019403D"/>
    <w:rsid w:val="001943DA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3E0B"/>
    <w:rsid w:val="001B4FF3"/>
    <w:rsid w:val="001B5112"/>
    <w:rsid w:val="001B5CF2"/>
    <w:rsid w:val="001B7765"/>
    <w:rsid w:val="001C07C6"/>
    <w:rsid w:val="001C3B34"/>
    <w:rsid w:val="001C4EEA"/>
    <w:rsid w:val="001C505F"/>
    <w:rsid w:val="001C58A2"/>
    <w:rsid w:val="001C5DEE"/>
    <w:rsid w:val="001C6353"/>
    <w:rsid w:val="001D0D8A"/>
    <w:rsid w:val="001D1807"/>
    <w:rsid w:val="001D2318"/>
    <w:rsid w:val="001D5831"/>
    <w:rsid w:val="001D6FCD"/>
    <w:rsid w:val="001D79ED"/>
    <w:rsid w:val="001E0F40"/>
    <w:rsid w:val="001E503D"/>
    <w:rsid w:val="001E560E"/>
    <w:rsid w:val="001E63C3"/>
    <w:rsid w:val="001E7391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3F3C"/>
    <w:rsid w:val="001F4365"/>
    <w:rsid w:val="001F54AB"/>
    <w:rsid w:val="001F6106"/>
    <w:rsid w:val="001F6AD6"/>
    <w:rsid w:val="001F6B24"/>
    <w:rsid w:val="001F7737"/>
    <w:rsid w:val="001F7F31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285E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59EE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E40"/>
    <w:rsid w:val="002459F2"/>
    <w:rsid w:val="00245A7A"/>
    <w:rsid w:val="00246522"/>
    <w:rsid w:val="00250047"/>
    <w:rsid w:val="0025329A"/>
    <w:rsid w:val="00256E9A"/>
    <w:rsid w:val="002577F7"/>
    <w:rsid w:val="00261B43"/>
    <w:rsid w:val="00265193"/>
    <w:rsid w:val="00265D5F"/>
    <w:rsid w:val="00265D82"/>
    <w:rsid w:val="00267704"/>
    <w:rsid w:val="002678D8"/>
    <w:rsid w:val="0027233D"/>
    <w:rsid w:val="0027272B"/>
    <w:rsid w:val="002734D9"/>
    <w:rsid w:val="00273C52"/>
    <w:rsid w:val="00274368"/>
    <w:rsid w:val="00276BDC"/>
    <w:rsid w:val="00276F88"/>
    <w:rsid w:val="00277274"/>
    <w:rsid w:val="002800B9"/>
    <w:rsid w:val="0028073F"/>
    <w:rsid w:val="00281793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1AF6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5F52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51C"/>
    <w:rsid w:val="002D697D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E5D97"/>
    <w:rsid w:val="002F04F3"/>
    <w:rsid w:val="002F0B0B"/>
    <w:rsid w:val="002F2263"/>
    <w:rsid w:val="002F23A3"/>
    <w:rsid w:val="002F248D"/>
    <w:rsid w:val="002F4CD8"/>
    <w:rsid w:val="002F650A"/>
    <w:rsid w:val="002F7617"/>
    <w:rsid w:val="0030052C"/>
    <w:rsid w:val="003009A3"/>
    <w:rsid w:val="00300C7C"/>
    <w:rsid w:val="003016AB"/>
    <w:rsid w:val="00302E42"/>
    <w:rsid w:val="003076EE"/>
    <w:rsid w:val="00310110"/>
    <w:rsid w:val="0031148C"/>
    <w:rsid w:val="003121F7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C9C"/>
    <w:rsid w:val="00327B65"/>
    <w:rsid w:val="00327D30"/>
    <w:rsid w:val="003318D3"/>
    <w:rsid w:val="00333055"/>
    <w:rsid w:val="003357E5"/>
    <w:rsid w:val="00335DDF"/>
    <w:rsid w:val="003361A2"/>
    <w:rsid w:val="00336268"/>
    <w:rsid w:val="00336291"/>
    <w:rsid w:val="0033776C"/>
    <w:rsid w:val="003400DF"/>
    <w:rsid w:val="00340F65"/>
    <w:rsid w:val="003416E1"/>
    <w:rsid w:val="003418A8"/>
    <w:rsid w:val="003421A3"/>
    <w:rsid w:val="00344C8E"/>
    <w:rsid w:val="00345C86"/>
    <w:rsid w:val="003467AA"/>
    <w:rsid w:val="0034702A"/>
    <w:rsid w:val="00347549"/>
    <w:rsid w:val="00351721"/>
    <w:rsid w:val="00352E74"/>
    <w:rsid w:val="00354E2F"/>
    <w:rsid w:val="00355278"/>
    <w:rsid w:val="00355666"/>
    <w:rsid w:val="00355837"/>
    <w:rsid w:val="0035596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67C5E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3C4E"/>
    <w:rsid w:val="0038525C"/>
    <w:rsid w:val="00387E06"/>
    <w:rsid w:val="003905FF"/>
    <w:rsid w:val="00390960"/>
    <w:rsid w:val="00390D55"/>
    <w:rsid w:val="003921D8"/>
    <w:rsid w:val="00393484"/>
    <w:rsid w:val="0039371F"/>
    <w:rsid w:val="00395D42"/>
    <w:rsid w:val="003A2076"/>
    <w:rsid w:val="003A20FB"/>
    <w:rsid w:val="003A297B"/>
    <w:rsid w:val="003A43D5"/>
    <w:rsid w:val="003A57F7"/>
    <w:rsid w:val="003A589E"/>
    <w:rsid w:val="003A669C"/>
    <w:rsid w:val="003A675D"/>
    <w:rsid w:val="003A6A35"/>
    <w:rsid w:val="003A6AD3"/>
    <w:rsid w:val="003B0270"/>
    <w:rsid w:val="003B0972"/>
    <w:rsid w:val="003B1183"/>
    <w:rsid w:val="003B162D"/>
    <w:rsid w:val="003B1F6C"/>
    <w:rsid w:val="003B2F1D"/>
    <w:rsid w:val="003B3034"/>
    <w:rsid w:val="003B43DC"/>
    <w:rsid w:val="003B5588"/>
    <w:rsid w:val="003B5B25"/>
    <w:rsid w:val="003B5BF1"/>
    <w:rsid w:val="003B727E"/>
    <w:rsid w:val="003B7EF9"/>
    <w:rsid w:val="003C0C42"/>
    <w:rsid w:val="003C216A"/>
    <w:rsid w:val="003C281F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607"/>
    <w:rsid w:val="003D16E1"/>
    <w:rsid w:val="003D235A"/>
    <w:rsid w:val="003D4A7A"/>
    <w:rsid w:val="003D638B"/>
    <w:rsid w:val="003D7222"/>
    <w:rsid w:val="003E130D"/>
    <w:rsid w:val="003E2B53"/>
    <w:rsid w:val="003E594B"/>
    <w:rsid w:val="003F0219"/>
    <w:rsid w:val="003F16AF"/>
    <w:rsid w:val="003F2016"/>
    <w:rsid w:val="003F23E7"/>
    <w:rsid w:val="003F346C"/>
    <w:rsid w:val="003F3A2D"/>
    <w:rsid w:val="003F3A30"/>
    <w:rsid w:val="003F3F1F"/>
    <w:rsid w:val="003F4153"/>
    <w:rsid w:val="003F4CCD"/>
    <w:rsid w:val="003F6193"/>
    <w:rsid w:val="003F6336"/>
    <w:rsid w:val="003F688E"/>
    <w:rsid w:val="003F718F"/>
    <w:rsid w:val="0040002A"/>
    <w:rsid w:val="00400F2E"/>
    <w:rsid w:val="004018E8"/>
    <w:rsid w:val="004019B6"/>
    <w:rsid w:val="00401BEE"/>
    <w:rsid w:val="00402CEE"/>
    <w:rsid w:val="004048DF"/>
    <w:rsid w:val="00405193"/>
    <w:rsid w:val="004068CE"/>
    <w:rsid w:val="0040775F"/>
    <w:rsid w:val="00411C9D"/>
    <w:rsid w:val="00413575"/>
    <w:rsid w:val="00413A7F"/>
    <w:rsid w:val="00413EB8"/>
    <w:rsid w:val="0041454A"/>
    <w:rsid w:val="00415CC5"/>
    <w:rsid w:val="00417306"/>
    <w:rsid w:val="004173E7"/>
    <w:rsid w:val="004177C5"/>
    <w:rsid w:val="00420CBB"/>
    <w:rsid w:val="0042116A"/>
    <w:rsid w:val="0042144B"/>
    <w:rsid w:val="00421E77"/>
    <w:rsid w:val="0042207B"/>
    <w:rsid w:val="004232E8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266"/>
    <w:rsid w:val="004357B2"/>
    <w:rsid w:val="00435972"/>
    <w:rsid w:val="004368B5"/>
    <w:rsid w:val="00436B5E"/>
    <w:rsid w:val="004433DE"/>
    <w:rsid w:val="00444CC4"/>
    <w:rsid w:val="00445918"/>
    <w:rsid w:val="00446CCF"/>
    <w:rsid w:val="004471F0"/>
    <w:rsid w:val="004517A6"/>
    <w:rsid w:val="00452651"/>
    <w:rsid w:val="00452FD1"/>
    <w:rsid w:val="00455EB1"/>
    <w:rsid w:val="00456B54"/>
    <w:rsid w:val="00457B5E"/>
    <w:rsid w:val="00461AFC"/>
    <w:rsid w:val="004620E4"/>
    <w:rsid w:val="004631E4"/>
    <w:rsid w:val="004632CA"/>
    <w:rsid w:val="00463AA7"/>
    <w:rsid w:val="00464F97"/>
    <w:rsid w:val="00465F5F"/>
    <w:rsid w:val="00476F61"/>
    <w:rsid w:val="00480CD7"/>
    <w:rsid w:val="00480FF8"/>
    <w:rsid w:val="0048103A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364"/>
    <w:rsid w:val="00497736"/>
    <w:rsid w:val="00497928"/>
    <w:rsid w:val="004979A4"/>
    <w:rsid w:val="00497CA1"/>
    <w:rsid w:val="004A0CDD"/>
    <w:rsid w:val="004B1421"/>
    <w:rsid w:val="004B1684"/>
    <w:rsid w:val="004B1BF3"/>
    <w:rsid w:val="004B2299"/>
    <w:rsid w:val="004B257B"/>
    <w:rsid w:val="004B32CD"/>
    <w:rsid w:val="004B34D9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09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5BC5"/>
    <w:rsid w:val="004D62F3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069A5"/>
    <w:rsid w:val="005104F9"/>
    <w:rsid w:val="00511866"/>
    <w:rsid w:val="00512CB4"/>
    <w:rsid w:val="005130BF"/>
    <w:rsid w:val="005135D2"/>
    <w:rsid w:val="005145F6"/>
    <w:rsid w:val="00515308"/>
    <w:rsid w:val="00515411"/>
    <w:rsid w:val="00523F8F"/>
    <w:rsid w:val="00524412"/>
    <w:rsid w:val="00532E7F"/>
    <w:rsid w:val="00532F17"/>
    <w:rsid w:val="00534C66"/>
    <w:rsid w:val="00534D83"/>
    <w:rsid w:val="00534FF9"/>
    <w:rsid w:val="00537C04"/>
    <w:rsid w:val="005406C9"/>
    <w:rsid w:val="005409BA"/>
    <w:rsid w:val="005446EC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002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2ED3"/>
    <w:rsid w:val="005839D7"/>
    <w:rsid w:val="00583A02"/>
    <w:rsid w:val="00583D8F"/>
    <w:rsid w:val="0058512D"/>
    <w:rsid w:val="00585227"/>
    <w:rsid w:val="00586DE1"/>
    <w:rsid w:val="005908FF"/>
    <w:rsid w:val="00590BC4"/>
    <w:rsid w:val="005914C4"/>
    <w:rsid w:val="00591DC1"/>
    <w:rsid w:val="00593765"/>
    <w:rsid w:val="005938BB"/>
    <w:rsid w:val="00593C8A"/>
    <w:rsid w:val="00594E9E"/>
    <w:rsid w:val="00595C43"/>
    <w:rsid w:val="00597298"/>
    <w:rsid w:val="005A0A7D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B3B31"/>
    <w:rsid w:val="005C0306"/>
    <w:rsid w:val="005C1814"/>
    <w:rsid w:val="005C2DC1"/>
    <w:rsid w:val="005C33F7"/>
    <w:rsid w:val="005C39D9"/>
    <w:rsid w:val="005C4ADC"/>
    <w:rsid w:val="005C4E1C"/>
    <w:rsid w:val="005C63A8"/>
    <w:rsid w:val="005C75C9"/>
    <w:rsid w:val="005C7F94"/>
    <w:rsid w:val="005D0FE3"/>
    <w:rsid w:val="005D17CD"/>
    <w:rsid w:val="005D4205"/>
    <w:rsid w:val="005D44C2"/>
    <w:rsid w:val="005D68A8"/>
    <w:rsid w:val="005E07CF"/>
    <w:rsid w:val="005E0C7D"/>
    <w:rsid w:val="005E0FC1"/>
    <w:rsid w:val="005E1C54"/>
    <w:rsid w:val="005E2509"/>
    <w:rsid w:val="005E25ED"/>
    <w:rsid w:val="005E2A13"/>
    <w:rsid w:val="005E40CA"/>
    <w:rsid w:val="005E4DBA"/>
    <w:rsid w:val="005E5C08"/>
    <w:rsid w:val="005E6291"/>
    <w:rsid w:val="005E6D51"/>
    <w:rsid w:val="005F02E1"/>
    <w:rsid w:val="005F074C"/>
    <w:rsid w:val="005F0C14"/>
    <w:rsid w:val="005F2263"/>
    <w:rsid w:val="005F2714"/>
    <w:rsid w:val="005F4FA4"/>
    <w:rsid w:val="005F5AFF"/>
    <w:rsid w:val="00602844"/>
    <w:rsid w:val="006040A2"/>
    <w:rsid w:val="006053EC"/>
    <w:rsid w:val="0060558A"/>
    <w:rsid w:val="0060680E"/>
    <w:rsid w:val="00606822"/>
    <w:rsid w:val="00607216"/>
    <w:rsid w:val="00611404"/>
    <w:rsid w:val="00611788"/>
    <w:rsid w:val="0061194C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16AC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1291"/>
    <w:rsid w:val="00663050"/>
    <w:rsid w:val="00663A63"/>
    <w:rsid w:val="00664F6E"/>
    <w:rsid w:val="00666516"/>
    <w:rsid w:val="00667286"/>
    <w:rsid w:val="00667329"/>
    <w:rsid w:val="0066744B"/>
    <w:rsid w:val="0067037E"/>
    <w:rsid w:val="0067304A"/>
    <w:rsid w:val="00674AE5"/>
    <w:rsid w:val="00674B5F"/>
    <w:rsid w:val="006755F4"/>
    <w:rsid w:val="00675FF9"/>
    <w:rsid w:val="006779F8"/>
    <w:rsid w:val="00681673"/>
    <w:rsid w:val="00681EC9"/>
    <w:rsid w:val="00684495"/>
    <w:rsid w:val="00686303"/>
    <w:rsid w:val="006867DB"/>
    <w:rsid w:val="00686B7A"/>
    <w:rsid w:val="00687150"/>
    <w:rsid w:val="00690F43"/>
    <w:rsid w:val="0069475E"/>
    <w:rsid w:val="006947B5"/>
    <w:rsid w:val="00694A38"/>
    <w:rsid w:val="00694C82"/>
    <w:rsid w:val="00697B11"/>
    <w:rsid w:val="00697DE9"/>
    <w:rsid w:val="00697EA8"/>
    <w:rsid w:val="006A063B"/>
    <w:rsid w:val="006A08B9"/>
    <w:rsid w:val="006A0DC0"/>
    <w:rsid w:val="006A15E1"/>
    <w:rsid w:val="006A2CAE"/>
    <w:rsid w:val="006A3FF0"/>
    <w:rsid w:val="006A4C05"/>
    <w:rsid w:val="006A65CE"/>
    <w:rsid w:val="006A6AD4"/>
    <w:rsid w:val="006A6BBD"/>
    <w:rsid w:val="006B00C2"/>
    <w:rsid w:val="006B0445"/>
    <w:rsid w:val="006B104F"/>
    <w:rsid w:val="006B1F2B"/>
    <w:rsid w:val="006B2155"/>
    <w:rsid w:val="006B33C9"/>
    <w:rsid w:val="006B33DF"/>
    <w:rsid w:val="006B4820"/>
    <w:rsid w:val="006B4943"/>
    <w:rsid w:val="006B79D0"/>
    <w:rsid w:val="006C03B6"/>
    <w:rsid w:val="006C0AAE"/>
    <w:rsid w:val="006C167A"/>
    <w:rsid w:val="006C2071"/>
    <w:rsid w:val="006C3539"/>
    <w:rsid w:val="006C46E1"/>
    <w:rsid w:val="006C7A71"/>
    <w:rsid w:val="006C7CE4"/>
    <w:rsid w:val="006C7CFF"/>
    <w:rsid w:val="006C7D61"/>
    <w:rsid w:val="006D0A4E"/>
    <w:rsid w:val="006D10A0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3BB"/>
    <w:rsid w:val="006E4662"/>
    <w:rsid w:val="006E621A"/>
    <w:rsid w:val="006E6370"/>
    <w:rsid w:val="006E6390"/>
    <w:rsid w:val="006E6C10"/>
    <w:rsid w:val="006E7C6B"/>
    <w:rsid w:val="006F1180"/>
    <w:rsid w:val="006F129D"/>
    <w:rsid w:val="006F20B2"/>
    <w:rsid w:val="006F2426"/>
    <w:rsid w:val="006F26F4"/>
    <w:rsid w:val="006F2D01"/>
    <w:rsid w:val="006F2D6F"/>
    <w:rsid w:val="006F2ED2"/>
    <w:rsid w:val="006F36AD"/>
    <w:rsid w:val="006F3F8D"/>
    <w:rsid w:val="006F416D"/>
    <w:rsid w:val="006F5667"/>
    <w:rsid w:val="006F583C"/>
    <w:rsid w:val="006F5DD1"/>
    <w:rsid w:val="006F7DDB"/>
    <w:rsid w:val="00700468"/>
    <w:rsid w:val="00701DC4"/>
    <w:rsid w:val="00701EDD"/>
    <w:rsid w:val="00702239"/>
    <w:rsid w:val="007036BF"/>
    <w:rsid w:val="00705FBB"/>
    <w:rsid w:val="00706F61"/>
    <w:rsid w:val="00707411"/>
    <w:rsid w:val="0070797F"/>
    <w:rsid w:val="00707D3A"/>
    <w:rsid w:val="00711737"/>
    <w:rsid w:val="00712157"/>
    <w:rsid w:val="0071244D"/>
    <w:rsid w:val="00713C51"/>
    <w:rsid w:val="00713F1F"/>
    <w:rsid w:val="00714161"/>
    <w:rsid w:val="007159DA"/>
    <w:rsid w:val="007165CA"/>
    <w:rsid w:val="007172A7"/>
    <w:rsid w:val="00717756"/>
    <w:rsid w:val="00720EEA"/>
    <w:rsid w:val="007215D1"/>
    <w:rsid w:val="00721666"/>
    <w:rsid w:val="00721F6F"/>
    <w:rsid w:val="0072217F"/>
    <w:rsid w:val="00722B64"/>
    <w:rsid w:val="00722CF6"/>
    <w:rsid w:val="00724023"/>
    <w:rsid w:val="00726710"/>
    <w:rsid w:val="00726EC2"/>
    <w:rsid w:val="007278F4"/>
    <w:rsid w:val="00730004"/>
    <w:rsid w:val="00730E62"/>
    <w:rsid w:val="0073525D"/>
    <w:rsid w:val="00735B59"/>
    <w:rsid w:val="0073639B"/>
    <w:rsid w:val="00736A66"/>
    <w:rsid w:val="0073759D"/>
    <w:rsid w:val="00742B32"/>
    <w:rsid w:val="0074382E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1F7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597"/>
    <w:rsid w:val="00781F06"/>
    <w:rsid w:val="00781F36"/>
    <w:rsid w:val="00781F57"/>
    <w:rsid w:val="00783498"/>
    <w:rsid w:val="00783C7A"/>
    <w:rsid w:val="0078597A"/>
    <w:rsid w:val="00785C05"/>
    <w:rsid w:val="00785CED"/>
    <w:rsid w:val="0078715C"/>
    <w:rsid w:val="007872E2"/>
    <w:rsid w:val="00787CF5"/>
    <w:rsid w:val="00787DB6"/>
    <w:rsid w:val="0079128E"/>
    <w:rsid w:val="00791C70"/>
    <w:rsid w:val="00792F59"/>
    <w:rsid w:val="0079362C"/>
    <w:rsid w:val="0079430B"/>
    <w:rsid w:val="00794EC1"/>
    <w:rsid w:val="00796752"/>
    <w:rsid w:val="007978BF"/>
    <w:rsid w:val="007A00EB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931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508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782"/>
    <w:rsid w:val="007E734E"/>
    <w:rsid w:val="007F1DBD"/>
    <w:rsid w:val="007F25CE"/>
    <w:rsid w:val="007F3142"/>
    <w:rsid w:val="007F38AC"/>
    <w:rsid w:val="007F3B71"/>
    <w:rsid w:val="007F6A5C"/>
    <w:rsid w:val="007F7612"/>
    <w:rsid w:val="007F7D6E"/>
    <w:rsid w:val="00800859"/>
    <w:rsid w:val="00801445"/>
    <w:rsid w:val="008016B9"/>
    <w:rsid w:val="00802713"/>
    <w:rsid w:val="0080297F"/>
    <w:rsid w:val="008032D4"/>
    <w:rsid w:val="00803F7F"/>
    <w:rsid w:val="008045BF"/>
    <w:rsid w:val="00804E3C"/>
    <w:rsid w:val="008053F7"/>
    <w:rsid w:val="00805A7A"/>
    <w:rsid w:val="00805BED"/>
    <w:rsid w:val="00806217"/>
    <w:rsid w:val="00806450"/>
    <w:rsid w:val="00806532"/>
    <w:rsid w:val="008079D0"/>
    <w:rsid w:val="00811B57"/>
    <w:rsid w:val="008129E8"/>
    <w:rsid w:val="00812D50"/>
    <w:rsid w:val="008164D4"/>
    <w:rsid w:val="008165AD"/>
    <w:rsid w:val="00817B13"/>
    <w:rsid w:val="008201BC"/>
    <w:rsid w:val="0082154B"/>
    <w:rsid w:val="00821F74"/>
    <w:rsid w:val="008221F6"/>
    <w:rsid w:val="008222CD"/>
    <w:rsid w:val="00825D82"/>
    <w:rsid w:val="008276A1"/>
    <w:rsid w:val="00827BDC"/>
    <w:rsid w:val="0083288A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CAE"/>
    <w:rsid w:val="00846F39"/>
    <w:rsid w:val="00847AF7"/>
    <w:rsid w:val="008501FA"/>
    <w:rsid w:val="0085056B"/>
    <w:rsid w:val="00850881"/>
    <w:rsid w:val="00851339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2CC8"/>
    <w:rsid w:val="00873441"/>
    <w:rsid w:val="0087415F"/>
    <w:rsid w:val="00876BE3"/>
    <w:rsid w:val="00877C84"/>
    <w:rsid w:val="0088112A"/>
    <w:rsid w:val="0088283E"/>
    <w:rsid w:val="008833D2"/>
    <w:rsid w:val="0088396B"/>
    <w:rsid w:val="00884AD9"/>
    <w:rsid w:val="00884D4D"/>
    <w:rsid w:val="00885C15"/>
    <w:rsid w:val="00886CFA"/>
    <w:rsid w:val="00887BC7"/>
    <w:rsid w:val="008904F5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1854"/>
    <w:rsid w:val="008C394F"/>
    <w:rsid w:val="008C47DD"/>
    <w:rsid w:val="008C63ED"/>
    <w:rsid w:val="008C6C2E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4CAE"/>
    <w:rsid w:val="008D50C1"/>
    <w:rsid w:val="008D55DF"/>
    <w:rsid w:val="008D60ED"/>
    <w:rsid w:val="008E0B47"/>
    <w:rsid w:val="008E0CC0"/>
    <w:rsid w:val="008E1074"/>
    <w:rsid w:val="008E391C"/>
    <w:rsid w:val="008E42C4"/>
    <w:rsid w:val="008E44F3"/>
    <w:rsid w:val="008E4ECC"/>
    <w:rsid w:val="008E518C"/>
    <w:rsid w:val="008E6379"/>
    <w:rsid w:val="008E649A"/>
    <w:rsid w:val="008E6ECA"/>
    <w:rsid w:val="008E7759"/>
    <w:rsid w:val="008E7870"/>
    <w:rsid w:val="008E7D66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033"/>
    <w:rsid w:val="008F62D5"/>
    <w:rsid w:val="00900BDA"/>
    <w:rsid w:val="00900DF6"/>
    <w:rsid w:val="009032EF"/>
    <w:rsid w:val="009039F7"/>
    <w:rsid w:val="00904ACF"/>
    <w:rsid w:val="0090660C"/>
    <w:rsid w:val="009101CB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4F80"/>
    <w:rsid w:val="00925068"/>
    <w:rsid w:val="00925F71"/>
    <w:rsid w:val="00927C60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47F68"/>
    <w:rsid w:val="00950100"/>
    <w:rsid w:val="00950ACD"/>
    <w:rsid w:val="00953E6F"/>
    <w:rsid w:val="00956094"/>
    <w:rsid w:val="00961DF3"/>
    <w:rsid w:val="00961F6A"/>
    <w:rsid w:val="0096308B"/>
    <w:rsid w:val="00963425"/>
    <w:rsid w:val="009643F0"/>
    <w:rsid w:val="0096457C"/>
    <w:rsid w:val="00964B7D"/>
    <w:rsid w:val="0096744B"/>
    <w:rsid w:val="00967545"/>
    <w:rsid w:val="00967838"/>
    <w:rsid w:val="00971EA4"/>
    <w:rsid w:val="00974831"/>
    <w:rsid w:val="00974908"/>
    <w:rsid w:val="00975344"/>
    <w:rsid w:val="0097539A"/>
    <w:rsid w:val="00975F56"/>
    <w:rsid w:val="009768D3"/>
    <w:rsid w:val="00981A4A"/>
    <w:rsid w:val="00981D33"/>
    <w:rsid w:val="009822E5"/>
    <w:rsid w:val="009825D8"/>
    <w:rsid w:val="00982A3B"/>
    <w:rsid w:val="00982FC1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A34"/>
    <w:rsid w:val="009A72E6"/>
    <w:rsid w:val="009A7A04"/>
    <w:rsid w:val="009B0590"/>
    <w:rsid w:val="009B1140"/>
    <w:rsid w:val="009B17AB"/>
    <w:rsid w:val="009B1D1D"/>
    <w:rsid w:val="009B1F53"/>
    <w:rsid w:val="009B233F"/>
    <w:rsid w:val="009B2E5C"/>
    <w:rsid w:val="009B340D"/>
    <w:rsid w:val="009B3BC0"/>
    <w:rsid w:val="009B3CB0"/>
    <w:rsid w:val="009B3E78"/>
    <w:rsid w:val="009B44B9"/>
    <w:rsid w:val="009B524A"/>
    <w:rsid w:val="009B6A0C"/>
    <w:rsid w:val="009B7B4E"/>
    <w:rsid w:val="009B7BAD"/>
    <w:rsid w:val="009C0CA7"/>
    <w:rsid w:val="009C13F6"/>
    <w:rsid w:val="009C16D6"/>
    <w:rsid w:val="009C251B"/>
    <w:rsid w:val="009C2520"/>
    <w:rsid w:val="009C2C76"/>
    <w:rsid w:val="009C342A"/>
    <w:rsid w:val="009C4E1F"/>
    <w:rsid w:val="009C5FC6"/>
    <w:rsid w:val="009C5FC8"/>
    <w:rsid w:val="009C606D"/>
    <w:rsid w:val="009C6116"/>
    <w:rsid w:val="009C719C"/>
    <w:rsid w:val="009C7991"/>
    <w:rsid w:val="009D01DB"/>
    <w:rsid w:val="009D0896"/>
    <w:rsid w:val="009D10BB"/>
    <w:rsid w:val="009D1FC8"/>
    <w:rsid w:val="009D3909"/>
    <w:rsid w:val="009D3E53"/>
    <w:rsid w:val="009D45E0"/>
    <w:rsid w:val="009D471E"/>
    <w:rsid w:val="009D4B17"/>
    <w:rsid w:val="009D5D4A"/>
    <w:rsid w:val="009E24CF"/>
    <w:rsid w:val="009E295B"/>
    <w:rsid w:val="009E41E7"/>
    <w:rsid w:val="009E4E5A"/>
    <w:rsid w:val="009E546B"/>
    <w:rsid w:val="009E586D"/>
    <w:rsid w:val="009E7066"/>
    <w:rsid w:val="009F0CC7"/>
    <w:rsid w:val="009F179F"/>
    <w:rsid w:val="009F19CC"/>
    <w:rsid w:val="009F1F62"/>
    <w:rsid w:val="009F2B06"/>
    <w:rsid w:val="009F4F17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8C1"/>
    <w:rsid w:val="00A03943"/>
    <w:rsid w:val="00A03D9C"/>
    <w:rsid w:val="00A0597B"/>
    <w:rsid w:val="00A06406"/>
    <w:rsid w:val="00A064BF"/>
    <w:rsid w:val="00A100A9"/>
    <w:rsid w:val="00A10D85"/>
    <w:rsid w:val="00A1286C"/>
    <w:rsid w:val="00A12BB1"/>
    <w:rsid w:val="00A132E5"/>
    <w:rsid w:val="00A1391F"/>
    <w:rsid w:val="00A1392C"/>
    <w:rsid w:val="00A140AD"/>
    <w:rsid w:val="00A14642"/>
    <w:rsid w:val="00A148C4"/>
    <w:rsid w:val="00A1509C"/>
    <w:rsid w:val="00A15679"/>
    <w:rsid w:val="00A15A11"/>
    <w:rsid w:val="00A174BA"/>
    <w:rsid w:val="00A17CF0"/>
    <w:rsid w:val="00A21E24"/>
    <w:rsid w:val="00A225CD"/>
    <w:rsid w:val="00A2288F"/>
    <w:rsid w:val="00A238BD"/>
    <w:rsid w:val="00A2540B"/>
    <w:rsid w:val="00A26577"/>
    <w:rsid w:val="00A2767B"/>
    <w:rsid w:val="00A27EEF"/>
    <w:rsid w:val="00A32844"/>
    <w:rsid w:val="00A333C8"/>
    <w:rsid w:val="00A33814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1E01"/>
    <w:rsid w:val="00A52623"/>
    <w:rsid w:val="00A54E30"/>
    <w:rsid w:val="00A5507D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6BB0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5C12"/>
    <w:rsid w:val="00A9705E"/>
    <w:rsid w:val="00AA0BDF"/>
    <w:rsid w:val="00AA431A"/>
    <w:rsid w:val="00AA478E"/>
    <w:rsid w:val="00AB1A46"/>
    <w:rsid w:val="00AB1B95"/>
    <w:rsid w:val="00AB4B01"/>
    <w:rsid w:val="00AB4E65"/>
    <w:rsid w:val="00AB5045"/>
    <w:rsid w:val="00AB5731"/>
    <w:rsid w:val="00AB6255"/>
    <w:rsid w:val="00AC0C58"/>
    <w:rsid w:val="00AC0E09"/>
    <w:rsid w:val="00AC20A2"/>
    <w:rsid w:val="00AC46BE"/>
    <w:rsid w:val="00AC6F01"/>
    <w:rsid w:val="00AD1FB0"/>
    <w:rsid w:val="00AD5B8F"/>
    <w:rsid w:val="00AE0E74"/>
    <w:rsid w:val="00AE55E8"/>
    <w:rsid w:val="00AE6356"/>
    <w:rsid w:val="00AE738E"/>
    <w:rsid w:val="00AF0C01"/>
    <w:rsid w:val="00AF10B6"/>
    <w:rsid w:val="00AF1C44"/>
    <w:rsid w:val="00AF2420"/>
    <w:rsid w:val="00AF30DF"/>
    <w:rsid w:val="00AF3D2B"/>
    <w:rsid w:val="00AF4221"/>
    <w:rsid w:val="00AF6E07"/>
    <w:rsid w:val="00AF7379"/>
    <w:rsid w:val="00B004A8"/>
    <w:rsid w:val="00B00804"/>
    <w:rsid w:val="00B0141B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2F4"/>
    <w:rsid w:val="00B4396C"/>
    <w:rsid w:val="00B44C3A"/>
    <w:rsid w:val="00B46159"/>
    <w:rsid w:val="00B467B7"/>
    <w:rsid w:val="00B50575"/>
    <w:rsid w:val="00B50F9E"/>
    <w:rsid w:val="00B51774"/>
    <w:rsid w:val="00B539EB"/>
    <w:rsid w:val="00B54912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0A99"/>
    <w:rsid w:val="00B71AE3"/>
    <w:rsid w:val="00B71F3B"/>
    <w:rsid w:val="00B72079"/>
    <w:rsid w:val="00B75D73"/>
    <w:rsid w:val="00B76BD4"/>
    <w:rsid w:val="00B77241"/>
    <w:rsid w:val="00B805B3"/>
    <w:rsid w:val="00B810B7"/>
    <w:rsid w:val="00B815E9"/>
    <w:rsid w:val="00B8263E"/>
    <w:rsid w:val="00B8294E"/>
    <w:rsid w:val="00B82A22"/>
    <w:rsid w:val="00B837E2"/>
    <w:rsid w:val="00B84086"/>
    <w:rsid w:val="00B840B0"/>
    <w:rsid w:val="00B84B4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1522"/>
    <w:rsid w:val="00BA293D"/>
    <w:rsid w:val="00BA2B48"/>
    <w:rsid w:val="00BA365E"/>
    <w:rsid w:val="00BA55D7"/>
    <w:rsid w:val="00BA7934"/>
    <w:rsid w:val="00BB0C88"/>
    <w:rsid w:val="00BB137E"/>
    <w:rsid w:val="00BB15BE"/>
    <w:rsid w:val="00BB1C95"/>
    <w:rsid w:val="00BB1FB5"/>
    <w:rsid w:val="00BB2DFD"/>
    <w:rsid w:val="00BB3735"/>
    <w:rsid w:val="00BB438A"/>
    <w:rsid w:val="00BB6F37"/>
    <w:rsid w:val="00BB75BE"/>
    <w:rsid w:val="00BB7BA2"/>
    <w:rsid w:val="00BC0115"/>
    <w:rsid w:val="00BC1013"/>
    <w:rsid w:val="00BC1711"/>
    <w:rsid w:val="00BC19A5"/>
    <w:rsid w:val="00BC1A0D"/>
    <w:rsid w:val="00BC501F"/>
    <w:rsid w:val="00BC6D06"/>
    <w:rsid w:val="00BC79F2"/>
    <w:rsid w:val="00BC7E4D"/>
    <w:rsid w:val="00BD01EF"/>
    <w:rsid w:val="00BD16D8"/>
    <w:rsid w:val="00BD223F"/>
    <w:rsid w:val="00BD3212"/>
    <w:rsid w:val="00BD3E25"/>
    <w:rsid w:val="00BD4084"/>
    <w:rsid w:val="00BD532E"/>
    <w:rsid w:val="00BD559D"/>
    <w:rsid w:val="00BD5637"/>
    <w:rsid w:val="00BD5E4F"/>
    <w:rsid w:val="00BD67AA"/>
    <w:rsid w:val="00BD6D71"/>
    <w:rsid w:val="00BD6EBE"/>
    <w:rsid w:val="00BE0F06"/>
    <w:rsid w:val="00BE2790"/>
    <w:rsid w:val="00BE2D46"/>
    <w:rsid w:val="00BE6E50"/>
    <w:rsid w:val="00BE70C7"/>
    <w:rsid w:val="00BE7D56"/>
    <w:rsid w:val="00BF01A6"/>
    <w:rsid w:val="00BF0463"/>
    <w:rsid w:val="00BF097C"/>
    <w:rsid w:val="00BF21E9"/>
    <w:rsid w:val="00BF30EB"/>
    <w:rsid w:val="00BF3294"/>
    <w:rsid w:val="00BF4E32"/>
    <w:rsid w:val="00BF4FEF"/>
    <w:rsid w:val="00BF6245"/>
    <w:rsid w:val="00BF6F91"/>
    <w:rsid w:val="00C00074"/>
    <w:rsid w:val="00C015BD"/>
    <w:rsid w:val="00C0194F"/>
    <w:rsid w:val="00C01A67"/>
    <w:rsid w:val="00C01C27"/>
    <w:rsid w:val="00C020DA"/>
    <w:rsid w:val="00C02444"/>
    <w:rsid w:val="00C02A79"/>
    <w:rsid w:val="00C04048"/>
    <w:rsid w:val="00C04FA1"/>
    <w:rsid w:val="00C05BBE"/>
    <w:rsid w:val="00C06124"/>
    <w:rsid w:val="00C06E40"/>
    <w:rsid w:val="00C102CD"/>
    <w:rsid w:val="00C1080F"/>
    <w:rsid w:val="00C11907"/>
    <w:rsid w:val="00C11DCA"/>
    <w:rsid w:val="00C12893"/>
    <w:rsid w:val="00C12CED"/>
    <w:rsid w:val="00C13F11"/>
    <w:rsid w:val="00C16739"/>
    <w:rsid w:val="00C16A8E"/>
    <w:rsid w:val="00C17A7E"/>
    <w:rsid w:val="00C17ABB"/>
    <w:rsid w:val="00C17F34"/>
    <w:rsid w:val="00C20295"/>
    <w:rsid w:val="00C2293A"/>
    <w:rsid w:val="00C229B9"/>
    <w:rsid w:val="00C22D64"/>
    <w:rsid w:val="00C22D9A"/>
    <w:rsid w:val="00C2418D"/>
    <w:rsid w:val="00C25E65"/>
    <w:rsid w:val="00C350CB"/>
    <w:rsid w:val="00C35A99"/>
    <w:rsid w:val="00C37944"/>
    <w:rsid w:val="00C4122E"/>
    <w:rsid w:val="00C41541"/>
    <w:rsid w:val="00C41CEF"/>
    <w:rsid w:val="00C42153"/>
    <w:rsid w:val="00C45059"/>
    <w:rsid w:val="00C45060"/>
    <w:rsid w:val="00C45311"/>
    <w:rsid w:val="00C45A32"/>
    <w:rsid w:val="00C45EE2"/>
    <w:rsid w:val="00C469D2"/>
    <w:rsid w:val="00C46C30"/>
    <w:rsid w:val="00C4704A"/>
    <w:rsid w:val="00C479E6"/>
    <w:rsid w:val="00C50F62"/>
    <w:rsid w:val="00C52622"/>
    <w:rsid w:val="00C5305C"/>
    <w:rsid w:val="00C55395"/>
    <w:rsid w:val="00C559A2"/>
    <w:rsid w:val="00C57256"/>
    <w:rsid w:val="00C603B0"/>
    <w:rsid w:val="00C60C5B"/>
    <w:rsid w:val="00C622E0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77994"/>
    <w:rsid w:val="00C8092F"/>
    <w:rsid w:val="00C80ADA"/>
    <w:rsid w:val="00C81897"/>
    <w:rsid w:val="00C82F12"/>
    <w:rsid w:val="00C84492"/>
    <w:rsid w:val="00C85F68"/>
    <w:rsid w:val="00C87A0F"/>
    <w:rsid w:val="00C906F8"/>
    <w:rsid w:val="00C91D35"/>
    <w:rsid w:val="00C9262A"/>
    <w:rsid w:val="00C926AF"/>
    <w:rsid w:val="00C92A0F"/>
    <w:rsid w:val="00C93595"/>
    <w:rsid w:val="00C93779"/>
    <w:rsid w:val="00C94E4E"/>
    <w:rsid w:val="00C9519B"/>
    <w:rsid w:val="00CA06E3"/>
    <w:rsid w:val="00CA0772"/>
    <w:rsid w:val="00CA0E80"/>
    <w:rsid w:val="00CA228F"/>
    <w:rsid w:val="00CA3561"/>
    <w:rsid w:val="00CA3863"/>
    <w:rsid w:val="00CA46C0"/>
    <w:rsid w:val="00CA4F0C"/>
    <w:rsid w:val="00CA5064"/>
    <w:rsid w:val="00CA6075"/>
    <w:rsid w:val="00CA6510"/>
    <w:rsid w:val="00CA7191"/>
    <w:rsid w:val="00CB10D1"/>
    <w:rsid w:val="00CB1972"/>
    <w:rsid w:val="00CB1E65"/>
    <w:rsid w:val="00CB477D"/>
    <w:rsid w:val="00CB5128"/>
    <w:rsid w:val="00CB6737"/>
    <w:rsid w:val="00CB6AF2"/>
    <w:rsid w:val="00CC32BA"/>
    <w:rsid w:val="00CC3505"/>
    <w:rsid w:val="00CC390E"/>
    <w:rsid w:val="00CC5589"/>
    <w:rsid w:val="00CC5E5E"/>
    <w:rsid w:val="00CC6187"/>
    <w:rsid w:val="00CC6704"/>
    <w:rsid w:val="00CC67CB"/>
    <w:rsid w:val="00CD1656"/>
    <w:rsid w:val="00CD3CA4"/>
    <w:rsid w:val="00CD3E55"/>
    <w:rsid w:val="00CD4172"/>
    <w:rsid w:val="00CD4345"/>
    <w:rsid w:val="00CD756D"/>
    <w:rsid w:val="00CE1180"/>
    <w:rsid w:val="00CE1536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3FBE"/>
    <w:rsid w:val="00CF54AC"/>
    <w:rsid w:val="00CF6386"/>
    <w:rsid w:val="00CF7385"/>
    <w:rsid w:val="00CF768D"/>
    <w:rsid w:val="00D00660"/>
    <w:rsid w:val="00D01BF0"/>
    <w:rsid w:val="00D02B53"/>
    <w:rsid w:val="00D0358F"/>
    <w:rsid w:val="00D035DE"/>
    <w:rsid w:val="00D04635"/>
    <w:rsid w:val="00D0624E"/>
    <w:rsid w:val="00D063CA"/>
    <w:rsid w:val="00D07758"/>
    <w:rsid w:val="00D101BA"/>
    <w:rsid w:val="00D111BC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5B16"/>
    <w:rsid w:val="00D26337"/>
    <w:rsid w:val="00D27577"/>
    <w:rsid w:val="00D27A34"/>
    <w:rsid w:val="00D30BAA"/>
    <w:rsid w:val="00D3137F"/>
    <w:rsid w:val="00D31860"/>
    <w:rsid w:val="00D33DD8"/>
    <w:rsid w:val="00D37750"/>
    <w:rsid w:val="00D37910"/>
    <w:rsid w:val="00D37B1F"/>
    <w:rsid w:val="00D411A5"/>
    <w:rsid w:val="00D45572"/>
    <w:rsid w:val="00D4588B"/>
    <w:rsid w:val="00D45F3E"/>
    <w:rsid w:val="00D46A68"/>
    <w:rsid w:val="00D47A58"/>
    <w:rsid w:val="00D50366"/>
    <w:rsid w:val="00D5044E"/>
    <w:rsid w:val="00D51BDA"/>
    <w:rsid w:val="00D5210C"/>
    <w:rsid w:val="00D52364"/>
    <w:rsid w:val="00D53FC1"/>
    <w:rsid w:val="00D54B43"/>
    <w:rsid w:val="00D55211"/>
    <w:rsid w:val="00D626E8"/>
    <w:rsid w:val="00D62B40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A11"/>
    <w:rsid w:val="00D67F8E"/>
    <w:rsid w:val="00D7154E"/>
    <w:rsid w:val="00D71C2C"/>
    <w:rsid w:val="00D7208B"/>
    <w:rsid w:val="00D7674B"/>
    <w:rsid w:val="00D77C7A"/>
    <w:rsid w:val="00D80C69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4142"/>
    <w:rsid w:val="00D950E3"/>
    <w:rsid w:val="00D9671E"/>
    <w:rsid w:val="00D97B6C"/>
    <w:rsid w:val="00D97B8A"/>
    <w:rsid w:val="00DA0D20"/>
    <w:rsid w:val="00DA2D1C"/>
    <w:rsid w:val="00DA390E"/>
    <w:rsid w:val="00DA3C86"/>
    <w:rsid w:val="00DA3F33"/>
    <w:rsid w:val="00DA4E59"/>
    <w:rsid w:val="00DA615F"/>
    <w:rsid w:val="00DB02E7"/>
    <w:rsid w:val="00DB0333"/>
    <w:rsid w:val="00DB056A"/>
    <w:rsid w:val="00DB0808"/>
    <w:rsid w:val="00DB14A7"/>
    <w:rsid w:val="00DB2E38"/>
    <w:rsid w:val="00DB3C6B"/>
    <w:rsid w:val="00DB3FE6"/>
    <w:rsid w:val="00DB44CF"/>
    <w:rsid w:val="00DB5750"/>
    <w:rsid w:val="00DB5D23"/>
    <w:rsid w:val="00DB63E7"/>
    <w:rsid w:val="00DB6542"/>
    <w:rsid w:val="00DB6F03"/>
    <w:rsid w:val="00DB71F9"/>
    <w:rsid w:val="00DC3C41"/>
    <w:rsid w:val="00DC3DD4"/>
    <w:rsid w:val="00DC452D"/>
    <w:rsid w:val="00DC686D"/>
    <w:rsid w:val="00DC6ACA"/>
    <w:rsid w:val="00DD0A57"/>
    <w:rsid w:val="00DD0ECC"/>
    <w:rsid w:val="00DD2165"/>
    <w:rsid w:val="00DD279C"/>
    <w:rsid w:val="00DD30D9"/>
    <w:rsid w:val="00DD34F4"/>
    <w:rsid w:val="00DD3C23"/>
    <w:rsid w:val="00DD3E79"/>
    <w:rsid w:val="00DD4BB4"/>
    <w:rsid w:val="00DD4D97"/>
    <w:rsid w:val="00DD5206"/>
    <w:rsid w:val="00DD5D4F"/>
    <w:rsid w:val="00DE0A3A"/>
    <w:rsid w:val="00DE2953"/>
    <w:rsid w:val="00DE417C"/>
    <w:rsid w:val="00DE5EDE"/>
    <w:rsid w:val="00DE68E7"/>
    <w:rsid w:val="00DE7D06"/>
    <w:rsid w:val="00DF1061"/>
    <w:rsid w:val="00DF174B"/>
    <w:rsid w:val="00DF17F9"/>
    <w:rsid w:val="00DF35A3"/>
    <w:rsid w:val="00DF6EDD"/>
    <w:rsid w:val="00DF7C68"/>
    <w:rsid w:val="00E00ADE"/>
    <w:rsid w:val="00E00B91"/>
    <w:rsid w:val="00E00CE6"/>
    <w:rsid w:val="00E0373F"/>
    <w:rsid w:val="00E037C9"/>
    <w:rsid w:val="00E061B3"/>
    <w:rsid w:val="00E0621A"/>
    <w:rsid w:val="00E0676E"/>
    <w:rsid w:val="00E103A7"/>
    <w:rsid w:val="00E123C5"/>
    <w:rsid w:val="00E126D7"/>
    <w:rsid w:val="00E12C0D"/>
    <w:rsid w:val="00E130CD"/>
    <w:rsid w:val="00E13561"/>
    <w:rsid w:val="00E1368C"/>
    <w:rsid w:val="00E1781A"/>
    <w:rsid w:val="00E209C2"/>
    <w:rsid w:val="00E22925"/>
    <w:rsid w:val="00E23551"/>
    <w:rsid w:val="00E235AC"/>
    <w:rsid w:val="00E23997"/>
    <w:rsid w:val="00E242DA"/>
    <w:rsid w:val="00E24A00"/>
    <w:rsid w:val="00E25632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1E2A"/>
    <w:rsid w:val="00E324CF"/>
    <w:rsid w:val="00E333F4"/>
    <w:rsid w:val="00E3468C"/>
    <w:rsid w:val="00E34B57"/>
    <w:rsid w:val="00E351D6"/>
    <w:rsid w:val="00E36358"/>
    <w:rsid w:val="00E42326"/>
    <w:rsid w:val="00E43DF4"/>
    <w:rsid w:val="00E44296"/>
    <w:rsid w:val="00E46134"/>
    <w:rsid w:val="00E47259"/>
    <w:rsid w:val="00E4793D"/>
    <w:rsid w:val="00E50D48"/>
    <w:rsid w:val="00E5134F"/>
    <w:rsid w:val="00E5263D"/>
    <w:rsid w:val="00E52932"/>
    <w:rsid w:val="00E53A84"/>
    <w:rsid w:val="00E54024"/>
    <w:rsid w:val="00E54514"/>
    <w:rsid w:val="00E549B8"/>
    <w:rsid w:val="00E55A12"/>
    <w:rsid w:val="00E55CD4"/>
    <w:rsid w:val="00E567D1"/>
    <w:rsid w:val="00E57321"/>
    <w:rsid w:val="00E6103B"/>
    <w:rsid w:val="00E616F9"/>
    <w:rsid w:val="00E65907"/>
    <w:rsid w:val="00E65A60"/>
    <w:rsid w:val="00E65DB0"/>
    <w:rsid w:val="00E663CA"/>
    <w:rsid w:val="00E67AB1"/>
    <w:rsid w:val="00E71579"/>
    <w:rsid w:val="00E71711"/>
    <w:rsid w:val="00E71761"/>
    <w:rsid w:val="00E742D9"/>
    <w:rsid w:val="00E74985"/>
    <w:rsid w:val="00E74D42"/>
    <w:rsid w:val="00E7506C"/>
    <w:rsid w:val="00E758D6"/>
    <w:rsid w:val="00E75A75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5EE"/>
    <w:rsid w:val="00E90FA2"/>
    <w:rsid w:val="00E91FAB"/>
    <w:rsid w:val="00E92BC9"/>
    <w:rsid w:val="00E92F83"/>
    <w:rsid w:val="00E9316D"/>
    <w:rsid w:val="00E94345"/>
    <w:rsid w:val="00E945BD"/>
    <w:rsid w:val="00E9512A"/>
    <w:rsid w:val="00E964CF"/>
    <w:rsid w:val="00E97720"/>
    <w:rsid w:val="00E97D80"/>
    <w:rsid w:val="00EA09FA"/>
    <w:rsid w:val="00EA1EB0"/>
    <w:rsid w:val="00EA407E"/>
    <w:rsid w:val="00EA5C33"/>
    <w:rsid w:val="00EA62B9"/>
    <w:rsid w:val="00EA6458"/>
    <w:rsid w:val="00EA6EB3"/>
    <w:rsid w:val="00EA70E1"/>
    <w:rsid w:val="00EB0EEB"/>
    <w:rsid w:val="00EB19E8"/>
    <w:rsid w:val="00EB2870"/>
    <w:rsid w:val="00EB3118"/>
    <w:rsid w:val="00EB4151"/>
    <w:rsid w:val="00EB568C"/>
    <w:rsid w:val="00EB5A58"/>
    <w:rsid w:val="00EB5E5D"/>
    <w:rsid w:val="00EB698B"/>
    <w:rsid w:val="00EB6FD0"/>
    <w:rsid w:val="00EB73DA"/>
    <w:rsid w:val="00EC0A8E"/>
    <w:rsid w:val="00EC112D"/>
    <w:rsid w:val="00EC1800"/>
    <w:rsid w:val="00EC4102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D72E9"/>
    <w:rsid w:val="00EE0019"/>
    <w:rsid w:val="00EE1561"/>
    <w:rsid w:val="00EE2D21"/>
    <w:rsid w:val="00EE304C"/>
    <w:rsid w:val="00EE3946"/>
    <w:rsid w:val="00EE4B69"/>
    <w:rsid w:val="00EE5A15"/>
    <w:rsid w:val="00EE6B67"/>
    <w:rsid w:val="00EE7879"/>
    <w:rsid w:val="00EE7D90"/>
    <w:rsid w:val="00EF0698"/>
    <w:rsid w:val="00EF3C33"/>
    <w:rsid w:val="00EF4ACA"/>
    <w:rsid w:val="00EF53BF"/>
    <w:rsid w:val="00EF5C98"/>
    <w:rsid w:val="00F00D07"/>
    <w:rsid w:val="00F029A6"/>
    <w:rsid w:val="00F03F7D"/>
    <w:rsid w:val="00F127DB"/>
    <w:rsid w:val="00F12E5F"/>
    <w:rsid w:val="00F134F3"/>
    <w:rsid w:val="00F141B9"/>
    <w:rsid w:val="00F1443E"/>
    <w:rsid w:val="00F14DC2"/>
    <w:rsid w:val="00F14F96"/>
    <w:rsid w:val="00F155A5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2701B"/>
    <w:rsid w:val="00F273A4"/>
    <w:rsid w:val="00F279AF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37DB2"/>
    <w:rsid w:val="00F40F2B"/>
    <w:rsid w:val="00F41805"/>
    <w:rsid w:val="00F42704"/>
    <w:rsid w:val="00F43A7D"/>
    <w:rsid w:val="00F43D84"/>
    <w:rsid w:val="00F44CF6"/>
    <w:rsid w:val="00F4636E"/>
    <w:rsid w:val="00F47D08"/>
    <w:rsid w:val="00F508E6"/>
    <w:rsid w:val="00F51788"/>
    <w:rsid w:val="00F528CE"/>
    <w:rsid w:val="00F52AF7"/>
    <w:rsid w:val="00F53020"/>
    <w:rsid w:val="00F53E60"/>
    <w:rsid w:val="00F54C12"/>
    <w:rsid w:val="00F55DE2"/>
    <w:rsid w:val="00F5644C"/>
    <w:rsid w:val="00F56F41"/>
    <w:rsid w:val="00F5740B"/>
    <w:rsid w:val="00F622A5"/>
    <w:rsid w:val="00F6415E"/>
    <w:rsid w:val="00F6538A"/>
    <w:rsid w:val="00F66063"/>
    <w:rsid w:val="00F66DAD"/>
    <w:rsid w:val="00F7007B"/>
    <w:rsid w:val="00F7051B"/>
    <w:rsid w:val="00F70B2F"/>
    <w:rsid w:val="00F70DE6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43"/>
    <w:rsid w:val="00F867B3"/>
    <w:rsid w:val="00F9113F"/>
    <w:rsid w:val="00F92702"/>
    <w:rsid w:val="00F92BAF"/>
    <w:rsid w:val="00F93C44"/>
    <w:rsid w:val="00F947CB"/>
    <w:rsid w:val="00F94FE3"/>
    <w:rsid w:val="00F95848"/>
    <w:rsid w:val="00F95D0C"/>
    <w:rsid w:val="00F96A1B"/>
    <w:rsid w:val="00F96A96"/>
    <w:rsid w:val="00F96B7B"/>
    <w:rsid w:val="00F97EE9"/>
    <w:rsid w:val="00FA1280"/>
    <w:rsid w:val="00FA1EEF"/>
    <w:rsid w:val="00FA23E3"/>
    <w:rsid w:val="00FA2E2D"/>
    <w:rsid w:val="00FA3543"/>
    <w:rsid w:val="00FA39E2"/>
    <w:rsid w:val="00FA3A2E"/>
    <w:rsid w:val="00FA4666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6925"/>
    <w:rsid w:val="00FB72B6"/>
    <w:rsid w:val="00FC05DD"/>
    <w:rsid w:val="00FC0E05"/>
    <w:rsid w:val="00FC1CC3"/>
    <w:rsid w:val="00FC39DD"/>
    <w:rsid w:val="00FC3EF8"/>
    <w:rsid w:val="00FC410D"/>
    <w:rsid w:val="00FC4460"/>
    <w:rsid w:val="00FC4687"/>
    <w:rsid w:val="00FC6157"/>
    <w:rsid w:val="00FC7716"/>
    <w:rsid w:val="00FC7C40"/>
    <w:rsid w:val="00FD0514"/>
    <w:rsid w:val="00FD1094"/>
    <w:rsid w:val="00FD10A0"/>
    <w:rsid w:val="00FD2299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D7F29"/>
    <w:rsid w:val="00FE0944"/>
    <w:rsid w:val="00FE1364"/>
    <w:rsid w:val="00FE14B3"/>
    <w:rsid w:val="00FE18C2"/>
    <w:rsid w:val="00FE1B34"/>
    <w:rsid w:val="00FE3CA4"/>
    <w:rsid w:val="00FE4881"/>
    <w:rsid w:val="00FE49EF"/>
    <w:rsid w:val="00FE4C9D"/>
    <w:rsid w:val="00FE4CBF"/>
    <w:rsid w:val="00FE57EA"/>
    <w:rsid w:val="00FE6106"/>
    <w:rsid w:val="00FE6829"/>
    <w:rsid w:val="00FE6B0E"/>
    <w:rsid w:val="00FE6C7C"/>
    <w:rsid w:val="00FE7332"/>
    <w:rsid w:val="00FF2A8D"/>
    <w:rsid w:val="00FF2B45"/>
    <w:rsid w:val="00FF2FBC"/>
    <w:rsid w:val="00FF36D9"/>
    <w:rsid w:val="00FF4198"/>
    <w:rsid w:val="00FF60CE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D9A1E-4071-4335-BBCF-811C72BB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3180-2DDF-4FFB-9845-0FE8358D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Irena Ławniczak</cp:lastModifiedBy>
  <cp:revision>2</cp:revision>
  <cp:lastPrinted>2023-04-17T08:22:00Z</cp:lastPrinted>
  <dcterms:created xsi:type="dcterms:W3CDTF">2023-04-17T08:25:00Z</dcterms:created>
  <dcterms:modified xsi:type="dcterms:W3CDTF">2023-04-17T08:25:00Z</dcterms:modified>
</cp:coreProperties>
</file>