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  <w:t>PROJEKT</w:t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</w:p>
    <w:p w:rsidR="002B22C5" w:rsidRPr="00376185" w:rsidRDefault="002B22C5" w:rsidP="00F811F6">
      <w:pPr>
        <w:pStyle w:val="Standard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AD3470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    </w:t>
      </w:r>
      <w:r w:rsidR="00F811F6">
        <w:rPr>
          <w:rFonts w:asciiTheme="minorHAnsi" w:hAnsiTheme="minorHAnsi" w:cstheme="minorHAnsi"/>
          <w:b/>
          <w:bCs/>
          <w:lang w:val="pl-PL"/>
        </w:rPr>
        <w:t xml:space="preserve">            UCHWAŁA  NR …./……</w:t>
      </w:r>
      <w:r w:rsidR="00075072">
        <w:rPr>
          <w:rFonts w:asciiTheme="minorHAnsi" w:hAnsiTheme="minorHAnsi" w:cstheme="minorHAnsi"/>
          <w:b/>
          <w:bCs/>
          <w:lang w:val="pl-PL"/>
        </w:rPr>
        <w:t>./20</w:t>
      </w:r>
      <w:r w:rsidR="00F811F6">
        <w:rPr>
          <w:rFonts w:asciiTheme="minorHAnsi" w:hAnsiTheme="minorHAnsi" w:cstheme="minorHAnsi"/>
          <w:b/>
          <w:bCs/>
          <w:lang w:val="pl-PL"/>
        </w:rPr>
        <w:t>23</w:t>
      </w:r>
    </w:p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               RADY  MIEJSKIEJ W ROGOŹNIE</w:t>
      </w:r>
    </w:p>
    <w:p w:rsidR="002B22C5" w:rsidRPr="00376185" w:rsidRDefault="00F811F6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z dnia ………………..2023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E72F89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w sprawie: nadania nazw ulicom</w:t>
      </w:r>
      <w:r w:rsidR="002B22C5" w:rsidRPr="00376185">
        <w:rPr>
          <w:rFonts w:asciiTheme="minorHAnsi" w:hAnsiTheme="minorHAnsi" w:cstheme="minorHAnsi"/>
          <w:b/>
          <w:bCs/>
          <w:lang w:val="pl-PL"/>
        </w:rPr>
        <w:t xml:space="preserve"> w Rogoźnie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rPr>
          <w:rFonts w:asciiTheme="minorHAnsi" w:hAnsiTheme="minorHAnsi" w:cstheme="minorHAnsi"/>
          <w:lang w:val="pl-PL"/>
        </w:rPr>
      </w:pPr>
    </w:p>
    <w:p w:rsidR="002B22C5" w:rsidRPr="00376185" w:rsidRDefault="002B22C5" w:rsidP="002B22C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Na podstawie art.</w:t>
      </w:r>
      <w:r w:rsidR="004B6FD3">
        <w:rPr>
          <w:rFonts w:asciiTheme="minorHAnsi" w:hAnsiTheme="minorHAnsi" w:cstheme="minorHAnsi"/>
          <w:lang w:val="pl-PL"/>
        </w:rPr>
        <w:t xml:space="preserve"> </w:t>
      </w:r>
      <w:r w:rsidRPr="00376185">
        <w:rPr>
          <w:rFonts w:asciiTheme="minorHAnsi" w:hAnsiTheme="minorHAnsi" w:cstheme="minorHAnsi"/>
          <w:lang w:val="pl-PL"/>
        </w:rPr>
        <w:t>18 ust. 2 pkt 13  ustawy  z dnia 8 marca 1990 r. o samorządzie gmi</w:t>
      </w:r>
      <w:r w:rsidR="00075072">
        <w:rPr>
          <w:rFonts w:asciiTheme="minorHAnsi" w:hAnsiTheme="minorHAnsi" w:cstheme="minorHAnsi"/>
          <w:lang w:val="pl-PL"/>
        </w:rPr>
        <w:t>nnym                         (</w:t>
      </w:r>
      <w:proofErr w:type="spellStart"/>
      <w:r w:rsidR="00075072">
        <w:rPr>
          <w:rFonts w:asciiTheme="minorHAnsi" w:hAnsiTheme="minorHAnsi" w:cstheme="minorHAnsi"/>
          <w:lang w:val="pl-PL"/>
        </w:rPr>
        <w:t>t.</w:t>
      </w:r>
      <w:r w:rsidRPr="00376185">
        <w:rPr>
          <w:rFonts w:asciiTheme="minorHAnsi" w:hAnsiTheme="minorHAnsi" w:cstheme="minorHAnsi"/>
          <w:lang w:val="pl-PL"/>
        </w:rPr>
        <w:t>j</w:t>
      </w:r>
      <w:proofErr w:type="spellEnd"/>
      <w:r w:rsidRPr="00376185">
        <w:rPr>
          <w:rFonts w:asciiTheme="minorHAnsi" w:hAnsiTheme="minorHAnsi" w:cstheme="minorHAnsi"/>
          <w:lang w:val="pl-PL"/>
        </w:rPr>
        <w:t>. Dz. U.</w:t>
      </w:r>
      <w:r w:rsidR="00075072">
        <w:rPr>
          <w:rFonts w:asciiTheme="minorHAnsi" w:hAnsiTheme="minorHAnsi" w:cstheme="minorHAnsi"/>
          <w:lang w:val="pl-PL"/>
        </w:rPr>
        <w:t xml:space="preserve"> z 2023 r., poz. 40</w:t>
      </w:r>
      <w:r w:rsidR="00601DD5">
        <w:rPr>
          <w:rFonts w:asciiTheme="minorHAnsi" w:hAnsiTheme="minorHAnsi" w:cstheme="minorHAnsi"/>
          <w:lang w:val="pl-PL"/>
        </w:rPr>
        <w:t xml:space="preserve"> ze zm.</w:t>
      </w:r>
      <w:r w:rsidRPr="00376185">
        <w:rPr>
          <w:rFonts w:asciiTheme="minorHAnsi" w:hAnsiTheme="minorHAnsi" w:cstheme="minorHAnsi"/>
          <w:lang w:val="pl-PL"/>
        </w:rPr>
        <w:t xml:space="preserve">)  </w:t>
      </w:r>
      <w:r w:rsidR="00075072">
        <w:rPr>
          <w:rFonts w:asciiTheme="minorHAnsi" w:hAnsiTheme="minorHAnsi" w:cstheme="minorHAnsi"/>
          <w:lang w:val="pl-PL"/>
        </w:rPr>
        <w:t xml:space="preserve">Rada Miejska w Rogoźnie </w:t>
      </w:r>
      <w:r w:rsidR="00601DD5">
        <w:rPr>
          <w:rFonts w:asciiTheme="minorHAnsi" w:hAnsiTheme="minorHAnsi" w:cstheme="minorHAnsi"/>
          <w:lang w:val="pl-PL"/>
        </w:rPr>
        <w:t xml:space="preserve">uchwala </w:t>
      </w:r>
      <w:r w:rsidRPr="00376185">
        <w:rPr>
          <w:rFonts w:asciiTheme="minorHAnsi" w:hAnsiTheme="minorHAnsi" w:cstheme="minorHAnsi"/>
          <w:lang w:val="pl-PL"/>
        </w:rPr>
        <w:t>co następuje:</w:t>
      </w:r>
    </w:p>
    <w:p w:rsidR="00767F96" w:rsidRPr="00376185" w:rsidRDefault="00767F96" w:rsidP="002B22C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EE6BC4" w:rsidRDefault="00E40880" w:rsidP="00075072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>§ 1</w:t>
      </w:r>
      <w:r w:rsidR="00075072">
        <w:rPr>
          <w:rFonts w:asciiTheme="minorHAnsi" w:hAnsiTheme="minorHAnsi" w:cstheme="minorHAnsi"/>
          <w:lang w:val="pl-PL"/>
        </w:rPr>
        <w:t>. 1</w:t>
      </w:r>
      <w:r w:rsidR="0024568B">
        <w:rPr>
          <w:rFonts w:asciiTheme="minorHAnsi" w:hAnsiTheme="minorHAnsi" w:cstheme="minorHAnsi"/>
          <w:lang w:val="pl-PL"/>
        </w:rPr>
        <w:t>.</w:t>
      </w:r>
      <w:r w:rsidR="00075072">
        <w:rPr>
          <w:rFonts w:asciiTheme="minorHAnsi" w:hAnsiTheme="minorHAnsi" w:cstheme="minorHAnsi"/>
          <w:lang w:val="pl-PL"/>
        </w:rPr>
        <w:t xml:space="preserve"> </w:t>
      </w:r>
      <w:r w:rsidR="00EE6BC4">
        <w:rPr>
          <w:rFonts w:asciiTheme="minorHAnsi" w:hAnsiTheme="minorHAnsi" w:cstheme="minorHAnsi"/>
          <w:lang w:val="pl-PL"/>
        </w:rPr>
        <w:t>Nadaje się nazwy ulicom położonym w miejscowości Rogoźno</w:t>
      </w:r>
      <w:r w:rsidR="00E86530">
        <w:rPr>
          <w:rFonts w:asciiTheme="minorHAnsi" w:hAnsiTheme="minorHAnsi" w:cstheme="minorHAnsi"/>
          <w:lang w:val="pl-PL"/>
        </w:rPr>
        <w:t>, zaprojektowanym</w:t>
      </w:r>
      <w:r w:rsidR="00E86530" w:rsidRPr="00376185">
        <w:rPr>
          <w:rFonts w:asciiTheme="minorHAnsi" w:hAnsiTheme="minorHAnsi" w:cstheme="minorHAnsi"/>
          <w:lang w:val="pl-PL"/>
        </w:rPr>
        <w:t xml:space="preserve"> w miejscowym planie zagospodarowania przestrzennego na obszarze części miasta Rogoźno – rejon „Wójtostwo”, Uchwała nr XXXVI/332/2020 Rady Miejskiej w Rogoźnie z dnia 26 sierpnia 2020 r. (Dz. Urz. Woj. Wlkp.  z dnia 16 września 2020 r., poz. 6982) </w:t>
      </w:r>
      <w:r w:rsidR="00E86530">
        <w:rPr>
          <w:rFonts w:asciiTheme="minorHAnsi" w:hAnsiTheme="minorHAnsi" w:cstheme="minorHAnsi"/>
          <w:lang w:val="pl-PL"/>
        </w:rPr>
        <w:t>:</w:t>
      </w:r>
    </w:p>
    <w:p w:rsidR="00EE6BC4" w:rsidRDefault="00EE6BC4" w:rsidP="00EE6BC4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ul. Kanclerska</w:t>
      </w:r>
      <w:r w:rsidR="00E86530">
        <w:rPr>
          <w:rFonts w:asciiTheme="minorHAnsi" w:hAnsiTheme="minorHAnsi" w:cstheme="minorHAnsi"/>
          <w:lang w:val="pl-PL"/>
        </w:rPr>
        <w:t xml:space="preserve"> -  oznaczenie w planie symbolem 18 KDW</w:t>
      </w:r>
      <w:r w:rsidR="0024568B">
        <w:rPr>
          <w:rFonts w:asciiTheme="minorHAnsi" w:hAnsiTheme="minorHAnsi" w:cstheme="minorHAnsi"/>
          <w:lang w:val="pl-PL"/>
        </w:rPr>
        <w:t>;</w:t>
      </w:r>
    </w:p>
    <w:p w:rsidR="0024568B" w:rsidRDefault="00EE6BC4" w:rsidP="0024568B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ul. Marszałkowska</w:t>
      </w:r>
      <w:r w:rsidR="0024568B">
        <w:rPr>
          <w:rFonts w:asciiTheme="minorHAnsi" w:hAnsiTheme="minorHAnsi" w:cstheme="minorHAnsi"/>
          <w:lang w:val="pl-PL"/>
        </w:rPr>
        <w:t xml:space="preserve"> - oznaczenie w planie symbolem 7 KDW;</w:t>
      </w:r>
    </w:p>
    <w:p w:rsidR="00EE6BC4" w:rsidRPr="0024568B" w:rsidRDefault="00EE6BC4" w:rsidP="0024568B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4568B">
        <w:rPr>
          <w:rFonts w:asciiTheme="minorHAnsi" w:hAnsiTheme="minorHAnsi" w:cstheme="minorHAnsi"/>
          <w:lang w:val="pl-PL"/>
        </w:rPr>
        <w:t>ul. Jagiellońska</w:t>
      </w:r>
      <w:r w:rsidR="0024568B">
        <w:rPr>
          <w:rFonts w:asciiTheme="minorHAnsi" w:hAnsiTheme="minorHAnsi" w:cstheme="minorHAnsi"/>
          <w:lang w:val="pl-PL"/>
        </w:rPr>
        <w:t xml:space="preserve"> </w:t>
      </w:r>
      <w:r w:rsidR="00601DD5">
        <w:rPr>
          <w:rFonts w:asciiTheme="minorHAnsi" w:hAnsiTheme="minorHAnsi" w:cstheme="minorHAnsi"/>
          <w:lang w:val="pl-PL"/>
        </w:rPr>
        <w:t>- oznaczenie w planie symbolem 2</w:t>
      </w:r>
      <w:r w:rsidR="0024568B">
        <w:rPr>
          <w:rFonts w:asciiTheme="minorHAnsi" w:hAnsiTheme="minorHAnsi" w:cstheme="minorHAnsi"/>
          <w:lang w:val="pl-PL"/>
        </w:rPr>
        <w:t xml:space="preserve"> KDD;</w:t>
      </w:r>
    </w:p>
    <w:p w:rsidR="00EE6BC4" w:rsidRDefault="00EE6BC4" w:rsidP="00EE6BC4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ul. Miecznikowska</w:t>
      </w:r>
      <w:r w:rsidR="0024568B">
        <w:rPr>
          <w:rFonts w:asciiTheme="minorHAnsi" w:hAnsiTheme="minorHAnsi" w:cstheme="minorHAnsi"/>
          <w:lang w:val="pl-PL"/>
        </w:rPr>
        <w:t xml:space="preserve"> - oznaczenie w planie symbolem 14 KDW;</w:t>
      </w:r>
    </w:p>
    <w:p w:rsidR="0024568B" w:rsidRDefault="0024568B" w:rsidP="0024568B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ul. Kasztelańska – przedłużenie ul. Kasztelańskiej, - oznaczenie w planie symbolem </w:t>
      </w:r>
    </w:p>
    <w:p w:rsidR="0024568B" w:rsidRDefault="0024568B" w:rsidP="0024568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3 KDL;</w:t>
      </w:r>
    </w:p>
    <w:p w:rsidR="00EE6BC4" w:rsidRDefault="00EE6BC4" w:rsidP="00EE6BC4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ul. Cześnikowska</w:t>
      </w:r>
      <w:r w:rsidR="0024568B">
        <w:rPr>
          <w:rFonts w:asciiTheme="minorHAnsi" w:hAnsiTheme="minorHAnsi" w:cstheme="minorHAnsi"/>
          <w:lang w:val="pl-PL"/>
        </w:rPr>
        <w:t xml:space="preserve"> - oznaczenie w planie symbolem 11 KDW;</w:t>
      </w:r>
    </w:p>
    <w:p w:rsidR="00EE6BC4" w:rsidRDefault="00EE6BC4" w:rsidP="00EE6BC4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ul. Podkomorska</w:t>
      </w:r>
      <w:r w:rsidR="0024568B">
        <w:rPr>
          <w:rFonts w:asciiTheme="minorHAnsi" w:hAnsiTheme="minorHAnsi" w:cstheme="minorHAnsi"/>
          <w:lang w:val="pl-PL"/>
        </w:rPr>
        <w:t xml:space="preserve"> - oznaczenie w planie symbolem 4 KDD.</w:t>
      </w:r>
    </w:p>
    <w:p w:rsidR="00075072" w:rsidRDefault="00075072" w:rsidP="00075072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24568B" w:rsidRPr="0024568B" w:rsidRDefault="0024568B" w:rsidP="0024568B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proofErr w:type="spellStart"/>
      <w:r>
        <w:rPr>
          <w:rFonts w:asciiTheme="minorHAnsi" w:eastAsia="Times New Roman" w:hAnsiTheme="minorHAnsi" w:cstheme="minorHAnsi"/>
          <w:lang w:eastAsia="pl-PL"/>
        </w:rPr>
        <w:t>Lokalizację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zasięg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nazw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określa</w:t>
      </w:r>
      <w:r w:rsidR="00601DD5">
        <w:rPr>
          <w:rFonts w:asciiTheme="minorHAnsi" w:eastAsia="Times New Roman" w:hAnsiTheme="minorHAnsi" w:cstheme="minorHAnsi"/>
          <w:lang w:eastAsia="pl-PL"/>
        </w:rPr>
        <w:t>ją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odpowie</w:t>
      </w:r>
      <w:r w:rsidR="002C3A48">
        <w:rPr>
          <w:rFonts w:asciiTheme="minorHAnsi" w:eastAsia="Times New Roman" w:hAnsiTheme="minorHAnsi" w:cstheme="minorHAnsi"/>
          <w:lang w:eastAsia="pl-PL"/>
        </w:rPr>
        <w:t>dnio</w:t>
      </w:r>
      <w:proofErr w:type="spellEnd"/>
      <w:r w:rsidR="002C3A48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C3A48">
        <w:rPr>
          <w:rFonts w:asciiTheme="minorHAnsi" w:eastAsia="Times New Roman" w:hAnsiTheme="minorHAnsi" w:cstheme="minorHAnsi"/>
          <w:lang w:eastAsia="pl-PL"/>
        </w:rPr>
        <w:t>załącznik</w:t>
      </w:r>
      <w:r w:rsidR="00573EF0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="002C3A4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do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niniejszej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:rsidR="0024568B" w:rsidRPr="0024568B" w:rsidRDefault="0024568B" w:rsidP="0024568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B5D3E" w:rsidRPr="0024568B" w:rsidRDefault="005C6A39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4568B">
        <w:rPr>
          <w:rFonts w:asciiTheme="minorHAnsi" w:hAnsiTheme="minorHAnsi" w:cstheme="minorHAnsi"/>
          <w:b/>
          <w:bCs/>
          <w:lang w:val="pl-PL"/>
        </w:rPr>
        <w:t xml:space="preserve"> § 2</w:t>
      </w:r>
      <w:r w:rsidR="0024568B">
        <w:rPr>
          <w:rFonts w:asciiTheme="minorHAnsi" w:hAnsiTheme="minorHAnsi" w:cstheme="minorHAnsi"/>
          <w:b/>
          <w:bCs/>
          <w:lang w:val="pl-PL"/>
        </w:rPr>
        <w:t>.</w:t>
      </w:r>
      <w:r w:rsidR="0024568B">
        <w:rPr>
          <w:rFonts w:asciiTheme="minorHAnsi" w:hAnsiTheme="minorHAnsi" w:cstheme="minorHAnsi"/>
          <w:b/>
          <w:lang w:val="pl-PL"/>
        </w:rPr>
        <w:t xml:space="preserve"> </w:t>
      </w:r>
      <w:r w:rsidR="005B5D3E" w:rsidRPr="00376185">
        <w:rPr>
          <w:rFonts w:asciiTheme="minorHAnsi" w:hAnsiTheme="minorHAnsi" w:cstheme="minorHAnsi"/>
          <w:lang w:val="pl-PL"/>
        </w:rPr>
        <w:t>Wykonanie uchwały powierza się Burmistrzowi Rogoźna.</w:t>
      </w:r>
    </w:p>
    <w:p w:rsidR="005B5D3E" w:rsidRPr="0024568B" w:rsidRDefault="0024568B" w:rsidP="002456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E5C93" w:rsidRPr="00376185">
        <w:rPr>
          <w:rFonts w:asciiTheme="minorHAnsi" w:hAnsiTheme="minorHAnsi" w:cstheme="minorHAnsi"/>
          <w:b/>
          <w:bCs/>
          <w:lang w:val="pl-PL"/>
        </w:rPr>
        <w:t xml:space="preserve">§ </w:t>
      </w:r>
      <w:r w:rsidR="005C6A39" w:rsidRPr="00376185">
        <w:rPr>
          <w:rFonts w:asciiTheme="minorHAnsi" w:hAnsiTheme="minorHAnsi" w:cstheme="minorHAnsi"/>
          <w:b/>
          <w:bCs/>
          <w:lang w:val="pl-PL"/>
        </w:rPr>
        <w:t>3</w:t>
      </w:r>
      <w:r>
        <w:rPr>
          <w:rFonts w:asciiTheme="minorHAnsi" w:hAnsiTheme="minorHAnsi" w:cstheme="minorHAnsi"/>
          <w:b/>
          <w:bCs/>
          <w:lang w:val="pl-PL"/>
        </w:rPr>
        <w:t xml:space="preserve">. </w:t>
      </w:r>
      <w:r w:rsidR="005B5D3E" w:rsidRPr="00376185">
        <w:rPr>
          <w:rFonts w:asciiTheme="minorHAnsi" w:hAnsiTheme="minorHAnsi" w:cstheme="minorHAnsi"/>
          <w:lang w:val="pl-PL"/>
        </w:rPr>
        <w:t>Uchwała wchodzi w życie po upływie  14 dni od jej ogłoszenia w Dzienniku Urzędowym Województwa Wielkopolskiego.</w:t>
      </w:r>
    </w:p>
    <w:p w:rsidR="005B5D3E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B5D3E" w:rsidRPr="00376185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B5D3E" w:rsidRPr="00376185" w:rsidRDefault="005B5D3E" w:rsidP="005B5D3E">
      <w:pPr>
        <w:pStyle w:val="Standard"/>
        <w:rPr>
          <w:rFonts w:asciiTheme="minorHAnsi" w:hAnsiTheme="minorHAnsi" w:cstheme="minorHAnsi"/>
          <w:lang w:val="pl-PL"/>
        </w:rPr>
      </w:pPr>
    </w:p>
    <w:p w:rsidR="005C6A39" w:rsidRPr="00376185" w:rsidRDefault="005C6A39" w:rsidP="005B5D3E">
      <w:pPr>
        <w:pStyle w:val="Standard"/>
        <w:rPr>
          <w:rFonts w:asciiTheme="minorHAnsi" w:hAnsiTheme="minorHAnsi" w:cstheme="minorHAnsi"/>
          <w:lang w:val="pl-PL"/>
        </w:rPr>
      </w:pPr>
    </w:p>
    <w:p w:rsidR="00CF41E9" w:rsidRDefault="00CF41E9" w:rsidP="00B70EBD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:rsidR="00164B77" w:rsidRPr="005764AA" w:rsidRDefault="00164B77" w:rsidP="00164B77">
      <w:pPr>
        <w:pStyle w:val="Standard"/>
        <w:spacing w:line="360" w:lineRule="auto"/>
        <w:ind w:left="7080" w:firstLine="708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lastRenderedPageBreak/>
        <w:t>PROJEKT</w:t>
      </w:r>
    </w:p>
    <w:p w:rsidR="00B4652C" w:rsidRPr="005764AA" w:rsidRDefault="00164B77" w:rsidP="00164B77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</w:t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  <w:t xml:space="preserve">        </w:t>
      </w:r>
      <w:r w:rsid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 xml:space="preserve"> Załącznik nr 1 do </w:t>
      </w:r>
    </w:p>
    <w:p w:rsidR="00164B77" w:rsidRPr="005764AA" w:rsidRDefault="00B4652C" w:rsidP="00B4652C">
      <w:pPr>
        <w:pStyle w:val="Standard"/>
        <w:ind w:left="4248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</w:t>
      </w:r>
      <w:r w:rsidR="005764AA">
        <w:rPr>
          <w:rFonts w:cs="Times New Roman"/>
          <w:sz w:val="20"/>
          <w:szCs w:val="20"/>
          <w:lang w:val="pl-PL"/>
        </w:rPr>
        <w:tab/>
      </w:r>
      <w:r w:rsidR="00164B77" w:rsidRPr="005764AA">
        <w:rPr>
          <w:rFonts w:cs="Times New Roman"/>
          <w:sz w:val="20"/>
          <w:szCs w:val="20"/>
          <w:lang w:val="pl-PL"/>
        </w:rPr>
        <w:t>Uchwały Nr ……………………</w:t>
      </w:r>
    </w:p>
    <w:p w:rsidR="00164B77" w:rsidRPr="005764AA" w:rsidRDefault="00164B77" w:rsidP="00164B77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  </w:t>
      </w:r>
      <w:r w:rsidR="00B4652C" w:rsidRPr="005764AA">
        <w:rPr>
          <w:rFonts w:cs="Times New Roman"/>
          <w:sz w:val="20"/>
          <w:szCs w:val="20"/>
          <w:lang w:val="pl-PL"/>
        </w:rPr>
        <w:t xml:space="preserve">                              </w:t>
      </w:r>
      <w:r w:rsidRPr="005764AA">
        <w:rPr>
          <w:rFonts w:cs="Times New Roman"/>
          <w:sz w:val="20"/>
          <w:szCs w:val="20"/>
          <w:lang w:val="pl-PL"/>
        </w:rPr>
        <w:t xml:space="preserve"> </w:t>
      </w:r>
      <w:r w:rsidR="005764AA">
        <w:rPr>
          <w:rFonts w:cs="Times New Roman"/>
          <w:sz w:val="20"/>
          <w:szCs w:val="20"/>
          <w:lang w:val="pl-PL"/>
        </w:rPr>
        <w:tab/>
      </w:r>
      <w:r w:rsid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Rady Miejskiej w Rogoźnie</w:t>
      </w:r>
    </w:p>
    <w:p w:rsidR="00164B77" w:rsidRPr="005764AA" w:rsidRDefault="00164B77" w:rsidP="00164B77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B4652C" w:rsidRPr="005764AA">
        <w:rPr>
          <w:rFonts w:cs="Times New Roman"/>
          <w:sz w:val="20"/>
          <w:szCs w:val="20"/>
          <w:lang w:val="pl-PL"/>
        </w:rPr>
        <w:t xml:space="preserve">                              </w:t>
      </w:r>
      <w:r w:rsidR="005764AA">
        <w:rPr>
          <w:rFonts w:cs="Times New Roman"/>
          <w:sz w:val="20"/>
          <w:szCs w:val="20"/>
          <w:lang w:val="pl-PL"/>
        </w:rPr>
        <w:tab/>
      </w:r>
      <w:r w:rsid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z dnia  ……………… 2023r</w:t>
      </w:r>
    </w:p>
    <w:p w:rsidR="00164B77" w:rsidRPr="005764AA" w:rsidRDefault="00164B77" w:rsidP="00B4652C">
      <w:pPr>
        <w:pStyle w:val="Standard"/>
        <w:ind w:left="2124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</w:t>
      </w:r>
      <w:r w:rsid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w</w:t>
      </w:r>
      <w:r w:rsidR="00B4652C" w:rsidRPr="005764AA">
        <w:rPr>
          <w:rFonts w:cs="Times New Roman"/>
          <w:sz w:val="20"/>
          <w:szCs w:val="20"/>
          <w:lang w:val="pl-PL"/>
        </w:rPr>
        <w:t xml:space="preserve"> sprawie: nadania nazw </w:t>
      </w:r>
      <w:r w:rsidRPr="005764AA">
        <w:rPr>
          <w:rFonts w:cs="Times New Roman"/>
          <w:sz w:val="20"/>
          <w:szCs w:val="20"/>
          <w:lang w:val="pl-PL"/>
        </w:rPr>
        <w:t xml:space="preserve">ulicom </w:t>
      </w:r>
      <w:r w:rsidR="00B4652C" w:rsidRPr="005764AA">
        <w:rPr>
          <w:rFonts w:cs="Times New Roman"/>
          <w:sz w:val="20"/>
          <w:szCs w:val="20"/>
          <w:lang w:val="pl-PL"/>
        </w:rPr>
        <w:t>w Rogoźnie</w:t>
      </w:r>
    </w:p>
    <w:p w:rsidR="00164B77" w:rsidRDefault="00164B77"/>
    <w:p w:rsidR="00164B77" w:rsidRDefault="00CF41E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DDB28EF" wp14:editId="5BBE4E9C">
            <wp:simplePos x="0" y="0"/>
            <wp:positionH relativeFrom="column">
              <wp:posOffset>-5080</wp:posOffset>
            </wp:positionH>
            <wp:positionV relativeFrom="paragraph">
              <wp:posOffset>5980430</wp:posOffset>
            </wp:positionV>
            <wp:extent cx="447675" cy="268605"/>
            <wp:effectExtent l="0" t="0" r="9525" b="0"/>
            <wp:wrapTight wrapText="bothSides">
              <wp:wrapPolygon edited="0">
                <wp:start x="0" y="0"/>
                <wp:lineTo x="0" y="19915"/>
                <wp:lineTo x="21140" y="19915"/>
                <wp:lineTo x="2114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77">
        <w:rPr>
          <w:noProof/>
          <w:lang w:eastAsia="pl-PL"/>
        </w:rPr>
        <w:drawing>
          <wp:inline distT="0" distB="0" distL="0" distR="0" wp14:anchorId="5CAB5EF8" wp14:editId="35673134">
            <wp:extent cx="5760720" cy="5820109"/>
            <wp:effectExtent l="0" t="0" r="0" b="9525"/>
            <wp:docPr id="1" name="Obraz 1" descr="C:\Users\bjarzyniewski\Desktop\NADANIE NAZWY ULICY, PARKU\Uchwały nadania nazw ulic 2021-2023\Projekt uchwały ulice Wójtostwo\Uchwała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zyniewski\Desktop\NADANIE NAZWY ULICY, PARKU\Uchwały nadania nazw ulic 2021-2023\Projekt uchwały ulice Wójtostwo\Uchwała\Przechwytywa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77" w:rsidRDefault="00CF41E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AEC34F" wp14:editId="3A876F69">
            <wp:simplePos x="0" y="0"/>
            <wp:positionH relativeFrom="column">
              <wp:posOffset>-551180</wp:posOffset>
            </wp:positionH>
            <wp:positionV relativeFrom="paragraph">
              <wp:posOffset>323215</wp:posOffset>
            </wp:positionV>
            <wp:extent cx="466725" cy="260350"/>
            <wp:effectExtent l="0" t="0" r="9525" b="6350"/>
            <wp:wrapTight wrapText="bothSides">
              <wp:wrapPolygon edited="0">
                <wp:start x="0" y="0"/>
                <wp:lineTo x="0" y="20546"/>
                <wp:lineTo x="21159" y="20546"/>
                <wp:lineTo x="2115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F0">
        <w:t>n</w:t>
      </w:r>
      <w:r w:rsidR="005764AA">
        <w:t>azwa i przebieg ulicy: ul. Jagiellońska (oznaczenie w planie 2KDD</w:t>
      </w:r>
      <w:r w:rsidR="00252CFA">
        <w:t>)</w:t>
      </w:r>
    </w:p>
    <w:p w:rsidR="00252CFA" w:rsidRDefault="00252CFA" w:rsidP="00252CFA">
      <w:r>
        <w:t>nazwa i przebieg ulicy: ul. Miecznikowska  (oznaczenie w planie 14 KDW)</w:t>
      </w:r>
    </w:p>
    <w:p w:rsidR="00252CFA" w:rsidRDefault="00CF41E9" w:rsidP="00252CFA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457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0700" y="19800"/>
                <wp:lineTo x="207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FA">
        <w:t>nazwa i przebieg ulicy, przedłużenie ul. Kasztelańskiej: ul. Kasztelańska (oznaczenie w planie 3 KDL)</w:t>
      </w:r>
    </w:p>
    <w:p w:rsidR="00252CFA" w:rsidRDefault="00CF41E9" w:rsidP="00252CF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Tight wrapText="bothSides">
              <wp:wrapPolygon edited="0">
                <wp:start x="0" y="0"/>
                <wp:lineTo x="0" y="19938"/>
                <wp:lineTo x="21098" y="19938"/>
                <wp:lineTo x="2109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FA">
        <w:t>nazwa i przebieg ulicy: ul. Cześnikowska (oznaczenie w planie 11 KDW)</w:t>
      </w:r>
    </w:p>
    <w:p w:rsidR="005764AA" w:rsidRDefault="00CF41E9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457200" cy="247650"/>
            <wp:effectExtent l="0" t="0" r="0" b="0"/>
            <wp:wrapTight wrapText="bothSides">
              <wp:wrapPolygon edited="0">
                <wp:start x="0" y="0"/>
                <wp:lineTo x="0" y="19938"/>
                <wp:lineTo x="20700" y="19938"/>
                <wp:lineTo x="2070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FA">
        <w:t>nazwa i przebieg ulicy: ul. Podkomorska (oznaczenie w planie 4KDD)</w:t>
      </w:r>
    </w:p>
    <w:p w:rsidR="005764AA" w:rsidRPr="005764AA" w:rsidRDefault="005764AA" w:rsidP="005764AA">
      <w:pPr>
        <w:pStyle w:val="Standard"/>
        <w:spacing w:line="360" w:lineRule="auto"/>
        <w:ind w:left="7080" w:firstLine="708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lastRenderedPageBreak/>
        <w:t>PROJEKT</w:t>
      </w:r>
    </w:p>
    <w:p w:rsidR="005764AA" w:rsidRPr="005764AA" w:rsidRDefault="005764AA" w:rsidP="005764AA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</w:t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  <w:t xml:space="preserve">        </w:t>
      </w:r>
      <w:r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 xml:space="preserve"> </w:t>
      </w:r>
      <w:r w:rsidR="00B70EBD">
        <w:rPr>
          <w:rFonts w:cs="Times New Roman"/>
          <w:sz w:val="20"/>
          <w:szCs w:val="20"/>
          <w:lang w:val="pl-PL"/>
        </w:rPr>
        <w:t>Załącznik nr 2</w:t>
      </w:r>
      <w:r w:rsidRPr="005764AA">
        <w:rPr>
          <w:rFonts w:cs="Times New Roman"/>
          <w:sz w:val="20"/>
          <w:szCs w:val="20"/>
          <w:lang w:val="pl-PL"/>
        </w:rPr>
        <w:t xml:space="preserve"> do </w:t>
      </w:r>
    </w:p>
    <w:p w:rsidR="005764AA" w:rsidRPr="005764AA" w:rsidRDefault="005764AA" w:rsidP="005764AA">
      <w:pPr>
        <w:pStyle w:val="Standard"/>
        <w:ind w:left="4248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</w:t>
      </w:r>
      <w:r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Uchwały Nr ……………………</w:t>
      </w:r>
    </w:p>
    <w:p w:rsidR="005764AA" w:rsidRPr="005764AA" w:rsidRDefault="005764AA" w:rsidP="005764AA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</w:t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Rady Miejskiej w Rogoźnie</w:t>
      </w:r>
    </w:p>
    <w:p w:rsidR="005764AA" w:rsidRPr="005764AA" w:rsidRDefault="005764AA" w:rsidP="005764AA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</w:t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z dnia  ……………… 2023r</w:t>
      </w:r>
    </w:p>
    <w:p w:rsidR="005764AA" w:rsidRPr="005764AA" w:rsidRDefault="005764AA" w:rsidP="005764AA">
      <w:pPr>
        <w:pStyle w:val="Standard"/>
        <w:ind w:left="2124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</w:t>
      </w:r>
      <w:r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w sprawie: nadania nazw ulicom w Rogoźnie</w:t>
      </w:r>
    </w:p>
    <w:p w:rsidR="005764AA" w:rsidRDefault="005764AA"/>
    <w:p w:rsidR="00164B77" w:rsidRDefault="00164B77"/>
    <w:p w:rsidR="007E5C93" w:rsidRDefault="00164B77">
      <w:r>
        <w:rPr>
          <w:noProof/>
          <w:lang w:eastAsia="pl-PL"/>
        </w:rPr>
        <w:drawing>
          <wp:inline distT="0" distB="0" distL="0" distR="0" wp14:anchorId="4D3070DD" wp14:editId="203FC8CB">
            <wp:extent cx="5761234" cy="5562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FA" w:rsidRDefault="00D07D80" w:rsidP="00252CFA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4286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FA">
        <w:t>nazwa i przebieg ulicy: ul. Marszałkowska (oznaczenie w planie 7 KDW)</w:t>
      </w:r>
    </w:p>
    <w:p w:rsidR="00252CFA" w:rsidRDefault="00D07D80" w:rsidP="00252CFA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286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120" y="20945"/>
                <wp:lineTo x="2112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CFA">
        <w:t>nazwa i przebieg ulicy: ul. Kanclerska  (oznaczenie w planie 18 KDW)</w:t>
      </w:r>
    </w:p>
    <w:p w:rsidR="00252CFA" w:rsidRDefault="00252CFA"/>
    <w:p w:rsidR="006D666F" w:rsidRDefault="006D666F"/>
    <w:p w:rsidR="006D666F" w:rsidRDefault="006D666F"/>
    <w:p w:rsidR="006D666F" w:rsidRDefault="006D666F"/>
    <w:p w:rsidR="006D666F" w:rsidRPr="00376185" w:rsidRDefault="006D666F" w:rsidP="006D666F">
      <w:pPr>
        <w:pStyle w:val="Standard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lastRenderedPageBreak/>
        <w:t>PROJEKT</w:t>
      </w:r>
    </w:p>
    <w:p w:rsidR="006D666F" w:rsidRPr="00376185" w:rsidRDefault="006D666F" w:rsidP="006D666F">
      <w:pPr>
        <w:pStyle w:val="Standard"/>
        <w:rPr>
          <w:rFonts w:asciiTheme="minorHAnsi" w:hAnsiTheme="minorHAnsi" w:cstheme="minorHAnsi"/>
          <w:lang w:val="pl-PL"/>
        </w:rPr>
      </w:pP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UZASADNIENIE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DO  UCHWAŁY  NR ……./……../2023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 RADY MIEJSKIEJ  W ROGOŹNIE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 dnia ………2023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w sprawie: </w:t>
      </w:r>
      <w:r>
        <w:rPr>
          <w:rFonts w:asciiTheme="minorHAnsi" w:hAnsiTheme="minorHAnsi" w:cstheme="minorHAnsi"/>
          <w:b/>
          <w:bCs/>
          <w:lang w:val="pl-PL"/>
        </w:rPr>
        <w:t>nadania nazw ulicom</w:t>
      </w:r>
      <w:r w:rsidRPr="00376185">
        <w:rPr>
          <w:rFonts w:asciiTheme="minorHAnsi" w:hAnsiTheme="minorHAnsi" w:cstheme="minorHAnsi"/>
          <w:b/>
          <w:bCs/>
          <w:lang w:val="pl-PL"/>
        </w:rPr>
        <w:t xml:space="preserve"> w Rogoźnie</w:t>
      </w:r>
    </w:p>
    <w:p w:rsidR="006D666F" w:rsidRPr="00376185" w:rsidRDefault="006D666F" w:rsidP="006D666F">
      <w:pPr>
        <w:pStyle w:val="Standard"/>
        <w:rPr>
          <w:rFonts w:asciiTheme="minorHAnsi" w:hAnsiTheme="minorHAnsi" w:cstheme="minorHAnsi"/>
          <w:lang w:val="pl-PL"/>
        </w:rPr>
      </w:pP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6D666F" w:rsidRPr="00376185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6D666F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Do właściwości rady gminy należy podejmowanie uchwał w sprawach herbu gminy, nazw ulic i placów będących drogami publicznymi lub nazw dróg wewnętrznych w rozumieniu ustawy     z dnia 21 marca 1985 r. o drogach publicz</w:t>
      </w:r>
      <w:r>
        <w:rPr>
          <w:rFonts w:asciiTheme="minorHAnsi" w:hAnsiTheme="minorHAnsi" w:cstheme="minorHAnsi"/>
          <w:lang w:val="pl-PL"/>
        </w:rPr>
        <w:t>nych (</w:t>
      </w:r>
      <w:proofErr w:type="spellStart"/>
      <w:r>
        <w:rPr>
          <w:rFonts w:asciiTheme="minorHAnsi" w:hAnsiTheme="minorHAnsi" w:cstheme="minorHAnsi"/>
          <w:lang w:val="pl-PL"/>
        </w:rPr>
        <w:t>t.j</w:t>
      </w:r>
      <w:proofErr w:type="spellEnd"/>
      <w:r>
        <w:rPr>
          <w:rFonts w:asciiTheme="minorHAnsi" w:hAnsiTheme="minorHAnsi" w:cstheme="minorHAnsi"/>
          <w:lang w:val="pl-PL"/>
        </w:rPr>
        <w:t>. Dz.U. z 2023, poz. 645</w:t>
      </w:r>
      <w:r w:rsidRPr="00376185">
        <w:rPr>
          <w:rFonts w:asciiTheme="minorHAnsi" w:hAnsiTheme="minorHAnsi" w:cstheme="minorHAnsi"/>
          <w:lang w:val="pl-PL"/>
        </w:rPr>
        <w:t xml:space="preserve"> ze</w:t>
      </w:r>
      <w:r>
        <w:rPr>
          <w:rFonts w:asciiTheme="minorHAnsi" w:hAnsiTheme="minorHAnsi" w:cstheme="minorHAnsi"/>
          <w:lang w:val="pl-PL"/>
        </w:rPr>
        <w:t xml:space="preserve"> zm.).</w:t>
      </w:r>
    </w:p>
    <w:p w:rsidR="006D666F" w:rsidRPr="00376185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Wykazane </w:t>
      </w:r>
      <w:r>
        <w:rPr>
          <w:rFonts w:asciiTheme="minorHAnsi" w:hAnsiTheme="minorHAnsi" w:cstheme="minorHAnsi"/>
          <w:lang w:val="pl-PL"/>
        </w:rPr>
        <w:t xml:space="preserve"> w uchwale ulice zlokalizowane są na gruntach będących </w:t>
      </w:r>
      <w:r w:rsidRPr="00376185">
        <w:rPr>
          <w:rFonts w:asciiTheme="minorHAnsi" w:hAnsiTheme="minorHAnsi" w:cstheme="minorHAnsi"/>
          <w:lang w:val="pl-PL"/>
        </w:rPr>
        <w:t xml:space="preserve">własnością Gminy Rogoźno. </w:t>
      </w:r>
    </w:p>
    <w:p w:rsidR="006D666F" w:rsidRPr="003E56D0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Nadanie nazw ulicom </w:t>
      </w:r>
      <w:r w:rsidRPr="00376185">
        <w:rPr>
          <w:rFonts w:asciiTheme="minorHAnsi" w:hAnsiTheme="minorHAnsi" w:cstheme="minorHAnsi"/>
          <w:lang w:val="pl-PL"/>
        </w:rPr>
        <w:t>umożliwi ustalenie numerów porządkowych dla n</w:t>
      </w:r>
      <w:r>
        <w:rPr>
          <w:rFonts w:asciiTheme="minorHAnsi" w:hAnsiTheme="minorHAnsi" w:cstheme="minorHAnsi"/>
          <w:lang w:val="pl-PL"/>
        </w:rPr>
        <w:t xml:space="preserve">ieruchomości przy nich położonych oraz ułatwi identyfikację w rejonie. </w:t>
      </w:r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Podjęcie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więc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uzasadnione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>.</w:t>
      </w:r>
    </w:p>
    <w:p w:rsidR="006D666F" w:rsidRDefault="006D666F" w:rsidP="006D666F"/>
    <w:p w:rsidR="006D666F" w:rsidRDefault="006D666F" w:rsidP="006D666F"/>
    <w:p w:rsidR="006D666F" w:rsidRDefault="006D666F" w:rsidP="006D666F"/>
    <w:p w:rsidR="006D666F" w:rsidRDefault="006D666F">
      <w:bookmarkStart w:id="0" w:name="_GoBack"/>
      <w:bookmarkEnd w:id="0"/>
    </w:p>
    <w:p w:rsidR="006D666F" w:rsidRDefault="006D666F"/>
    <w:sectPr w:rsidR="006D666F" w:rsidSect="00CF41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B1"/>
    <w:multiLevelType w:val="hybridMultilevel"/>
    <w:tmpl w:val="7820024E"/>
    <w:lvl w:ilvl="0" w:tplc="BB4E14C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3B7B"/>
    <w:multiLevelType w:val="hybridMultilevel"/>
    <w:tmpl w:val="197E4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30C1"/>
    <w:multiLevelType w:val="hybridMultilevel"/>
    <w:tmpl w:val="230E3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E30A87"/>
    <w:multiLevelType w:val="hybridMultilevel"/>
    <w:tmpl w:val="3FA40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527AD"/>
    <w:rsid w:val="000536E6"/>
    <w:rsid w:val="00075072"/>
    <w:rsid w:val="000C687E"/>
    <w:rsid w:val="001212A5"/>
    <w:rsid w:val="00164B77"/>
    <w:rsid w:val="002040A8"/>
    <w:rsid w:val="0024568B"/>
    <w:rsid w:val="002461E1"/>
    <w:rsid w:val="00252CFA"/>
    <w:rsid w:val="00254B69"/>
    <w:rsid w:val="002B22C5"/>
    <w:rsid w:val="002C3A48"/>
    <w:rsid w:val="00376185"/>
    <w:rsid w:val="003A6FC9"/>
    <w:rsid w:val="003E56D0"/>
    <w:rsid w:val="00426D4E"/>
    <w:rsid w:val="004B6FD3"/>
    <w:rsid w:val="004E5ED6"/>
    <w:rsid w:val="00573EF0"/>
    <w:rsid w:val="005764AA"/>
    <w:rsid w:val="005B5D3E"/>
    <w:rsid w:val="005C6A39"/>
    <w:rsid w:val="00601DD5"/>
    <w:rsid w:val="0060427E"/>
    <w:rsid w:val="006D666F"/>
    <w:rsid w:val="00767F96"/>
    <w:rsid w:val="007856A0"/>
    <w:rsid w:val="007E5C93"/>
    <w:rsid w:val="00996496"/>
    <w:rsid w:val="00A8547F"/>
    <w:rsid w:val="00AD3470"/>
    <w:rsid w:val="00AD6EC9"/>
    <w:rsid w:val="00B4652C"/>
    <w:rsid w:val="00B67A51"/>
    <w:rsid w:val="00B70EBD"/>
    <w:rsid w:val="00C350E4"/>
    <w:rsid w:val="00C920DD"/>
    <w:rsid w:val="00CB74CA"/>
    <w:rsid w:val="00CD00F0"/>
    <w:rsid w:val="00CF41E9"/>
    <w:rsid w:val="00D07D80"/>
    <w:rsid w:val="00E06229"/>
    <w:rsid w:val="00E368CD"/>
    <w:rsid w:val="00E40880"/>
    <w:rsid w:val="00E72F89"/>
    <w:rsid w:val="00E86530"/>
    <w:rsid w:val="00EE6BC4"/>
    <w:rsid w:val="00EE7CF6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25</cp:revision>
  <cp:lastPrinted>2023-04-17T07:04:00Z</cp:lastPrinted>
  <dcterms:created xsi:type="dcterms:W3CDTF">2018-02-15T10:18:00Z</dcterms:created>
  <dcterms:modified xsi:type="dcterms:W3CDTF">2023-04-17T07:26:00Z</dcterms:modified>
</cp:coreProperties>
</file>