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60" w:rsidRPr="00E22E8D" w:rsidRDefault="00E22E8D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>PROJEKT UCHWAŁY</w:t>
      </w:r>
    </w:p>
    <w:p w:rsidR="00E22E8D" w:rsidRP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C0351" w:rsidRPr="002C0351">
        <w:rPr>
          <w:rFonts w:ascii="Times New Roman" w:hAnsi="Times New Roman" w:cs="Times New Roman"/>
          <w:b/>
        </w:rPr>
        <w:t>LXXII</w:t>
      </w: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/………./ 2022</w:t>
      </w:r>
    </w:p>
    <w:p w:rsidR="00E22E8D" w:rsidRP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Rady Miejskiej w Rogoźnie</w:t>
      </w:r>
    </w:p>
    <w:p w:rsid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z dnia …………… 2022r.</w:t>
      </w:r>
    </w:p>
    <w:p w:rsidR="00E22E8D" w:rsidRDefault="00E22E8D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F62DA" w:rsidRDefault="001F62DA" w:rsidP="00E22E8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22E8D" w:rsidRDefault="00E22E8D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E22E8D">
        <w:rPr>
          <w:rFonts w:ascii="Times New Roman" w:hAnsi="Times New Roman" w:cs="Times New Roman"/>
          <w:b/>
          <w:sz w:val="24"/>
          <w:szCs w:val="24"/>
        </w:rPr>
        <w:t xml:space="preserve">zgłoszenia sołectwa </w:t>
      </w:r>
      <w:r w:rsidR="002C0351">
        <w:rPr>
          <w:rFonts w:ascii="Times New Roman" w:hAnsi="Times New Roman" w:cs="Times New Roman"/>
          <w:b/>
          <w:sz w:val="24"/>
          <w:szCs w:val="24"/>
        </w:rPr>
        <w:t>Kaziopole</w:t>
      </w:r>
      <w:r w:rsidRPr="00E22E8D">
        <w:rPr>
          <w:rFonts w:ascii="Times New Roman" w:hAnsi="Times New Roman" w:cs="Times New Roman"/>
          <w:b/>
          <w:sz w:val="24"/>
          <w:szCs w:val="24"/>
        </w:rPr>
        <w:t xml:space="preserve"> do Programu ,,Wielkopolska Odnowa Wsi 2020+"</w:t>
      </w:r>
    </w:p>
    <w:p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DA" w:rsidRDefault="001F62DA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 ust. 1 pkt. 1, art. 18 ust. 1 i ust. 2 pkt. 6  ustawy z dnia 8 marca 1990 roku o samorządzie gminnym (t. j. Dz. U. z 202</w:t>
      </w:r>
      <w:r w:rsidR="002C03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2C0351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ze zm.) uchwala się, co następuje:</w:t>
      </w:r>
    </w:p>
    <w:p w:rsidR="00E22E8D" w:rsidRDefault="00E22E8D" w:rsidP="00E2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8D" w:rsidRPr="001F62DA" w:rsidRDefault="001F62DA" w:rsidP="00E2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1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Rogoźnie zgłasza sołectwo </w:t>
      </w:r>
      <w:r w:rsidR="002C0351">
        <w:rPr>
          <w:rFonts w:ascii="Times New Roman" w:hAnsi="Times New Roman" w:cs="Times New Roman"/>
          <w:sz w:val="24"/>
          <w:szCs w:val="24"/>
        </w:rPr>
        <w:t>Kaziopole</w:t>
      </w:r>
      <w:r>
        <w:rPr>
          <w:rFonts w:ascii="Times New Roman" w:hAnsi="Times New Roman" w:cs="Times New Roman"/>
          <w:sz w:val="24"/>
          <w:szCs w:val="24"/>
        </w:rPr>
        <w:t xml:space="preserve"> do udziału w Programie ,,Wielkopolska Odnowa Wsi 2020+”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DA" w:rsidRPr="001F62DA" w:rsidRDefault="001F62DA" w:rsidP="001F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2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DA" w:rsidRPr="001F62DA" w:rsidRDefault="001F62DA" w:rsidP="001F6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2DA">
        <w:rPr>
          <w:rFonts w:ascii="Times New Roman" w:hAnsi="Times New Roman" w:cs="Times New Roman"/>
          <w:b/>
          <w:sz w:val="24"/>
          <w:szCs w:val="24"/>
        </w:rPr>
        <w:t>§ 3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2DA" w:rsidRDefault="001F62DA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874" w:rsidRPr="00E22E8D" w:rsidRDefault="002E7874" w:rsidP="002E78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DO</w:t>
      </w:r>
      <w:r w:rsidRPr="00E2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3BE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bookmarkStart w:id="0" w:name="_GoBack"/>
      <w:bookmarkEnd w:id="0"/>
      <w:r w:rsidRPr="00E22E8D">
        <w:rPr>
          <w:rFonts w:ascii="Times New Roman" w:hAnsi="Times New Roman" w:cs="Times New Roman"/>
          <w:b/>
          <w:sz w:val="24"/>
          <w:szCs w:val="24"/>
        </w:rPr>
        <w:t>UCHWAŁY</w:t>
      </w:r>
    </w:p>
    <w:p w:rsidR="002E7874" w:rsidRPr="00E22E8D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D1F3B" w:rsidRPr="002C0351">
        <w:rPr>
          <w:rFonts w:ascii="Times New Roman" w:hAnsi="Times New Roman" w:cs="Times New Roman"/>
          <w:b/>
        </w:rPr>
        <w:t>LXXII</w:t>
      </w:r>
      <w:r w:rsidRPr="00E22E8D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/………./ 2022</w:t>
      </w:r>
    </w:p>
    <w:p w:rsidR="002E7874" w:rsidRPr="00E22E8D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Rady Miejskiej w Rogoźnie</w:t>
      </w:r>
    </w:p>
    <w:p w:rsidR="002E7874" w:rsidRDefault="002E7874" w:rsidP="002E787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22E8D">
        <w:rPr>
          <w:rStyle w:val="markedcontent"/>
          <w:rFonts w:ascii="Times New Roman" w:hAnsi="Times New Roman" w:cs="Times New Roman"/>
          <w:sz w:val="24"/>
          <w:szCs w:val="24"/>
        </w:rPr>
        <w:t>z dnia …………… 2022r.</w:t>
      </w:r>
    </w:p>
    <w:p w:rsidR="002E7874" w:rsidRPr="002E7874" w:rsidRDefault="002E7874" w:rsidP="001F62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76A9" w:rsidRDefault="002E7874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7874">
        <w:rPr>
          <w:rFonts w:ascii="Times New Roman" w:hAnsi="Times New Roman" w:cs="Times New Roman"/>
        </w:rPr>
        <w:t>Wielk</w:t>
      </w:r>
      <w:r>
        <w:rPr>
          <w:rFonts w:ascii="Times New Roman" w:hAnsi="Times New Roman" w:cs="Times New Roman"/>
        </w:rPr>
        <w:t>opolska Odnowa Wsi 2020+ jest regionalnym programem finansowanym z budżetu województwa</w:t>
      </w:r>
      <w:r w:rsidR="000376A9">
        <w:rPr>
          <w:rFonts w:ascii="Times New Roman" w:hAnsi="Times New Roman" w:cs="Times New Roman"/>
        </w:rPr>
        <w:t xml:space="preserve"> wielkopolskiego</w:t>
      </w:r>
      <w:r w:rsidR="0011283C">
        <w:rPr>
          <w:rFonts w:ascii="Times New Roman" w:hAnsi="Times New Roman" w:cs="Times New Roman"/>
        </w:rPr>
        <w:t xml:space="preserve">. Odnowa Wsi jako metoda rozwoju stanowi jeden ze sposobów osiągania celów rozwojowych, rozumianych nie tylko w kontekście rozwoju infrastruktury, ale podjęcia poprawy jakości życia, której nie </w:t>
      </w:r>
      <w:r w:rsidR="00951871">
        <w:rPr>
          <w:rFonts w:ascii="Times New Roman" w:hAnsi="Times New Roman" w:cs="Times New Roman"/>
        </w:rPr>
        <w:t>osiągnie się</w:t>
      </w:r>
      <w:r w:rsidR="0011283C">
        <w:rPr>
          <w:rFonts w:ascii="Times New Roman" w:hAnsi="Times New Roman" w:cs="Times New Roman"/>
        </w:rPr>
        <w:t xml:space="preserve"> bez zaangażowania samych mieszkańców sołectwa.</w:t>
      </w:r>
    </w:p>
    <w:p w:rsidR="00EA2970" w:rsidRDefault="000376A9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Przystąpienie sołectwa do Programu umożliwia wzięcie udziału w ogłoszonych w ramach programu konkursach. Jednym z </w:t>
      </w:r>
      <w:r w:rsidR="00EA2970">
        <w:rPr>
          <w:rFonts w:ascii="Times New Roman" w:hAnsi="Times New Roman" w:cs="Times New Roman"/>
        </w:rPr>
        <w:t>konkursów</w:t>
      </w:r>
      <w:r>
        <w:rPr>
          <w:rFonts w:ascii="Times New Roman" w:hAnsi="Times New Roman" w:cs="Times New Roman"/>
        </w:rPr>
        <w:t xml:space="preserve"> </w:t>
      </w:r>
      <w:r w:rsidR="00EA2970">
        <w:rPr>
          <w:rFonts w:ascii="Times New Roman" w:hAnsi="Times New Roman" w:cs="Times New Roman"/>
        </w:rPr>
        <w:t>ogłaszanym w ramach tego Programu jest konkurs ,,Pięknieje Wielkopolska Wieś 2020+”. Konkurs ten umożliwia wykorzystanie, często uśpionego potencjału wewnętrznego mieszkańców i ich zaangażowania do pracy na rzecz swoich miejscowości w celu realnej poprawy jakości życia na wsi.</w:t>
      </w:r>
    </w:p>
    <w:p w:rsidR="000376A9" w:rsidRDefault="00EA2970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1283C" w:rsidRDefault="0011283C" w:rsidP="002E787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Rogoźno wspiera wszelkie inicjatywy</w:t>
      </w:r>
      <w:r w:rsidR="00EA2970">
        <w:rPr>
          <w:rFonts w:ascii="Times New Roman" w:hAnsi="Times New Roman" w:cs="Times New Roman"/>
        </w:rPr>
        <w:t xml:space="preserve"> mieszkańców</w:t>
      </w:r>
      <w:r>
        <w:rPr>
          <w:rFonts w:ascii="Times New Roman" w:hAnsi="Times New Roman" w:cs="Times New Roman"/>
        </w:rPr>
        <w:t>, w związku z powyższym biorąc pod uwagę wolę mieszkańców sołect</w:t>
      </w:r>
      <w:r w:rsidR="00EA2970">
        <w:rPr>
          <w:rFonts w:ascii="Times New Roman" w:hAnsi="Times New Roman" w:cs="Times New Roman"/>
        </w:rPr>
        <w:t xml:space="preserve">wa </w:t>
      </w:r>
      <w:r w:rsidR="002C0351">
        <w:rPr>
          <w:rFonts w:ascii="Times New Roman" w:hAnsi="Times New Roman" w:cs="Times New Roman"/>
        </w:rPr>
        <w:t>Kaziopole</w:t>
      </w:r>
      <w:r w:rsidR="00EA2970">
        <w:rPr>
          <w:rFonts w:ascii="Times New Roman" w:hAnsi="Times New Roman" w:cs="Times New Roman"/>
        </w:rPr>
        <w:t xml:space="preserve">, którzy </w:t>
      </w:r>
      <w:r>
        <w:rPr>
          <w:rFonts w:ascii="Times New Roman" w:hAnsi="Times New Roman" w:cs="Times New Roman"/>
        </w:rPr>
        <w:t xml:space="preserve">w uchwale zebrania wiejskiego </w:t>
      </w:r>
      <w:r w:rsidR="00EA2970">
        <w:rPr>
          <w:rFonts w:ascii="Times New Roman" w:hAnsi="Times New Roman" w:cs="Times New Roman"/>
        </w:rPr>
        <w:t xml:space="preserve">wyrazili wolę </w:t>
      </w:r>
      <w:r>
        <w:rPr>
          <w:rFonts w:ascii="Times New Roman" w:hAnsi="Times New Roman" w:cs="Times New Roman"/>
        </w:rPr>
        <w:t>przystąpienia do Programu Wielkopolska Odnowa Wsi 2020+</w:t>
      </w:r>
      <w:r w:rsidR="002C0351">
        <w:rPr>
          <w:rFonts w:ascii="Times New Roman" w:hAnsi="Times New Roman" w:cs="Times New Roman"/>
        </w:rPr>
        <w:t xml:space="preserve"> w dniu 27.09.2022roku. W związku powyższym </w:t>
      </w:r>
      <w:r w:rsidR="00EA2970">
        <w:rPr>
          <w:rFonts w:ascii="Times New Roman" w:hAnsi="Times New Roman" w:cs="Times New Roman"/>
        </w:rPr>
        <w:t>zasadne jest podjęcie niniejszej uchwały.</w:t>
      </w:r>
    </w:p>
    <w:p w:rsidR="0011283C" w:rsidRDefault="0011283C" w:rsidP="002E78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874" w:rsidRPr="002E7874" w:rsidRDefault="002E7874" w:rsidP="002E787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7874" w:rsidRPr="002E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05"/>
    <w:rsid w:val="000376A9"/>
    <w:rsid w:val="0011283C"/>
    <w:rsid w:val="001F62DA"/>
    <w:rsid w:val="002C0351"/>
    <w:rsid w:val="002E7874"/>
    <w:rsid w:val="004416A0"/>
    <w:rsid w:val="00951871"/>
    <w:rsid w:val="00AB1005"/>
    <w:rsid w:val="00BD1F3B"/>
    <w:rsid w:val="00C523BE"/>
    <w:rsid w:val="00D22F60"/>
    <w:rsid w:val="00E22E8D"/>
    <w:rsid w:val="00E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22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Ślachciak</dc:creator>
  <cp:keywords/>
  <dc:description/>
  <cp:lastModifiedBy>Dorota Ślachciak</cp:lastModifiedBy>
  <cp:revision>9</cp:revision>
  <cp:lastPrinted>2022-10-24T12:53:00Z</cp:lastPrinted>
  <dcterms:created xsi:type="dcterms:W3CDTF">2022-04-05T04:54:00Z</dcterms:created>
  <dcterms:modified xsi:type="dcterms:W3CDTF">2022-10-24T12:53:00Z</dcterms:modified>
</cp:coreProperties>
</file>