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19E5" w14:textId="77777777" w:rsidR="00251888" w:rsidRDefault="00000000">
      <w:pPr>
        <w:suppressAutoHyphens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Uchwała Nr ………/……./2022</w:t>
      </w:r>
    </w:p>
    <w:p w14:paraId="7BC81AA3" w14:textId="77777777" w:rsidR="00251888" w:rsidRDefault="00000000">
      <w:pPr>
        <w:suppressAutoHyphens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Rady Miejskiej w Rogoźnie</w:t>
      </w:r>
    </w:p>
    <w:p w14:paraId="46B2E51D" w14:textId="77777777" w:rsidR="00251888" w:rsidRDefault="00000000">
      <w:pPr>
        <w:suppressAutoHyphens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 dnia …………… r.</w:t>
      </w:r>
    </w:p>
    <w:p w14:paraId="580C53CA" w14:textId="77777777" w:rsidR="00251888" w:rsidRDefault="00000000">
      <w:pPr>
        <w:suppressAutoHyphens/>
        <w:spacing w:after="36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 sprawie rozpatrzenia petycji</w:t>
      </w:r>
    </w:p>
    <w:p w14:paraId="6BF74672" w14:textId="3C9E0475" w:rsidR="00251888" w:rsidRDefault="00000000">
      <w:pPr>
        <w:suppressAutoHyphens/>
        <w:spacing w:after="12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podstawie art. 18 ust. 2 pkt 15 i art. 18b ust. 1 ustawy z dnia 8 marca 1990 r. o samorządzie gminnym (</w:t>
      </w:r>
      <w:proofErr w:type="spellStart"/>
      <w:r>
        <w:rPr>
          <w:rFonts w:ascii="Arial" w:eastAsia="Arial" w:hAnsi="Arial" w:cs="Arial"/>
        </w:rPr>
        <w:t>t.j</w:t>
      </w:r>
      <w:proofErr w:type="spellEnd"/>
      <w:r>
        <w:rPr>
          <w:rFonts w:ascii="Arial" w:eastAsia="Arial" w:hAnsi="Arial" w:cs="Arial"/>
        </w:rPr>
        <w:t xml:space="preserve">. Dz.U. z 2022 r. poz. 559, </w:t>
      </w:r>
      <w:r w:rsidRPr="00E33A8A">
        <w:rPr>
          <w:rFonts w:ascii="Arial" w:eastAsia="Arial" w:hAnsi="Arial" w:cs="Arial"/>
        </w:rPr>
        <w:t>zm. z 2022 r. poz. 583</w:t>
      </w:r>
      <w:r w:rsidR="00E33A8A" w:rsidRPr="00E33A8A">
        <w:rPr>
          <w:rFonts w:ascii="Arial" w:eastAsia="Arial" w:hAnsi="Arial" w:cs="Arial"/>
        </w:rPr>
        <w:t xml:space="preserve"> </w:t>
      </w:r>
      <w:r w:rsidRPr="00E33A8A">
        <w:rPr>
          <w:rFonts w:ascii="Arial" w:eastAsia="Arial" w:hAnsi="Arial" w:cs="Arial"/>
        </w:rPr>
        <w:t xml:space="preserve">z </w:t>
      </w:r>
      <w:proofErr w:type="spellStart"/>
      <w:r w:rsidRPr="00E33A8A">
        <w:rPr>
          <w:rFonts w:ascii="Arial" w:eastAsia="Arial" w:hAnsi="Arial" w:cs="Arial"/>
        </w:rPr>
        <w:t>późn</w:t>
      </w:r>
      <w:proofErr w:type="spellEnd"/>
      <w:r w:rsidRPr="00E33A8A">
        <w:rPr>
          <w:rFonts w:ascii="Arial" w:eastAsia="Arial" w:hAnsi="Arial" w:cs="Arial"/>
        </w:rPr>
        <w:t>. zm</w:t>
      </w:r>
      <w:r>
        <w:rPr>
          <w:rFonts w:ascii="Arial" w:eastAsia="Arial" w:hAnsi="Arial" w:cs="Arial"/>
          <w:color w:val="FF0000"/>
        </w:rPr>
        <w:t>.</w:t>
      </w:r>
      <w:r>
        <w:rPr>
          <w:rFonts w:ascii="Arial" w:eastAsia="Arial" w:hAnsi="Arial" w:cs="Arial"/>
        </w:rPr>
        <w:t>) oraz art. 229 pkt 3, art. 237 ustawy z dnia 14 czerwca 1960 r. Kodeks postępowania administracyjnego (</w:t>
      </w:r>
      <w:proofErr w:type="spellStart"/>
      <w:r>
        <w:rPr>
          <w:rFonts w:ascii="Arial" w:eastAsia="Arial" w:hAnsi="Arial" w:cs="Arial"/>
        </w:rPr>
        <w:t>t.j</w:t>
      </w:r>
      <w:proofErr w:type="spellEnd"/>
      <w:r>
        <w:rPr>
          <w:rFonts w:ascii="Arial" w:eastAsia="Arial" w:hAnsi="Arial" w:cs="Arial"/>
        </w:rPr>
        <w:t xml:space="preserve">. Dz.U. z 2021 r. poz. 735 z </w:t>
      </w:r>
      <w:proofErr w:type="spellStart"/>
      <w:r>
        <w:rPr>
          <w:rFonts w:ascii="Arial" w:eastAsia="Arial" w:hAnsi="Arial" w:cs="Arial"/>
        </w:rPr>
        <w:t>późn</w:t>
      </w:r>
      <w:proofErr w:type="spellEnd"/>
      <w:r>
        <w:rPr>
          <w:rFonts w:ascii="Arial" w:eastAsia="Arial" w:hAnsi="Arial" w:cs="Arial"/>
        </w:rPr>
        <w:t>. zm.) Rada Miejska w Rogoźnie uchwala, co następuje:</w:t>
      </w:r>
    </w:p>
    <w:p w14:paraId="085669FF" w14:textId="77777777" w:rsidR="00251888" w:rsidRDefault="00000000">
      <w:pPr>
        <w:suppressAutoHyphens/>
        <w:spacing w:before="120" w:after="0" w:line="360" w:lineRule="auto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§ 1. Po rozpatrzeniu petycji Pana P.K. w sprawie utworzenia Młodzieżowej Rady Miejskiej petycję uznaje się za bezzasadną z przyczyn określonych w uzasadnieniu niniejszej uchwały.</w:t>
      </w:r>
    </w:p>
    <w:p w14:paraId="762D025F" w14:textId="77777777" w:rsidR="00251888" w:rsidRDefault="00000000">
      <w:pPr>
        <w:suppressAutoHyphens/>
        <w:spacing w:before="120" w:after="0" w:line="360" w:lineRule="auto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>§ 2. Wykonanie uchwały powierza się Przewodniczącemu Rady Miejskiej w Rogoźnie, którego upoważnia się do zawiadomienia wnoszącego petycję o sposobie jej rozpatrzenia.</w:t>
      </w:r>
    </w:p>
    <w:p w14:paraId="37C0F331" w14:textId="77777777" w:rsidR="00251888" w:rsidRDefault="00000000">
      <w:pPr>
        <w:suppressAutoHyphens/>
        <w:spacing w:before="120" w:after="0" w:line="360" w:lineRule="auto"/>
        <w:ind w:left="425" w:hanging="4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 3. Uchwała wchodzi w życie z dniem podjęcia.</w:t>
      </w:r>
    </w:p>
    <w:p w14:paraId="15983C35" w14:textId="77777777" w:rsidR="00E33A8A" w:rsidRDefault="00E33A8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2317D677" w14:textId="77777777" w:rsidR="00E33A8A" w:rsidRDefault="00E33A8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4F1B944E" w14:textId="77777777" w:rsidR="00E33A8A" w:rsidRDefault="00E33A8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7AF4F692" w14:textId="77777777" w:rsidR="00E33A8A" w:rsidRDefault="00E33A8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109F9058" w14:textId="77777777" w:rsidR="00E33A8A" w:rsidRDefault="00E33A8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17D1F6F0" w14:textId="77777777" w:rsidR="00E33A8A" w:rsidRDefault="00E33A8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79E6611E" w14:textId="77777777" w:rsidR="00E33A8A" w:rsidRDefault="00E33A8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34EFF5BE" w14:textId="77777777" w:rsidR="00E33A8A" w:rsidRDefault="00E33A8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1EA23717" w14:textId="77777777" w:rsidR="00E33A8A" w:rsidRDefault="00E33A8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2F101696" w14:textId="77777777" w:rsidR="00E33A8A" w:rsidRDefault="00E33A8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7112F1E5" w14:textId="77777777" w:rsidR="00E33A8A" w:rsidRDefault="00E33A8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145DD799" w14:textId="77777777" w:rsidR="00E33A8A" w:rsidRDefault="00E33A8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6E35A9CB" w14:textId="77777777" w:rsidR="00E33A8A" w:rsidRDefault="00E33A8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25F6EC19" w14:textId="77777777" w:rsidR="00E33A8A" w:rsidRDefault="00E33A8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14CBDFF4" w14:textId="77777777" w:rsidR="00E33A8A" w:rsidRDefault="00E33A8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071CE08C" w14:textId="77777777" w:rsidR="00E33A8A" w:rsidRDefault="00E33A8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7A8F696F" w14:textId="77777777" w:rsidR="00E33A8A" w:rsidRDefault="00E33A8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4949833E" w14:textId="77777777" w:rsidR="00E33A8A" w:rsidRDefault="00E33A8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4A739EDE" w14:textId="518D12B5" w:rsidR="00E33A8A" w:rsidRDefault="00E33A8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2C138A30" w14:textId="04A92484" w:rsidR="00BD715A" w:rsidRDefault="00BD715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67EA7D98" w14:textId="77777777" w:rsidR="00BD715A" w:rsidRDefault="00BD715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003E823C" w14:textId="243CC58E" w:rsidR="00251888" w:rsidRDefault="0000000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916ECB1" w14:textId="77777777" w:rsidR="00251888" w:rsidRDefault="00000000">
      <w:pPr>
        <w:suppressAutoHyphens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Uzasadnienie</w:t>
      </w:r>
    </w:p>
    <w:p w14:paraId="7F834BA4" w14:textId="77777777" w:rsidR="00251888" w:rsidRDefault="00000000">
      <w:pPr>
        <w:suppressAutoHyphens/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Uchwały Nr ………/……./2022</w:t>
      </w:r>
    </w:p>
    <w:p w14:paraId="6AF9DF37" w14:textId="77777777" w:rsidR="00251888" w:rsidRDefault="00000000">
      <w:pPr>
        <w:suppressAutoHyphens/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Rady Miejskiej w Rogoźnie</w:t>
      </w:r>
    </w:p>
    <w:p w14:paraId="0EF53EF0" w14:textId="77777777" w:rsidR="00251888" w:rsidRDefault="00000000">
      <w:pPr>
        <w:suppressAutoHyphens/>
        <w:spacing w:after="36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 dnia …………… r.</w:t>
      </w:r>
    </w:p>
    <w:p w14:paraId="717C3DB3" w14:textId="369DD9E8" w:rsidR="00251888" w:rsidRDefault="00000000">
      <w:pPr>
        <w:suppressAutoHyphens/>
        <w:spacing w:after="36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dniu 31 lipca do Biura Rady wpłynęła petycja pana P.K. w sprawie utworzenia w Gminie Rogoźno Młodzieżowej Rady Miejskiej.</w:t>
      </w:r>
    </w:p>
    <w:p w14:paraId="4657E4ED" w14:textId="77777777" w:rsidR="00251888" w:rsidRDefault="00000000">
      <w:pPr>
        <w:suppressAutoHyphens/>
        <w:spacing w:after="36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 posiedzeniu Komisji Skarg, Wniosków i Petycji w dniu 30 sierpnia 2022 r. ustalono, iż w Gminie Rogoźno obowiązuje Uchwała Nr VII/47/2007 Rady Miejskiej   w Rogoźnie z dnia 28 lutego 2007 r. w sprawie powołania Młodzieżowej Rady Miejskiej w Rogoźnie, jednakże faktycznie Młodzieżowa Rada Miejska w Rogoźnie nie funkcjonuje. </w:t>
      </w:r>
    </w:p>
    <w:p w14:paraId="34F63D54" w14:textId="0DAD4616" w:rsidR="00251888" w:rsidRDefault="00000000">
      <w:pPr>
        <w:suppressAutoHyphens/>
        <w:spacing w:after="36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Wobec powyższego, Komisja Skarg, Wniosków i Petycji postanowiła, że zwróci się z prośbą do Przewodniczącego Rady Miejskiej w Rogoźnie o wystosowanie pism do szkół w Gminie Rogoźno celem ustalenia ewentualnych chęci i możliwości reaktywacji Młodzieżowej Rady Miejskiej w Rogoźnie.</w:t>
      </w:r>
    </w:p>
    <w:p w14:paraId="659B8233" w14:textId="77777777" w:rsidR="00251888" w:rsidRDefault="00000000">
      <w:pPr>
        <w:suppressAutoHyphens/>
        <w:spacing w:after="0" w:line="360" w:lineRule="auto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Rozpatrując przedmiotową sprawę, Rada Miejska w Rogoźnie uznała stanowisko Komisji Skarg, Wniosków i Petycji za słuszne i przyjęła je za własne, a w konsekwencji uznała petycję za bezzasadną.</w:t>
      </w:r>
    </w:p>
    <w:p w14:paraId="141F541C" w14:textId="1BB3F0CD" w:rsidR="00251888" w:rsidRDefault="00251888">
      <w:pPr>
        <w:suppressAutoHyphens/>
        <w:spacing w:before="240" w:after="0" w:line="360" w:lineRule="auto"/>
        <w:jc w:val="both"/>
        <w:rPr>
          <w:rFonts w:ascii="Arial" w:eastAsia="Arial" w:hAnsi="Arial" w:cs="Arial"/>
          <w:color w:val="FF0000"/>
        </w:rPr>
      </w:pPr>
    </w:p>
    <w:sectPr w:rsidR="00251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88"/>
    <w:rsid w:val="00251888"/>
    <w:rsid w:val="00BD715A"/>
    <w:rsid w:val="00E3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29F9"/>
  <w15:docId w15:val="{DF386023-EDA8-4FEB-B9F8-78C8078E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Mazur</dc:creator>
  <cp:lastModifiedBy>Anna Mazur</cp:lastModifiedBy>
  <cp:revision>3</cp:revision>
  <dcterms:created xsi:type="dcterms:W3CDTF">2022-09-15T09:20:00Z</dcterms:created>
  <dcterms:modified xsi:type="dcterms:W3CDTF">2022-09-15T09:20:00Z</dcterms:modified>
</cp:coreProperties>
</file>