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F89B" w14:textId="77777777" w:rsidR="00EA5793" w:rsidRPr="00434A90" w:rsidRDefault="00B416CC">
      <w:pPr>
        <w:pStyle w:val="NormalnyWeb"/>
        <w:rPr>
          <w:rFonts w:asciiTheme="minorHAnsi" w:hAnsiTheme="minorHAnsi" w:cstheme="minorHAnsi"/>
          <w:sz w:val="22"/>
          <w:szCs w:val="22"/>
        </w:rPr>
      </w:pPr>
      <w:r w:rsidRPr="00434A90">
        <w:rPr>
          <w:rFonts w:asciiTheme="minorHAnsi" w:hAnsiTheme="minorHAnsi" w:cstheme="minorHAnsi"/>
          <w:b/>
          <w:bCs/>
          <w:sz w:val="22"/>
          <w:szCs w:val="22"/>
        </w:rPr>
        <w:t>Rada Miejska w Rogoźnie</w:t>
      </w:r>
      <w:r w:rsidRPr="00434A90">
        <w:rPr>
          <w:rFonts w:asciiTheme="minorHAnsi" w:hAnsiTheme="minorHAnsi" w:cstheme="minorHAnsi"/>
          <w:sz w:val="22"/>
          <w:szCs w:val="22"/>
        </w:rPr>
        <w:br/>
        <w:t>Radni - sesja</w:t>
      </w:r>
    </w:p>
    <w:p w14:paraId="6BDD2254" w14:textId="30A7AD32" w:rsidR="00EA5793" w:rsidRPr="00434A90" w:rsidRDefault="00B416CC">
      <w:pPr>
        <w:pStyle w:val="NormalnyWeb"/>
        <w:jc w:val="center"/>
        <w:rPr>
          <w:rFonts w:asciiTheme="minorHAnsi" w:hAnsiTheme="minorHAnsi" w:cstheme="minorHAnsi"/>
          <w:sz w:val="22"/>
          <w:szCs w:val="22"/>
        </w:rPr>
      </w:pPr>
      <w:r w:rsidRPr="00434A90">
        <w:rPr>
          <w:rFonts w:asciiTheme="minorHAnsi" w:hAnsiTheme="minorHAnsi" w:cstheme="minorHAnsi"/>
          <w:b/>
          <w:bCs/>
          <w:sz w:val="22"/>
          <w:szCs w:val="22"/>
        </w:rPr>
        <w:t xml:space="preserve">Protokół nr </w:t>
      </w:r>
      <w:r w:rsidR="004C6713" w:rsidRPr="00434A90">
        <w:rPr>
          <w:rFonts w:asciiTheme="minorHAnsi" w:hAnsiTheme="minorHAnsi" w:cstheme="minorHAnsi"/>
          <w:b/>
          <w:bCs/>
          <w:sz w:val="22"/>
          <w:szCs w:val="22"/>
        </w:rPr>
        <w:t>65/2022</w:t>
      </w:r>
    </w:p>
    <w:p w14:paraId="1D7AF06C" w14:textId="77777777" w:rsidR="00EA5793" w:rsidRPr="00434A90" w:rsidRDefault="00B416CC">
      <w:pPr>
        <w:pStyle w:val="NormalnyWeb"/>
        <w:rPr>
          <w:rFonts w:asciiTheme="minorHAnsi" w:hAnsiTheme="minorHAnsi" w:cstheme="minorHAnsi"/>
          <w:sz w:val="22"/>
          <w:szCs w:val="22"/>
        </w:rPr>
      </w:pPr>
      <w:r w:rsidRPr="00434A90">
        <w:rPr>
          <w:rFonts w:asciiTheme="minorHAnsi" w:hAnsiTheme="minorHAnsi" w:cstheme="minorHAnsi"/>
          <w:sz w:val="22"/>
          <w:szCs w:val="22"/>
        </w:rPr>
        <w:t xml:space="preserve">LXV Sesja w dniu 9 maja 2022 </w:t>
      </w:r>
      <w:r w:rsidRPr="00434A90">
        <w:rPr>
          <w:rFonts w:asciiTheme="minorHAnsi" w:hAnsiTheme="minorHAnsi" w:cstheme="minorHAnsi"/>
          <w:sz w:val="22"/>
          <w:szCs w:val="22"/>
        </w:rPr>
        <w:br/>
        <w:t>Obrady rozpoczęto 9 maja 2022 o godz. 18:00, a zakończono o godz. 21:04 tego samego dnia.</w:t>
      </w:r>
    </w:p>
    <w:p w14:paraId="1066151C" w14:textId="2EE086C3" w:rsidR="00EA5793" w:rsidRPr="00434A90" w:rsidRDefault="00B416CC">
      <w:pPr>
        <w:pStyle w:val="NormalnyWeb"/>
        <w:rPr>
          <w:rFonts w:asciiTheme="minorHAnsi" w:hAnsiTheme="minorHAnsi" w:cstheme="minorHAnsi"/>
          <w:sz w:val="22"/>
          <w:szCs w:val="22"/>
        </w:rPr>
      </w:pPr>
      <w:r w:rsidRPr="00434A90">
        <w:rPr>
          <w:rFonts w:asciiTheme="minorHAnsi" w:hAnsiTheme="minorHAnsi" w:cstheme="minorHAnsi"/>
          <w:sz w:val="22"/>
          <w:szCs w:val="22"/>
        </w:rPr>
        <w:t xml:space="preserve">W posiedzeniu wzięło udział 15 </w:t>
      </w:r>
      <w:r w:rsidR="004C6713" w:rsidRPr="00434A90">
        <w:rPr>
          <w:rFonts w:asciiTheme="minorHAnsi" w:hAnsiTheme="minorHAnsi" w:cstheme="minorHAnsi"/>
          <w:sz w:val="22"/>
          <w:szCs w:val="22"/>
        </w:rPr>
        <w:t>radnych</w:t>
      </w:r>
      <w:r w:rsidRPr="00434A90">
        <w:rPr>
          <w:rFonts w:asciiTheme="minorHAnsi" w:hAnsiTheme="minorHAnsi" w:cstheme="minorHAnsi"/>
          <w:sz w:val="22"/>
          <w:szCs w:val="22"/>
        </w:rPr>
        <w:t>.</w:t>
      </w:r>
    </w:p>
    <w:p w14:paraId="769EABEC" w14:textId="403668B5" w:rsidR="004C6713" w:rsidRPr="00434A90" w:rsidRDefault="004C6713">
      <w:pPr>
        <w:pStyle w:val="NormalnyWeb"/>
        <w:rPr>
          <w:rFonts w:asciiTheme="minorHAnsi" w:hAnsiTheme="minorHAnsi" w:cstheme="minorHAnsi"/>
          <w:sz w:val="22"/>
          <w:szCs w:val="22"/>
        </w:rPr>
      </w:pPr>
      <w:r w:rsidRPr="00434A90">
        <w:rPr>
          <w:rFonts w:asciiTheme="minorHAnsi" w:hAnsiTheme="minorHAnsi" w:cstheme="minorHAnsi"/>
          <w:sz w:val="22"/>
          <w:szCs w:val="22"/>
        </w:rPr>
        <w:t>1. Otwarcie sesji i stwierdzenie quorum.</w:t>
      </w:r>
    </w:p>
    <w:p w14:paraId="37449DA7" w14:textId="77777777" w:rsidR="00EA5793" w:rsidRPr="00434A90" w:rsidRDefault="00B416CC">
      <w:pPr>
        <w:pStyle w:val="NormalnyWeb"/>
        <w:rPr>
          <w:rFonts w:asciiTheme="minorHAnsi" w:hAnsiTheme="minorHAnsi" w:cstheme="minorHAnsi"/>
          <w:sz w:val="22"/>
          <w:szCs w:val="22"/>
        </w:rPr>
      </w:pPr>
      <w:r w:rsidRPr="00434A90">
        <w:rPr>
          <w:rFonts w:asciiTheme="minorHAnsi" w:hAnsiTheme="minorHAnsi" w:cstheme="minorHAnsi"/>
          <w:sz w:val="22"/>
          <w:szCs w:val="22"/>
        </w:rPr>
        <w:t>Obecni:</w:t>
      </w:r>
    </w:p>
    <w:p w14:paraId="44A9DC23" w14:textId="1F315118" w:rsidR="00434A90" w:rsidRDefault="00434A90" w:rsidP="00434A90">
      <w:pPr>
        <w:pStyle w:val="NormalnyWeb"/>
        <w:ind w:left="284"/>
        <w:rPr>
          <w:rFonts w:asciiTheme="minorHAnsi" w:hAnsiTheme="minorHAnsi" w:cstheme="minorHAnsi"/>
          <w:b/>
          <w:bCs/>
          <w:sz w:val="22"/>
          <w:szCs w:val="22"/>
        </w:rPr>
      </w:pPr>
      <w:r>
        <w:rPr>
          <w:rFonts w:asciiTheme="minorHAnsi" w:hAnsiTheme="minorHAnsi" w:cstheme="minorHAnsi"/>
          <w:sz w:val="22"/>
          <w:szCs w:val="22"/>
        </w:rPr>
        <w:t>1.</w:t>
      </w:r>
      <w:r w:rsidR="00B416CC" w:rsidRPr="00434A90">
        <w:rPr>
          <w:rFonts w:asciiTheme="minorHAnsi" w:hAnsiTheme="minorHAnsi" w:cstheme="minorHAnsi"/>
          <w:sz w:val="22"/>
          <w:szCs w:val="22"/>
        </w:rPr>
        <w:t xml:space="preserve">Zbigniew Tomasz </w:t>
      </w:r>
      <w:proofErr w:type="spellStart"/>
      <w:r w:rsidR="00B416CC" w:rsidRPr="00434A90">
        <w:rPr>
          <w:rFonts w:asciiTheme="minorHAnsi" w:hAnsiTheme="minorHAnsi" w:cstheme="minorHAnsi"/>
          <w:sz w:val="22"/>
          <w:szCs w:val="22"/>
        </w:rPr>
        <w:t>Chudzicki</w:t>
      </w:r>
      <w:proofErr w:type="spellEnd"/>
      <w:r w:rsidR="00B416CC" w:rsidRPr="00434A90">
        <w:rPr>
          <w:rFonts w:asciiTheme="minorHAnsi" w:hAnsiTheme="minorHAnsi" w:cstheme="minorHAnsi"/>
          <w:sz w:val="22"/>
          <w:szCs w:val="22"/>
        </w:rPr>
        <w:br/>
        <w:t xml:space="preserve">2. Katarzyna </w:t>
      </w:r>
      <w:proofErr w:type="spellStart"/>
      <w:r w:rsidR="00B416CC" w:rsidRPr="00434A90">
        <w:rPr>
          <w:rFonts w:asciiTheme="minorHAnsi" w:hAnsiTheme="minorHAnsi" w:cstheme="minorHAnsi"/>
          <w:sz w:val="22"/>
          <w:szCs w:val="22"/>
        </w:rPr>
        <w:t>Erenc</w:t>
      </w:r>
      <w:proofErr w:type="spellEnd"/>
      <w:r w:rsidR="00B416CC" w:rsidRPr="00434A90">
        <w:rPr>
          <w:rFonts w:asciiTheme="minorHAnsi" w:hAnsiTheme="minorHAnsi" w:cstheme="minorHAnsi"/>
          <w:sz w:val="22"/>
          <w:szCs w:val="22"/>
        </w:rPr>
        <w:t>-Szpek</w:t>
      </w:r>
      <w:r w:rsidR="00B416CC" w:rsidRPr="00434A90">
        <w:rPr>
          <w:rFonts w:asciiTheme="minorHAnsi" w:hAnsiTheme="minorHAnsi" w:cstheme="minorHAnsi"/>
          <w:sz w:val="22"/>
          <w:szCs w:val="22"/>
        </w:rPr>
        <w:br/>
        <w:t>3. Henryk Janus</w:t>
      </w:r>
      <w:r w:rsidR="00B416CC" w:rsidRPr="00434A90">
        <w:rPr>
          <w:rFonts w:asciiTheme="minorHAnsi" w:hAnsiTheme="minorHAnsi" w:cstheme="minorHAnsi"/>
          <w:sz w:val="22"/>
          <w:szCs w:val="22"/>
        </w:rPr>
        <w:br/>
        <w:t xml:space="preserve">4. Roman Kinach </w:t>
      </w:r>
      <w:r w:rsidR="00B416CC" w:rsidRPr="00434A90">
        <w:rPr>
          <w:rFonts w:asciiTheme="minorHAnsi" w:hAnsiTheme="minorHAnsi" w:cstheme="minorHAnsi"/>
          <w:sz w:val="22"/>
          <w:szCs w:val="22"/>
        </w:rPr>
        <w:br/>
        <w:t>5. Longina Maria Kolanowska</w:t>
      </w:r>
      <w:r w:rsidR="00B416CC" w:rsidRPr="00434A90">
        <w:rPr>
          <w:rFonts w:asciiTheme="minorHAnsi" w:hAnsiTheme="minorHAnsi" w:cstheme="minorHAnsi"/>
          <w:sz w:val="22"/>
          <w:szCs w:val="22"/>
        </w:rPr>
        <w:br/>
        <w:t>6. Sebastian Mirosław Kupidura</w:t>
      </w:r>
      <w:r w:rsidR="00B416CC" w:rsidRPr="00434A90">
        <w:rPr>
          <w:rFonts w:asciiTheme="minorHAnsi" w:hAnsiTheme="minorHAnsi" w:cstheme="minorHAnsi"/>
          <w:sz w:val="22"/>
          <w:szCs w:val="22"/>
        </w:rPr>
        <w:br/>
        <w:t xml:space="preserve">7. Hubert </w:t>
      </w:r>
      <w:proofErr w:type="spellStart"/>
      <w:r w:rsidR="00B416CC" w:rsidRPr="00434A90">
        <w:rPr>
          <w:rFonts w:asciiTheme="minorHAnsi" w:hAnsiTheme="minorHAnsi" w:cstheme="minorHAnsi"/>
          <w:sz w:val="22"/>
          <w:szCs w:val="22"/>
        </w:rPr>
        <w:t>Kuszak</w:t>
      </w:r>
      <w:proofErr w:type="spellEnd"/>
      <w:r w:rsidR="00B416CC" w:rsidRPr="00434A90">
        <w:rPr>
          <w:rFonts w:asciiTheme="minorHAnsi" w:hAnsiTheme="minorHAnsi" w:cstheme="minorHAnsi"/>
          <w:sz w:val="22"/>
          <w:szCs w:val="22"/>
        </w:rPr>
        <w:br/>
        <w:t>8. Maciej Adam Kutka</w:t>
      </w:r>
      <w:r w:rsidR="00B416CC" w:rsidRPr="00434A90">
        <w:rPr>
          <w:rFonts w:asciiTheme="minorHAnsi" w:hAnsiTheme="minorHAnsi" w:cstheme="minorHAnsi"/>
          <w:sz w:val="22"/>
          <w:szCs w:val="22"/>
        </w:rPr>
        <w:br/>
        <w:t>9. Jarosław Łatka</w:t>
      </w:r>
      <w:r w:rsidR="00B416CC" w:rsidRPr="00434A90">
        <w:rPr>
          <w:rFonts w:asciiTheme="minorHAnsi" w:hAnsiTheme="minorHAnsi" w:cstheme="minorHAnsi"/>
          <w:sz w:val="22"/>
          <w:szCs w:val="22"/>
        </w:rPr>
        <w:br/>
        <w:t>10. Adam Nadolny</w:t>
      </w:r>
      <w:r w:rsidR="00B416CC" w:rsidRPr="00434A90">
        <w:rPr>
          <w:rFonts w:asciiTheme="minorHAnsi" w:hAnsiTheme="minorHAnsi" w:cstheme="minorHAnsi"/>
          <w:sz w:val="22"/>
          <w:szCs w:val="22"/>
        </w:rPr>
        <w:br/>
        <w:t>11. Krzysztof Nikodem</w:t>
      </w:r>
      <w:r w:rsidR="00B416CC" w:rsidRPr="00434A90">
        <w:rPr>
          <w:rFonts w:asciiTheme="minorHAnsi" w:hAnsiTheme="minorHAnsi" w:cstheme="minorHAnsi"/>
          <w:sz w:val="22"/>
          <w:szCs w:val="22"/>
        </w:rPr>
        <w:br/>
        <w:t xml:space="preserve">12. Bartosz </w:t>
      </w:r>
      <w:proofErr w:type="spellStart"/>
      <w:r w:rsidR="00B416CC" w:rsidRPr="00434A90">
        <w:rPr>
          <w:rFonts w:asciiTheme="minorHAnsi" w:hAnsiTheme="minorHAnsi" w:cstheme="minorHAnsi"/>
          <w:sz w:val="22"/>
          <w:szCs w:val="22"/>
        </w:rPr>
        <w:t>Perlicjan</w:t>
      </w:r>
      <w:proofErr w:type="spellEnd"/>
      <w:r w:rsidR="00B416CC" w:rsidRPr="00434A90">
        <w:rPr>
          <w:rFonts w:asciiTheme="minorHAnsi" w:hAnsiTheme="minorHAnsi" w:cstheme="minorHAnsi"/>
          <w:sz w:val="22"/>
          <w:szCs w:val="22"/>
        </w:rPr>
        <w:br/>
        <w:t>13. Paweł Wojciechowski</w:t>
      </w:r>
      <w:r w:rsidR="00B416CC" w:rsidRPr="00434A90">
        <w:rPr>
          <w:rFonts w:asciiTheme="minorHAnsi" w:hAnsiTheme="minorHAnsi" w:cstheme="minorHAnsi"/>
          <w:sz w:val="22"/>
          <w:szCs w:val="22"/>
        </w:rPr>
        <w:br/>
        <w:t>14. Ewa Teresa Wysocka</w:t>
      </w:r>
      <w:r w:rsidR="00B416CC" w:rsidRPr="00434A90">
        <w:rPr>
          <w:rFonts w:asciiTheme="minorHAnsi" w:hAnsiTheme="minorHAnsi" w:cstheme="minorHAnsi"/>
          <w:sz w:val="22"/>
          <w:szCs w:val="22"/>
        </w:rPr>
        <w:br/>
        <w:t xml:space="preserve">15. Łukasz Andrzej </w:t>
      </w:r>
      <w:proofErr w:type="spellStart"/>
      <w:r w:rsidR="00B416CC" w:rsidRPr="00434A90">
        <w:rPr>
          <w:rFonts w:asciiTheme="minorHAnsi" w:hAnsiTheme="minorHAnsi" w:cstheme="minorHAnsi"/>
          <w:sz w:val="22"/>
          <w:szCs w:val="22"/>
        </w:rPr>
        <w:t>Zaranek</w:t>
      </w:r>
      <w:proofErr w:type="spellEnd"/>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b/>
          <w:bCs/>
          <w:sz w:val="22"/>
          <w:szCs w:val="22"/>
        </w:rPr>
        <w:t>2. Przyjęcie porządku obrad.</w:t>
      </w:r>
    </w:p>
    <w:p w14:paraId="3334A929" w14:textId="77777777"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1. Otwarcie sesji i stwierdzenie quorum.</w:t>
      </w:r>
    </w:p>
    <w:p w14:paraId="064A63BD" w14:textId="77777777"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2. Przyjęcie porządku obrad.</w:t>
      </w:r>
    </w:p>
    <w:p w14:paraId="6EE0F4F7" w14:textId="77777777"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3. Podjęcie uchwał w sprawie:</w:t>
      </w:r>
    </w:p>
    <w:p w14:paraId="4722A77C" w14:textId="77777777"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a) zmiany uchwały Nr LXIII/631/2022 Rady Miejskiej w Rogoźnie z dnia 20 kwietnia 2022,</w:t>
      </w:r>
    </w:p>
    <w:p w14:paraId="17800E5A" w14:textId="77777777"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b) zmiany uchwały Nr LXIII/632/2022 Rady Miejskiej w Rogoźnie z dnia 20 kwietnia 2022.</w:t>
      </w:r>
    </w:p>
    <w:p w14:paraId="53723732" w14:textId="77777777"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4. Informacje Przewodniczącego i Wiceprzewodniczących Rady oraz Przewodniczących i Wiceprzewodniczących (Zastępcy Przewodniczącego) Komisji</w:t>
      </w:r>
    </w:p>
    <w:p w14:paraId="4200C93B" w14:textId="4DBD0072"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5. Zakończenie</w:t>
      </w:r>
      <w:r>
        <w:rPr>
          <w:rFonts w:asciiTheme="minorHAnsi" w:eastAsia="Times New Roman" w:hAnsiTheme="minorHAnsi" w:cstheme="minorHAnsi"/>
          <w:sz w:val="22"/>
          <w:szCs w:val="22"/>
        </w:rPr>
        <w:t>.</w:t>
      </w:r>
    </w:p>
    <w:p w14:paraId="40237919" w14:textId="6430B3B8" w:rsidR="00434A90" w:rsidRPr="00434A90" w:rsidRDefault="00434A90" w:rsidP="00FD5591">
      <w:pPr>
        <w:pStyle w:val="NormalnyWeb"/>
        <w:rPr>
          <w:rFonts w:asciiTheme="minorHAnsi" w:hAnsiTheme="minorHAnsi" w:cstheme="minorHAnsi"/>
          <w:sz w:val="22"/>
          <w:szCs w:val="22"/>
        </w:rPr>
      </w:pPr>
      <w:r w:rsidRPr="00434A90">
        <w:rPr>
          <w:rFonts w:asciiTheme="minorHAnsi" w:hAnsiTheme="minorHAnsi" w:cstheme="minorHAnsi"/>
          <w:sz w:val="22"/>
          <w:szCs w:val="22"/>
        </w:rPr>
        <w:t>Pan radny Paweł Wojciechowski poprosił o wyjaśnienie, które z zapisów uchwały są ważniejsze o insygniach władzy, czy Statutu, ponieważ od jakiegoś czasu pan Przewodniczący nie otwiera obrad trzykrotnym uderzeniem Laską Przewodniczącego?</w:t>
      </w:r>
    </w:p>
    <w:p w14:paraId="3B6B7D6D" w14:textId="6055E0A6" w:rsidR="00434A90" w:rsidRDefault="00434A90" w:rsidP="00FD5591">
      <w:pPr>
        <w:pStyle w:val="NormalnyWeb"/>
        <w:rPr>
          <w:rFonts w:asciiTheme="minorHAnsi" w:hAnsiTheme="minorHAnsi" w:cstheme="minorHAnsi"/>
          <w:sz w:val="22"/>
          <w:szCs w:val="22"/>
        </w:rPr>
      </w:pPr>
      <w:r w:rsidRPr="00434A90">
        <w:rPr>
          <w:rFonts w:asciiTheme="minorHAnsi" w:hAnsiTheme="minorHAnsi" w:cstheme="minorHAnsi"/>
          <w:sz w:val="22"/>
          <w:szCs w:val="22"/>
        </w:rPr>
        <w:t>Pan Piotr Płoszczyca odpowiedział, że według niego ważniejszy jest Statut, jednak jego zdaniem to nie zaważa na ważności obrad i dobrze byłoby taką rozbieżność usunąć.</w:t>
      </w:r>
    </w:p>
    <w:p w14:paraId="59982AED" w14:textId="4349F551" w:rsidR="00434A90" w:rsidRDefault="00434A90" w:rsidP="00434A90">
      <w:pPr>
        <w:pStyle w:val="NormalnyWeb"/>
        <w:ind w:left="284"/>
        <w:rPr>
          <w:rFonts w:asciiTheme="minorHAnsi" w:hAnsiTheme="minorHAnsi" w:cstheme="minorHAnsi"/>
          <w:sz w:val="22"/>
          <w:szCs w:val="22"/>
        </w:rPr>
      </w:pPr>
      <w:r>
        <w:rPr>
          <w:rFonts w:asciiTheme="minorHAnsi" w:hAnsiTheme="minorHAnsi" w:cstheme="minorHAnsi"/>
          <w:sz w:val="22"/>
          <w:szCs w:val="22"/>
        </w:rPr>
        <w:lastRenderedPageBreak/>
        <w:t xml:space="preserve">Pan Wojciechowski wyjaśnił, że tak samo było na jednej z ostatnich sesji, że zapisy Statutu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ważniejsze niż uchwały dotyczącej nadania Medalu Honorowego</w:t>
      </w:r>
      <w:r w:rsidR="002D6F81">
        <w:rPr>
          <w:rFonts w:asciiTheme="minorHAnsi" w:hAnsiTheme="minorHAnsi" w:cstheme="minorHAnsi"/>
          <w:sz w:val="22"/>
          <w:szCs w:val="22"/>
        </w:rPr>
        <w:t>, a w którym to Statucie mowa jest o Medalu dla „Zasłużonego dla Ziemi Rogozińskiej”.</w:t>
      </w:r>
    </w:p>
    <w:p w14:paraId="766D47B2" w14:textId="242AE864" w:rsidR="002D6F81" w:rsidRDefault="002D6F81" w:rsidP="00434A90">
      <w:pPr>
        <w:pStyle w:val="NormalnyWeb"/>
        <w:ind w:left="284"/>
        <w:rPr>
          <w:rFonts w:asciiTheme="minorHAnsi" w:hAnsiTheme="minorHAnsi" w:cstheme="minorHAnsi"/>
          <w:sz w:val="22"/>
          <w:szCs w:val="22"/>
        </w:rPr>
      </w:pPr>
      <w:r>
        <w:rPr>
          <w:rFonts w:asciiTheme="minorHAnsi" w:hAnsiTheme="minorHAnsi" w:cstheme="minorHAnsi"/>
          <w:sz w:val="22"/>
          <w:szCs w:val="22"/>
        </w:rPr>
        <w:t xml:space="preserve">Pan Henryk Janus poinformował, że 2 maja kiedy urząd był nieczynny odbyła się sesja w trybie nadzwyczajnym, podczas której nie było quorum </w:t>
      </w:r>
      <w:r w:rsidR="00657708">
        <w:rPr>
          <w:rFonts w:asciiTheme="minorHAnsi" w:hAnsiTheme="minorHAnsi" w:cstheme="minorHAnsi"/>
          <w:sz w:val="22"/>
          <w:szCs w:val="22"/>
        </w:rPr>
        <w:t xml:space="preserve">– podobnie było 16 grudnia 2019 roku kiedy Przewodniczący wraz z wiceprzewodniczącymi nie przybyli na sesję i była afera na całą Polskę, a radny Nadolny powiedział wtedy że zgłosi tą sytuacje do księgi rekordów, a w związku z tym, że na sesji 2 maja nie było </w:t>
      </w:r>
      <w:r w:rsidR="00623F21">
        <w:rPr>
          <w:rFonts w:asciiTheme="minorHAnsi" w:hAnsiTheme="minorHAnsi" w:cstheme="minorHAnsi"/>
          <w:sz w:val="22"/>
          <w:szCs w:val="22"/>
        </w:rPr>
        <w:t>9</w:t>
      </w:r>
      <w:r w:rsidR="00657708">
        <w:rPr>
          <w:rFonts w:asciiTheme="minorHAnsi" w:hAnsiTheme="minorHAnsi" w:cstheme="minorHAnsi"/>
          <w:sz w:val="22"/>
          <w:szCs w:val="22"/>
        </w:rPr>
        <w:t xml:space="preserve"> radnych, którzy nie zgłosili swojego usprawiedliwienia to tym bardziej teraz pan radny Nadolny może to zgłosić do księgi rekordów.</w:t>
      </w:r>
      <w:r w:rsidR="00623F21">
        <w:rPr>
          <w:rFonts w:asciiTheme="minorHAnsi" w:hAnsiTheme="minorHAnsi" w:cstheme="minorHAnsi"/>
          <w:sz w:val="22"/>
          <w:szCs w:val="22"/>
        </w:rPr>
        <w:t xml:space="preserve"> Radny wyjaśnił, że wniosek o sesję nadzwyczajną złożył w imieniu klubu przez e-</w:t>
      </w:r>
      <w:proofErr w:type="spellStart"/>
      <w:r w:rsidR="00623F21">
        <w:rPr>
          <w:rFonts w:asciiTheme="minorHAnsi" w:hAnsiTheme="minorHAnsi" w:cstheme="minorHAnsi"/>
          <w:sz w:val="22"/>
          <w:szCs w:val="22"/>
        </w:rPr>
        <w:t>puap</w:t>
      </w:r>
      <w:proofErr w:type="spellEnd"/>
      <w:r w:rsidR="00623F21">
        <w:rPr>
          <w:rFonts w:asciiTheme="minorHAnsi" w:hAnsiTheme="minorHAnsi" w:cstheme="minorHAnsi"/>
          <w:sz w:val="22"/>
          <w:szCs w:val="22"/>
        </w:rPr>
        <w:t xml:space="preserve"> 2 maja o 22;47</w:t>
      </w:r>
      <w:r w:rsidR="00E43C97">
        <w:rPr>
          <w:rFonts w:asciiTheme="minorHAnsi" w:hAnsiTheme="minorHAnsi" w:cstheme="minorHAnsi"/>
          <w:sz w:val="22"/>
          <w:szCs w:val="22"/>
        </w:rPr>
        <w:t xml:space="preserve"> z tym samym porządkiem obrad co sesja 2 maja, w wersji papierowej wniosek został złożony rano 4 maja o godz. 07:00 przy czym, nie było innego wniosku o sesję nadzwyczajną. Okazało się, że wniosek klubu radnych „Działamy dla Mieszkańców” został jednak złożony 2 maja, dlatego nasuwa się pytanie, kiedy ten wniosek złożono – Biuro Rady było nieczynne, urząd był nieczynny?</w:t>
      </w:r>
    </w:p>
    <w:p w14:paraId="1D2218B3" w14:textId="16598601" w:rsidR="00E43C97" w:rsidRDefault="001E2F78" w:rsidP="00434A90">
      <w:pPr>
        <w:pStyle w:val="NormalnyWeb"/>
        <w:ind w:left="284"/>
        <w:rPr>
          <w:rFonts w:asciiTheme="minorHAnsi" w:hAnsiTheme="minorHAnsi" w:cstheme="minorHAnsi"/>
          <w:sz w:val="22"/>
          <w:szCs w:val="22"/>
        </w:rPr>
      </w:pPr>
      <w:r>
        <w:rPr>
          <w:rFonts w:asciiTheme="minorHAnsi" w:hAnsiTheme="minorHAnsi" w:cstheme="minorHAnsi"/>
          <w:sz w:val="22"/>
          <w:szCs w:val="22"/>
        </w:rPr>
        <w:t xml:space="preserve">Pan Sekretarz – Marek Jagoda odpowiedział, że wniosek został odebrany przez </w:t>
      </w:r>
      <w:r w:rsidR="00AD6A33">
        <w:rPr>
          <w:rFonts w:asciiTheme="minorHAnsi" w:hAnsiTheme="minorHAnsi" w:cstheme="minorHAnsi"/>
          <w:sz w:val="22"/>
          <w:szCs w:val="22"/>
        </w:rPr>
        <w:t xml:space="preserve">niego w dniu 2 maja, również Biuro Rady było czynne jak i pan Przewodniczący Łukasz </w:t>
      </w:r>
      <w:proofErr w:type="spellStart"/>
      <w:r w:rsidR="00AD6A33">
        <w:rPr>
          <w:rFonts w:asciiTheme="minorHAnsi" w:hAnsiTheme="minorHAnsi" w:cstheme="minorHAnsi"/>
          <w:sz w:val="22"/>
          <w:szCs w:val="22"/>
        </w:rPr>
        <w:t>Zaranek</w:t>
      </w:r>
      <w:proofErr w:type="spellEnd"/>
      <w:r w:rsidR="00AD6A33">
        <w:rPr>
          <w:rFonts w:asciiTheme="minorHAnsi" w:hAnsiTheme="minorHAnsi" w:cstheme="minorHAnsi"/>
          <w:sz w:val="22"/>
          <w:szCs w:val="22"/>
        </w:rPr>
        <w:t xml:space="preserve"> był obecny i swoje ręce złożył wniosek sesji, która obecnie się odbywa, oprócz tego do kancelarii zostały przyjęte też inne dokumenty, chociażby faktura za usługę weterynaryjną. Oprócz tego dostępna w urzędzie była pani Skarbnik oraz pracownik Urzędu Stanu Cywilnego stąd też do końca urząd całkowicie nie był zamknięty.</w:t>
      </w:r>
    </w:p>
    <w:p w14:paraId="0376A01F" w14:textId="01BB1675" w:rsidR="00417FA4" w:rsidRDefault="00417FA4" w:rsidP="00434A90">
      <w:pPr>
        <w:pStyle w:val="NormalnyWeb"/>
        <w:ind w:left="284"/>
        <w:rPr>
          <w:rFonts w:asciiTheme="minorHAnsi" w:hAnsiTheme="minorHAnsi" w:cstheme="minorHAnsi"/>
          <w:sz w:val="22"/>
          <w:szCs w:val="22"/>
        </w:rPr>
      </w:pPr>
      <w:r>
        <w:rPr>
          <w:rFonts w:asciiTheme="minorHAnsi" w:hAnsiTheme="minorHAnsi" w:cstheme="minorHAnsi"/>
          <w:sz w:val="22"/>
          <w:szCs w:val="22"/>
        </w:rPr>
        <w:t>Burmistrz dodał, że oprócz niego, pan Sekretarz był obecny od samego rana do momentu uroczystości przekazania drobiny Straży Pożarnej i podobnie pani Skarbnik była obecna pomijając jej godzinna nieobecność.</w:t>
      </w:r>
    </w:p>
    <w:p w14:paraId="015943E0" w14:textId="697C9A80" w:rsidR="00417FA4" w:rsidRDefault="00417FA4" w:rsidP="00434A90">
      <w:pPr>
        <w:pStyle w:val="NormalnyWeb"/>
        <w:ind w:left="284"/>
        <w:rPr>
          <w:rFonts w:asciiTheme="minorHAnsi" w:hAnsiTheme="minorHAnsi" w:cstheme="minorHAnsi"/>
          <w:sz w:val="22"/>
          <w:szCs w:val="22"/>
        </w:rPr>
      </w:pPr>
      <w:r>
        <w:rPr>
          <w:rFonts w:asciiTheme="minorHAnsi" w:hAnsiTheme="minorHAnsi" w:cstheme="minorHAnsi"/>
          <w:sz w:val="22"/>
          <w:szCs w:val="22"/>
        </w:rPr>
        <w:t>Radny Janus zapytał, o której wniosek został złożony, ponieważ to jest ważne?</w:t>
      </w:r>
    </w:p>
    <w:p w14:paraId="6C401370" w14:textId="78E18851" w:rsidR="00417FA4" w:rsidRDefault="00417FA4" w:rsidP="00434A90">
      <w:pPr>
        <w:pStyle w:val="NormalnyWeb"/>
        <w:ind w:left="284"/>
        <w:rPr>
          <w:rFonts w:asciiTheme="minorHAnsi" w:hAnsiTheme="minorHAnsi" w:cstheme="minorHAnsi"/>
          <w:sz w:val="22"/>
          <w:szCs w:val="22"/>
        </w:rPr>
      </w:pPr>
      <w:r>
        <w:rPr>
          <w:rFonts w:asciiTheme="minorHAnsi" w:hAnsiTheme="minorHAnsi" w:cstheme="minorHAnsi"/>
          <w:sz w:val="22"/>
          <w:szCs w:val="22"/>
        </w:rPr>
        <w:t>Pan Jagoda odpowiedział, że wniosek został złożony 2 maja przed godz. 22:00.</w:t>
      </w:r>
    </w:p>
    <w:p w14:paraId="7F378C26" w14:textId="6DBE063A" w:rsidR="00417FA4" w:rsidRDefault="00417FA4" w:rsidP="00434A90">
      <w:pPr>
        <w:pStyle w:val="NormalnyWeb"/>
        <w:ind w:left="284"/>
        <w:rPr>
          <w:rFonts w:asciiTheme="minorHAnsi" w:hAnsiTheme="minorHAnsi" w:cstheme="minorHAnsi"/>
          <w:sz w:val="22"/>
          <w:szCs w:val="22"/>
        </w:rPr>
      </w:pPr>
      <w:r>
        <w:rPr>
          <w:rFonts w:asciiTheme="minorHAnsi" w:hAnsiTheme="minorHAnsi" w:cstheme="minorHAnsi"/>
          <w:sz w:val="22"/>
          <w:szCs w:val="22"/>
        </w:rPr>
        <w:t xml:space="preserve">Pan Janus podsumował, że urząd był nieczynny, Sekretarza już </w:t>
      </w:r>
      <w:r w:rsidR="00B3351D">
        <w:rPr>
          <w:rFonts w:asciiTheme="minorHAnsi" w:hAnsiTheme="minorHAnsi" w:cstheme="minorHAnsi"/>
          <w:sz w:val="22"/>
          <w:szCs w:val="22"/>
        </w:rPr>
        <w:t>nie było a wniosek na sesję przyjęty.</w:t>
      </w:r>
    </w:p>
    <w:p w14:paraId="2E01D802" w14:textId="2B9FF7E0" w:rsidR="00B3351D" w:rsidRDefault="00B3351D" w:rsidP="00434A90">
      <w:pPr>
        <w:pStyle w:val="NormalnyWeb"/>
        <w:ind w:left="284"/>
        <w:rPr>
          <w:rFonts w:asciiTheme="minorHAnsi" w:hAnsiTheme="minorHAnsi" w:cstheme="minorHAnsi"/>
          <w:sz w:val="22"/>
          <w:szCs w:val="22"/>
        </w:rPr>
      </w:pPr>
      <w:r>
        <w:rPr>
          <w:rFonts w:asciiTheme="minorHAnsi" w:hAnsiTheme="minorHAnsi" w:cstheme="minorHAnsi"/>
          <w:sz w:val="22"/>
          <w:szCs w:val="22"/>
        </w:rPr>
        <w:t>Pan Janus stwierdził, że nie możliwe było złożenie wniosku, ponieważ w tym czasie pan Nikodem przebywał w Krakowie i w związku z tym można domniemać, że albo wniosek został szybciej sporządzony</w:t>
      </w:r>
      <w:r w:rsidR="00A60085">
        <w:rPr>
          <w:rFonts w:asciiTheme="minorHAnsi" w:hAnsiTheme="minorHAnsi" w:cstheme="minorHAnsi"/>
          <w:sz w:val="22"/>
          <w:szCs w:val="22"/>
        </w:rPr>
        <w:t>. Poza tym widocznie Radni wiedzieli, że sesja się nie odbędzie, skoro radny Nikodem był na wyjeździe i dlatego wniosek został widocznie wcześniej sporządzony.</w:t>
      </w:r>
    </w:p>
    <w:p w14:paraId="32F50E2A" w14:textId="434DD09E" w:rsidR="00A60085" w:rsidRDefault="00A60085" w:rsidP="00434A90">
      <w:pPr>
        <w:pStyle w:val="NormalnyWeb"/>
        <w:ind w:left="284"/>
        <w:rPr>
          <w:rFonts w:asciiTheme="minorHAnsi" w:hAnsiTheme="minorHAnsi" w:cstheme="minorHAnsi"/>
          <w:sz w:val="22"/>
          <w:szCs w:val="22"/>
        </w:rPr>
      </w:pPr>
      <w:r>
        <w:rPr>
          <w:rFonts w:asciiTheme="minorHAnsi" w:hAnsiTheme="minorHAnsi" w:cstheme="minorHAnsi"/>
          <w:sz w:val="22"/>
          <w:szCs w:val="22"/>
        </w:rPr>
        <w:t>Pan Wojciechowski powiedział, że jest podejrzenie popełnienia oszustwa i poprosił, aby ktoś to wytłumaczył. Radny dodał, że doszło do sfałszowania dokumentów.</w:t>
      </w:r>
    </w:p>
    <w:p w14:paraId="1B491990" w14:textId="2769CD68" w:rsidR="00A60085" w:rsidRDefault="00A60085" w:rsidP="00434A90">
      <w:pPr>
        <w:pStyle w:val="NormalnyWeb"/>
        <w:ind w:left="284"/>
        <w:rPr>
          <w:rFonts w:asciiTheme="minorHAnsi" w:hAnsiTheme="minorHAnsi" w:cstheme="minorHAnsi"/>
          <w:sz w:val="22"/>
          <w:szCs w:val="22"/>
        </w:rPr>
      </w:pPr>
      <w:r>
        <w:rPr>
          <w:rFonts w:asciiTheme="minorHAnsi" w:hAnsiTheme="minorHAnsi" w:cstheme="minorHAnsi"/>
          <w:sz w:val="22"/>
          <w:szCs w:val="22"/>
        </w:rPr>
        <w:t xml:space="preserve">Pan  Jagoda określił, że </w:t>
      </w:r>
      <w:r w:rsidR="000E594B">
        <w:rPr>
          <w:rFonts w:asciiTheme="minorHAnsi" w:hAnsiTheme="minorHAnsi" w:cstheme="minorHAnsi"/>
          <w:sz w:val="22"/>
          <w:szCs w:val="22"/>
        </w:rPr>
        <w:t>w przesłanych projektach uchwał są błędy, ponieważ wskazane uchwały są z 2020 roku, co jest zupełną nieprawdą, natomiast w wersji elektronicznej zupełnie wszystko się rozje</w:t>
      </w:r>
      <w:r w:rsidR="00B8186F">
        <w:rPr>
          <w:rFonts w:asciiTheme="minorHAnsi" w:hAnsiTheme="minorHAnsi" w:cstheme="minorHAnsi"/>
          <w:sz w:val="22"/>
          <w:szCs w:val="22"/>
        </w:rPr>
        <w:t>ż</w:t>
      </w:r>
      <w:r w:rsidR="000E594B">
        <w:rPr>
          <w:rFonts w:asciiTheme="minorHAnsi" w:hAnsiTheme="minorHAnsi" w:cstheme="minorHAnsi"/>
          <w:sz w:val="22"/>
          <w:szCs w:val="22"/>
        </w:rPr>
        <w:t>dża.</w:t>
      </w:r>
    </w:p>
    <w:p w14:paraId="30A292C0" w14:textId="20F9DCDC" w:rsidR="000E594B" w:rsidRDefault="000E594B" w:rsidP="00434A90">
      <w:pPr>
        <w:pStyle w:val="NormalnyWeb"/>
        <w:ind w:left="284"/>
        <w:rPr>
          <w:rFonts w:asciiTheme="minorHAnsi" w:hAnsiTheme="minorHAnsi" w:cstheme="minorHAnsi"/>
          <w:sz w:val="22"/>
          <w:szCs w:val="22"/>
        </w:rPr>
      </w:pPr>
      <w:r>
        <w:rPr>
          <w:rFonts w:asciiTheme="minorHAnsi" w:hAnsiTheme="minorHAnsi" w:cstheme="minorHAnsi"/>
          <w:sz w:val="22"/>
          <w:szCs w:val="22"/>
        </w:rPr>
        <w:t xml:space="preserve">Pan radny Henryk Janus wskazał, że pan Sekretarz nie odpowiada </w:t>
      </w:r>
      <w:r w:rsidR="00B8186F">
        <w:rPr>
          <w:rFonts w:asciiTheme="minorHAnsi" w:hAnsiTheme="minorHAnsi" w:cstheme="minorHAnsi"/>
          <w:sz w:val="22"/>
          <w:szCs w:val="22"/>
        </w:rPr>
        <w:t>w ogóle na pytanie, które dotyczy tego jak to się stało, że pan Nikodem podpisał wniosek o zwołanie sesji?</w:t>
      </w:r>
    </w:p>
    <w:p w14:paraId="2C9AA1BD" w14:textId="68456BD8" w:rsidR="00B8186F" w:rsidRDefault="00B8186F" w:rsidP="00434A90">
      <w:pPr>
        <w:pStyle w:val="NormalnyWeb"/>
        <w:ind w:left="284"/>
        <w:rPr>
          <w:rFonts w:asciiTheme="minorHAnsi" w:hAnsiTheme="minorHAnsi" w:cstheme="minorHAnsi"/>
          <w:sz w:val="22"/>
          <w:szCs w:val="22"/>
        </w:rPr>
      </w:pPr>
      <w:r>
        <w:rPr>
          <w:rFonts w:asciiTheme="minorHAnsi" w:hAnsiTheme="minorHAnsi" w:cstheme="minorHAnsi"/>
          <w:sz w:val="22"/>
          <w:szCs w:val="22"/>
        </w:rPr>
        <w:t>Pan radny Krzysztof Nikodem odpowiedział, że w dniu 2 maja przed godz. 22:00 był na miejscu.</w:t>
      </w:r>
    </w:p>
    <w:p w14:paraId="4A4719A1" w14:textId="05F93A44" w:rsidR="00B8186F" w:rsidRDefault="00B8186F" w:rsidP="00434A90">
      <w:pPr>
        <w:pStyle w:val="NormalnyWeb"/>
        <w:ind w:left="284"/>
        <w:rPr>
          <w:rFonts w:asciiTheme="minorHAnsi" w:hAnsiTheme="minorHAnsi" w:cstheme="minorHAnsi"/>
          <w:sz w:val="22"/>
          <w:szCs w:val="22"/>
        </w:rPr>
      </w:pPr>
      <w:r>
        <w:rPr>
          <w:rFonts w:asciiTheme="minorHAnsi" w:hAnsiTheme="minorHAnsi" w:cstheme="minorHAnsi"/>
          <w:sz w:val="22"/>
          <w:szCs w:val="22"/>
        </w:rPr>
        <w:lastRenderedPageBreak/>
        <w:t>Pan Henryk Janus powiedział, że Sekretarz przedkładając projekt uchwał o zabytkach w kwietniu, przekazał je radnym ze złą podstawą prawną</w:t>
      </w:r>
      <w:r w:rsidR="002A69AD">
        <w:rPr>
          <w:rFonts w:asciiTheme="minorHAnsi" w:hAnsiTheme="minorHAnsi" w:cstheme="minorHAnsi"/>
          <w:sz w:val="22"/>
          <w:szCs w:val="22"/>
        </w:rPr>
        <w:t xml:space="preserve">, a klub „Aktywni…” przygotował na tej podstawie swoje projekty uchwał. Radny dodał, że kolejną manipulacja dotyczy zamieszczenia informacji o sesji na stronie urzędu – 66 sesja na wniosek klubu radnych „Aktywni…” została umieszczona szybciej niż ponoć złożony wcześniej wniosek klubu „Działamy…” jako sesja 65. Radny podsumował, że jest to sfałszowanie dokumentów. </w:t>
      </w:r>
    </w:p>
    <w:p w14:paraId="453CE71F" w14:textId="44DE8DED" w:rsidR="005E7A02" w:rsidRDefault="005E7A02" w:rsidP="00434A90">
      <w:pPr>
        <w:pStyle w:val="NormalnyWeb"/>
        <w:ind w:left="284"/>
        <w:rPr>
          <w:rFonts w:asciiTheme="minorHAnsi" w:hAnsiTheme="minorHAnsi" w:cstheme="minorHAnsi"/>
          <w:sz w:val="22"/>
          <w:szCs w:val="22"/>
        </w:rPr>
      </w:pPr>
      <w:r>
        <w:rPr>
          <w:rFonts w:asciiTheme="minorHAnsi" w:hAnsiTheme="minorHAnsi" w:cstheme="minorHAnsi"/>
          <w:sz w:val="22"/>
          <w:szCs w:val="22"/>
        </w:rPr>
        <w:t>Pan Wojciechowski poprosił o wyjaśnienie kwestii dotyczącej przebywania Sekretarza w urzędzie, który jak wynikało z informacji wstawionej na stronie był zamknięty – na jakiej podstawie, albo jakiego upoważnienia pan Sekretarz przebywał w budynku? Dlaczego grupa radnych z drugiego klubu została potraktowana uprzywilejowanie składając wniosek</w:t>
      </w:r>
      <w:r w:rsidR="0091003F">
        <w:rPr>
          <w:rFonts w:asciiTheme="minorHAnsi" w:hAnsiTheme="minorHAnsi" w:cstheme="minorHAnsi"/>
          <w:sz w:val="22"/>
          <w:szCs w:val="22"/>
        </w:rPr>
        <w:t xml:space="preserve">, bo wynika z tego, że jedni mogą </w:t>
      </w:r>
      <w:proofErr w:type="spellStart"/>
      <w:r w:rsidR="0091003F">
        <w:rPr>
          <w:rFonts w:asciiTheme="minorHAnsi" w:hAnsiTheme="minorHAnsi" w:cstheme="minorHAnsi"/>
          <w:sz w:val="22"/>
          <w:szCs w:val="22"/>
        </w:rPr>
        <w:t>składac</w:t>
      </w:r>
      <w:proofErr w:type="spellEnd"/>
      <w:r w:rsidR="0091003F">
        <w:rPr>
          <w:rFonts w:asciiTheme="minorHAnsi" w:hAnsiTheme="minorHAnsi" w:cstheme="minorHAnsi"/>
          <w:sz w:val="22"/>
          <w:szCs w:val="22"/>
        </w:rPr>
        <w:t xml:space="preserve"> dokumenty a inni nie?</w:t>
      </w:r>
    </w:p>
    <w:p w14:paraId="28F78BD9" w14:textId="426AA581" w:rsidR="0091003F" w:rsidRDefault="006B5953" w:rsidP="00434A90">
      <w:pPr>
        <w:pStyle w:val="NormalnyWeb"/>
        <w:ind w:left="284"/>
        <w:rPr>
          <w:rFonts w:asciiTheme="minorHAnsi" w:hAnsiTheme="minorHAnsi" w:cstheme="minorHAnsi"/>
          <w:sz w:val="22"/>
          <w:szCs w:val="22"/>
        </w:rPr>
      </w:pPr>
      <w:r>
        <w:rPr>
          <w:rFonts w:asciiTheme="minorHAnsi" w:hAnsiTheme="minorHAnsi" w:cstheme="minorHAnsi"/>
          <w:sz w:val="22"/>
          <w:szCs w:val="22"/>
        </w:rPr>
        <w:t>Pan Marek Jagoda wyjaśnił, że w poniedziałek oprócz pana Burmistrza w urzędzie dostępna była pani Skarbnik, pracownik USC i Sekretarz, którzy nie byli na urlopie, poza tym stanowisko Sekretarza obejmuje nielimitowany czas pracy.</w:t>
      </w:r>
    </w:p>
    <w:p w14:paraId="645B3E25" w14:textId="77777777" w:rsidR="00C80775" w:rsidRDefault="006B5953" w:rsidP="00434A90">
      <w:pPr>
        <w:pStyle w:val="NormalnyWeb"/>
        <w:ind w:left="284"/>
        <w:rPr>
          <w:rFonts w:asciiTheme="minorHAnsi" w:hAnsiTheme="minorHAnsi" w:cstheme="minorHAnsi"/>
          <w:sz w:val="22"/>
          <w:szCs w:val="22"/>
        </w:rPr>
      </w:pPr>
      <w:r>
        <w:rPr>
          <w:rFonts w:asciiTheme="minorHAnsi" w:hAnsiTheme="minorHAnsi" w:cstheme="minorHAnsi"/>
          <w:sz w:val="22"/>
          <w:szCs w:val="22"/>
        </w:rPr>
        <w:t>Pan Maciej Kutka określił, że sesja zwołana w środku weekendu majowego była decyzją Przewodniczącego, ponieważ mogła być ona zwołana zarówno w środę jak i w czwartek</w:t>
      </w:r>
      <w:r w:rsidR="00C80775">
        <w:rPr>
          <w:rFonts w:asciiTheme="minorHAnsi" w:hAnsiTheme="minorHAnsi" w:cstheme="minorHAnsi"/>
          <w:sz w:val="22"/>
          <w:szCs w:val="22"/>
        </w:rPr>
        <w:t>, radny poprosił o odpowiedź na pytanie – dlaczego w urzędzie panują podwójne standardy, że jedne wnioski się przyjmuje, a inne nie?</w:t>
      </w:r>
    </w:p>
    <w:p w14:paraId="0A63CCC9" w14:textId="7974A8F1" w:rsidR="00F3436D" w:rsidRDefault="00F3436D" w:rsidP="00434A90">
      <w:pPr>
        <w:pStyle w:val="NormalnyWeb"/>
        <w:ind w:left="284"/>
        <w:rPr>
          <w:rFonts w:asciiTheme="minorHAnsi" w:hAnsiTheme="minorHAnsi" w:cstheme="minorHAnsi"/>
          <w:sz w:val="22"/>
          <w:szCs w:val="22"/>
        </w:rPr>
      </w:pPr>
      <w:r>
        <w:rPr>
          <w:rFonts w:asciiTheme="minorHAnsi" w:hAnsiTheme="minorHAnsi" w:cstheme="minorHAnsi"/>
          <w:sz w:val="22"/>
          <w:szCs w:val="22"/>
        </w:rPr>
        <w:t>Pan Jagoda zapytał, kto odmówił przyjęcia wniosku, bo przecież był obecny pan Przewodniczący Rn, na ręce którego ten wniosek mógł trafić, jak i sam Sekretarz też była na sesji gościem, któremu ten wniosek tez można było złożyć. Podwójne standardy nie istnieją w urzędzie, były obecne konkretnie osoby i można było wniosek złożyć.</w:t>
      </w:r>
    </w:p>
    <w:p w14:paraId="0B8230FF" w14:textId="369056D8" w:rsidR="00FC524C" w:rsidRDefault="00FC524C" w:rsidP="00434A90">
      <w:pPr>
        <w:pStyle w:val="NormalnyWeb"/>
        <w:ind w:left="284"/>
        <w:rPr>
          <w:rFonts w:asciiTheme="minorHAnsi" w:hAnsiTheme="minorHAnsi" w:cstheme="minorHAnsi"/>
          <w:sz w:val="22"/>
          <w:szCs w:val="22"/>
        </w:rPr>
      </w:pPr>
      <w:r>
        <w:rPr>
          <w:rFonts w:asciiTheme="minorHAnsi" w:hAnsiTheme="minorHAnsi" w:cstheme="minorHAnsi"/>
          <w:sz w:val="22"/>
          <w:szCs w:val="22"/>
        </w:rPr>
        <w:t>Pan Maciej Kutka stwierdził, że informację, iż urząd jest nieczynny otrzymał od urzędników. Radny dodał, że nie pamięta, od której z osób otrzymał informację, że wniosek nie może zostać złożony, ponieważ urząd jest nieczynny. A okazuje się, że dla pewnej grupy radnych urząd został otwarty i wniosek złożony został przed godz. 22:00.</w:t>
      </w:r>
    </w:p>
    <w:p w14:paraId="5A607A21" w14:textId="036123A7" w:rsidR="00EA02D8" w:rsidRDefault="00EA02D8" w:rsidP="00434A90">
      <w:pPr>
        <w:pStyle w:val="NormalnyWeb"/>
        <w:ind w:left="284"/>
        <w:rPr>
          <w:rFonts w:asciiTheme="minorHAnsi" w:hAnsiTheme="minorHAnsi" w:cstheme="minorHAnsi"/>
          <w:sz w:val="22"/>
          <w:szCs w:val="22"/>
        </w:rPr>
      </w:pPr>
      <w:r>
        <w:rPr>
          <w:rFonts w:asciiTheme="minorHAnsi" w:hAnsiTheme="minorHAnsi" w:cstheme="minorHAnsi"/>
          <w:sz w:val="22"/>
          <w:szCs w:val="22"/>
        </w:rPr>
        <w:t>Pan Adam Nadolny powiedział, że są dwie sesje z podobnym porządkiem obrad i jest to obojętne, która sesja powinna być pierwsza, a jeżeli się to w jakiś sposób nie podoba radnemu Janusowi, to powinien sobie to wyjaśnić w przerwie, a nie zabierać radnym 40 minut czasu ustalając porządek obrad.</w:t>
      </w:r>
    </w:p>
    <w:p w14:paraId="40A16621" w14:textId="3EAACBA4" w:rsidR="00EA02D8" w:rsidRDefault="00EA02D8" w:rsidP="00434A90">
      <w:pPr>
        <w:pStyle w:val="NormalnyWeb"/>
        <w:ind w:left="284"/>
        <w:rPr>
          <w:rFonts w:asciiTheme="minorHAnsi" w:hAnsiTheme="minorHAnsi" w:cstheme="minorHAnsi"/>
          <w:sz w:val="22"/>
          <w:szCs w:val="22"/>
        </w:rPr>
      </w:pPr>
      <w:r>
        <w:rPr>
          <w:rFonts w:asciiTheme="minorHAnsi" w:hAnsiTheme="minorHAnsi" w:cstheme="minorHAnsi"/>
          <w:sz w:val="22"/>
          <w:szCs w:val="22"/>
        </w:rPr>
        <w:t xml:space="preserve">Pan Paweł </w:t>
      </w:r>
      <w:r w:rsidR="00D77140">
        <w:rPr>
          <w:rFonts w:asciiTheme="minorHAnsi" w:hAnsiTheme="minorHAnsi" w:cstheme="minorHAnsi"/>
          <w:sz w:val="22"/>
          <w:szCs w:val="22"/>
        </w:rPr>
        <w:t>W</w:t>
      </w:r>
      <w:r>
        <w:rPr>
          <w:rFonts w:asciiTheme="minorHAnsi" w:hAnsiTheme="minorHAnsi" w:cstheme="minorHAnsi"/>
          <w:sz w:val="22"/>
          <w:szCs w:val="22"/>
        </w:rPr>
        <w:t>ojciechowski podsumowując powiedział, że głównym powodem konfliktu jest Sekretarz – Marek Jagoda, który potraktował jednych radnych lepiej, innych gorzej</w:t>
      </w:r>
      <w:r w:rsidR="002D739A">
        <w:rPr>
          <w:rFonts w:asciiTheme="minorHAnsi" w:hAnsiTheme="minorHAnsi" w:cstheme="minorHAnsi"/>
          <w:sz w:val="22"/>
          <w:szCs w:val="22"/>
        </w:rPr>
        <w:t>, ale skoro urząd był zamknięty dla wszystkich mieszkańców gminy, to powinien być tez zamknięty dla radnych, kiedyś Burmistrz głosił hasło: że najważniejsze są czyny a nie słowa, a w tej chwili wszystko jest pomieszane.</w:t>
      </w:r>
    </w:p>
    <w:p w14:paraId="1C79524C" w14:textId="395331BD" w:rsidR="002D739A" w:rsidRDefault="002D739A" w:rsidP="00434A90">
      <w:pPr>
        <w:pStyle w:val="NormalnyWeb"/>
        <w:ind w:left="284"/>
        <w:rPr>
          <w:rFonts w:asciiTheme="minorHAnsi" w:hAnsiTheme="minorHAnsi" w:cstheme="minorHAnsi"/>
          <w:sz w:val="22"/>
          <w:szCs w:val="22"/>
        </w:rPr>
      </w:pPr>
      <w:r>
        <w:rPr>
          <w:rFonts w:asciiTheme="minorHAnsi" w:hAnsiTheme="minorHAnsi" w:cstheme="minorHAnsi"/>
          <w:sz w:val="22"/>
          <w:szCs w:val="22"/>
        </w:rPr>
        <w:t>Pan Burmistrz odpowiedział, że radny robi burzę w szklance wody, gdyby radni zwrócili się do Sekretarza, to wniosek byłby odebrany, bo skoro Sekretarz przyjął w tym dniu ileś dokumentów od mieszkańców, to ten wniosek tez zostałby przyjęty.</w:t>
      </w:r>
    </w:p>
    <w:p w14:paraId="47A7ED5C" w14:textId="134535C3" w:rsidR="00D77140" w:rsidRDefault="00D77140" w:rsidP="00434A90">
      <w:pPr>
        <w:pStyle w:val="NormalnyWeb"/>
        <w:rPr>
          <w:rFonts w:asciiTheme="minorHAnsi" w:hAnsiTheme="minorHAnsi" w:cstheme="minorHAnsi"/>
          <w:sz w:val="22"/>
          <w:szCs w:val="22"/>
        </w:rPr>
      </w:pPr>
      <w:r>
        <w:rPr>
          <w:rFonts w:asciiTheme="minorHAnsi" w:hAnsiTheme="minorHAnsi" w:cstheme="minorHAnsi"/>
          <w:sz w:val="22"/>
          <w:szCs w:val="22"/>
        </w:rPr>
        <w:t xml:space="preserve">Radny Kutka odpowiedział, że jeżeli pan Sekretarz chce to może spędzać w urzędzie 24 godziny, jednak wynika z tego, że urząd został otwarty dla jednej grupy radnych, która została uprzywilejowana. Radny wspomniał również o tym, że pan Sekretarz wytknął, że w projektach uchwał złożonych przez grupę radnych, są różne daty przyjętych wcześniej uchwał, jednak gdyby Sekretarz </w:t>
      </w:r>
      <w:r>
        <w:rPr>
          <w:rFonts w:asciiTheme="minorHAnsi" w:hAnsiTheme="minorHAnsi" w:cstheme="minorHAnsi"/>
          <w:sz w:val="22"/>
          <w:szCs w:val="22"/>
        </w:rPr>
        <w:lastRenderedPageBreak/>
        <w:t>doczytał wniosek, to jest w nim zawarta prośba o sprawdzenie treści uchwał przez radcę prawnego</w:t>
      </w:r>
      <w:r w:rsidR="00063E37">
        <w:rPr>
          <w:rFonts w:asciiTheme="minorHAnsi" w:hAnsiTheme="minorHAnsi" w:cstheme="minorHAnsi"/>
          <w:sz w:val="22"/>
          <w:szCs w:val="22"/>
        </w:rPr>
        <w:t xml:space="preserve">, natomiast jeżeli te błędy nie zostały poprawione </w:t>
      </w:r>
      <w:proofErr w:type="spellStart"/>
      <w:r w:rsidR="00063E37">
        <w:rPr>
          <w:rFonts w:asciiTheme="minorHAnsi" w:hAnsiTheme="minorHAnsi" w:cstheme="minorHAnsi"/>
          <w:sz w:val="22"/>
          <w:szCs w:val="22"/>
        </w:rPr>
        <w:t>tzn</w:t>
      </w:r>
      <w:proofErr w:type="spellEnd"/>
      <w:r w:rsidR="00063E37">
        <w:rPr>
          <w:rFonts w:asciiTheme="minorHAnsi" w:hAnsiTheme="minorHAnsi" w:cstheme="minorHAnsi"/>
          <w:sz w:val="22"/>
          <w:szCs w:val="22"/>
        </w:rPr>
        <w:t xml:space="preserve"> że nikt tych projektów nie przejrzał.</w:t>
      </w:r>
    </w:p>
    <w:p w14:paraId="612C375B" w14:textId="0C77A590" w:rsidR="004610A4" w:rsidRDefault="004610A4" w:rsidP="00434A90">
      <w:pPr>
        <w:pStyle w:val="NormalnyWeb"/>
        <w:rPr>
          <w:rFonts w:asciiTheme="minorHAnsi" w:hAnsiTheme="minorHAnsi" w:cstheme="minorHAnsi"/>
          <w:sz w:val="22"/>
          <w:szCs w:val="22"/>
        </w:rPr>
      </w:pPr>
      <w:r>
        <w:rPr>
          <w:rFonts w:asciiTheme="minorHAnsi" w:hAnsiTheme="minorHAnsi" w:cstheme="minorHAnsi"/>
          <w:sz w:val="22"/>
          <w:szCs w:val="22"/>
        </w:rPr>
        <w:t xml:space="preserve">Pan radny Sebastian Kupidura określił, że trzeba wyjaśnić mieszkańcom po co radni spotykają się w dniu 02 maja – no właśnie po to, by wyprostować uchwały błędnie podjęte na sesji w dniu 20 kwietnia – poza tym, po co </w:t>
      </w:r>
      <w:proofErr w:type="spellStart"/>
      <w:r>
        <w:rPr>
          <w:rFonts w:asciiTheme="minorHAnsi" w:hAnsiTheme="minorHAnsi" w:cstheme="minorHAnsi"/>
          <w:sz w:val="22"/>
          <w:szCs w:val="22"/>
        </w:rPr>
        <w:t>bawic</w:t>
      </w:r>
      <w:proofErr w:type="spellEnd"/>
      <w:r>
        <w:rPr>
          <w:rFonts w:asciiTheme="minorHAnsi" w:hAnsiTheme="minorHAnsi" w:cstheme="minorHAnsi"/>
          <w:sz w:val="22"/>
          <w:szCs w:val="22"/>
        </w:rPr>
        <w:t xml:space="preserve"> się w chowanego, trzeba było przyjąć wniosek po sesji 2 maja, ponieważ wszyscy członkowie klubu „Aktywni…” byli obecni. Poza tym wniosku nie można było złożyć w kancelarii, ponieważ była ona po sesji już zamknięta.</w:t>
      </w:r>
    </w:p>
    <w:p w14:paraId="65173723" w14:textId="76522519" w:rsidR="0055650A" w:rsidRDefault="0055650A" w:rsidP="00FD5591">
      <w:pPr>
        <w:pStyle w:val="NormalnyWeb"/>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poinformował, na przyszłość jeżeli będzie taki problem, o wykonanie bezpośredniego telefonu, który jest zawsze dostępny, poza tym Burmistrz określił, że błąd przyjęcia uchwał jest winą wszystkich radnych i wszyscy powinni się do tego przyznać i nie zwalać winy jeden na drugiego.</w:t>
      </w:r>
    </w:p>
    <w:p w14:paraId="48662BDD" w14:textId="7966FA44" w:rsidR="0055650A" w:rsidRDefault="0055650A" w:rsidP="00FD5591">
      <w:pPr>
        <w:pStyle w:val="NormalnyWeb"/>
        <w:rPr>
          <w:rFonts w:asciiTheme="minorHAnsi" w:hAnsiTheme="minorHAnsi" w:cstheme="minorHAnsi"/>
          <w:sz w:val="22"/>
          <w:szCs w:val="22"/>
        </w:rPr>
      </w:pPr>
      <w:r>
        <w:rPr>
          <w:rFonts w:asciiTheme="minorHAnsi" w:hAnsiTheme="minorHAnsi" w:cstheme="minorHAnsi"/>
          <w:sz w:val="22"/>
          <w:szCs w:val="22"/>
        </w:rPr>
        <w:t>Pan Janus wskazał, że nie byłoby by tej sesji w tym momencie, gdyby sesja odbyła się 2 maja</w:t>
      </w:r>
      <w:r w:rsidR="00E5082D">
        <w:rPr>
          <w:rFonts w:asciiTheme="minorHAnsi" w:hAnsiTheme="minorHAnsi" w:cstheme="minorHAnsi"/>
          <w:sz w:val="22"/>
          <w:szCs w:val="22"/>
        </w:rPr>
        <w:t>, nie byłoby godzinnej dyskusji i przekomarzania się – a w całej sytuacji chodzi tylko o to, by pokazać że to grupa większościowa wykryła błędy i chcą je teraz sprostować.</w:t>
      </w:r>
    </w:p>
    <w:p w14:paraId="7E9BFABC" w14:textId="380B2B58" w:rsidR="00E5082D" w:rsidRDefault="00E5082D" w:rsidP="00FD5591">
      <w:pPr>
        <w:pStyle w:val="NormalnyWeb"/>
        <w:rPr>
          <w:rFonts w:asciiTheme="minorHAnsi" w:hAnsiTheme="minorHAnsi" w:cstheme="minorHAnsi"/>
          <w:sz w:val="22"/>
          <w:szCs w:val="22"/>
        </w:rPr>
      </w:pPr>
      <w:r>
        <w:rPr>
          <w:rFonts w:asciiTheme="minorHAnsi" w:hAnsiTheme="minorHAnsi" w:cstheme="minorHAnsi"/>
          <w:sz w:val="22"/>
          <w:szCs w:val="22"/>
        </w:rPr>
        <w:t>Burmistrz określił, że rację ma zawsze pan radny Henryk Janus.</w:t>
      </w:r>
    </w:p>
    <w:p w14:paraId="1F8A93D5" w14:textId="5DE19849" w:rsidR="00B47DC8" w:rsidRDefault="00B47DC8" w:rsidP="00FD5591">
      <w:pPr>
        <w:pStyle w:val="NormalnyWeb"/>
        <w:rPr>
          <w:rFonts w:asciiTheme="minorHAnsi" w:hAnsiTheme="minorHAnsi" w:cstheme="minorHAnsi"/>
          <w:sz w:val="22"/>
          <w:szCs w:val="22"/>
        </w:rPr>
      </w:pPr>
      <w:r>
        <w:rPr>
          <w:rFonts w:asciiTheme="minorHAnsi" w:hAnsiTheme="minorHAnsi" w:cstheme="minorHAnsi"/>
          <w:sz w:val="22"/>
          <w:szCs w:val="22"/>
        </w:rPr>
        <w:t xml:space="preserve">Przewodniczący Łukasz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wyjaśnił, że nie ma znaczenia który wniosek, którego klubu wpłynął pierwszy, ponieważ to kompetencją Przewodniczącego jest, którą sesję zorganizuje jako pierwszą bez względy na kolejność wniosków. Ze względu na przedłużające się obrady pierwszej sesji, pan Łukasz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poinformował wszystkich, że zaraz po jej zakończeniu i przerwie technicznej odbędzie się kolejna sesja.</w:t>
      </w:r>
    </w:p>
    <w:p w14:paraId="3B848B33" w14:textId="77777777" w:rsidR="00FD5591" w:rsidRDefault="00FD5591" w:rsidP="00FD5591">
      <w:pPr>
        <w:pStyle w:val="NormalnyWeb"/>
        <w:rPr>
          <w:rFonts w:asciiTheme="minorHAnsi" w:hAnsiTheme="minorHAnsi" w:cstheme="minorHAnsi"/>
          <w:sz w:val="22"/>
          <w:szCs w:val="22"/>
        </w:rPr>
      </w:pPr>
      <w:r>
        <w:rPr>
          <w:rFonts w:asciiTheme="minorHAnsi" w:hAnsiTheme="minorHAnsi" w:cstheme="minorHAnsi"/>
          <w:sz w:val="22"/>
          <w:szCs w:val="22"/>
        </w:rPr>
        <w:t>Przystąpiono do uzupełnienia porządku obrad o uchwały z wniosku Burmistrza.</w:t>
      </w:r>
    </w:p>
    <w:p w14:paraId="52803E54" w14:textId="77777777" w:rsidR="00FD5591" w:rsidRDefault="00B416CC" w:rsidP="00FD5591">
      <w:pPr>
        <w:pStyle w:val="NormalnyWeb"/>
        <w:rPr>
          <w:rFonts w:asciiTheme="minorHAnsi" w:hAnsiTheme="minorHAnsi" w:cstheme="minorHAnsi"/>
          <w:sz w:val="22"/>
          <w:szCs w:val="22"/>
        </w:rPr>
      </w:pPr>
      <w:r w:rsidRPr="00434A90">
        <w:rPr>
          <w:rFonts w:asciiTheme="minorHAnsi" w:hAnsiTheme="minorHAnsi" w:cstheme="minorHAnsi"/>
          <w:sz w:val="22"/>
          <w:szCs w:val="22"/>
        </w:rPr>
        <w:br/>
      </w:r>
      <w:r w:rsidRPr="00434A90">
        <w:rPr>
          <w:rFonts w:asciiTheme="minorHAnsi" w:hAnsiTheme="minorHAnsi" w:cstheme="minorHAnsi"/>
          <w:b/>
          <w:bCs/>
          <w:sz w:val="22"/>
          <w:szCs w:val="22"/>
          <w:u w:val="single"/>
        </w:rPr>
        <w:t>Głosowano w sprawie:</w:t>
      </w:r>
      <w:r w:rsidRPr="00434A90">
        <w:rPr>
          <w:rFonts w:asciiTheme="minorHAnsi" w:hAnsiTheme="minorHAnsi" w:cstheme="minorHAnsi"/>
          <w:sz w:val="22"/>
          <w:szCs w:val="22"/>
        </w:rPr>
        <w:br/>
        <w:t xml:space="preserve">wniosku Burmistrza o dodanie w pkt 3 uchwał </w:t>
      </w:r>
      <w:proofErr w:type="spellStart"/>
      <w:r w:rsidRPr="00434A90">
        <w:rPr>
          <w:rFonts w:asciiTheme="minorHAnsi" w:hAnsiTheme="minorHAnsi" w:cstheme="minorHAnsi"/>
          <w:sz w:val="22"/>
          <w:szCs w:val="22"/>
        </w:rPr>
        <w:t>c,d</w:t>
      </w:r>
      <w:proofErr w:type="spellEnd"/>
      <w:r w:rsidRPr="00434A90">
        <w:rPr>
          <w:rFonts w:asciiTheme="minorHAnsi" w:hAnsiTheme="minorHAnsi" w:cstheme="minorHAnsi"/>
          <w:sz w:val="22"/>
          <w:szCs w:val="22"/>
        </w:rPr>
        <w:t xml:space="preserve"> i e. </w:t>
      </w:r>
      <w:r w:rsidRPr="00434A90">
        <w:rPr>
          <w:rFonts w:asciiTheme="minorHAnsi" w:hAnsiTheme="minorHAnsi" w:cstheme="minorHAnsi"/>
          <w:sz w:val="22"/>
          <w:szCs w:val="22"/>
        </w:rPr>
        <w:br/>
      </w:r>
      <w:r w:rsidRPr="00434A90">
        <w:rPr>
          <w:rFonts w:asciiTheme="minorHAnsi" w:hAnsiTheme="minorHAnsi" w:cstheme="minorHAnsi"/>
          <w:sz w:val="22"/>
          <w:szCs w:val="22"/>
        </w:rPr>
        <w:br/>
      </w:r>
      <w:r w:rsidRPr="00434A90">
        <w:rPr>
          <w:rStyle w:val="Pogrubienie"/>
          <w:rFonts w:asciiTheme="minorHAnsi" w:hAnsiTheme="minorHAnsi" w:cstheme="minorHAnsi"/>
          <w:sz w:val="22"/>
          <w:szCs w:val="22"/>
          <w:u w:val="single"/>
        </w:rPr>
        <w:t>Wyniki głosowania</w:t>
      </w:r>
      <w:r w:rsidRPr="00434A90">
        <w:rPr>
          <w:rFonts w:asciiTheme="minorHAnsi" w:hAnsiTheme="minorHAnsi" w:cstheme="minorHAnsi"/>
          <w:sz w:val="22"/>
          <w:szCs w:val="22"/>
        </w:rPr>
        <w:br/>
        <w:t>ZA: 15, PRZECIW: 0, WSTRZYMUJĘ SIĘ: 0, BRAK GŁOSU: 0, NIEOBECNI: 0</w:t>
      </w:r>
      <w:r w:rsidRPr="00434A90">
        <w:rPr>
          <w:rFonts w:asciiTheme="minorHAnsi" w:hAnsiTheme="minorHAnsi" w:cstheme="minorHAnsi"/>
          <w:sz w:val="22"/>
          <w:szCs w:val="22"/>
        </w:rPr>
        <w:br/>
      </w:r>
      <w:r w:rsidRPr="00434A90">
        <w:rPr>
          <w:rFonts w:asciiTheme="minorHAnsi" w:hAnsiTheme="minorHAnsi" w:cstheme="minorHAnsi"/>
          <w:sz w:val="22"/>
          <w:szCs w:val="22"/>
        </w:rPr>
        <w:br/>
      </w:r>
      <w:r w:rsidRPr="00434A90">
        <w:rPr>
          <w:rFonts w:asciiTheme="minorHAnsi" w:hAnsiTheme="minorHAnsi" w:cstheme="minorHAnsi"/>
          <w:sz w:val="22"/>
          <w:szCs w:val="22"/>
          <w:u w:val="single"/>
        </w:rPr>
        <w:t>Wyniki imienne:</w:t>
      </w:r>
      <w:r w:rsidRPr="00434A90">
        <w:rPr>
          <w:rFonts w:asciiTheme="minorHAnsi" w:hAnsiTheme="minorHAnsi" w:cstheme="minorHAnsi"/>
          <w:sz w:val="22"/>
          <w:szCs w:val="22"/>
        </w:rPr>
        <w:br/>
        <w:t>ZA (15)</w:t>
      </w:r>
      <w:r w:rsidRPr="00434A90">
        <w:rPr>
          <w:rFonts w:asciiTheme="minorHAnsi" w:hAnsiTheme="minorHAnsi" w:cstheme="minorHAnsi"/>
          <w:sz w:val="22"/>
          <w:szCs w:val="22"/>
        </w:rPr>
        <w:br/>
        <w:t xml:space="preserve">Zbigniew Tomasz </w:t>
      </w:r>
      <w:proofErr w:type="spellStart"/>
      <w:r w:rsidRPr="00434A90">
        <w:rPr>
          <w:rFonts w:asciiTheme="minorHAnsi" w:hAnsiTheme="minorHAnsi" w:cstheme="minorHAnsi"/>
          <w:sz w:val="22"/>
          <w:szCs w:val="22"/>
        </w:rPr>
        <w:t>Chudzicki</w:t>
      </w:r>
      <w:proofErr w:type="spellEnd"/>
      <w:r w:rsidRPr="00434A90">
        <w:rPr>
          <w:rFonts w:asciiTheme="minorHAnsi" w:hAnsiTheme="minorHAnsi" w:cstheme="minorHAnsi"/>
          <w:sz w:val="22"/>
          <w:szCs w:val="22"/>
        </w:rPr>
        <w:t xml:space="preserve">, Katarzyna </w:t>
      </w:r>
      <w:proofErr w:type="spellStart"/>
      <w:r w:rsidRPr="00434A90">
        <w:rPr>
          <w:rFonts w:asciiTheme="minorHAnsi" w:hAnsiTheme="minorHAnsi" w:cstheme="minorHAnsi"/>
          <w:sz w:val="22"/>
          <w:szCs w:val="22"/>
        </w:rPr>
        <w:t>Erenc</w:t>
      </w:r>
      <w:proofErr w:type="spellEnd"/>
      <w:r w:rsidRPr="00434A90">
        <w:rPr>
          <w:rFonts w:asciiTheme="minorHAnsi" w:hAnsiTheme="minorHAnsi" w:cstheme="minorHAnsi"/>
          <w:sz w:val="22"/>
          <w:szCs w:val="22"/>
        </w:rPr>
        <w:t xml:space="preserve">-Szpek, Henryk Janus, Roman Kinach , Longina Maria Kolanowska, Sebastian Mirosław Kupidura, Hubert </w:t>
      </w:r>
      <w:proofErr w:type="spellStart"/>
      <w:r w:rsidRPr="00434A90">
        <w:rPr>
          <w:rFonts w:asciiTheme="minorHAnsi" w:hAnsiTheme="minorHAnsi" w:cstheme="minorHAnsi"/>
          <w:sz w:val="22"/>
          <w:szCs w:val="22"/>
        </w:rPr>
        <w:t>Kuszak</w:t>
      </w:r>
      <w:proofErr w:type="spellEnd"/>
      <w:r w:rsidRPr="00434A90">
        <w:rPr>
          <w:rFonts w:asciiTheme="minorHAnsi" w:hAnsiTheme="minorHAnsi" w:cstheme="minorHAnsi"/>
          <w:sz w:val="22"/>
          <w:szCs w:val="22"/>
        </w:rPr>
        <w:t xml:space="preserve">, Maciej Adam Kutka, Jarosław Łatka, Adam Nadolny, Krzysztof Nikodem, Bartosz </w:t>
      </w:r>
      <w:proofErr w:type="spellStart"/>
      <w:r w:rsidRPr="00434A90">
        <w:rPr>
          <w:rFonts w:asciiTheme="minorHAnsi" w:hAnsiTheme="minorHAnsi" w:cstheme="minorHAnsi"/>
          <w:sz w:val="22"/>
          <w:szCs w:val="22"/>
        </w:rPr>
        <w:t>Perlicjan</w:t>
      </w:r>
      <w:proofErr w:type="spellEnd"/>
      <w:r w:rsidRPr="00434A90">
        <w:rPr>
          <w:rFonts w:asciiTheme="minorHAnsi" w:hAnsiTheme="minorHAnsi" w:cstheme="minorHAnsi"/>
          <w:sz w:val="22"/>
          <w:szCs w:val="22"/>
        </w:rPr>
        <w:t xml:space="preserve">, Paweł Wojciechowski, Ewa Teresa Wysocka, Łukasz Andrzej </w:t>
      </w:r>
      <w:proofErr w:type="spellStart"/>
      <w:r w:rsidRPr="00434A90">
        <w:rPr>
          <w:rFonts w:asciiTheme="minorHAnsi" w:hAnsiTheme="minorHAnsi" w:cstheme="minorHAnsi"/>
          <w:sz w:val="22"/>
          <w:szCs w:val="22"/>
        </w:rPr>
        <w:t>Zaranek</w:t>
      </w:r>
      <w:proofErr w:type="spellEnd"/>
    </w:p>
    <w:p w14:paraId="1527560F" w14:textId="77777777" w:rsidR="00877CEC" w:rsidRDefault="00FD5591" w:rsidP="00FD5591">
      <w:pPr>
        <w:rPr>
          <w:rFonts w:asciiTheme="minorHAnsi" w:eastAsia="Times New Roman" w:hAnsiTheme="minorHAnsi" w:cstheme="minorHAnsi"/>
          <w:sz w:val="22"/>
          <w:szCs w:val="22"/>
        </w:rPr>
      </w:pPr>
      <w:r>
        <w:rPr>
          <w:rFonts w:asciiTheme="minorHAnsi" w:hAnsiTheme="minorHAnsi" w:cstheme="minorHAnsi"/>
          <w:sz w:val="22"/>
          <w:szCs w:val="22"/>
        </w:rPr>
        <w:t>Pan Wojciechowski zgłosił wniosek w pkt 4</w:t>
      </w:r>
      <w:r w:rsidR="00877CEC">
        <w:rPr>
          <w:rFonts w:asciiTheme="minorHAnsi" w:hAnsiTheme="minorHAnsi" w:cstheme="minorHAnsi"/>
          <w:sz w:val="22"/>
          <w:szCs w:val="22"/>
        </w:rPr>
        <w:t>, który brzmi:</w:t>
      </w:r>
      <w:r>
        <w:rPr>
          <w:rFonts w:asciiTheme="minorHAnsi" w:hAnsiTheme="minorHAnsi" w:cstheme="minorHAnsi"/>
          <w:sz w:val="22"/>
          <w:szCs w:val="22"/>
        </w:rPr>
        <w:t xml:space="preserve"> </w:t>
      </w:r>
      <w:r w:rsidR="00877CEC" w:rsidRPr="00FD5591">
        <w:rPr>
          <w:rFonts w:asciiTheme="minorHAnsi" w:eastAsia="Times New Roman" w:hAnsiTheme="minorHAnsi" w:cstheme="minorHAnsi"/>
          <w:sz w:val="22"/>
          <w:szCs w:val="22"/>
        </w:rPr>
        <w:t>Informacje Przewodniczącego i Wiceprzewodniczących Rady oraz Przewodniczących i Wiceprzewodniczących (Zastępcy Przewodniczącego) Komisji</w:t>
      </w:r>
      <w:r w:rsidR="00877CEC">
        <w:rPr>
          <w:rFonts w:asciiTheme="minorHAnsi" w:eastAsia="Times New Roman" w:hAnsiTheme="minorHAnsi" w:cstheme="minorHAnsi"/>
          <w:sz w:val="22"/>
          <w:szCs w:val="22"/>
        </w:rPr>
        <w:t>, dopisanie „i radnych Rady Miejskiej”, wniosek podyktowany jest tym, aby mogli się wypowiedzieć również radni bezfunkcyjni.</w:t>
      </w:r>
    </w:p>
    <w:p w14:paraId="7C1815A8" w14:textId="77777777" w:rsidR="00877CEC" w:rsidRDefault="00877CEC" w:rsidP="00FD5591">
      <w:pPr>
        <w:rPr>
          <w:rFonts w:asciiTheme="minorHAnsi" w:eastAsia="Times New Roman" w:hAnsiTheme="minorHAnsi" w:cstheme="minorHAnsi"/>
          <w:sz w:val="22"/>
          <w:szCs w:val="22"/>
        </w:rPr>
      </w:pPr>
    </w:p>
    <w:p w14:paraId="13A4987F" w14:textId="77777777" w:rsidR="00877CEC" w:rsidRDefault="00877CEC" w:rsidP="00FD5591">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Pan wiceprzewodniczący Zbigniew </w:t>
      </w:r>
      <w:proofErr w:type="spellStart"/>
      <w:r>
        <w:rPr>
          <w:rFonts w:asciiTheme="minorHAnsi" w:eastAsia="Times New Roman" w:hAnsiTheme="minorHAnsi" w:cstheme="minorHAnsi"/>
          <w:sz w:val="22"/>
          <w:szCs w:val="22"/>
        </w:rPr>
        <w:t>Chudzicki</w:t>
      </w:r>
      <w:proofErr w:type="spellEnd"/>
      <w:r>
        <w:rPr>
          <w:rFonts w:asciiTheme="minorHAnsi" w:eastAsia="Times New Roman" w:hAnsiTheme="minorHAnsi" w:cstheme="minorHAnsi"/>
          <w:sz w:val="22"/>
          <w:szCs w:val="22"/>
        </w:rPr>
        <w:t xml:space="preserve"> nie wyraził zgody na wprowadzenie proponowanej zmiany.</w:t>
      </w:r>
    </w:p>
    <w:p w14:paraId="04C0D5A0" w14:textId="77777777" w:rsidR="00877CEC" w:rsidRDefault="00877CEC" w:rsidP="00FD5591">
      <w:pPr>
        <w:rPr>
          <w:rFonts w:asciiTheme="minorHAnsi" w:eastAsia="Times New Roman" w:hAnsiTheme="minorHAnsi" w:cstheme="minorHAnsi"/>
          <w:sz w:val="22"/>
          <w:szCs w:val="22"/>
        </w:rPr>
      </w:pPr>
    </w:p>
    <w:p w14:paraId="057F2F6A" w14:textId="77777777" w:rsidR="00877CEC" w:rsidRDefault="00877CEC" w:rsidP="00FD5591">
      <w:pPr>
        <w:rPr>
          <w:rFonts w:asciiTheme="minorHAnsi" w:eastAsia="Times New Roman" w:hAnsiTheme="minorHAnsi" w:cstheme="minorHAnsi"/>
          <w:sz w:val="22"/>
          <w:szCs w:val="22"/>
        </w:rPr>
      </w:pPr>
      <w:r>
        <w:rPr>
          <w:rFonts w:asciiTheme="minorHAnsi" w:eastAsia="Times New Roman" w:hAnsiTheme="minorHAnsi" w:cstheme="minorHAnsi"/>
          <w:sz w:val="22"/>
          <w:szCs w:val="22"/>
        </w:rPr>
        <w:t>Pan Wojciechowski zapytał, czy jest zgoda na jakąkolwiek zmianę w porządku obrad ?</w:t>
      </w:r>
    </w:p>
    <w:p w14:paraId="77677E10" w14:textId="77777777" w:rsidR="00877CEC" w:rsidRDefault="00877CEC" w:rsidP="00FD5591">
      <w:pPr>
        <w:rPr>
          <w:rFonts w:asciiTheme="minorHAnsi" w:eastAsia="Times New Roman" w:hAnsiTheme="minorHAnsi" w:cstheme="minorHAnsi"/>
          <w:sz w:val="22"/>
          <w:szCs w:val="22"/>
        </w:rPr>
      </w:pPr>
    </w:p>
    <w:p w14:paraId="6A7BEB7B" w14:textId="77777777" w:rsidR="00F36C86" w:rsidRDefault="00877CEC" w:rsidP="00FD5591">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 xml:space="preserve">Pan wiceprzewodniczący </w:t>
      </w:r>
      <w:proofErr w:type="spellStart"/>
      <w:r>
        <w:rPr>
          <w:rFonts w:asciiTheme="minorHAnsi" w:eastAsia="Times New Roman" w:hAnsiTheme="minorHAnsi" w:cstheme="minorHAnsi"/>
          <w:sz w:val="22"/>
          <w:szCs w:val="22"/>
        </w:rPr>
        <w:t>Chudzicki</w:t>
      </w:r>
      <w:proofErr w:type="spellEnd"/>
      <w:r>
        <w:rPr>
          <w:rFonts w:asciiTheme="minorHAnsi" w:eastAsia="Times New Roman" w:hAnsiTheme="minorHAnsi" w:cstheme="minorHAnsi"/>
          <w:sz w:val="22"/>
          <w:szCs w:val="22"/>
        </w:rPr>
        <w:t xml:space="preserve"> określił, że pan Wojciechowski zna odpowiedź</w:t>
      </w:r>
      <w:r w:rsidR="00F36C86">
        <w:rPr>
          <w:rFonts w:asciiTheme="minorHAnsi" w:eastAsia="Times New Roman" w:hAnsiTheme="minorHAnsi" w:cstheme="minorHAnsi"/>
          <w:sz w:val="22"/>
          <w:szCs w:val="22"/>
        </w:rPr>
        <w:t xml:space="preserve"> – nie.</w:t>
      </w:r>
    </w:p>
    <w:p w14:paraId="07311EBA" w14:textId="2053BB46" w:rsidR="00FD5591" w:rsidRPr="00F36C86" w:rsidRDefault="00F36C86" w:rsidP="00FD5591">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Przewodniczący zarządził głosowanie całego porządku obrad ze zmianami.</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b/>
          <w:bCs/>
          <w:sz w:val="22"/>
          <w:szCs w:val="22"/>
          <w:u w:val="single"/>
        </w:rPr>
        <w:t>Głosowano w sprawie:</w:t>
      </w:r>
      <w:r w:rsidR="00B416CC" w:rsidRPr="00434A90">
        <w:rPr>
          <w:rFonts w:asciiTheme="minorHAnsi" w:hAnsiTheme="minorHAnsi" w:cstheme="minorHAnsi"/>
          <w:sz w:val="22"/>
          <w:szCs w:val="22"/>
        </w:rPr>
        <w:br/>
        <w:t xml:space="preserve">Przyjęcie porządku obrad ze zmianami. </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Style w:val="Pogrubienie"/>
          <w:rFonts w:asciiTheme="minorHAnsi" w:hAnsiTheme="minorHAnsi" w:cstheme="minorHAnsi"/>
          <w:sz w:val="22"/>
          <w:szCs w:val="22"/>
          <w:u w:val="single"/>
        </w:rPr>
        <w:t>Wyniki głosowania</w:t>
      </w:r>
      <w:r w:rsidR="00B416CC" w:rsidRPr="00434A90">
        <w:rPr>
          <w:rFonts w:asciiTheme="minorHAnsi" w:hAnsiTheme="minorHAnsi" w:cstheme="minorHAnsi"/>
          <w:sz w:val="22"/>
          <w:szCs w:val="22"/>
        </w:rPr>
        <w:br/>
        <w:t>ZA: 10, PRZECIW: 0, WSTRZYMUJĘ SIĘ: 5, BRAK GŁOSU: 0, NIEOBECNI: 0</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u w:val="single"/>
        </w:rPr>
        <w:t>Wyniki imienne:</w:t>
      </w:r>
      <w:r w:rsidR="00B416CC" w:rsidRPr="00434A90">
        <w:rPr>
          <w:rFonts w:asciiTheme="minorHAnsi" w:hAnsiTheme="minorHAnsi" w:cstheme="minorHAnsi"/>
          <w:sz w:val="22"/>
          <w:szCs w:val="22"/>
        </w:rPr>
        <w:br/>
        <w:t>ZA (10)</w:t>
      </w:r>
      <w:r w:rsidR="00B416CC" w:rsidRPr="00434A90">
        <w:rPr>
          <w:rFonts w:asciiTheme="minorHAnsi" w:hAnsiTheme="minorHAnsi" w:cstheme="minorHAnsi"/>
          <w:sz w:val="22"/>
          <w:szCs w:val="22"/>
        </w:rPr>
        <w:br/>
        <w:t xml:space="preserve">Zbigniew Tomasz </w:t>
      </w:r>
      <w:proofErr w:type="spellStart"/>
      <w:r w:rsidR="00B416CC" w:rsidRPr="00434A90">
        <w:rPr>
          <w:rFonts w:asciiTheme="minorHAnsi" w:hAnsiTheme="minorHAnsi" w:cstheme="minorHAnsi"/>
          <w:sz w:val="22"/>
          <w:szCs w:val="22"/>
        </w:rPr>
        <w:t>Chudzicki</w:t>
      </w:r>
      <w:proofErr w:type="spellEnd"/>
      <w:r w:rsidR="00B416CC" w:rsidRPr="00434A90">
        <w:rPr>
          <w:rFonts w:asciiTheme="minorHAnsi" w:hAnsiTheme="minorHAnsi" w:cstheme="minorHAnsi"/>
          <w:sz w:val="22"/>
          <w:szCs w:val="22"/>
        </w:rPr>
        <w:t xml:space="preserve">, Katarzyna </w:t>
      </w:r>
      <w:proofErr w:type="spellStart"/>
      <w:r w:rsidR="00B416CC" w:rsidRPr="00434A90">
        <w:rPr>
          <w:rFonts w:asciiTheme="minorHAnsi" w:hAnsiTheme="minorHAnsi" w:cstheme="minorHAnsi"/>
          <w:sz w:val="22"/>
          <w:szCs w:val="22"/>
        </w:rPr>
        <w:t>Erenc</w:t>
      </w:r>
      <w:proofErr w:type="spellEnd"/>
      <w:r w:rsidR="00B416CC" w:rsidRPr="00434A90">
        <w:rPr>
          <w:rFonts w:asciiTheme="minorHAnsi" w:hAnsiTheme="minorHAnsi" w:cstheme="minorHAnsi"/>
          <w:sz w:val="22"/>
          <w:szCs w:val="22"/>
        </w:rPr>
        <w:t xml:space="preserve">-Szpek, Roman Kinach , Longina Maria Kolanowska, Jarosław Łatka, Adam Nadolny, Krzysztof Nikodem, Bartosz </w:t>
      </w:r>
      <w:proofErr w:type="spellStart"/>
      <w:r w:rsidR="00B416CC" w:rsidRPr="00434A90">
        <w:rPr>
          <w:rFonts w:asciiTheme="minorHAnsi" w:hAnsiTheme="minorHAnsi" w:cstheme="minorHAnsi"/>
          <w:sz w:val="22"/>
          <w:szCs w:val="22"/>
        </w:rPr>
        <w:t>Perlicjan</w:t>
      </w:r>
      <w:proofErr w:type="spellEnd"/>
      <w:r w:rsidR="00B416CC" w:rsidRPr="00434A90">
        <w:rPr>
          <w:rFonts w:asciiTheme="minorHAnsi" w:hAnsiTheme="minorHAnsi" w:cstheme="minorHAnsi"/>
          <w:sz w:val="22"/>
          <w:szCs w:val="22"/>
        </w:rPr>
        <w:t xml:space="preserve">, Ewa Teresa Wysocka, Łukasz Andrzej </w:t>
      </w:r>
      <w:proofErr w:type="spellStart"/>
      <w:r w:rsidR="00B416CC" w:rsidRPr="00434A90">
        <w:rPr>
          <w:rFonts w:asciiTheme="minorHAnsi" w:hAnsiTheme="minorHAnsi" w:cstheme="minorHAnsi"/>
          <w:sz w:val="22"/>
          <w:szCs w:val="22"/>
        </w:rPr>
        <w:t>Zaranek</w:t>
      </w:r>
      <w:proofErr w:type="spellEnd"/>
      <w:r w:rsidR="00B416CC" w:rsidRPr="00434A90">
        <w:rPr>
          <w:rFonts w:asciiTheme="minorHAnsi" w:hAnsiTheme="minorHAnsi" w:cstheme="minorHAnsi"/>
          <w:sz w:val="22"/>
          <w:szCs w:val="22"/>
        </w:rPr>
        <w:br/>
        <w:t>WSTRZYMUJĘ SIĘ (5)</w:t>
      </w:r>
      <w:r w:rsidR="00B416CC" w:rsidRPr="00434A90">
        <w:rPr>
          <w:rFonts w:asciiTheme="minorHAnsi" w:hAnsiTheme="minorHAnsi" w:cstheme="minorHAnsi"/>
          <w:sz w:val="22"/>
          <w:szCs w:val="22"/>
        </w:rPr>
        <w:br/>
        <w:t xml:space="preserve">Henryk Janus, Sebastian Mirosław Kupidura, Hubert </w:t>
      </w:r>
      <w:proofErr w:type="spellStart"/>
      <w:r w:rsidR="00B416CC" w:rsidRPr="00434A90">
        <w:rPr>
          <w:rFonts w:asciiTheme="minorHAnsi" w:hAnsiTheme="minorHAnsi" w:cstheme="minorHAnsi"/>
          <w:sz w:val="22"/>
          <w:szCs w:val="22"/>
        </w:rPr>
        <w:t>Kuszak</w:t>
      </w:r>
      <w:proofErr w:type="spellEnd"/>
      <w:r w:rsidR="00B416CC" w:rsidRPr="00434A90">
        <w:rPr>
          <w:rFonts w:asciiTheme="minorHAnsi" w:hAnsiTheme="minorHAnsi" w:cstheme="minorHAnsi"/>
          <w:sz w:val="22"/>
          <w:szCs w:val="22"/>
        </w:rPr>
        <w:t>, Maciej Adam Kutka, Paweł Wojciechowski</w:t>
      </w:r>
    </w:p>
    <w:p w14:paraId="48E19834" w14:textId="77777777" w:rsidR="00FD5591" w:rsidRDefault="00FD5591" w:rsidP="00FD5591">
      <w:pPr>
        <w:rPr>
          <w:rFonts w:asciiTheme="minorHAnsi" w:hAnsiTheme="minorHAnsi" w:cstheme="minorHAnsi"/>
          <w:sz w:val="22"/>
          <w:szCs w:val="22"/>
        </w:rPr>
      </w:pPr>
    </w:p>
    <w:p w14:paraId="13534051" w14:textId="29F69CD6" w:rsidR="00FD5591" w:rsidRPr="00FD5591" w:rsidRDefault="00FD5591" w:rsidP="00FD5591">
      <w:pPr>
        <w:rPr>
          <w:rFonts w:asciiTheme="minorHAnsi" w:eastAsia="Times New Roman" w:hAnsiTheme="minorHAnsi" w:cstheme="minorHAnsi"/>
          <w:sz w:val="22"/>
          <w:szCs w:val="22"/>
        </w:rPr>
      </w:pPr>
      <w:r>
        <w:rPr>
          <w:rFonts w:asciiTheme="minorHAnsi" w:hAnsiTheme="minorHAnsi" w:cstheme="minorHAnsi"/>
          <w:sz w:val="22"/>
          <w:szCs w:val="22"/>
        </w:rPr>
        <w:t>Porządek po zmianach:</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Pr="00FD5591">
        <w:rPr>
          <w:rFonts w:asciiTheme="minorHAnsi" w:eastAsia="Times New Roman" w:hAnsiTheme="minorHAnsi" w:cstheme="minorHAnsi"/>
          <w:sz w:val="22"/>
          <w:szCs w:val="22"/>
        </w:rPr>
        <w:t>1. Otwarcie sesji i stwierdzenie quorum.</w:t>
      </w:r>
    </w:p>
    <w:p w14:paraId="7BD7298E" w14:textId="77777777"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2. Przyjęcie porządku obrad.</w:t>
      </w:r>
    </w:p>
    <w:p w14:paraId="08622D64" w14:textId="77777777"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3. Podjęcie uchwał w sprawie:</w:t>
      </w:r>
    </w:p>
    <w:p w14:paraId="39741218" w14:textId="77777777"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a) zmiany uchwały Nr LXIII/631/2022 Rady Miejskiej w Rogoźnie z dnia 20 kwietnia 2022,</w:t>
      </w:r>
    </w:p>
    <w:p w14:paraId="34E70879" w14:textId="77777777"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b) zmiany uchwały Nr LXIII/632/2022 Rady Miejskiej w Rogoźnie z dnia 20 kwietnia 2022.</w:t>
      </w:r>
    </w:p>
    <w:p w14:paraId="1E3CD710" w14:textId="77777777"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c) przystąpienia do sporządzenia miejscowego planu zagospodarowania przestrzennego na obszarze miasta Rogoźna w rejonie ulicy Za Jeziorem oraz na terenie części miejscowości Owczegłowy, gmina Rogoźno. (uchwała wpłynęła po wysłaniu zaproszeń)</w:t>
      </w:r>
    </w:p>
    <w:p w14:paraId="1F1330C5" w14:textId="77777777"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d) przekazania petycji zgodnie z właściwością</w:t>
      </w:r>
    </w:p>
    <w:p w14:paraId="3E42B2A2" w14:textId="77777777"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e) zmian w budżecie Gminy Rogoźno na rok 2022</w:t>
      </w:r>
    </w:p>
    <w:p w14:paraId="1FCBCC1E" w14:textId="77777777" w:rsidR="00FD5591" w:rsidRPr="00FD5591" w:rsidRDefault="00FD5591" w:rsidP="00FD5591">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4. Informacje Przewodniczącego i Wiceprzewodniczących Rady oraz Przewodniczących i Wiceprzewodniczących (Zastępcy Przewodniczącego) Komisji</w:t>
      </w:r>
    </w:p>
    <w:p w14:paraId="6E2EB5D5" w14:textId="77777777" w:rsidR="002E1996" w:rsidRDefault="00FD5591" w:rsidP="002E1996">
      <w:pPr>
        <w:rPr>
          <w:rFonts w:asciiTheme="minorHAnsi" w:eastAsia="Times New Roman" w:hAnsiTheme="minorHAnsi" w:cstheme="minorHAnsi"/>
          <w:sz w:val="22"/>
          <w:szCs w:val="22"/>
        </w:rPr>
      </w:pPr>
      <w:r w:rsidRPr="00FD5591">
        <w:rPr>
          <w:rFonts w:asciiTheme="minorHAnsi" w:eastAsia="Times New Roman" w:hAnsiTheme="minorHAnsi" w:cstheme="minorHAnsi"/>
          <w:sz w:val="22"/>
          <w:szCs w:val="22"/>
        </w:rPr>
        <w:t>5. Zakończenie</w:t>
      </w:r>
    </w:p>
    <w:p w14:paraId="44602D4B" w14:textId="7B65099D" w:rsidR="00125321" w:rsidRPr="002E1996" w:rsidRDefault="00B416CC" w:rsidP="002E1996">
      <w:pPr>
        <w:rPr>
          <w:rFonts w:asciiTheme="minorHAnsi" w:eastAsia="Times New Roman" w:hAnsiTheme="minorHAnsi" w:cstheme="minorHAnsi"/>
          <w:sz w:val="22"/>
          <w:szCs w:val="22"/>
        </w:rPr>
      </w:pPr>
      <w:r w:rsidRPr="00434A90">
        <w:rPr>
          <w:rFonts w:asciiTheme="minorHAnsi" w:hAnsiTheme="minorHAnsi" w:cstheme="minorHAnsi"/>
          <w:sz w:val="22"/>
          <w:szCs w:val="22"/>
        </w:rPr>
        <w:br/>
      </w:r>
      <w:r w:rsidRPr="00434A90">
        <w:rPr>
          <w:rFonts w:asciiTheme="minorHAnsi" w:hAnsiTheme="minorHAnsi" w:cstheme="minorHAnsi"/>
          <w:b/>
          <w:bCs/>
          <w:sz w:val="22"/>
          <w:szCs w:val="22"/>
        </w:rPr>
        <w:t>3. Podjęcie uchwał w sprawie:</w:t>
      </w:r>
      <w:r w:rsidRPr="00434A90">
        <w:rPr>
          <w:rFonts w:asciiTheme="minorHAnsi" w:hAnsiTheme="minorHAnsi" w:cstheme="minorHAnsi"/>
          <w:b/>
          <w:bCs/>
          <w:sz w:val="22"/>
          <w:szCs w:val="22"/>
        </w:rPr>
        <w:br/>
        <w:t>a) zmiany uchwały Nr LXIII/631/2022 Rady Miejskiej w Rogoźnie z dnia 20 kwietnia 2022,</w:t>
      </w:r>
    </w:p>
    <w:p w14:paraId="032EE778" w14:textId="11029881" w:rsidR="001436DC" w:rsidRDefault="00125321" w:rsidP="00FD5591">
      <w:pPr>
        <w:pStyle w:val="NormalnyWeb"/>
        <w:rPr>
          <w:rFonts w:asciiTheme="minorHAnsi" w:hAnsiTheme="minorHAnsi" w:cstheme="minorHAnsi"/>
          <w:b/>
          <w:bCs/>
          <w:sz w:val="22"/>
          <w:szCs w:val="22"/>
        </w:rPr>
      </w:pPr>
      <w:r w:rsidRPr="00125321">
        <w:rPr>
          <w:rFonts w:asciiTheme="minorHAnsi" w:hAnsiTheme="minorHAnsi" w:cstheme="minorHAnsi"/>
          <w:sz w:val="22"/>
          <w:szCs w:val="22"/>
        </w:rPr>
        <w:t xml:space="preserve">Projekt uchwały przedstawił wiceprzewodniczący Zbigniew </w:t>
      </w:r>
      <w:proofErr w:type="spellStart"/>
      <w:r w:rsidRPr="00125321">
        <w:rPr>
          <w:rFonts w:asciiTheme="minorHAnsi" w:hAnsiTheme="minorHAnsi" w:cstheme="minorHAnsi"/>
          <w:sz w:val="22"/>
          <w:szCs w:val="22"/>
        </w:rPr>
        <w:t>Chudzicki</w:t>
      </w:r>
      <w:proofErr w:type="spellEnd"/>
      <w:r w:rsidRPr="00125321">
        <w:rPr>
          <w:rFonts w:asciiTheme="minorHAnsi" w:hAnsiTheme="minorHAnsi" w:cstheme="minorHAnsi"/>
          <w:sz w:val="22"/>
          <w:szCs w:val="22"/>
        </w:rPr>
        <w:t>.</w:t>
      </w:r>
      <w:r w:rsidR="00B416CC" w:rsidRPr="00125321">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b/>
          <w:bCs/>
          <w:sz w:val="22"/>
          <w:szCs w:val="22"/>
          <w:u w:val="single"/>
        </w:rPr>
        <w:t>Głosowano w sprawie:</w:t>
      </w:r>
      <w:r w:rsidR="00B416CC" w:rsidRPr="00434A90">
        <w:rPr>
          <w:rFonts w:asciiTheme="minorHAnsi" w:hAnsiTheme="minorHAnsi" w:cstheme="minorHAnsi"/>
          <w:sz w:val="22"/>
          <w:szCs w:val="22"/>
        </w:rPr>
        <w:br/>
        <w:t xml:space="preserve">zmiany uchwały Nr LXIII/631/2022 Rady Miejskiej w Rogoźnie z dnia 20 kwietnia 2022,. </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Style w:val="Pogrubienie"/>
          <w:rFonts w:asciiTheme="minorHAnsi" w:hAnsiTheme="minorHAnsi" w:cstheme="minorHAnsi"/>
          <w:sz w:val="22"/>
          <w:szCs w:val="22"/>
          <w:u w:val="single"/>
        </w:rPr>
        <w:t>Wyniki głosowania</w:t>
      </w:r>
      <w:r w:rsidR="00B416CC" w:rsidRPr="00434A90">
        <w:rPr>
          <w:rFonts w:asciiTheme="minorHAnsi" w:hAnsiTheme="minorHAnsi" w:cstheme="minorHAnsi"/>
          <w:sz w:val="22"/>
          <w:szCs w:val="22"/>
        </w:rPr>
        <w:br/>
        <w:t>ZA: 15, PRZECIW: 0, WSTRZYMUJĘ SIĘ: 0, BRAK GŁOSU: 0, NIEOBECNI: 0</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u w:val="single"/>
        </w:rPr>
        <w:t>Wyniki imienne:</w:t>
      </w:r>
      <w:r w:rsidR="00B416CC" w:rsidRPr="00434A90">
        <w:rPr>
          <w:rFonts w:asciiTheme="minorHAnsi" w:hAnsiTheme="minorHAnsi" w:cstheme="minorHAnsi"/>
          <w:sz w:val="22"/>
          <w:szCs w:val="22"/>
        </w:rPr>
        <w:br/>
        <w:t>ZA (15)</w:t>
      </w:r>
      <w:r w:rsidR="00B416CC" w:rsidRPr="00434A90">
        <w:rPr>
          <w:rFonts w:asciiTheme="minorHAnsi" w:hAnsiTheme="minorHAnsi" w:cstheme="minorHAnsi"/>
          <w:sz w:val="22"/>
          <w:szCs w:val="22"/>
        </w:rPr>
        <w:br/>
        <w:t xml:space="preserve">Zbigniew Tomasz </w:t>
      </w:r>
      <w:proofErr w:type="spellStart"/>
      <w:r w:rsidR="00B416CC" w:rsidRPr="00434A90">
        <w:rPr>
          <w:rFonts w:asciiTheme="minorHAnsi" w:hAnsiTheme="minorHAnsi" w:cstheme="minorHAnsi"/>
          <w:sz w:val="22"/>
          <w:szCs w:val="22"/>
        </w:rPr>
        <w:t>Chudzicki</w:t>
      </w:r>
      <w:proofErr w:type="spellEnd"/>
      <w:r w:rsidR="00B416CC" w:rsidRPr="00434A90">
        <w:rPr>
          <w:rFonts w:asciiTheme="minorHAnsi" w:hAnsiTheme="minorHAnsi" w:cstheme="minorHAnsi"/>
          <w:sz w:val="22"/>
          <w:szCs w:val="22"/>
        </w:rPr>
        <w:t xml:space="preserve">, Katarzyna </w:t>
      </w:r>
      <w:proofErr w:type="spellStart"/>
      <w:r w:rsidR="00B416CC" w:rsidRPr="00434A90">
        <w:rPr>
          <w:rFonts w:asciiTheme="minorHAnsi" w:hAnsiTheme="minorHAnsi" w:cstheme="minorHAnsi"/>
          <w:sz w:val="22"/>
          <w:szCs w:val="22"/>
        </w:rPr>
        <w:t>Erenc</w:t>
      </w:r>
      <w:proofErr w:type="spellEnd"/>
      <w:r w:rsidR="00B416CC" w:rsidRPr="00434A90">
        <w:rPr>
          <w:rFonts w:asciiTheme="minorHAnsi" w:hAnsiTheme="minorHAnsi" w:cstheme="minorHAnsi"/>
          <w:sz w:val="22"/>
          <w:szCs w:val="22"/>
        </w:rPr>
        <w:t xml:space="preserve">-Szpek, Henryk Janus, Roman Kinach , Longina Maria Kolanowska, Sebastian Mirosław Kupidura, Hubert </w:t>
      </w:r>
      <w:proofErr w:type="spellStart"/>
      <w:r w:rsidR="00B416CC" w:rsidRPr="00434A90">
        <w:rPr>
          <w:rFonts w:asciiTheme="minorHAnsi" w:hAnsiTheme="minorHAnsi" w:cstheme="minorHAnsi"/>
          <w:sz w:val="22"/>
          <w:szCs w:val="22"/>
        </w:rPr>
        <w:t>Kuszak</w:t>
      </w:r>
      <w:proofErr w:type="spellEnd"/>
      <w:r w:rsidR="00B416CC" w:rsidRPr="00434A90">
        <w:rPr>
          <w:rFonts w:asciiTheme="minorHAnsi" w:hAnsiTheme="minorHAnsi" w:cstheme="minorHAnsi"/>
          <w:sz w:val="22"/>
          <w:szCs w:val="22"/>
        </w:rPr>
        <w:t xml:space="preserve">, Maciej Adam Kutka, Jarosław Łatka, Adam Nadolny, Krzysztof Nikodem, Bartosz </w:t>
      </w:r>
      <w:proofErr w:type="spellStart"/>
      <w:r w:rsidR="00B416CC" w:rsidRPr="00434A90">
        <w:rPr>
          <w:rFonts w:asciiTheme="minorHAnsi" w:hAnsiTheme="minorHAnsi" w:cstheme="minorHAnsi"/>
          <w:sz w:val="22"/>
          <w:szCs w:val="22"/>
        </w:rPr>
        <w:t>Perlicjan</w:t>
      </w:r>
      <w:proofErr w:type="spellEnd"/>
      <w:r w:rsidR="00B416CC" w:rsidRPr="00434A90">
        <w:rPr>
          <w:rFonts w:asciiTheme="minorHAnsi" w:hAnsiTheme="minorHAnsi" w:cstheme="minorHAnsi"/>
          <w:sz w:val="22"/>
          <w:szCs w:val="22"/>
        </w:rPr>
        <w:t xml:space="preserve">, Paweł Wojciechowski, Ewa Teresa Wysocka, Łukasz Andrzej </w:t>
      </w:r>
      <w:proofErr w:type="spellStart"/>
      <w:r w:rsidR="00B416CC" w:rsidRPr="00434A90">
        <w:rPr>
          <w:rFonts w:asciiTheme="minorHAnsi" w:hAnsiTheme="minorHAnsi" w:cstheme="minorHAnsi"/>
          <w:sz w:val="22"/>
          <w:szCs w:val="22"/>
        </w:rPr>
        <w:t>Zaranek</w:t>
      </w:r>
      <w:proofErr w:type="spellEnd"/>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lastRenderedPageBreak/>
        <w:br/>
      </w:r>
      <w:r w:rsidR="00B416CC" w:rsidRPr="00434A90">
        <w:rPr>
          <w:rFonts w:asciiTheme="minorHAnsi" w:hAnsiTheme="minorHAnsi" w:cstheme="minorHAnsi"/>
          <w:b/>
          <w:bCs/>
          <w:sz w:val="22"/>
          <w:szCs w:val="22"/>
        </w:rPr>
        <w:t>b) zmiany uchwały Nr LXIII/632/2022 Rady Miejskiej w Rogoźnie z dnia 20 kwietnia 2022.</w:t>
      </w:r>
    </w:p>
    <w:p w14:paraId="430D199E" w14:textId="77777777" w:rsidR="001436DC" w:rsidRDefault="001436DC" w:rsidP="00FD5591">
      <w:pPr>
        <w:pStyle w:val="NormalnyWeb"/>
        <w:rPr>
          <w:rFonts w:asciiTheme="minorHAnsi" w:hAnsiTheme="minorHAnsi" w:cstheme="minorHAnsi"/>
          <w:b/>
          <w:bCs/>
          <w:sz w:val="22"/>
          <w:szCs w:val="22"/>
        </w:rPr>
      </w:pPr>
      <w:r w:rsidRPr="00125321">
        <w:rPr>
          <w:rFonts w:asciiTheme="minorHAnsi" w:hAnsiTheme="minorHAnsi" w:cstheme="minorHAnsi"/>
          <w:sz w:val="22"/>
          <w:szCs w:val="22"/>
        </w:rPr>
        <w:t xml:space="preserve">Projekt uchwały przedstawił wiceprzewodniczący Zbigniew </w:t>
      </w:r>
      <w:proofErr w:type="spellStart"/>
      <w:r w:rsidRPr="00125321">
        <w:rPr>
          <w:rFonts w:asciiTheme="minorHAnsi" w:hAnsiTheme="minorHAnsi" w:cstheme="minorHAnsi"/>
          <w:sz w:val="22"/>
          <w:szCs w:val="22"/>
        </w:rPr>
        <w:t>Chudzicki</w:t>
      </w:r>
      <w:proofErr w:type="spellEnd"/>
      <w:r w:rsidRPr="00125321">
        <w:rPr>
          <w:rFonts w:asciiTheme="minorHAnsi" w:hAnsiTheme="minorHAnsi" w:cstheme="minorHAnsi"/>
          <w:sz w:val="22"/>
          <w:szCs w:val="22"/>
        </w:rPr>
        <w:t>.</w:t>
      </w:r>
      <w:r w:rsidR="00B416CC" w:rsidRPr="00434A90">
        <w:rPr>
          <w:rFonts w:asciiTheme="minorHAnsi" w:hAnsiTheme="minorHAnsi" w:cstheme="minorHAnsi"/>
          <w:b/>
          <w:bCs/>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b/>
          <w:bCs/>
          <w:sz w:val="22"/>
          <w:szCs w:val="22"/>
          <w:u w:val="single"/>
        </w:rPr>
        <w:t>Głosowano w sprawie:</w:t>
      </w:r>
      <w:r w:rsidR="00B416CC" w:rsidRPr="00434A90">
        <w:rPr>
          <w:rFonts w:asciiTheme="minorHAnsi" w:hAnsiTheme="minorHAnsi" w:cstheme="minorHAnsi"/>
          <w:sz w:val="22"/>
          <w:szCs w:val="22"/>
        </w:rPr>
        <w:br/>
        <w:t xml:space="preserve">zmiany uchwały Nr LXIII/632/2022 Rady Miejskiej w Rogoźnie z dnia 20 kwietnia 2022.. </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Style w:val="Pogrubienie"/>
          <w:rFonts w:asciiTheme="minorHAnsi" w:hAnsiTheme="minorHAnsi" w:cstheme="minorHAnsi"/>
          <w:sz w:val="22"/>
          <w:szCs w:val="22"/>
          <w:u w:val="single"/>
        </w:rPr>
        <w:t>Wyniki głosowania</w:t>
      </w:r>
      <w:r w:rsidR="00B416CC" w:rsidRPr="00434A90">
        <w:rPr>
          <w:rFonts w:asciiTheme="minorHAnsi" w:hAnsiTheme="minorHAnsi" w:cstheme="minorHAnsi"/>
          <w:sz w:val="22"/>
          <w:szCs w:val="22"/>
        </w:rPr>
        <w:br/>
        <w:t>ZA: 15, PRZECIW: 0, WSTRZYMUJĘ SIĘ: 0, BRAK GŁOSU: 0, NIEOBECNI: 0</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u w:val="single"/>
        </w:rPr>
        <w:t>Wyniki imienne:</w:t>
      </w:r>
      <w:r w:rsidR="00B416CC" w:rsidRPr="00434A90">
        <w:rPr>
          <w:rFonts w:asciiTheme="minorHAnsi" w:hAnsiTheme="minorHAnsi" w:cstheme="minorHAnsi"/>
          <w:sz w:val="22"/>
          <w:szCs w:val="22"/>
        </w:rPr>
        <w:br/>
        <w:t>ZA (15)</w:t>
      </w:r>
      <w:r w:rsidR="00B416CC" w:rsidRPr="00434A90">
        <w:rPr>
          <w:rFonts w:asciiTheme="minorHAnsi" w:hAnsiTheme="minorHAnsi" w:cstheme="minorHAnsi"/>
          <w:sz w:val="22"/>
          <w:szCs w:val="22"/>
        </w:rPr>
        <w:br/>
        <w:t xml:space="preserve">Zbigniew Tomasz </w:t>
      </w:r>
      <w:proofErr w:type="spellStart"/>
      <w:r w:rsidR="00B416CC" w:rsidRPr="00434A90">
        <w:rPr>
          <w:rFonts w:asciiTheme="minorHAnsi" w:hAnsiTheme="minorHAnsi" w:cstheme="minorHAnsi"/>
          <w:sz w:val="22"/>
          <w:szCs w:val="22"/>
        </w:rPr>
        <w:t>Chudzicki</w:t>
      </w:r>
      <w:proofErr w:type="spellEnd"/>
      <w:r w:rsidR="00B416CC" w:rsidRPr="00434A90">
        <w:rPr>
          <w:rFonts w:asciiTheme="minorHAnsi" w:hAnsiTheme="minorHAnsi" w:cstheme="minorHAnsi"/>
          <w:sz w:val="22"/>
          <w:szCs w:val="22"/>
        </w:rPr>
        <w:t xml:space="preserve">, Katarzyna </w:t>
      </w:r>
      <w:proofErr w:type="spellStart"/>
      <w:r w:rsidR="00B416CC" w:rsidRPr="00434A90">
        <w:rPr>
          <w:rFonts w:asciiTheme="minorHAnsi" w:hAnsiTheme="minorHAnsi" w:cstheme="minorHAnsi"/>
          <w:sz w:val="22"/>
          <w:szCs w:val="22"/>
        </w:rPr>
        <w:t>Erenc</w:t>
      </w:r>
      <w:proofErr w:type="spellEnd"/>
      <w:r w:rsidR="00B416CC" w:rsidRPr="00434A90">
        <w:rPr>
          <w:rFonts w:asciiTheme="minorHAnsi" w:hAnsiTheme="minorHAnsi" w:cstheme="minorHAnsi"/>
          <w:sz w:val="22"/>
          <w:szCs w:val="22"/>
        </w:rPr>
        <w:t xml:space="preserve">-Szpek, Henryk Janus, Roman Kinach , Longina Maria Kolanowska, Sebastian Mirosław Kupidura, Hubert </w:t>
      </w:r>
      <w:proofErr w:type="spellStart"/>
      <w:r w:rsidR="00B416CC" w:rsidRPr="00434A90">
        <w:rPr>
          <w:rFonts w:asciiTheme="minorHAnsi" w:hAnsiTheme="minorHAnsi" w:cstheme="minorHAnsi"/>
          <w:sz w:val="22"/>
          <w:szCs w:val="22"/>
        </w:rPr>
        <w:t>Kuszak</w:t>
      </w:r>
      <w:proofErr w:type="spellEnd"/>
      <w:r w:rsidR="00B416CC" w:rsidRPr="00434A90">
        <w:rPr>
          <w:rFonts w:asciiTheme="minorHAnsi" w:hAnsiTheme="minorHAnsi" w:cstheme="minorHAnsi"/>
          <w:sz w:val="22"/>
          <w:szCs w:val="22"/>
        </w:rPr>
        <w:t xml:space="preserve">, Maciej Adam Kutka, Jarosław Łatka, Adam Nadolny, Krzysztof Nikodem, Bartosz </w:t>
      </w:r>
      <w:proofErr w:type="spellStart"/>
      <w:r w:rsidR="00B416CC" w:rsidRPr="00434A90">
        <w:rPr>
          <w:rFonts w:asciiTheme="minorHAnsi" w:hAnsiTheme="minorHAnsi" w:cstheme="minorHAnsi"/>
          <w:sz w:val="22"/>
          <w:szCs w:val="22"/>
        </w:rPr>
        <w:t>Perlicjan</w:t>
      </w:r>
      <w:proofErr w:type="spellEnd"/>
      <w:r w:rsidR="00B416CC" w:rsidRPr="00434A90">
        <w:rPr>
          <w:rFonts w:asciiTheme="minorHAnsi" w:hAnsiTheme="minorHAnsi" w:cstheme="minorHAnsi"/>
          <w:sz w:val="22"/>
          <w:szCs w:val="22"/>
        </w:rPr>
        <w:t xml:space="preserve">, Paweł Wojciechowski, Ewa Teresa Wysocka, Łukasz Andrzej </w:t>
      </w:r>
      <w:proofErr w:type="spellStart"/>
      <w:r w:rsidR="00B416CC" w:rsidRPr="00434A90">
        <w:rPr>
          <w:rFonts w:asciiTheme="minorHAnsi" w:hAnsiTheme="minorHAnsi" w:cstheme="minorHAnsi"/>
          <w:sz w:val="22"/>
          <w:szCs w:val="22"/>
        </w:rPr>
        <w:t>Zaranek</w:t>
      </w:r>
      <w:proofErr w:type="spellEnd"/>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b/>
          <w:bCs/>
          <w:sz w:val="22"/>
          <w:szCs w:val="22"/>
        </w:rPr>
        <w:t xml:space="preserve">c) przystąpienia do sporządzenia miejscowego planu zagospodarowania przestrzennego na obszarze miasta Rogoźna w rejonie ulicy Za Jeziorem oraz na terenie części miejscowości Owczegłowy, gmina Rogoźno. </w:t>
      </w:r>
    </w:p>
    <w:p w14:paraId="253C6B00" w14:textId="77777777" w:rsidR="006B5564" w:rsidRDefault="001436DC" w:rsidP="00FD5591">
      <w:pPr>
        <w:pStyle w:val="NormalnyWeb"/>
        <w:rPr>
          <w:rFonts w:asciiTheme="minorHAnsi" w:hAnsiTheme="minorHAnsi" w:cstheme="minorHAnsi"/>
          <w:sz w:val="22"/>
          <w:szCs w:val="22"/>
        </w:rPr>
      </w:pPr>
      <w:r w:rsidRPr="001436DC">
        <w:rPr>
          <w:rFonts w:asciiTheme="minorHAnsi" w:hAnsiTheme="minorHAnsi" w:cstheme="minorHAnsi"/>
          <w:sz w:val="22"/>
          <w:szCs w:val="22"/>
        </w:rPr>
        <w:t>Projekt uchwały przedstawił pan kierownik Roman Piątkowski</w:t>
      </w:r>
      <w:r w:rsidR="00655C23">
        <w:rPr>
          <w:rFonts w:asciiTheme="minorHAnsi" w:hAnsiTheme="minorHAnsi" w:cstheme="minorHAnsi"/>
          <w:sz w:val="22"/>
          <w:szCs w:val="22"/>
        </w:rPr>
        <w:t xml:space="preserve">, który zaraz na samym początku zgłosił autopoprawkę w sprawie -  </w:t>
      </w:r>
      <w:r w:rsidR="00655C23" w:rsidRPr="00434A90">
        <w:rPr>
          <w:rFonts w:asciiTheme="minorHAnsi" w:hAnsiTheme="minorHAnsi" w:cstheme="minorHAnsi"/>
          <w:sz w:val="22"/>
          <w:szCs w:val="22"/>
        </w:rPr>
        <w:t>paragraf 1 otrzymuje brzmienie jak tytuł uchwały.</w:t>
      </w:r>
      <w:r w:rsidR="00B416CC" w:rsidRPr="001436DC">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b/>
          <w:bCs/>
          <w:sz w:val="22"/>
          <w:szCs w:val="22"/>
          <w:u w:val="single"/>
        </w:rPr>
        <w:t>Głosowano w sprawie:</w:t>
      </w:r>
      <w:r w:rsidR="00B416CC" w:rsidRPr="00434A90">
        <w:rPr>
          <w:rFonts w:asciiTheme="minorHAnsi" w:hAnsiTheme="minorHAnsi" w:cstheme="minorHAnsi"/>
          <w:sz w:val="22"/>
          <w:szCs w:val="22"/>
        </w:rPr>
        <w:br/>
        <w:t xml:space="preserve">paragraf 1 otrzymuje brzmienie jak tytuł uchwały. </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Style w:val="Pogrubienie"/>
          <w:rFonts w:asciiTheme="minorHAnsi" w:hAnsiTheme="minorHAnsi" w:cstheme="minorHAnsi"/>
          <w:sz w:val="22"/>
          <w:szCs w:val="22"/>
          <w:u w:val="single"/>
        </w:rPr>
        <w:t>Wyniki głosowania</w:t>
      </w:r>
      <w:r w:rsidR="00B416CC" w:rsidRPr="00434A90">
        <w:rPr>
          <w:rFonts w:asciiTheme="minorHAnsi" w:hAnsiTheme="minorHAnsi" w:cstheme="minorHAnsi"/>
          <w:sz w:val="22"/>
          <w:szCs w:val="22"/>
        </w:rPr>
        <w:br/>
        <w:t>ZA: 15, PRZECIW: 0, WSTRZYMUJĘ SIĘ: 0, BRAK GŁOSU: 0, NIEOBECNI: 0</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u w:val="single"/>
        </w:rPr>
        <w:t>Wyniki imienne:</w:t>
      </w:r>
      <w:r w:rsidR="00B416CC" w:rsidRPr="00434A90">
        <w:rPr>
          <w:rFonts w:asciiTheme="minorHAnsi" w:hAnsiTheme="minorHAnsi" w:cstheme="minorHAnsi"/>
          <w:sz w:val="22"/>
          <w:szCs w:val="22"/>
        </w:rPr>
        <w:br/>
        <w:t>ZA (15)</w:t>
      </w:r>
      <w:r w:rsidR="00B416CC" w:rsidRPr="00434A90">
        <w:rPr>
          <w:rFonts w:asciiTheme="minorHAnsi" w:hAnsiTheme="minorHAnsi" w:cstheme="minorHAnsi"/>
          <w:sz w:val="22"/>
          <w:szCs w:val="22"/>
        </w:rPr>
        <w:br/>
        <w:t xml:space="preserve">Zbigniew Tomasz </w:t>
      </w:r>
      <w:proofErr w:type="spellStart"/>
      <w:r w:rsidR="00B416CC" w:rsidRPr="00434A90">
        <w:rPr>
          <w:rFonts w:asciiTheme="minorHAnsi" w:hAnsiTheme="minorHAnsi" w:cstheme="minorHAnsi"/>
          <w:sz w:val="22"/>
          <w:szCs w:val="22"/>
        </w:rPr>
        <w:t>Chudzicki</w:t>
      </w:r>
      <w:proofErr w:type="spellEnd"/>
      <w:r w:rsidR="00B416CC" w:rsidRPr="00434A90">
        <w:rPr>
          <w:rFonts w:asciiTheme="minorHAnsi" w:hAnsiTheme="minorHAnsi" w:cstheme="minorHAnsi"/>
          <w:sz w:val="22"/>
          <w:szCs w:val="22"/>
        </w:rPr>
        <w:t xml:space="preserve">, Katarzyna </w:t>
      </w:r>
      <w:proofErr w:type="spellStart"/>
      <w:r w:rsidR="00B416CC" w:rsidRPr="00434A90">
        <w:rPr>
          <w:rFonts w:asciiTheme="minorHAnsi" w:hAnsiTheme="minorHAnsi" w:cstheme="minorHAnsi"/>
          <w:sz w:val="22"/>
          <w:szCs w:val="22"/>
        </w:rPr>
        <w:t>Erenc</w:t>
      </w:r>
      <w:proofErr w:type="spellEnd"/>
      <w:r w:rsidR="00B416CC" w:rsidRPr="00434A90">
        <w:rPr>
          <w:rFonts w:asciiTheme="minorHAnsi" w:hAnsiTheme="minorHAnsi" w:cstheme="minorHAnsi"/>
          <w:sz w:val="22"/>
          <w:szCs w:val="22"/>
        </w:rPr>
        <w:t xml:space="preserve">-Szpek, Henryk Janus, Roman Kinach , Longina Maria Kolanowska, Sebastian Mirosław Kupidura, Hubert </w:t>
      </w:r>
      <w:proofErr w:type="spellStart"/>
      <w:r w:rsidR="00B416CC" w:rsidRPr="00434A90">
        <w:rPr>
          <w:rFonts w:asciiTheme="minorHAnsi" w:hAnsiTheme="minorHAnsi" w:cstheme="minorHAnsi"/>
          <w:sz w:val="22"/>
          <w:szCs w:val="22"/>
        </w:rPr>
        <w:t>Kuszak</w:t>
      </w:r>
      <w:proofErr w:type="spellEnd"/>
      <w:r w:rsidR="00B416CC" w:rsidRPr="00434A90">
        <w:rPr>
          <w:rFonts w:asciiTheme="minorHAnsi" w:hAnsiTheme="minorHAnsi" w:cstheme="minorHAnsi"/>
          <w:sz w:val="22"/>
          <w:szCs w:val="22"/>
        </w:rPr>
        <w:t xml:space="preserve">, Maciej Adam Kutka, Jarosław Łatka, Adam Nadolny, Krzysztof Nikodem, Bartosz </w:t>
      </w:r>
      <w:proofErr w:type="spellStart"/>
      <w:r w:rsidR="00B416CC" w:rsidRPr="00434A90">
        <w:rPr>
          <w:rFonts w:asciiTheme="minorHAnsi" w:hAnsiTheme="minorHAnsi" w:cstheme="minorHAnsi"/>
          <w:sz w:val="22"/>
          <w:szCs w:val="22"/>
        </w:rPr>
        <w:t>Perlicjan</w:t>
      </w:r>
      <w:proofErr w:type="spellEnd"/>
      <w:r w:rsidR="00B416CC" w:rsidRPr="00434A90">
        <w:rPr>
          <w:rFonts w:asciiTheme="minorHAnsi" w:hAnsiTheme="minorHAnsi" w:cstheme="minorHAnsi"/>
          <w:sz w:val="22"/>
          <w:szCs w:val="22"/>
        </w:rPr>
        <w:t xml:space="preserve">, Paweł Wojciechowski, Ewa Teresa Wysocka, Łukasz Andrzej </w:t>
      </w:r>
      <w:proofErr w:type="spellStart"/>
      <w:r w:rsidR="00B416CC" w:rsidRPr="00434A90">
        <w:rPr>
          <w:rFonts w:asciiTheme="minorHAnsi" w:hAnsiTheme="minorHAnsi" w:cstheme="minorHAnsi"/>
          <w:sz w:val="22"/>
          <w:szCs w:val="22"/>
        </w:rPr>
        <w:t>Zaranek</w:t>
      </w:r>
      <w:proofErr w:type="spellEnd"/>
    </w:p>
    <w:p w14:paraId="6FAEC4C4" w14:textId="77777777" w:rsidR="006B5564" w:rsidRDefault="006B5564" w:rsidP="00FD5591">
      <w:pPr>
        <w:pStyle w:val="NormalnyWeb"/>
        <w:rPr>
          <w:rFonts w:asciiTheme="minorHAnsi" w:hAnsiTheme="minorHAnsi" w:cstheme="minorHAnsi"/>
          <w:sz w:val="22"/>
          <w:szCs w:val="22"/>
        </w:rPr>
      </w:pPr>
      <w:r>
        <w:rPr>
          <w:rFonts w:asciiTheme="minorHAnsi" w:hAnsiTheme="minorHAnsi" w:cstheme="minorHAnsi"/>
          <w:sz w:val="22"/>
          <w:szCs w:val="22"/>
        </w:rPr>
        <w:t xml:space="preserve">Kierownik wskazał, że założeniem tej uchwały jest wygenerowanie podłoża pod potencjalną inwestycję przebudowy drogi i ścieżki rowerowej, rozmowy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prowadzone na ten temat od roku i temat jest znany radnym, również z ZDP jak temat ten powinien być ukształtowany, a w związku z tym że te rozmowy nie przybrały takiego kształtu jak gmina by sobie wyobrażała to jest to najdalej idący krok, jaki gmina w tym temacie na tą chwile może zrobić.</w:t>
      </w:r>
    </w:p>
    <w:p w14:paraId="5C61AB3D" w14:textId="77777777" w:rsidR="006B5564" w:rsidRDefault="006B5564" w:rsidP="00FD5591">
      <w:pPr>
        <w:pStyle w:val="NormalnyWeb"/>
        <w:rPr>
          <w:rFonts w:asciiTheme="minorHAnsi" w:hAnsiTheme="minorHAnsi" w:cstheme="minorHAnsi"/>
          <w:sz w:val="22"/>
          <w:szCs w:val="22"/>
        </w:rPr>
      </w:pPr>
      <w:r>
        <w:rPr>
          <w:rFonts w:asciiTheme="minorHAnsi" w:hAnsiTheme="minorHAnsi" w:cstheme="minorHAnsi"/>
          <w:sz w:val="22"/>
          <w:szCs w:val="22"/>
        </w:rPr>
        <w:t>Pan Wojciechowski zapytał o kwestie promenady?</w:t>
      </w:r>
    </w:p>
    <w:p w14:paraId="7EE1BF91" w14:textId="77777777" w:rsidR="007C27BA" w:rsidRDefault="006B5564" w:rsidP="00FD5591">
      <w:pPr>
        <w:pStyle w:val="NormalnyWeb"/>
        <w:rPr>
          <w:rFonts w:asciiTheme="minorHAnsi" w:hAnsiTheme="minorHAnsi" w:cstheme="minorHAnsi"/>
          <w:sz w:val="22"/>
          <w:szCs w:val="22"/>
        </w:rPr>
      </w:pPr>
      <w:r>
        <w:rPr>
          <w:rFonts w:asciiTheme="minorHAnsi" w:hAnsiTheme="minorHAnsi" w:cstheme="minorHAnsi"/>
          <w:sz w:val="22"/>
          <w:szCs w:val="22"/>
        </w:rPr>
        <w:t>Pan kierownik wyjaśnił, że nie była rozpatrywana tutaj sprawa promenady</w:t>
      </w:r>
      <w:r w:rsidR="007C27BA">
        <w:rPr>
          <w:rFonts w:asciiTheme="minorHAnsi" w:hAnsiTheme="minorHAnsi" w:cstheme="minorHAnsi"/>
          <w:sz w:val="22"/>
          <w:szCs w:val="22"/>
        </w:rPr>
        <w:t>, opracowanie jest do granicy jeziora.</w:t>
      </w:r>
    </w:p>
    <w:p w14:paraId="0F9C0331" w14:textId="77777777" w:rsidR="007C27BA" w:rsidRDefault="007C27BA" w:rsidP="00FD5591">
      <w:pPr>
        <w:pStyle w:val="NormalnyWeb"/>
        <w:rPr>
          <w:rFonts w:asciiTheme="minorHAnsi" w:hAnsiTheme="minorHAnsi" w:cstheme="minorHAnsi"/>
          <w:sz w:val="22"/>
          <w:szCs w:val="22"/>
        </w:rPr>
      </w:pPr>
      <w:r>
        <w:rPr>
          <w:rFonts w:asciiTheme="minorHAnsi" w:hAnsiTheme="minorHAnsi" w:cstheme="minorHAnsi"/>
          <w:sz w:val="22"/>
          <w:szCs w:val="22"/>
        </w:rPr>
        <w:t>Radny wskazał, że zasadne byłoby uwzględnić pobocze promenady?</w:t>
      </w:r>
    </w:p>
    <w:p w14:paraId="1D58697A" w14:textId="77777777" w:rsidR="003665AA" w:rsidRDefault="007C27BA" w:rsidP="00FD5591">
      <w:pPr>
        <w:pStyle w:val="NormalnyWeb"/>
        <w:rPr>
          <w:rFonts w:asciiTheme="minorHAnsi" w:hAnsiTheme="minorHAnsi" w:cstheme="minorHAnsi"/>
          <w:sz w:val="22"/>
          <w:szCs w:val="22"/>
        </w:rPr>
      </w:pPr>
      <w:r>
        <w:rPr>
          <w:rFonts w:asciiTheme="minorHAnsi" w:hAnsiTheme="minorHAnsi" w:cstheme="minorHAnsi"/>
          <w:sz w:val="22"/>
          <w:szCs w:val="22"/>
        </w:rPr>
        <w:lastRenderedPageBreak/>
        <w:t>Pan Piątkowski odpowiedział, że promenada jest elementem jeziora i nie będzie podlegała opracowaniu.</w:t>
      </w:r>
    </w:p>
    <w:p w14:paraId="7F0EA24A" w14:textId="77777777" w:rsidR="00102764" w:rsidRDefault="003665AA" w:rsidP="00FD5591">
      <w:pPr>
        <w:pStyle w:val="NormalnyWeb"/>
        <w:rPr>
          <w:rFonts w:asciiTheme="minorHAnsi" w:hAnsiTheme="minorHAnsi" w:cstheme="minorHAnsi"/>
          <w:sz w:val="22"/>
          <w:szCs w:val="22"/>
        </w:rPr>
      </w:pPr>
      <w:r>
        <w:rPr>
          <w:rFonts w:asciiTheme="minorHAnsi" w:hAnsiTheme="minorHAnsi" w:cstheme="minorHAnsi"/>
          <w:sz w:val="22"/>
          <w:szCs w:val="22"/>
        </w:rPr>
        <w:t>Radny Wojciechowski zaznaczył, że jezioro należy do Wód Polskich, a pobocze do KOWR-u, a Burmistrz prowadził rozmowy aby na promenadzie zacząć cos robić</w:t>
      </w:r>
      <w:r w:rsidR="003642A1">
        <w:rPr>
          <w:rFonts w:asciiTheme="minorHAnsi" w:hAnsiTheme="minorHAnsi" w:cstheme="minorHAnsi"/>
          <w:sz w:val="22"/>
          <w:szCs w:val="22"/>
        </w:rPr>
        <w:t>, również było sugerowane aby sporządzić MPZP</w:t>
      </w:r>
      <w:r w:rsidR="00102764">
        <w:rPr>
          <w:rFonts w:asciiTheme="minorHAnsi" w:hAnsiTheme="minorHAnsi" w:cstheme="minorHAnsi"/>
          <w:sz w:val="22"/>
          <w:szCs w:val="22"/>
        </w:rPr>
        <w:t xml:space="preserve"> by móc ewentualnie przejąć te tereny i dobrze byłoby by plan ten obejmował obszar należący do KOWR-u.</w:t>
      </w:r>
    </w:p>
    <w:p w14:paraId="24FB3D64" w14:textId="77777777" w:rsidR="00102764" w:rsidRDefault="00102764" w:rsidP="00FD5591">
      <w:pPr>
        <w:pStyle w:val="NormalnyWeb"/>
        <w:rPr>
          <w:rFonts w:asciiTheme="minorHAnsi" w:hAnsiTheme="minorHAnsi" w:cstheme="minorHAnsi"/>
          <w:sz w:val="22"/>
          <w:szCs w:val="22"/>
        </w:rPr>
      </w:pPr>
      <w:r>
        <w:rPr>
          <w:rFonts w:asciiTheme="minorHAnsi" w:hAnsiTheme="minorHAnsi" w:cstheme="minorHAnsi"/>
          <w:sz w:val="22"/>
          <w:szCs w:val="22"/>
        </w:rPr>
        <w:t>Pan kierownik odpowiedział, że wyjaśnił dosadnie że teren wokół promenady nie wchodzi do opracowania.</w:t>
      </w:r>
    </w:p>
    <w:p w14:paraId="7015E68A" w14:textId="77777777" w:rsidR="00102764" w:rsidRDefault="00102764" w:rsidP="00FD5591">
      <w:pPr>
        <w:pStyle w:val="NormalnyWeb"/>
        <w:rPr>
          <w:rFonts w:asciiTheme="minorHAnsi" w:hAnsiTheme="minorHAnsi" w:cstheme="minorHAnsi"/>
          <w:sz w:val="22"/>
          <w:szCs w:val="22"/>
        </w:rPr>
      </w:pPr>
      <w:r>
        <w:rPr>
          <w:rFonts w:asciiTheme="minorHAnsi" w:hAnsiTheme="minorHAnsi" w:cstheme="minorHAnsi"/>
          <w:sz w:val="22"/>
          <w:szCs w:val="22"/>
        </w:rPr>
        <w:t>Pan Janus stwierdził, że nie wiadomo dlaczego plan nie jest sporządzony do granicy jeziora, bo bezsensowne jest aby za jakiś czas robić następny plan na kawałek terenu.</w:t>
      </w:r>
    </w:p>
    <w:p w14:paraId="23E40529" w14:textId="77777777" w:rsidR="004F5956" w:rsidRDefault="00102764" w:rsidP="00FD5591">
      <w:pPr>
        <w:pStyle w:val="NormalnyWeb"/>
        <w:rPr>
          <w:rFonts w:asciiTheme="minorHAnsi" w:hAnsiTheme="minorHAnsi" w:cstheme="minorHAnsi"/>
          <w:sz w:val="22"/>
          <w:szCs w:val="22"/>
        </w:rPr>
      </w:pPr>
      <w:r>
        <w:rPr>
          <w:rFonts w:asciiTheme="minorHAnsi" w:hAnsiTheme="minorHAnsi" w:cstheme="minorHAnsi"/>
          <w:sz w:val="22"/>
          <w:szCs w:val="22"/>
        </w:rPr>
        <w:t xml:space="preserve">Burmistrz stwierdził, że ten plan jest zrobiony po to by bezproblemowo wykupić tereny pod ścieżkę do samych </w:t>
      </w:r>
      <w:proofErr w:type="spellStart"/>
      <w:r>
        <w:rPr>
          <w:rFonts w:asciiTheme="minorHAnsi" w:hAnsiTheme="minorHAnsi" w:cstheme="minorHAnsi"/>
          <w:sz w:val="22"/>
          <w:szCs w:val="22"/>
        </w:rPr>
        <w:t>Owczechgłów</w:t>
      </w:r>
      <w:proofErr w:type="spellEnd"/>
      <w:r w:rsidR="00A6195E">
        <w:rPr>
          <w:rFonts w:asciiTheme="minorHAnsi" w:hAnsiTheme="minorHAnsi" w:cstheme="minorHAnsi"/>
          <w:sz w:val="22"/>
          <w:szCs w:val="22"/>
        </w:rPr>
        <w:t>, a co do jezioro nie należy do Wód Polskich a do Skarbu Państwa, Wody Polskie jedynie prowadzą działalność zarządczą, natomiast plan będzie wykonywany w taki sposób aby rozwiązać wszelkie problemy dotyczące dróg.</w:t>
      </w:r>
    </w:p>
    <w:p w14:paraId="60C7FA92" w14:textId="77777777" w:rsidR="00AA015E" w:rsidRDefault="004F5956" w:rsidP="00FD5591">
      <w:pPr>
        <w:pStyle w:val="NormalnyWeb"/>
        <w:rPr>
          <w:rFonts w:asciiTheme="minorHAnsi" w:hAnsiTheme="minorHAnsi" w:cstheme="minorHAnsi"/>
          <w:sz w:val="22"/>
          <w:szCs w:val="22"/>
        </w:rPr>
      </w:pPr>
      <w:r>
        <w:rPr>
          <w:rFonts w:asciiTheme="minorHAnsi" w:hAnsiTheme="minorHAnsi" w:cstheme="minorHAnsi"/>
          <w:sz w:val="22"/>
          <w:szCs w:val="22"/>
        </w:rPr>
        <w:t>Pan kierownik wskazał również, że największym problemem jest to, że nie jest rozgraniczona linia brzegowa i precyzyjne wrysowanie gdzie ta ścieżka miałaby przebiegać może być dość kłopotliwe.</w:t>
      </w:r>
    </w:p>
    <w:p w14:paraId="3EDB131B" w14:textId="77777777" w:rsidR="00AA015E" w:rsidRDefault="00AA015E" w:rsidP="00FD5591">
      <w:pPr>
        <w:pStyle w:val="NormalnyWeb"/>
        <w:rPr>
          <w:rFonts w:asciiTheme="minorHAnsi" w:hAnsiTheme="minorHAnsi" w:cstheme="minorHAnsi"/>
          <w:sz w:val="22"/>
          <w:szCs w:val="22"/>
        </w:rPr>
      </w:pPr>
      <w:r>
        <w:rPr>
          <w:rFonts w:asciiTheme="minorHAnsi" w:hAnsiTheme="minorHAnsi" w:cstheme="minorHAnsi"/>
          <w:sz w:val="22"/>
          <w:szCs w:val="22"/>
        </w:rPr>
        <w:t>Pan Przewodniczący zapytał jaki termin Radę obliguje?</w:t>
      </w:r>
    </w:p>
    <w:p w14:paraId="4BB993AA" w14:textId="77777777" w:rsidR="00AA015E" w:rsidRDefault="00AA015E" w:rsidP="00FD5591">
      <w:pPr>
        <w:pStyle w:val="NormalnyWeb"/>
        <w:rPr>
          <w:rFonts w:asciiTheme="minorHAnsi" w:hAnsiTheme="minorHAnsi" w:cstheme="minorHAnsi"/>
          <w:sz w:val="22"/>
          <w:szCs w:val="22"/>
        </w:rPr>
      </w:pPr>
      <w:r>
        <w:rPr>
          <w:rFonts w:asciiTheme="minorHAnsi" w:hAnsiTheme="minorHAnsi" w:cstheme="minorHAnsi"/>
          <w:sz w:val="22"/>
          <w:szCs w:val="22"/>
        </w:rPr>
        <w:t>Pan Roman Piątkowski odpowiedział, że tak realnie patrząc to około roku.</w:t>
      </w:r>
    </w:p>
    <w:p w14:paraId="5E5AEF76" w14:textId="77777777" w:rsidR="00AA015E" w:rsidRDefault="00AA015E" w:rsidP="00FD5591">
      <w:pPr>
        <w:pStyle w:val="NormalnyWeb"/>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wskazał, że na wniosek Rady ten plan może zostać rozszerzony, ale wydłuży się wtedy jego czas procedowania, bo i problemów będzie znacznie więcej.</w:t>
      </w:r>
    </w:p>
    <w:p w14:paraId="31045B29" w14:textId="77777777" w:rsidR="00AA015E" w:rsidRDefault="00AA015E" w:rsidP="00FD5591">
      <w:pPr>
        <w:pStyle w:val="NormalnyWeb"/>
        <w:rPr>
          <w:rFonts w:asciiTheme="minorHAnsi" w:hAnsiTheme="minorHAnsi" w:cstheme="minorHAnsi"/>
          <w:sz w:val="22"/>
          <w:szCs w:val="22"/>
        </w:rPr>
      </w:pPr>
      <w:r>
        <w:rPr>
          <w:rFonts w:asciiTheme="minorHAnsi" w:hAnsiTheme="minorHAnsi" w:cstheme="minorHAnsi"/>
          <w:sz w:val="22"/>
          <w:szCs w:val="22"/>
        </w:rPr>
        <w:t>Pan Janus stwierdził, że ścieżka nie pójdzie przy jeziorze tylko kilkanaście metrów od jeziora i zapytał, do ilu metrów od jeziora jest ten plan zaplanowany?</w:t>
      </w:r>
    </w:p>
    <w:p w14:paraId="5BAB6DB1" w14:textId="77777777" w:rsidR="0066685F" w:rsidRDefault="00AA015E" w:rsidP="0066685F">
      <w:pPr>
        <w:rPr>
          <w:rFonts w:asciiTheme="minorHAnsi" w:hAnsiTheme="minorHAnsi" w:cstheme="minorHAnsi"/>
          <w:b/>
          <w:bCs/>
          <w:sz w:val="22"/>
          <w:szCs w:val="22"/>
        </w:rPr>
      </w:pPr>
      <w:r>
        <w:rPr>
          <w:rFonts w:asciiTheme="minorHAnsi" w:hAnsiTheme="minorHAnsi" w:cstheme="minorHAnsi"/>
          <w:sz w:val="22"/>
          <w:szCs w:val="22"/>
        </w:rPr>
        <w:t>Pan kierownik odpowiedział, do granicy działki jeziora, która nie pokrywa się bezpośrednio z samym akwenem.</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b/>
          <w:bCs/>
          <w:sz w:val="22"/>
          <w:szCs w:val="22"/>
          <w:u w:val="single"/>
        </w:rPr>
        <w:t>Głosowano w sprawie:</w:t>
      </w:r>
      <w:r w:rsidR="00B416CC" w:rsidRPr="00434A90">
        <w:rPr>
          <w:rFonts w:asciiTheme="minorHAnsi" w:hAnsiTheme="minorHAnsi" w:cstheme="minorHAnsi"/>
          <w:sz w:val="22"/>
          <w:szCs w:val="22"/>
        </w:rPr>
        <w:br/>
        <w:t xml:space="preserve">przystąpienia do sporządzenia miejscowego planu zagospodarowania przestrzennego na obszarze miasta Rogoźna w rejonie ulicy Za Jeziorem oraz na terenie części miejscowości Owczegłowy, gmina Rogoźno. (uchwała wpłynęła po wysłaniu zaproszeń). </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Style w:val="Akapitzlist"/>
          <w:rFonts w:asciiTheme="minorHAnsi" w:hAnsiTheme="minorHAnsi" w:cstheme="minorHAnsi"/>
          <w:sz w:val="22"/>
          <w:szCs w:val="22"/>
          <w:u w:val="single"/>
        </w:rPr>
        <w:t>Wyniki głosowania</w:t>
      </w:r>
      <w:r w:rsidR="00B416CC" w:rsidRPr="00434A90">
        <w:rPr>
          <w:rFonts w:asciiTheme="minorHAnsi" w:hAnsiTheme="minorHAnsi" w:cstheme="minorHAnsi"/>
          <w:sz w:val="22"/>
          <w:szCs w:val="22"/>
        </w:rPr>
        <w:br/>
        <w:t>ZA: 14, PRZECIW: 0, WSTRZYMUJĘ SIĘ: 1, BRAK GŁOSU: 0, NIEOBECNI: 0</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u w:val="single"/>
        </w:rPr>
        <w:t>Wyniki imienne:</w:t>
      </w:r>
      <w:r w:rsidR="00B416CC" w:rsidRPr="00434A90">
        <w:rPr>
          <w:rFonts w:asciiTheme="minorHAnsi" w:hAnsiTheme="minorHAnsi" w:cstheme="minorHAnsi"/>
          <w:sz w:val="22"/>
          <w:szCs w:val="22"/>
        </w:rPr>
        <w:br/>
        <w:t>ZA (14)</w:t>
      </w:r>
      <w:r w:rsidR="00B416CC" w:rsidRPr="00434A90">
        <w:rPr>
          <w:rFonts w:asciiTheme="minorHAnsi" w:hAnsiTheme="minorHAnsi" w:cstheme="minorHAnsi"/>
          <w:sz w:val="22"/>
          <w:szCs w:val="22"/>
        </w:rPr>
        <w:br/>
        <w:t xml:space="preserve">Zbigniew Tomasz </w:t>
      </w:r>
      <w:proofErr w:type="spellStart"/>
      <w:r w:rsidR="00B416CC" w:rsidRPr="00434A90">
        <w:rPr>
          <w:rFonts w:asciiTheme="minorHAnsi" w:hAnsiTheme="minorHAnsi" w:cstheme="minorHAnsi"/>
          <w:sz w:val="22"/>
          <w:szCs w:val="22"/>
        </w:rPr>
        <w:t>Chudzicki</w:t>
      </w:r>
      <w:proofErr w:type="spellEnd"/>
      <w:r w:rsidR="00B416CC" w:rsidRPr="00434A90">
        <w:rPr>
          <w:rFonts w:asciiTheme="minorHAnsi" w:hAnsiTheme="minorHAnsi" w:cstheme="minorHAnsi"/>
          <w:sz w:val="22"/>
          <w:szCs w:val="22"/>
        </w:rPr>
        <w:t xml:space="preserve">, Katarzyna </w:t>
      </w:r>
      <w:proofErr w:type="spellStart"/>
      <w:r w:rsidR="00B416CC" w:rsidRPr="00434A90">
        <w:rPr>
          <w:rFonts w:asciiTheme="minorHAnsi" w:hAnsiTheme="minorHAnsi" w:cstheme="minorHAnsi"/>
          <w:sz w:val="22"/>
          <w:szCs w:val="22"/>
        </w:rPr>
        <w:t>Erenc</w:t>
      </w:r>
      <w:proofErr w:type="spellEnd"/>
      <w:r w:rsidR="00B416CC" w:rsidRPr="00434A90">
        <w:rPr>
          <w:rFonts w:asciiTheme="minorHAnsi" w:hAnsiTheme="minorHAnsi" w:cstheme="minorHAnsi"/>
          <w:sz w:val="22"/>
          <w:szCs w:val="22"/>
        </w:rPr>
        <w:t xml:space="preserve">-Szpek, Henryk Janus, Roman Kinach , Longina Maria Kolanowska, Sebastian Mirosław Kupidura, Hubert </w:t>
      </w:r>
      <w:proofErr w:type="spellStart"/>
      <w:r w:rsidR="00B416CC" w:rsidRPr="00434A90">
        <w:rPr>
          <w:rFonts w:asciiTheme="minorHAnsi" w:hAnsiTheme="minorHAnsi" w:cstheme="minorHAnsi"/>
          <w:sz w:val="22"/>
          <w:szCs w:val="22"/>
        </w:rPr>
        <w:t>Kuszak</w:t>
      </w:r>
      <w:proofErr w:type="spellEnd"/>
      <w:r w:rsidR="00B416CC" w:rsidRPr="00434A90">
        <w:rPr>
          <w:rFonts w:asciiTheme="minorHAnsi" w:hAnsiTheme="minorHAnsi" w:cstheme="minorHAnsi"/>
          <w:sz w:val="22"/>
          <w:szCs w:val="22"/>
        </w:rPr>
        <w:t xml:space="preserve">, Jarosław Łatka, Adam Nadolny, Krzysztof Nikodem, Bartosz </w:t>
      </w:r>
      <w:proofErr w:type="spellStart"/>
      <w:r w:rsidR="00B416CC" w:rsidRPr="00434A90">
        <w:rPr>
          <w:rFonts w:asciiTheme="minorHAnsi" w:hAnsiTheme="minorHAnsi" w:cstheme="minorHAnsi"/>
          <w:sz w:val="22"/>
          <w:szCs w:val="22"/>
        </w:rPr>
        <w:t>Perlicjan</w:t>
      </w:r>
      <w:proofErr w:type="spellEnd"/>
      <w:r w:rsidR="00B416CC" w:rsidRPr="00434A90">
        <w:rPr>
          <w:rFonts w:asciiTheme="minorHAnsi" w:hAnsiTheme="minorHAnsi" w:cstheme="minorHAnsi"/>
          <w:sz w:val="22"/>
          <w:szCs w:val="22"/>
        </w:rPr>
        <w:t xml:space="preserve">, Paweł Wojciechowski, Ewa Teresa Wysocka, Łukasz Andrzej </w:t>
      </w:r>
      <w:proofErr w:type="spellStart"/>
      <w:r w:rsidR="00B416CC" w:rsidRPr="00434A90">
        <w:rPr>
          <w:rFonts w:asciiTheme="minorHAnsi" w:hAnsiTheme="minorHAnsi" w:cstheme="minorHAnsi"/>
          <w:sz w:val="22"/>
          <w:szCs w:val="22"/>
        </w:rPr>
        <w:t>Zaranek</w:t>
      </w:r>
      <w:proofErr w:type="spellEnd"/>
      <w:r w:rsidR="00B416CC" w:rsidRPr="00434A90">
        <w:rPr>
          <w:rFonts w:asciiTheme="minorHAnsi" w:hAnsiTheme="minorHAnsi" w:cstheme="minorHAnsi"/>
          <w:sz w:val="22"/>
          <w:szCs w:val="22"/>
        </w:rPr>
        <w:br/>
        <w:t>WSTRZYMUJĘ SIĘ (1)</w:t>
      </w:r>
      <w:r w:rsidR="00B416CC" w:rsidRPr="00434A90">
        <w:rPr>
          <w:rFonts w:asciiTheme="minorHAnsi" w:hAnsiTheme="minorHAnsi" w:cstheme="minorHAnsi"/>
          <w:sz w:val="22"/>
          <w:szCs w:val="22"/>
        </w:rPr>
        <w:br/>
        <w:t>Maciej Adam Kutka</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lastRenderedPageBreak/>
        <w:br/>
      </w:r>
      <w:r w:rsidR="00B416CC" w:rsidRPr="00434A90">
        <w:rPr>
          <w:rFonts w:asciiTheme="minorHAnsi" w:hAnsiTheme="minorHAnsi" w:cstheme="minorHAnsi"/>
          <w:b/>
          <w:bCs/>
          <w:sz w:val="22"/>
          <w:szCs w:val="22"/>
        </w:rPr>
        <w:t>d) przekazania petycji zgodnie z właściwością</w:t>
      </w:r>
      <w:r w:rsidR="0066685F">
        <w:rPr>
          <w:rFonts w:asciiTheme="minorHAnsi" w:hAnsiTheme="minorHAnsi" w:cstheme="minorHAnsi"/>
          <w:b/>
          <w:bCs/>
          <w:sz w:val="22"/>
          <w:szCs w:val="22"/>
        </w:rPr>
        <w:t>.</w:t>
      </w:r>
    </w:p>
    <w:p w14:paraId="2D38C5AC" w14:textId="77777777" w:rsidR="0066685F" w:rsidRDefault="0066685F" w:rsidP="0066685F">
      <w:pPr>
        <w:rPr>
          <w:rFonts w:asciiTheme="minorHAnsi" w:hAnsiTheme="minorHAnsi" w:cstheme="minorHAnsi"/>
          <w:b/>
          <w:bCs/>
          <w:sz w:val="22"/>
          <w:szCs w:val="22"/>
        </w:rPr>
      </w:pPr>
    </w:p>
    <w:p w14:paraId="60AD03EA" w14:textId="77777777" w:rsidR="00A108D7" w:rsidRDefault="0066685F" w:rsidP="0066685F">
      <w:pPr>
        <w:rPr>
          <w:rFonts w:asciiTheme="minorHAnsi" w:hAnsiTheme="minorHAnsi" w:cstheme="minorHAnsi"/>
          <w:sz w:val="22"/>
          <w:szCs w:val="22"/>
        </w:rPr>
      </w:pPr>
      <w:r w:rsidRPr="0066685F">
        <w:rPr>
          <w:rFonts w:asciiTheme="minorHAnsi" w:hAnsiTheme="minorHAnsi" w:cstheme="minorHAnsi"/>
          <w:sz w:val="22"/>
          <w:szCs w:val="22"/>
        </w:rPr>
        <w:t xml:space="preserve">Projekt uchwały przedstawił pan Przewodniczący </w:t>
      </w:r>
      <w:proofErr w:type="spellStart"/>
      <w:r w:rsidRPr="0066685F">
        <w:rPr>
          <w:rFonts w:asciiTheme="minorHAnsi" w:hAnsiTheme="minorHAnsi" w:cstheme="minorHAnsi"/>
          <w:sz w:val="22"/>
          <w:szCs w:val="22"/>
        </w:rPr>
        <w:t>KSWiP</w:t>
      </w:r>
      <w:proofErr w:type="spellEnd"/>
      <w:r w:rsidRPr="0066685F">
        <w:rPr>
          <w:rFonts w:asciiTheme="minorHAnsi" w:hAnsiTheme="minorHAnsi" w:cstheme="minorHAnsi"/>
          <w:sz w:val="22"/>
          <w:szCs w:val="22"/>
        </w:rPr>
        <w:t xml:space="preserve"> Adam Nadolny.</w:t>
      </w:r>
    </w:p>
    <w:p w14:paraId="7C1CE86F" w14:textId="77777777" w:rsidR="00A108D7" w:rsidRDefault="00A108D7" w:rsidP="0066685F">
      <w:pPr>
        <w:rPr>
          <w:rFonts w:asciiTheme="minorHAnsi" w:hAnsiTheme="minorHAnsi" w:cstheme="minorHAnsi"/>
          <w:sz w:val="22"/>
          <w:szCs w:val="22"/>
        </w:rPr>
      </w:pPr>
    </w:p>
    <w:p w14:paraId="39D9ECC4" w14:textId="77777777" w:rsidR="00A108D7" w:rsidRDefault="00A108D7" w:rsidP="0066685F">
      <w:pPr>
        <w:rPr>
          <w:rFonts w:asciiTheme="minorHAnsi" w:hAnsiTheme="minorHAnsi" w:cstheme="minorHAnsi"/>
          <w:sz w:val="22"/>
          <w:szCs w:val="22"/>
        </w:rPr>
      </w:pPr>
      <w:r>
        <w:rPr>
          <w:rFonts w:asciiTheme="minorHAnsi" w:hAnsiTheme="minorHAnsi" w:cstheme="minorHAnsi"/>
          <w:sz w:val="22"/>
          <w:szCs w:val="22"/>
        </w:rPr>
        <w:t>Pan radny Janus poprosił o podanie informacji, do kiedy wszelkie kotły powinny zostać wymienione?</w:t>
      </w:r>
    </w:p>
    <w:p w14:paraId="602140EF" w14:textId="1150974E" w:rsidR="0066685F" w:rsidRDefault="00A108D7" w:rsidP="0066685F">
      <w:pPr>
        <w:rPr>
          <w:rFonts w:asciiTheme="minorHAnsi" w:hAnsiTheme="minorHAnsi" w:cstheme="minorHAnsi"/>
          <w:b/>
          <w:bCs/>
          <w:sz w:val="22"/>
          <w:szCs w:val="22"/>
        </w:rPr>
      </w:pPr>
      <w:r>
        <w:rPr>
          <w:rFonts w:asciiTheme="minorHAnsi" w:hAnsiTheme="minorHAnsi" w:cstheme="minorHAnsi"/>
          <w:sz w:val="22"/>
          <w:szCs w:val="22"/>
        </w:rPr>
        <w:t>Pan Sekretarz potwierdził, że jest to data do stycznia 2028 roku.</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b/>
          <w:bCs/>
          <w:sz w:val="22"/>
          <w:szCs w:val="22"/>
          <w:u w:val="single"/>
        </w:rPr>
        <w:t>Głosowano w sprawie:</w:t>
      </w:r>
      <w:r w:rsidR="00B416CC" w:rsidRPr="00434A90">
        <w:rPr>
          <w:rFonts w:asciiTheme="minorHAnsi" w:hAnsiTheme="minorHAnsi" w:cstheme="minorHAnsi"/>
          <w:sz w:val="22"/>
          <w:szCs w:val="22"/>
        </w:rPr>
        <w:br/>
        <w:t xml:space="preserve">przekazania petycji zgodnie z właściwością. </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Style w:val="Akapitzlist"/>
          <w:rFonts w:asciiTheme="minorHAnsi" w:hAnsiTheme="minorHAnsi" w:cstheme="minorHAnsi"/>
          <w:sz w:val="22"/>
          <w:szCs w:val="22"/>
          <w:u w:val="single"/>
        </w:rPr>
        <w:t>Wyniki głosowania</w:t>
      </w:r>
      <w:r w:rsidR="00B416CC" w:rsidRPr="00434A90">
        <w:rPr>
          <w:rFonts w:asciiTheme="minorHAnsi" w:hAnsiTheme="minorHAnsi" w:cstheme="minorHAnsi"/>
          <w:sz w:val="22"/>
          <w:szCs w:val="22"/>
        </w:rPr>
        <w:br/>
        <w:t>ZA: 15, PRZECIW: 0, WSTRZYMUJĘ SIĘ: 0, BRAK GŁOSU: 0, NIEOBECNI: 0</w:t>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u w:val="single"/>
        </w:rPr>
        <w:t>Wyniki imienne:</w:t>
      </w:r>
      <w:r w:rsidR="00B416CC" w:rsidRPr="00434A90">
        <w:rPr>
          <w:rFonts w:asciiTheme="minorHAnsi" w:hAnsiTheme="minorHAnsi" w:cstheme="minorHAnsi"/>
          <w:sz w:val="22"/>
          <w:szCs w:val="22"/>
        </w:rPr>
        <w:br/>
        <w:t>ZA (15)</w:t>
      </w:r>
      <w:r w:rsidR="00B416CC" w:rsidRPr="00434A90">
        <w:rPr>
          <w:rFonts w:asciiTheme="minorHAnsi" w:hAnsiTheme="minorHAnsi" w:cstheme="minorHAnsi"/>
          <w:sz w:val="22"/>
          <w:szCs w:val="22"/>
        </w:rPr>
        <w:br/>
        <w:t xml:space="preserve">Zbigniew Tomasz </w:t>
      </w:r>
      <w:proofErr w:type="spellStart"/>
      <w:r w:rsidR="00B416CC" w:rsidRPr="00434A90">
        <w:rPr>
          <w:rFonts w:asciiTheme="minorHAnsi" w:hAnsiTheme="minorHAnsi" w:cstheme="minorHAnsi"/>
          <w:sz w:val="22"/>
          <w:szCs w:val="22"/>
        </w:rPr>
        <w:t>Chudzicki</w:t>
      </w:r>
      <w:proofErr w:type="spellEnd"/>
      <w:r w:rsidR="00B416CC" w:rsidRPr="00434A90">
        <w:rPr>
          <w:rFonts w:asciiTheme="minorHAnsi" w:hAnsiTheme="minorHAnsi" w:cstheme="minorHAnsi"/>
          <w:sz w:val="22"/>
          <w:szCs w:val="22"/>
        </w:rPr>
        <w:t xml:space="preserve">, Katarzyna </w:t>
      </w:r>
      <w:proofErr w:type="spellStart"/>
      <w:r w:rsidR="00B416CC" w:rsidRPr="00434A90">
        <w:rPr>
          <w:rFonts w:asciiTheme="minorHAnsi" w:hAnsiTheme="minorHAnsi" w:cstheme="minorHAnsi"/>
          <w:sz w:val="22"/>
          <w:szCs w:val="22"/>
        </w:rPr>
        <w:t>Erenc</w:t>
      </w:r>
      <w:proofErr w:type="spellEnd"/>
      <w:r w:rsidR="00B416CC" w:rsidRPr="00434A90">
        <w:rPr>
          <w:rFonts w:asciiTheme="minorHAnsi" w:hAnsiTheme="minorHAnsi" w:cstheme="minorHAnsi"/>
          <w:sz w:val="22"/>
          <w:szCs w:val="22"/>
        </w:rPr>
        <w:t xml:space="preserve">-Szpek, Henryk Janus, Roman Kinach , Longina Maria Kolanowska, Sebastian Mirosław Kupidura, Hubert </w:t>
      </w:r>
      <w:proofErr w:type="spellStart"/>
      <w:r w:rsidR="00B416CC" w:rsidRPr="00434A90">
        <w:rPr>
          <w:rFonts w:asciiTheme="minorHAnsi" w:hAnsiTheme="minorHAnsi" w:cstheme="minorHAnsi"/>
          <w:sz w:val="22"/>
          <w:szCs w:val="22"/>
        </w:rPr>
        <w:t>Kuszak</w:t>
      </w:r>
      <w:proofErr w:type="spellEnd"/>
      <w:r w:rsidR="00B416CC" w:rsidRPr="00434A90">
        <w:rPr>
          <w:rFonts w:asciiTheme="minorHAnsi" w:hAnsiTheme="minorHAnsi" w:cstheme="minorHAnsi"/>
          <w:sz w:val="22"/>
          <w:szCs w:val="22"/>
        </w:rPr>
        <w:t xml:space="preserve">, Maciej Adam Kutka, Jarosław Łatka, Adam Nadolny, Krzysztof Nikodem, Bartosz </w:t>
      </w:r>
      <w:proofErr w:type="spellStart"/>
      <w:r w:rsidR="00B416CC" w:rsidRPr="00434A90">
        <w:rPr>
          <w:rFonts w:asciiTheme="minorHAnsi" w:hAnsiTheme="minorHAnsi" w:cstheme="minorHAnsi"/>
          <w:sz w:val="22"/>
          <w:szCs w:val="22"/>
        </w:rPr>
        <w:t>Perlicjan</w:t>
      </w:r>
      <w:proofErr w:type="spellEnd"/>
      <w:r w:rsidR="00B416CC" w:rsidRPr="00434A90">
        <w:rPr>
          <w:rFonts w:asciiTheme="minorHAnsi" w:hAnsiTheme="minorHAnsi" w:cstheme="minorHAnsi"/>
          <w:sz w:val="22"/>
          <w:szCs w:val="22"/>
        </w:rPr>
        <w:t xml:space="preserve">, Paweł Wojciechowski, Ewa Teresa Wysocka, Łukasz Andrzej </w:t>
      </w:r>
      <w:proofErr w:type="spellStart"/>
      <w:r w:rsidR="00B416CC" w:rsidRPr="00434A90">
        <w:rPr>
          <w:rFonts w:asciiTheme="minorHAnsi" w:hAnsiTheme="minorHAnsi" w:cstheme="minorHAnsi"/>
          <w:sz w:val="22"/>
          <w:szCs w:val="22"/>
        </w:rPr>
        <w:t>Zaranek</w:t>
      </w:r>
      <w:proofErr w:type="spellEnd"/>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sz w:val="22"/>
          <w:szCs w:val="22"/>
        </w:rPr>
        <w:br/>
      </w:r>
      <w:r w:rsidR="00B416CC" w:rsidRPr="00434A90">
        <w:rPr>
          <w:rFonts w:asciiTheme="minorHAnsi" w:hAnsiTheme="minorHAnsi" w:cstheme="minorHAnsi"/>
          <w:b/>
          <w:bCs/>
          <w:sz w:val="22"/>
          <w:szCs w:val="22"/>
        </w:rPr>
        <w:t>e) zmian w budżecie Gminy Rogoźno na rok 2022</w:t>
      </w:r>
      <w:r w:rsidR="0066685F">
        <w:rPr>
          <w:rFonts w:asciiTheme="minorHAnsi" w:hAnsiTheme="minorHAnsi" w:cstheme="minorHAnsi"/>
          <w:b/>
          <w:bCs/>
          <w:sz w:val="22"/>
          <w:szCs w:val="22"/>
        </w:rPr>
        <w:t>.</w:t>
      </w:r>
    </w:p>
    <w:p w14:paraId="7F03240B" w14:textId="77777777" w:rsidR="0066685F" w:rsidRDefault="0066685F" w:rsidP="0066685F">
      <w:pPr>
        <w:rPr>
          <w:rFonts w:asciiTheme="minorHAnsi" w:hAnsiTheme="minorHAnsi" w:cstheme="minorHAnsi"/>
          <w:b/>
          <w:bCs/>
          <w:sz w:val="22"/>
          <w:szCs w:val="22"/>
        </w:rPr>
      </w:pPr>
    </w:p>
    <w:p w14:paraId="2CF43A85" w14:textId="77E30A8F" w:rsidR="0066685F" w:rsidRDefault="0066685F" w:rsidP="0066685F">
      <w:pPr>
        <w:rPr>
          <w:rFonts w:ascii="Arial" w:hAnsi="Arial" w:cs="Arial"/>
          <w:b/>
          <w:sz w:val="20"/>
          <w:szCs w:val="20"/>
          <w:u w:val="single"/>
        </w:rPr>
      </w:pPr>
      <w:r w:rsidRPr="0066685F">
        <w:rPr>
          <w:rFonts w:asciiTheme="minorHAnsi" w:hAnsiTheme="minorHAnsi" w:cstheme="minorHAnsi"/>
          <w:sz w:val="22"/>
          <w:szCs w:val="22"/>
        </w:rPr>
        <w:t>Projekt uchwały przedstawiła pani Skarbnik Irena Ławniczak.</w:t>
      </w:r>
      <w:r w:rsidR="00B416CC" w:rsidRPr="0066685F">
        <w:rPr>
          <w:rFonts w:asciiTheme="minorHAnsi" w:hAnsiTheme="minorHAnsi" w:cstheme="minorHAnsi"/>
          <w:sz w:val="22"/>
          <w:szCs w:val="22"/>
        </w:rPr>
        <w:br/>
      </w:r>
      <w:r w:rsidR="00B416CC" w:rsidRPr="00434A90">
        <w:rPr>
          <w:rFonts w:asciiTheme="minorHAnsi" w:hAnsiTheme="minorHAnsi" w:cstheme="minorHAnsi"/>
          <w:sz w:val="22"/>
          <w:szCs w:val="22"/>
        </w:rPr>
        <w:br/>
      </w:r>
      <w:r w:rsidRPr="00AD5B8F">
        <w:rPr>
          <w:rFonts w:ascii="Arial" w:hAnsi="Arial" w:cs="Arial"/>
          <w:b/>
          <w:sz w:val="20"/>
          <w:szCs w:val="20"/>
          <w:u w:val="single"/>
        </w:rPr>
        <w:t>DOCHODY</w:t>
      </w:r>
      <w:r>
        <w:rPr>
          <w:rFonts w:ascii="Arial" w:hAnsi="Arial" w:cs="Arial"/>
          <w:b/>
          <w:sz w:val="20"/>
          <w:szCs w:val="20"/>
          <w:u w:val="single"/>
        </w:rPr>
        <w:t xml:space="preserve"> </w:t>
      </w:r>
    </w:p>
    <w:p w14:paraId="3075CB52" w14:textId="77777777" w:rsidR="0066685F" w:rsidRPr="00BD532E" w:rsidRDefault="0066685F" w:rsidP="0066685F">
      <w:pPr>
        <w:rPr>
          <w:rFonts w:ascii="Arial" w:hAnsi="Arial" w:cs="Arial"/>
          <w:b/>
          <w:sz w:val="20"/>
          <w:szCs w:val="20"/>
        </w:rPr>
      </w:pPr>
    </w:p>
    <w:p w14:paraId="3205DBD0" w14:textId="77777777" w:rsidR="0066685F" w:rsidRPr="006F416D" w:rsidRDefault="0066685F" w:rsidP="0066685F">
      <w:pPr>
        <w:pStyle w:val="Akapitzlist"/>
        <w:numPr>
          <w:ilvl w:val="0"/>
          <w:numId w:val="4"/>
        </w:numPr>
        <w:rPr>
          <w:rFonts w:ascii="Arial" w:hAnsi="Arial" w:cs="Arial"/>
          <w:b/>
          <w:sz w:val="20"/>
          <w:szCs w:val="20"/>
        </w:rPr>
      </w:pPr>
      <w:r w:rsidRPr="006F416D">
        <w:rPr>
          <w:rFonts w:ascii="Arial" w:hAnsi="Arial" w:cs="Arial"/>
          <w:b/>
          <w:sz w:val="20"/>
          <w:szCs w:val="20"/>
        </w:rPr>
        <w:t xml:space="preserve">W dziale </w:t>
      </w:r>
      <w:r>
        <w:rPr>
          <w:rFonts w:ascii="Arial" w:hAnsi="Arial" w:cs="Arial"/>
          <w:b/>
          <w:sz w:val="20"/>
          <w:szCs w:val="20"/>
        </w:rPr>
        <w:t>852</w:t>
      </w:r>
      <w:r w:rsidRPr="006F416D">
        <w:rPr>
          <w:rFonts w:ascii="Arial" w:hAnsi="Arial" w:cs="Arial"/>
          <w:b/>
          <w:sz w:val="20"/>
          <w:szCs w:val="20"/>
        </w:rPr>
        <w:t xml:space="preserve"> –</w:t>
      </w:r>
      <w:r w:rsidRPr="006F416D">
        <w:rPr>
          <w:rFonts w:ascii="Arial" w:hAnsi="Arial" w:cs="Arial"/>
          <w:i/>
          <w:sz w:val="20"/>
          <w:szCs w:val="20"/>
        </w:rPr>
        <w:t xml:space="preserve"> </w:t>
      </w:r>
      <w:r>
        <w:rPr>
          <w:rFonts w:ascii="Arial" w:hAnsi="Arial" w:cs="Arial"/>
          <w:i/>
          <w:sz w:val="20"/>
          <w:szCs w:val="20"/>
        </w:rPr>
        <w:t>Pomoc społeczna</w:t>
      </w:r>
      <w:r w:rsidRPr="006F416D">
        <w:rPr>
          <w:rFonts w:ascii="Arial" w:hAnsi="Arial" w:cs="Arial"/>
          <w:i/>
          <w:sz w:val="20"/>
          <w:szCs w:val="20"/>
        </w:rPr>
        <w:t xml:space="preserve"> </w:t>
      </w:r>
      <w:r w:rsidRPr="006F416D">
        <w:rPr>
          <w:rFonts w:ascii="Arial" w:hAnsi="Arial" w:cs="Arial"/>
          <w:b/>
          <w:sz w:val="20"/>
          <w:szCs w:val="20"/>
        </w:rPr>
        <w:t xml:space="preserve">zwiększa   </w:t>
      </w:r>
      <w:r w:rsidRPr="006F416D">
        <w:rPr>
          <w:rFonts w:ascii="Arial" w:hAnsi="Arial" w:cs="Arial"/>
          <w:sz w:val="20"/>
          <w:szCs w:val="20"/>
        </w:rPr>
        <w:t xml:space="preserve">się dochody o kwotę  </w:t>
      </w:r>
      <w:r w:rsidRPr="006F416D">
        <w:rPr>
          <w:rFonts w:ascii="Arial" w:hAnsi="Arial" w:cs="Arial"/>
          <w:b/>
          <w:sz w:val="20"/>
          <w:szCs w:val="20"/>
        </w:rPr>
        <w:tab/>
      </w:r>
      <w:r>
        <w:rPr>
          <w:rFonts w:ascii="Arial" w:hAnsi="Arial" w:cs="Arial"/>
          <w:b/>
          <w:sz w:val="20"/>
          <w:szCs w:val="20"/>
        </w:rPr>
        <w:t>22</w:t>
      </w:r>
      <w:r w:rsidRPr="006F416D">
        <w:rPr>
          <w:rFonts w:ascii="Arial" w:hAnsi="Arial" w:cs="Arial"/>
          <w:b/>
          <w:sz w:val="20"/>
          <w:szCs w:val="20"/>
        </w:rPr>
        <w:t>.</w:t>
      </w:r>
      <w:r>
        <w:rPr>
          <w:rFonts w:ascii="Arial" w:hAnsi="Arial" w:cs="Arial"/>
          <w:b/>
          <w:sz w:val="20"/>
          <w:szCs w:val="20"/>
        </w:rPr>
        <w:t>698</w:t>
      </w:r>
      <w:r w:rsidRPr="006F416D">
        <w:rPr>
          <w:rFonts w:ascii="Arial" w:hAnsi="Arial" w:cs="Arial"/>
          <w:b/>
          <w:sz w:val="20"/>
          <w:szCs w:val="20"/>
        </w:rPr>
        <w:t>,</w:t>
      </w:r>
      <w:r>
        <w:rPr>
          <w:rFonts w:ascii="Arial" w:hAnsi="Arial" w:cs="Arial"/>
          <w:b/>
          <w:sz w:val="20"/>
          <w:szCs w:val="20"/>
        </w:rPr>
        <w:t>00</w:t>
      </w:r>
      <w:r w:rsidRPr="006F416D">
        <w:rPr>
          <w:rFonts w:ascii="Arial" w:hAnsi="Arial" w:cs="Arial"/>
          <w:b/>
          <w:sz w:val="20"/>
          <w:szCs w:val="20"/>
        </w:rPr>
        <w:t xml:space="preserve"> zł</w:t>
      </w:r>
    </w:p>
    <w:p w14:paraId="25CE77EE" w14:textId="77777777" w:rsidR="0066685F" w:rsidRPr="006F416D" w:rsidRDefault="0066685F" w:rsidP="0066685F">
      <w:pPr>
        <w:pStyle w:val="Akapitzlist"/>
        <w:rPr>
          <w:rFonts w:ascii="Arial" w:hAnsi="Arial" w:cs="Arial"/>
          <w:sz w:val="20"/>
          <w:szCs w:val="20"/>
        </w:rPr>
      </w:pPr>
      <w:r w:rsidRPr="006F416D">
        <w:rPr>
          <w:rFonts w:ascii="Arial" w:hAnsi="Arial" w:cs="Arial"/>
          <w:sz w:val="20"/>
          <w:szCs w:val="20"/>
        </w:rPr>
        <w:t>Zmiana została wprowadzona   w rozdziale:</w:t>
      </w:r>
    </w:p>
    <w:p w14:paraId="7CDBB63B" w14:textId="77777777" w:rsidR="0066685F" w:rsidRPr="006F416D" w:rsidRDefault="0066685F" w:rsidP="0066685F">
      <w:pPr>
        <w:pStyle w:val="Akapitzlist"/>
        <w:numPr>
          <w:ilvl w:val="0"/>
          <w:numId w:val="2"/>
        </w:numPr>
        <w:rPr>
          <w:rFonts w:ascii="Arial" w:hAnsi="Arial" w:cs="Arial"/>
          <w:sz w:val="20"/>
          <w:szCs w:val="20"/>
        </w:rPr>
      </w:pPr>
      <w:r>
        <w:rPr>
          <w:rFonts w:ascii="Arial" w:hAnsi="Arial" w:cs="Arial"/>
          <w:sz w:val="20"/>
          <w:szCs w:val="20"/>
        </w:rPr>
        <w:t>85203</w:t>
      </w:r>
      <w:r w:rsidRPr="006F416D">
        <w:rPr>
          <w:rFonts w:ascii="Arial" w:hAnsi="Arial" w:cs="Arial"/>
          <w:sz w:val="20"/>
          <w:szCs w:val="20"/>
        </w:rPr>
        <w:t xml:space="preserve"> – </w:t>
      </w:r>
      <w:r>
        <w:rPr>
          <w:rFonts w:ascii="Arial" w:hAnsi="Arial" w:cs="Arial"/>
          <w:i/>
          <w:sz w:val="20"/>
          <w:szCs w:val="20"/>
        </w:rPr>
        <w:t xml:space="preserve">Ośrodki wsparcia </w:t>
      </w:r>
      <w:r w:rsidRPr="006F416D">
        <w:rPr>
          <w:rFonts w:ascii="Arial" w:hAnsi="Arial" w:cs="Arial"/>
          <w:sz w:val="20"/>
          <w:szCs w:val="20"/>
        </w:rPr>
        <w:t xml:space="preserve"> w paragrafie:</w:t>
      </w:r>
    </w:p>
    <w:p w14:paraId="13EAEE4C" w14:textId="77777777" w:rsidR="0066685F" w:rsidRPr="0019403D" w:rsidRDefault="0066685F" w:rsidP="0066685F">
      <w:pPr>
        <w:pStyle w:val="Akapitzlist"/>
        <w:numPr>
          <w:ilvl w:val="0"/>
          <w:numId w:val="3"/>
        </w:numPr>
        <w:rPr>
          <w:rFonts w:ascii="Arial" w:hAnsi="Arial" w:cs="Arial"/>
          <w:i/>
          <w:sz w:val="18"/>
          <w:szCs w:val="18"/>
        </w:rPr>
      </w:pPr>
      <w:r w:rsidRPr="006F416D">
        <w:rPr>
          <w:rFonts w:ascii="Arial" w:hAnsi="Arial" w:cs="Arial"/>
          <w:sz w:val="20"/>
          <w:szCs w:val="20"/>
        </w:rPr>
        <w:t>20</w:t>
      </w:r>
      <w:r>
        <w:rPr>
          <w:rFonts w:ascii="Arial" w:hAnsi="Arial" w:cs="Arial"/>
          <w:sz w:val="20"/>
          <w:szCs w:val="20"/>
        </w:rPr>
        <w:t>1</w:t>
      </w:r>
      <w:r w:rsidRPr="006F416D">
        <w:rPr>
          <w:rFonts w:ascii="Arial" w:hAnsi="Arial" w:cs="Arial"/>
          <w:sz w:val="20"/>
          <w:szCs w:val="20"/>
        </w:rPr>
        <w:t xml:space="preserve">0 zwiększono   o kwotę </w:t>
      </w:r>
      <w:r w:rsidRPr="006F416D">
        <w:rPr>
          <w:rFonts w:ascii="Arial" w:hAnsi="Arial" w:cs="Arial"/>
          <w:b/>
          <w:i/>
          <w:sz w:val="20"/>
          <w:szCs w:val="20"/>
        </w:rPr>
        <w:t xml:space="preserve">(+) </w:t>
      </w:r>
      <w:r>
        <w:rPr>
          <w:rFonts w:ascii="Arial" w:hAnsi="Arial" w:cs="Arial"/>
          <w:b/>
          <w:i/>
          <w:sz w:val="20"/>
          <w:szCs w:val="20"/>
        </w:rPr>
        <w:t>22</w:t>
      </w:r>
      <w:r w:rsidRPr="006F416D">
        <w:rPr>
          <w:rFonts w:ascii="Arial" w:hAnsi="Arial" w:cs="Arial"/>
          <w:b/>
          <w:i/>
          <w:sz w:val="20"/>
          <w:szCs w:val="20"/>
        </w:rPr>
        <w:t>.</w:t>
      </w:r>
      <w:r>
        <w:rPr>
          <w:rFonts w:ascii="Arial" w:hAnsi="Arial" w:cs="Arial"/>
          <w:b/>
          <w:i/>
          <w:sz w:val="20"/>
          <w:szCs w:val="20"/>
        </w:rPr>
        <w:t>698</w:t>
      </w:r>
      <w:r w:rsidRPr="006F416D">
        <w:rPr>
          <w:rFonts w:ascii="Arial" w:hAnsi="Arial" w:cs="Arial"/>
          <w:b/>
          <w:i/>
          <w:sz w:val="20"/>
          <w:szCs w:val="20"/>
        </w:rPr>
        <w:t>,00 zł</w:t>
      </w:r>
      <w:r w:rsidRPr="006F416D">
        <w:rPr>
          <w:rFonts w:ascii="Arial" w:hAnsi="Arial" w:cs="Arial"/>
          <w:b/>
          <w:i/>
          <w:sz w:val="18"/>
          <w:szCs w:val="18"/>
        </w:rPr>
        <w:t>,(</w:t>
      </w:r>
      <w:r w:rsidRPr="006F416D">
        <w:rPr>
          <w:rFonts w:ascii="Arial" w:hAnsi="Arial" w:cs="Arial"/>
          <w:i/>
          <w:sz w:val="18"/>
          <w:szCs w:val="18"/>
        </w:rPr>
        <w:t xml:space="preserve"> pismo Wojewody wielkopolskiego Nr FB-I.3111.</w:t>
      </w:r>
      <w:r>
        <w:rPr>
          <w:rFonts w:ascii="Arial" w:hAnsi="Arial" w:cs="Arial"/>
          <w:i/>
          <w:sz w:val="18"/>
          <w:szCs w:val="18"/>
        </w:rPr>
        <w:t>166</w:t>
      </w:r>
      <w:r w:rsidRPr="006F416D">
        <w:rPr>
          <w:rFonts w:ascii="Arial" w:hAnsi="Arial" w:cs="Arial"/>
          <w:i/>
          <w:sz w:val="18"/>
          <w:szCs w:val="18"/>
        </w:rPr>
        <w:t>.2022</w:t>
      </w:r>
      <w:r>
        <w:rPr>
          <w:rFonts w:ascii="Arial" w:hAnsi="Arial" w:cs="Arial"/>
          <w:i/>
          <w:sz w:val="18"/>
          <w:szCs w:val="18"/>
        </w:rPr>
        <w:t>.6 z dnia 05</w:t>
      </w:r>
      <w:r w:rsidRPr="006F416D">
        <w:rPr>
          <w:rFonts w:ascii="Arial" w:hAnsi="Arial" w:cs="Arial"/>
          <w:i/>
          <w:sz w:val="18"/>
          <w:szCs w:val="18"/>
        </w:rPr>
        <w:t xml:space="preserve"> </w:t>
      </w:r>
      <w:r>
        <w:rPr>
          <w:rFonts w:ascii="Arial" w:hAnsi="Arial" w:cs="Arial"/>
          <w:i/>
          <w:sz w:val="18"/>
          <w:szCs w:val="18"/>
        </w:rPr>
        <w:t>maja</w:t>
      </w:r>
      <w:r w:rsidRPr="006F416D">
        <w:rPr>
          <w:rFonts w:ascii="Arial" w:hAnsi="Arial" w:cs="Arial"/>
          <w:i/>
          <w:sz w:val="18"/>
          <w:szCs w:val="18"/>
        </w:rPr>
        <w:t xml:space="preserve"> 2022 roku zwiększenie dotacji celowej z przeznaczeniem na </w:t>
      </w:r>
      <w:r>
        <w:rPr>
          <w:rFonts w:ascii="Arial" w:hAnsi="Arial" w:cs="Arial"/>
          <w:i/>
          <w:sz w:val="18"/>
          <w:szCs w:val="18"/>
        </w:rPr>
        <w:t xml:space="preserve">realizację zadań bieżących dla Środowiskowego Domu Samopomocy, 64-610 Rogoźno, ul. Mała Poznańska 33 na realizacje art.51 c ust.5 ustawy z dnia 12 marca 2004 r. o pomocy społecznej )Dz.U. z 2021 r. poz. 2268 z </w:t>
      </w:r>
      <w:proofErr w:type="spellStart"/>
      <w:r>
        <w:rPr>
          <w:rFonts w:ascii="Arial" w:hAnsi="Arial" w:cs="Arial"/>
          <w:i/>
          <w:sz w:val="18"/>
          <w:szCs w:val="18"/>
        </w:rPr>
        <w:t>późn</w:t>
      </w:r>
      <w:proofErr w:type="spellEnd"/>
      <w:r>
        <w:rPr>
          <w:rFonts w:ascii="Arial" w:hAnsi="Arial" w:cs="Arial"/>
          <w:i/>
          <w:sz w:val="18"/>
          <w:szCs w:val="18"/>
        </w:rPr>
        <w:t>. zm.) – podwyższenie miesięcznej kwoty dotacji na uczestnika z niepełnosprawnościami sprzężonymi i autyzmem w związku z Programem kompleksowego wsparcia dla rodzin „Za życiem”.</w:t>
      </w:r>
    </w:p>
    <w:p w14:paraId="36C48CA3" w14:textId="77777777" w:rsidR="0066685F" w:rsidRPr="00C01C27" w:rsidRDefault="0066685F" w:rsidP="0066685F">
      <w:pPr>
        <w:rPr>
          <w:rFonts w:ascii="Arial" w:hAnsi="Arial" w:cs="Arial"/>
          <w:color w:val="FF0000"/>
          <w:sz w:val="20"/>
          <w:szCs w:val="20"/>
        </w:rPr>
      </w:pPr>
    </w:p>
    <w:p w14:paraId="2D541771" w14:textId="77777777" w:rsidR="0066685F" w:rsidRPr="002D4EBE" w:rsidRDefault="0066685F" w:rsidP="0066685F">
      <w:pPr>
        <w:pStyle w:val="Tekstpodstawowywcity"/>
        <w:ind w:left="0"/>
        <w:jc w:val="both"/>
        <w:rPr>
          <w:rFonts w:ascii="Arial" w:hAnsi="Arial" w:cs="Arial"/>
          <w:b/>
        </w:rPr>
      </w:pPr>
      <w:r w:rsidRPr="002D4EBE">
        <w:rPr>
          <w:rFonts w:ascii="Arial" w:hAnsi="Arial" w:cs="Arial"/>
          <w:b/>
        </w:rPr>
        <w:t>Ogółem w planie dochodów dokonano zwiększenia</w:t>
      </w:r>
      <w:r>
        <w:rPr>
          <w:rFonts w:ascii="Arial" w:hAnsi="Arial" w:cs="Arial"/>
          <w:b/>
        </w:rPr>
        <w:t xml:space="preserve"> o kwotę   22</w:t>
      </w:r>
      <w:r w:rsidRPr="002D4EBE">
        <w:rPr>
          <w:rFonts w:ascii="Arial" w:hAnsi="Arial" w:cs="Arial"/>
          <w:b/>
        </w:rPr>
        <w:t>.</w:t>
      </w:r>
      <w:r>
        <w:rPr>
          <w:rFonts w:ascii="Arial" w:hAnsi="Arial" w:cs="Arial"/>
          <w:b/>
        </w:rPr>
        <w:t>698</w:t>
      </w:r>
      <w:r w:rsidRPr="002D4EBE">
        <w:rPr>
          <w:rFonts w:ascii="Arial" w:hAnsi="Arial" w:cs="Arial"/>
          <w:b/>
        </w:rPr>
        <w:t>,</w:t>
      </w:r>
      <w:r>
        <w:rPr>
          <w:rFonts w:ascii="Arial" w:hAnsi="Arial" w:cs="Arial"/>
          <w:b/>
        </w:rPr>
        <w:t>00</w:t>
      </w:r>
      <w:r w:rsidRPr="002D4EBE">
        <w:rPr>
          <w:rFonts w:ascii="Arial" w:hAnsi="Arial" w:cs="Arial"/>
          <w:b/>
        </w:rPr>
        <w:t xml:space="preserve"> zł</w:t>
      </w:r>
    </w:p>
    <w:p w14:paraId="0E1415CF" w14:textId="77777777" w:rsidR="0066685F" w:rsidRPr="00C01C27" w:rsidRDefault="0066685F" w:rsidP="0066685F">
      <w:pPr>
        <w:pStyle w:val="Tekstpodstawowywcity"/>
        <w:ind w:left="0"/>
        <w:jc w:val="both"/>
        <w:rPr>
          <w:rFonts w:ascii="Arial" w:hAnsi="Arial" w:cs="Arial"/>
          <w:b/>
          <w:color w:val="FF0000"/>
          <w:sz w:val="20"/>
          <w:szCs w:val="20"/>
          <w:u w:val="single"/>
        </w:rPr>
      </w:pPr>
    </w:p>
    <w:p w14:paraId="33954BD0" w14:textId="77777777" w:rsidR="0066685F" w:rsidRPr="00C01C27" w:rsidRDefault="0066685F" w:rsidP="0066685F">
      <w:pPr>
        <w:pStyle w:val="Tekstpodstawowywcity"/>
        <w:ind w:left="0"/>
        <w:jc w:val="both"/>
        <w:rPr>
          <w:rFonts w:ascii="Arial" w:hAnsi="Arial" w:cs="Arial"/>
          <w:b/>
          <w:color w:val="FF0000"/>
          <w:sz w:val="20"/>
          <w:szCs w:val="20"/>
          <w:u w:val="single"/>
        </w:rPr>
      </w:pPr>
    </w:p>
    <w:p w14:paraId="018A4B73" w14:textId="77777777" w:rsidR="0066685F" w:rsidRDefault="0066685F" w:rsidP="0066685F">
      <w:pPr>
        <w:pStyle w:val="Tekstpodstawowywcity"/>
        <w:ind w:left="0"/>
        <w:jc w:val="both"/>
        <w:rPr>
          <w:rFonts w:ascii="Arial" w:hAnsi="Arial" w:cs="Arial"/>
          <w:b/>
          <w:sz w:val="20"/>
          <w:szCs w:val="20"/>
          <w:u w:val="single"/>
        </w:rPr>
      </w:pPr>
      <w:r w:rsidRPr="002D4EBE">
        <w:rPr>
          <w:rFonts w:ascii="Arial" w:hAnsi="Arial" w:cs="Arial"/>
          <w:b/>
          <w:sz w:val="20"/>
          <w:szCs w:val="20"/>
          <w:u w:val="single"/>
        </w:rPr>
        <w:t xml:space="preserve">WYDATKI  </w:t>
      </w:r>
    </w:p>
    <w:p w14:paraId="317D28EF" w14:textId="77777777" w:rsidR="0066685F" w:rsidRDefault="0066685F" w:rsidP="0066685F">
      <w:pPr>
        <w:pStyle w:val="Tekstpodstawowywcity"/>
        <w:ind w:left="0"/>
        <w:jc w:val="both"/>
        <w:rPr>
          <w:rFonts w:ascii="Arial" w:hAnsi="Arial" w:cs="Arial"/>
          <w:b/>
          <w:sz w:val="20"/>
          <w:szCs w:val="20"/>
          <w:u w:val="single"/>
        </w:rPr>
      </w:pPr>
    </w:p>
    <w:p w14:paraId="29982E78" w14:textId="77777777" w:rsidR="0066685F" w:rsidRPr="00722B64" w:rsidRDefault="0066685F" w:rsidP="0066685F">
      <w:pPr>
        <w:pStyle w:val="Tekstpodstawowywcity"/>
        <w:numPr>
          <w:ilvl w:val="0"/>
          <w:numId w:val="5"/>
        </w:numPr>
        <w:jc w:val="both"/>
        <w:rPr>
          <w:rFonts w:ascii="Arial" w:hAnsi="Arial" w:cs="Arial"/>
          <w:b/>
          <w:sz w:val="20"/>
          <w:szCs w:val="20"/>
          <w:u w:val="single"/>
        </w:rPr>
      </w:pPr>
      <w:r>
        <w:rPr>
          <w:rFonts w:ascii="Arial" w:hAnsi="Arial" w:cs="Arial"/>
          <w:b/>
          <w:sz w:val="20"/>
          <w:szCs w:val="20"/>
        </w:rPr>
        <w:t>W dziale 630 –</w:t>
      </w:r>
      <w:r>
        <w:rPr>
          <w:rFonts w:ascii="Arial" w:hAnsi="Arial" w:cs="Arial"/>
          <w:i/>
          <w:sz w:val="20"/>
          <w:szCs w:val="20"/>
        </w:rPr>
        <w:t xml:space="preserve">Turystyka </w:t>
      </w:r>
      <w:r w:rsidRPr="00722B64">
        <w:rPr>
          <w:rFonts w:ascii="Arial" w:hAnsi="Arial" w:cs="Arial"/>
          <w:b/>
          <w:sz w:val="20"/>
          <w:szCs w:val="20"/>
        </w:rPr>
        <w:t>zmniejsza się</w:t>
      </w:r>
      <w:r w:rsidRPr="00722B64">
        <w:rPr>
          <w:rFonts w:ascii="Arial" w:hAnsi="Arial" w:cs="Arial"/>
          <w:sz w:val="20"/>
          <w:szCs w:val="20"/>
        </w:rPr>
        <w:t xml:space="preserve"> plan wydatków o kwotę</w:t>
      </w:r>
      <w:r>
        <w:rPr>
          <w:rFonts w:ascii="Arial" w:hAnsi="Arial" w:cs="Arial"/>
          <w:i/>
          <w:sz w:val="20"/>
          <w:szCs w:val="20"/>
        </w:rPr>
        <w:t xml:space="preserve"> </w:t>
      </w:r>
      <w:r w:rsidRPr="00722B64">
        <w:rPr>
          <w:rFonts w:ascii="Arial" w:hAnsi="Arial" w:cs="Arial"/>
          <w:b/>
          <w:sz w:val="20"/>
          <w:szCs w:val="20"/>
        </w:rPr>
        <w:t>3.000,00 zł</w:t>
      </w:r>
    </w:p>
    <w:p w14:paraId="4E3B882C" w14:textId="77777777" w:rsidR="0066685F" w:rsidRPr="005938BB" w:rsidRDefault="0066685F" w:rsidP="0066685F">
      <w:pPr>
        <w:pStyle w:val="Akapitzlist"/>
        <w:ind w:left="786"/>
        <w:rPr>
          <w:rFonts w:ascii="Arial" w:hAnsi="Arial" w:cs="Arial"/>
          <w:sz w:val="20"/>
          <w:szCs w:val="20"/>
        </w:rPr>
      </w:pPr>
      <w:r w:rsidRPr="005938BB">
        <w:rPr>
          <w:rFonts w:ascii="Arial" w:hAnsi="Arial" w:cs="Arial"/>
          <w:sz w:val="20"/>
          <w:szCs w:val="20"/>
        </w:rPr>
        <w:t>Zmiana została  wprowadzona  w rozdziale</w:t>
      </w:r>
    </w:p>
    <w:p w14:paraId="5CE3E89F" w14:textId="77777777" w:rsidR="0066685F" w:rsidRPr="005938BB" w:rsidRDefault="0066685F" w:rsidP="0066685F">
      <w:pPr>
        <w:pStyle w:val="Akapitzlist"/>
        <w:numPr>
          <w:ilvl w:val="0"/>
          <w:numId w:val="2"/>
        </w:numPr>
        <w:rPr>
          <w:rFonts w:ascii="Arial" w:hAnsi="Arial" w:cs="Arial"/>
          <w:sz w:val="20"/>
          <w:szCs w:val="20"/>
        </w:rPr>
      </w:pPr>
      <w:r w:rsidRPr="00722B64">
        <w:rPr>
          <w:rFonts w:ascii="Arial" w:hAnsi="Arial" w:cs="Arial"/>
          <w:sz w:val="20"/>
          <w:szCs w:val="20"/>
        </w:rPr>
        <w:t>63095</w:t>
      </w:r>
      <w:r w:rsidRPr="005938BB">
        <w:rPr>
          <w:rFonts w:ascii="Arial" w:hAnsi="Arial" w:cs="Arial"/>
          <w:i/>
          <w:sz w:val="20"/>
          <w:szCs w:val="20"/>
        </w:rPr>
        <w:t xml:space="preserve"> </w:t>
      </w:r>
      <w:r w:rsidRPr="005938BB">
        <w:rPr>
          <w:rFonts w:ascii="Arial" w:hAnsi="Arial" w:cs="Arial"/>
          <w:sz w:val="20"/>
          <w:szCs w:val="20"/>
        </w:rPr>
        <w:t xml:space="preserve">– </w:t>
      </w:r>
      <w:r>
        <w:rPr>
          <w:rFonts w:ascii="Arial" w:hAnsi="Arial" w:cs="Arial"/>
          <w:i/>
          <w:sz w:val="20"/>
          <w:szCs w:val="20"/>
        </w:rPr>
        <w:t>Pozostała działalność</w:t>
      </w:r>
      <w:r w:rsidRPr="005938BB">
        <w:rPr>
          <w:rFonts w:ascii="Arial" w:hAnsi="Arial" w:cs="Arial"/>
          <w:sz w:val="20"/>
          <w:szCs w:val="20"/>
        </w:rPr>
        <w:t xml:space="preserve"> w paragrafie::</w:t>
      </w:r>
    </w:p>
    <w:p w14:paraId="2E5FFBD2" w14:textId="77777777" w:rsidR="0066685F" w:rsidRDefault="0066685F" w:rsidP="0066685F">
      <w:pPr>
        <w:pStyle w:val="Akapitzlist"/>
        <w:numPr>
          <w:ilvl w:val="0"/>
          <w:numId w:val="3"/>
        </w:numPr>
        <w:rPr>
          <w:rFonts w:ascii="Arial" w:hAnsi="Arial" w:cs="Arial"/>
          <w:i/>
          <w:sz w:val="18"/>
          <w:szCs w:val="18"/>
        </w:rPr>
      </w:pPr>
      <w:r>
        <w:rPr>
          <w:rFonts w:ascii="Arial" w:hAnsi="Arial" w:cs="Arial"/>
          <w:sz w:val="20"/>
          <w:szCs w:val="20"/>
        </w:rPr>
        <w:t>4210</w:t>
      </w:r>
      <w:r w:rsidRPr="005938BB">
        <w:rPr>
          <w:rFonts w:ascii="Arial" w:hAnsi="Arial" w:cs="Arial"/>
          <w:sz w:val="20"/>
          <w:szCs w:val="20"/>
        </w:rPr>
        <w:t xml:space="preserve"> z</w:t>
      </w:r>
      <w:r>
        <w:rPr>
          <w:rFonts w:ascii="Arial" w:hAnsi="Arial" w:cs="Arial"/>
          <w:sz w:val="20"/>
          <w:szCs w:val="20"/>
        </w:rPr>
        <w:t>mniejszono</w:t>
      </w:r>
      <w:r w:rsidRPr="005938BB">
        <w:rPr>
          <w:rFonts w:ascii="Arial" w:hAnsi="Arial" w:cs="Arial"/>
          <w:sz w:val="20"/>
          <w:szCs w:val="20"/>
        </w:rPr>
        <w:t xml:space="preserve"> o kwotę </w:t>
      </w:r>
      <w:r w:rsidRPr="001B3E0B">
        <w:rPr>
          <w:rFonts w:ascii="Arial" w:hAnsi="Arial" w:cs="Arial"/>
          <w:b/>
          <w:i/>
          <w:sz w:val="20"/>
          <w:szCs w:val="20"/>
        </w:rPr>
        <w:t>(</w:t>
      </w:r>
      <w:r>
        <w:rPr>
          <w:rFonts w:ascii="Arial" w:hAnsi="Arial" w:cs="Arial"/>
          <w:b/>
          <w:i/>
          <w:sz w:val="20"/>
          <w:szCs w:val="20"/>
        </w:rPr>
        <w:t>-</w:t>
      </w:r>
      <w:r w:rsidRPr="001B3E0B">
        <w:rPr>
          <w:rFonts w:ascii="Arial" w:hAnsi="Arial" w:cs="Arial"/>
          <w:b/>
          <w:i/>
          <w:sz w:val="20"/>
          <w:szCs w:val="20"/>
        </w:rPr>
        <w:t xml:space="preserve">) </w:t>
      </w:r>
      <w:r>
        <w:rPr>
          <w:rFonts w:ascii="Arial" w:hAnsi="Arial" w:cs="Arial"/>
          <w:b/>
          <w:i/>
          <w:sz w:val="20"/>
          <w:szCs w:val="20"/>
        </w:rPr>
        <w:t>3</w:t>
      </w:r>
      <w:r w:rsidRPr="001B3E0B">
        <w:rPr>
          <w:rFonts w:ascii="Arial" w:hAnsi="Arial" w:cs="Arial"/>
          <w:b/>
          <w:i/>
          <w:sz w:val="20"/>
          <w:szCs w:val="20"/>
        </w:rPr>
        <w:t>.000,00 zł</w:t>
      </w:r>
      <w:r w:rsidRPr="005938BB">
        <w:rPr>
          <w:rFonts w:ascii="Arial" w:hAnsi="Arial" w:cs="Arial"/>
          <w:i/>
          <w:sz w:val="20"/>
          <w:szCs w:val="20"/>
        </w:rPr>
        <w:t>,</w:t>
      </w:r>
      <w:r w:rsidRPr="005938BB">
        <w:rPr>
          <w:rFonts w:ascii="Arial" w:hAnsi="Arial" w:cs="Arial"/>
          <w:b/>
          <w:i/>
          <w:sz w:val="18"/>
          <w:szCs w:val="18"/>
        </w:rPr>
        <w:t>(</w:t>
      </w:r>
      <w:r>
        <w:rPr>
          <w:rFonts w:ascii="Arial" w:hAnsi="Arial" w:cs="Arial"/>
          <w:i/>
          <w:sz w:val="18"/>
          <w:szCs w:val="18"/>
        </w:rPr>
        <w:t xml:space="preserve"> Wniosek Sołectwa Parkowo – zmiany w przedsięwzięciach funduszu sołeckiego).</w:t>
      </w:r>
    </w:p>
    <w:p w14:paraId="334C7BE2" w14:textId="77777777" w:rsidR="0066685F" w:rsidRDefault="0066685F" w:rsidP="0066685F">
      <w:pPr>
        <w:pStyle w:val="Tekstpodstawowywcity"/>
        <w:ind w:left="0"/>
        <w:jc w:val="both"/>
        <w:rPr>
          <w:rFonts w:ascii="Arial" w:hAnsi="Arial" w:cs="Arial"/>
          <w:b/>
          <w:sz w:val="20"/>
          <w:szCs w:val="20"/>
          <w:u w:val="single"/>
        </w:rPr>
      </w:pPr>
    </w:p>
    <w:p w14:paraId="183969B7" w14:textId="77777777" w:rsidR="0066685F" w:rsidRDefault="0066685F" w:rsidP="0066685F">
      <w:pPr>
        <w:pStyle w:val="Tekstpodstawowywcity"/>
        <w:numPr>
          <w:ilvl w:val="0"/>
          <w:numId w:val="5"/>
        </w:numPr>
        <w:jc w:val="both"/>
        <w:rPr>
          <w:rFonts w:ascii="Arial" w:hAnsi="Arial" w:cs="Arial"/>
          <w:sz w:val="20"/>
          <w:szCs w:val="20"/>
        </w:rPr>
      </w:pPr>
      <w:r w:rsidRPr="0058512D">
        <w:rPr>
          <w:rFonts w:ascii="Arial" w:hAnsi="Arial" w:cs="Arial"/>
          <w:b/>
          <w:sz w:val="20"/>
          <w:szCs w:val="20"/>
        </w:rPr>
        <w:t xml:space="preserve">W dziale 750 </w:t>
      </w:r>
      <w:r>
        <w:rPr>
          <w:rFonts w:ascii="Arial" w:hAnsi="Arial" w:cs="Arial"/>
          <w:b/>
          <w:sz w:val="20"/>
          <w:szCs w:val="20"/>
        </w:rPr>
        <w:t>–</w:t>
      </w:r>
      <w:r w:rsidRPr="0058512D">
        <w:rPr>
          <w:rFonts w:ascii="Arial" w:hAnsi="Arial" w:cs="Arial"/>
          <w:b/>
          <w:sz w:val="20"/>
          <w:szCs w:val="20"/>
        </w:rPr>
        <w:t xml:space="preserve"> </w:t>
      </w:r>
      <w:r>
        <w:rPr>
          <w:rFonts w:ascii="Arial" w:hAnsi="Arial" w:cs="Arial"/>
          <w:i/>
          <w:sz w:val="20"/>
          <w:szCs w:val="20"/>
        </w:rPr>
        <w:t xml:space="preserve">Administracja publiczna </w:t>
      </w:r>
      <w:r>
        <w:rPr>
          <w:rFonts w:ascii="Arial" w:hAnsi="Arial" w:cs="Arial"/>
          <w:b/>
          <w:sz w:val="20"/>
          <w:szCs w:val="20"/>
        </w:rPr>
        <w:t xml:space="preserve">dokonano </w:t>
      </w:r>
      <w:r w:rsidRPr="00B05D01">
        <w:rPr>
          <w:rFonts w:ascii="Arial" w:hAnsi="Arial" w:cs="Arial"/>
          <w:b/>
          <w:sz w:val="20"/>
          <w:szCs w:val="20"/>
        </w:rPr>
        <w:t>przeniesienia</w:t>
      </w:r>
      <w:r>
        <w:rPr>
          <w:rFonts w:ascii="Arial" w:hAnsi="Arial" w:cs="Arial"/>
          <w:sz w:val="20"/>
          <w:szCs w:val="20"/>
        </w:rPr>
        <w:t xml:space="preserve"> mię</w:t>
      </w:r>
      <w:r w:rsidRPr="00B05D01">
        <w:rPr>
          <w:rFonts w:ascii="Arial" w:hAnsi="Arial" w:cs="Arial"/>
          <w:sz w:val="20"/>
          <w:szCs w:val="20"/>
        </w:rPr>
        <w:t>dzy paragrafami w ramach tego samego rozdziału</w:t>
      </w:r>
      <w:r>
        <w:rPr>
          <w:rFonts w:ascii="Arial" w:hAnsi="Arial" w:cs="Arial"/>
          <w:sz w:val="20"/>
          <w:szCs w:val="20"/>
        </w:rPr>
        <w:t xml:space="preserve"> na kwotę </w:t>
      </w:r>
      <w:r w:rsidRPr="00B05D01">
        <w:rPr>
          <w:rFonts w:ascii="Arial" w:hAnsi="Arial" w:cs="Arial"/>
          <w:b/>
          <w:sz w:val="20"/>
          <w:szCs w:val="20"/>
        </w:rPr>
        <w:t xml:space="preserve">(+/-) </w:t>
      </w:r>
      <w:r>
        <w:rPr>
          <w:rFonts w:ascii="Arial" w:hAnsi="Arial" w:cs="Arial"/>
          <w:b/>
          <w:sz w:val="20"/>
          <w:szCs w:val="20"/>
        </w:rPr>
        <w:t>22</w:t>
      </w:r>
      <w:r w:rsidRPr="00B05D01">
        <w:rPr>
          <w:rFonts w:ascii="Arial" w:hAnsi="Arial" w:cs="Arial"/>
          <w:b/>
          <w:sz w:val="20"/>
          <w:szCs w:val="20"/>
        </w:rPr>
        <w:t>.</w:t>
      </w:r>
      <w:r>
        <w:rPr>
          <w:rFonts w:ascii="Arial" w:hAnsi="Arial" w:cs="Arial"/>
          <w:b/>
          <w:sz w:val="20"/>
          <w:szCs w:val="20"/>
        </w:rPr>
        <w:t>243</w:t>
      </w:r>
      <w:r w:rsidRPr="00B05D01">
        <w:rPr>
          <w:rFonts w:ascii="Arial" w:hAnsi="Arial" w:cs="Arial"/>
          <w:b/>
          <w:sz w:val="20"/>
          <w:szCs w:val="20"/>
        </w:rPr>
        <w:t>,00 zł</w:t>
      </w:r>
      <w:r>
        <w:rPr>
          <w:rFonts w:ascii="Arial" w:hAnsi="Arial" w:cs="Arial"/>
          <w:sz w:val="20"/>
          <w:szCs w:val="20"/>
        </w:rPr>
        <w:t>, w celu zapewnienia ciągłości realizacji zadań w 2022 roku:</w:t>
      </w:r>
    </w:p>
    <w:p w14:paraId="6D99586F" w14:textId="77777777" w:rsidR="0066685F" w:rsidRDefault="0066685F" w:rsidP="0066685F">
      <w:pPr>
        <w:pStyle w:val="Tekstpodstawowywcity"/>
        <w:numPr>
          <w:ilvl w:val="0"/>
          <w:numId w:val="2"/>
        </w:numPr>
        <w:jc w:val="both"/>
        <w:rPr>
          <w:rFonts w:ascii="Arial" w:hAnsi="Arial" w:cs="Arial"/>
          <w:sz w:val="20"/>
          <w:szCs w:val="20"/>
        </w:rPr>
      </w:pPr>
      <w:r>
        <w:rPr>
          <w:rFonts w:ascii="Arial" w:hAnsi="Arial" w:cs="Arial"/>
          <w:sz w:val="20"/>
          <w:szCs w:val="20"/>
        </w:rPr>
        <w:t>75023</w:t>
      </w:r>
      <w:r w:rsidRPr="002303E2">
        <w:rPr>
          <w:rFonts w:ascii="Arial" w:hAnsi="Arial" w:cs="Arial"/>
          <w:i/>
          <w:sz w:val="20"/>
          <w:szCs w:val="20"/>
        </w:rPr>
        <w:t>- Urzędy gmin (miast i miast na prawach powiatu) w</w:t>
      </w:r>
      <w:r>
        <w:rPr>
          <w:rFonts w:ascii="Arial" w:hAnsi="Arial" w:cs="Arial"/>
          <w:sz w:val="20"/>
          <w:szCs w:val="20"/>
        </w:rPr>
        <w:t xml:space="preserve"> paragrafach:</w:t>
      </w:r>
    </w:p>
    <w:p w14:paraId="2EE29B0D" w14:textId="77777777" w:rsidR="0066685F" w:rsidRDefault="0066685F" w:rsidP="0066685F">
      <w:pPr>
        <w:pStyle w:val="Tekstpodstawowywcity"/>
        <w:numPr>
          <w:ilvl w:val="0"/>
          <w:numId w:val="3"/>
        </w:numPr>
        <w:jc w:val="both"/>
        <w:rPr>
          <w:rFonts w:ascii="Arial" w:hAnsi="Arial" w:cs="Arial"/>
          <w:b/>
          <w:i/>
          <w:sz w:val="20"/>
          <w:szCs w:val="20"/>
        </w:rPr>
      </w:pPr>
      <w:r>
        <w:rPr>
          <w:rFonts w:ascii="Arial" w:hAnsi="Arial" w:cs="Arial"/>
          <w:sz w:val="20"/>
          <w:szCs w:val="20"/>
        </w:rPr>
        <w:t xml:space="preserve">4101 zwiększono o kwotę </w:t>
      </w:r>
      <w:r w:rsidRPr="00B05D01">
        <w:rPr>
          <w:rFonts w:ascii="Arial" w:hAnsi="Arial" w:cs="Arial"/>
          <w:b/>
          <w:i/>
          <w:sz w:val="20"/>
          <w:szCs w:val="20"/>
        </w:rPr>
        <w:t>(</w:t>
      </w:r>
      <w:r>
        <w:rPr>
          <w:rFonts w:ascii="Arial" w:hAnsi="Arial" w:cs="Arial"/>
          <w:b/>
          <w:i/>
          <w:sz w:val="20"/>
          <w:szCs w:val="20"/>
        </w:rPr>
        <w:t>+</w:t>
      </w:r>
      <w:r w:rsidRPr="00B05D01">
        <w:rPr>
          <w:rFonts w:ascii="Arial" w:hAnsi="Arial" w:cs="Arial"/>
          <w:b/>
          <w:i/>
          <w:sz w:val="20"/>
          <w:szCs w:val="20"/>
        </w:rPr>
        <w:t xml:space="preserve">) </w:t>
      </w:r>
      <w:r>
        <w:rPr>
          <w:rFonts w:ascii="Arial" w:hAnsi="Arial" w:cs="Arial"/>
          <w:b/>
          <w:i/>
          <w:sz w:val="20"/>
          <w:szCs w:val="20"/>
        </w:rPr>
        <w:t>20</w:t>
      </w:r>
      <w:r w:rsidRPr="00B05D01">
        <w:rPr>
          <w:rFonts w:ascii="Arial" w:hAnsi="Arial" w:cs="Arial"/>
          <w:b/>
          <w:i/>
          <w:sz w:val="20"/>
          <w:szCs w:val="20"/>
        </w:rPr>
        <w:t>.000,00 zł</w:t>
      </w:r>
      <w:r>
        <w:rPr>
          <w:rFonts w:ascii="Arial" w:hAnsi="Arial" w:cs="Arial"/>
          <w:b/>
          <w:i/>
          <w:sz w:val="20"/>
          <w:szCs w:val="20"/>
        </w:rPr>
        <w:t>,</w:t>
      </w:r>
    </w:p>
    <w:p w14:paraId="46631DF6" w14:textId="77777777" w:rsidR="0066685F" w:rsidRDefault="0066685F" w:rsidP="0066685F">
      <w:pPr>
        <w:pStyle w:val="Tekstpodstawowywcity"/>
        <w:numPr>
          <w:ilvl w:val="0"/>
          <w:numId w:val="3"/>
        </w:numPr>
        <w:jc w:val="both"/>
        <w:rPr>
          <w:rFonts w:ascii="Arial" w:hAnsi="Arial" w:cs="Arial"/>
          <w:b/>
          <w:i/>
          <w:sz w:val="20"/>
          <w:szCs w:val="20"/>
        </w:rPr>
      </w:pPr>
      <w:r>
        <w:rPr>
          <w:rFonts w:ascii="Arial" w:hAnsi="Arial" w:cs="Arial"/>
          <w:sz w:val="20"/>
          <w:szCs w:val="20"/>
        </w:rPr>
        <w:t xml:space="preserve">4040 zmniejszono o kwotę </w:t>
      </w:r>
      <w:r w:rsidRPr="00722B64">
        <w:rPr>
          <w:rFonts w:ascii="Arial" w:hAnsi="Arial" w:cs="Arial"/>
          <w:b/>
          <w:sz w:val="20"/>
          <w:szCs w:val="20"/>
        </w:rPr>
        <w:t>(-)</w:t>
      </w:r>
      <w:r>
        <w:rPr>
          <w:rFonts w:ascii="Arial" w:hAnsi="Arial" w:cs="Arial"/>
          <w:sz w:val="20"/>
          <w:szCs w:val="20"/>
        </w:rPr>
        <w:t xml:space="preserve"> </w:t>
      </w:r>
      <w:r>
        <w:rPr>
          <w:rFonts w:ascii="Arial" w:hAnsi="Arial" w:cs="Arial"/>
          <w:b/>
          <w:i/>
          <w:sz w:val="20"/>
          <w:szCs w:val="20"/>
        </w:rPr>
        <w:t>22.243,00 zł,</w:t>
      </w:r>
    </w:p>
    <w:p w14:paraId="638130D8" w14:textId="77777777" w:rsidR="0066685F" w:rsidRPr="00722B64" w:rsidRDefault="0066685F" w:rsidP="0066685F">
      <w:pPr>
        <w:pStyle w:val="Tekstpodstawowywcity"/>
        <w:numPr>
          <w:ilvl w:val="0"/>
          <w:numId w:val="3"/>
        </w:numPr>
        <w:jc w:val="both"/>
        <w:rPr>
          <w:rFonts w:ascii="Arial" w:hAnsi="Arial" w:cs="Arial"/>
          <w:b/>
          <w:i/>
          <w:sz w:val="20"/>
          <w:szCs w:val="20"/>
        </w:rPr>
      </w:pPr>
      <w:r>
        <w:rPr>
          <w:rFonts w:ascii="Arial" w:hAnsi="Arial" w:cs="Arial"/>
          <w:sz w:val="20"/>
          <w:szCs w:val="20"/>
        </w:rPr>
        <w:lastRenderedPageBreak/>
        <w:t xml:space="preserve">4170 zwiększono o kwotę </w:t>
      </w:r>
      <w:r w:rsidRPr="00B05D01">
        <w:rPr>
          <w:rFonts w:ascii="Arial" w:hAnsi="Arial" w:cs="Arial"/>
          <w:b/>
          <w:i/>
          <w:sz w:val="20"/>
          <w:szCs w:val="20"/>
        </w:rPr>
        <w:t xml:space="preserve">(+) </w:t>
      </w:r>
      <w:r>
        <w:rPr>
          <w:rFonts w:ascii="Arial" w:hAnsi="Arial" w:cs="Arial"/>
          <w:b/>
          <w:i/>
          <w:sz w:val="20"/>
          <w:szCs w:val="20"/>
        </w:rPr>
        <w:t>2</w:t>
      </w:r>
      <w:r w:rsidRPr="00B05D01">
        <w:rPr>
          <w:rFonts w:ascii="Arial" w:hAnsi="Arial" w:cs="Arial"/>
          <w:b/>
          <w:i/>
          <w:sz w:val="20"/>
          <w:szCs w:val="20"/>
        </w:rPr>
        <w:t>.</w:t>
      </w:r>
      <w:r>
        <w:rPr>
          <w:rFonts w:ascii="Arial" w:hAnsi="Arial" w:cs="Arial"/>
          <w:b/>
          <w:i/>
          <w:sz w:val="20"/>
          <w:szCs w:val="20"/>
        </w:rPr>
        <w:t>243</w:t>
      </w:r>
      <w:r w:rsidRPr="00B05D01">
        <w:rPr>
          <w:rFonts w:ascii="Arial" w:hAnsi="Arial" w:cs="Arial"/>
          <w:b/>
          <w:i/>
          <w:sz w:val="20"/>
          <w:szCs w:val="20"/>
        </w:rPr>
        <w:t>,00 zł</w:t>
      </w:r>
      <w:r>
        <w:rPr>
          <w:rFonts w:ascii="Arial" w:hAnsi="Arial" w:cs="Arial"/>
          <w:b/>
          <w:i/>
          <w:sz w:val="20"/>
          <w:szCs w:val="20"/>
        </w:rPr>
        <w:t>.</w:t>
      </w:r>
    </w:p>
    <w:p w14:paraId="6E3BBD6F" w14:textId="77777777" w:rsidR="0066685F" w:rsidRDefault="0066685F" w:rsidP="0066685F">
      <w:pPr>
        <w:pStyle w:val="Tekstpodstawowywcity"/>
        <w:numPr>
          <w:ilvl w:val="0"/>
          <w:numId w:val="5"/>
        </w:numPr>
        <w:jc w:val="both"/>
        <w:rPr>
          <w:rFonts w:ascii="Arial" w:hAnsi="Arial" w:cs="Arial"/>
          <w:sz w:val="20"/>
          <w:szCs w:val="20"/>
        </w:rPr>
      </w:pPr>
      <w:r>
        <w:rPr>
          <w:rFonts w:ascii="Arial" w:hAnsi="Arial" w:cs="Arial"/>
          <w:b/>
          <w:sz w:val="20"/>
          <w:szCs w:val="20"/>
        </w:rPr>
        <w:t xml:space="preserve">W dziale 754 – </w:t>
      </w:r>
      <w:r w:rsidRPr="00722B64">
        <w:rPr>
          <w:rFonts w:ascii="Arial" w:hAnsi="Arial" w:cs="Arial"/>
          <w:i/>
          <w:sz w:val="20"/>
          <w:szCs w:val="20"/>
        </w:rPr>
        <w:t>Bezpieczeństwo publiczne i ochrona przeciwpożarowa</w:t>
      </w:r>
      <w:r>
        <w:rPr>
          <w:rFonts w:ascii="Arial" w:hAnsi="Arial" w:cs="Arial"/>
          <w:i/>
          <w:sz w:val="20"/>
          <w:szCs w:val="20"/>
        </w:rPr>
        <w:t xml:space="preserve"> </w:t>
      </w:r>
      <w:r w:rsidRPr="0019403D">
        <w:rPr>
          <w:rFonts w:ascii="Arial" w:hAnsi="Arial" w:cs="Arial"/>
          <w:b/>
          <w:sz w:val="20"/>
          <w:szCs w:val="20"/>
        </w:rPr>
        <w:t>zwiększ</w:t>
      </w:r>
      <w:r>
        <w:rPr>
          <w:rFonts w:ascii="Arial" w:hAnsi="Arial" w:cs="Arial"/>
          <w:b/>
          <w:sz w:val="20"/>
          <w:szCs w:val="20"/>
        </w:rPr>
        <w:t xml:space="preserve">a się </w:t>
      </w:r>
      <w:r w:rsidRPr="00B05D01">
        <w:rPr>
          <w:rFonts w:ascii="Arial" w:hAnsi="Arial" w:cs="Arial"/>
          <w:sz w:val="20"/>
          <w:szCs w:val="20"/>
        </w:rPr>
        <w:t xml:space="preserve"> </w:t>
      </w:r>
      <w:r>
        <w:rPr>
          <w:rFonts w:ascii="Arial" w:hAnsi="Arial" w:cs="Arial"/>
          <w:sz w:val="20"/>
          <w:szCs w:val="20"/>
        </w:rPr>
        <w:t xml:space="preserve">o kwotę </w:t>
      </w:r>
      <w:r w:rsidRPr="0019403D">
        <w:rPr>
          <w:rFonts w:ascii="Arial" w:hAnsi="Arial" w:cs="Arial"/>
          <w:b/>
          <w:sz w:val="20"/>
          <w:szCs w:val="20"/>
        </w:rPr>
        <w:t>6.000,00</w:t>
      </w:r>
      <w:r w:rsidRPr="001B3E0B">
        <w:rPr>
          <w:rFonts w:ascii="Arial" w:hAnsi="Arial" w:cs="Arial"/>
          <w:b/>
          <w:sz w:val="20"/>
          <w:szCs w:val="20"/>
        </w:rPr>
        <w:t xml:space="preserve"> zł</w:t>
      </w:r>
      <w:r w:rsidRPr="001B3E0B">
        <w:rPr>
          <w:rFonts w:ascii="Arial" w:hAnsi="Arial" w:cs="Arial"/>
          <w:sz w:val="20"/>
          <w:szCs w:val="20"/>
        </w:rPr>
        <w:t>,</w:t>
      </w:r>
      <w:r>
        <w:rPr>
          <w:rFonts w:ascii="Arial" w:hAnsi="Arial" w:cs="Arial"/>
          <w:sz w:val="20"/>
          <w:szCs w:val="20"/>
        </w:rPr>
        <w:t xml:space="preserve"> w celu zapewnienia ciągłości realizacji zadań w 2022 roku, wniosek Sołectwa Parkowo o zmianę w przedsięwzięciach funduszu sołeckiego.</w:t>
      </w:r>
    </w:p>
    <w:p w14:paraId="04DF4BE8" w14:textId="77777777" w:rsidR="0066685F" w:rsidRPr="0019403D" w:rsidRDefault="0066685F" w:rsidP="0066685F">
      <w:pPr>
        <w:pStyle w:val="Tekstpodstawowywcity"/>
        <w:numPr>
          <w:ilvl w:val="0"/>
          <w:numId w:val="2"/>
        </w:numPr>
        <w:jc w:val="both"/>
        <w:rPr>
          <w:rFonts w:ascii="Arial" w:hAnsi="Arial" w:cs="Arial"/>
          <w:sz w:val="20"/>
          <w:szCs w:val="20"/>
        </w:rPr>
      </w:pPr>
      <w:r>
        <w:rPr>
          <w:rFonts w:ascii="Arial" w:hAnsi="Arial" w:cs="Arial"/>
          <w:sz w:val="20"/>
          <w:szCs w:val="20"/>
        </w:rPr>
        <w:t xml:space="preserve">75412 </w:t>
      </w:r>
      <w:r w:rsidRPr="0019403D">
        <w:rPr>
          <w:rFonts w:ascii="Arial" w:hAnsi="Arial" w:cs="Arial"/>
          <w:i/>
          <w:sz w:val="20"/>
          <w:szCs w:val="20"/>
        </w:rPr>
        <w:t>– Ochotnicze straże pożarne</w:t>
      </w:r>
      <w:r>
        <w:rPr>
          <w:rFonts w:ascii="Arial" w:hAnsi="Arial" w:cs="Arial"/>
          <w:i/>
          <w:sz w:val="20"/>
          <w:szCs w:val="20"/>
        </w:rPr>
        <w:t xml:space="preserve"> </w:t>
      </w:r>
      <w:r>
        <w:rPr>
          <w:rFonts w:ascii="Arial" w:hAnsi="Arial" w:cs="Arial"/>
          <w:sz w:val="20"/>
          <w:szCs w:val="20"/>
        </w:rPr>
        <w:t>w paragrafie:</w:t>
      </w:r>
    </w:p>
    <w:p w14:paraId="056FAB12" w14:textId="77777777" w:rsidR="0066685F" w:rsidRDefault="0066685F" w:rsidP="0066685F">
      <w:pPr>
        <w:pStyle w:val="Tekstpodstawowywcity"/>
        <w:numPr>
          <w:ilvl w:val="0"/>
          <w:numId w:val="6"/>
        </w:numPr>
        <w:jc w:val="both"/>
        <w:rPr>
          <w:rFonts w:ascii="Arial" w:hAnsi="Arial" w:cs="Arial"/>
          <w:sz w:val="20"/>
          <w:szCs w:val="20"/>
        </w:rPr>
      </w:pPr>
      <w:r>
        <w:rPr>
          <w:rFonts w:ascii="Arial" w:hAnsi="Arial" w:cs="Arial"/>
          <w:sz w:val="20"/>
          <w:szCs w:val="20"/>
        </w:rPr>
        <w:t xml:space="preserve">6050 zwiększono o kwotę </w:t>
      </w:r>
      <w:r w:rsidRPr="001B3E0B">
        <w:rPr>
          <w:rFonts w:ascii="Arial" w:hAnsi="Arial" w:cs="Arial"/>
          <w:b/>
          <w:i/>
          <w:sz w:val="20"/>
          <w:szCs w:val="20"/>
        </w:rPr>
        <w:t>(+) 6.000,00 zł,</w:t>
      </w:r>
    </w:p>
    <w:p w14:paraId="28029653" w14:textId="77777777" w:rsidR="0066685F" w:rsidRPr="0019403D" w:rsidRDefault="0066685F" w:rsidP="0066685F">
      <w:pPr>
        <w:rPr>
          <w:rFonts w:ascii="Arial" w:hAnsi="Arial" w:cs="Arial"/>
          <w:color w:val="FF0000"/>
          <w:sz w:val="20"/>
          <w:szCs w:val="20"/>
        </w:rPr>
      </w:pPr>
    </w:p>
    <w:p w14:paraId="064DBE41" w14:textId="77777777" w:rsidR="0066685F" w:rsidRPr="005938BB" w:rsidRDefault="0066685F" w:rsidP="0066685F">
      <w:pPr>
        <w:pStyle w:val="Akapitzlist"/>
        <w:numPr>
          <w:ilvl w:val="0"/>
          <w:numId w:val="5"/>
        </w:numPr>
        <w:rPr>
          <w:rFonts w:ascii="Arial" w:hAnsi="Arial" w:cs="Arial"/>
          <w:b/>
          <w:sz w:val="20"/>
          <w:szCs w:val="20"/>
        </w:rPr>
      </w:pPr>
      <w:r w:rsidRPr="005938BB">
        <w:rPr>
          <w:rFonts w:ascii="Arial" w:hAnsi="Arial" w:cs="Arial"/>
          <w:b/>
          <w:sz w:val="20"/>
          <w:szCs w:val="20"/>
        </w:rPr>
        <w:t>W dziale 85</w:t>
      </w:r>
      <w:r>
        <w:rPr>
          <w:rFonts w:ascii="Arial" w:hAnsi="Arial" w:cs="Arial"/>
          <w:b/>
          <w:sz w:val="20"/>
          <w:szCs w:val="20"/>
        </w:rPr>
        <w:t>2</w:t>
      </w:r>
      <w:r w:rsidRPr="005938BB">
        <w:rPr>
          <w:rFonts w:ascii="Arial" w:hAnsi="Arial" w:cs="Arial"/>
          <w:b/>
          <w:sz w:val="20"/>
          <w:szCs w:val="20"/>
        </w:rPr>
        <w:t xml:space="preserve"> -  </w:t>
      </w:r>
      <w:r w:rsidRPr="00A1286C">
        <w:rPr>
          <w:rFonts w:ascii="Arial" w:hAnsi="Arial" w:cs="Arial"/>
          <w:i/>
          <w:sz w:val="20"/>
          <w:szCs w:val="20"/>
        </w:rPr>
        <w:t>Pomoc społeczna</w:t>
      </w:r>
      <w:r w:rsidRPr="005938BB">
        <w:rPr>
          <w:rFonts w:ascii="Arial" w:hAnsi="Arial" w:cs="Arial"/>
          <w:i/>
          <w:sz w:val="20"/>
          <w:szCs w:val="20"/>
        </w:rPr>
        <w:t xml:space="preserve"> </w:t>
      </w:r>
      <w:r w:rsidRPr="005938BB">
        <w:rPr>
          <w:rFonts w:ascii="Arial" w:hAnsi="Arial" w:cs="Arial"/>
          <w:b/>
          <w:sz w:val="20"/>
          <w:szCs w:val="20"/>
        </w:rPr>
        <w:t xml:space="preserve">zwiększa </w:t>
      </w:r>
      <w:r w:rsidRPr="005938BB">
        <w:rPr>
          <w:rFonts w:ascii="Arial" w:hAnsi="Arial" w:cs="Arial"/>
          <w:sz w:val="20"/>
          <w:szCs w:val="20"/>
        </w:rPr>
        <w:t>się wydatki o</w:t>
      </w:r>
      <w:r w:rsidRPr="005938BB">
        <w:rPr>
          <w:rFonts w:ascii="Arial" w:hAnsi="Arial" w:cs="Arial"/>
          <w:b/>
          <w:sz w:val="20"/>
          <w:szCs w:val="20"/>
        </w:rPr>
        <w:t xml:space="preserve"> </w:t>
      </w:r>
      <w:r w:rsidRPr="005938BB">
        <w:rPr>
          <w:rFonts w:ascii="Arial" w:hAnsi="Arial" w:cs="Arial"/>
          <w:i/>
          <w:sz w:val="20"/>
          <w:szCs w:val="20"/>
        </w:rPr>
        <w:t xml:space="preserve"> kwotę</w:t>
      </w:r>
      <w:r w:rsidRPr="005938BB">
        <w:rPr>
          <w:rFonts w:ascii="Arial" w:hAnsi="Arial" w:cs="Arial"/>
          <w:b/>
          <w:sz w:val="20"/>
          <w:szCs w:val="20"/>
        </w:rPr>
        <w:t xml:space="preserve"> </w:t>
      </w:r>
      <w:r w:rsidRPr="005938BB">
        <w:rPr>
          <w:rFonts w:ascii="Arial" w:hAnsi="Arial" w:cs="Arial"/>
          <w:sz w:val="20"/>
          <w:szCs w:val="20"/>
        </w:rPr>
        <w:t xml:space="preserve"> </w:t>
      </w:r>
      <w:r w:rsidRPr="0019403D">
        <w:rPr>
          <w:rFonts w:ascii="Arial" w:hAnsi="Arial" w:cs="Arial"/>
          <w:b/>
          <w:sz w:val="20"/>
          <w:szCs w:val="20"/>
        </w:rPr>
        <w:t>22.</w:t>
      </w:r>
      <w:r>
        <w:rPr>
          <w:rFonts w:ascii="Arial" w:hAnsi="Arial" w:cs="Arial"/>
          <w:b/>
          <w:sz w:val="20"/>
          <w:szCs w:val="20"/>
        </w:rPr>
        <w:t>698</w:t>
      </w:r>
      <w:r w:rsidRPr="005938BB">
        <w:rPr>
          <w:rFonts w:ascii="Arial" w:hAnsi="Arial" w:cs="Arial"/>
          <w:b/>
          <w:sz w:val="20"/>
          <w:szCs w:val="20"/>
        </w:rPr>
        <w:t>,</w:t>
      </w:r>
      <w:r>
        <w:rPr>
          <w:rFonts w:ascii="Arial" w:hAnsi="Arial" w:cs="Arial"/>
          <w:b/>
          <w:sz w:val="20"/>
          <w:szCs w:val="20"/>
        </w:rPr>
        <w:t>00</w:t>
      </w:r>
      <w:r w:rsidRPr="005938BB">
        <w:rPr>
          <w:rFonts w:ascii="Arial" w:hAnsi="Arial" w:cs="Arial"/>
          <w:b/>
          <w:sz w:val="20"/>
          <w:szCs w:val="20"/>
        </w:rPr>
        <w:t xml:space="preserve"> zł</w:t>
      </w:r>
    </w:p>
    <w:p w14:paraId="6F887DC1" w14:textId="77777777" w:rsidR="0066685F" w:rsidRDefault="0066685F" w:rsidP="0066685F">
      <w:pPr>
        <w:pStyle w:val="Tekstpodstawowywcity"/>
        <w:tabs>
          <w:tab w:val="left" w:pos="750"/>
        </w:tabs>
        <w:ind w:left="1004"/>
        <w:jc w:val="both"/>
        <w:rPr>
          <w:rFonts w:ascii="Arial" w:hAnsi="Arial" w:cs="Arial"/>
          <w:sz w:val="20"/>
          <w:szCs w:val="20"/>
        </w:rPr>
      </w:pPr>
      <w:r w:rsidRPr="005938BB">
        <w:rPr>
          <w:rFonts w:ascii="Arial" w:hAnsi="Arial" w:cs="Arial"/>
          <w:sz w:val="20"/>
          <w:szCs w:val="20"/>
        </w:rPr>
        <w:t xml:space="preserve">Zmiana została wprowadzona w </w:t>
      </w:r>
      <w:r>
        <w:rPr>
          <w:rFonts w:ascii="Arial" w:hAnsi="Arial" w:cs="Arial"/>
          <w:sz w:val="20"/>
          <w:szCs w:val="20"/>
        </w:rPr>
        <w:t xml:space="preserve"> rozdziałach:</w:t>
      </w:r>
    </w:p>
    <w:p w14:paraId="624D5384" w14:textId="77777777" w:rsidR="0066685F" w:rsidRPr="005726DB" w:rsidRDefault="0066685F" w:rsidP="0066685F">
      <w:pPr>
        <w:pStyle w:val="Tekstpodstawowywcity"/>
        <w:numPr>
          <w:ilvl w:val="0"/>
          <w:numId w:val="2"/>
        </w:numPr>
        <w:tabs>
          <w:tab w:val="left" w:pos="750"/>
        </w:tabs>
        <w:jc w:val="both"/>
        <w:rPr>
          <w:rFonts w:ascii="Arial" w:hAnsi="Arial" w:cs="Arial"/>
          <w:sz w:val="20"/>
          <w:szCs w:val="20"/>
        </w:rPr>
      </w:pPr>
      <w:r>
        <w:rPr>
          <w:rFonts w:ascii="Arial" w:hAnsi="Arial" w:cs="Arial"/>
          <w:sz w:val="20"/>
          <w:szCs w:val="20"/>
        </w:rPr>
        <w:t xml:space="preserve">85203 – </w:t>
      </w:r>
      <w:r>
        <w:rPr>
          <w:rFonts w:ascii="Arial" w:hAnsi="Arial" w:cs="Arial"/>
          <w:i/>
          <w:sz w:val="20"/>
          <w:szCs w:val="20"/>
        </w:rPr>
        <w:t>Ośrodki wsparcia</w:t>
      </w:r>
      <w:r>
        <w:rPr>
          <w:rFonts w:ascii="Arial" w:hAnsi="Arial" w:cs="Arial"/>
          <w:sz w:val="20"/>
          <w:szCs w:val="20"/>
        </w:rPr>
        <w:t xml:space="preserve"> w paragrafach:</w:t>
      </w:r>
    </w:p>
    <w:p w14:paraId="4B89D947" w14:textId="77777777" w:rsidR="0066685F" w:rsidRPr="005726DB" w:rsidRDefault="0066685F" w:rsidP="0066685F">
      <w:pPr>
        <w:pStyle w:val="Tekstpodstawowywcity"/>
        <w:numPr>
          <w:ilvl w:val="0"/>
          <w:numId w:val="7"/>
        </w:numPr>
        <w:tabs>
          <w:tab w:val="left" w:pos="750"/>
        </w:tabs>
        <w:jc w:val="both"/>
        <w:rPr>
          <w:rFonts w:ascii="Arial" w:hAnsi="Arial" w:cs="Arial"/>
          <w:sz w:val="20"/>
          <w:szCs w:val="20"/>
        </w:rPr>
      </w:pPr>
      <w:r>
        <w:rPr>
          <w:rFonts w:ascii="Arial" w:hAnsi="Arial" w:cs="Arial"/>
          <w:sz w:val="20"/>
          <w:szCs w:val="20"/>
        </w:rPr>
        <w:t xml:space="preserve">4210 zwiększono o kwotę </w:t>
      </w:r>
      <w:r w:rsidRPr="001B3E0B">
        <w:rPr>
          <w:rFonts w:ascii="Arial" w:hAnsi="Arial" w:cs="Arial"/>
          <w:b/>
          <w:i/>
          <w:sz w:val="20"/>
          <w:szCs w:val="20"/>
        </w:rPr>
        <w:t>(+) 22.</w:t>
      </w:r>
      <w:r>
        <w:rPr>
          <w:rFonts w:ascii="Arial" w:hAnsi="Arial" w:cs="Arial"/>
          <w:b/>
          <w:i/>
          <w:sz w:val="20"/>
          <w:szCs w:val="20"/>
        </w:rPr>
        <w:t>698</w:t>
      </w:r>
      <w:r w:rsidRPr="001B3E0B">
        <w:rPr>
          <w:rFonts w:ascii="Arial" w:hAnsi="Arial" w:cs="Arial"/>
          <w:b/>
          <w:i/>
          <w:sz w:val="20"/>
          <w:szCs w:val="20"/>
        </w:rPr>
        <w:t>,00 zł</w:t>
      </w:r>
      <w:r>
        <w:rPr>
          <w:rFonts w:ascii="Arial" w:hAnsi="Arial" w:cs="Arial"/>
          <w:b/>
          <w:i/>
          <w:sz w:val="20"/>
          <w:szCs w:val="20"/>
        </w:rPr>
        <w:t>.</w:t>
      </w:r>
    </w:p>
    <w:p w14:paraId="026148F8" w14:textId="77777777" w:rsidR="0066685F" w:rsidRPr="005726DB" w:rsidRDefault="0066685F" w:rsidP="0066685F">
      <w:pPr>
        <w:pStyle w:val="Tekstpodstawowywcity"/>
        <w:tabs>
          <w:tab w:val="left" w:pos="750"/>
        </w:tabs>
        <w:ind w:left="2073"/>
        <w:jc w:val="both"/>
        <w:rPr>
          <w:rFonts w:ascii="Arial" w:hAnsi="Arial" w:cs="Arial"/>
          <w:sz w:val="20"/>
          <w:szCs w:val="20"/>
        </w:rPr>
      </w:pPr>
    </w:p>
    <w:p w14:paraId="69391334" w14:textId="77777777" w:rsidR="0066685F" w:rsidRPr="005726DB" w:rsidRDefault="0066685F" w:rsidP="0066685F">
      <w:pPr>
        <w:pStyle w:val="Tekstpodstawowywcity"/>
        <w:numPr>
          <w:ilvl w:val="0"/>
          <w:numId w:val="5"/>
        </w:numPr>
        <w:tabs>
          <w:tab w:val="left" w:pos="750"/>
        </w:tabs>
        <w:jc w:val="both"/>
        <w:rPr>
          <w:rFonts w:ascii="Arial" w:hAnsi="Arial" w:cs="Arial"/>
          <w:b/>
          <w:sz w:val="20"/>
          <w:szCs w:val="20"/>
        </w:rPr>
      </w:pPr>
      <w:r>
        <w:rPr>
          <w:rFonts w:ascii="Arial" w:hAnsi="Arial" w:cs="Arial"/>
          <w:b/>
          <w:sz w:val="20"/>
          <w:szCs w:val="20"/>
        </w:rPr>
        <w:t>W dziale 926 –</w:t>
      </w:r>
      <w:r>
        <w:rPr>
          <w:rFonts w:ascii="Arial" w:hAnsi="Arial" w:cs="Arial"/>
          <w:i/>
          <w:sz w:val="20"/>
          <w:szCs w:val="20"/>
        </w:rPr>
        <w:t xml:space="preserve"> Kultura Fizyczna </w:t>
      </w:r>
      <w:r>
        <w:rPr>
          <w:rFonts w:ascii="Arial" w:hAnsi="Arial" w:cs="Arial"/>
          <w:b/>
          <w:sz w:val="20"/>
          <w:szCs w:val="20"/>
        </w:rPr>
        <w:t xml:space="preserve">zmniejsza się </w:t>
      </w:r>
      <w:r>
        <w:rPr>
          <w:rFonts w:ascii="Arial" w:hAnsi="Arial" w:cs="Arial"/>
          <w:sz w:val="20"/>
          <w:szCs w:val="20"/>
        </w:rPr>
        <w:t xml:space="preserve"> wydatki o kwotę </w:t>
      </w:r>
      <w:r w:rsidRPr="005726DB">
        <w:rPr>
          <w:rFonts w:ascii="Arial" w:hAnsi="Arial" w:cs="Arial"/>
          <w:b/>
          <w:sz w:val="20"/>
          <w:szCs w:val="20"/>
        </w:rPr>
        <w:t>3.000,00 zł</w:t>
      </w:r>
    </w:p>
    <w:p w14:paraId="4DA2AC2D" w14:textId="77777777" w:rsidR="0066685F" w:rsidRPr="005938BB" w:rsidRDefault="0066685F" w:rsidP="0066685F">
      <w:pPr>
        <w:pStyle w:val="Akapitzlist"/>
        <w:ind w:left="786"/>
        <w:rPr>
          <w:rFonts w:ascii="Arial" w:hAnsi="Arial" w:cs="Arial"/>
          <w:sz w:val="20"/>
          <w:szCs w:val="20"/>
        </w:rPr>
      </w:pPr>
      <w:r w:rsidRPr="005938BB">
        <w:rPr>
          <w:rFonts w:ascii="Arial" w:hAnsi="Arial" w:cs="Arial"/>
          <w:sz w:val="20"/>
          <w:szCs w:val="20"/>
        </w:rPr>
        <w:t>Zmiana została  wprowadzona  w rozdziale</w:t>
      </w:r>
    </w:p>
    <w:p w14:paraId="74B4159C" w14:textId="77777777" w:rsidR="0066685F" w:rsidRPr="005938BB" w:rsidRDefault="0066685F" w:rsidP="0066685F">
      <w:pPr>
        <w:pStyle w:val="Akapitzlist"/>
        <w:numPr>
          <w:ilvl w:val="0"/>
          <w:numId w:val="2"/>
        </w:numPr>
        <w:rPr>
          <w:rFonts w:ascii="Arial" w:hAnsi="Arial" w:cs="Arial"/>
          <w:sz w:val="20"/>
          <w:szCs w:val="20"/>
        </w:rPr>
      </w:pPr>
      <w:r w:rsidRPr="005726DB">
        <w:rPr>
          <w:rFonts w:ascii="Arial" w:hAnsi="Arial" w:cs="Arial"/>
          <w:sz w:val="20"/>
          <w:szCs w:val="20"/>
        </w:rPr>
        <w:t>92601</w:t>
      </w:r>
      <w:r w:rsidRPr="005938BB">
        <w:rPr>
          <w:rFonts w:ascii="Arial" w:hAnsi="Arial" w:cs="Arial"/>
          <w:i/>
          <w:sz w:val="20"/>
          <w:szCs w:val="20"/>
        </w:rPr>
        <w:t xml:space="preserve"> </w:t>
      </w:r>
      <w:r w:rsidRPr="005938BB">
        <w:rPr>
          <w:rFonts w:ascii="Arial" w:hAnsi="Arial" w:cs="Arial"/>
          <w:sz w:val="20"/>
          <w:szCs w:val="20"/>
        </w:rPr>
        <w:t xml:space="preserve">– </w:t>
      </w:r>
      <w:r w:rsidRPr="005726DB">
        <w:rPr>
          <w:rFonts w:ascii="Arial" w:hAnsi="Arial" w:cs="Arial"/>
          <w:i/>
          <w:sz w:val="20"/>
          <w:szCs w:val="20"/>
        </w:rPr>
        <w:t>Obiekty sportowe</w:t>
      </w:r>
      <w:r w:rsidRPr="005938BB">
        <w:rPr>
          <w:rFonts w:ascii="Arial" w:hAnsi="Arial" w:cs="Arial"/>
          <w:sz w:val="20"/>
          <w:szCs w:val="20"/>
        </w:rPr>
        <w:t xml:space="preserve"> w paragrafie::</w:t>
      </w:r>
    </w:p>
    <w:p w14:paraId="3BADE4A7" w14:textId="77777777" w:rsidR="0066685F" w:rsidRDefault="0066685F" w:rsidP="0066685F">
      <w:pPr>
        <w:pStyle w:val="Akapitzlist"/>
        <w:numPr>
          <w:ilvl w:val="0"/>
          <w:numId w:val="3"/>
        </w:numPr>
        <w:rPr>
          <w:rFonts w:ascii="Arial" w:hAnsi="Arial" w:cs="Arial"/>
          <w:i/>
          <w:sz w:val="18"/>
          <w:szCs w:val="18"/>
        </w:rPr>
      </w:pPr>
      <w:r>
        <w:rPr>
          <w:rFonts w:ascii="Arial" w:hAnsi="Arial" w:cs="Arial"/>
          <w:sz w:val="20"/>
          <w:szCs w:val="20"/>
        </w:rPr>
        <w:t>4300</w:t>
      </w:r>
      <w:r w:rsidRPr="005938BB">
        <w:rPr>
          <w:rFonts w:ascii="Arial" w:hAnsi="Arial" w:cs="Arial"/>
          <w:sz w:val="20"/>
          <w:szCs w:val="20"/>
        </w:rPr>
        <w:t xml:space="preserve"> z</w:t>
      </w:r>
      <w:r>
        <w:rPr>
          <w:rFonts w:ascii="Arial" w:hAnsi="Arial" w:cs="Arial"/>
          <w:sz w:val="20"/>
          <w:szCs w:val="20"/>
        </w:rPr>
        <w:t>mniejszono</w:t>
      </w:r>
      <w:r w:rsidRPr="005938BB">
        <w:rPr>
          <w:rFonts w:ascii="Arial" w:hAnsi="Arial" w:cs="Arial"/>
          <w:sz w:val="20"/>
          <w:szCs w:val="20"/>
        </w:rPr>
        <w:t xml:space="preserve"> o kwotę </w:t>
      </w:r>
      <w:r w:rsidRPr="001B3E0B">
        <w:rPr>
          <w:rFonts w:ascii="Arial" w:hAnsi="Arial" w:cs="Arial"/>
          <w:b/>
          <w:i/>
          <w:sz w:val="20"/>
          <w:szCs w:val="20"/>
        </w:rPr>
        <w:t>(</w:t>
      </w:r>
      <w:r>
        <w:rPr>
          <w:rFonts w:ascii="Arial" w:hAnsi="Arial" w:cs="Arial"/>
          <w:b/>
          <w:i/>
          <w:sz w:val="20"/>
          <w:szCs w:val="20"/>
        </w:rPr>
        <w:t>-</w:t>
      </w:r>
      <w:r w:rsidRPr="001B3E0B">
        <w:rPr>
          <w:rFonts w:ascii="Arial" w:hAnsi="Arial" w:cs="Arial"/>
          <w:b/>
          <w:i/>
          <w:sz w:val="20"/>
          <w:szCs w:val="20"/>
        </w:rPr>
        <w:t xml:space="preserve">) </w:t>
      </w:r>
      <w:r>
        <w:rPr>
          <w:rFonts w:ascii="Arial" w:hAnsi="Arial" w:cs="Arial"/>
          <w:b/>
          <w:i/>
          <w:sz w:val="20"/>
          <w:szCs w:val="20"/>
        </w:rPr>
        <w:t>3</w:t>
      </w:r>
      <w:r w:rsidRPr="001B3E0B">
        <w:rPr>
          <w:rFonts w:ascii="Arial" w:hAnsi="Arial" w:cs="Arial"/>
          <w:b/>
          <w:i/>
          <w:sz w:val="20"/>
          <w:szCs w:val="20"/>
        </w:rPr>
        <w:t>.000,00 zł</w:t>
      </w:r>
      <w:r w:rsidRPr="005938BB">
        <w:rPr>
          <w:rFonts w:ascii="Arial" w:hAnsi="Arial" w:cs="Arial"/>
          <w:i/>
          <w:sz w:val="20"/>
          <w:szCs w:val="20"/>
        </w:rPr>
        <w:t>,</w:t>
      </w:r>
      <w:r w:rsidRPr="005938BB">
        <w:rPr>
          <w:rFonts w:ascii="Arial" w:hAnsi="Arial" w:cs="Arial"/>
          <w:b/>
          <w:i/>
          <w:sz w:val="18"/>
          <w:szCs w:val="18"/>
        </w:rPr>
        <w:t>(</w:t>
      </w:r>
      <w:r>
        <w:rPr>
          <w:rFonts w:ascii="Arial" w:hAnsi="Arial" w:cs="Arial"/>
          <w:i/>
          <w:sz w:val="18"/>
          <w:szCs w:val="18"/>
        </w:rPr>
        <w:t xml:space="preserve"> Wniosek Sołectwa Parkowo – zmiany w przedsięwzięciach funduszu sołeckiego).</w:t>
      </w:r>
    </w:p>
    <w:p w14:paraId="1929B290" w14:textId="77777777" w:rsidR="0066685F" w:rsidRPr="005726DB" w:rsidRDefault="0066685F" w:rsidP="0066685F">
      <w:pPr>
        <w:rPr>
          <w:rFonts w:ascii="Arial" w:hAnsi="Arial" w:cs="Arial"/>
          <w:b/>
          <w:i/>
          <w:sz w:val="18"/>
          <w:szCs w:val="18"/>
        </w:rPr>
      </w:pPr>
    </w:p>
    <w:p w14:paraId="6FB3F442" w14:textId="77777777" w:rsidR="0066685F" w:rsidRPr="005938BB" w:rsidRDefault="0066685F" w:rsidP="0066685F">
      <w:pPr>
        <w:pStyle w:val="Akapitzlist"/>
        <w:rPr>
          <w:rFonts w:ascii="Arial" w:hAnsi="Arial" w:cs="Arial"/>
          <w:b/>
          <w:color w:val="FF0000"/>
          <w:sz w:val="20"/>
          <w:szCs w:val="20"/>
        </w:rPr>
      </w:pPr>
    </w:p>
    <w:p w14:paraId="65AE7FC9" w14:textId="13FE3A50" w:rsidR="0066685F" w:rsidRDefault="0066685F" w:rsidP="0066685F">
      <w:pPr>
        <w:pStyle w:val="Tekstpodstawowywcity"/>
        <w:ind w:left="0"/>
        <w:jc w:val="both"/>
        <w:rPr>
          <w:rFonts w:ascii="Arial" w:hAnsi="Arial" w:cs="Arial"/>
          <w:b/>
        </w:rPr>
      </w:pPr>
      <w:r w:rsidRPr="005938BB">
        <w:rPr>
          <w:rFonts w:ascii="Arial" w:hAnsi="Arial" w:cs="Arial"/>
          <w:b/>
        </w:rPr>
        <w:t xml:space="preserve">Ogółem w planie wydatków dokonano zwiększenia  o kwotę </w:t>
      </w:r>
      <w:r>
        <w:rPr>
          <w:rFonts w:ascii="Arial" w:hAnsi="Arial" w:cs="Arial"/>
          <w:b/>
        </w:rPr>
        <w:t>22</w:t>
      </w:r>
      <w:r w:rsidRPr="005938BB">
        <w:rPr>
          <w:rFonts w:ascii="Arial" w:hAnsi="Arial" w:cs="Arial"/>
          <w:b/>
        </w:rPr>
        <w:t>.</w:t>
      </w:r>
      <w:r>
        <w:rPr>
          <w:rFonts w:ascii="Arial" w:hAnsi="Arial" w:cs="Arial"/>
          <w:b/>
        </w:rPr>
        <w:t>698</w:t>
      </w:r>
      <w:r w:rsidRPr="005938BB">
        <w:rPr>
          <w:rFonts w:ascii="Arial" w:hAnsi="Arial" w:cs="Arial"/>
          <w:b/>
        </w:rPr>
        <w:t>,</w:t>
      </w:r>
      <w:r>
        <w:rPr>
          <w:rFonts w:ascii="Arial" w:hAnsi="Arial" w:cs="Arial"/>
          <w:b/>
        </w:rPr>
        <w:t>00</w:t>
      </w:r>
      <w:r w:rsidRPr="005938BB">
        <w:rPr>
          <w:rFonts w:ascii="Arial" w:hAnsi="Arial" w:cs="Arial"/>
          <w:b/>
        </w:rPr>
        <w:t xml:space="preserve"> zł</w:t>
      </w:r>
    </w:p>
    <w:p w14:paraId="1B0FD905" w14:textId="4A055302" w:rsidR="00CB7EC1" w:rsidRDefault="00CB7EC1" w:rsidP="0066685F">
      <w:pPr>
        <w:pStyle w:val="Tekstpodstawowywcity"/>
        <w:ind w:left="0"/>
        <w:jc w:val="both"/>
        <w:rPr>
          <w:rFonts w:ascii="Arial" w:hAnsi="Arial" w:cs="Arial"/>
          <w:b/>
        </w:rPr>
      </w:pPr>
    </w:p>
    <w:p w14:paraId="494E446D" w14:textId="79D4E71C" w:rsidR="00CB7EC1" w:rsidRDefault="00CB7EC1" w:rsidP="0066685F">
      <w:pPr>
        <w:pStyle w:val="Tekstpodstawowywcity"/>
        <w:ind w:left="0"/>
        <w:jc w:val="both"/>
        <w:rPr>
          <w:rFonts w:asciiTheme="minorHAnsi" w:hAnsiTheme="minorHAnsi" w:cstheme="minorHAnsi"/>
          <w:bCs/>
          <w:sz w:val="22"/>
          <w:szCs w:val="22"/>
        </w:rPr>
      </w:pPr>
      <w:r w:rsidRPr="00CB7EC1">
        <w:rPr>
          <w:rFonts w:asciiTheme="minorHAnsi" w:hAnsiTheme="minorHAnsi" w:cstheme="minorHAnsi"/>
          <w:bCs/>
          <w:sz w:val="22"/>
          <w:szCs w:val="22"/>
        </w:rPr>
        <w:t>Radny Paweł Wojciechowski zapytał o powody zmiany załącznika nr 3</w:t>
      </w:r>
      <w:r>
        <w:rPr>
          <w:rFonts w:asciiTheme="minorHAnsi" w:hAnsiTheme="minorHAnsi" w:cstheme="minorHAnsi"/>
          <w:bCs/>
          <w:sz w:val="22"/>
          <w:szCs w:val="22"/>
        </w:rPr>
        <w:t xml:space="preserve">, dotyczącego wydatków majątkowych, gdzie przy zadaniu dotyczącym utworzenia pola biwakowego </w:t>
      </w:r>
      <w:r w:rsidR="00EB54EA">
        <w:rPr>
          <w:rFonts w:asciiTheme="minorHAnsi" w:hAnsiTheme="minorHAnsi" w:cstheme="minorHAnsi"/>
          <w:bCs/>
          <w:sz w:val="22"/>
          <w:szCs w:val="22"/>
        </w:rPr>
        <w:t xml:space="preserve">na </w:t>
      </w:r>
      <w:proofErr w:type="spellStart"/>
      <w:r w:rsidR="00EB54EA">
        <w:rPr>
          <w:rFonts w:asciiTheme="minorHAnsi" w:hAnsiTheme="minorHAnsi" w:cstheme="minorHAnsi"/>
          <w:bCs/>
          <w:sz w:val="22"/>
          <w:szCs w:val="22"/>
        </w:rPr>
        <w:t>OSiR</w:t>
      </w:r>
      <w:proofErr w:type="spellEnd"/>
      <w:r w:rsidR="00EB54EA">
        <w:rPr>
          <w:rFonts w:asciiTheme="minorHAnsi" w:hAnsiTheme="minorHAnsi" w:cstheme="minorHAnsi"/>
          <w:bCs/>
          <w:sz w:val="22"/>
          <w:szCs w:val="22"/>
        </w:rPr>
        <w:t xml:space="preserve">-ze, ogłoszony został przetarg w budżecie zaplanowane jest 193 </w:t>
      </w:r>
      <w:proofErr w:type="spellStart"/>
      <w:r w:rsidR="00EB54EA">
        <w:rPr>
          <w:rFonts w:asciiTheme="minorHAnsi" w:hAnsiTheme="minorHAnsi" w:cstheme="minorHAnsi"/>
          <w:bCs/>
          <w:sz w:val="22"/>
          <w:szCs w:val="22"/>
        </w:rPr>
        <w:t>tys</w:t>
      </w:r>
      <w:proofErr w:type="spellEnd"/>
      <w:r w:rsidR="00EB54EA">
        <w:rPr>
          <w:rFonts w:asciiTheme="minorHAnsi" w:hAnsiTheme="minorHAnsi" w:cstheme="minorHAnsi"/>
          <w:bCs/>
          <w:sz w:val="22"/>
          <w:szCs w:val="22"/>
        </w:rPr>
        <w:t xml:space="preserve"> zł – zmianie uległ załącznik nr 3 wydatki majątkowe, przyznane są też środki z Lokalnej Grupy Działania </w:t>
      </w:r>
      <w:r w:rsidR="00FA588B">
        <w:rPr>
          <w:rFonts w:asciiTheme="minorHAnsi" w:hAnsiTheme="minorHAnsi" w:cstheme="minorHAnsi"/>
          <w:bCs/>
          <w:sz w:val="22"/>
          <w:szCs w:val="22"/>
        </w:rPr>
        <w:t xml:space="preserve">„Dolina Wełny”, do przetargu przystąpiła tylko jedna firma, która swoje usługi wyceniła na ponad 600 </w:t>
      </w:r>
      <w:proofErr w:type="spellStart"/>
      <w:r w:rsidR="00FA588B">
        <w:rPr>
          <w:rFonts w:asciiTheme="minorHAnsi" w:hAnsiTheme="minorHAnsi" w:cstheme="minorHAnsi"/>
          <w:bCs/>
          <w:sz w:val="22"/>
          <w:szCs w:val="22"/>
        </w:rPr>
        <w:t>tys</w:t>
      </w:r>
      <w:proofErr w:type="spellEnd"/>
      <w:r w:rsidR="00FA588B">
        <w:rPr>
          <w:rFonts w:asciiTheme="minorHAnsi" w:hAnsiTheme="minorHAnsi" w:cstheme="minorHAnsi"/>
          <w:bCs/>
          <w:sz w:val="22"/>
          <w:szCs w:val="22"/>
        </w:rPr>
        <w:t xml:space="preserve"> zł, przetarg został unieważniony i jakie są powody zdjęcia kwoty 84 </w:t>
      </w:r>
      <w:proofErr w:type="spellStart"/>
      <w:r w:rsidR="00FA588B">
        <w:rPr>
          <w:rFonts w:asciiTheme="minorHAnsi" w:hAnsiTheme="minorHAnsi" w:cstheme="minorHAnsi"/>
          <w:bCs/>
          <w:sz w:val="22"/>
          <w:szCs w:val="22"/>
        </w:rPr>
        <w:t>tys</w:t>
      </w:r>
      <w:proofErr w:type="spellEnd"/>
      <w:r w:rsidR="00FA588B">
        <w:rPr>
          <w:rFonts w:asciiTheme="minorHAnsi" w:hAnsiTheme="minorHAnsi" w:cstheme="minorHAnsi"/>
          <w:bCs/>
          <w:sz w:val="22"/>
          <w:szCs w:val="22"/>
        </w:rPr>
        <w:t xml:space="preserve"> zł pozostawiając tylko 109 </w:t>
      </w:r>
      <w:proofErr w:type="spellStart"/>
      <w:r w:rsidR="00FA588B">
        <w:rPr>
          <w:rFonts w:asciiTheme="minorHAnsi" w:hAnsiTheme="minorHAnsi" w:cstheme="minorHAnsi"/>
          <w:bCs/>
          <w:sz w:val="22"/>
          <w:szCs w:val="22"/>
        </w:rPr>
        <w:t>tys</w:t>
      </w:r>
      <w:proofErr w:type="spellEnd"/>
      <w:r w:rsidR="00FA588B">
        <w:rPr>
          <w:rFonts w:asciiTheme="minorHAnsi" w:hAnsiTheme="minorHAnsi" w:cstheme="minorHAnsi"/>
          <w:bCs/>
          <w:sz w:val="22"/>
          <w:szCs w:val="22"/>
        </w:rPr>
        <w:t xml:space="preserve"> zł (a środki są przenoszone na wykonanie zadania małej architektury – plac zabaw w Pruścach) i co w związku z polem biwakowym?</w:t>
      </w:r>
    </w:p>
    <w:p w14:paraId="77B311D5" w14:textId="18602665" w:rsidR="00FA588B" w:rsidRDefault="00096D59" w:rsidP="0066685F">
      <w:pPr>
        <w:pStyle w:val="Tekstpodstawowywcity"/>
        <w:ind w:left="0"/>
        <w:jc w:val="both"/>
        <w:rPr>
          <w:rFonts w:asciiTheme="minorHAnsi" w:hAnsiTheme="minorHAnsi" w:cstheme="minorHAnsi"/>
          <w:bCs/>
          <w:sz w:val="22"/>
          <w:szCs w:val="22"/>
        </w:rPr>
      </w:pPr>
      <w:r>
        <w:rPr>
          <w:rFonts w:asciiTheme="minorHAnsi" w:hAnsiTheme="minorHAnsi" w:cstheme="minorHAnsi"/>
          <w:bCs/>
          <w:sz w:val="22"/>
          <w:szCs w:val="22"/>
        </w:rPr>
        <w:t xml:space="preserve">Pani Skarbnik poinformowała, że przesunięcie między tymi zadaniami jest dlatego, że jeżeli chodzi o wykonanie obiektu małej architektury i wygospodarowanie placu zabaw 84 </w:t>
      </w:r>
      <w:proofErr w:type="spellStart"/>
      <w:r>
        <w:rPr>
          <w:rFonts w:asciiTheme="minorHAnsi" w:hAnsiTheme="minorHAnsi" w:cstheme="minorHAnsi"/>
          <w:bCs/>
          <w:sz w:val="22"/>
          <w:szCs w:val="22"/>
        </w:rPr>
        <w:t>tys</w:t>
      </w:r>
      <w:proofErr w:type="spellEnd"/>
      <w:r>
        <w:rPr>
          <w:rFonts w:asciiTheme="minorHAnsi" w:hAnsiTheme="minorHAnsi" w:cstheme="minorHAnsi"/>
          <w:bCs/>
          <w:sz w:val="22"/>
          <w:szCs w:val="22"/>
        </w:rPr>
        <w:t xml:space="preserve"> zł to brakująca kwota by mogło to zadanie zostać zrealizowane i dlatego jest to przesunięte z zdania budowy pola biwakowego, ponieważ unieważniono przetarg z powodu znacznie przekroczonej kwoty zaplanowanej na to zadanie.</w:t>
      </w:r>
      <w:r w:rsidR="00112492">
        <w:rPr>
          <w:rFonts w:asciiTheme="minorHAnsi" w:hAnsiTheme="minorHAnsi" w:cstheme="minorHAnsi"/>
          <w:bCs/>
          <w:sz w:val="22"/>
          <w:szCs w:val="22"/>
        </w:rPr>
        <w:t xml:space="preserve"> Pani skarbnik dodała, że gmina nie rezygnuje z tego zadania, a w miesiącu czerwcu zostaną uruchomione wolne środki, które zasilą to zadanie.</w:t>
      </w:r>
    </w:p>
    <w:p w14:paraId="3BADB27B" w14:textId="2034DEBC" w:rsidR="00112492" w:rsidRDefault="00112492" w:rsidP="0066685F">
      <w:pPr>
        <w:pStyle w:val="Tekstpodstawowywcity"/>
        <w:ind w:left="0"/>
        <w:jc w:val="both"/>
        <w:rPr>
          <w:rFonts w:asciiTheme="minorHAnsi" w:hAnsiTheme="minorHAnsi" w:cstheme="minorHAnsi"/>
          <w:bCs/>
          <w:sz w:val="22"/>
          <w:szCs w:val="22"/>
        </w:rPr>
      </w:pPr>
      <w:r>
        <w:rPr>
          <w:rFonts w:asciiTheme="minorHAnsi" w:hAnsiTheme="minorHAnsi" w:cstheme="minorHAnsi"/>
          <w:bCs/>
          <w:sz w:val="22"/>
          <w:szCs w:val="22"/>
        </w:rPr>
        <w:t xml:space="preserve">Pan Wojciechowski podsumował, że w najbliższym czasie można spodziewać się sytuacji, że będzie trzeba dołożyć do tego zadania ok 500 </w:t>
      </w:r>
      <w:proofErr w:type="spellStart"/>
      <w:r>
        <w:rPr>
          <w:rFonts w:asciiTheme="minorHAnsi" w:hAnsiTheme="minorHAnsi" w:cstheme="minorHAnsi"/>
          <w:bCs/>
          <w:sz w:val="22"/>
          <w:szCs w:val="22"/>
        </w:rPr>
        <w:t>tys</w:t>
      </w:r>
      <w:proofErr w:type="spellEnd"/>
      <w:r>
        <w:rPr>
          <w:rFonts w:asciiTheme="minorHAnsi" w:hAnsiTheme="minorHAnsi" w:cstheme="minorHAnsi"/>
          <w:bCs/>
          <w:sz w:val="22"/>
          <w:szCs w:val="22"/>
        </w:rPr>
        <w:t xml:space="preserve"> zł.</w:t>
      </w:r>
    </w:p>
    <w:p w14:paraId="27518C12" w14:textId="62056CD0" w:rsidR="002B3687" w:rsidRDefault="002B3687" w:rsidP="0066685F">
      <w:pPr>
        <w:pStyle w:val="Tekstpodstawowywcity"/>
        <w:ind w:left="0"/>
        <w:jc w:val="both"/>
        <w:rPr>
          <w:rFonts w:asciiTheme="minorHAnsi" w:hAnsiTheme="minorHAnsi" w:cstheme="minorHAnsi"/>
          <w:bCs/>
          <w:sz w:val="22"/>
          <w:szCs w:val="22"/>
        </w:rPr>
      </w:pPr>
      <w:r>
        <w:rPr>
          <w:rFonts w:asciiTheme="minorHAnsi" w:hAnsiTheme="minorHAnsi" w:cstheme="minorHAnsi"/>
          <w:bCs/>
          <w:sz w:val="22"/>
          <w:szCs w:val="22"/>
        </w:rPr>
        <w:t>Pani Ławniczak odpowiedziała, że jeżeli przeanalizuje budżet i będzie gminę na to stać to tak może być.</w:t>
      </w:r>
    </w:p>
    <w:p w14:paraId="052C6226" w14:textId="154CD2D1" w:rsidR="002B3687" w:rsidRDefault="002B3687" w:rsidP="0066685F">
      <w:pPr>
        <w:pStyle w:val="Tekstpodstawowywcity"/>
        <w:ind w:left="0"/>
        <w:jc w:val="both"/>
        <w:rPr>
          <w:rFonts w:asciiTheme="minorHAnsi" w:hAnsiTheme="minorHAnsi" w:cstheme="minorHAnsi"/>
          <w:bCs/>
          <w:sz w:val="22"/>
          <w:szCs w:val="22"/>
        </w:rPr>
      </w:pPr>
      <w:r>
        <w:rPr>
          <w:rFonts w:asciiTheme="minorHAnsi" w:hAnsiTheme="minorHAnsi" w:cstheme="minorHAnsi"/>
          <w:bCs/>
          <w:sz w:val="22"/>
          <w:szCs w:val="22"/>
        </w:rPr>
        <w:t>Pan Wojciechowski zapytał, czy może uzyskać deklarację od Burmistrza, że pole biwakowe będzie wykonane w przyszłych miesiącach?</w:t>
      </w:r>
    </w:p>
    <w:p w14:paraId="3F404968" w14:textId="4F3E889E" w:rsidR="002B3687" w:rsidRDefault="002B3687" w:rsidP="0066685F">
      <w:pPr>
        <w:pStyle w:val="Tekstpodstawowywcity"/>
        <w:ind w:left="0"/>
        <w:jc w:val="both"/>
        <w:rPr>
          <w:rFonts w:asciiTheme="minorHAnsi" w:hAnsiTheme="minorHAnsi" w:cstheme="minorHAnsi"/>
          <w:bCs/>
          <w:sz w:val="22"/>
          <w:szCs w:val="22"/>
        </w:rPr>
      </w:pPr>
      <w:r>
        <w:rPr>
          <w:rFonts w:asciiTheme="minorHAnsi" w:hAnsiTheme="minorHAnsi" w:cstheme="minorHAnsi"/>
          <w:bCs/>
          <w:sz w:val="22"/>
          <w:szCs w:val="22"/>
        </w:rPr>
        <w:t>Pani skarbnik poinformowała, że na tą chwilę nie ma środków ani na jedno, ani na drugie zadanie i  należałoby się zastanowić czy na pole biwakowe gminę będzie stać.</w:t>
      </w:r>
    </w:p>
    <w:p w14:paraId="2D0BF529" w14:textId="4A3F5E40" w:rsidR="00764C21" w:rsidRDefault="00764C21" w:rsidP="0066685F">
      <w:pPr>
        <w:pStyle w:val="Tekstpodstawowywcity"/>
        <w:ind w:left="0"/>
        <w:jc w:val="both"/>
        <w:rPr>
          <w:rFonts w:asciiTheme="minorHAnsi" w:hAnsiTheme="minorHAnsi" w:cstheme="minorHAnsi"/>
          <w:bCs/>
          <w:sz w:val="22"/>
          <w:szCs w:val="22"/>
        </w:rPr>
      </w:pPr>
      <w:r>
        <w:rPr>
          <w:rFonts w:asciiTheme="minorHAnsi" w:hAnsiTheme="minorHAnsi" w:cstheme="minorHAnsi"/>
          <w:bCs/>
          <w:sz w:val="22"/>
          <w:szCs w:val="22"/>
        </w:rPr>
        <w:t>Burmistrz wyjaśnił, że temat musi zostać poddany kolejnej analizie i przedyskutowany czy gminę będzie stać na pole biwakowe, ale w tej chwili jest za wcześnie by o tym dyskutować.</w:t>
      </w:r>
    </w:p>
    <w:p w14:paraId="7C0F8F38" w14:textId="3524EC3F" w:rsidR="00764C21" w:rsidRDefault="00764C21" w:rsidP="0066685F">
      <w:pPr>
        <w:pStyle w:val="Tekstpodstawowywcity"/>
        <w:ind w:left="0"/>
        <w:jc w:val="both"/>
        <w:rPr>
          <w:rFonts w:asciiTheme="minorHAnsi" w:hAnsiTheme="minorHAnsi" w:cstheme="minorHAnsi"/>
          <w:bCs/>
          <w:sz w:val="22"/>
          <w:szCs w:val="22"/>
        </w:rPr>
      </w:pPr>
      <w:r>
        <w:rPr>
          <w:rFonts w:asciiTheme="minorHAnsi" w:hAnsiTheme="minorHAnsi" w:cstheme="minorHAnsi"/>
          <w:bCs/>
          <w:sz w:val="22"/>
          <w:szCs w:val="22"/>
        </w:rPr>
        <w:t>Pan Kupidura stwierdził, że z tego zadania gmina nie powinna rezygnować, ponieważ ono już dawno było zaplanowane, poza tym wnioskował o to by zrobić tam też parcele dla kamperów – wszystkim zależy na tym by ten ośrodek przynosił korzyści a nie straty.</w:t>
      </w:r>
    </w:p>
    <w:p w14:paraId="6487FC16" w14:textId="2C57A614" w:rsidR="009C1DED" w:rsidRDefault="009C1DED" w:rsidP="0066685F">
      <w:pPr>
        <w:pStyle w:val="Tekstpodstawowywcity"/>
        <w:ind w:left="0"/>
        <w:jc w:val="both"/>
        <w:rPr>
          <w:rFonts w:asciiTheme="minorHAnsi" w:hAnsiTheme="minorHAnsi" w:cstheme="minorHAnsi"/>
          <w:bCs/>
          <w:sz w:val="22"/>
          <w:szCs w:val="22"/>
        </w:rPr>
      </w:pPr>
      <w:r>
        <w:rPr>
          <w:rFonts w:asciiTheme="minorHAnsi" w:hAnsiTheme="minorHAnsi" w:cstheme="minorHAnsi"/>
          <w:bCs/>
          <w:sz w:val="22"/>
          <w:szCs w:val="22"/>
        </w:rPr>
        <w:t>Burmistrz wskazał, że na tą chwile muszą zostać rozstrzygnięte przetargi, aby móc dyskutować dalej na temat pola biwakowego.</w:t>
      </w:r>
    </w:p>
    <w:p w14:paraId="398B0610" w14:textId="583CEB32" w:rsidR="009C1DED" w:rsidRDefault="009C1DED" w:rsidP="0066685F">
      <w:pPr>
        <w:pStyle w:val="Tekstpodstawowywcity"/>
        <w:ind w:left="0"/>
        <w:jc w:val="both"/>
        <w:rPr>
          <w:rFonts w:asciiTheme="minorHAnsi" w:hAnsiTheme="minorHAnsi" w:cstheme="minorHAnsi"/>
          <w:bCs/>
          <w:sz w:val="22"/>
          <w:szCs w:val="22"/>
        </w:rPr>
      </w:pPr>
      <w:r>
        <w:rPr>
          <w:rFonts w:asciiTheme="minorHAnsi" w:hAnsiTheme="minorHAnsi" w:cstheme="minorHAnsi"/>
          <w:bCs/>
          <w:sz w:val="22"/>
          <w:szCs w:val="22"/>
        </w:rPr>
        <w:t>Pani kierownik Dorota Ślachciak określiła, że przetarg na pole biwakowe został o wiele zawyżony, dlatego przetarg został unieważniony.</w:t>
      </w:r>
    </w:p>
    <w:p w14:paraId="3417B654" w14:textId="250B669C" w:rsidR="00380C59" w:rsidRDefault="00380C59" w:rsidP="0066685F">
      <w:pPr>
        <w:pStyle w:val="Tekstpodstawowywcity"/>
        <w:ind w:left="0"/>
        <w:jc w:val="both"/>
        <w:rPr>
          <w:rFonts w:asciiTheme="minorHAnsi" w:hAnsiTheme="minorHAnsi" w:cstheme="minorHAnsi"/>
          <w:bCs/>
          <w:sz w:val="22"/>
          <w:szCs w:val="22"/>
        </w:rPr>
      </w:pPr>
      <w:r>
        <w:rPr>
          <w:rFonts w:asciiTheme="minorHAnsi" w:hAnsiTheme="minorHAnsi" w:cstheme="minorHAnsi"/>
          <w:bCs/>
          <w:sz w:val="22"/>
          <w:szCs w:val="22"/>
        </w:rPr>
        <w:t>Pan Przewodniczący ogłosił 5 minut przerwy.</w:t>
      </w:r>
    </w:p>
    <w:p w14:paraId="416C2C90" w14:textId="7342395A" w:rsidR="00380C59" w:rsidRPr="00CB7EC1" w:rsidRDefault="00380C59" w:rsidP="0066685F">
      <w:pPr>
        <w:pStyle w:val="Tekstpodstawowywcity"/>
        <w:ind w:left="0"/>
        <w:jc w:val="both"/>
        <w:rPr>
          <w:rFonts w:asciiTheme="minorHAnsi" w:hAnsiTheme="minorHAnsi" w:cstheme="minorHAnsi"/>
          <w:bCs/>
          <w:sz w:val="22"/>
          <w:szCs w:val="22"/>
        </w:rPr>
      </w:pPr>
      <w:r>
        <w:rPr>
          <w:rFonts w:asciiTheme="minorHAnsi" w:hAnsiTheme="minorHAnsi" w:cstheme="minorHAnsi"/>
          <w:bCs/>
          <w:sz w:val="22"/>
          <w:szCs w:val="22"/>
        </w:rPr>
        <w:lastRenderedPageBreak/>
        <w:t>Po przerwie głos zabrał pan radny Paweł Wojciechowski, który poprosił o informację, na temat tego, jakie elementy na tym placu maja się znajdować i jakie jest dofinansowanie procentowe a Lokalnej Grupy Działania?</w:t>
      </w:r>
    </w:p>
    <w:p w14:paraId="31924490" w14:textId="4B53FF30" w:rsidR="00D72712" w:rsidRDefault="00D72712" w:rsidP="003A03A8">
      <w:pPr>
        <w:rPr>
          <w:rFonts w:asciiTheme="minorHAnsi" w:hAnsiTheme="minorHAnsi" w:cstheme="minorHAnsi"/>
          <w:bCs/>
          <w:sz w:val="22"/>
          <w:szCs w:val="22"/>
        </w:rPr>
      </w:pPr>
      <w:r>
        <w:rPr>
          <w:rFonts w:asciiTheme="minorHAnsi" w:hAnsiTheme="minorHAnsi" w:cstheme="minorHAnsi"/>
          <w:bCs/>
          <w:sz w:val="22"/>
          <w:szCs w:val="22"/>
        </w:rPr>
        <w:t>Pan Przewodniczący odpowiedział, że nie ma wiedzy na temat specyfikacji przetargowej, ponieważ nie jest jej autorem, jeżeli chodzi o dofinansowanie to jest to 63,63% refundacji kosztów związanych z refundacja zadania.</w:t>
      </w:r>
    </w:p>
    <w:p w14:paraId="7071A822" w14:textId="692F05FF" w:rsidR="00D72712" w:rsidRDefault="00D72712" w:rsidP="003A03A8">
      <w:pPr>
        <w:rPr>
          <w:rFonts w:asciiTheme="minorHAnsi" w:hAnsiTheme="minorHAnsi" w:cstheme="minorHAnsi"/>
          <w:bCs/>
          <w:sz w:val="22"/>
          <w:szCs w:val="22"/>
        </w:rPr>
      </w:pPr>
      <w:r>
        <w:rPr>
          <w:rFonts w:asciiTheme="minorHAnsi" w:hAnsiTheme="minorHAnsi" w:cstheme="minorHAnsi"/>
          <w:bCs/>
          <w:sz w:val="22"/>
          <w:szCs w:val="22"/>
        </w:rPr>
        <w:t xml:space="preserve">Pani kierownik poinformowała, że elementy wchodzące w skład placu zabaw to: zestaw zabawowy, kosz do segregacji, ławki z oparciem </w:t>
      </w:r>
      <w:proofErr w:type="spellStart"/>
      <w:r>
        <w:rPr>
          <w:rFonts w:asciiTheme="minorHAnsi" w:hAnsiTheme="minorHAnsi" w:cstheme="minorHAnsi"/>
          <w:bCs/>
          <w:sz w:val="22"/>
          <w:szCs w:val="22"/>
        </w:rPr>
        <w:t>szt</w:t>
      </w:r>
      <w:proofErr w:type="spellEnd"/>
      <w:r>
        <w:rPr>
          <w:rFonts w:asciiTheme="minorHAnsi" w:hAnsiTheme="minorHAnsi" w:cstheme="minorHAnsi"/>
          <w:bCs/>
          <w:sz w:val="22"/>
          <w:szCs w:val="22"/>
        </w:rPr>
        <w:t xml:space="preserve"> 2 i nawierzchnia bezpieczna z kostki ok 400m2.</w:t>
      </w:r>
    </w:p>
    <w:p w14:paraId="0BA2FD04" w14:textId="71362412" w:rsidR="00876C03" w:rsidRDefault="00D72712" w:rsidP="003A03A8">
      <w:pPr>
        <w:rPr>
          <w:rFonts w:asciiTheme="minorHAnsi" w:hAnsiTheme="minorHAnsi" w:cstheme="minorHAnsi"/>
          <w:bCs/>
          <w:sz w:val="22"/>
          <w:szCs w:val="22"/>
        </w:rPr>
      </w:pPr>
      <w:r>
        <w:rPr>
          <w:rFonts w:asciiTheme="minorHAnsi" w:hAnsiTheme="minorHAnsi" w:cstheme="minorHAnsi"/>
          <w:bCs/>
          <w:sz w:val="22"/>
          <w:szCs w:val="22"/>
        </w:rPr>
        <w:t xml:space="preserve">Pan </w:t>
      </w:r>
      <w:r w:rsidR="00876C03">
        <w:rPr>
          <w:rFonts w:asciiTheme="minorHAnsi" w:hAnsiTheme="minorHAnsi" w:cstheme="minorHAnsi"/>
          <w:bCs/>
          <w:sz w:val="22"/>
          <w:szCs w:val="22"/>
        </w:rPr>
        <w:t>W</w:t>
      </w:r>
      <w:r>
        <w:rPr>
          <w:rFonts w:asciiTheme="minorHAnsi" w:hAnsiTheme="minorHAnsi" w:cstheme="minorHAnsi"/>
          <w:bCs/>
          <w:sz w:val="22"/>
          <w:szCs w:val="22"/>
        </w:rPr>
        <w:t>ojciechowski zapytał, jakie są powody tak długiego przeciągnięcia wykonywania tych zadań</w:t>
      </w:r>
      <w:r w:rsidR="00876C03">
        <w:rPr>
          <w:rFonts w:asciiTheme="minorHAnsi" w:hAnsiTheme="minorHAnsi" w:cstheme="minorHAnsi"/>
          <w:bCs/>
          <w:sz w:val="22"/>
          <w:szCs w:val="22"/>
        </w:rPr>
        <w:t xml:space="preserve">, ponieważ wiadomo że ceny dwukrotnie wzrosły, inflacja jest bardzo wysoka, zadanie miało być wykonane za 70 </w:t>
      </w:r>
      <w:proofErr w:type="spellStart"/>
      <w:r w:rsidR="00876C03">
        <w:rPr>
          <w:rFonts w:asciiTheme="minorHAnsi" w:hAnsiTheme="minorHAnsi" w:cstheme="minorHAnsi"/>
          <w:bCs/>
          <w:sz w:val="22"/>
          <w:szCs w:val="22"/>
        </w:rPr>
        <w:t>tys</w:t>
      </w:r>
      <w:proofErr w:type="spellEnd"/>
      <w:r w:rsidR="00876C03">
        <w:rPr>
          <w:rFonts w:asciiTheme="minorHAnsi" w:hAnsiTheme="minorHAnsi" w:cstheme="minorHAnsi"/>
          <w:bCs/>
          <w:sz w:val="22"/>
          <w:szCs w:val="22"/>
        </w:rPr>
        <w:t xml:space="preserve"> zł, a obecnie należy dołożyć jeszcze raz tyle i tak samo jest z polem biwakowym, gdzie plan był 193 </w:t>
      </w:r>
      <w:proofErr w:type="spellStart"/>
      <w:r w:rsidR="00876C03">
        <w:rPr>
          <w:rFonts w:asciiTheme="minorHAnsi" w:hAnsiTheme="minorHAnsi" w:cstheme="minorHAnsi"/>
          <w:bCs/>
          <w:sz w:val="22"/>
          <w:szCs w:val="22"/>
        </w:rPr>
        <w:t>tys</w:t>
      </w:r>
      <w:proofErr w:type="spellEnd"/>
      <w:r w:rsidR="00876C03">
        <w:rPr>
          <w:rFonts w:asciiTheme="minorHAnsi" w:hAnsiTheme="minorHAnsi" w:cstheme="minorHAnsi"/>
          <w:bCs/>
          <w:sz w:val="22"/>
          <w:szCs w:val="22"/>
        </w:rPr>
        <w:t xml:space="preserve"> zł, a po przetargu jest 600 </w:t>
      </w:r>
      <w:proofErr w:type="spellStart"/>
      <w:r w:rsidR="00876C03">
        <w:rPr>
          <w:rFonts w:asciiTheme="minorHAnsi" w:hAnsiTheme="minorHAnsi" w:cstheme="minorHAnsi"/>
          <w:bCs/>
          <w:sz w:val="22"/>
          <w:szCs w:val="22"/>
        </w:rPr>
        <w:t>tys</w:t>
      </w:r>
      <w:proofErr w:type="spellEnd"/>
      <w:r w:rsidR="00876C03">
        <w:rPr>
          <w:rFonts w:asciiTheme="minorHAnsi" w:hAnsiTheme="minorHAnsi" w:cstheme="minorHAnsi"/>
          <w:bCs/>
          <w:sz w:val="22"/>
          <w:szCs w:val="22"/>
        </w:rPr>
        <w:t xml:space="preserve"> zł?</w:t>
      </w:r>
    </w:p>
    <w:p w14:paraId="4512B6A2" w14:textId="5083DF61" w:rsidR="00876C03" w:rsidRDefault="00876C03" w:rsidP="003A03A8">
      <w:pPr>
        <w:rPr>
          <w:rFonts w:asciiTheme="minorHAnsi" w:hAnsiTheme="minorHAnsi" w:cstheme="minorHAnsi"/>
          <w:bCs/>
          <w:sz w:val="22"/>
          <w:szCs w:val="22"/>
        </w:rPr>
      </w:pPr>
      <w:r>
        <w:rPr>
          <w:rFonts w:asciiTheme="minorHAnsi" w:hAnsiTheme="minorHAnsi" w:cstheme="minorHAnsi"/>
          <w:bCs/>
          <w:sz w:val="22"/>
          <w:szCs w:val="22"/>
        </w:rPr>
        <w:t xml:space="preserve">Pan Łukasz </w:t>
      </w:r>
      <w:proofErr w:type="spellStart"/>
      <w:r>
        <w:rPr>
          <w:rFonts w:asciiTheme="minorHAnsi" w:hAnsiTheme="minorHAnsi" w:cstheme="minorHAnsi"/>
          <w:bCs/>
          <w:sz w:val="22"/>
          <w:szCs w:val="22"/>
        </w:rPr>
        <w:t>Zaranek</w:t>
      </w:r>
      <w:proofErr w:type="spellEnd"/>
      <w:r>
        <w:rPr>
          <w:rFonts w:asciiTheme="minorHAnsi" w:hAnsiTheme="minorHAnsi" w:cstheme="minorHAnsi"/>
          <w:bCs/>
          <w:sz w:val="22"/>
          <w:szCs w:val="22"/>
        </w:rPr>
        <w:t xml:space="preserve"> powiedział, że nabór na zadanie o którym jest mowa był dwa lata temu , wniosek również był dwa lata temu złożony, ceny kosztorysowe sprzed dwóch lat nie mają nic wspólnego z obecnymi i jest dowód w tych dwóch przetargach</w:t>
      </w:r>
      <w:r w:rsidR="00B464FF">
        <w:rPr>
          <w:rFonts w:asciiTheme="minorHAnsi" w:hAnsiTheme="minorHAnsi" w:cstheme="minorHAnsi"/>
          <w:bCs/>
          <w:sz w:val="22"/>
          <w:szCs w:val="22"/>
        </w:rPr>
        <w:t>, umowa z marszałkiem została podpisana w zeszłym roku i od tego momentu jest 9 miesięcy na realizacje zadania.</w:t>
      </w:r>
    </w:p>
    <w:p w14:paraId="6E1D6DB8" w14:textId="272EDFE4" w:rsidR="00B464FF" w:rsidRDefault="00B464FF" w:rsidP="003A03A8">
      <w:pPr>
        <w:rPr>
          <w:rFonts w:asciiTheme="minorHAnsi" w:hAnsiTheme="minorHAnsi" w:cstheme="minorHAnsi"/>
          <w:bCs/>
          <w:sz w:val="22"/>
          <w:szCs w:val="22"/>
        </w:rPr>
      </w:pPr>
      <w:r>
        <w:rPr>
          <w:rFonts w:asciiTheme="minorHAnsi" w:hAnsiTheme="minorHAnsi" w:cstheme="minorHAnsi"/>
          <w:bCs/>
          <w:sz w:val="22"/>
          <w:szCs w:val="22"/>
        </w:rPr>
        <w:t>Pan Wojciechowski zapytał, czy Burmistrz widzi realnie wykonanie tych zadań w takiej formie jak obecnie?</w:t>
      </w:r>
    </w:p>
    <w:p w14:paraId="4C4FEEF1" w14:textId="3F51E6D9" w:rsidR="00B464FF" w:rsidRDefault="00B464FF" w:rsidP="003A03A8">
      <w:pPr>
        <w:rPr>
          <w:rFonts w:asciiTheme="minorHAnsi" w:hAnsiTheme="minorHAnsi" w:cstheme="minorHAnsi"/>
          <w:bCs/>
          <w:sz w:val="22"/>
          <w:szCs w:val="22"/>
        </w:rPr>
      </w:pPr>
      <w:r>
        <w:rPr>
          <w:rFonts w:asciiTheme="minorHAnsi" w:hAnsiTheme="minorHAnsi" w:cstheme="minorHAnsi"/>
          <w:bCs/>
          <w:sz w:val="22"/>
          <w:szCs w:val="22"/>
        </w:rPr>
        <w:t xml:space="preserve">Pan </w:t>
      </w:r>
      <w:proofErr w:type="spellStart"/>
      <w:r>
        <w:rPr>
          <w:rFonts w:asciiTheme="minorHAnsi" w:hAnsiTheme="minorHAnsi" w:cstheme="minorHAnsi"/>
          <w:bCs/>
          <w:sz w:val="22"/>
          <w:szCs w:val="22"/>
        </w:rPr>
        <w:t>Szuberski</w:t>
      </w:r>
      <w:proofErr w:type="spellEnd"/>
      <w:r>
        <w:rPr>
          <w:rFonts w:asciiTheme="minorHAnsi" w:hAnsiTheme="minorHAnsi" w:cstheme="minorHAnsi"/>
          <w:bCs/>
          <w:sz w:val="22"/>
          <w:szCs w:val="22"/>
        </w:rPr>
        <w:t xml:space="preserve"> odpowiedział, że na zadanie pola biwakowego będzie przeprowadzony jeszcze jeden przetarg i jeżeli będzie korzystny to zadanie zostanie zrealizowane, jeżeli nie to będzie trzeba się zastanowić czy dołożyć pieniądze ze środków własnych</w:t>
      </w:r>
      <w:r w:rsidR="008A4788">
        <w:rPr>
          <w:rFonts w:asciiTheme="minorHAnsi" w:hAnsiTheme="minorHAnsi" w:cstheme="minorHAnsi"/>
          <w:bCs/>
          <w:sz w:val="22"/>
          <w:szCs w:val="22"/>
        </w:rPr>
        <w:t>.</w:t>
      </w:r>
    </w:p>
    <w:p w14:paraId="4411DB4A" w14:textId="6915D64C" w:rsidR="008A4788" w:rsidRDefault="008A4788" w:rsidP="003A03A8">
      <w:pPr>
        <w:rPr>
          <w:rFonts w:asciiTheme="minorHAnsi" w:hAnsiTheme="minorHAnsi" w:cstheme="minorHAnsi"/>
          <w:bCs/>
          <w:sz w:val="22"/>
          <w:szCs w:val="22"/>
        </w:rPr>
      </w:pPr>
      <w:r>
        <w:rPr>
          <w:rFonts w:asciiTheme="minorHAnsi" w:hAnsiTheme="minorHAnsi" w:cstheme="minorHAnsi"/>
          <w:bCs/>
          <w:sz w:val="22"/>
          <w:szCs w:val="22"/>
        </w:rPr>
        <w:t>Pan Maciej Kutka zapytał, dlaczego jest sto metrów placu zabaw i 400 metrów kostki?</w:t>
      </w:r>
    </w:p>
    <w:p w14:paraId="05CB0F4F" w14:textId="52E3CB3D" w:rsidR="008A4788" w:rsidRDefault="008A4788" w:rsidP="003A03A8">
      <w:pPr>
        <w:rPr>
          <w:rFonts w:asciiTheme="minorHAnsi" w:hAnsiTheme="minorHAnsi" w:cstheme="minorHAnsi"/>
          <w:bCs/>
          <w:sz w:val="22"/>
          <w:szCs w:val="22"/>
        </w:rPr>
      </w:pPr>
      <w:r>
        <w:rPr>
          <w:rFonts w:asciiTheme="minorHAnsi" w:hAnsiTheme="minorHAnsi" w:cstheme="minorHAnsi"/>
          <w:bCs/>
          <w:sz w:val="22"/>
          <w:szCs w:val="22"/>
        </w:rPr>
        <w:t>Pan Przewodniczący odpowiedział, że nie brał udziału w ustaleniach i nie wie dokładnie co tam ma być.</w:t>
      </w:r>
    </w:p>
    <w:p w14:paraId="07F8C41F" w14:textId="065F0F08" w:rsidR="008A4788" w:rsidRDefault="008A4788" w:rsidP="003A03A8">
      <w:pPr>
        <w:rPr>
          <w:rFonts w:asciiTheme="minorHAnsi" w:hAnsiTheme="minorHAnsi" w:cstheme="minorHAnsi"/>
          <w:bCs/>
          <w:sz w:val="22"/>
          <w:szCs w:val="22"/>
        </w:rPr>
      </w:pPr>
      <w:r>
        <w:rPr>
          <w:rFonts w:asciiTheme="minorHAnsi" w:hAnsiTheme="minorHAnsi" w:cstheme="minorHAnsi"/>
          <w:bCs/>
          <w:sz w:val="22"/>
          <w:szCs w:val="22"/>
        </w:rPr>
        <w:t>Pani kierownik odpowiedziała, że taki był złożony wniosek i tych założeń należy się trzymać.</w:t>
      </w:r>
    </w:p>
    <w:p w14:paraId="07D069DF" w14:textId="4CC259FE" w:rsidR="008A4788" w:rsidRDefault="008A4788" w:rsidP="003A03A8">
      <w:pPr>
        <w:rPr>
          <w:rFonts w:asciiTheme="minorHAnsi" w:hAnsiTheme="minorHAnsi" w:cstheme="minorHAnsi"/>
          <w:bCs/>
          <w:sz w:val="22"/>
          <w:szCs w:val="22"/>
        </w:rPr>
      </w:pPr>
      <w:r>
        <w:rPr>
          <w:rFonts w:asciiTheme="minorHAnsi" w:hAnsiTheme="minorHAnsi" w:cstheme="minorHAnsi"/>
          <w:bCs/>
          <w:sz w:val="22"/>
          <w:szCs w:val="22"/>
        </w:rPr>
        <w:t>Pan Maciej Kutka powiedział, że wg niego powierzchnia z kostki jest zbyt duża, wygląda to tak jakby dzieci się miały bawić na tej kostce, a jest to zbyt niebezpieczne.</w:t>
      </w:r>
    </w:p>
    <w:p w14:paraId="5703391E" w14:textId="2EA3D39E" w:rsidR="00B3055C" w:rsidRDefault="00B3055C" w:rsidP="003A03A8">
      <w:pPr>
        <w:rPr>
          <w:rFonts w:asciiTheme="minorHAnsi" w:hAnsiTheme="minorHAnsi" w:cstheme="minorHAnsi"/>
          <w:bCs/>
          <w:sz w:val="22"/>
          <w:szCs w:val="22"/>
        </w:rPr>
      </w:pPr>
      <w:r>
        <w:rPr>
          <w:rFonts w:asciiTheme="minorHAnsi" w:hAnsiTheme="minorHAnsi" w:cstheme="minorHAnsi"/>
          <w:bCs/>
          <w:sz w:val="22"/>
          <w:szCs w:val="22"/>
        </w:rPr>
        <w:t>Radny Janus powiedział, że dyskutuje się o placu zabaw w Pruścach – 400 m kostki, a Owieczki swojego placu nie mają do dziś i nie będą miały</w:t>
      </w:r>
      <w:r w:rsidR="00D61B2D">
        <w:rPr>
          <w:rFonts w:asciiTheme="minorHAnsi" w:hAnsiTheme="minorHAnsi" w:cstheme="minorHAnsi"/>
          <w:bCs/>
          <w:sz w:val="22"/>
          <w:szCs w:val="22"/>
        </w:rPr>
        <w:t>, ponieważ nie otrzymały dofinansowania.</w:t>
      </w:r>
    </w:p>
    <w:p w14:paraId="5DFA2F23" w14:textId="4D387101" w:rsidR="00D61B2D" w:rsidRDefault="00D61B2D" w:rsidP="003A03A8">
      <w:pPr>
        <w:rPr>
          <w:rFonts w:asciiTheme="minorHAnsi" w:hAnsiTheme="minorHAnsi" w:cstheme="minorHAnsi"/>
          <w:bCs/>
          <w:sz w:val="22"/>
          <w:szCs w:val="22"/>
        </w:rPr>
      </w:pPr>
      <w:r>
        <w:rPr>
          <w:rFonts w:asciiTheme="minorHAnsi" w:hAnsiTheme="minorHAnsi" w:cstheme="minorHAnsi"/>
          <w:bCs/>
          <w:sz w:val="22"/>
          <w:szCs w:val="22"/>
        </w:rPr>
        <w:t xml:space="preserve">Pan Roman </w:t>
      </w:r>
      <w:proofErr w:type="spellStart"/>
      <w:r>
        <w:rPr>
          <w:rFonts w:asciiTheme="minorHAnsi" w:hAnsiTheme="minorHAnsi" w:cstheme="minorHAnsi"/>
          <w:bCs/>
          <w:sz w:val="22"/>
          <w:szCs w:val="22"/>
        </w:rPr>
        <w:t>Szuberski</w:t>
      </w:r>
      <w:proofErr w:type="spellEnd"/>
      <w:r>
        <w:rPr>
          <w:rFonts w:asciiTheme="minorHAnsi" w:hAnsiTheme="minorHAnsi" w:cstheme="minorHAnsi"/>
          <w:bCs/>
          <w:sz w:val="22"/>
          <w:szCs w:val="22"/>
        </w:rPr>
        <w:t xml:space="preserve"> odniósł się do wypowiedzi radnego Janusa i wskazał, że na plac zabaw w Owieczkach będą środki i ten plac zabaw będzie.</w:t>
      </w:r>
    </w:p>
    <w:p w14:paraId="095401EB" w14:textId="39931653" w:rsidR="00AC076F" w:rsidRDefault="00AC076F" w:rsidP="003A03A8">
      <w:pPr>
        <w:rPr>
          <w:rFonts w:asciiTheme="minorHAnsi" w:hAnsiTheme="minorHAnsi" w:cstheme="minorHAnsi"/>
          <w:bCs/>
          <w:sz w:val="22"/>
          <w:szCs w:val="22"/>
        </w:rPr>
      </w:pPr>
      <w:r>
        <w:rPr>
          <w:rFonts w:asciiTheme="minorHAnsi" w:hAnsiTheme="minorHAnsi" w:cstheme="minorHAnsi"/>
          <w:bCs/>
          <w:sz w:val="22"/>
          <w:szCs w:val="22"/>
        </w:rPr>
        <w:t xml:space="preserve">Pan Kupidura powiedział, że kiedy był budowany </w:t>
      </w:r>
      <w:proofErr w:type="spellStart"/>
      <w:r>
        <w:rPr>
          <w:rFonts w:asciiTheme="minorHAnsi" w:hAnsiTheme="minorHAnsi" w:cstheme="minorHAnsi"/>
          <w:bCs/>
          <w:sz w:val="22"/>
          <w:szCs w:val="22"/>
        </w:rPr>
        <w:t>pumptrack</w:t>
      </w:r>
      <w:proofErr w:type="spellEnd"/>
      <w:r>
        <w:rPr>
          <w:rFonts w:asciiTheme="minorHAnsi" w:hAnsiTheme="minorHAnsi" w:cstheme="minorHAnsi"/>
          <w:bCs/>
          <w:sz w:val="22"/>
          <w:szCs w:val="22"/>
        </w:rPr>
        <w:t xml:space="preserve"> to miał być wysypany kamyszkami, bo miało być tanio i t realia gdzieś zostały zachwiane dlatego tez są obawy, że to pole biwakowe nie zostanie zrealizowane. Radny dodał, że zawsze był i jest za rozwijaniem się </w:t>
      </w:r>
      <w:r w:rsidR="000D07C5">
        <w:rPr>
          <w:rFonts w:asciiTheme="minorHAnsi" w:hAnsiTheme="minorHAnsi" w:cstheme="minorHAnsi"/>
          <w:bCs/>
          <w:sz w:val="22"/>
          <w:szCs w:val="22"/>
        </w:rPr>
        <w:t>ośrodka, dlatego warto aby ta inwestycja nie została zaprzepaszczona.</w:t>
      </w:r>
    </w:p>
    <w:p w14:paraId="5ACC40CC" w14:textId="74DA185E" w:rsidR="000D07C5" w:rsidRDefault="000D07C5" w:rsidP="003A03A8">
      <w:pPr>
        <w:rPr>
          <w:rFonts w:asciiTheme="minorHAnsi" w:hAnsiTheme="minorHAnsi" w:cstheme="minorHAnsi"/>
          <w:bCs/>
          <w:sz w:val="22"/>
          <w:szCs w:val="22"/>
        </w:rPr>
      </w:pPr>
      <w:r>
        <w:rPr>
          <w:rFonts w:asciiTheme="minorHAnsi" w:hAnsiTheme="minorHAnsi" w:cstheme="minorHAnsi"/>
          <w:bCs/>
          <w:sz w:val="22"/>
          <w:szCs w:val="22"/>
        </w:rPr>
        <w:t>Burmistrz podkreślił, że na pole biwakowe jeszcze raz zostanie ogłoszony przetarg i wiele było sytuacji takich, że przetarg wychodził 30 – 40% więcej, a okazywało się, że inwestycja była wykonywana za znacznie mniejsze środki niż przetarg.</w:t>
      </w:r>
      <w:r w:rsidR="00E11F65">
        <w:rPr>
          <w:rFonts w:asciiTheme="minorHAnsi" w:hAnsiTheme="minorHAnsi" w:cstheme="minorHAnsi"/>
          <w:bCs/>
          <w:sz w:val="22"/>
          <w:szCs w:val="22"/>
        </w:rPr>
        <w:t xml:space="preserve"> Należy poczekać, aż znajdzie się rozwiązanie, aby ta kwota na realizację tego pola biwakowego była znacznie niższa niż ta obecna.</w:t>
      </w:r>
    </w:p>
    <w:p w14:paraId="6DE5B71F" w14:textId="3D6DB041" w:rsidR="00E11F65" w:rsidRDefault="00E11F65" w:rsidP="003A03A8">
      <w:pPr>
        <w:rPr>
          <w:rFonts w:asciiTheme="minorHAnsi" w:hAnsiTheme="minorHAnsi" w:cstheme="minorHAnsi"/>
          <w:bCs/>
          <w:sz w:val="22"/>
          <w:szCs w:val="22"/>
        </w:rPr>
      </w:pPr>
      <w:r>
        <w:rPr>
          <w:rFonts w:asciiTheme="minorHAnsi" w:hAnsiTheme="minorHAnsi" w:cstheme="minorHAnsi"/>
          <w:bCs/>
          <w:sz w:val="22"/>
          <w:szCs w:val="22"/>
        </w:rPr>
        <w:t>Pan Przewodniczący ogłosił 5 minut przerwy.</w:t>
      </w:r>
    </w:p>
    <w:p w14:paraId="340F8E46" w14:textId="53CF78E1" w:rsidR="00E11F65" w:rsidRDefault="00A34ADC" w:rsidP="003A03A8">
      <w:pPr>
        <w:rPr>
          <w:rFonts w:asciiTheme="minorHAnsi" w:hAnsiTheme="minorHAnsi" w:cstheme="minorHAnsi"/>
          <w:bCs/>
          <w:sz w:val="22"/>
          <w:szCs w:val="22"/>
        </w:rPr>
      </w:pPr>
      <w:r>
        <w:rPr>
          <w:rFonts w:asciiTheme="minorHAnsi" w:hAnsiTheme="minorHAnsi" w:cstheme="minorHAnsi"/>
          <w:bCs/>
          <w:sz w:val="22"/>
          <w:szCs w:val="22"/>
        </w:rPr>
        <w:t>Po przerwie pani kierownik poinformowała, że wniosek zostanie jeszcze raz przeanalizowany na budowę placu zabaw i w razie konieczności zostaną naniesione zmiany w harmonogramie prac.</w:t>
      </w:r>
    </w:p>
    <w:p w14:paraId="7B2848B2" w14:textId="77EB7C5D" w:rsidR="00E11F65" w:rsidRDefault="00A34ADC" w:rsidP="003A03A8">
      <w:pPr>
        <w:rPr>
          <w:rFonts w:asciiTheme="minorHAnsi" w:hAnsiTheme="minorHAnsi" w:cstheme="minorHAnsi"/>
          <w:bCs/>
          <w:sz w:val="22"/>
          <w:szCs w:val="22"/>
        </w:rPr>
      </w:pPr>
      <w:r>
        <w:rPr>
          <w:rFonts w:asciiTheme="minorHAnsi" w:hAnsiTheme="minorHAnsi" w:cstheme="minorHAnsi"/>
          <w:bCs/>
          <w:sz w:val="22"/>
          <w:szCs w:val="22"/>
        </w:rPr>
        <w:t xml:space="preserve">Pan wiceprzewodniczący </w:t>
      </w:r>
      <w:proofErr w:type="spellStart"/>
      <w:r>
        <w:rPr>
          <w:rFonts w:asciiTheme="minorHAnsi" w:hAnsiTheme="minorHAnsi" w:cstheme="minorHAnsi"/>
          <w:bCs/>
          <w:sz w:val="22"/>
          <w:szCs w:val="22"/>
        </w:rPr>
        <w:t>Chudzicki</w:t>
      </w:r>
      <w:proofErr w:type="spellEnd"/>
      <w:r>
        <w:rPr>
          <w:rFonts w:asciiTheme="minorHAnsi" w:hAnsiTheme="minorHAnsi" w:cstheme="minorHAnsi"/>
          <w:bCs/>
          <w:sz w:val="22"/>
          <w:szCs w:val="22"/>
        </w:rPr>
        <w:t xml:space="preserve"> powiedział, że w związku z zaistniałą sytuacją konieczne jest wycofanie zmian w załączniku nr 3.</w:t>
      </w:r>
    </w:p>
    <w:p w14:paraId="5379D41E" w14:textId="77777777" w:rsidR="00E11F65" w:rsidRPr="00E11F65" w:rsidRDefault="00E11F65" w:rsidP="00E11F65">
      <w:pPr>
        <w:spacing w:before="100" w:beforeAutospacing="1" w:after="100" w:afterAutospacing="1"/>
        <w:outlineLvl w:val="1"/>
        <w:rPr>
          <w:rFonts w:asciiTheme="minorHAnsi" w:eastAsia="Times New Roman" w:hAnsiTheme="minorHAnsi" w:cstheme="minorHAnsi"/>
          <w:b/>
          <w:bCs/>
          <w:sz w:val="22"/>
          <w:szCs w:val="22"/>
        </w:rPr>
      </w:pPr>
      <w:r w:rsidRPr="00E11F65">
        <w:rPr>
          <w:rFonts w:asciiTheme="minorHAnsi" w:eastAsia="Times New Roman" w:hAnsiTheme="minorHAnsi" w:cstheme="minorHAnsi"/>
          <w:b/>
          <w:bCs/>
          <w:sz w:val="22"/>
          <w:szCs w:val="22"/>
        </w:rPr>
        <w:t xml:space="preserve">Głosowano w sprawie: wycofanie zmian w załączniku nr 3 </w:t>
      </w:r>
    </w:p>
    <w:p w14:paraId="36DA2501" w14:textId="03CB5BB1" w:rsidR="00D72712" w:rsidRPr="00E11F65" w:rsidRDefault="00E11F65" w:rsidP="00E11F65">
      <w:pPr>
        <w:rPr>
          <w:rFonts w:asciiTheme="minorHAnsi" w:hAnsiTheme="minorHAnsi" w:cstheme="minorHAnsi"/>
          <w:bCs/>
          <w:sz w:val="22"/>
          <w:szCs w:val="22"/>
        </w:rPr>
      </w:pPr>
      <w:r w:rsidRPr="00E11F65">
        <w:rPr>
          <w:rFonts w:asciiTheme="minorHAnsi" w:eastAsia="Times New Roman" w:hAnsiTheme="minorHAnsi" w:cstheme="minorHAnsi"/>
          <w:sz w:val="22"/>
          <w:szCs w:val="22"/>
        </w:rPr>
        <w:t>ZA: 15, PRZECIW: 0, WSTRZYMUJĘ SIĘ: 0, BRAK GŁOSU: 0, NIEOBECNI: 0</w:t>
      </w:r>
      <w:r w:rsidRPr="00E11F65">
        <w:rPr>
          <w:rFonts w:asciiTheme="minorHAnsi" w:eastAsia="Times New Roman" w:hAnsiTheme="minorHAnsi" w:cstheme="minorHAnsi"/>
          <w:sz w:val="22"/>
          <w:szCs w:val="22"/>
        </w:rPr>
        <w:br/>
      </w:r>
      <w:r w:rsidRPr="00E11F65">
        <w:rPr>
          <w:rFonts w:asciiTheme="minorHAnsi" w:eastAsia="Times New Roman" w:hAnsiTheme="minorHAnsi" w:cstheme="minorHAnsi"/>
          <w:sz w:val="22"/>
          <w:szCs w:val="22"/>
        </w:rPr>
        <w:br/>
      </w:r>
      <w:r w:rsidRPr="00E11F65">
        <w:rPr>
          <w:rFonts w:asciiTheme="minorHAnsi" w:eastAsia="Times New Roman" w:hAnsiTheme="minorHAnsi" w:cstheme="minorHAnsi"/>
          <w:sz w:val="22"/>
          <w:szCs w:val="22"/>
          <w:u w:val="single"/>
        </w:rPr>
        <w:t>Wyniki imienne:</w:t>
      </w:r>
      <w:r w:rsidRPr="00E11F65">
        <w:rPr>
          <w:rFonts w:asciiTheme="minorHAnsi" w:eastAsia="Times New Roman" w:hAnsiTheme="minorHAnsi" w:cstheme="minorHAnsi"/>
          <w:sz w:val="22"/>
          <w:szCs w:val="22"/>
        </w:rPr>
        <w:br/>
        <w:t>ZA (15)</w:t>
      </w:r>
      <w:r w:rsidRPr="00E11F65">
        <w:rPr>
          <w:rFonts w:asciiTheme="minorHAnsi" w:eastAsia="Times New Roman" w:hAnsiTheme="minorHAnsi" w:cstheme="minorHAnsi"/>
          <w:sz w:val="22"/>
          <w:szCs w:val="22"/>
        </w:rPr>
        <w:br/>
        <w:t xml:space="preserve">Zbigniew Tomasz </w:t>
      </w:r>
      <w:proofErr w:type="spellStart"/>
      <w:r w:rsidRPr="00E11F65">
        <w:rPr>
          <w:rFonts w:asciiTheme="minorHAnsi" w:eastAsia="Times New Roman" w:hAnsiTheme="minorHAnsi" w:cstheme="minorHAnsi"/>
          <w:sz w:val="22"/>
          <w:szCs w:val="22"/>
        </w:rPr>
        <w:t>Chudzicki</w:t>
      </w:r>
      <w:proofErr w:type="spellEnd"/>
      <w:r w:rsidRPr="00E11F65">
        <w:rPr>
          <w:rFonts w:asciiTheme="minorHAnsi" w:eastAsia="Times New Roman" w:hAnsiTheme="minorHAnsi" w:cstheme="minorHAnsi"/>
          <w:sz w:val="22"/>
          <w:szCs w:val="22"/>
        </w:rPr>
        <w:t xml:space="preserve">, Katarzyna </w:t>
      </w:r>
      <w:proofErr w:type="spellStart"/>
      <w:r w:rsidRPr="00E11F65">
        <w:rPr>
          <w:rFonts w:asciiTheme="minorHAnsi" w:eastAsia="Times New Roman" w:hAnsiTheme="minorHAnsi" w:cstheme="minorHAnsi"/>
          <w:sz w:val="22"/>
          <w:szCs w:val="22"/>
        </w:rPr>
        <w:t>Erenc</w:t>
      </w:r>
      <w:proofErr w:type="spellEnd"/>
      <w:r w:rsidRPr="00E11F65">
        <w:rPr>
          <w:rFonts w:asciiTheme="minorHAnsi" w:eastAsia="Times New Roman" w:hAnsiTheme="minorHAnsi" w:cstheme="minorHAnsi"/>
          <w:sz w:val="22"/>
          <w:szCs w:val="22"/>
        </w:rPr>
        <w:t xml:space="preserve">-Szpek, Henryk Janus, Roman Kinach , Longina Maria </w:t>
      </w:r>
      <w:r w:rsidRPr="00E11F65">
        <w:rPr>
          <w:rFonts w:asciiTheme="minorHAnsi" w:eastAsia="Times New Roman" w:hAnsiTheme="minorHAnsi" w:cstheme="minorHAnsi"/>
          <w:sz w:val="22"/>
          <w:szCs w:val="22"/>
        </w:rPr>
        <w:lastRenderedPageBreak/>
        <w:t xml:space="preserve">Kolanowska, Sebastian Mirosław Kupidura, Hubert </w:t>
      </w:r>
      <w:proofErr w:type="spellStart"/>
      <w:r w:rsidRPr="00E11F65">
        <w:rPr>
          <w:rFonts w:asciiTheme="minorHAnsi" w:eastAsia="Times New Roman" w:hAnsiTheme="minorHAnsi" w:cstheme="minorHAnsi"/>
          <w:sz w:val="22"/>
          <w:szCs w:val="22"/>
        </w:rPr>
        <w:t>Kuszak</w:t>
      </w:r>
      <w:proofErr w:type="spellEnd"/>
      <w:r w:rsidRPr="00E11F65">
        <w:rPr>
          <w:rFonts w:asciiTheme="minorHAnsi" w:eastAsia="Times New Roman" w:hAnsiTheme="minorHAnsi" w:cstheme="minorHAnsi"/>
          <w:sz w:val="22"/>
          <w:szCs w:val="22"/>
        </w:rPr>
        <w:t xml:space="preserve">, Maciej Adam Kutka, Jarosław Łatka, Adam Nadolny, Krzysztof Nikodem, Bartosz </w:t>
      </w:r>
      <w:proofErr w:type="spellStart"/>
      <w:r w:rsidRPr="00E11F65">
        <w:rPr>
          <w:rFonts w:asciiTheme="minorHAnsi" w:eastAsia="Times New Roman" w:hAnsiTheme="minorHAnsi" w:cstheme="minorHAnsi"/>
          <w:sz w:val="22"/>
          <w:szCs w:val="22"/>
        </w:rPr>
        <w:t>Perlicjan</w:t>
      </w:r>
      <w:proofErr w:type="spellEnd"/>
      <w:r w:rsidRPr="00E11F65">
        <w:rPr>
          <w:rFonts w:asciiTheme="minorHAnsi" w:eastAsia="Times New Roman" w:hAnsiTheme="minorHAnsi" w:cstheme="minorHAnsi"/>
          <w:sz w:val="22"/>
          <w:szCs w:val="22"/>
        </w:rPr>
        <w:t xml:space="preserve">, Paweł Wojciechowski, Ewa Teresa Wysocka, Łukasz Andrzej </w:t>
      </w:r>
      <w:proofErr w:type="spellStart"/>
      <w:r w:rsidRPr="00E11F65">
        <w:rPr>
          <w:rFonts w:asciiTheme="minorHAnsi" w:eastAsia="Times New Roman" w:hAnsiTheme="minorHAnsi" w:cstheme="minorHAnsi"/>
          <w:sz w:val="22"/>
          <w:szCs w:val="22"/>
        </w:rPr>
        <w:t>Zaranek</w:t>
      </w:r>
      <w:proofErr w:type="spellEnd"/>
    </w:p>
    <w:p w14:paraId="34306B81" w14:textId="77777777" w:rsidR="00E11F65" w:rsidRPr="00E11F65" w:rsidRDefault="00E11F65" w:rsidP="00E11F65">
      <w:pPr>
        <w:spacing w:before="100" w:beforeAutospacing="1" w:after="100" w:afterAutospacing="1"/>
        <w:outlineLvl w:val="1"/>
        <w:rPr>
          <w:rFonts w:asciiTheme="minorHAnsi" w:eastAsia="Times New Roman" w:hAnsiTheme="minorHAnsi" w:cstheme="minorHAnsi"/>
          <w:b/>
          <w:bCs/>
          <w:sz w:val="22"/>
          <w:szCs w:val="22"/>
        </w:rPr>
      </w:pPr>
      <w:r w:rsidRPr="00E11F65">
        <w:rPr>
          <w:rFonts w:asciiTheme="minorHAnsi" w:eastAsia="Times New Roman" w:hAnsiTheme="minorHAnsi" w:cstheme="minorHAnsi"/>
          <w:b/>
          <w:bCs/>
          <w:sz w:val="22"/>
          <w:szCs w:val="22"/>
        </w:rPr>
        <w:t>Głosowano w sprawie: zmian w budżecie Gminy Rogoźno na rok 2022</w:t>
      </w:r>
    </w:p>
    <w:p w14:paraId="16238C8A" w14:textId="40991532" w:rsidR="00D72712" w:rsidRPr="00E11F65" w:rsidRDefault="00E11F65" w:rsidP="00E11F65">
      <w:pPr>
        <w:rPr>
          <w:rFonts w:asciiTheme="minorHAnsi" w:hAnsiTheme="minorHAnsi" w:cstheme="minorHAnsi"/>
          <w:bCs/>
          <w:sz w:val="22"/>
          <w:szCs w:val="22"/>
        </w:rPr>
      </w:pPr>
      <w:r w:rsidRPr="00E11F65">
        <w:rPr>
          <w:rFonts w:asciiTheme="minorHAnsi" w:eastAsia="Times New Roman" w:hAnsiTheme="minorHAnsi" w:cstheme="minorHAnsi"/>
          <w:sz w:val="22"/>
          <w:szCs w:val="22"/>
        </w:rPr>
        <w:t>ZA: 15, PRZECIW: 0, WSTRZYMUJĘ SIĘ: 0, BRAK GŁOSU: 0, NIEOBECNI: 0</w:t>
      </w:r>
      <w:r w:rsidRPr="00E11F65">
        <w:rPr>
          <w:rFonts w:asciiTheme="minorHAnsi" w:eastAsia="Times New Roman" w:hAnsiTheme="minorHAnsi" w:cstheme="minorHAnsi"/>
          <w:sz w:val="22"/>
          <w:szCs w:val="22"/>
        </w:rPr>
        <w:br/>
      </w:r>
      <w:r w:rsidRPr="00E11F65">
        <w:rPr>
          <w:rFonts w:asciiTheme="minorHAnsi" w:eastAsia="Times New Roman" w:hAnsiTheme="minorHAnsi" w:cstheme="minorHAnsi"/>
          <w:sz w:val="22"/>
          <w:szCs w:val="22"/>
        </w:rPr>
        <w:br/>
      </w:r>
      <w:r w:rsidRPr="00E11F65">
        <w:rPr>
          <w:rFonts w:asciiTheme="minorHAnsi" w:eastAsia="Times New Roman" w:hAnsiTheme="minorHAnsi" w:cstheme="minorHAnsi"/>
          <w:sz w:val="22"/>
          <w:szCs w:val="22"/>
          <w:u w:val="single"/>
        </w:rPr>
        <w:t>Wyniki imienne:</w:t>
      </w:r>
      <w:r w:rsidRPr="00E11F65">
        <w:rPr>
          <w:rFonts w:asciiTheme="minorHAnsi" w:eastAsia="Times New Roman" w:hAnsiTheme="minorHAnsi" w:cstheme="minorHAnsi"/>
          <w:sz w:val="22"/>
          <w:szCs w:val="22"/>
        </w:rPr>
        <w:br/>
        <w:t>ZA (15)</w:t>
      </w:r>
      <w:r w:rsidRPr="00E11F65">
        <w:rPr>
          <w:rFonts w:asciiTheme="minorHAnsi" w:eastAsia="Times New Roman" w:hAnsiTheme="minorHAnsi" w:cstheme="minorHAnsi"/>
          <w:sz w:val="22"/>
          <w:szCs w:val="22"/>
        </w:rPr>
        <w:br/>
        <w:t xml:space="preserve">Zbigniew Tomasz </w:t>
      </w:r>
      <w:proofErr w:type="spellStart"/>
      <w:r w:rsidRPr="00E11F65">
        <w:rPr>
          <w:rFonts w:asciiTheme="minorHAnsi" w:eastAsia="Times New Roman" w:hAnsiTheme="minorHAnsi" w:cstheme="minorHAnsi"/>
          <w:sz w:val="22"/>
          <w:szCs w:val="22"/>
        </w:rPr>
        <w:t>Chudzicki</w:t>
      </w:r>
      <w:proofErr w:type="spellEnd"/>
      <w:r w:rsidRPr="00E11F65">
        <w:rPr>
          <w:rFonts w:asciiTheme="minorHAnsi" w:eastAsia="Times New Roman" w:hAnsiTheme="minorHAnsi" w:cstheme="minorHAnsi"/>
          <w:sz w:val="22"/>
          <w:szCs w:val="22"/>
        </w:rPr>
        <w:t xml:space="preserve">, Katarzyna </w:t>
      </w:r>
      <w:proofErr w:type="spellStart"/>
      <w:r w:rsidRPr="00E11F65">
        <w:rPr>
          <w:rFonts w:asciiTheme="minorHAnsi" w:eastAsia="Times New Roman" w:hAnsiTheme="minorHAnsi" w:cstheme="minorHAnsi"/>
          <w:sz w:val="22"/>
          <w:szCs w:val="22"/>
        </w:rPr>
        <w:t>Erenc</w:t>
      </w:r>
      <w:proofErr w:type="spellEnd"/>
      <w:r w:rsidRPr="00E11F65">
        <w:rPr>
          <w:rFonts w:asciiTheme="minorHAnsi" w:eastAsia="Times New Roman" w:hAnsiTheme="minorHAnsi" w:cstheme="minorHAnsi"/>
          <w:sz w:val="22"/>
          <w:szCs w:val="22"/>
        </w:rPr>
        <w:t xml:space="preserve">-Szpek, Henryk Janus, Roman Kinach , Longina Maria Kolanowska, Sebastian Mirosław Kupidura, Hubert </w:t>
      </w:r>
      <w:proofErr w:type="spellStart"/>
      <w:r w:rsidRPr="00E11F65">
        <w:rPr>
          <w:rFonts w:asciiTheme="minorHAnsi" w:eastAsia="Times New Roman" w:hAnsiTheme="minorHAnsi" w:cstheme="minorHAnsi"/>
          <w:sz w:val="22"/>
          <w:szCs w:val="22"/>
        </w:rPr>
        <w:t>Kuszak</w:t>
      </w:r>
      <w:proofErr w:type="spellEnd"/>
      <w:r w:rsidRPr="00E11F65">
        <w:rPr>
          <w:rFonts w:asciiTheme="minorHAnsi" w:eastAsia="Times New Roman" w:hAnsiTheme="minorHAnsi" w:cstheme="minorHAnsi"/>
          <w:sz w:val="22"/>
          <w:szCs w:val="22"/>
        </w:rPr>
        <w:t xml:space="preserve">, Maciej Adam Kutka, Jarosław Łatka, Adam Nadolny, Krzysztof Nikodem, Bartosz </w:t>
      </w:r>
      <w:proofErr w:type="spellStart"/>
      <w:r w:rsidRPr="00E11F65">
        <w:rPr>
          <w:rFonts w:asciiTheme="minorHAnsi" w:eastAsia="Times New Roman" w:hAnsiTheme="minorHAnsi" w:cstheme="minorHAnsi"/>
          <w:sz w:val="22"/>
          <w:szCs w:val="22"/>
        </w:rPr>
        <w:t>Perlicjan</w:t>
      </w:r>
      <w:proofErr w:type="spellEnd"/>
      <w:r w:rsidRPr="00E11F65">
        <w:rPr>
          <w:rFonts w:asciiTheme="minorHAnsi" w:eastAsia="Times New Roman" w:hAnsiTheme="minorHAnsi" w:cstheme="minorHAnsi"/>
          <w:sz w:val="22"/>
          <w:szCs w:val="22"/>
        </w:rPr>
        <w:t xml:space="preserve">, Paweł Wojciechowski, Ewa Teresa Wysocka, Łukasz Andrzej </w:t>
      </w:r>
      <w:proofErr w:type="spellStart"/>
      <w:r w:rsidRPr="00E11F65">
        <w:rPr>
          <w:rFonts w:asciiTheme="minorHAnsi" w:eastAsia="Times New Roman" w:hAnsiTheme="minorHAnsi" w:cstheme="minorHAnsi"/>
          <w:sz w:val="22"/>
          <w:szCs w:val="22"/>
        </w:rPr>
        <w:t>Zaranek</w:t>
      </w:r>
      <w:proofErr w:type="spellEnd"/>
    </w:p>
    <w:p w14:paraId="3A559515" w14:textId="69CA6F7A" w:rsidR="003A03A8" w:rsidRDefault="00B416CC" w:rsidP="003A03A8">
      <w:pPr>
        <w:rPr>
          <w:rFonts w:asciiTheme="minorHAnsi" w:eastAsia="Times New Roman" w:hAnsiTheme="minorHAnsi" w:cstheme="minorHAnsi"/>
          <w:b/>
          <w:bCs/>
          <w:sz w:val="22"/>
          <w:szCs w:val="22"/>
        </w:rPr>
      </w:pPr>
      <w:r w:rsidRPr="00CB7EC1">
        <w:rPr>
          <w:rFonts w:asciiTheme="minorHAnsi" w:hAnsiTheme="minorHAnsi" w:cstheme="minorHAnsi"/>
          <w:bCs/>
          <w:sz w:val="22"/>
          <w:szCs w:val="22"/>
        </w:rPr>
        <w:br/>
      </w:r>
      <w:r w:rsidR="003A03A8" w:rsidRPr="003A03A8">
        <w:rPr>
          <w:rFonts w:asciiTheme="minorHAnsi" w:eastAsia="Times New Roman" w:hAnsiTheme="minorHAnsi" w:cstheme="minorHAnsi"/>
          <w:b/>
          <w:bCs/>
          <w:sz w:val="22"/>
          <w:szCs w:val="22"/>
        </w:rPr>
        <w:t xml:space="preserve">Ad. </w:t>
      </w:r>
      <w:r w:rsidR="003A03A8" w:rsidRPr="003A03A8">
        <w:rPr>
          <w:rFonts w:asciiTheme="minorHAnsi" w:eastAsia="Times New Roman" w:hAnsiTheme="minorHAnsi" w:cstheme="minorHAnsi"/>
          <w:b/>
          <w:bCs/>
          <w:sz w:val="22"/>
          <w:szCs w:val="22"/>
        </w:rPr>
        <w:t>4. Informacje Przewodniczącego i Wiceprzewodniczących Rady oraz Przewodniczących i Wiceprzewodniczących (Zastępcy Przewodniczącego) Komisji</w:t>
      </w:r>
      <w:r w:rsidR="00A108D7">
        <w:rPr>
          <w:rFonts w:asciiTheme="minorHAnsi" w:eastAsia="Times New Roman" w:hAnsiTheme="minorHAnsi" w:cstheme="minorHAnsi"/>
          <w:b/>
          <w:bCs/>
          <w:sz w:val="22"/>
          <w:szCs w:val="22"/>
        </w:rPr>
        <w:t>.</w:t>
      </w:r>
    </w:p>
    <w:p w14:paraId="4B22FA66" w14:textId="602B3643" w:rsidR="00A108D7" w:rsidRPr="00A34ADC" w:rsidRDefault="00A34ADC" w:rsidP="003A03A8">
      <w:pPr>
        <w:rPr>
          <w:rFonts w:asciiTheme="minorHAnsi" w:eastAsia="Times New Roman" w:hAnsiTheme="minorHAnsi" w:cstheme="minorHAnsi"/>
          <w:sz w:val="22"/>
          <w:szCs w:val="22"/>
        </w:rPr>
      </w:pPr>
      <w:r w:rsidRPr="00A34ADC">
        <w:rPr>
          <w:rFonts w:asciiTheme="minorHAnsi" w:eastAsia="Times New Roman" w:hAnsiTheme="minorHAnsi" w:cstheme="minorHAnsi"/>
          <w:sz w:val="22"/>
          <w:szCs w:val="22"/>
        </w:rPr>
        <w:t>Brak</w:t>
      </w:r>
    </w:p>
    <w:p w14:paraId="4455CFA5" w14:textId="74CD94AF" w:rsidR="00EA5793" w:rsidRDefault="00A108D7" w:rsidP="00FD5591">
      <w:pPr>
        <w:pStyle w:val="NormalnyWeb"/>
        <w:rPr>
          <w:rFonts w:asciiTheme="minorHAnsi" w:hAnsiTheme="minorHAnsi" w:cstheme="minorHAnsi"/>
          <w:b/>
          <w:bCs/>
          <w:sz w:val="22"/>
          <w:szCs w:val="22"/>
        </w:rPr>
      </w:pPr>
      <w:r w:rsidRPr="00A108D7">
        <w:rPr>
          <w:rFonts w:asciiTheme="minorHAnsi" w:hAnsiTheme="minorHAnsi" w:cstheme="minorHAnsi"/>
          <w:b/>
          <w:bCs/>
          <w:sz w:val="22"/>
          <w:szCs w:val="22"/>
        </w:rPr>
        <w:t>Ad. 5 Zakończenie.</w:t>
      </w:r>
    </w:p>
    <w:p w14:paraId="0DCDFBE8" w14:textId="7382A553" w:rsidR="00A34ADC" w:rsidRPr="00A34ADC" w:rsidRDefault="00A34ADC" w:rsidP="00FD5591">
      <w:pPr>
        <w:pStyle w:val="NormalnyWeb"/>
        <w:rPr>
          <w:rFonts w:asciiTheme="minorHAnsi" w:hAnsiTheme="minorHAnsi" w:cstheme="minorHAnsi"/>
          <w:sz w:val="22"/>
          <w:szCs w:val="22"/>
        </w:rPr>
      </w:pPr>
      <w:r w:rsidRPr="00A34ADC">
        <w:rPr>
          <w:rFonts w:asciiTheme="minorHAnsi" w:hAnsiTheme="minorHAnsi" w:cstheme="minorHAnsi"/>
          <w:sz w:val="22"/>
          <w:szCs w:val="22"/>
        </w:rPr>
        <w:t xml:space="preserve">Pan Przewodniczący zakończył obrady sesji o godz. </w:t>
      </w:r>
      <w:r>
        <w:rPr>
          <w:rFonts w:asciiTheme="minorHAnsi" w:hAnsiTheme="minorHAnsi" w:cstheme="minorHAnsi"/>
          <w:sz w:val="22"/>
          <w:szCs w:val="22"/>
        </w:rPr>
        <w:t>21:04.</w:t>
      </w:r>
    </w:p>
    <w:p w14:paraId="2B0BBB18" w14:textId="77777777" w:rsidR="00EA5793" w:rsidRPr="00434A90" w:rsidRDefault="00B416CC">
      <w:pPr>
        <w:pStyle w:val="NormalnyWeb"/>
        <w:rPr>
          <w:rFonts w:asciiTheme="minorHAnsi" w:hAnsiTheme="minorHAnsi" w:cstheme="minorHAnsi"/>
          <w:sz w:val="22"/>
          <w:szCs w:val="22"/>
        </w:rPr>
      </w:pPr>
      <w:r w:rsidRPr="00434A90">
        <w:rPr>
          <w:rFonts w:asciiTheme="minorHAnsi" w:hAnsiTheme="minorHAnsi" w:cstheme="minorHAnsi"/>
          <w:sz w:val="22"/>
          <w:szCs w:val="22"/>
        </w:rPr>
        <w:t> </w:t>
      </w:r>
    </w:p>
    <w:p w14:paraId="7C154C80" w14:textId="77777777" w:rsidR="00EA5793" w:rsidRPr="00434A90" w:rsidRDefault="00B416CC">
      <w:pPr>
        <w:pStyle w:val="NormalnyWeb"/>
        <w:jc w:val="center"/>
        <w:rPr>
          <w:rFonts w:asciiTheme="minorHAnsi" w:hAnsiTheme="minorHAnsi" w:cstheme="minorHAnsi"/>
          <w:sz w:val="22"/>
          <w:szCs w:val="22"/>
        </w:rPr>
      </w:pPr>
      <w:r w:rsidRPr="00434A90">
        <w:rPr>
          <w:rFonts w:asciiTheme="minorHAnsi" w:hAnsiTheme="minorHAnsi" w:cstheme="minorHAnsi"/>
          <w:sz w:val="22"/>
          <w:szCs w:val="22"/>
        </w:rPr>
        <w:t>Przewodniczący</w:t>
      </w:r>
      <w:r w:rsidRPr="00434A90">
        <w:rPr>
          <w:rFonts w:asciiTheme="minorHAnsi" w:hAnsiTheme="minorHAnsi" w:cstheme="minorHAnsi"/>
          <w:sz w:val="22"/>
          <w:szCs w:val="22"/>
        </w:rPr>
        <w:br/>
        <w:t>Rada Miejska w Rogoźnie</w:t>
      </w:r>
    </w:p>
    <w:p w14:paraId="5824C0F6" w14:textId="77777777" w:rsidR="00EA5793" w:rsidRPr="00434A90" w:rsidRDefault="00B416CC">
      <w:pPr>
        <w:pStyle w:val="NormalnyWeb"/>
        <w:jc w:val="center"/>
        <w:rPr>
          <w:rFonts w:asciiTheme="minorHAnsi" w:hAnsiTheme="minorHAnsi" w:cstheme="minorHAnsi"/>
          <w:sz w:val="22"/>
          <w:szCs w:val="22"/>
        </w:rPr>
      </w:pPr>
      <w:r w:rsidRPr="00434A90">
        <w:rPr>
          <w:rFonts w:asciiTheme="minorHAnsi" w:hAnsiTheme="minorHAnsi" w:cstheme="minorHAnsi"/>
          <w:sz w:val="22"/>
          <w:szCs w:val="22"/>
        </w:rPr>
        <w:t> </w:t>
      </w:r>
    </w:p>
    <w:p w14:paraId="150B7DF4" w14:textId="44B3815F" w:rsidR="00EA5793" w:rsidRPr="00434A90" w:rsidRDefault="00B416CC">
      <w:pPr>
        <w:pStyle w:val="NormalnyWeb"/>
        <w:rPr>
          <w:rFonts w:asciiTheme="minorHAnsi" w:hAnsiTheme="minorHAnsi" w:cstheme="minorHAnsi"/>
          <w:sz w:val="22"/>
          <w:szCs w:val="22"/>
        </w:rPr>
      </w:pPr>
      <w:r w:rsidRPr="00434A90">
        <w:rPr>
          <w:rFonts w:asciiTheme="minorHAnsi" w:hAnsiTheme="minorHAnsi" w:cstheme="minorHAnsi"/>
          <w:sz w:val="22"/>
          <w:szCs w:val="22"/>
        </w:rPr>
        <w:br/>
        <w:t>Przygotował(a): A</w:t>
      </w:r>
      <w:r w:rsidR="00A34ADC">
        <w:rPr>
          <w:rFonts w:asciiTheme="minorHAnsi" w:hAnsiTheme="minorHAnsi" w:cstheme="minorHAnsi"/>
          <w:sz w:val="22"/>
          <w:szCs w:val="22"/>
        </w:rPr>
        <w:t>nna Mazur</w:t>
      </w:r>
    </w:p>
    <w:p w14:paraId="74EBB249" w14:textId="77777777" w:rsidR="00EA5793" w:rsidRDefault="00A34ADC">
      <w:pPr>
        <w:rPr>
          <w:rFonts w:eastAsia="Times New Roman"/>
        </w:rPr>
      </w:pPr>
      <w:r>
        <w:rPr>
          <w:rFonts w:eastAsia="Times New Roman"/>
        </w:rPr>
        <w:pict w14:anchorId="1A0B29F6">
          <v:rect id="_x0000_i1025" style="width:0;height:1.5pt" o:hralign="center" o:hrstd="t" o:hr="t" fillcolor="#a0a0a0" stroked="f"/>
        </w:pict>
      </w:r>
    </w:p>
    <w:p w14:paraId="112380A6" w14:textId="7FD4FCFD" w:rsidR="00B416CC" w:rsidRDefault="00B416CC">
      <w:pPr>
        <w:rPr>
          <w:rFonts w:eastAsia="Times New Roman"/>
        </w:rPr>
      </w:pPr>
    </w:p>
    <w:sectPr w:rsidR="00B41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BDD"/>
    <w:multiLevelType w:val="hybridMultilevel"/>
    <w:tmpl w:val="8C263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8465DD"/>
    <w:multiLevelType w:val="hybridMultilevel"/>
    <w:tmpl w:val="6524AC4E"/>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 w15:restartNumberingAfterBreak="0">
    <w:nsid w:val="3618034D"/>
    <w:multiLevelType w:val="hybridMultilevel"/>
    <w:tmpl w:val="21041070"/>
    <w:lvl w:ilvl="0" w:tplc="0415000D">
      <w:start w:val="1"/>
      <w:numFmt w:val="bullet"/>
      <w:lvlText w:val=""/>
      <w:lvlJc w:val="left"/>
      <w:pPr>
        <w:ind w:left="1353"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89152F4"/>
    <w:multiLevelType w:val="hybridMultilevel"/>
    <w:tmpl w:val="063218D2"/>
    <w:lvl w:ilvl="0" w:tplc="DA987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3D4C84"/>
    <w:multiLevelType w:val="hybridMultilevel"/>
    <w:tmpl w:val="3FA4EE6C"/>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5" w15:restartNumberingAfterBreak="0">
    <w:nsid w:val="654E24AB"/>
    <w:multiLevelType w:val="hybridMultilevel"/>
    <w:tmpl w:val="BF86219A"/>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 w15:restartNumberingAfterBreak="0">
    <w:nsid w:val="6C427BAF"/>
    <w:multiLevelType w:val="hybridMultilevel"/>
    <w:tmpl w:val="DEDA0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4470655">
    <w:abstractNumId w:val="3"/>
  </w:num>
  <w:num w:numId="2" w16cid:durableId="223377477">
    <w:abstractNumId w:val="2"/>
  </w:num>
  <w:num w:numId="3" w16cid:durableId="1208184268">
    <w:abstractNumId w:val="5"/>
  </w:num>
  <w:num w:numId="4" w16cid:durableId="2038432877">
    <w:abstractNumId w:val="0"/>
  </w:num>
  <w:num w:numId="5" w16cid:durableId="80567575">
    <w:abstractNumId w:val="6"/>
  </w:num>
  <w:num w:numId="6" w16cid:durableId="251402723">
    <w:abstractNumId w:val="4"/>
  </w:num>
  <w:num w:numId="7" w16cid:durableId="1440225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13"/>
    <w:rsid w:val="00063E37"/>
    <w:rsid w:val="00096D59"/>
    <w:rsid w:val="000D07C5"/>
    <w:rsid w:val="000E594B"/>
    <w:rsid w:val="00102764"/>
    <w:rsid w:val="00112492"/>
    <w:rsid w:val="00125321"/>
    <w:rsid w:val="001436DC"/>
    <w:rsid w:val="001E2F78"/>
    <w:rsid w:val="002A69AD"/>
    <w:rsid w:val="002B3687"/>
    <w:rsid w:val="002D6F81"/>
    <w:rsid w:val="002D739A"/>
    <w:rsid w:val="002E1996"/>
    <w:rsid w:val="003642A1"/>
    <w:rsid w:val="003665AA"/>
    <w:rsid w:val="00380C59"/>
    <w:rsid w:val="003A03A8"/>
    <w:rsid w:val="003C69DB"/>
    <w:rsid w:val="00417FA4"/>
    <w:rsid w:val="00434A90"/>
    <w:rsid w:val="004610A4"/>
    <w:rsid w:val="004C6713"/>
    <w:rsid w:val="004F5956"/>
    <w:rsid w:val="0055650A"/>
    <w:rsid w:val="005E7A02"/>
    <w:rsid w:val="00623F21"/>
    <w:rsid w:val="00655C23"/>
    <w:rsid w:val="00657708"/>
    <w:rsid w:val="0066685F"/>
    <w:rsid w:val="006B5564"/>
    <w:rsid w:val="006B5953"/>
    <w:rsid w:val="00764C21"/>
    <w:rsid w:val="007C27BA"/>
    <w:rsid w:val="00876C03"/>
    <w:rsid w:val="00877CEC"/>
    <w:rsid w:val="008A4788"/>
    <w:rsid w:val="0091003F"/>
    <w:rsid w:val="009C1DED"/>
    <w:rsid w:val="00A108D7"/>
    <w:rsid w:val="00A34ADC"/>
    <w:rsid w:val="00A60085"/>
    <w:rsid w:val="00A6195E"/>
    <w:rsid w:val="00AA015E"/>
    <w:rsid w:val="00AC076F"/>
    <w:rsid w:val="00AD6A33"/>
    <w:rsid w:val="00B20585"/>
    <w:rsid w:val="00B3055C"/>
    <w:rsid w:val="00B3351D"/>
    <w:rsid w:val="00B416CC"/>
    <w:rsid w:val="00B464FF"/>
    <w:rsid w:val="00B47DC8"/>
    <w:rsid w:val="00B8186F"/>
    <w:rsid w:val="00C80775"/>
    <w:rsid w:val="00CB7EC1"/>
    <w:rsid w:val="00D61B2D"/>
    <w:rsid w:val="00D72712"/>
    <w:rsid w:val="00D77140"/>
    <w:rsid w:val="00E11F65"/>
    <w:rsid w:val="00E43C97"/>
    <w:rsid w:val="00E5082D"/>
    <w:rsid w:val="00EA02D8"/>
    <w:rsid w:val="00EA5793"/>
    <w:rsid w:val="00EB54EA"/>
    <w:rsid w:val="00F3436D"/>
    <w:rsid w:val="00F36C86"/>
    <w:rsid w:val="00FA588B"/>
    <w:rsid w:val="00FC524C"/>
    <w:rsid w:val="00FD5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42C8B"/>
  <w15:chartTrackingRefBased/>
  <w15:docId w15:val="{C14D5481-397C-4F39-BF82-2265FF33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odstawowywcity">
    <w:name w:val="Body Text Indent"/>
    <w:basedOn w:val="Normalny"/>
    <w:link w:val="TekstpodstawowywcityZnak"/>
    <w:rsid w:val="0066685F"/>
    <w:pPr>
      <w:ind w:left="1416"/>
    </w:pPr>
    <w:rPr>
      <w:rFonts w:eastAsia="Times New Roman"/>
    </w:rPr>
  </w:style>
  <w:style w:type="character" w:customStyle="1" w:styleId="TekstpodstawowywcityZnak">
    <w:name w:val="Tekst podstawowy wcięty Znak"/>
    <w:basedOn w:val="Domylnaczcionkaakapitu"/>
    <w:link w:val="Tekstpodstawowywcity"/>
    <w:rsid w:val="0066685F"/>
    <w:rPr>
      <w:sz w:val="24"/>
      <w:szCs w:val="24"/>
    </w:rPr>
  </w:style>
  <w:style w:type="paragraph" w:styleId="Akapitzlist">
    <w:name w:val="List Paragraph"/>
    <w:basedOn w:val="Normalny"/>
    <w:uiPriority w:val="34"/>
    <w:qFormat/>
    <w:rsid w:val="0066685F"/>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11</Pages>
  <Words>3990</Words>
  <Characters>23944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24</cp:revision>
  <dcterms:created xsi:type="dcterms:W3CDTF">2022-05-13T09:02:00Z</dcterms:created>
  <dcterms:modified xsi:type="dcterms:W3CDTF">2022-05-16T13:34:00Z</dcterms:modified>
</cp:coreProperties>
</file>