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132D3A">
        <w:rPr>
          <w:rFonts w:ascii="Arial" w:hAnsi="Arial" w:cs="Arial"/>
          <w:sz w:val="26"/>
          <w:szCs w:val="26"/>
        </w:rPr>
        <w:t xml:space="preserve"> </w:t>
      </w:r>
      <w:r w:rsidR="003400DF">
        <w:rPr>
          <w:rFonts w:ascii="Arial" w:hAnsi="Arial" w:cs="Arial"/>
          <w:sz w:val="26"/>
          <w:szCs w:val="26"/>
        </w:rPr>
        <w:t xml:space="preserve">Uchwały Nr </w:t>
      </w:r>
      <w:r w:rsidR="00F6538A">
        <w:rPr>
          <w:rFonts w:ascii="Arial" w:hAnsi="Arial" w:cs="Arial"/>
          <w:sz w:val="26"/>
          <w:szCs w:val="26"/>
        </w:rPr>
        <w:t>……</w:t>
      </w:r>
      <w:r w:rsidR="003400DF">
        <w:rPr>
          <w:rFonts w:ascii="Arial" w:hAnsi="Arial" w:cs="Arial"/>
          <w:sz w:val="26"/>
          <w:szCs w:val="26"/>
        </w:rPr>
        <w:t>/</w:t>
      </w:r>
      <w:r w:rsidR="00752CB9">
        <w:rPr>
          <w:rFonts w:ascii="Arial" w:hAnsi="Arial" w:cs="Arial"/>
          <w:sz w:val="26"/>
          <w:szCs w:val="26"/>
        </w:rPr>
        <w:t>…..</w:t>
      </w:r>
      <w:r w:rsidR="003400DF">
        <w:rPr>
          <w:rFonts w:ascii="Arial" w:hAnsi="Arial" w:cs="Arial"/>
          <w:sz w:val="26"/>
          <w:szCs w:val="26"/>
        </w:rPr>
        <w:t>/2022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E1368C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Burmistrza Rogoźna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F6538A">
        <w:rPr>
          <w:rFonts w:ascii="Arial" w:hAnsi="Arial" w:cs="Arial"/>
          <w:sz w:val="26"/>
          <w:szCs w:val="26"/>
        </w:rPr>
        <w:t>…..</w:t>
      </w:r>
      <w:bookmarkStart w:id="0" w:name="_GoBack"/>
      <w:bookmarkEnd w:id="0"/>
      <w:r w:rsidR="00561105">
        <w:rPr>
          <w:rFonts w:ascii="Arial" w:hAnsi="Arial" w:cs="Arial"/>
          <w:sz w:val="26"/>
          <w:szCs w:val="26"/>
        </w:rPr>
        <w:t xml:space="preserve"> </w:t>
      </w:r>
      <w:r w:rsidR="003400DF">
        <w:rPr>
          <w:rFonts w:ascii="Arial" w:hAnsi="Arial" w:cs="Arial"/>
          <w:sz w:val="26"/>
          <w:szCs w:val="26"/>
        </w:rPr>
        <w:t>maja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B5045" w:rsidRPr="00BD532E" w:rsidRDefault="00AB5045" w:rsidP="00BD532E">
      <w:pPr>
        <w:rPr>
          <w:rFonts w:ascii="Arial" w:hAnsi="Arial" w:cs="Arial"/>
          <w:b/>
          <w:sz w:val="20"/>
          <w:szCs w:val="20"/>
        </w:rPr>
      </w:pPr>
    </w:p>
    <w:p w:rsidR="00752CB9" w:rsidRDefault="00752CB9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sz w:val="20"/>
          <w:szCs w:val="20"/>
        </w:rPr>
        <w:t xml:space="preserve">się dochody o kwotę </w:t>
      </w:r>
      <w:r w:rsidRPr="00752CB9">
        <w:rPr>
          <w:rFonts w:ascii="Arial" w:hAnsi="Arial" w:cs="Arial"/>
          <w:b/>
          <w:sz w:val="20"/>
          <w:szCs w:val="20"/>
        </w:rPr>
        <w:t xml:space="preserve">867.551,00 zł </w:t>
      </w:r>
    </w:p>
    <w:p w:rsidR="00752CB9" w:rsidRPr="006F416D" w:rsidRDefault="00752CB9" w:rsidP="00752CB9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752CB9" w:rsidRPr="006F416D" w:rsidRDefault="00752CB9" w:rsidP="00752CB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6F416D">
        <w:rPr>
          <w:rFonts w:ascii="Arial" w:hAnsi="Arial" w:cs="Arial"/>
          <w:sz w:val="20"/>
          <w:szCs w:val="20"/>
        </w:rPr>
        <w:t>:</w:t>
      </w:r>
    </w:p>
    <w:p w:rsidR="00752CB9" w:rsidRDefault="00752CB9" w:rsidP="00752CB9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6257</w:t>
      </w:r>
      <w:r w:rsidRPr="006F416D">
        <w:rPr>
          <w:rFonts w:ascii="Arial" w:hAnsi="Arial" w:cs="Arial"/>
          <w:sz w:val="20"/>
          <w:szCs w:val="20"/>
        </w:rPr>
        <w:t xml:space="preserve">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863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Umowa o powierzenie grantu nr 2882/2022 w ramach Programu Operacyjnego Polska Cyfrowa na lata 2014-2020 . Osi Priorytetowej V Rozwój cyfrowy JST oraz wzmocnienie cyfrowej odporności na zagrożenia REACT-EU, działanie 5.1 Rozwój cyfrowy JST oraz wzmocnienie cyfrowej  odporności na </w:t>
      </w:r>
      <w:r w:rsidR="0074382E">
        <w:rPr>
          <w:rFonts w:ascii="Arial" w:hAnsi="Arial" w:cs="Arial"/>
          <w:i/>
          <w:sz w:val="18"/>
          <w:szCs w:val="18"/>
        </w:rPr>
        <w:t>zagrożenia</w:t>
      </w:r>
      <w:r>
        <w:rPr>
          <w:rFonts w:ascii="Arial" w:hAnsi="Arial" w:cs="Arial"/>
          <w:i/>
          <w:sz w:val="18"/>
          <w:szCs w:val="18"/>
        </w:rPr>
        <w:t xml:space="preserve"> dotyczące realizacji projektu grantowego „ Wsparcie dzieci z rodzin pegeerowskich w rozwoju cyfrowym – Granty PPGR”</w:t>
      </w:r>
      <w:r w:rsidR="0074382E">
        <w:rPr>
          <w:rFonts w:ascii="Arial" w:hAnsi="Arial" w:cs="Arial"/>
          <w:i/>
          <w:sz w:val="18"/>
          <w:szCs w:val="18"/>
        </w:rPr>
        <w:t>)</w:t>
      </w:r>
    </w:p>
    <w:p w:rsidR="0074382E" w:rsidRPr="0019403D" w:rsidRDefault="0074382E" w:rsidP="00752CB9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6330 zwiększono o kwotę </w:t>
      </w:r>
      <w:r w:rsidRPr="0074382E">
        <w:rPr>
          <w:rFonts w:ascii="Arial" w:hAnsi="Arial" w:cs="Arial"/>
          <w:b/>
          <w:i/>
          <w:sz w:val="18"/>
          <w:szCs w:val="18"/>
        </w:rPr>
        <w:t>(+) 4.551,00 zł</w:t>
      </w:r>
      <w:r>
        <w:rPr>
          <w:rFonts w:ascii="Arial" w:hAnsi="Arial" w:cs="Arial"/>
          <w:sz w:val="18"/>
          <w:szCs w:val="18"/>
        </w:rPr>
        <w:t xml:space="preserve">  ( </w:t>
      </w:r>
      <w:r>
        <w:rPr>
          <w:rFonts w:ascii="Arial" w:hAnsi="Arial" w:cs="Arial"/>
          <w:i/>
          <w:sz w:val="18"/>
          <w:szCs w:val="18"/>
        </w:rPr>
        <w:t>zwiększenie planu dotacji zgodnie z pismem Nr FB-I.3111.173.2022.13 Wojewody Wielkopolskiego z dnia 13 maja 2022 roku).</w:t>
      </w:r>
    </w:p>
    <w:p w:rsidR="00752CB9" w:rsidRPr="00752CB9" w:rsidRDefault="00752CB9" w:rsidP="00752CB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6F416D" w:rsidRPr="006F416D" w:rsidRDefault="006F416D" w:rsidP="00B12C2E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</w:t>
      </w:r>
      <w:r w:rsidR="00BD532E">
        <w:rPr>
          <w:rFonts w:ascii="Arial" w:hAnsi="Arial" w:cs="Arial"/>
          <w:b/>
          <w:sz w:val="20"/>
          <w:szCs w:val="20"/>
        </w:rPr>
        <w:t>2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="00BD532E">
        <w:rPr>
          <w:rFonts w:ascii="Arial" w:hAnsi="Arial" w:cs="Arial"/>
          <w:i/>
          <w:sz w:val="20"/>
          <w:szCs w:val="20"/>
        </w:rPr>
        <w:t>Pomoc społeczna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 w:rsidR="003400DF">
        <w:rPr>
          <w:rFonts w:ascii="Arial" w:hAnsi="Arial" w:cs="Arial"/>
          <w:b/>
          <w:sz w:val="20"/>
          <w:szCs w:val="20"/>
        </w:rPr>
        <w:t>2</w:t>
      </w:r>
      <w:r w:rsidR="0074382E">
        <w:rPr>
          <w:rFonts w:ascii="Arial" w:hAnsi="Arial" w:cs="Arial"/>
          <w:b/>
          <w:sz w:val="20"/>
          <w:szCs w:val="20"/>
        </w:rPr>
        <w:t>5</w:t>
      </w:r>
      <w:r w:rsidRPr="006F416D">
        <w:rPr>
          <w:rFonts w:ascii="Arial" w:hAnsi="Arial" w:cs="Arial"/>
          <w:b/>
          <w:sz w:val="20"/>
          <w:szCs w:val="20"/>
        </w:rPr>
        <w:t>.</w:t>
      </w:r>
      <w:r w:rsidR="0074382E">
        <w:rPr>
          <w:rFonts w:ascii="Arial" w:hAnsi="Arial" w:cs="Arial"/>
          <w:b/>
          <w:sz w:val="20"/>
          <w:szCs w:val="20"/>
        </w:rPr>
        <w:t>100</w:t>
      </w:r>
      <w:r w:rsidRPr="006F416D">
        <w:rPr>
          <w:rFonts w:ascii="Arial" w:hAnsi="Arial" w:cs="Arial"/>
          <w:b/>
          <w:sz w:val="20"/>
          <w:szCs w:val="20"/>
        </w:rPr>
        <w:t>,</w:t>
      </w:r>
      <w:r w:rsidR="003400DF"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:rsidR="006F416D" w:rsidRPr="006F416D" w:rsidRDefault="006F416D" w:rsidP="006F416D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6F416D" w:rsidRPr="006F416D" w:rsidRDefault="006F416D" w:rsidP="00B12C2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BD532E">
        <w:rPr>
          <w:rFonts w:ascii="Arial" w:hAnsi="Arial" w:cs="Arial"/>
          <w:sz w:val="20"/>
          <w:szCs w:val="20"/>
        </w:rPr>
        <w:t>2</w:t>
      </w:r>
      <w:r w:rsidR="0074382E">
        <w:rPr>
          <w:rFonts w:ascii="Arial" w:hAnsi="Arial" w:cs="Arial"/>
          <w:sz w:val="20"/>
          <w:szCs w:val="20"/>
        </w:rPr>
        <w:t>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 w:rsidR="0074382E">
        <w:rPr>
          <w:rFonts w:ascii="Arial" w:hAnsi="Arial" w:cs="Arial"/>
          <w:sz w:val="20"/>
          <w:szCs w:val="20"/>
        </w:rPr>
        <w:t>Pozostała działalność</w:t>
      </w:r>
      <w:r w:rsidR="003400DF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CC3505" w:rsidRDefault="006F416D" w:rsidP="001B3E0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 w:rsidR="0074382E"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 w:rsidR="003400DF">
        <w:rPr>
          <w:rFonts w:ascii="Arial" w:hAnsi="Arial" w:cs="Arial"/>
          <w:b/>
          <w:i/>
          <w:sz w:val="20"/>
          <w:szCs w:val="20"/>
        </w:rPr>
        <w:t>2</w:t>
      </w:r>
      <w:r w:rsidR="0074382E">
        <w:rPr>
          <w:rFonts w:ascii="Arial" w:hAnsi="Arial" w:cs="Arial"/>
          <w:b/>
          <w:i/>
          <w:sz w:val="20"/>
          <w:szCs w:val="20"/>
        </w:rPr>
        <w:t>5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 w:rsidR="0074382E">
        <w:rPr>
          <w:rFonts w:ascii="Arial" w:hAnsi="Arial" w:cs="Arial"/>
          <w:b/>
          <w:i/>
          <w:sz w:val="20"/>
          <w:szCs w:val="20"/>
        </w:rPr>
        <w:t>100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 w:rsidR="0074382E">
        <w:rPr>
          <w:rFonts w:ascii="Arial" w:hAnsi="Arial" w:cs="Arial"/>
          <w:i/>
          <w:sz w:val="18"/>
          <w:szCs w:val="18"/>
        </w:rPr>
        <w:t xml:space="preserve"> środki otrzymane z Funduszu Pomocy  art. 13 ustawy z dnia 12 marca 2022 r.</w:t>
      </w:r>
      <w:r w:rsidR="002678D8">
        <w:rPr>
          <w:rFonts w:ascii="Arial" w:hAnsi="Arial" w:cs="Arial"/>
          <w:i/>
          <w:sz w:val="18"/>
          <w:szCs w:val="18"/>
        </w:rPr>
        <w:t xml:space="preserve"> w kwocie 24.000,00 zł oraz zapewnienie posiłku dla dzieci i młodzieży w kwocie 1.100,00 zł).</w:t>
      </w:r>
    </w:p>
    <w:p w:rsidR="002678D8" w:rsidRPr="006F416D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853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Pozostałe zadania w zakresie polityki społecznej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30</w:t>
      </w:r>
      <w:r w:rsidRPr="006F41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600</w:t>
      </w:r>
      <w:r w:rsidRPr="006F416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:rsidR="002678D8" w:rsidRPr="006F416D" w:rsidRDefault="002678D8" w:rsidP="002678D8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2678D8" w:rsidRPr="006F416D" w:rsidRDefault="002678D8" w:rsidP="002678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85395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2678D8" w:rsidRDefault="002678D8" w:rsidP="002678D8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600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środki otrzymane z Funduszu Pomocy  świadczenie 300 zł+ obsługa).</w:t>
      </w:r>
    </w:p>
    <w:p w:rsidR="002678D8" w:rsidRPr="006F416D" w:rsidRDefault="002678D8" w:rsidP="002678D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855</w:t>
      </w:r>
      <w:r w:rsidRPr="006F416D">
        <w:rPr>
          <w:rFonts w:ascii="Arial" w:hAnsi="Arial" w:cs="Arial"/>
          <w:b/>
          <w:sz w:val="20"/>
          <w:szCs w:val="20"/>
        </w:rPr>
        <w:t xml:space="preserve">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Rodzina 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30</w:t>
      </w:r>
      <w:r w:rsidRPr="006F416D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6F416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6F416D">
        <w:rPr>
          <w:rFonts w:ascii="Arial" w:hAnsi="Arial" w:cs="Arial"/>
          <w:b/>
          <w:sz w:val="20"/>
          <w:szCs w:val="20"/>
        </w:rPr>
        <w:t xml:space="preserve"> zł</w:t>
      </w:r>
    </w:p>
    <w:p w:rsidR="002678D8" w:rsidRPr="006F416D" w:rsidRDefault="002678D8" w:rsidP="002678D8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2678D8" w:rsidRPr="006F416D" w:rsidRDefault="002678D8" w:rsidP="002678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85595</w:t>
      </w:r>
      <w:r w:rsidRPr="006F416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2678D8" w:rsidRDefault="002678D8" w:rsidP="002678D8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70</w:t>
      </w:r>
      <w:r w:rsidRPr="006F416D">
        <w:rPr>
          <w:rFonts w:ascii="Arial" w:hAnsi="Arial" w:cs="Arial"/>
          <w:sz w:val="20"/>
          <w:szCs w:val="20"/>
        </w:rPr>
        <w:t xml:space="preserve">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30</w:t>
      </w:r>
      <w:r w:rsidRPr="006F416D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środki otrzymane z Funduszu Pomocy  na realizację świadczeń rodzinnych).</w:t>
      </w:r>
    </w:p>
    <w:p w:rsidR="002678D8" w:rsidRPr="002678D8" w:rsidRDefault="002678D8" w:rsidP="002678D8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961DF3" w:rsidRPr="00C01C27" w:rsidRDefault="00961DF3" w:rsidP="00961DF3">
      <w:pPr>
        <w:rPr>
          <w:rFonts w:ascii="Arial" w:hAnsi="Arial" w:cs="Arial"/>
          <w:color w:val="FF0000"/>
          <w:sz w:val="20"/>
          <w:szCs w:val="20"/>
        </w:rPr>
      </w:pPr>
    </w:p>
    <w:p w:rsidR="00961DF3" w:rsidRPr="002D4EBE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D4EBE">
        <w:rPr>
          <w:rFonts w:ascii="Arial" w:hAnsi="Arial" w:cs="Arial"/>
          <w:b/>
        </w:rPr>
        <w:t xml:space="preserve">Ogółem w planie dochodów </w:t>
      </w:r>
      <w:r w:rsidR="003E594B" w:rsidRPr="002D4EBE">
        <w:rPr>
          <w:rFonts w:ascii="Arial" w:hAnsi="Arial" w:cs="Arial"/>
          <w:b/>
        </w:rPr>
        <w:t xml:space="preserve">dokonano </w:t>
      </w:r>
      <w:r w:rsidRPr="002D4EBE">
        <w:rPr>
          <w:rFonts w:ascii="Arial" w:hAnsi="Arial" w:cs="Arial"/>
          <w:b/>
        </w:rPr>
        <w:t>z</w:t>
      </w:r>
      <w:r w:rsidR="003C3F08" w:rsidRPr="002D4EBE">
        <w:rPr>
          <w:rFonts w:ascii="Arial" w:hAnsi="Arial" w:cs="Arial"/>
          <w:b/>
        </w:rPr>
        <w:t>większenia</w:t>
      </w:r>
      <w:r w:rsidR="002678D8">
        <w:rPr>
          <w:rFonts w:ascii="Arial" w:hAnsi="Arial" w:cs="Arial"/>
          <w:b/>
        </w:rPr>
        <w:t xml:space="preserve"> o kwotę   953</w:t>
      </w:r>
      <w:r w:rsidR="00C71B48" w:rsidRPr="002D4EBE">
        <w:rPr>
          <w:rFonts w:ascii="Arial" w:hAnsi="Arial" w:cs="Arial"/>
          <w:b/>
        </w:rPr>
        <w:t>.</w:t>
      </w:r>
      <w:r w:rsidR="002678D8">
        <w:rPr>
          <w:rFonts w:ascii="Arial" w:hAnsi="Arial" w:cs="Arial"/>
          <w:b/>
        </w:rPr>
        <w:t>251</w:t>
      </w:r>
      <w:r w:rsidRPr="002D4EBE">
        <w:rPr>
          <w:rFonts w:ascii="Arial" w:hAnsi="Arial" w:cs="Arial"/>
          <w:b/>
        </w:rPr>
        <w:t>,</w:t>
      </w:r>
      <w:r w:rsidR="00A12BB1">
        <w:rPr>
          <w:rFonts w:ascii="Arial" w:hAnsi="Arial" w:cs="Arial"/>
          <w:b/>
        </w:rPr>
        <w:t>00</w:t>
      </w:r>
      <w:r w:rsidRPr="002D4EBE">
        <w:rPr>
          <w:rFonts w:ascii="Arial" w:hAnsi="Arial" w:cs="Arial"/>
          <w:b/>
        </w:rPr>
        <w:t xml:space="preserve"> zł</w:t>
      </w:r>
    </w:p>
    <w:p w:rsidR="00C603B0" w:rsidRPr="00C01C2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D47A58" w:rsidRPr="00C01C27" w:rsidRDefault="00D47A5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4EBE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D4EB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22B64" w:rsidRPr="002678D8" w:rsidRDefault="00722B64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512D" w:rsidRDefault="0058512D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8512D" w:rsidRDefault="0058512D" w:rsidP="0058512D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8512D">
        <w:rPr>
          <w:rFonts w:ascii="Arial" w:hAnsi="Arial" w:cs="Arial"/>
          <w:b/>
          <w:sz w:val="20"/>
          <w:szCs w:val="20"/>
        </w:rPr>
        <w:t xml:space="preserve">W dziale 750 </w:t>
      </w:r>
      <w:r>
        <w:rPr>
          <w:rFonts w:ascii="Arial" w:hAnsi="Arial" w:cs="Arial"/>
          <w:b/>
          <w:sz w:val="20"/>
          <w:szCs w:val="20"/>
        </w:rPr>
        <w:t>–</w:t>
      </w:r>
      <w:r w:rsidRPr="0058512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 w:rsidR="002678D8">
        <w:rPr>
          <w:rFonts w:ascii="Arial" w:hAnsi="Arial" w:cs="Arial"/>
          <w:b/>
          <w:sz w:val="20"/>
          <w:szCs w:val="20"/>
        </w:rPr>
        <w:t xml:space="preserve">zwiększa </w:t>
      </w:r>
      <w:r w:rsidR="002678D8">
        <w:rPr>
          <w:rFonts w:ascii="Arial" w:hAnsi="Arial" w:cs="Arial"/>
          <w:sz w:val="20"/>
          <w:szCs w:val="20"/>
        </w:rPr>
        <w:t xml:space="preserve">się plan wydatków o </w:t>
      </w:r>
      <w:r w:rsidR="00B05D01">
        <w:rPr>
          <w:rFonts w:ascii="Arial" w:hAnsi="Arial" w:cs="Arial"/>
          <w:sz w:val="20"/>
          <w:szCs w:val="20"/>
        </w:rPr>
        <w:t xml:space="preserve"> kwotę </w:t>
      </w:r>
      <w:r w:rsidR="00B05D01" w:rsidRPr="00B05D01">
        <w:rPr>
          <w:rFonts w:ascii="Arial" w:hAnsi="Arial" w:cs="Arial"/>
          <w:b/>
          <w:sz w:val="20"/>
          <w:szCs w:val="20"/>
        </w:rPr>
        <w:t xml:space="preserve"> </w:t>
      </w:r>
      <w:r w:rsidR="002678D8">
        <w:rPr>
          <w:rFonts w:ascii="Arial" w:hAnsi="Arial" w:cs="Arial"/>
          <w:b/>
          <w:sz w:val="20"/>
          <w:szCs w:val="20"/>
        </w:rPr>
        <w:t>867</w:t>
      </w:r>
      <w:r w:rsidR="00B05D01" w:rsidRPr="00B05D01">
        <w:rPr>
          <w:rFonts w:ascii="Arial" w:hAnsi="Arial" w:cs="Arial"/>
          <w:b/>
          <w:sz w:val="20"/>
          <w:szCs w:val="20"/>
        </w:rPr>
        <w:t>.</w:t>
      </w:r>
      <w:r w:rsidR="002678D8">
        <w:rPr>
          <w:rFonts w:ascii="Arial" w:hAnsi="Arial" w:cs="Arial"/>
          <w:b/>
          <w:sz w:val="20"/>
          <w:szCs w:val="20"/>
        </w:rPr>
        <w:t>551</w:t>
      </w:r>
      <w:r w:rsidR="00B05D01" w:rsidRPr="00B05D01">
        <w:rPr>
          <w:rFonts w:ascii="Arial" w:hAnsi="Arial" w:cs="Arial"/>
          <w:b/>
          <w:sz w:val="20"/>
          <w:szCs w:val="20"/>
        </w:rPr>
        <w:t>,00 zł</w:t>
      </w:r>
      <w:r w:rsidR="00B05D01">
        <w:rPr>
          <w:rFonts w:ascii="Arial" w:hAnsi="Arial" w:cs="Arial"/>
          <w:sz w:val="20"/>
          <w:szCs w:val="20"/>
        </w:rPr>
        <w:t xml:space="preserve">, </w:t>
      </w:r>
      <w:r w:rsidR="002678D8">
        <w:rPr>
          <w:rFonts w:ascii="Arial" w:hAnsi="Arial" w:cs="Arial"/>
          <w:sz w:val="20"/>
          <w:szCs w:val="20"/>
        </w:rPr>
        <w:t xml:space="preserve">       Zmiana została wprowadzona </w:t>
      </w:r>
      <w:r w:rsidR="002B129D">
        <w:rPr>
          <w:rFonts w:ascii="Arial" w:hAnsi="Arial" w:cs="Arial"/>
          <w:sz w:val="20"/>
          <w:szCs w:val="20"/>
        </w:rPr>
        <w:t xml:space="preserve">w rozdziałach, </w:t>
      </w:r>
      <w:r w:rsidR="00B05D01">
        <w:rPr>
          <w:rFonts w:ascii="Arial" w:hAnsi="Arial" w:cs="Arial"/>
          <w:sz w:val="20"/>
          <w:szCs w:val="20"/>
        </w:rPr>
        <w:t>w celu zapewnienia ciągłości realizacji zadań w 2022 roku:</w:t>
      </w:r>
    </w:p>
    <w:p w:rsidR="00B05D01" w:rsidRPr="002B129D" w:rsidRDefault="00B05D01" w:rsidP="002B129D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</w:t>
      </w:r>
      <w:r w:rsidR="003400DF">
        <w:rPr>
          <w:rFonts w:ascii="Arial" w:hAnsi="Arial" w:cs="Arial"/>
          <w:sz w:val="20"/>
          <w:szCs w:val="20"/>
        </w:rPr>
        <w:t>23</w:t>
      </w:r>
      <w:r w:rsidRPr="002303E2">
        <w:rPr>
          <w:rFonts w:ascii="Arial" w:hAnsi="Arial" w:cs="Arial"/>
          <w:i/>
          <w:sz w:val="20"/>
          <w:szCs w:val="20"/>
        </w:rPr>
        <w:t xml:space="preserve">- </w:t>
      </w:r>
      <w:r w:rsidR="002303E2" w:rsidRPr="002303E2">
        <w:rPr>
          <w:rFonts w:ascii="Arial" w:hAnsi="Arial" w:cs="Arial"/>
          <w:i/>
          <w:sz w:val="20"/>
          <w:szCs w:val="20"/>
        </w:rPr>
        <w:t>Urzędy gmin (miast i miast na prawach powiatu)</w:t>
      </w:r>
      <w:r w:rsidRPr="002303E2">
        <w:rPr>
          <w:rFonts w:ascii="Arial" w:hAnsi="Arial" w:cs="Arial"/>
          <w:i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 paragrafach:</w:t>
      </w:r>
    </w:p>
    <w:p w:rsidR="00722B64" w:rsidRDefault="00722B64" w:rsidP="00B05D01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129D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0 zmniejszono o kwotę </w:t>
      </w:r>
      <w:r w:rsidRPr="00722B64">
        <w:rPr>
          <w:rFonts w:ascii="Arial" w:hAnsi="Arial" w:cs="Arial"/>
          <w:b/>
          <w:sz w:val="20"/>
          <w:szCs w:val="20"/>
        </w:rPr>
        <w:t>(-)</w:t>
      </w:r>
      <w:r>
        <w:rPr>
          <w:rFonts w:ascii="Arial" w:hAnsi="Arial" w:cs="Arial"/>
          <w:sz w:val="20"/>
          <w:szCs w:val="20"/>
        </w:rPr>
        <w:t xml:space="preserve"> </w:t>
      </w:r>
      <w:r w:rsidR="002B129D">
        <w:rPr>
          <w:rFonts w:ascii="Arial" w:hAnsi="Arial" w:cs="Arial"/>
          <w:b/>
          <w:i/>
          <w:sz w:val="20"/>
          <w:szCs w:val="20"/>
        </w:rPr>
        <w:t>20</w:t>
      </w:r>
      <w:r>
        <w:rPr>
          <w:rFonts w:ascii="Arial" w:hAnsi="Arial" w:cs="Arial"/>
          <w:b/>
          <w:i/>
          <w:sz w:val="20"/>
          <w:szCs w:val="20"/>
        </w:rPr>
        <w:t>,00 zł,</w:t>
      </w:r>
    </w:p>
    <w:p w:rsidR="00722B64" w:rsidRDefault="00B05D01" w:rsidP="00722B64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B129D">
        <w:rPr>
          <w:rFonts w:ascii="Arial" w:hAnsi="Arial" w:cs="Arial"/>
          <w:sz w:val="20"/>
          <w:szCs w:val="20"/>
        </w:rPr>
        <w:t>58</w:t>
      </w:r>
      <w:r>
        <w:rPr>
          <w:rFonts w:ascii="Arial" w:hAnsi="Arial" w:cs="Arial"/>
          <w:sz w:val="20"/>
          <w:szCs w:val="20"/>
        </w:rPr>
        <w:t xml:space="preserve">0 zwiększono o kwotę </w:t>
      </w:r>
      <w:r w:rsidRPr="00B05D01">
        <w:rPr>
          <w:rFonts w:ascii="Arial" w:hAnsi="Arial" w:cs="Arial"/>
          <w:b/>
          <w:i/>
          <w:sz w:val="20"/>
          <w:szCs w:val="20"/>
        </w:rPr>
        <w:t xml:space="preserve">(+) </w:t>
      </w:r>
      <w:r w:rsidR="002B129D">
        <w:rPr>
          <w:rFonts w:ascii="Arial" w:hAnsi="Arial" w:cs="Arial"/>
          <w:b/>
          <w:i/>
          <w:sz w:val="20"/>
          <w:szCs w:val="20"/>
        </w:rPr>
        <w:t>20</w:t>
      </w:r>
      <w:r w:rsidRPr="00B05D01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2B129D" w:rsidRDefault="002B129D" w:rsidP="002B129D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75095 – </w:t>
      </w:r>
      <w:r w:rsidRPr="002B129D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paragrafach:</w:t>
      </w:r>
    </w:p>
    <w:p w:rsidR="002B129D" w:rsidRDefault="002B129D" w:rsidP="002B129D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6060 zwiększono o kwotę </w:t>
      </w:r>
      <w:r w:rsidRPr="002B129D">
        <w:rPr>
          <w:rFonts w:ascii="Arial" w:hAnsi="Arial" w:cs="Arial"/>
          <w:b/>
          <w:i/>
          <w:sz w:val="20"/>
          <w:szCs w:val="20"/>
        </w:rPr>
        <w:t>(+) 4.551,00 zł</w:t>
      </w:r>
      <w:r w:rsidRPr="002B129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zwiększenie planu wydatków zgodnie z pismem Nr FB-I.3111.173.2022.13 Wojewody Wielkopolskiego z dnia 13 maja 2022 roku z przeznaczeniem na sfinansowanie zakupu masztu i flagi oraz ich instalacji dla gminy zakwalifikowanej do udziału w projekcie „Pod Biało – czerwoną” ).</w:t>
      </w:r>
    </w:p>
    <w:p w:rsidR="00E905EE" w:rsidRDefault="002B129D" w:rsidP="002B129D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6067 zwiększono o kwotę </w:t>
      </w:r>
      <w:r w:rsidRPr="002B129D">
        <w:rPr>
          <w:rFonts w:ascii="Arial" w:hAnsi="Arial" w:cs="Arial"/>
          <w:b/>
          <w:i/>
          <w:sz w:val="18"/>
          <w:szCs w:val="18"/>
        </w:rPr>
        <w:t>(+) 863.000,00zl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Umowa o powierzenie grantu nr 2882/2022 w ramach Programu Operacyjnego Polska Cyfrowa na lata 2014-2020 . Osi Priorytetowej V Rozwój cyfrowy JST oraz wzmocnienie cyfrowej odporności na zagrożenia REACT-EU, działanie 5.1 Rozwój cyfrowy JST oraz wzmocnienie cyfrowej  odporności na zagrożenia </w:t>
      </w:r>
      <w:r>
        <w:rPr>
          <w:rFonts w:ascii="Arial" w:hAnsi="Arial" w:cs="Arial"/>
          <w:i/>
          <w:sz w:val="18"/>
          <w:szCs w:val="18"/>
        </w:rPr>
        <w:lastRenderedPageBreak/>
        <w:t>dotyczące realizacji projektu grantowego „ Wsparcie dzieci z rodzin pegeerowskich w rozwoju cyfrowym – Granty PPGR”)</w:t>
      </w:r>
      <w:r w:rsidR="008E0B47">
        <w:rPr>
          <w:rFonts w:ascii="Arial" w:hAnsi="Arial" w:cs="Arial"/>
          <w:i/>
          <w:sz w:val="18"/>
          <w:szCs w:val="18"/>
        </w:rPr>
        <w:t>.</w:t>
      </w:r>
    </w:p>
    <w:p w:rsidR="008E0B47" w:rsidRDefault="008E0B47" w:rsidP="008E0B47">
      <w:pPr>
        <w:pStyle w:val="Akapitzlist"/>
        <w:ind w:left="2149"/>
        <w:rPr>
          <w:rFonts w:ascii="Arial" w:hAnsi="Arial" w:cs="Arial"/>
          <w:i/>
          <w:sz w:val="18"/>
          <w:szCs w:val="18"/>
        </w:rPr>
      </w:pPr>
    </w:p>
    <w:p w:rsidR="008E0B47" w:rsidRDefault="008E0B47" w:rsidP="008E0B47">
      <w:pPr>
        <w:pStyle w:val="Akapitzlist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dziale 801 – </w:t>
      </w:r>
      <w:r>
        <w:rPr>
          <w:rFonts w:ascii="Arial" w:hAnsi="Arial" w:cs="Arial"/>
          <w:i/>
          <w:sz w:val="18"/>
          <w:szCs w:val="18"/>
        </w:rPr>
        <w:t xml:space="preserve">Oświata i wychowanie </w:t>
      </w:r>
      <w:r>
        <w:rPr>
          <w:rFonts w:ascii="Arial" w:hAnsi="Arial" w:cs="Arial"/>
          <w:b/>
          <w:sz w:val="18"/>
          <w:szCs w:val="18"/>
        </w:rPr>
        <w:t xml:space="preserve">dokonano przeniesienia </w:t>
      </w:r>
      <w:r w:rsidR="005839D7">
        <w:rPr>
          <w:rFonts w:ascii="Arial" w:hAnsi="Arial" w:cs="Arial"/>
          <w:sz w:val="18"/>
          <w:szCs w:val="18"/>
        </w:rPr>
        <w:t>mię</w:t>
      </w:r>
      <w:r w:rsidRPr="008E0B47">
        <w:rPr>
          <w:rFonts w:ascii="Arial" w:hAnsi="Arial" w:cs="Arial"/>
          <w:sz w:val="18"/>
          <w:szCs w:val="18"/>
        </w:rPr>
        <w:t xml:space="preserve">dzy paragrafami w ramach tego samego rozdziału 80101 – Szkoły Podstawowe </w:t>
      </w:r>
      <w:r>
        <w:rPr>
          <w:rFonts w:ascii="Arial" w:hAnsi="Arial" w:cs="Arial"/>
          <w:sz w:val="18"/>
          <w:szCs w:val="18"/>
        </w:rPr>
        <w:t xml:space="preserve"> </w:t>
      </w:r>
      <w:r w:rsidRPr="008E0B47">
        <w:rPr>
          <w:rFonts w:ascii="Arial" w:hAnsi="Arial" w:cs="Arial"/>
          <w:sz w:val="18"/>
          <w:szCs w:val="18"/>
        </w:rPr>
        <w:t xml:space="preserve">na kwotę </w:t>
      </w:r>
      <w:r w:rsidRPr="008E0B47">
        <w:rPr>
          <w:rFonts w:ascii="Arial" w:hAnsi="Arial" w:cs="Arial"/>
          <w:b/>
          <w:sz w:val="18"/>
          <w:szCs w:val="18"/>
        </w:rPr>
        <w:t>(+/-) 0,40 zł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E0B47">
        <w:rPr>
          <w:rFonts w:ascii="Arial" w:hAnsi="Arial" w:cs="Arial"/>
          <w:sz w:val="18"/>
          <w:szCs w:val="18"/>
        </w:rPr>
        <w:t>w paragrafach</w:t>
      </w:r>
      <w:r>
        <w:rPr>
          <w:rFonts w:ascii="Arial" w:hAnsi="Arial" w:cs="Arial"/>
          <w:b/>
          <w:sz w:val="18"/>
          <w:szCs w:val="18"/>
        </w:rPr>
        <w:t xml:space="preserve"> :</w:t>
      </w:r>
    </w:p>
    <w:p w:rsidR="008E0B47" w:rsidRPr="008E0B47" w:rsidRDefault="008E0B47" w:rsidP="008E0B47">
      <w:pPr>
        <w:pStyle w:val="Akapitzli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8E0B47">
        <w:rPr>
          <w:rFonts w:ascii="Arial" w:hAnsi="Arial" w:cs="Arial"/>
          <w:sz w:val="18"/>
          <w:szCs w:val="18"/>
        </w:rPr>
        <w:t>6050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zmniejszono o kwotę </w:t>
      </w:r>
      <w:r w:rsidRPr="008E0B47">
        <w:rPr>
          <w:rFonts w:ascii="Arial" w:hAnsi="Arial" w:cs="Arial"/>
          <w:b/>
          <w:i/>
          <w:sz w:val="18"/>
          <w:szCs w:val="18"/>
        </w:rPr>
        <w:t>(-) 0,40 zł,</w:t>
      </w:r>
    </w:p>
    <w:p w:rsidR="008E0B47" w:rsidRPr="008E0B47" w:rsidRDefault="008E0B47" w:rsidP="008E0B47">
      <w:pPr>
        <w:pStyle w:val="Akapitzlist"/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8E0B47">
        <w:rPr>
          <w:rFonts w:ascii="Arial" w:hAnsi="Arial" w:cs="Arial"/>
          <w:sz w:val="18"/>
          <w:szCs w:val="18"/>
        </w:rPr>
        <w:t>6056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zwiększono o kwotę </w:t>
      </w:r>
      <w:r w:rsidRPr="008E0B47">
        <w:rPr>
          <w:rFonts w:ascii="Arial" w:hAnsi="Arial" w:cs="Arial"/>
          <w:b/>
          <w:i/>
          <w:sz w:val="18"/>
          <w:szCs w:val="18"/>
        </w:rPr>
        <w:t>(+) 0,40 zł</w:t>
      </w:r>
    </w:p>
    <w:p w:rsidR="0058512D" w:rsidRPr="0019403D" w:rsidRDefault="0058512D" w:rsidP="0019403D">
      <w:pPr>
        <w:rPr>
          <w:rFonts w:ascii="Arial" w:hAnsi="Arial" w:cs="Arial"/>
          <w:color w:val="FF0000"/>
          <w:sz w:val="20"/>
          <w:szCs w:val="20"/>
        </w:rPr>
      </w:pPr>
    </w:p>
    <w:p w:rsidR="000176A7" w:rsidRPr="005938BB" w:rsidRDefault="00FC39DD" w:rsidP="00B12C2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5938BB">
        <w:rPr>
          <w:rFonts w:ascii="Arial" w:hAnsi="Arial" w:cs="Arial"/>
          <w:b/>
          <w:sz w:val="20"/>
          <w:szCs w:val="20"/>
        </w:rPr>
        <w:t>W dziale 85</w:t>
      </w:r>
      <w:r w:rsidR="00B810B7">
        <w:rPr>
          <w:rFonts w:ascii="Arial" w:hAnsi="Arial" w:cs="Arial"/>
          <w:b/>
          <w:sz w:val="20"/>
          <w:szCs w:val="20"/>
        </w:rPr>
        <w:t>2</w:t>
      </w:r>
      <w:r w:rsidR="00A03943" w:rsidRPr="005938BB">
        <w:rPr>
          <w:rFonts w:ascii="Arial" w:hAnsi="Arial" w:cs="Arial"/>
          <w:b/>
          <w:sz w:val="20"/>
          <w:szCs w:val="20"/>
        </w:rPr>
        <w:t xml:space="preserve"> -  </w:t>
      </w:r>
      <w:r w:rsidR="00B810B7" w:rsidRPr="00A1286C">
        <w:rPr>
          <w:rFonts w:ascii="Arial" w:hAnsi="Arial" w:cs="Arial"/>
          <w:i/>
          <w:sz w:val="20"/>
          <w:szCs w:val="20"/>
        </w:rPr>
        <w:t>Pomoc społeczna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b/>
          <w:sz w:val="20"/>
          <w:szCs w:val="20"/>
        </w:rPr>
        <w:t xml:space="preserve">zwiększa </w:t>
      </w:r>
      <w:r w:rsidRPr="005938BB">
        <w:rPr>
          <w:rFonts w:ascii="Arial" w:hAnsi="Arial" w:cs="Arial"/>
          <w:sz w:val="20"/>
          <w:szCs w:val="20"/>
        </w:rPr>
        <w:t>się wydatki o</w:t>
      </w:r>
      <w:r w:rsidRPr="005938BB">
        <w:rPr>
          <w:rFonts w:ascii="Arial" w:hAnsi="Arial" w:cs="Arial"/>
          <w:b/>
          <w:sz w:val="20"/>
          <w:szCs w:val="20"/>
        </w:rPr>
        <w:t xml:space="preserve"> </w:t>
      </w:r>
      <w:r w:rsidR="00862D4A" w:rsidRPr="005938BB">
        <w:rPr>
          <w:rFonts w:ascii="Arial" w:hAnsi="Arial" w:cs="Arial"/>
          <w:i/>
          <w:sz w:val="20"/>
          <w:szCs w:val="20"/>
        </w:rPr>
        <w:t xml:space="preserve"> kwotę</w:t>
      </w:r>
      <w:r w:rsidR="000176A7" w:rsidRPr="005938BB">
        <w:rPr>
          <w:rFonts w:ascii="Arial" w:hAnsi="Arial" w:cs="Arial"/>
          <w:b/>
          <w:sz w:val="20"/>
          <w:szCs w:val="20"/>
        </w:rPr>
        <w:t xml:space="preserve"> </w:t>
      </w:r>
      <w:r w:rsidR="000176A7" w:rsidRPr="005938BB">
        <w:rPr>
          <w:rFonts w:ascii="Arial" w:hAnsi="Arial" w:cs="Arial"/>
          <w:sz w:val="20"/>
          <w:szCs w:val="20"/>
        </w:rPr>
        <w:t xml:space="preserve"> </w:t>
      </w:r>
      <w:r w:rsidR="0019403D" w:rsidRPr="0019403D">
        <w:rPr>
          <w:rFonts w:ascii="Arial" w:hAnsi="Arial" w:cs="Arial"/>
          <w:b/>
          <w:sz w:val="20"/>
          <w:szCs w:val="20"/>
        </w:rPr>
        <w:t>2</w:t>
      </w:r>
      <w:r w:rsidR="002B129D">
        <w:rPr>
          <w:rFonts w:ascii="Arial" w:hAnsi="Arial" w:cs="Arial"/>
          <w:b/>
          <w:sz w:val="20"/>
          <w:szCs w:val="20"/>
        </w:rPr>
        <w:t>5</w:t>
      </w:r>
      <w:r w:rsidR="000D1BCE" w:rsidRPr="0019403D">
        <w:rPr>
          <w:rFonts w:ascii="Arial" w:hAnsi="Arial" w:cs="Arial"/>
          <w:b/>
          <w:sz w:val="20"/>
          <w:szCs w:val="20"/>
        </w:rPr>
        <w:t>.</w:t>
      </w:r>
      <w:r w:rsidR="002B129D">
        <w:rPr>
          <w:rFonts w:ascii="Arial" w:hAnsi="Arial" w:cs="Arial"/>
          <w:b/>
          <w:sz w:val="20"/>
          <w:szCs w:val="20"/>
        </w:rPr>
        <w:t>100</w:t>
      </w:r>
      <w:r w:rsidR="00862D4A" w:rsidRPr="005938BB">
        <w:rPr>
          <w:rFonts w:ascii="Arial" w:hAnsi="Arial" w:cs="Arial"/>
          <w:b/>
          <w:sz w:val="20"/>
          <w:szCs w:val="20"/>
        </w:rPr>
        <w:t>,</w:t>
      </w:r>
      <w:r w:rsidR="0019403D">
        <w:rPr>
          <w:rFonts w:ascii="Arial" w:hAnsi="Arial" w:cs="Arial"/>
          <w:b/>
          <w:sz w:val="20"/>
          <w:szCs w:val="20"/>
        </w:rPr>
        <w:t>00</w:t>
      </w:r>
      <w:r w:rsidR="00862D4A" w:rsidRPr="005938BB">
        <w:rPr>
          <w:rFonts w:ascii="Arial" w:hAnsi="Arial" w:cs="Arial"/>
          <w:b/>
          <w:sz w:val="20"/>
          <w:szCs w:val="20"/>
        </w:rPr>
        <w:t xml:space="preserve"> zł</w:t>
      </w:r>
    </w:p>
    <w:p w:rsidR="000D1BCE" w:rsidRDefault="000176A7" w:rsidP="00862D4A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wpro</w:t>
      </w:r>
      <w:r w:rsidR="00D63D8E" w:rsidRPr="005938BB">
        <w:rPr>
          <w:rFonts w:ascii="Arial" w:hAnsi="Arial" w:cs="Arial"/>
          <w:sz w:val="20"/>
          <w:szCs w:val="20"/>
        </w:rPr>
        <w:t xml:space="preserve">wadzona w </w:t>
      </w:r>
      <w:r w:rsidR="000F7B26">
        <w:rPr>
          <w:rFonts w:ascii="Arial" w:hAnsi="Arial" w:cs="Arial"/>
          <w:sz w:val="20"/>
          <w:szCs w:val="20"/>
        </w:rPr>
        <w:t xml:space="preserve"> rozdziałach:</w:t>
      </w:r>
    </w:p>
    <w:p w:rsidR="000F7B26" w:rsidRPr="005726DB" w:rsidRDefault="005145F6" w:rsidP="005726DB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8521</w:t>
      </w:r>
      <w:r w:rsidR="000F7B26">
        <w:rPr>
          <w:rFonts w:ascii="Arial" w:hAnsi="Arial" w:cs="Arial"/>
          <w:sz w:val="20"/>
          <w:szCs w:val="20"/>
        </w:rPr>
        <w:t xml:space="preserve">3 – </w:t>
      </w:r>
      <w:r w:rsidRPr="005145F6">
        <w:rPr>
          <w:rFonts w:ascii="Arial" w:hAnsi="Arial" w:cs="Arial"/>
          <w:i/>
          <w:sz w:val="20"/>
          <w:szCs w:val="20"/>
        </w:rPr>
        <w:t>Składki na ubezpieczenie zdrowotne opłacane za osoby pobierające niektóre świadczenia z pomocy społecznej oraz za osoby uczestniczące w zajęciach w centrum integracji społeczne</w:t>
      </w:r>
      <w:r>
        <w:rPr>
          <w:rFonts w:ascii="Arial" w:hAnsi="Arial" w:cs="Arial"/>
          <w:sz w:val="20"/>
          <w:szCs w:val="20"/>
        </w:rPr>
        <w:t>j</w:t>
      </w:r>
      <w:r w:rsidR="000F7B26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="000F7B26">
        <w:rPr>
          <w:rFonts w:ascii="Arial" w:hAnsi="Arial" w:cs="Arial"/>
          <w:sz w:val="20"/>
          <w:szCs w:val="20"/>
        </w:rPr>
        <w:t>:</w:t>
      </w:r>
    </w:p>
    <w:p w:rsidR="000F7B26" w:rsidRPr="005145F6" w:rsidRDefault="005726DB" w:rsidP="000F7B2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145F6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0</w:t>
      </w:r>
      <w:r w:rsidR="000F7B26">
        <w:rPr>
          <w:rFonts w:ascii="Arial" w:hAnsi="Arial" w:cs="Arial"/>
          <w:sz w:val="20"/>
          <w:szCs w:val="20"/>
        </w:rPr>
        <w:t xml:space="preserve"> </w:t>
      </w:r>
      <w:r w:rsidR="005145F6">
        <w:rPr>
          <w:rFonts w:ascii="Arial" w:hAnsi="Arial" w:cs="Arial"/>
          <w:sz w:val="20"/>
          <w:szCs w:val="20"/>
        </w:rPr>
        <w:t>zmniejszono</w:t>
      </w:r>
      <w:r w:rsidR="000F7B26">
        <w:rPr>
          <w:rFonts w:ascii="Arial" w:hAnsi="Arial" w:cs="Arial"/>
          <w:sz w:val="20"/>
          <w:szCs w:val="20"/>
        </w:rPr>
        <w:t xml:space="preserve"> o kwotę </w:t>
      </w:r>
      <w:r w:rsidR="000F7B26" w:rsidRPr="001B3E0B">
        <w:rPr>
          <w:rFonts w:ascii="Arial" w:hAnsi="Arial" w:cs="Arial"/>
          <w:b/>
          <w:i/>
          <w:sz w:val="20"/>
          <w:szCs w:val="20"/>
        </w:rPr>
        <w:t>(</w:t>
      </w:r>
      <w:r w:rsidR="005145F6">
        <w:rPr>
          <w:rFonts w:ascii="Arial" w:hAnsi="Arial" w:cs="Arial"/>
          <w:b/>
          <w:i/>
          <w:sz w:val="20"/>
          <w:szCs w:val="20"/>
        </w:rPr>
        <w:t>-) 5</w:t>
      </w:r>
      <w:r w:rsidR="000F7B26" w:rsidRPr="001B3E0B">
        <w:rPr>
          <w:rFonts w:ascii="Arial" w:hAnsi="Arial" w:cs="Arial"/>
          <w:b/>
          <w:i/>
          <w:sz w:val="20"/>
          <w:szCs w:val="20"/>
        </w:rPr>
        <w:t>.</w:t>
      </w:r>
      <w:r w:rsidR="005145F6">
        <w:rPr>
          <w:rFonts w:ascii="Arial" w:hAnsi="Arial" w:cs="Arial"/>
          <w:b/>
          <w:i/>
          <w:sz w:val="20"/>
          <w:szCs w:val="20"/>
        </w:rPr>
        <w:t>000</w:t>
      </w:r>
      <w:r w:rsidR="000F7B26" w:rsidRPr="001B3E0B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5145F6" w:rsidRDefault="005145F6" w:rsidP="005145F6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85219 – </w:t>
      </w:r>
      <w:r>
        <w:rPr>
          <w:rFonts w:ascii="Arial" w:hAnsi="Arial" w:cs="Arial"/>
          <w:i/>
          <w:sz w:val="20"/>
          <w:szCs w:val="20"/>
        </w:rPr>
        <w:t xml:space="preserve">Ośrodki pomocy społecznej </w:t>
      </w:r>
      <w:r>
        <w:rPr>
          <w:rFonts w:ascii="Arial" w:hAnsi="Arial" w:cs="Arial"/>
          <w:sz w:val="20"/>
          <w:szCs w:val="20"/>
        </w:rPr>
        <w:t>w paragrafach:</w:t>
      </w:r>
    </w:p>
    <w:p w:rsidR="005145F6" w:rsidRDefault="005145F6" w:rsidP="005145F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4040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495,82 zł,</w:t>
      </w:r>
    </w:p>
    <w:p w:rsidR="005145F6" w:rsidRPr="005145F6" w:rsidRDefault="005145F6" w:rsidP="005145F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16.295,82 zł,</w:t>
      </w:r>
    </w:p>
    <w:p w:rsidR="005145F6" w:rsidRDefault="005145F6" w:rsidP="005145F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4390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1.200,00 zł,</w:t>
      </w:r>
    </w:p>
    <w:p w:rsidR="005145F6" w:rsidRDefault="005145F6" w:rsidP="005145F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4700 zwiększono o kwotę </w:t>
      </w:r>
      <w:r w:rsidRPr="005145F6">
        <w:rPr>
          <w:rFonts w:ascii="Arial" w:hAnsi="Arial" w:cs="Arial"/>
          <w:b/>
          <w:i/>
          <w:sz w:val="20"/>
          <w:szCs w:val="20"/>
        </w:rPr>
        <w:t>(+) 2.000,00 zł</w:t>
      </w:r>
      <w:r>
        <w:rPr>
          <w:rFonts w:ascii="Arial" w:hAnsi="Arial" w:cs="Arial"/>
          <w:sz w:val="20"/>
          <w:szCs w:val="20"/>
        </w:rPr>
        <w:t>,</w:t>
      </w:r>
    </w:p>
    <w:p w:rsidR="005145F6" w:rsidRPr="005145F6" w:rsidRDefault="005145F6" w:rsidP="005145F6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4710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4.000,00 zł,</w:t>
      </w:r>
    </w:p>
    <w:p w:rsidR="005145F6" w:rsidRDefault="005145F6" w:rsidP="005145F6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85228 – </w:t>
      </w:r>
      <w:r>
        <w:rPr>
          <w:rFonts w:ascii="Arial" w:hAnsi="Arial" w:cs="Arial"/>
          <w:i/>
          <w:sz w:val="20"/>
          <w:szCs w:val="20"/>
        </w:rPr>
        <w:t xml:space="preserve">Usługi opiekuńcze i specjalistyczne usługi opiekuńcze </w:t>
      </w:r>
      <w:r>
        <w:rPr>
          <w:rFonts w:ascii="Arial" w:hAnsi="Arial" w:cs="Arial"/>
          <w:sz w:val="20"/>
          <w:szCs w:val="20"/>
        </w:rPr>
        <w:t>w paragrafie:</w:t>
      </w:r>
    </w:p>
    <w:p w:rsidR="005145F6" w:rsidRPr="005145F6" w:rsidRDefault="005145F6" w:rsidP="005145F6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5145F6">
        <w:rPr>
          <w:rFonts w:ascii="Arial" w:hAnsi="Arial" w:cs="Arial"/>
          <w:b/>
          <w:i/>
          <w:sz w:val="20"/>
          <w:szCs w:val="20"/>
        </w:rPr>
        <w:t>(-) 10.000,00 zł</w:t>
      </w:r>
    </w:p>
    <w:p w:rsidR="005145F6" w:rsidRDefault="005145F6" w:rsidP="005145F6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85295 – </w:t>
      </w:r>
      <w:r>
        <w:rPr>
          <w:rFonts w:ascii="Arial" w:hAnsi="Arial" w:cs="Arial"/>
          <w:i/>
          <w:sz w:val="20"/>
          <w:szCs w:val="20"/>
        </w:rPr>
        <w:t xml:space="preserve">Pozostała działalność </w:t>
      </w:r>
      <w:r>
        <w:rPr>
          <w:rFonts w:ascii="Arial" w:hAnsi="Arial" w:cs="Arial"/>
          <w:sz w:val="20"/>
          <w:szCs w:val="20"/>
        </w:rPr>
        <w:t>w paragrafach:</w:t>
      </w:r>
    </w:p>
    <w:p w:rsidR="005145F6" w:rsidRDefault="005145F6" w:rsidP="005145F6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25.020,00 zł</w:t>
      </w:r>
      <w:r>
        <w:rPr>
          <w:rFonts w:ascii="Arial" w:hAnsi="Arial" w:cs="Arial"/>
          <w:sz w:val="20"/>
          <w:szCs w:val="20"/>
        </w:rPr>
        <w:t>,</w:t>
      </w:r>
    </w:p>
    <w:p w:rsidR="005145F6" w:rsidRDefault="00DD3E79" w:rsidP="005145F6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66,92 zł</w:t>
      </w:r>
      <w:r>
        <w:rPr>
          <w:rFonts w:ascii="Arial" w:hAnsi="Arial" w:cs="Arial"/>
          <w:sz w:val="20"/>
          <w:szCs w:val="20"/>
        </w:rPr>
        <w:t>,</w:t>
      </w:r>
    </w:p>
    <w:p w:rsidR="00DD3E79" w:rsidRDefault="00DD3E79" w:rsidP="005145F6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11,44 zł,</w:t>
      </w:r>
    </w:p>
    <w:p w:rsidR="00DD3E79" w:rsidRPr="005145F6" w:rsidRDefault="00DD3E79" w:rsidP="005145F6">
      <w:pPr>
        <w:pStyle w:val="Tekstpodstawowywcity"/>
        <w:numPr>
          <w:ilvl w:val="0"/>
          <w:numId w:val="1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1,64 zł,</w:t>
      </w:r>
    </w:p>
    <w:p w:rsidR="005726DB" w:rsidRPr="005726DB" w:rsidRDefault="005726DB" w:rsidP="005726DB">
      <w:pPr>
        <w:pStyle w:val="Tekstpodstawowywcity"/>
        <w:tabs>
          <w:tab w:val="left" w:pos="750"/>
        </w:tabs>
        <w:ind w:left="2073"/>
        <w:jc w:val="both"/>
        <w:rPr>
          <w:rFonts w:ascii="Arial" w:hAnsi="Arial" w:cs="Arial"/>
          <w:sz w:val="20"/>
          <w:szCs w:val="20"/>
        </w:rPr>
      </w:pPr>
    </w:p>
    <w:p w:rsidR="005726DB" w:rsidRPr="005726DB" w:rsidRDefault="00DD3E79" w:rsidP="005726DB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853</w:t>
      </w:r>
      <w:r w:rsidR="005726DB">
        <w:rPr>
          <w:rFonts w:ascii="Arial" w:hAnsi="Arial" w:cs="Arial"/>
          <w:b/>
          <w:sz w:val="20"/>
          <w:szCs w:val="20"/>
        </w:rPr>
        <w:t xml:space="preserve"> –</w:t>
      </w:r>
      <w:r w:rsidR="005726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Pozostałe zadania w zakresie polityki społecznej</w:t>
      </w:r>
      <w:r w:rsidR="005726D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zwiększa</w:t>
      </w:r>
      <w:r w:rsidR="005726DB">
        <w:rPr>
          <w:rFonts w:ascii="Arial" w:hAnsi="Arial" w:cs="Arial"/>
          <w:b/>
          <w:sz w:val="20"/>
          <w:szCs w:val="20"/>
        </w:rPr>
        <w:t xml:space="preserve"> się </w:t>
      </w:r>
      <w:r w:rsidR="005726DB">
        <w:rPr>
          <w:rFonts w:ascii="Arial" w:hAnsi="Arial" w:cs="Arial"/>
          <w:sz w:val="20"/>
          <w:szCs w:val="20"/>
        </w:rPr>
        <w:t xml:space="preserve"> wydatki o kwotę </w:t>
      </w:r>
      <w:r w:rsidR="005726DB" w:rsidRPr="005726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="005726DB" w:rsidRPr="005726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</w:t>
      </w:r>
      <w:r w:rsidR="005726DB" w:rsidRPr="005726DB">
        <w:rPr>
          <w:rFonts w:ascii="Arial" w:hAnsi="Arial" w:cs="Arial"/>
          <w:b/>
          <w:sz w:val="20"/>
          <w:szCs w:val="20"/>
        </w:rPr>
        <w:t>00,00 zł</w:t>
      </w:r>
    </w:p>
    <w:p w:rsidR="005726DB" w:rsidRPr="005938BB" w:rsidRDefault="005726DB" w:rsidP="005726DB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została  wprowadzona  w rozdziale</w:t>
      </w:r>
    </w:p>
    <w:p w:rsidR="005726DB" w:rsidRPr="005938BB" w:rsidRDefault="00DD3E79" w:rsidP="005726D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85395</w:t>
      </w:r>
      <w:r w:rsidR="005726DB" w:rsidRPr="005938BB">
        <w:rPr>
          <w:rFonts w:ascii="Arial" w:hAnsi="Arial" w:cs="Arial"/>
          <w:i/>
          <w:sz w:val="20"/>
          <w:szCs w:val="20"/>
        </w:rPr>
        <w:t xml:space="preserve"> </w:t>
      </w:r>
      <w:r w:rsidR="005726DB" w:rsidRPr="005938BB">
        <w:rPr>
          <w:rFonts w:ascii="Arial" w:hAnsi="Arial" w:cs="Arial"/>
          <w:sz w:val="20"/>
          <w:szCs w:val="20"/>
        </w:rPr>
        <w:t xml:space="preserve">– </w:t>
      </w:r>
      <w:r w:rsidRPr="00DD3E79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sz w:val="20"/>
          <w:szCs w:val="20"/>
        </w:rPr>
        <w:t xml:space="preserve"> w paragrafach</w:t>
      </w:r>
      <w:r w:rsidR="005726DB" w:rsidRPr="005938BB">
        <w:rPr>
          <w:rFonts w:ascii="Arial" w:hAnsi="Arial" w:cs="Arial"/>
          <w:sz w:val="20"/>
          <w:szCs w:val="20"/>
        </w:rPr>
        <w:t>::</w:t>
      </w:r>
    </w:p>
    <w:p w:rsidR="005726DB" w:rsidRPr="00DD3E79" w:rsidRDefault="00DD3E79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311</w:t>
      </w:r>
      <w:r w:rsidR="005726DB">
        <w:rPr>
          <w:rFonts w:ascii="Arial" w:hAnsi="Arial" w:cs="Arial"/>
          <w:sz w:val="20"/>
          <w:szCs w:val="20"/>
        </w:rPr>
        <w:t>0</w:t>
      </w:r>
      <w:r w:rsidR="005726DB" w:rsidRPr="005938BB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większono </w:t>
      </w:r>
      <w:r w:rsidR="005726DB" w:rsidRPr="005938BB">
        <w:rPr>
          <w:rFonts w:ascii="Arial" w:hAnsi="Arial" w:cs="Arial"/>
          <w:sz w:val="20"/>
          <w:szCs w:val="20"/>
        </w:rPr>
        <w:t xml:space="preserve"> o kwotę </w:t>
      </w:r>
      <w:r w:rsidR="005726DB" w:rsidRPr="001B3E0B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="005726DB"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 w:rsidR="005726DB">
        <w:rPr>
          <w:rFonts w:ascii="Arial" w:hAnsi="Arial" w:cs="Arial"/>
          <w:b/>
          <w:i/>
          <w:sz w:val="20"/>
          <w:szCs w:val="20"/>
        </w:rPr>
        <w:t>3</w:t>
      </w:r>
      <w:r>
        <w:rPr>
          <w:rFonts w:ascii="Arial" w:hAnsi="Arial" w:cs="Arial"/>
          <w:b/>
          <w:i/>
          <w:sz w:val="20"/>
          <w:szCs w:val="20"/>
        </w:rPr>
        <w:t>0</w:t>
      </w:r>
      <w:r w:rsidR="005726DB" w:rsidRPr="001B3E0B">
        <w:rPr>
          <w:rFonts w:ascii="Arial" w:hAnsi="Arial" w:cs="Arial"/>
          <w:b/>
          <w:i/>
          <w:sz w:val="20"/>
          <w:szCs w:val="20"/>
        </w:rPr>
        <w:t>.000,00 zł</w:t>
      </w:r>
      <w:r w:rsidR="005726DB" w:rsidRPr="005938BB">
        <w:rPr>
          <w:rFonts w:ascii="Arial" w:hAnsi="Arial" w:cs="Arial"/>
          <w:i/>
          <w:sz w:val="20"/>
          <w:szCs w:val="20"/>
        </w:rPr>
        <w:t>,</w:t>
      </w:r>
    </w:p>
    <w:p w:rsidR="00DD3E79" w:rsidRPr="00DD3E79" w:rsidRDefault="00DD3E79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4010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504,50 zł,</w:t>
      </w:r>
    </w:p>
    <w:p w:rsidR="00DD3E79" w:rsidRPr="00DD3E79" w:rsidRDefault="00DD3E79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4110 zwiększono o kwotę </w:t>
      </w:r>
      <w:r w:rsidRPr="00DD3E79">
        <w:rPr>
          <w:rFonts w:ascii="Arial" w:hAnsi="Arial" w:cs="Arial"/>
          <w:b/>
          <w:i/>
          <w:sz w:val="20"/>
          <w:szCs w:val="20"/>
        </w:rPr>
        <w:t>(+) 438,08 zł</w:t>
      </w:r>
      <w:r>
        <w:rPr>
          <w:rFonts w:ascii="Arial" w:hAnsi="Arial" w:cs="Arial"/>
          <w:sz w:val="20"/>
          <w:szCs w:val="20"/>
        </w:rPr>
        <w:t>,</w:t>
      </w:r>
    </w:p>
    <w:p w:rsidR="00DD3E79" w:rsidRPr="00DD3E79" w:rsidRDefault="00DD3E79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4120 zwiększono o kwotę </w:t>
      </w:r>
      <w:r w:rsidRPr="00DD3E79">
        <w:rPr>
          <w:rFonts w:ascii="Arial" w:hAnsi="Arial" w:cs="Arial"/>
          <w:b/>
          <w:i/>
          <w:sz w:val="18"/>
          <w:szCs w:val="18"/>
        </w:rPr>
        <w:t>(+) 57,42 zł,</w:t>
      </w:r>
    </w:p>
    <w:p w:rsidR="00DD3E79" w:rsidRDefault="00DD3E79" w:rsidP="005726DB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4170 zmniejszono o kwotę </w:t>
      </w:r>
      <w:r w:rsidRPr="00DD3E79">
        <w:rPr>
          <w:rFonts w:ascii="Arial" w:hAnsi="Arial" w:cs="Arial"/>
          <w:b/>
          <w:i/>
          <w:sz w:val="18"/>
          <w:szCs w:val="18"/>
        </w:rPr>
        <w:t>(-) 400,00 zł</w:t>
      </w:r>
    </w:p>
    <w:p w:rsidR="00DD3E79" w:rsidRDefault="00DD3E79" w:rsidP="00DD3E79">
      <w:pPr>
        <w:ind w:left="709" w:firstLine="709"/>
        <w:rPr>
          <w:rFonts w:ascii="Arial" w:hAnsi="Arial" w:cs="Arial"/>
          <w:i/>
          <w:sz w:val="18"/>
          <w:szCs w:val="18"/>
        </w:rPr>
      </w:pPr>
      <w:r w:rsidRPr="00DD3E79">
        <w:rPr>
          <w:rFonts w:ascii="Arial" w:hAnsi="Arial" w:cs="Arial"/>
          <w:i/>
          <w:sz w:val="18"/>
          <w:szCs w:val="18"/>
        </w:rPr>
        <w:t>środki otrzymane z Funduszu Pomocy  świadczenie 300 zł+ obsługa</w:t>
      </w:r>
      <w:r>
        <w:rPr>
          <w:rFonts w:ascii="Arial" w:hAnsi="Arial" w:cs="Arial"/>
          <w:i/>
          <w:sz w:val="18"/>
          <w:szCs w:val="18"/>
        </w:rPr>
        <w:t>.</w:t>
      </w:r>
    </w:p>
    <w:p w:rsidR="00DD3E79" w:rsidRDefault="00DD3E79" w:rsidP="00DD3E79">
      <w:pPr>
        <w:ind w:left="709" w:firstLine="709"/>
        <w:rPr>
          <w:rFonts w:ascii="Arial" w:hAnsi="Arial" w:cs="Arial"/>
          <w:i/>
          <w:sz w:val="18"/>
          <w:szCs w:val="18"/>
        </w:rPr>
      </w:pPr>
    </w:p>
    <w:p w:rsidR="00DD3E79" w:rsidRPr="005726DB" w:rsidRDefault="00DD3E79" w:rsidP="00DD3E79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855 –</w:t>
      </w:r>
      <w:r>
        <w:rPr>
          <w:rFonts w:ascii="Arial" w:hAnsi="Arial" w:cs="Arial"/>
          <w:i/>
          <w:sz w:val="20"/>
          <w:szCs w:val="20"/>
        </w:rPr>
        <w:t xml:space="preserve"> Rodzina </w:t>
      </w:r>
      <w:r>
        <w:rPr>
          <w:rFonts w:ascii="Arial" w:hAnsi="Arial" w:cs="Arial"/>
          <w:b/>
          <w:sz w:val="20"/>
          <w:szCs w:val="20"/>
        </w:rPr>
        <w:t xml:space="preserve">zwiększa się </w:t>
      </w:r>
      <w:r>
        <w:rPr>
          <w:rFonts w:ascii="Arial" w:hAnsi="Arial" w:cs="Arial"/>
          <w:sz w:val="20"/>
          <w:szCs w:val="20"/>
        </w:rPr>
        <w:t xml:space="preserve"> wydatki o kwotę </w:t>
      </w:r>
      <w:r w:rsidRPr="005726D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</w:t>
      </w:r>
      <w:r w:rsidRPr="005726D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5726DB">
        <w:rPr>
          <w:rFonts w:ascii="Arial" w:hAnsi="Arial" w:cs="Arial"/>
          <w:b/>
          <w:sz w:val="20"/>
          <w:szCs w:val="20"/>
        </w:rPr>
        <w:t>00,00 zł</w:t>
      </w:r>
    </w:p>
    <w:p w:rsidR="00DD3E79" w:rsidRPr="005938BB" w:rsidRDefault="00DD3E79" w:rsidP="00DD3E79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5938BB">
        <w:rPr>
          <w:rFonts w:ascii="Arial" w:hAnsi="Arial" w:cs="Arial"/>
          <w:sz w:val="20"/>
          <w:szCs w:val="20"/>
        </w:rPr>
        <w:t>Zmiana z</w:t>
      </w:r>
      <w:r>
        <w:rPr>
          <w:rFonts w:ascii="Arial" w:hAnsi="Arial" w:cs="Arial"/>
          <w:sz w:val="20"/>
          <w:szCs w:val="20"/>
        </w:rPr>
        <w:t>ostała  wprowadzona  w rozdziałach:</w:t>
      </w:r>
    </w:p>
    <w:p w:rsidR="00DD3E79" w:rsidRPr="005938BB" w:rsidRDefault="00DD3E79" w:rsidP="00DD3E7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855</w:t>
      </w:r>
      <w:r w:rsidR="00DA0D20">
        <w:rPr>
          <w:rFonts w:ascii="Arial" w:hAnsi="Arial" w:cs="Arial"/>
          <w:i/>
          <w:sz w:val="20"/>
          <w:szCs w:val="20"/>
        </w:rPr>
        <w:t>16</w:t>
      </w:r>
      <w:r w:rsidRPr="005938BB">
        <w:rPr>
          <w:rFonts w:ascii="Arial" w:hAnsi="Arial" w:cs="Arial"/>
          <w:i/>
          <w:sz w:val="20"/>
          <w:szCs w:val="20"/>
        </w:rPr>
        <w:t xml:space="preserve"> </w:t>
      </w:r>
      <w:r w:rsidRPr="005938BB">
        <w:rPr>
          <w:rFonts w:ascii="Arial" w:hAnsi="Arial" w:cs="Arial"/>
          <w:sz w:val="20"/>
          <w:szCs w:val="20"/>
        </w:rPr>
        <w:t xml:space="preserve">– </w:t>
      </w:r>
      <w:r w:rsidR="00DA0D20">
        <w:rPr>
          <w:rFonts w:ascii="Arial" w:hAnsi="Arial" w:cs="Arial"/>
          <w:sz w:val="20"/>
          <w:szCs w:val="20"/>
        </w:rPr>
        <w:t>System opieki nad dziećmi w wieku do lat 3</w:t>
      </w:r>
      <w:r>
        <w:rPr>
          <w:rFonts w:ascii="Arial" w:hAnsi="Arial" w:cs="Arial"/>
          <w:sz w:val="20"/>
          <w:szCs w:val="20"/>
        </w:rPr>
        <w:t xml:space="preserve"> w paragrafach</w:t>
      </w:r>
      <w:r w:rsidRPr="005938BB">
        <w:rPr>
          <w:rFonts w:ascii="Arial" w:hAnsi="Arial" w:cs="Arial"/>
          <w:sz w:val="20"/>
          <w:szCs w:val="20"/>
        </w:rPr>
        <w:t>::</w:t>
      </w:r>
    </w:p>
    <w:p w:rsidR="00DD3E79" w:rsidRPr="00DA0D20" w:rsidRDefault="00DA0D20" w:rsidP="00DA0D20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4307</w:t>
      </w:r>
      <w:r w:rsidR="00DD3E79" w:rsidRPr="005938BB">
        <w:rPr>
          <w:rFonts w:ascii="Arial" w:hAnsi="Arial" w:cs="Arial"/>
          <w:sz w:val="20"/>
          <w:szCs w:val="20"/>
        </w:rPr>
        <w:t xml:space="preserve"> z</w:t>
      </w:r>
      <w:r w:rsidR="00DD3E79">
        <w:rPr>
          <w:rFonts w:ascii="Arial" w:hAnsi="Arial" w:cs="Arial"/>
          <w:sz w:val="20"/>
          <w:szCs w:val="20"/>
        </w:rPr>
        <w:t xml:space="preserve">większono </w:t>
      </w:r>
      <w:r w:rsidR="00DD3E79" w:rsidRPr="005938BB">
        <w:rPr>
          <w:rFonts w:ascii="Arial" w:hAnsi="Arial" w:cs="Arial"/>
          <w:sz w:val="20"/>
          <w:szCs w:val="20"/>
        </w:rPr>
        <w:t xml:space="preserve"> o kwotę </w:t>
      </w:r>
      <w:r w:rsidR="00DD3E79" w:rsidRPr="001B3E0B">
        <w:rPr>
          <w:rFonts w:ascii="Arial" w:hAnsi="Arial" w:cs="Arial"/>
          <w:b/>
          <w:i/>
          <w:sz w:val="20"/>
          <w:szCs w:val="20"/>
        </w:rPr>
        <w:t>(</w:t>
      </w:r>
      <w:r w:rsidR="00DD3E79">
        <w:rPr>
          <w:rFonts w:ascii="Arial" w:hAnsi="Arial" w:cs="Arial"/>
          <w:b/>
          <w:i/>
          <w:sz w:val="20"/>
          <w:szCs w:val="20"/>
        </w:rPr>
        <w:t>+</w:t>
      </w:r>
      <w:r w:rsidR="00DD3E79" w:rsidRPr="001B3E0B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7</w:t>
      </w:r>
      <w:r w:rsidR="00DD3E79" w:rsidRPr="001B3E0B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5</w:t>
      </w:r>
      <w:r w:rsidR="00DD3E79" w:rsidRPr="001B3E0B">
        <w:rPr>
          <w:rFonts w:ascii="Arial" w:hAnsi="Arial" w:cs="Arial"/>
          <w:b/>
          <w:i/>
          <w:sz w:val="20"/>
          <w:szCs w:val="20"/>
        </w:rPr>
        <w:t>00,00 zł</w:t>
      </w:r>
      <w:r w:rsidR="00DD3E79" w:rsidRPr="005938BB">
        <w:rPr>
          <w:rFonts w:ascii="Arial" w:hAnsi="Arial" w:cs="Arial"/>
          <w:i/>
          <w:sz w:val="20"/>
          <w:szCs w:val="20"/>
        </w:rPr>
        <w:t>,</w:t>
      </w:r>
    </w:p>
    <w:p w:rsidR="00DD3E79" w:rsidRPr="00DA0D20" w:rsidRDefault="00DD3E79" w:rsidP="00DD3E79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A0D20">
        <w:rPr>
          <w:rFonts w:ascii="Arial" w:hAnsi="Arial" w:cs="Arial"/>
          <w:sz w:val="18"/>
          <w:szCs w:val="18"/>
        </w:rPr>
        <w:t>487</w:t>
      </w:r>
      <w:r>
        <w:rPr>
          <w:rFonts w:ascii="Arial" w:hAnsi="Arial" w:cs="Arial"/>
          <w:sz w:val="18"/>
          <w:szCs w:val="18"/>
        </w:rPr>
        <w:t xml:space="preserve"> zmniejszono o kwotę </w:t>
      </w:r>
      <w:r w:rsidRPr="00DD3E79">
        <w:rPr>
          <w:rFonts w:ascii="Arial" w:hAnsi="Arial" w:cs="Arial"/>
          <w:b/>
          <w:i/>
          <w:sz w:val="18"/>
          <w:szCs w:val="18"/>
        </w:rPr>
        <w:t>(-)</w:t>
      </w:r>
      <w:r w:rsidR="00DA0D20">
        <w:rPr>
          <w:rFonts w:ascii="Arial" w:hAnsi="Arial" w:cs="Arial"/>
          <w:b/>
          <w:i/>
          <w:sz w:val="18"/>
          <w:szCs w:val="18"/>
        </w:rPr>
        <w:t xml:space="preserve"> 7.</w:t>
      </w:r>
      <w:r w:rsidRPr="00DD3E79">
        <w:rPr>
          <w:rFonts w:ascii="Arial" w:hAnsi="Arial" w:cs="Arial"/>
          <w:b/>
          <w:i/>
          <w:sz w:val="18"/>
          <w:szCs w:val="18"/>
        </w:rPr>
        <w:t xml:space="preserve"> </w:t>
      </w:r>
      <w:r w:rsidR="00DA0D20">
        <w:rPr>
          <w:rFonts w:ascii="Arial" w:hAnsi="Arial" w:cs="Arial"/>
          <w:b/>
          <w:i/>
          <w:sz w:val="18"/>
          <w:szCs w:val="18"/>
        </w:rPr>
        <w:t>5</w:t>
      </w:r>
      <w:r w:rsidRPr="00DD3E79">
        <w:rPr>
          <w:rFonts w:ascii="Arial" w:hAnsi="Arial" w:cs="Arial"/>
          <w:b/>
          <w:i/>
          <w:sz w:val="18"/>
          <w:szCs w:val="18"/>
        </w:rPr>
        <w:t>00,00 zł</w:t>
      </w:r>
      <w:r w:rsidR="00DA0D20">
        <w:rPr>
          <w:rFonts w:ascii="Arial" w:hAnsi="Arial" w:cs="Arial"/>
          <w:b/>
          <w:i/>
          <w:sz w:val="18"/>
          <w:szCs w:val="18"/>
        </w:rPr>
        <w:t>,</w:t>
      </w:r>
    </w:p>
    <w:p w:rsidR="00DA0D20" w:rsidRDefault="00DA0D20" w:rsidP="00DA0D2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85595 – </w:t>
      </w:r>
      <w:r w:rsidRPr="00DA0D20">
        <w:rPr>
          <w:rFonts w:ascii="Arial" w:hAnsi="Arial" w:cs="Arial"/>
          <w:i/>
          <w:sz w:val="18"/>
          <w:szCs w:val="18"/>
        </w:rPr>
        <w:t>Pozostała działalność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 paragrafie:</w:t>
      </w:r>
    </w:p>
    <w:p w:rsidR="00DA0D20" w:rsidRPr="00DA0D20" w:rsidRDefault="00DA0D20" w:rsidP="00DA0D20">
      <w:pPr>
        <w:pStyle w:val="Akapitzlist"/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3110 zwiększono o kwotę </w:t>
      </w:r>
      <w:r w:rsidRPr="00DA0D20">
        <w:rPr>
          <w:rFonts w:ascii="Arial" w:hAnsi="Arial" w:cs="Arial"/>
          <w:b/>
          <w:i/>
          <w:sz w:val="18"/>
          <w:szCs w:val="18"/>
        </w:rPr>
        <w:t>(+) 30.000,00 zł</w:t>
      </w:r>
    </w:p>
    <w:p w:rsidR="00DA0D20" w:rsidRPr="00DA0D20" w:rsidRDefault="00DA0D20" w:rsidP="00DA0D20">
      <w:pPr>
        <w:ind w:left="709" w:firstLine="709"/>
        <w:rPr>
          <w:rFonts w:ascii="Arial" w:hAnsi="Arial" w:cs="Arial"/>
          <w:i/>
          <w:sz w:val="18"/>
          <w:szCs w:val="18"/>
        </w:rPr>
      </w:pPr>
      <w:r w:rsidRPr="00DA0D20">
        <w:rPr>
          <w:rFonts w:ascii="Arial" w:hAnsi="Arial" w:cs="Arial"/>
          <w:i/>
          <w:sz w:val="18"/>
          <w:szCs w:val="18"/>
        </w:rPr>
        <w:t>środki otrzymane z Funduszu Pomocy  na realizację świadczeń rodzinnych.</w:t>
      </w:r>
    </w:p>
    <w:p w:rsidR="00DD3E79" w:rsidRPr="00DA0D20" w:rsidRDefault="00DD3E79" w:rsidP="00DA0D20">
      <w:pPr>
        <w:rPr>
          <w:rFonts w:ascii="Arial" w:hAnsi="Arial" w:cs="Arial"/>
          <w:b/>
          <w:sz w:val="18"/>
          <w:szCs w:val="18"/>
        </w:rPr>
      </w:pPr>
    </w:p>
    <w:p w:rsidR="00B810B7" w:rsidRPr="005726DB" w:rsidRDefault="00B810B7" w:rsidP="000F7B26">
      <w:pPr>
        <w:rPr>
          <w:rFonts w:ascii="Arial" w:hAnsi="Arial" w:cs="Arial"/>
          <w:b/>
          <w:i/>
          <w:sz w:val="18"/>
          <w:szCs w:val="18"/>
        </w:rPr>
      </w:pPr>
    </w:p>
    <w:p w:rsidR="001D79ED" w:rsidRPr="005938BB" w:rsidRDefault="001D79ED" w:rsidP="0019403D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E12C0D" w:rsidRPr="005938BB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5938BB">
        <w:rPr>
          <w:rFonts w:ascii="Arial" w:hAnsi="Arial" w:cs="Arial"/>
          <w:b/>
        </w:rPr>
        <w:t xml:space="preserve">Ogółem w planie wydatków dokonano zwiększenia </w:t>
      </w:r>
      <w:r w:rsidR="003E594B" w:rsidRPr="005938BB">
        <w:rPr>
          <w:rFonts w:ascii="Arial" w:hAnsi="Arial" w:cs="Arial"/>
          <w:b/>
        </w:rPr>
        <w:t xml:space="preserve"> o</w:t>
      </w:r>
      <w:r w:rsidR="00935CB6" w:rsidRPr="005938BB">
        <w:rPr>
          <w:rFonts w:ascii="Arial" w:hAnsi="Arial" w:cs="Arial"/>
          <w:b/>
        </w:rPr>
        <w:t xml:space="preserve"> kwotę </w:t>
      </w:r>
      <w:r w:rsidR="00DA0D20">
        <w:rPr>
          <w:rFonts w:ascii="Arial" w:hAnsi="Arial" w:cs="Arial"/>
          <w:b/>
        </w:rPr>
        <w:t>953</w:t>
      </w:r>
      <w:r w:rsidRPr="005938BB">
        <w:rPr>
          <w:rFonts w:ascii="Arial" w:hAnsi="Arial" w:cs="Arial"/>
          <w:b/>
        </w:rPr>
        <w:t>.</w:t>
      </w:r>
      <w:r w:rsidR="00DA0D20">
        <w:rPr>
          <w:rFonts w:ascii="Arial" w:hAnsi="Arial" w:cs="Arial"/>
          <w:b/>
        </w:rPr>
        <w:t>251</w:t>
      </w:r>
      <w:r w:rsidRPr="005938BB">
        <w:rPr>
          <w:rFonts w:ascii="Arial" w:hAnsi="Arial" w:cs="Arial"/>
          <w:b/>
        </w:rPr>
        <w:t>,</w:t>
      </w:r>
      <w:r w:rsidR="0019403D">
        <w:rPr>
          <w:rFonts w:ascii="Arial" w:hAnsi="Arial" w:cs="Arial"/>
          <w:b/>
        </w:rPr>
        <w:t>00</w:t>
      </w:r>
      <w:r w:rsidRPr="005938BB">
        <w:rPr>
          <w:rFonts w:ascii="Arial" w:hAnsi="Arial" w:cs="Arial"/>
          <w:b/>
        </w:rPr>
        <w:t xml:space="preserve"> zł</w:t>
      </w:r>
    </w:p>
    <w:p w:rsidR="00D47A58" w:rsidRPr="00C01C27" w:rsidRDefault="00D47A58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040A2" w:rsidRDefault="006040A2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5F2263" w:rsidRPr="0075455A" w:rsidRDefault="005F2263" w:rsidP="005F226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  <w:u w:val="single"/>
        </w:rPr>
        <w:t>Dokonano zmian w n/w załącznikach</w:t>
      </w:r>
      <w:r w:rsidRPr="0075455A">
        <w:rPr>
          <w:rFonts w:ascii="Arial" w:hAnsi="Arial" w:cs="Arial"/>
          <w:sz w:val="20"/>
          <w:szCs w:val="20"/>
        </w:rPr>
        <w:t>:</w:t>
      </w:r>
    </w:p>
    <w:p w:rsidR="005F2263" w:rsidRPr="005647C4" w:rsidRDefault="005F2263" w:rsidP="005F2263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5F2263" w:rsidRPr="0075455A" w:rsidRDefault="005F2263" w:rsidP="005F226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>
        <w:rPr>
          <w:rFonts w:ascii="Arial" w:hAnsi="Arial" w:cs="Arial"/>
          <w:b/>
          <w:sz w:val="20"/>
          <w:szCs w:val="20"/>
        </w:rPr>
        <w:t>3</w:t>
      </w:r>
      <w:r w:rsidRPr="0075455A">
        <w:rPr>
          <w:rFonts w:ascii="Arial" w:hAnsi="Arial" w:cs="Arial"/>
          <w:sz w:val="20"/>
          <w:szCs w:val="20"/>
        </w:rPr>
        <w:t xml:space="preserve"> „ Wykaz wydatków majątkowych ujętych w budżecie na 202</w:t>
      </w:r>
      <w:r>
        <w:rPr>
          <w:rFonts w:ascii="Arial" w:hAnsi="Arial" w:cs="Arial"/>
          <w:sz w:val="20"/>
          <w:szCs w:val="20"/>
        </w:rPr>
        <w:t>2</w:t>
      </w:r>
      <w:r w:rsidRPr="0075455A">
        <w:rPr>
          <w:rFonts w:ascii="Arial" w:hAnsi="Arial" w:cs="Arial"/>
          <w:sz w:val="20"/>
          <w:szCs w:val="20"/>
        </w:rPr>
        <w:t xml:space="preserve"> rok”</w:t>
      </w:r>
    </w:p>
    <w:p w:rsidR="005F2263" w:rsidRDefault="005F2263" w:rsidP="005F2263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 xml:space="preserve">Dokonano zwiększenia o kwotę </w:t>
      </w:r>
      <w:r>
        <w:rPr>
          <w:rFonts w:ascii="Arial" w:hAnsi="Arial" w:cs="Arial"/>
          <w:i/>
          <w:sz w:val="20"/>
          <w:szCs w:val="20"/>
        </w:rPr>
        <w:t>867</w:t>
      </w:r>
      <w:r w:rsidRPr="0075455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551</w:t>
      </w:r>
      <w:r w:rsidRPr="0075455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 w:rsidRPr="0075455A">
        <w:rPr>
          <w:rFonts w:ascii="Arial" w:hAnsi="Arial" w:cs="Arial"/>
          <w:i/>
          <w:sz w:val="20"/>
          <w:szCs w:val="20"/>
        </w:rPr>
        <w:t xml:space="preserve"> zł,</w:t>
      </w:r>
    </w:p>
    <w:p w:rsidR="005F2263" w:rsidRPr="005F2263" w:rsidRDefault="005F2263" w:rsidP="005F2263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4 </w:t>
      </w:r>
      <w:r>
        <w:rPr>
          <w:rFonts w:ascii="Arial" w:hAnsi="Arial" w:cs="Arial"/>
          <w:sz w:val="20"/>
          <w:szCs w:val="20"/>
        </w:rPr>
        <w:t xml:space="preserve">„ Plan dochodów i wydatków związanych z realizacją zadań wykonywanych na podstawie porozumień miedzy jednostkami samorządu terytorialnego i organami administracji rządowej w 2022 roku” </w:t>
      </w:r>
      <w:r>
        <w:rPr>
          <w:rFonts w:ascii="Arial" w:hAnsi="Arial" w:cs="Arial"/>
          <w:i/>
          <w:sz w:val="20"/>
          <w:szCs w:val="20"/>
        </w:rPr>
        <w:t>dokonano sprostowana błędu pisarskiego w rozdziale 75421 w paragrafie 4300, zmiana dotyczy Uchwały Nr LXIII/634/2022 z dnia 20 kwietnia 2022 roku.</w:t>
      </w:r>
    </w:p>
    <w:p w:rsidR="005F2263" w:rsidRPr="00667329" w:rsidRDefault="005F2263" w:rsidP="005F2263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lastRenderedPageBreak/>
        <w:t xml:space="preserve">Nr </w:t>
      </w:r>
      <w:r>
        <w:rPr>
          <w:rFonts w:ascii="Arial" w:hAnsi="Arial" w:cs="Arial"/>
          <w:b/>
          <w:sz w:val="20"/>
          <w:szCs w:val="20"/>
        </w:rPr>
        <w:t>5</w:t>
      </w:r>
      <w:r w:rsidRPr="0075455A">
        <w:rPr>
          <w:rFonts w:ascii="Arial" w:hAnsi="Arial" w:cs="Arial"/>
          <w:sz w:val="20"/>
          <w:szCs w:val="20"/>
        </w:rPr>
        <w:t xml:space="preserve"> „</w:t>
      </w:r>
      <w:r>
        <w:rPr>
          <w:rFonts w:ascii="Arial" w:hAnsi="Arial" w:cs="Arial"/>
          <w:sz w:val="20"/>
          <w:szCs w:val="20"/>
        </w:rPr>
        <w:t>Zestawienie planowanych kwot dotacji na 2022 rok</w:t>
      </w:r>
      <w:r w:rsidRPr="0075455A">
        <w:rPr>
          <w:rFonts w:ascii="Arial" w:hAnsi="Arial" w:cs="Arial"/>
          <w:sz w:val="20"/>
          <w:szCs w:val="20"/>
        </w:rPr>
        <w:t>”.</w:t>
      </w:r>
      <w:r w:rsidRPr="0075455A">
        <w:rPr>
          <w:rFonts w:ascii="Arial" w:hAnsi="Arial" w:cs="Arial"/>
          <w:i/>
          <w:sz w:val="20"/>
          <w:szCs w:val="20"/>
        </w:rPr>
        <w:t xml:space="preserve"> </w:t>
      </w:r>
      <w:r w:rsidR="005839D7">
        <w:rPr>
          <w:rFonts w:ascii="Arial" w:hAnsi="Arial" w:cs="Arial"/>
          <w:i/>
          <w:sz w:val="20"/>
          <w:szCs w:val="20"/>
        </w:rPr>
        <w:t>poprawiono</w:t>
      </w:r>
      <w:r>
        <w:rPr>
          <w:rFonts w:ascii="Arial" w:hAnsi="Arial" w:cs="Arial"/>
          <w:i/>
          <w:sz w:val="20"/>
          <w:szCs w:val="20"/>
        </w:rPr>
        <w:t xml:space="preserve">  plan dotacji celowej dział </w:t>
      </w:r>
      <w:r w:rsidR="00667329">
        <w:rPr>
          <w:rFonts w:ascii="Arial" w:hAnsi="Arial" w:cs="Arial"/>
          <w:i/>
          <w:sz w:val="20"/>
          <w:szCs w:val="20"/>
        </w:rPr>
        <w:t>926</w:t>
      </w:r>
      <w:r>
        <w:rPr>
          <w:rFonts w:ascii="Arial" w:hAnsi="Arial" w:cs="Arial"/>
          <w:i/>
          <w:sz w:val="20"/>
          <w:szCs w:val="20"/>
        </w:rPr>
        <w:t xml:space="preserve">, rozdział </w:t>
      </w:r>
      <w:r w:rsidR="00667329">
        <w:rPr>
          <w:rFonts w:ascii="Arial" w:hAnsi="Arial" w:cs="Arial"/>
          <w:i/>
          <w:sz w:val="20"/>
          <w:szCs w:val="20"/>
        </w:rPr>
        <w:t>926</w:t>
      </w:r>
      <w:r w:rsidR="005839D7">
        <w:rPr>
          <w:rFonts w:ascii="Arial" w:hAnsi="Arial" w:cs="Arial"/>
          <w:i/>
          <w:sz w:val="20"/>
          <w:szCs w:val="20"/>
        </w:rPr>
        <w:t>95</w:t>
      </w:r>
      <w:r>
        <w:rPr>
          <w:rFonts w:ascii="Arial" w:hAnsi="Arial" w:cs="Arial"/>
          <w:i/>
          <w:sz w:val="20"/>
          <w:szCs w:val="20"/>
        </w:rPr>
        <w:t xml:space="preserve"> w paragrafie </w:t>
      </w:r>
      <w:r w:rsidR="00667329">
        <w:rPr>
          <w:rFonts w:ascii="Arial" w:hAnsi="Arial" w:cs="Arial"/>
          <w:i/>
          <w:sz w:val="20"/>
          <w:szCs w:val="20"/>
        </w:rPr>
        <w:t>2360</w:t>
      </w:r>
      <w:r w:rsidR="005839D7">
        <w:rPr>
          <w:rFonts w:ascii="Arial" w:hAnsi="Arial" w:cs="Arial"/>
          <w:i/>
          <w:sz w:val="20"/>
          <w:szCs w:val="20"/>
        </w:rPr>
        <w:t xml:space="preserve">, </w:t>
      </w:r>
      <w:r w:rsidR="00667329">
        <w:rPr>
          <w:rFonts w:ascii="Arial" w:hAnsi="Arial" w:cs="Arial"/>
          <w:i/>
          <w:sz w:val="20"/>
          <w:szCs w:val="20"/>
        </w:rPr>
        <w:t xml:space="preserve"> poprawiono numer uchwały - błąd pisarski zamiast 634 było 6634 oraz uzupełniono treść w rozdziale 60001 </w:t>
      </w:r>
      <w:r>
        <w:rPr>
          <w:rFonts w:ascii="Arial" w:hAnsi="Arial" w:cs="Arial"/>
          <w:i/>
          <w:sz w:val="20"/>
          <w:szCs w:val="20"/>
        </w:rPr>
        <w:t xml:space="preserve"> zmian</w:t>
      </w:r>
      <w:r w:rsidR="00667329">
        <w:rPr>
          <w:rFonts w:ascii="Arial" w:hAnsi="Arial" w:cs="Arial"/>
          <w:i/>
          <w:sz w:val="20"/>
          <w:szCs w:val="20"/>
        </w:rPr>
        <w:t>a dotyczy Uchwały Nr LXIII</w:t>
      </w:r>
      <w:r>
        <w:rPr>
          <w:rFonts w:ascii="Arial" w:hAnsi="Arial" w:cs="Arial"/>
          <w:i/>
          <w:sz w:val="20"/>
          <w:szCs w:val="20"/>
        </w:rPr>
        <w:t>/</w:t>
      </w:r>
      <w:r w:rsidR="00667329">
        <w:rPr>
          <w:rFonts w:ascii="Arial" w:hAnsi="Arial" w:cs="Arial"/>
          <w:i/>
          <w:sz w:val="20"/>
          <w:szCs w:val="20"/>
        </w:rPr>
        <w:t>634</w:t>
      </w:r>
      <w:r>
        <w:rPr>
          <w:rFonts w:ascii="Arial" w:hAnsi="Arial" w:cs="Arial"/>
          <w:i/>
          <w:sz w:val="20"/>
          <w:szCs w:val="20"/>
        </w:rPr>
        <w:t>/202</w:t>
      </w:r>
      <w:r w:rsidR="00667329">
        <w:rPr>
          <w:rFonts w:ascii="Arial" w:hAnsi="Arial" w:cs="Arial"/>
          <w:i/>
          <w:sz w:val="20"/>
          <w:szCs w:val="20"/>
        </w:rPr>
        <w:t>2 z dnia 20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67329">
        <w:rPr>
          <w:rFonts w:ascii="Arial" w:hAnsi="Arial" w:cs="Arial"/>
          <w:i/>
          <w:sz w:val="20"/>
          <w:szCs w:val="20"/>
        </w:rPr>
        <w:t>kwietnia</w:t>
      </w:r>
      <w:r>
        <w:rPr>
          <w:rFonts w:ascii="Arial" w:hAnsi="Arial" w:cs="Arial"/>
          <w:i/>
          <w:sz w:val="20"/>
          <w:szCs w:val="20"/>
        </w:rPr>
        <w:t xml:space="preserve"> 202</w:t>
      </w:r>
      <w:r w:rsidR="00667329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roku.</w:t>
      </w:r>
    </w:p>
    <w:p w:rsidR="005F2263" w:rsidRPr="0075455A" w:rsidRDefault="005F2263" w:rsidP="005F226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75455A">
        <w:rPr>
          <w:rFonts w:ascii="Arial" w:hAnsi="Arial" w:cs="Arial"/>
          <w:b/>
          <w:sz w:val="20"/>
          <w:szCs w:val="20"/>
        </w:rPr>
        <w:t xml:space="preserve">Nr </w:t>
      </w:r>
      <w:r w:rsidR="00667329">
        <w:rPr>
          <w:rFonts w:ascii="Arial" w:hAnsi="Arial" w:cs="Arial"/>
          <w:b/>
          <w:sz w:val="20"/>
          <w:szCs w:val="20"/>
        </w:rPr>
        <w:t>6</w:t>
      </w:r>
      <w:r w:rsidRPr="0075455A">
        <w:rPr>
          <w:rFonts w:ascii="Arial" w:hAnsi="Arial" w:cs="Arial"/>
          <w:sz w:val="20"/>
          <w:szCs w:val="20"/>
        </w:rPr>
        <w:t xml:space="preserve"> „Plan dochodów i wydatków na zadania realizowane przez Gminę ze środków Funduszu </w:t>
      </w:r>
      <w:r w:rsidR="00667329">
        <w:rPr>
          <w:rFonts w:ascii="Arial" w:hAnsi="Arial" w:cs="Arial"/>
          <w:sz w:val="20"/>
          <w:szCs w:val="20"/>
        </w:rPr>
        <w:t>Pomocy Obywatelom Ukrainy w 2022 roku</w:t>
      </w:r>
      <w:r w:rsidRPr="0075455A">
        <w:rPr>
          <w:rFonts w:ascii="Arial" w:hAnsi="Arial" w:cs="Arial"/>
          <w:sz w:val="20"/>
          <w:szCs w:val="20"/>
        </w:rPr>
        <w:t>”</w:t>
      </w:r>
    </w:p>
    <w:p w:rsidR="005F2263" w:rsidRPr="0075455A" w:rsidRDefault="005F2263" w:rsidP="005F2263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Wprowadzono plan dochodów i wydatków na kwotę </w:t>
      </w:r>
      <w:r w:rsidR="00667329">
        <w:rPr>
          <w:rFonts w:ascii="Arial" w:hAnsi="Arial" w:cs="Arial"/>
          <w:i/>
          <w:sz w:val="20"/>
          <w:szCs w:val="20"/>
        </w:rPr>
        <w:t>842</w:t>
      </w:r>
      <w:r>
        <w:rPr>
          <w:rFonts w:ascii="Arial" w:hAnsi="Arial" w:cs="Arial"/>
          <w:i/>
          <w:sz w:val="20"/>
          <w:szCs w:val="20"/>
        </w:rPr>
        <w:t>.</w:t>
      </w:r>
      <w:r w:rsidR="00667329">
        <w:rPr>
          <w:rFonts w:ascii="Arial" w:hAnsi="Arial" w:cs="Arial"/>
          <w:i/>
          <w:sz w:val="20"/>
          <w:szCs w:val="20"/>
        </w:rPr>
        <w:t>772</w:t>
      </w:r>
      <w:r>
        <w:rPr>
          <w:rFonts w:ascii="Arial" w:hAnsi="Arial" w:cs="Arial"/>
          <w:i/>
          <w:sz w:val="20"/>
          <w:szCs w:val="20"/>
        </w:rPr>
        <w:t>,00 zł</w:t>
      </w:r>
      <w:r w:rsidRPr="0075455A">
        <w:rPr>
          <w:rFonts w:ascii="Arial" w:hAnsi="Arial" w:cs="Arial"/>
          <w:i/>
          <w:sz w:val="20"/>
          <w:szCs w:val="20"/>
        </w:rPr>
        <w:t>,</w:t>
      </w: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D7" w:rsidRDefault="00480CD7">
      <w:r>
        <w:separator/>
      </w:r>
    </w:p>
  </w:endnote>
  <w:endnote w:type="continuationSeparator" w:id="0">
    <w:p w:rsidR="00480CD7" w:rsidRDefault="0048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B48" w:rsidRDefault="00C71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538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71B48" w:rsidRDefault="00C71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D7" w:rsidRDefault="00480CD7">
      <w:r>
        <w:separator/>
      </w:r>
    </w:p>
  </w:footnote>
  <w:footnote w:type="continuationSeparator" w:id="0">
    <w:p w:rsidR="00480CD7" w:rsidRDefault="0048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48" w:rsidRDefault="00C71B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1B48" w:rsidRDefault="00C71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0F"/>
    <w:multiLevelType w:val="hybridMultilevel"/>
    <w:tmpl w:val="3D6A6DB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987397A"/>
    <w:multiLevelType w:val="hybridMultilevel"/>
    <w:tmpl w:val="6566875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DCF6095"/>
    <w:multiLevelType w:val="hybridMultilevel"/>
    <w:tmpl w:val="1598EA1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5EB1BDD"/>
    <w:multiLevelType w:val="hybridMultilevel"/>
    <w:tmpl w:val="8C26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465DD"/>
    <w:multiLevelType w:val="hybridMultilevel"/>
    <w:tmpl w:val="9198F256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24FC0629"/>
    <w:multiLevelType w:val="hybridMultilevel"/>
    <w:tmpl w:val="F534565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6">
    <w:nsid w:val="265D702A"/>
    <w:multiLevelType w:val="hybridMultilevel"/>
    <w:tmpl w:val="BC5217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CA4549"/>
    <w:multiLevelType w:val="hybridMultilevel"/>
    <w:tmpl w:val="F490E16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3618034D"/>
    <w:multiLevelType w:val="hybridMultilevel"/>
    <w:tmpl w:val="A99EA526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3D4C84"/>
    <w:multiLevelType w:val="hybridMultilevel"/>
    <w:tmpl w:val="3FA4EE6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4AE15C52"/>
    <w:multiLevelType w:val="hybridMultilevel"/>
    <w:tmpl w:val="F61C3A90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546E5566"/>
    <w:multiLevelType w:val="hybridMultilevel"/>
    <w:tmpl w:val="E174B12A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>
    <w:nsid w:val="654E24AB"/>
    <w:multiLevelType w:val="hybridMultilevel"/>
    <w:tmpl w:val="BF86219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83B7E83"/>
    <w:multiLevelType w:val="hybridMultilevel"/>
    <w:tmpl w:val="60E481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C427BAF"/>
    <w:multiLevelType w:val="hybridMultilevel"/>
    <w:tmpl w:val="DEDA0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07796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2B1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1BCE"/>
    <w:rsid w:val="000D35CF"/>
    <w:rsid w:val="000D37C9"/>
    <w:rsid w:val="000D3CE0"/>
    <w:rsid w:val="000D4877"/>
    <w:rsid w:val="000D75EF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63D"/>
    <w:rsid w:val="00176C6F"/>
    <w:rsid w:val="00180C97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D79E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27E"/>
    <w:rsid w:val="003B7EF9"/>
    <w:rsid w:val="003C216A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972"/>
    <w:rsid w:val="004368B5"/>
    <w:rsid w:val="00436B5E"/>
    <w:rsid w:val="004433DE"/>
    <w:rsid w:val="00444CC4"/>
    <w:rsid w:val="00445918"/>
    <w:rsid w:val="004471F0"/>
    <w:rsid w:val="004517A6"/>
    <w:rsid w:val="00452651"/>
    <w:rsid w:val="00452FD1"/>
    <w:rsid w:val="00456B54"/>
    <w:rsid w:val="00457B5E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411"/>
    <w:rsid w:val="00523F8F"/>
    <w:rsid w:val="00532E7F"/>
    <w:rsid w:val="00532F17"/>
    <w:rsid w:val="00534C66"/>
    <w:rsid w:val="00534FF9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2263"/>
    <w:rsid w:val="005F4FA4"/>
    <w:rsid w:val="005F5AFF"/>
    <w:rsid w:val="006040A2"/>
    <w:rsid w:val="006053EC"/>
    <w:rsid w:val="0060558A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416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16B9"/>
    <w:rsid w:val="00802713"/>
    <w:rsid w:val="0080297F"/>
    <w:rsid w:val="008032D4"/>
    <w:rsid w:val="00803F7F"/>
    <w:rsid w:val="00804E3C"/>
    <w:rsid w:val="008053F7"/>
    <w:rsid w:val="00805BED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B47"/>
    <w:rsid w:val="008E0CC0"/>
    <w:rsid w:val="008E1074"/>
    <w:rsid w:val="008E391C"/>
    <w:rsid w:val="008E42C4"/>
    <w:rsid w:val="008E44F3"/>
    <w:rsid w:val="008E4ECC"/>
    <w:rsid w:val="008E518C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3E53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286C"/>
    <w:rsid w:val="00A12BB1"/>
    <w:rsid w:val="00A132E5"/>
    <w:rsid w:val="00A1391F"/>
    <w:rsid w:val="00A1392C"/>
    <w:rsid w:val="00A14642"/>
    <w:rsid w:val="00A148C4"/>
    <w:rsid w:val="00A15A11"/>
    <w:rsid w:val="00A174BA"/>
    <w:rsid w:val="00A17CF0"/>
    <w:rsid w:val="00A21E24"/>
    <w:rsid w:val="00A225CD"/>
    <w:rsid w:val="00A2288F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B504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0115"/>
    <w:rsid w:val="00BC1013"/>
    <w:rsid w:val="00BC19A5"/>
    <w:rsid w:val="00BC1A0D"/>
    <w:rsid w:val="00BC501F"/>
    <w:rsid w:val="00BC6D06"/>
    <w:rsid w:val="00BC79F2"/>
    <w:rsid w:val="00BC7E4D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21E9"/>
    <w:rsid w:val="00BF3294"/>
    <w:rsid w:val="00BF4E32"/>
    <w:rsid w:val="00BF4FEF"/>
    <w:rsid w:val="00BF6F91"/>
    <w:rsid w:val="00C00074"/>
    <w:rsid w:val="00C015BD"/>
    <w:rsid w:val="00C01A67"/>
    <w:rsid w:val="00C01C2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64"/>
    <w:rsid w:val="00C22D9A"/>
    <w:rsid w:val="00C2418D"/>
    <w:rsid w:val="00C25E65"/>
    <w:rsid w:val="00C350CB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8092F"/>
    <w:rsid w:val="00C80ADA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94E4E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7A58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4024"/>
    <w:rsid w:val="00E54514"/>
    <w:rsid w:val="00E549B8"/>
    <w:rsid w:val="00E55A12"/>
    <w:rsid w:val="00E55CD4"/>
    <w:rsid w:val="00E567D1"/>
    <w:rsid w:val="00E57321"/>
    <w:rsid w:val="00E6103B"/>
    <w:rsid w:val="00E65DB0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62B9"/>
    <w:rsid w:val="00EA6458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1805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7716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7FB5-A92A-4683-960E-4581C27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6938</TotalTime>
  <Pages>1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331</cp:revision>
  <cp:lastPrinted>2022-05-20T06:28:00Z</cp:lastPrinted>
  <dcterms:created xsi:type="dcterms:W3CDTF">2019-11-17T10:45:00Z</dcterms:created>
  <dcterms:modified xsi:type="dcterms:W3CDTF">2022-05-20T06:28:00Z</dcterms:modified>
</cp:coreProperties>
</file>