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213"/>
      </w:tblGrid>
      <w:tr w:rsidR="00DF261F" w:rsidTr="00C630FB">
        <w:trPr>
          <w:trHeight w:val="112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F" w:rsidRDefault="00DF261F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DF261F" w:rsidRDefault="00DF261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09 marca 2022r. do 20 kwietnia 2022r.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261F" w:rsidRDefault="00DF261F">
            <w:pPr>
              <w:jc w:val="center"/>
            </w:pPr>
          </w:p>
        </w:tc>
      </w:tr>
      <w:tr w:rsidR="00DF261F" w:rsidTr="00C630FB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1F" w:rsidRPr="00195896" w:rsidRDefault="002B6D1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10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F" w:rsidRPr="00195896" w:rsidRDefault="00A01B6A">
            <w:pPr>
              <w:rPr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 udział w Zebraniu S</w:t>
            </w:r>
            <w:r w:rsidR="002B6D16" w:rsidRPr="00195896">
              <w:rPr>
                <w:rStyle w:val="d2edcug0"/>
                <w:i/>
                <w:sz w:val="26"/>
                <w:szCs w:val="26"/>
              </w:rPr>
              <w:t>ołeckim w  Słomowie.</w:t>
            </w:r>
          </w:p>
        </w:tc>
      </w:tr>
      <w:tr w:rsidR="00DF261F" w:rsidTr="00C630FB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1F" w:rsidRPr="00195896" w:rsidRDefault="002B6D1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11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F" w:rsidRPr="00195896" w:rsidRDefault="00A01B6A">
            <w:pPr>
              <w:rPr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 udział w Zebraniu S</w:t>
            </w:r>
            <w:r w:rsidR="002B6D16" w:rsidRPr="00195896">
              <w:rPr>
                <w:rStyle w:val="d2edcug0"/>
                <w:i/>
                <w:sz w:val="26"/>
                <w:szCs w:val="26"/>
              </w:rPr>
              <w:t>ołeckim w Studzieńcu.</w:t>
            </w:r>
          </w:p>
        </w:tc>
      </w:tr>
      <w:tr w:rsidR="00DF261F" w:rsidTr="00C630FB">
        <w:trPr>
          <w:trHeight w:val="3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1F" w:rsidRPr="00195896" w:rsidRDefault="002B6D1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12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F" w:rsidRPr="00195896" w:rsidRDefault="00665A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Z</w:t>
            </w:r>
            <w:r w:rsidR="002B6D16" w:rsidRPr="00195896">
              <w:rPr>
                <w:i/>
                <w:sz w:val="26"/>
                <w:szCs w:val="26"/>
              </w:rPr>
              <w:t>ebraniu Sprawozdawczym  OSP Parkowo</w:t>
            </w:r>
            <w:r>
              <w:rPr>
                <w:i/>
                <w:sz w:val="26"/>
                <w:szCs w:val="26"/>
              </w:rPr>
              <w:t>, oraz OSP Budziszewko.</w:t>
            </w:r>
          </w:p>
        </w:tc>
      </w:tr>
      <w:tr w:rsidR="00DF261F" w:rsidTr="00C630FB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1F" w:rsidRPr="00195896" w:rsidRDefault="002B6D1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16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F" w:rsidRPr="00195896" w:rsidRDefault="00665AD9">
            <w:pPr>
              <w:rPr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 udział w Zebraniu S</w:t>
            </w:r>
            <w:r w:rsidR="002B6D16" w:rsidRPr="00195896">
              <w:rPr>
                <w:rStyle w:val="d2edcug0"/>
                <w:i/>
                <w:sz w:val="26"/>
                <w:szCs w:val="26"/>
              </w:rPr>
              <w:t>ołeckim w  Gościejewie.</w:t>
            </w:r>
          </w:p>
        </w:tc>
      </w:tr>
      <w:tr w:rsidR="00DF261F" w:rsidTr="00C630FB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1F" w:rsidRPr="00195896" w:rsidRDefault="002B6D1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18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F" w:rsidRPr="00195896" w:rsidRDefault="002B6D16">
            <w:pPr>
              <w:rPr>
                <w:i/>
                <w:sz w:val="26"/>
                <w:szCs w:val="26"/>
              </w:rPr>
            </w:pPr>
            <w:r w:rsidRPr="00195896">
              <w:rPr>
                <w:i/>
                <w:sz w:val="26"/>
                <w:szCs w:val="26"/>
              </w:rPr>
              <w:t>-udział w Walnym Zebraniu OSP Rogoźno.</w:t>
            </w:r>
          </w:p>
        </w:tc>
      </w:tr>
      <w:tr w:rsidR="00DF261F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1F" w:rsidRPr="00195896" w:rsidRDefault="002B6D1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19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F" w:rsidRPr="00195896" w:rsidRDefault="00665A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 Zebraniu Sprawozdawczym </w:t>
            </w:r>
            <w:r w:rsidR="002B6D16" w:rsidRPr="00195896">
              <w:rPr>
                <w:i/>
                <w:sz w:val="26"/>
                <w:szCs w:val="26"/>
              </w:rPr>
              <w:t>OSP Gościejewo.</w:t>
            </w:r>
          </w:p>
        </w:tc>
      </w:tr>
      <w:tr w:rsidR="00665AD9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D9" w:rsidRPr="00195896" w:rsidRDefault="00665AD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665AD9">
            <w:pPr>
              <w:tabs>
                <w:tab w:val="left" w:pos="7891"/>
              </w:tabs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posiedzeniu Rady Nadzorczej </w:t>
            </w:r>
            <w:r w:rsidR="009709C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Spółki</w:t>
            </w:r>
            <w:r w:rsidR="009709C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Megawat</w:t>
            </w:r>
            <w:r w:rsidR="009709C1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ab/>
            </w:r>
          </w:p>
        </w:tc>
      </w:tr>
      <w:tr w:rsidR="00665AD9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D9" w:rsidRPr="00195896" w:rsidRDefault="00665AD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665AD9">
            <w:pPr>
              <w:tabs>
                <w:tab w:val="left" w:pos="7891"/>
              </w:tabs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Rady Nadzorczej</w:t>
            </w:r>
            <w:r w:rsidR="009709C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Spółki </w:t>
            </w:r>
            <w:r w:rsidR="009709C1">
              <w:rPr>
                <w:i/>
                <w:sz w:val="26"/>
                <w:szCs w:val="26"/>
              </w:rPr>
              <w:t xml:space="preserve"> </w:t>
            </w:r>
            <w:r w:rsidR="001B011F">
              <w:rPr>
                <w:i/>
                <w:sz w:val="26"/>
                <w:szCs w:val="26"/>
              </w:rPr>
              <w:t>Aquabellis</w:t>
            </w:r>
            <w:r>
              <w:rPr>
                <w:i/>
                <w:sz w:val="26"/>
                <w:szCs w:val="26"/>
              </w:rPr>
              <w:t xml:space="preserve">.  </w:t>
            </w:r>
          </w:p>
        </w:tc>
      </w:tr>
      <w:tr w:rsidR="00195896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6" w:rsidRPr="00195896" w:rsidRDefault="0019589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26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6" w:rsidRPr="00195896" w:rsidRDefault="00665A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Zebraniu  Sprawozdawczym </w:t>
            </w:r>
            <w:r w:rsidR="00195896" w:rsidRPr="00195896">
              <w:rPr>
                <w:i/>
                <w:sz w:val="26"/>
                <w:szCs w:val="26"/>
              </w:rPr>
              <w:t>OSP Słomowo.</w:t>
            </w:r>
          </w:p>
        </w:tc>
      </w:tr>
      <w:tr w:rsidR="00195896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6" w:rsidRPr="00195896" w:rsidRDefault="00195896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30 marca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6" w:rsidRPr="00195896" w:rsidRDefault="00A01B6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</w:t>
            </w:r>
            <w:r w:rsidR="00195896" w:rsidRPr="00195896">
              <w:rPr>
                <w:i/>
                <w:sz w:val="26"/>
                <w:szCs w:val="26"/>
              </w:rPr>
              <w:t>ebraniu RUTW.</w:t>
            </w:r>
          </w:p>
        </w:tc>
      </w:tr>
      <w:tr w:rsidR="00C630FB" w:rsidTr="00F61637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Pr="00195896" w:rsidRDefault="00D26B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195896" w:rsidRPr="00195896">
              <w:rPr>
                <w:b/>
                <w:i/>
                <w:sz w:val="24"/>
                <w:szCs w:val="24"/>
              </w:rPr>
              <w:t>5</w:t>
            </w:r>
            <w:r w:rsidR="00C630FB" w:rsidRPr="00195896">
              <w:rPr>
                <w:b/>
                <w:i/>
                <w:sz w:val="24"/>
                <w:szCs w:val="24"/>
              </w:rPr>
              <w:t xml:space="preserve"> kwietnia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B" w:rsidRPr="00195896" w:rsidRDefault="00C630FB" w:rsidP="00195896">
            <w:pPr>
              <w:pStyle w:val="Bezodstpw"/>
              <w:rPr>
                <w:i/>
                <w:sz w:val="26"/>
                <w:szCs w:val="26"/>
              </w:rPr>
            </w:pPr>
            <w:r w:rsidRPr="00195896">
              <w:rPr>
                <w:i/>
                <w:sz w:val="26"/>
                <w:szCs w:val="26"/>
              </w:rPr>
              <w:t>- udział w spotkaniu  z Wicemarszałkiem Województwa Wielkopolskiego Panem Krzysztofem Grabowskim, Posłem  na Sejm Rzeczypospolitej Polskiej Panem Filipem Libickim – w trakcie  spotkania zostały podpisane umowy na  dotację celową w wysokości 18 360zł.- na zakup sadzonek drzew miododajnych.</w:t>
            </w:r>
            <w:r w:rsidRPr="00195896">
              <w:rPr>
                <w:rStyle w:val="d2edcug0"/>
                <w:i/>
                <w:sz w:val="26"/>
                <w:szCs w:val="26"/>
              </w:rPr>
              <w:t xml:space="preserve"> Nasadzenia lipy drobnolistnej zostaną dokonane na terenie Gminy jeszcze w tym roku w miejscowościach: Owczegłowy, Tarnowo, Gościejewo i Ruda.</w:t>
            </w:r>
          </w:p>
        </w:tc>
      </w:tr>
      <w:tr w:rsidR="00C630FB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Pr="00195896" w:rsidRDefault="00C630FB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08 kwietnia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Pr="00195896" w:rsidRDefault="00C630FB">
            <w:pPr>
              <w:rPr>
                <w:i/>
                <w:sz w:val="26"/>
                <w:szCs w:val="26"/>
              </w:rPr>
            </w:pPr>
            <w:r w:rsidRPr="00195896">
              <w:rPr>
                <w:i/>
                <w:sz w:val="26"/>
                <w:szCs w:val="26"/>
              </w:rPr>
              <w:t>- udział w Jubileuszach  50-lecia Pożycia Małżeńskiego-</w:t>
            </w:r>
            <w:r w:rsidRPr="00195896">
              <w:rPr>
                <w:rStyle w:val="d2edcug0"/>
                <w:i/>
                <w:sz w:val="26"/>
                <w:szCs w:val="26"/>
              </w:rPr>
              <w:t xml:space="preserve"> wręczenie  w imieniu Prezydenta Rzeczypospolitej Polskiej Medali  za Długoletnie Pożycie  Małżeńskie.</w:t>
            </w:r>
          </w:p>
        </w:tc>
      </w:tr>
      <w:tr w:rsidR="00502E10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10" w:rsidRPr="00502E10" w:rsidRDefault="00502E10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10" w:rsidRPr="00665AD9" w:rsidRDefault="00502E10">
            <w:pPr>
              <w:rPr>
                <w:i/>
                <w:sz w:val="26"/>
                <w:szCs w:val="26"/>
              </w:rPr>
            </w:pPr>
            <w:r w:rsidRPr="00665AD9">
              <w:rPr>
                <w:i/>
                <w:sz w:val="26"/>
                <w:szCs w:val="26"/>
              </w:rPr>
              <w:t>-udział w spotkaniu z Posłem  na Sejm Rzeczypospolitej Polskiej</w:t>
            </w:r>
            <w:r w:rsidR="00665AD9" w:rsidRPr="00665AD9">
              <w:rPr>
                <w:i/>
                <w:sz w:val="26"/>
                <w:szCs w:val="26"/>
              </w:rPr>
              <w:t xml:space="preserve">, </w:t>
            </w:r>
            <w:r w:rsidR="00665AD9" w:rsidRPr="00665AD9">
              <w:rPr>
                <w:sz w:val="26"/>
                <w:szCs w:val="26"/>
              </w:rPr>
              <w:t xml:space="preserve">sekretarzem stanu w resortach do spraw rozwoju </w:t>
            </w:r>
            <w:r w:rsidR="00665AD9">
              <w:rPr>
                <w:sz w:val="26"/>
                <w:szCs w:val="26"/>
              </w:rPr>
              <w:t xml:space="preserve"> </w:t>
            </w:r>
            <w:r w:rsidRPr="00665AD9">
              <w:rPr>
                <w:i/>
                <w:sz w:val="26"/>
                <w:szCs w:val="26"/>
              </w:rPr>
              <w:t xml:space="preserve">Panem </w:t>
            </w:r>
            <w:r w:rsidR="00665AD9" w:rsidRPr="00665AD9">
              <w:rPr>
                <w:i/>
                <w:sz w:val="26"/>
                <w:szCs w:val="26"/>
              </w:rPr>
              <w:t>Grzegorzem Piechowiakiem.</w:t>
            </w:r>
          </w:p>
        </w:tc>
      </w:tr>
      <w:tr w:rsidR="00C630FB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Pr="00195896" w:rsidRDefault="00C630FB">
            <w:pPr>
              <w:jc w:val="center"/>
              <w:rPr>
                <w:b/>
                <w:i/>
                <w:sz w:val="24"/>
                <w:szCs w:val="24"/>
              </w:rPr>
            </w:pPr>
            <w:r w:rsidRPr="00195896">
              <w:rPr>
                <w:b/>
                <w:i/>
                <w:sz w:val="24"/>
                <w:szCs w:val="24"/>
              </w:rPr>
              <w:t>09 kwietnia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Pr="00195896" w:rsidRDefault="00665AD9" w:rsidP="00C630FB">
            <w:pPr>
              <w:rPr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otwarciu</w:t>
            </w:r>
            <w:r w:rsidR="00C630FB" w:rsidRPr="00195896">
              <w:rPr>
                <w:rStyle w:val="d2edcug0"/>
                <w:i/>
                <w:sz w:val="26"/>
                <w:szCs w:val="26"/>
              </w:rPr>
              <w:t xml:space="preserve"> kawiarni - cukierni - lodziarni "Pawlova</w:t>
            </w:r>
            <w:r w:rsidR="00F46C44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C630FB" w:rsidRPr="00195896">
              <w:rPr>
                <w:rStyle w:val="d2edcug0"/>
                <w:i/>
                <w:sz w:val="26"/>
                <w:szCs w:val="26"/>
              </w:rPr>
              <w:t xml:space="preserve"> Mint </w:t>
            </w:r>
            <w:r w:rsidR="00F46C44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C630FB" w:rsidRPr="00195896">
              <w:rPr>
                <w:rStyle w:val="d2edcug0"/>
                <w:i/>
                <w:sz w:val="26"/>
                <w:szCs w:val="26"/>
              </w:rPr>
              <w:t xml:space="preserve">Cafe". </w:t>
            </w:r>
          </w:p>
        </w:tc>
      </w:tr>
      <w:tr w:rsidR="00C630FB" w:rsidTr="00C630FB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Default="003D29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kwietnia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Default="003D29A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posiedzeniu Komisji Spraw Społecznych Oświaty i Kultury</w:t>
            </w:r>
            <w:r w:rsidR="00D73649">
              <w:rPr>
                <w:i/>
                <w:sz w:val="26"/>
                <w:szCs w:val="26"/>
              </w:rPr>
              <w:t>.</w:t>
            </w:r>
          </w:p>
        </w:tc>
      </w:tr>
      <w:tr w:rsidR="00C630FB" w:rsidTr="00C630FB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Default="003D29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13 kwietnia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B" w:rsidRPr="00D73649" w:rsidRDefault="00D73649">
            <w:pPr>
              <w:rPr>
                <w:i/>
                <w:sz w:val="26"/>
                <w:szCs w:val="26"/>
              </w:rPr>
            </w:pPr>
            <w:r w:rsidRPr="00D73649">
              <w:rPr>
                <w:rStyle w:val="d2edcug0"/>
                <w:i/>
                <w:sz w:val="26"/>
                <w:szCs w:val="26"/>
              </w:rPr>
              <w:t>- z</w:t>
            </w:r>
            <w:r>
              <w:rPr>
                <w:rStyle w:val="d2edcug0"/>
                <w:i/>
                <w:sz w:val="26"/>
                <w:szCs w:val="26"/>
              </w:rPr>
              <w:t xml:space="preserve">łożenie </w:t>
            </w:r>
            <w:r w:rsidR="003D29AF" w:rsidRPr="00D73649">
              <w:rPr>
                <w:rStyle w:val="d2edcug0"/>
                <w:i/>
                <w:sz w:val="26"/>
                <w:szCs w:val="26"/>
              </w:rPr>
              <w:t xml:space="preserve"> wiązanki kwiatów pod p</w:t>
            </w:r>
            <w:r w:rsidR="00EB0C5B">
              <w:rPr>
                <w:rStyle w:val="d2edcug0"/>
                <w:i/>
                <w:sz w:val="26"/>
                <w:szCs w:val="26"/>
              </w:rPr>
              <w:t xml:space="preserve">omnikiem Ofiar Sybiru i Katynia, </w:t>
            </w:r>
            <w:r w:rsidR="003D29AF" w:rsidRPr="00D73649">
              <w:rPr>
                <w:rStyle w:val="d2edcug0"/>
                <w:i/>
                <w:sz w:val="26"/>
                <w:szCs w:val="26"/>
              </w:rPr>
              <w:t>oraz pod Krzyżem Kat</w:t>
            </w:r>
            <w:r w:rsidRPr="00D73649">
              <w:rPr>
                <w:rStyle w:val="d2edcug0"/>
                <w:i/>
                <w:sz w:val="26"/>
                <w:szCs w:val="26"/>
              </w:rPr>
              <w:t>yńskim na cmentarzu parafialnym</w:t>
            </w:r>
            <w:r w:rsidR="00EB0C5B">
              <w:rPr>
                <w:rStyle w:val="d2edcug0"/>
                <w:i/>
                <w:sz w:val="26"/>
                <w:szCs w:val="26"/>
              </w:rPr>
              <w:t xml:space="preserve"> </w:t>
            </w:r>
            <w:r w:rsidRPr="00D73649">
              <w:rPr>
                <w:rStyle w:val="d2edcug0"/>
                <w:i/>
                <w:sz w:val="26"/>
                <w:szCs w:val="26"/>
              </w:rPr>
              <w:t xml:space="preserve">- 82 rocznica Zbrodni Katyńskiej. </w:t>
            </w:r>
          </w:p>
        </w:tc>
      </w:tr>
      <w:tr w:rsidR="00C630FB" w:rsidTr="00C630FB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Default="00D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19 kwietnia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B" w:rsidRDefault="00D7364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Gospodarki Finansów i Rolnictwa.</w:t>
            </w:r>
          </w:p>
        </w:tc>
      </w:tr>
      <w:tr w:rsidR="00C630FB" w:rsidTr="00C630FB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B" w:rsidRDefault="001B01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 kwietnia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B" w:rsidRDefault="001B011F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-udział w </w:t>
            </w:r>
            <w:r w:rsidR="0042308F">
              <w:rPr>
                <w:i/>
                <w:color w:val="000000" w:themeColor="text1"/>
                <w:sz w:val="26"/>
                <w:szCs w:val="26"/>
              </w:rPr>
              <w:t>Zwyczajnym Zgromadzeniu Wspólników Megawat.</w:t>
            </w:r>
            <w:bookmarkStart w:id="0" w:name="_GoBack"/>
            <w:bookmarkEnd w:id="0"/>
          </w:p>
        </w:tc>
      </w:tr>
    </w:tbl>
    <w:p w:rsidR="00DF261F" w:rsidRDefault="00DF261F" w:rsidP="00DF261F">
      <w:pPr>
        <w:rPr>
          <w:i/>
        </w:rPr>
      </w:pPr>
    </w:p>
    <w:p w:rsidR="00DF261F" w:rsidRDefault="00DF261F" w:rsidP="00DF261F"/>
    <w:p w:rsidR="00E45BDB" w:rsidRDefault="00E45BDB"/>
    <w:sectPr w:rsidR="00E45BDB" w:rsidSect="00DF261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F"/>
    <w:rsid w:val="00195896"/>
    <w:rsid w:val="001B011F"/>
    <w:rsid w:val="002B6D16"/>
    <w:rsid w:val="003D29AF"/>
    <w:rsid w:val="0042308F"/>
    <w:rsid w:val="00502E10"/>
    <w:rsid w:val="00665AD9"/>
    <w:rsid w:val="006A5EBF"/>
    <w:rsid w:val="009709C1"/>
    <w:rsid w:val="00A01B6A"/>
    <w:rsid w:val="00C56876"/>
    <w:rsid w:val="00C630FB"/>
    <w:rsid w:val="00D26B98"/>
    <w:rsid w:val="00D73649"/>
    <w:rsid w:val="00DF261F"/>
    <w:rsid w:val="00E45BDB"/>
    <w:rsid w:val="00EB0C5B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DF261F"/>
  </w:style>
  <w:style w:type="table" w:styleId="Tabela-Siatka">
    <w:name w:val="Table Grid"/>
    <w:basedOn w:val="Standardowy"/>
    <w:uiPriority w:val="59"/>
    <w:rsid w:val="00DF2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8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DF261F"/>
  </w:style>
  <w:style w:type="table" w:styleId="Tabela-Siatka">
    <w:name w:val="Table Grid"/>
    <w:basedOn w:val="Standardowy"/>
    <w:uiPriority w:val="59"/>
    <w:rsid w:val="00DF2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8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12</cp:revision>
  <cp:lastPrinted>2022-04-19T09:47:00Z</cp:lastPrinted>
  <dcterms:created xsi:type="dcterms:W3CDTF">2022-04-11T11:55:00Z</dcterms:created>
  <dcterms:modified xsi:type="dcterms:W3CDTF">2022-04-19T12:07:00Z</dcterms:modified>
</cp:coreProperties>
</file>