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7D84" w14:textId="77777777" w:rsidR="00A96FBD" w:rsidRPr="00FE1705" w:rsidRDefault="00334DF6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334DF6">
        <w:rPr>
          <w:rFonts w:ascii="Times New Roman" w:hAnsi="Times New Roman" w:cs="Times New Roman"/>
          <w:b/>
          <w:color w:val="FF0000"/>
          <w:sz w:val="28"/>
        </w:rPr>
        <w:t>Projekt</w:t>
      </w:r>
      <w:r w:rsidR="00A4545A">
        <w:rPr>
          <w:rFonts w:ascii="Times New Roman" w:hAnsi="Times New Roman" w:cs="Times New Roman"/>
          <w:b/>
          <w:sz w:val="28"/>
        </w:rPr>
        <w:t xml:space="preserve"> Uchwała</w:t>
      </w:r>
      <w:r w:rsidR="00F10E44">
        <w:rPr>
          <w:rFonts w:ascii="Times New Roman" w:hAnsi="Times New Roman" w:cs="Times New Roman"/>
          <w:b/>
          <w:sz w:val="28"/>
        </w:rPr>
        <w:t xml:space="preserve"> Nr </w:t>
      </w:r>
      <w:r>
        <w:rPr>
          <w:rFonts w:ascii="Times New Roman" w:hAnsi="Times New Roman" w:cs="Times New Roman"/>
          <w:b/>
          <w:sz w:val="28"/>
        </w:rPr>
        <w:t>….</w:t>
      </w:r>
      <w:r w:rsidR="004B77C6" w:rsidRPr="00FE1705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….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4B77C6" w:rsidRPr="00FE1705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2</w:t>
      </w:r>
    </w:p>
    <w:p w14:paraId="4630204C" w14:textId="77777777" w:rsidR="007A7A9E" w:rsidRPr="00FE1705" w:rsidRDefault="007A7A9E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14:paraId="3F53DA4D" w14:textId="77777777" w:rsidR="007A7A9E" w:rsidRPr="00FE1705" w:rsidRDefault="003B6A5B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z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dnia </w:t>
      </w:r>
      <w:r w:rsidR="00334DF6">
        <w:rPr>
          <w:rFonts w:ascii="Times New Roman" w:hAnsi="Times New Roman" w:cs="Times New Roman"/>
          <w:b/>
          <w:sz w:val="28"/>
        </w:rPr>
        <w:t>9</w:t>
      </w:r>
      <w:r w:rsidR="00F26AB1" w:rsidRPr="00FE1705">
        <w:rPr>
          <w:rFonts w:ascii="Times New Roman" w:hAnsi="Times New Roman" w:cs="Times New Roman"/>
          <w:b/>
          <w:sz w:val="28"/>
        </w:rPr>
        <w:t xml:space="preserve"> </w:t>
      </w:r>
      <w:r w:rsidR="00334DF6">
        <w:rPr>
          <w:rFonts w:ascii="Times New Roman" w:hAnsi="Times New Roman" w:cs="Times New Roman"/>
          <w:b/>
          <w:sz w:val="28"/>
        </w:rPr>
        <w:t>marca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202</w:t>
      </w:r>
      <w:r w:rsidR="00334DF6">
        <w:rPr>
          <w:rFonts w:ascii="Times New Roman" w:hAnsi="Times New Roman" w:cs="Times New Roman"/>
          <w:b/>
          <w:sz w:val="28"/>
        </w:rPr>
        <w:t>2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r.</w:t>
      </w:r>
    </w:p>
    <w:p w14:paraId="0EEA9BE2" w14:textId="77777777" w:rsidR="003B6A5B" w:rsidRDefault="003B6A5B" w:rsidP="00F80810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596AF3C2" w14:textId="77777777" w:rsidR="007A7A9E" w:rsidRDefault="00A4545A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zmieniająca uchwałę w</w:t>
      </w:r>
      <w:r w:rsidR="007A7A9E">
        <w:rPr>
          <w:rFonts w:ascii="Times New Roman" w:hAnsi="Times New Roman" w:cs="Times New Roman"/>
          <w:sz w:val="24"/>
        </w:rPr>
        <w:t xml:space="preserve"> sprawie udzielenia pomocy finansowej Województwu Wielkopolskiemu</w:t>
      </w:r>
    </w:p>
    <w:p w14:paraId="77163E54" w14:textId="77777777" w:rsidR="007A7A9E" w:rsidRDefault="007A7A9E" w:rsidP="00F8081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14:paraId="2B620917" w14:textId="77777777" w:rsidR="00FD1945" w:rsidRDefault="007A7A9E" w:rsidP="003B6A5B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 xml:space="preserve">Na podstawie art.10 ust. 2 i art. 18 ust. 1 ustawy z dnia 8 marca 1990 r. o samorządzie gminnym </w:t>
      </w:r>
      <w:r w:rsidR="003B6A5B">
        <w:rPr>
          <w:rFonts w:ascii="Times New Roman" w:hAnsi="Times New Roman" w:cs="Times New Roman"/>
        </w:rPr>
        <w:br/>
      </w:r>
      <w:r w:rsidR="00FD1945">
        <w:rPr>
          <w:rFonts w:ascii="Times New Roman" w:hAnsi="Times New Roman" w:cs="Times New Roman"/>
        </w:rPr>
        <w:t>(</w:t>
      </w:r>
      <w:proofErr w:type="spellStart"/>
      <w:r w:rsidR="00FD1945">
        <w:rPr>
          <w:rFonts w:ascii="Times New Roman" w:hAnsi="Times New Roman" w:cs="Times New Roman"/>
        </w:rPr>
        <w:t>t.j</w:t>
      </w:r>
      <w:proofErr w:type="spellEnd"/>
      <w:r w:rsidR="00FD1945">
        <w:rPr>
          <w:rFonts w:ascii="Times New Roman" w:hAnsi="Times New Roman" w:cs="Times New Roman"/>
        </w:rPr>
        <w:t>. Dz. U. z 2021</w:t>
      </w:r>
      <w:r w:rsidRPr="009D123F">
        <w:rPr>
          <w:rFonts w:ascii="Times New Roman" w:hAnsi="Times New Roman" w:cs="Times New Roman"/>
        </w:rPr>
        <w:t xml:space="preserve"> r. poz. 1</w:t>
      </w:r>
      <w:r w:rsidR="00FD1945">
        <w:rPr>
          <w:rFonts w:ascii="Times New Roman" w:hAnsi="Times New Roman" w:cs="Times New Roman"/>
        </w:rPr>
        <w:t xml:space="preserve">372 z </w:t>
      </w:r>
      <w:proofErr w:type="spellStart"/>
      <w:r w:rsidR="00FD1945">
        <w:rPr>
          <w:rFonts w:ascii="Times New Roman" w:hAnsi="Times New Roman" w:cs="Times New Roman"/>
        </w:rPr>
        <w:t>póżn</w:t>
      </w:r>
      <w:proofErr w:type="spellEnd"/>
      <w:r w:rsidR="00FD1945">
        <w:rPr>
          <w:rFonts w:ascii="Times New Roman" w:hAnsi="Times New Roman" w:cs="Times New Roman"/>
        </w:rPr>
        <w:t>. zm.</w:t>
      </w:r>
      <w:r w:rsidRPr="009D123F">
        <w:rPr>
          <w:rFonts w:ascii="Times New Roman" w:hAnsi="Times New Roman" w:cs="Times New Roman"/>
        </w:rPr>
        <w:t>) oraz art. 216 ust. 2 pkt. 5 i art. 220 ust. 1 i 2 u</w:t>
      </w:r>
      <w:r w:rsidR="004B77C6">
        <w:rPr>
          <w:rFonts w:ascii="Times New Roman" w:hAnsi="Times New Roman" w:cs="Times New Roman"/>
        </w:rPr>
        <w:t>stawy z dnia 27 sierpnia 2009r.</w:t>
      </w:r>
      <w:r w:rsidRPr="009D123F">
        <w:rPr>
          <w:rFonts w:ascii="Times New Roman" w:hAnsi="Times New Roman" w:cs="Times New Roman"/>
        </w:rPr>
        <w:t xml:space="preserve"> o fin</w:t>
      </w:r>
      <w:r w:rsidR="00FD1945">
        <w:rPr>
          <w:rFonts w:ascii="Times New Roman" w:hAnsi="Times New Roman" w:cs="Times New Roman"/>
        </w:rPr>
        <w:t>ansach publicznych (Dz. U. z 2021</w:t>
      </w:r>
      <w:r w:rsidRPr="009D123F">
        <w:rPr>
          <w:rFonts w:ascii="Times New Roman" w:hAnsi="Times New Roman" w:cs="Times New Roman"/>
        </w:rPr>
        <w:t xml:space="preserve"> r., poz. </w:t>
      </w:r>
      <w:r w:rsidR="00FD1945">
        <w:rPr>
          <w:rFonts w:ascii="Times New Roman" w:hAnsi="Times New Roman" w:cs="Times New Roman"/>
        </w:rPr>
        <w:t xml:space="preserve">305 z </w:t>
      </w:r>
      <w:proofErr w:type="spellStart"/>
      <w:r w:rsidR="00FD1945">
        <w:rPr>
          <w:rFonts w:ascii="Times New Roman" w:hAnsi="Times New Roman" w:cs="Times New Roman"/>
        </w:rPr>
        <w:t>póżn</w:t>
      </w:r>
      <w:proofErr w:type="spellEnd"/>
      <w:r w:rsidR="00FD1945">
        <w:rPr>
          <w:rFonts w:ascii="Times New Roman" w:hAnsi="Times New Roman" w:cs="Times New Roman"/>
        </w:rPr>
        <w:t xml:space="preserve">. </w:t>
      </w:r>
      <w:proofErr w:type="spellStart"/>
      <w:r w:rsidR="00FD1945">
        <w:rPr>
          <w:rFonts w:ascii="Times New Roman" w:hAnsi="Times New Roman" w:cs="Times New Roman"/>
        </w:rPr>
        <w:t>zm</w:t>
      </w:r>
      <w:proofErr w:type="spellEnd"/>
      <w:r w:rsidRPr="009D123F">
        <w:rPr>
          <w:rFonts w:ascii="Times New Roman" w:hAnsi="Times New Roman" w:cs="Times New Roman"/>
        </w:rPr>
        <w:t xml:space="preserve">), </w:t>
      </w:r>
    </w:p>
    <w:p w14:paraId="6B037279" w14:textId="77777777" w:rsidR="007A7A9E" w:rsidRPr="009D123F" w:rsidRDefault="00FD1945" w:rsidP="00FD1945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Miejska w Rogoźnie </w:t>
      </w:r>
      <w:r w:rsidR="007A7A9E" w:rsidRPr="009D123F">
        <w:rPr>
          <w:rFonts w:ascii="Times New Roman" w:hAnsi="Times New Roman" w:cs="Times New Roman"/>
        </w:rPr>
        <w:t>uchwala, co następuje:</w:t>
      </w:r>
    </w:p>
    <w:p w14:paraId="7E4B71DB" w14:textId="77777777" w:rsidR="007A7A9E" w:rsidRDefault="007A7A9E" w:rsidP="00F808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14:paraId="6AC55AB1" w14:textId="6DCD7BD3" w:rsidR="00B23F76" w:rsidRPr="00937EB0" w:rsidRDefault="007A7A9E" w:rsidP="00937EB0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04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</w:t>
      </w:r>
      <w:r w:rsidR="00A4545A">
        <w:rPr>
          <w:rFonts w:ascii="Times New Roman" w:hAnsi="Times New Roman" w:cs="Times New Roman"/>
          <w:sz w:val="24"/>
        </w:rPr>
        <w:t>W uchwale Nr XX/168/2019 Rady Miejskiej w Rogoźnie z dnia 30 października 2019 roku w sprawie udzielenia pomocy finansowej Województwu Wielkopolskiemu</w:t>
      </w:r>
      <w:r w:rsidR="00504D85">
        <w:rPr>
          <w:rFonts w:ascii="Times New Roman" w:hAnsi="Times New Roman" w:cs="Times New Roman"/>
          <w:sz w:val="24"/>
        </w:rPr>
        <w:t xml:space="preserve"> wprowadza się następujące zmiany: </w:t>
      </w:r>
      <w:r w:rsidR="002F5CB2">
        <w:rPr>
          <w:rFonts w:ascii="Times New Roman" w:hAnsi="Times New Roman" w:cs="Times New Roman"/>
          <w:sz w:val="24"/>
        </w:rPr>
        <w:t>§ 2.</w:t>
      </w:r>
      <w:r w:rsidR="00937EB0">
        <w:rPr>
          <w:rFonts w:ascii="Times New Roman" w:hAnsi="Times New Roman" w:cs="Times New Roman"/>
          <w:sz w:val="24"/>
        </w:rPr>
        <w:t xml:space="preserve"> </w:t>
      </w:r>
      <w:r w:rsidR="002F5CB2">
        <w:rPr>
          <w:rFonts w:ascii="Times New Roman" w:hAnsi="Times New Roman" w:cs="Times New Roman"/>
          <w:sz w:val="24"/>
        </w:rPr>
        <w:t>o</w:t>
      </w:r>
      <w:r w:rsidR="00495FFC">
        <w:rPr>
          <w:rFonts w:ascii="Times New Roman" w:hAnsi="Times New Roman" w:cs="Times New Roman"/>
          <w:sz w:val="24"/>
        </w:rPr>
        <w:t>trzymuje brzmienie:</w:t>
      </w:r>
      <w:r w:rsidR="00937EB0">
        <w:rPr>
          <w:rFonts w:ascii="Times New Roman" w:hAnsi="Times New Roman" w:cs="Times New Roman"/>
          <w:sz w:val="24"/>
        </w:rPr>
        <w:t xml:space="preserve"> </w:t>
      </w:r>
      <w:r w:rsidR="0016468B">
        <w:rPr>
          <w:rFonts w:ascii="Times New Roman" w:hAnsi="Times New Roman" w:cs="Times New Roman"/>
          <w:sz w:val="24"/>
        </w:rPr>
        <w:t>„</w:t>
      </w:r>
      <w:r w:rsidR="009D123F">
        <w:rPr>
          <w:rFonts w:ascii="Times New Roman" w:hAnsi="Times New Roman" w:cs="Times New Roman"/>
          <w:sz w:val="24"/>
        </w:rPr>
        <w:t>§</w:t>
      </w:r>
      <w:r w:rsidR="00504D85">
        <w:rPr>
          <w:rFonts w:ascii="Times New Roman" w:hAnsi="Times New Roman" w:cs="Times New Roman"/>
          <w:sz w:val="24"/>
        </w:rPr>
        <w:t xml:space="preserve"> </w:t>
      </w:r>
      <w:r w:rsidR="009D123F">
        <w:rPr>
          <w:rFonts w:ascii="Times New Roman" w:hAnsi="Times New Roman" w:cs="Times New Roman"/>
          <w:sz w:val="24"/>
        </w:rPr>
        <w:t>2.</w:t>
      </w:r>
      <w:r w:rsidR="009D123F" w:rsidRPr="009D123F">
        <w:rPr>
          <w:rFonts w:ascii="Times New Roman" w:hAnsi="Times New Roman" w:cs="Times New Roman"/>
        </w:rPr>
        <w:t>Pomoc finansowa, o której mowa w § 1, zostanie udzielona w formie dotacji ce</w:t>
      </w:r>
      <w:r w:rsidR="004B77C6">
        <w:rPr>
          <w:rFonts w:ascii="Times New Roman" w:hAnsi="Times New Roman" w:cs="Times New Roman"/>
        </w:rPr>
        <w:t>lowej ze środków budżetu na 2022</w:t>
      </w:r>
      <w:r w:rsidR="009D123F" w:rsidRPr="009D123F">
        <w:rPr>
          <w:rFonts w:ascii="Times New Roman" w:hAnsi="Times New Roman" w:cs="Times New Roman"/>
        </w:rPr>
        <w:t xml:space="preserve"> rok, w wysokości </w:t>
      </w:r>
      <w:r w:rsidR="004B77C6">
        <w:rPr>
          <w:rFonts w:ascii="Times New Roman" w:hAnsi="Times New Roman" w:cs="Times New Roman"/>
        </w:rPr>
        <w:t>255 923,87 zł, na 2023</w:t>
      </w:r>
      <w:r w:rsidR="009D123F" w:rsidRPr="009D123F">
        <w:rPr>
          <w:rFonts w:ascii="Times New Roman" w:hAnsi="Times New Roman" w:cs="Times New Roman"/>
        </w:rPr>
        <w:t xml:space="preserve"> rok, w wysokości </w:t>
      </w:r>
      <w:r w:rsidR="004B77C6">
        <w:rPr>
          <w:rFonts w:ascii="Times New Roman" w:hAnsi="Times New Roman" w:cs="Times New Roman"/>
        </w:rPr>
        <w:t>264 377,31</w:t>
      </w:r>
      <w:r w:rsidR="00B5409D">
        <w:rPr>
          <w:rFonts w:ascii="Times New Roman" w:hAnsi="Times New Roman" w:cs="Times New Roman"/>
        </w:rPr>
        <w:t xml:space="preserve"> zł, na 2024</w:t>
      </w:r>
      <w:r w:rsidR="009D123F" w:rsidRPr="009D123F">
        <w:rPr>
          <w:rFonts w:ascii="Times New Roman" w:hAnsi="Times New Roman" w:cs="Times New Roman"/>
        </w:rPr>
        <w:t xml:space="preserve"> rok, w wysokości </w:t>
      </w:r>
      <w:r w:rsidR="004B77C6">
        <w:rPr>
          <w:rFonts w:ascii="Times New Roman" w:hAnsi="Times New Roman" w:cs="Times New Roman"/>
        </w:rPr>
        <w:t>274 076,86</w:t>
      </w:r>
      <w:r w:rsidR="009D123F" w:rsidRPr="009D123F">
        <w:rPr>
          <w:rFonts w:ascii="Times New Roman" w:hAnsi="Times New Roman" w:cs="Times New Roman"/>
        </w:rPr>
        <w:t xml:space="preserve"> zł</w:t>
      </w:r>
      <w:r w:rsidR="0016468B">
        <w:rPr>
          <w:rFonts w:ascii="Times New Roman" w:hAnsi="Times New Roman" w:cs="Times New Roman"/>
        </w:rPr>
        <w:t>”</w:t>
      </w:r>
    </w:p>
    <w:p w14:paraId="303526BF" w14:textId="37044DEB" w:rsidR="00334DF6" w:rsidRDefault="00495FFC" w:rsidP="00495FFC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§ </w:t>
      </w:r>
      <w:r w:rsidR="0016468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334DF6">
        <w:rPr>
          <w:rFonts w:ascii="Times New Roman" w:hAnsi="Times New Roman" w:cs="Times New Roman"/>
          <w:sz w:val="24"/>
        </w:rPr>
        <w:t>T</w:t>
      </w:r>
      <w:r w:rsidR="00504D85">
        <w:rPr>
          <w:rFonts w:ascii="Times New Roman" w:hAnsi="Times New Roman" w:cs="Times New Roman"/>
          <w:sz w:val="24"/>
        </w:rPr>
        <w:t xml:space="preserve">raci moc </w:t>
      </w:r>
      <w:r w:rsidR="00334DF6">
        <w:rPr>
          <w:rFonts w:ascii="Times New Roman" w:hAnsi="Times New Roman" w:cs="Times New Roman"/>
          <w:sz w:val="24"/>
        </w:rPr>
        <w:t>uchwała Nr LIX/576/2021 Rady Miejskiej w Rogoźnie z dnia 30 grudnia 2021 roku w sprawie udzielenia pomocy finansowej Województwo Wielkopolskiemu</w:t>
      </w:r>
      <w:r>
        <w:rPr>
          <w:rFonts w:ascii="Times New Roman" w:hAnsi="Times New Roman" w:cs="Times New Roman"/>
          <w:sz w:val="24"/>
        </w:rPr>
        <w:t>.</w:t>
      </w:r>
    </w:p>
    <w:p w14:paraId="021C3D57" w14:textId="77777777" w:rsidR="00495FFC" w:rsidRDefault="00495FFC" w:rsidP="00495FFC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p w14:paraId="1069DED1" w14:textId="6EFA3A6B" w:rsidR="00495FFC" w:rsidRDefault="00B23F76" w:rsidP="00495FFC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04D85">
        <w:rPr>
          <w:rFonts w:ascii="Times New Roman" w:hAnsi="Times New Roman" w:cs="Times New Roman"/>
          <w:sz w:val="24"/>
        </w:rPr>
        <w:t xml:space="preserve"> </w:t>
      </w:r>
      <w:r w:rsidR="0016468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.Wykonanie powierza się Burmistrzowi Rogoźna.</w:t>
      </w:r>
    </w:p>
    <w:p w14:paraId="4895B1D9" w14:textId="66AEF6EE" w:rsidR="00FC37DA" w:rsidRDefault="00334DF6" w:rsidP="00495FFC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04D85">
        <w:rPr>
          <w:rFonts w:ascii="Times New Roman" w:hAnsi="Times New Roman" w:cs="Times New Roman"/>
          <w:sz w:val="24"/>
        </w:rPr>
        <w:t xml:space="preserve"> </w:t>
      </w:r>
      <w:r w:rsidR="0016468B">
        <w:rPr>
          <w:rFonts w:ascii="Times New Roman" w:hAnsi="Times New Roman" w:cs="Times New Roman"/>
          <w:sz w:val="24"/>
        </w:rPr>
        <w:t>4</w:t>
      </w:r>
      <w:r w:rsidR="00B23F76">
        <w:rPr>
          <w:rFonts w:ascii="Times New Roman" w:hAnsi="Times New Roman" w:cs="Times New Roman"/>
          <w:sz w:val="24"/>
        </w:rPr>
        <w:t>.</w:t>
      </w:r>
      <w:r w:rsidR="00495FFC">
        <w:rPr>
          <w:rFonts w:ascii="Times New Roman" w:hAnsi="Times New Roman" w:cs="Times New Roman"/>
          <w:sz w:val="24"/>
        </w:rPr>
        <w:t xml:space="preserve"> </w:t>
      </w:r>
      <w:r w:rsidR="00B23F76">
        <w:rPr>
          <w:rFonts w:ascii="Times New Roman" w:hAnsi="Times New Roman" w:cs="Times New Roman"/>
          <w:sz w:val="24"/>
        </w:rPr>
        <w:t>Uchwała wchodzi w życie z dniem podjęcia.</w:t>
      </w:r>
    </w:p>
    <w:p w14:paraId="31D4ABF9" w14:textId="77777777" w:rsidR="00FC37DA" w:rsidRDefault="00FC3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6D636A4" w14:textId="77777777"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lastRenderedPageBreak/>
        <w:t>Uzasadnienie</w:t>
      </w:r>
      <w:r w:rsidR="00FE1705" w:rsidRPr="00FE1705">
        <w:rPr>
          <w:rFonts w:ascii="Times New Roman" w:hAnsi="Times New Roman" w:cs="Times New Roman"/>
          <w:b/>
          <w:sz w:val="28"/>
        </w:rPr>
        <w:t xml:space="preserve"> </w:t>
      </w:r>
      <w:r w:rsidR="00F26AB1" w:rsidRPr="00FE1705">
        <w:rPr>
          <w:rFonts w:ascii="Times New Roman" w:hAnsi="Times New Roman" w:cs="Times New Roman"/>
          <w:b/>
          <w:sz w:val="28"/>
        </w:rPr>
        <w:t>d</w:t>
      </w:r>
      <w:r w:rsidRPr="00FE1705">
        <w:rPr>
          <w:rFonts w:ascii="Times New Roman" w:hAnsi="Times New Roman" w:cs="Times New Roman"/>
          <w:b/>
          <w:sz w:val="28"/>
        </w:rPr>
        <w:t xml:space="preserve">o </w:t>
      </w:r>
      <w:r w:rsidR="00334DF6" w:rsidRPr="00334DF6">
        <w:rPr>
          <w:rFonts w:ascii="Times New Roman" w:hAnsi="Times New Roman" w:cs="Times New Roman"/>
          <w:b/>
          <w:color w:val="FF0000"/>
          <w:sz w:val="28"/>
        </w:rPr>
        <w:t>projektu</w:t>
      </w:r>
      <w:r w:rsidR="00334DF6">
        <w:rPr>
          <w:rFonts w:ascii="Times New Roman" w:hAnsi="Times New Roman" w:cs="Times New Roman"/>
          <w:b/>
          <w:sz w:val="28"/>
        </w:rPr>
        <w:t xml:space="preserve"> </w:t>
      </w:r>
      <w:r w:rsidRPr="00FE1705">
        <w:rPr>
          <w:rFonts w:ascii="Times New Roman" w:hAnsi="Times New Roman" w:cs="Times New Roman"/>
          <w:b/>
          <w:sz w:val="28"/>
        </w:rPr>
        <w:t xml:space="preserve">Uchwały </w:t>
      </w:r>
      <w:r w:rsidR="003B6A5B" w:rsidRPr="00FE1705">
        <w:rPr>
          <w:rFonts w:ascii="Times New Roman" w:hAnsi="Times New Roman" w:cs="Times New Roman"/>
          <w:b/>
          <w:sz w:val="28"/>
        </w:rPr>
        <w:t>n</w:t>
      </w:r>
      <w:r w:rsidRPr="00FE1705">
        <w:rPr>
          <w:rFonts w:ascii="Times New Roman" w:hAnsi="Times New Roman" w:cs="Times New Roman"/>
          <w:b/>
          <w:sz w:val="28"/>
        </w:rPr>
        <w:t xml:space="preserve">r </w:t>
      </w:r>
      <w:r w:rsidR="00334DF6">
        <w:rPr>
          <w:rFonts w:ascii="Times New Roman" w:hAnsi="Times New Roman" w:cs="Times New Roman"/>
          <w:b/>
          <w:sz w:val="28"/>
        </w:rPr>
        <w:t>…./…..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FE1705" w:rsidRPr="00FE1705">
        <w:rPr>
          <w:rFonts w:ascii="Times New Roman" w:hAnsi="Times New Roman" w:cs="Times New Roman"/>
          <w:b/>
          <w:sz w:val="28"/>
        </w:rPr>
        <w:t>202</w:t>
      </w:r>
      <w:r w:rsidR="00334DF6">
        <w:rPr>
          <w:rFonts w:ascii="Times New Roman" w:hAnsi="Times New Roman" w:cs="Times New Roman"/>
          <w:b/>
          <w:sz w:val="28"/>
        </w:rPr>
        <w:t>2</w:t>
      </w:r>
    </w:p>
    <w:p w14:paraId="22FAFA7C" w14:textId="77777777"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14:paraId="116836C6" w14:textId="77777777" w:rsidR="004B77C6" w:rsidRPr="00FE1705" w:rsidRDefault="004917C0" w:rsidP="004B77C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</w:t>
      </w:r>
      <w:r w:rsidR="00334DF6">
        <w:rPr>
          <w:rFonts w:ascii="Times New Roman" w:hAnsi="Times New Roman" w:cs="Times New Roman"/>
          <w:b/>
          <w:sz w:val="28"/>
        </w:rPr>
        <w:t>9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</w:t>
      </w:r>
      <w:r w:rsidR="00334DF6">
        <w:rPr>
          <w:rFonts w:ascii="Times New Roman" w:hAnsi="Times New Roman" w:cs="Times New Roman"/>
          <w:b/>
          <w:sz w:val="28"/>
        </w:rPr>
        <w:t>marca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202</w:t>
      </w:r>
      <w:r w:rsidR="00334DF6">
        <w:rPr>
          <w:rFonts w:ascii="Times New Roman" w:hAnsi="Times New Roman" w:cs="Times New Roman"/>
          <w:b/>
          <w:sz w:val="28"/>
        </w:rPr>
        <w:t>2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r.</w:t>
      </w:r>
    </w:p>
    <w:p w14:paraId="660A0798" w14:textId="77777777" w:rsidR="003B6A5B" w:rsidRDefault="003B6A5B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29D23EDE" w14:textId="77777777" w:rsidR="00FC37DA" w:rsidRDefault="00504D85" w:rsidP="00FC37DA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zmieniająca uchwałę  w</w:t>
      </w:r>
      <w:r w:rsidR="00FC37DA">
        <w:rPr>
          <w:rFonts w:ascii="Times New Roman" w:hAnsi="Times New Roman" w:cs="Times New Roman"/>
          <w:sz w:val="24"/>
        </w:rPr>
        <w:t xml:space="preserve"> sprawie udzielenia pomocy finansowej Województwu Wielkopolskiemu</w:t>
      </w:r>
    </w:p>
    <w:p w14:paraId="01C28CAA" w14:textId="77777777" w:rsidR="00FC37DA" w:rsidRDefault="00FC37DA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1F9B0A36" w14:textId="77777777" w:rsidR="00FC37DA" w:rsidRDefault="00FC37D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</w:t>
      </w:r>
      <w:r w:rsidR="004B77C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4B77C6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2019 r. Województwo Wielkopolskie, Stowarzyszenie Metropolia Poznań oraz gminy i powiaty aglomeracji poznańskiej, w tym Gmina Rogoźno, zawarły porozumienie w zakresie podejmowania wspólnych działań zmierzających do uruchomienia połączeń w ramach publicznego transportu zbiorowego w transporcie kolejowym na Linii komunikacyjnej Poznań Główny </w:t>
      </w:r>
      <w:r w:rsidR="00643D3A">
        <w:rPr>
          <w:rFonts w:ascii="Times New Roman" w:hAnsi="Times New Roman" w:cs="Times New Roman"/>
          <w:sz w:val="24"/>
        </w:rPr>
        <w:t>– Rogoźno – Poznań Główny.</w:t>
      </w:r>
    </w:p>
    <w:p w14:paraId="19E372CB" w14:textId="77777777" w:rsidR="00643D3A" w:rsidRDefault="00643D3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zawartym porozumieniem, które miało charakter intencyjny, Powiaty oraz Gminy zadeklarowały partycypację finansowania połączeń kolejowych na ww. linii komunikacyjnej.</w:t>
      </w:r>
    </w:p>
    <w:p w14:paraId="45B79091" w14:textId="77777777" w:rsidR="00643D3A" w:rsidRDefault="00643D3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wynika ze zgłoszeń mieszkańców Gminy Rogoźno, wydłużenie odcinka Poznańskiej Kolei Metropolitarnej jest potrzebne – ułatwi osobom korzystającym z kolei między innymi codzienny dojazd i powrót ze szkół oraz zakładów pracy zlokalizowanych poza miejscem zamieszkania.</w:t>
      </w:r>
    </w:p>
    <w:p w14:paraId="2E31D4B5" w14:textId="77777777" w:rsidR="00911DE3" w:rsidRDefault="00911DE3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uwagi na fakt, że uruchomienie w transporcie kolejowym wymaga dużych nakładów finansowych oraz to, że z dotowanych kursów korzystać będą także mieszkańcy Gminy Rogoźno, pomoc finansowa dla Województwa Wielkopolskiego jest jak najbardziej zasadna.</w:t>
      </w:r>
    </w:p>
    <w:p w14:paraId="48B9E8EA" w14:textId="77777777" w:rsidR="00911DE3" w:rsidRDefault="00911DE3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powyższe, podjęcie niniejszej uchwały jest celowe i uzasadnione.</w:t>
      </w:r>
    </w:p>
    <w:p w14:paraId="1F292596" w14:textId="77777777" w:rsidR="00FC37DA" w:rsidRPr="00FC37DA" w:rsidRDefault="00FC37DA" w:rsidP="00F80810">
      <w:pPr>
        <w:ind w:left="-142"/>
        <w:jc w:val="center"/>
        <w:rPr>
          <w:rFonts w:ascii="Times New Roman" w:hAnsi="Times New Roman" w:cs="Times New Roman"/>
        </w:rPr>
      </w:pPr>
    </w:p>
    <w:sectPr w:rsidR="00FC37DA" w:rsidRPr="00FC37DA" w:rsidSect="009D12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9F"/>
    <w:rsid w:val="000372F7"/>
    <w:rsid w:val="00115693"/>
    <w:rsid w:val="0016468B"/>
    <w:rsid w:val="002F2474"/>
    <w:rsid w:val="002F5CB2"/>
    <w:rsid w:val="003124DD"/>
    <w:rsid w:val="003153BE"/>
    <w:rsid w:val="0031601F"/>
    <w:rsid w:val="00334DF6"/>
    <w:rsid w:val="003B6A5B"/>
    <w:rsid w:val="004917C0"/>
    <w:rsid w:val="00495FFC"/>
    <w:rsid w:val="004B77C6"/>
    <w:rsid w:val="00504D85"/>
    <w:rsid w:val="00643D3A"/>
    <w:rsid w:val="006D3246"/>
    <w:rsid w:val="007A7A9E"/>
    <w:rsid w:val="0088439F"/>
    <w:rsid w:val="00911DE3"/>
    <w:rsid w:val="00937EB0"/>
    <w:rsid w:val="009D123F"/>
    <w:rsid w:val="00A4545A"/>
    <w:rsid w:val="00A96FBD"/>
    <w:rsid w:val="00B23F76"/>
    <w:rsid w:val="00B33FCA"/>
    <w:rsid w:val="00B5409D"/>
    <w:rsid w:val="00B603D5"/>
    <w:rsid w:val="00DA63A7"/>
    <w:rsid w:val="00F10E44"/>
    <w:rsid w:val="00F26AB1"/>
    <w:rsid w:val="00F80810"/>
    <w:rsid w:val="00FC37DA"/>
    <w:rsid w:val="00FD194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779B"/>
  <w15:docId w15:val="{BD063838-8EB7-4B14-A188-1B4A1D9E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Anna Mazur</cp:lastModifiedBy>
  <cp:revision>14</cp:revision>
  <cp:lastPrinted>2022-03-01T09:36:00Z</cp:lastPrinted>
  <dcterms:created xsi:type="dcterms:W3CDTF">2022-02-22T06:52:00Z</dcterms:created>
  <dcterms:modified xsi:type="dcterms:W3CDTF">2022-03-09T14:49:00Z</dcterms:modified>
</cp:coreProperties>
</file>