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0A" w:rsidRDefault="0096501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Projekt Planu Pracy </w:t>
      </w:r>
    </w:p>
    <w:p w:rsidR="00F4080A" w:rsidRDefault="0096501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Komisji Gospodarki, Finansów i Rolnictwa na rok 2022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6"/>
        <w:gridCol w:w="1499"/>
        <w:gridCol w:w="3142"/>
        <w:gridCol w:w="1317"/>
        <w:gridCol w:w="2596"/>
      </w:tblGrid>
      <w:tr w:rsidR="00F408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Miesiąc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Temat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 pracy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Odpowiedzialni      za przygotowanie materiałów</w:t>
            </w:r>
          </w:p>
        </w:tc>
      </w:tr>
      <w:tr w:rsidR="00F408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Styczeń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numPr>
                <w:ilvl w:val="0"/>
                <w:numId w:val="1"/>
              </w:num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Informacja w zakresie zimowego utrzymania dróg  gminnych w Gminie Rogoźno </w:t>
            </w:r>
          </w:p>
          <w:p w:rsidR="00F4080A" w:rsidRDefault="0096501E">
            <w:pPr>
              <w:numPr>
                <w:ilvl w:val="0"/>
                <w:numId w:val="1"/>
              </w:num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Stan utrzymania czystości i porządku w  Gminie Rogoźno </w:t>
            </w:r>
          </w:p>
          <w:p w:rsidR="00F4080A" w:rsidRDefault="0096501E">
            <w:pPr>
              <w:numPr>
                <w:ilvl w:val="0"/>
                <w:numId w:val="1"/>
              </w:num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Funkcjonowanie systemu gospodarki odpadami na terenie Gminy Rogoźno</w:t>
            </w:r>
          </w:p>
          <w:p w:rsidR="00F4080A" w:rsidRDefault="0096501E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Opiniowanie materiałów na najbliższą sesję.</w:t>
            </w:r>
          </w:p>
          <w:p w:rsidR="00F4080A" w:rsidRDefault="0096501E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Sprawy bieżące.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Komisja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F408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Burmistrz Rogoźna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Sekretarz Gminy Rogoźno</w:t>
            </w:r>
          </w:p>
        </w:tc>
      </w:tr>
      <w:tr w:rsidR="00F408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Luty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numPr>
                <w:ilvl w:val="0"/>
                <w:numId w:val="2"/>
              </w:numPr>
              <w:spacing w:before="100" w:after="10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Realizacja usług w zakresie oświetlenia dróg i miejsc publicznych w Gminie </w:t>
            </w:r>
          </w:p>
          <w:p w:rsidR="00F4080A" w:rsidRDefault="0096501E">
            <w:pPr>
              <w:numPr>
                <w:ilvl w:val="0"/>
                <w:numId w:val="2"/>
              </w:numPr>
              <w:spacing w:before="100" w:after="10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Funkcjonowanoe Targowiska Miejskiego</w:t>
            </w:r>
          </w:p>
          <w:p w:rsidR="00F4080A" w:rsidRDefault="0096501E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Opiniowanie materiałów na najbliższą sesję.</w:t>
            </w:r>
          </w:p>
          <w:p w:rsidR="00F4080A" w:rsidRDefault="0096501E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Sprawy bieżące.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Komisja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Burmistrz Gminy Rogoźno</w:t>
            </w:r>
          </w:p>
        </w:tc>
      </w:tr>
      <w:tr w:rsidR="00F4080A">
        <w:tblPrEx>
          <w:tblCellMar>
            <w:top w:w="0" w:type="dxa"/>
            <w:bottom w:w="0" w:type="dxa"/>
          </w:tblCellMar>
        </w:tblPrEx>
        <w:trPr>
          <w:trHeight w:val="24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Marzec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numPr>
                <w:ilvl w:val="0"/>
                <w:numId w:val="3"/>
              </w:num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 Dróg w Gminie Rogo</w:t>
            </w:r>
            <w:r>
              <w:rPr>
                <w:rFonts w:ascii="Calibri" w:eastAsia="Calibri" w:hAnsi="Calibri" w:cs="Calibri"/>
              </w:rPr>
              <w:t>źno oraz informacja w zakresie budowy obwodnicy Rogoźna</w:t>
            </w:r>
          </w:p>
          <w:p w:rsidR="00F4080A" w:rsidRDefault="0096501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Opiniowanie materiałów na najbliższą sesję.</w:t>
            </w:r>
          </w:p>
          <w:p w:rsidR="00F4080A" w:rsidRDefault="0096501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Sprawy bieżące.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Komisja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Dyrektor GDDKiA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w Poznaniu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Dyrektor WZDW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w Poznaniu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Dyrektor ZDP 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Obornikach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Burmistrz Rogoźna</w:t>
            </w:r>
          </w:p>
          <w:p w:rsidR="00F4080A" w:rsidRDefault="00F408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08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Kwiecień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Ocena dzia</w:t>
            </w:r>
            <w:r>
              <w:rPr>
                <w:rFonts w:ascii="Calibri" w:eastAsia="Calibri" w:hAnsi="Calibri" w:cs="Calibri"/>
              </w:rPr>
              <w:t>łalności finansowej podległych jednostek : ZAMK, RCK, CUW, GOPS,CIS</w:t>
            </w:r>
          </w:p>
          <w:p w:rsidR="0096501E" w:rsidRDefault="0096501E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Ocena działalności OSiR</w:t>
            </w:r>
          </w:p>
          <w:p w:rsidR="00F4080A" w:rsidRDefault="0096501E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Opiniowanie materiałów na najbliższą sesję.</w:t>
            </w:r>
          </w:p>
          <w:p w:rsidR="00F4080A" w:rsidRDefault="0096501E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Sprawy bieżące.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Komisja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Dyrektor ZAMK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Dyrektor RCK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Dyrektor CUW 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Kierownik GOPS</w:t>
            </w:r>
          </w:p>
          <w:p w:rsidR="0096501E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Kierownik OSiR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Burmistrz  Rogoźna</w:t>
            </w:r>
          </w:p>
        </w:tc>
      </w:tr>
      <w:tr w:rsidR="00F4080A">
        <w:tblPrEx>
          <w:tblCellMar>
            <w:top w:w="0" w:type="dxa"/>
            <w:bottom w:w="0" w:type="dxa"/>
          </w:tblCellMar>
        </w:tblPrEx>
        <w:trPr>
          <w:trHeight w:val="2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F40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4080A" w:rsidRDefault="0096501E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Informacja z wykonania bud</w:t>
            </w:r>
            <w:r>
              <w:rPr>
                <w:rFonts w:ascii="Calibri" w:eastAsia="Calibri" w:hAnsi="Calibri" w:cs="Calibri"/>
              </w:rPr>
              <w:t>żetu za rok 2021</w:t>
            </w:r>
          </w:p>
          <w:p w:rsidR="00F4080A" w:rsidRDefault="0096501E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Absolutorium dla Burmistrza Rogoźna.</w:t>
            </w:r>
          </w:p>
          <w:p w:rsidR="00F4080A" w:rsidRDefault="0096501E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Opiniowanie materiałów na najbliższą sesję.</w:t>
            </w:r>
          </w:p>
          <w:p w:rsidR="00F4080A" w:rsidRDefault="0096501E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Sprawy bieżące.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Komisja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Burmistrz Rogoźna</w:t>
            </w:r>
          </w:p>
          <w:p w:rsidR="00F4080A" w:rsidRDefault="00F408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08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Czerwiec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Działalność spółek gminnych</w:t>
            </w:r>
            <w:r>
              <w:rPr>
                <w:rFonts w:ascii="Calibri" w:eastAsia="Calibri" w:hAnsi="Calibri" w:cs="Calibri"/>
              </w:rPr>
              <w:t>: Aquabellis, Megawat</w:t>
            </w:r>
          </w:p>
          <w:p w:rsidR="00F4080A" w:rsidRDefault="00F4080A" w:rsidP="0096501E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:rsidR="00F4080A" w:rsidRDefault="0096501E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Opiniowanie materiałów na </w:t>
            </w:r>
            <w:r>
              <w:rPr>
                <w:rFonts w:ascii="Calibri" w:eastAsia="Calibri" w:hAnsi="Calibri" w:cs="Calibri"/>
              </w:rPr>
              <w:t>najbliższą sesję.</w:t>
            </w:r>
          </w:p>
          <w:p w:rsidR="00F4080A" w:rsidRDefault="0096501E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Sprawy bieżące.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Komisja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Burmistrz Rogoźna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Prezes Aquabellis</w:t>
            </w:r>
          </w:p>
          <w:p w:rsidR="00F4080A" w:rsidRDefault="0096501E" w:rsidP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Prezes Megawat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Burmistrz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408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Lipiec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Przerwa wakacyjna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408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Sierpień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Stan czystości jezior, rzek i wód gruntowych na terenie Gminy </w:t>
            </w:r>
          </w:p>
          <w:p w:rsidR="00F4080A" w:rsidRDefault="0096501E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Informacja o dzia</w:t>
            </w:r>
            <w:r>
              <w:rPr>
                <w:rFonts w:ascii="Calibri" w:eastAsia="Calibri" w:hAnsi="Calibri" w:cs="Calibri"/>
              </w:rPr>
              <w:t>łalności świetlic wiejskich w Gminie Rogoźno za 2021</w:t>
            </w:r>
            <w:r>
              <w:rPr>
                <w:rFonts w:ascii="Calibri" w:eastAsia="Calibri" w:hAnsi="Calibri" w:cs="Calibri"/>
              </w:rPr>
              <w:t xml:space="preserve"> rok</w:t>
            </w:r>
          </w:p>
          <w:p w:rsidR="00F4080A" w:rsidRDefault="0096501E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Opiniowanie materiałów na najbliższą sesję.</w:t>
            </w:r>
          </w:p>
          <w:p w:rsidR="00F4080A" w:rsidRDefault="0096501E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Sprawy bieżące.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Komisja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Burmistrz Rogoźna</w:t>
            </w:r>
          </w:p>
          <w:p w:rsidR="00F4080A" w:rsidRDefault="00F408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4080A" w:rsidRDefault="00F408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08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Wrzesień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 bezpieczeństwa w Gminie Rogoźno</w:t>
            </w:r>
          </w:p>
          <w:p w:rsidR="00F4080A" w:rsidRDefault="0096501E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Funkcjonowanie Policji i Straży Miejskiej w Gminie Rogoźno</w:t>
            </w:r>
          </w:p>
          <w:p w:rsidR="00F4080A" w:rsidRDefault="0096501E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Analiza wykonania budżetu za I półrocze 2022</w:t>
            </w:r>
          </w:p>
          <w:p w:rsidR="00F4080A" w:rsidRDefault="0096501E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Opiniowanie materiałów na najbliższą sesję.</w:t>
            </w:r>
          </w:p>
          <w:p w:rsidR="00F4080A" w:rsidRDefault="0096501E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Sprawy bieżące.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Komisja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Burmistrz Rogoźna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Komendant Komisariatu Policji w Rogoźnie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Komendant Straży Miejskiej w Rogoźnie</w:t>
            </w:r>
          </w:p>
        </w:tc>
      </w:tr>
      <w:tr w:rsidR="00F408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Październik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Sytuacja i stan rolnictwa w Gminie Rogoźno</w:t>
            </w:r>
          </w:p>
          <w:p w:rsidR="00F4080A" w:rsidRDefault="0096501E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Funkcjonowanie Państwowej Straży Pożarnej oraz OSP w Rogoźnie</w:t>
            </w:r>
          </w:p>
          <w:p w:rsidR="00F4080A" w:rsidRDefault="0096501E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Opiniowanie materiałów na najbliższą sesję.</w:t>
            </w:r>
          </w:p>
          <w:p w:rsidR="00F4080A" w:rsidRDefault="0096501E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Sprawy bieżące.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Komisja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Inspektor ODR w Obornikach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Kierownik biura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powiatowego ARiMR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Inspekcja Weterynaryjna,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Ochrona Roślin,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WIR, Spółki Wodne,KOWR.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Komendant PSP w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Obornikach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Prezes Zarządu OSP w </w:t>
            </w:r>
          </w:p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Burmistrz</w:t>
            </w:r>
          </w:p>
        </w:tc>
      </w:tr>
      <w:tr w:rsidR="00F408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Listopad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Ocena Inwestycyjna w gminie Rogoźno.</w:t>
            </w:r>
          </w:p>
          <w:p w:rsidR="00F4080A" w:rsidRDefault="0096501E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Praca nad budżetem Gminy Rogoźno na rok 2023.</w:t>
            </w:r>
          </w:p>
          <w:p w:rsidR="00F4080A" w:rsidRDefault="0096501E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Opiniowanie materiałów na najbli</w:t>
            </w:r>
            <w:r>
              <w:rPr>
                <w:rFonts w:ascii="Calibri" w:eastAsia="Calibri" w:hAnsi="Calibri" w:cs="Calibri"/>
              </w:rPr>
              <w:t>ższą sesję.</w:t>
            </w:r>
          </w:p>
          <w:p w:rsidR="00F4080A" w:rsidRDefault="0096501E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Sprawy bieżące.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Komisja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Burmistrz Rogoźna</w:t>
            </w:r>
          </w:p>
          <w:p w:rsidR="00F4080A" w:rsidRDefault="00F408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08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  <w:vAlign w:val="center"/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Grudzień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 w:rsidP="0096501E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F4080A" w:rsidRDefault="0096501E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Praca nad planem KGFiR na 2023 rok.</w:t>
            </w:r>
          </w:p>
          <w:p w:rsidR="00F4080A" w:rsidRDefault="0096501E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Opiniowanie materiałów na najbliższą sesję.</w:t>
            </w:r>
          </w:p>
          <w:p w:rsidR="00F4080A" w:rsidRDefault="0096501E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Sprawy bieżące.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Komisja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0A" w:rsidRDefault="009650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Burmistrz Gminy </w:t>
            </w:r>
          </w:p>
          <w:p w:rsidR="00F4080A" w:rsidRDefault="00F408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4080A" w:rsidRDefault="00F4080A">
      <w:pPr>
        <w:ind w:left="720"/>
        <w:rPr>
          <w:rFonts w:ascii="Calibri" w:eastAsia="Calibri" w:hAnsi="Calibri" w:cs="Calibri"/>
        </w:rPr>
      </w:pPr>
    </w:p>
    <w:sectPr w:rsidR="00F4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181"/>
    <w:multiLevelType w:val="multilevel"/>
    <w:tmpl w:val="469E7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A658F"/>
    <w:multiLevelType w:val="multilevel"/>
    <w:tmpl w:val="C726A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B19A5"/>
    <w:multiLevelType w:val="multilevel"/>
    <w:tmpl w:val="096CA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033F3"/>
    <w:multiLevelType w:val="multilevel"/>
    <w:tmpl w:val="743CA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F64DBC"/>
    <w:multiLevelType w:val="multilevel"/>
    <w:tmpl w:val="B0788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860AF7"/>
    <w:multiLevelType w:val="multilevel"/>
    <w:tmpl w:val="98A80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9D37CD"/>
    <w:multiLevelType w:val="multilevel"/>
    <w:tmpl w:val="C91E3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D83F52"/>
    <w:multiLevelType w:val="multilevel"/>
    <w:tmpl w:val="BBEA9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EF0929"/>
    <w:multiLevelType w:val="multilevel"/>
    <w:tmpl w:val="3C749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2022C1"/>
    <w:multiLevelType w:val="multilevel"/>
    <w:tmpl w:val="10F26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02F02"/>
    <w:multiLevelType w:val="multilevel"/>
    <w:tmpl w:val="45FC6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570098"/>
    <w:multiLevelType w:val="multilevel"/>
    <w:tmpl w:val="CDACB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>
    <w:useFELayout/>
  </w:compat>
  <w:rsids>
    <w:rsidRoot w:val="00F4080A"/>
    <w:rsid w:val="0096501E"/>
    <w:rsid w:val="00F4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2021-12-22T19:57:00Z</dcterms:created>
  <dcterms:modified xsi:type="dcterms:W3CDTF">2021-12-22T19:57:00Z</dcterms:modified>
</cp:coreProperties>
</file>