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342160" w:rsidP="00567E64">
      <w:pPr>
        <w:jc w:val="center"/>
        <w:rPr>
          <w:b/>
        </w:rPr>
      </w:pPr>
      <w:r>
        <w:rPr>
          <w:b/>
        </w:rPr>
        <w:t>Autopoprawka</w:t>
      </w:r>
      <w:r w:rsidR="0023135D">
        <w:rPr>
          <w:b/>
        </w:rPr>
        <w:t xml:space="preserve"> Nr 2</w:t>
      </w:r>
      <w:r w:rsidR="00CB0CD7">
        <w:rPr>
          <w:b/>
        </w:rPr>
        <w:t xml:space="preserve"> 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342160">
        <w:t>…….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 w:rsidR="00342160">
        <w:t>………………………………</w:t>
      </w:r>
      <w:r w:rsidR="00DE6673">
        <w:t xml:space="preserve"> </w:t>
      </w:r>
      <w:r w:rsidR="00787FF3">
        <w:t xml:space="preserve"> 2021</w:t>
      </w:r>
      <w:r w:rsidR="00225F1A">
        <w:t xml:space="preserve">r. </w:t>
      </w:r>
    </w:p>
    <w:p w:rsidR="00E0701A" w:rsidRPr="00482A2E" w:rsidRDefault="00225F1A" w:rsidP="0076390A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  <w:r w:rsidR="0076390A">
        <w:rPr>
          <w:i/>
        </w:rPr>
        <w:t xml:space="preserve">        </w:t>
      </w:r>
    </w:p>
    <w:p w:rsidR="009B7ECB" w:rsidRDefault="009B7ECB" w:rsidP="00C5471C">
      <w:pPr>
        <w:spacing w:after="0" w:line="240" w:lineRule="auto"/>
      </w:pPr>
      <w:r w:rsidRPr="00C0582F">
        <w:t xml:space="preserve">Wprowadza się zmiany w planie </w:t>
      </w:r>
      <w:r w:rsidR="00130A77" w:rsidRPr="00C0582F">
        <w:t xml:space="preserve"> wydatków na 2021 rok w celu dostosowania  wydatków  do ob</w:t>
      </w:r>
      <w:r w:rsidR="003F02B1">
        <w:t>owiązującego planu na realizację</w:t>
      </w:r>
      <w:r w:rsidR="00130A77" w:rsidRPr="00C0582F">
        <w:t xml:space="preserve"> zadań własnych gminy w 2021 roku</w:t>
      </w:r>
      <w:r w:rsidR="0023135D">
        <w:t>, dokonano</w:t>
      </w:r>
      <w:r w:rsidR="00C0582F" w:rsidRPr="00C0582F">
        <w:t xml:space="preserve"> </w:t>
      </w:r>
      <w:r w:rsidR="0023135D">
        <w:t xml:space="preserve">przeniesienia między paragrafami w celu dostosowania </w:t>
      </w:r>
      <w:r w:rsidR="00C0582F" w:rsidRPr="00C0582F">
        <w:t>plan</w:t>
      </w:r>
      <w:r w:rsidR="00BA5A90">
        <w:t>u</w:t>
      </w:r>
      <w:r w:rsidR="00C0582F" w:rsidRPr="00C0582F">
        <w:t xml:space="preserve"> do planowanych  wydatków do końca r</w:t>
      </w:r>
      <w:r w:rsidR="0023135D">
        <w:t xml:space="preserve">oku </w:t>
      </w:r>
      <w:r w:rsidR="00C0582F" w:rsidRPr="00C0582F">
        <w:t>.</w:t>
      </w:r>
    </w:p>
    <w:p w:rsidR="004F799F" w:rsidRPr="00937CD2" w:rsidRDefault="00937CD2" w:rsidP="004F799F">
      <w:pPr>
        <w:spacing w:after="0" w:line="240" w:lineRule="auto"/>
      </w:pPr>
      <w:r>
        <w:t>Wprowadzono wol</w:t>
      </w:r>
      <w:r w:rsidR="00BA5A90">
        <w:t>n</w:t>
      </w:r>
      <w:r>
        <w:t>e środki  w kwocie 69.348,72 zł.</w:t>
      </w:r>
    </w:p>
    <w:p w:rsidR="004F799F" w:rsidRDefault="004F799F" w:rsidP="004F799F">
      <w:pPr>
        <w:spacing w:after="0" w:line="240" w:lineRule="auto"/>
        <w:rPr>
          <w:b/>
          <w:i/>
        </w:rPr>
      </w:pPr>
    </w:p>
    <w:p w:rsidR="004F799F" w:rsidRDefault="004F799F" w:rsidP="004F799F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</w:p>
    <w:p w:rsidR="00C34795" w:rsidRPr="00781A7B" w:rsidRDefault="00C34795" w:rsidP="00C34795">
      <w:pPr>
        <w:spacing w:after="0" w:line="240" w:lineRule="auto"/>
        <w:rPr>
          <w:b/>
        </w:rPr>
      </w:pPr>
      <w:r>
        <w:rPr>
          <w:b/>
        </w:rPr>
        <w:t>W dziale 600</w:t>
      </w:r>
      <w:r w:rsidRPr="00C87D46">
        <w:rPr>
          <w:b/>
        </w:rPr>
        <w:t xml:space="preserve"> </w:t>
      </w:r>
      <w:r w:rsidRPr="00C87D46">
        <w:t xml:space="preserve">– </w:t>
      </w:r>
      <w:r>
        <w:t>Transport i łączność</w:t>
      </w:r>
      <w:r w:rsidRPr="00C87D46">
        <w:t xml:space="preserve">  </w:t>
      </w:r>
      <w:r w:rsidRPr="00781A7B">
        <w:rPr>
          <w:b/>
        </w:rPr>
        <w:t>z</w:t>
      </w:r>
      <w:r w:rsidR="00781A7B" w:rsidRPr="00781A7B">
        <w:rPr>
          <w:b/>
        </w:rPr>
        <w:t>większa</w:t>
      </w:r>
      <w:r w:rsidRPr="00781A7B">
        <w:rPr>
          <w:b/>
        </w:rPr>
        <w:t xml:space="preserve"> </w:t>
      </w:r>
      <w:r w:rsidRPr="00781A7B">
        <w:t xml:space="preserve">się o kwotę </w:t>
      </w:r>
      <w:r w:rsidRPr="00781A7B">
        <w:tab/>
      </w:r>
      <w:r w:rsidR="00781A7B" w:rsidRPr="00781A7B">
        <w:rPr>
          <w:b/>
        </w:rPr>
        <w:t>15</w:t>
      </w:r>
      <w:r w:rsidRPr="00781A7B">
        <w:rPr>
          <w:b/>
        </w:rPr>
        <w:t>.000,00 zł</w:t>
      </w:r>
    </w:p>
    <w:p w:rsidR="00C34795" w:rsidRPr="00C87D46" w:rsidRDefault="00C34795" w:rsidP="00C34795">
      <w:pPr>
        <w:spacing w:after="0" w:line="240" w:lineRule="auto"/>
      </w:pPr>
      <w:r w:rsidRPr="00C87D46">
        <w:t>Zmian dokonano w rozdziałach:</w:t>
      </w:r>
    </w:p>
    <w:p w:rsidR="00C34795" w:rsidRDefault="00C34795" w:rsidP="007F6432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>
        <w:rPr>
          <w:b/>
          <w:i/>
        </w:rPr>
        <w:t>60016</w:t>
      </w:r>
      <w:r w:rsidRPr="00C87D46">
        <w:rPr>
          <w:b/>
          <w:i/>
        </w:rPr>
        <w:t xml:space="preserve"> w paragrafach:</w:t>
      </w:r>
    </w:p>
    <w:p w:rsidR="00C34795" w:rsidRPr="00C34795" w:rsidRDefault="00C34795" w:rsidP="007F6432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4210 zwiększono o kwotę </w:t>
      </w:r>
      <w:r>
        <w:tab/>
        <w:t>(+) 15.000,00 zł</w:t>
      </w:r>
    </w:p>
    <w:p w:rsidR="00C34795" w:rsidRPr="00C34795" w:rsidRDefault="00C34795" w:rsidP="004F799F">
      <w:pPr>
        <w:spacing w:after="0" w:line="240" w:lineRule="auto"/>
        <w:rPr>
          <w:b/>
        </w:rPr>
      </w:pPr>
    </w:p>
    <w:p w:rsidR="001F4906" w:rsidRPr="0023135D" w:rsidRDefault="001F4906" w:rsidP="001F4906">
      <w:pPr>
        <w:spacing w:after="0" w:line="240" w:lineRule="auto"/>
        <w:rPr>
          <w:b/>
          <w:color w:val="FF0000"/>
        </w:rPr>
      </w:pPr>
      <w:r>
        <w:rPr>
          <w:b/>
        </w:rPr>
        <w:t>W dziale 710</w:t>
      </w:r>
      <w:r w:rsidRPr="00C87D46">
        <w:rPr>
          <w:b/>
        </w:rPr>
        <w:t xml:space="preserve"> </w:t>
      </w:r>
      <w:r w:rsidRPr="00C87D46">
        <w:t xml:space="preserve">– </w:t>
      </w:r>
      <w:r>
        <w:t>Działalność usługowa</w:t>
      </w:r>
      <w:r w:rsidRPr="00C87D46">
        <w:t xml:space="preserve">  </w:t>
      </w:r>
      <w:r w:rsidRPr="00781A7B">
        <w:rPr>
          <w:b/>
        </w:rPr>
        <w:t xml:space="preserve">zmniejsza </w:t>
      </w:r>
      <w:r w:rsidRPr="00781A7B">
        <w:t xml:space="preserve">się o kwotę </w:t>
      </w:r>
      <w:r w:rsidRPr="00781A7B">
        <w:tab/>
      </w:r>
      <w:r w:rsidR="00781A7B" w:rsidRPr="00781A7B">
        <w:rPr>
          <w:b/>
        </w:rPr>
        <w:t>11</w:t>
      </w:r>
      <w:r w:rsidRPr="00781A7B">
        <w:rPr>
          <w:b/>
        </w:rPr>
        <w:t>.</w:t>
      </w:r>
      <w:r w:rsidR="00781A7B" w:rsidRPr="00781A7B">
        <w:rPr>
          <w:b/>
        </w:rPr>
        <w:t>4</w:t>
      </w:r>
      <w:r w:rsidRPr="00781A7B">
        <w:rPr>
          <w:b/>
        </w:rPr>
        <w:t>00,00 zł</w:t>
      </w:r>
    </w:p>
    <w:p w:rsidR="001F4906" w:rsidRPr="00C87D46" w:rsidRDefault="001F4906" w:rsidP="001F4906">
      <w:pPr>
        <w:spacing w:after="0" w:line="240" w:lineRule="auto"/>
      </w:pPr>
      <w:r w:rsidRPr="00C87D46">
        <w:t>Zmian dokonano w rozdziałach:</w:t>
      </w:r>
    </w:p>
    <w:p w:rsidR="001F4906" w:rsidRDefault="001F4906" w:rsidP="007F6432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>
        <w:rPr>
          <w:b/>
          <w:i/>
        </w:rPr>
        <w:t>71004</w:t>
      </w:r>
      <w:r w:rsidRPr="00C87D46">
        <w:rPr>
          <w:b/>
          <w:i/>
        </w:rPr>
        <w:t xml:space="preserve"> w paragrafach:</w:t>
      </w:r>
    </w:p>
    <w:p w:rsidR="001F4906" w:rsidRPr="001F4906" w:rsidRDefault="001F4906" w:rsidP="007F6432">
      <w:pPr>
        <w:pStyle w:val="Akapitzlist"/>
        <w:numPr>
          <w:ilvl w:val="0"/>
          <w:numId w:val="3"/>
        </w:numPr>
        <w:spacing w:after="0" w:line="240" w:lineRule="auto"/>
        <w:rPr>
          <w:b/>
          <w:i/>
        </w:rPr>
      </w:pPr>
      <w:r>
        <w:t xml:space="preserve">4170 zmniejszono o kwotę </w:t>
      </w:r>
      <w:r>
        <w:tab/>
        <w:t>(-) 2.800,00 zł,</w:t>
      </w:r>
    </w:p>
    <w:p w:rsidR="001F4906" w:rsidRPr="001F4906" w:rsidRDefault="001F4906" w:rsidP="007F6432">
      <w:pPr>
        <w:pStyle w:val="Akapitzlist"/>
        <w:numPr>
          <w:ilvl w:val="0"/>
          <w:numId w:val="3"/>
        </w:numPr>
        <w:spacing w:after="0" w:line="240" w:lineRule="auto"/>
        <w:rPr>
          <w:b/>
          <w:i/>
        </w:rPr>
      </w:pPr>
      <w:r>
        <w:t xml:space="preserve">4300 zmniejszono o kwotę </w:t>
      </w:r>
      <w:r>
        <w:tab/>
        <w:t>(-) 8.600,00 zł</w:t>
      </w:r>
    </w:p>
    <w:p w:rsidR="001F4906" w:rsidRPr="001F4906" w:rsidRDefault="001F4906" w:rsidP="004F799F">
      <w:pPr>
        <w:spacing w:after="0" w:line="240" w:lineRule="auto"/>
        <w:rPr>
          <w:b/>
        </w:rPr>
      </w:pPr>
    </w:p>
    <w:p w:rsidR="00130A77" w:rsidRPr="00621683" w:rsidRDefault="0023135D" w:rsidP="00130A77">
      <w:pPr>
        <w:spacing w:after="0" w:line="240" w:lineRule="auto"/>
        <w:rPr>
          <w:b/>
        </w:rPr>
      </w:pPr>
      <w:r>
        <w:rPr>
          <w:b/>
        </w:rPr>
        <w:t>W dziale 750</w:t>
      </w:r>
      <w:r w:rsidR="00130A77" w:rsidRPr="00C87D46">
        <w:rPr>
          <w:b/>
        </w:rPr>
        <w:t xml:space="preserve"> </w:t>
      </w:r>
      <w:r w:rsidR="00130A77" w:rsidRPr="00C87D46">
        <w:t xml:space="preserve">– </w:t>
      </w:r>
      <w:r w:rsidRPr="0023135D">
        <w:rPr>
          <w:i/>
        </w:rPr>
        <w:t>Administracja publiczna</w:t>
      </w:r>
      <w:r w:rsidR="00130A77" w:rsidRPr="00C87D46">
        <w:t xml:space="preserve">  </w:t>
      </w:r>
      <w:r w:rsidR="00130A77" w:rsidRPr="00621683">
        <w:rPr>
          <w:b/>
        </w:rPr>
        <w:t>z</w:t>
      </w:r>
      <w:r w:rsidR="00781A7B" w:rsidRPr="00621683">
        <w:rPr>
          <w:b/>
        </w:rPr>
        <w:t>większa</w:t>
      </w:r>
      <w:r w:rsidR="00130A77" w:rsidRPr="00621683">
        <w:rPr>
          <w:b/>
        </w:rPr>
        <w:t xml:space="preserve"> </w:t>
      </w:r>
      <w:r w:rsidR="00130A77" w:rsidRPr="00621683">
        <w:t xml:space="preserve">się o kwotę </w:t>
      </w:r>
      <w:r w:rsidR="00005465" w:rsidRPr="00621683">
        <w:tab/>
      </w:r>
      <w:r w:rsidR="00621683" w:rsidRPr="00621683">
        <w:rPr>
          <w:b/>
        </w:rPr>
        <w:t>10</w:t>
      </w:r>
      <w:r w:rsidR="00130A77" w:rsidRPr="00621683">
        <w:rPr>
          <w:b/>
        </w:rPr>
        <w:t>.</w:t>
      </w:r>
      <w:r w:rsidR="00621683" w:rsidRPr="00621683">
        <w:rPr>
          <w:b/>
        </w:rPr>
        <w:t>625</w:t>
      </w:r>
      <w:r w:rsidR="00130A77" w:rsidRPr="00621683">
        <w:rPr>
          <w:b/>
        </w:rPr>
        <w:t>,</w:t>
      </w:r>
      <w:r w:rsidR="00621683" w:rsidRPr="00621683">
        <w:rPr>
          <w:b/>
        </w:rPr>
        <w:t>52</w:t>
      </w:r>
      <w:r w:rsidR="00130A77" w:rsidRPr="00621683">
        <w:rPr>
          <w:b/>
        </w:rPr>
        <w:t xml:space="preserve"> zł</w:t>
      </w:r>
    </w:p>
    <w:p w:rsidR="004F799F" w:rsidRPr="00C87D46" w:rsidRDefault="004F799F" w:rsidP="00130A77">
      <w:pPr>
        <w:spacing w:after="0" w:line="240" w:lineRule="auto"/>
      </w:pPr>
      <w:r w:rsidRPr="00C87D46">
        <w:t>Zmian dokonano w rozdziałach:</w:t>
      </w:r>
    </w:p>
    <w:p w:rsidR="004F799F" w:rsidRPr="00C87D46" w:rsidRDefault="0023135D" w:rsidP="007F6432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>
        <w:rPr>
          <w:b/>
          <w:i/>
        </w:rPr>
        <w:t>75023</w:t>
      </w:r>
      <w:r w:rsidR="00130A77" w:rsidRPr="00C87D46">
        <w:rPr>
          <w:b/>
          <w:i/>
        </w:rPr>
        <w:t xml:space="preserve"> w paragraf</w:t>
      </w:r>
      <w:r w:rsidR="004F799F" w:rsidRPr="00C87D46">
        <w:rPr>
          <w:b/>
          <w:i/>
        </w:rPr>
        <w:t>ach:</w:t>
      </w:r>
    </w:p>
    <w:p w:rsidR="00097BA8" w:rsidRPr="00621683" w:rsidRDefault="006A74D0" w:rsidP="007F6432">
      <w:pPr>
        <w:pStyle w:val="Akapitzlist"/>
        <w:numPr>
          <w:ilvl w:val="0"/>
          <w:numId w:val="1"/>
        </w:numPr>
        <w:spacing w:after="0" w:line="240" w:lineRule="auto"/>
      </w:pPr>
      <w:r w:rsidRPr="006A74D0">
        <w:t>4110</w:t>
      </w:r>
      <w:r w:rsidR="00130A77" w:rsidRPr="006A74D0">
        <w:t xml:space="preserve"> z</w:t>
      </w:r>
      <w:r w:rsidRPr="006A74D0">
        <w:t>mniejszono</w:t>
      </w:r>
      <w:r w:rsidR="00097BA8" w:rsidRPr="006A74D0">
        <w:t xml:space="preserve"> o kwotę </w:t>
      </w:r>
      <w:r w:rsidR="00130A77" w:rsidRPr="006A74D0">
        <w:t xml:space="preserve"> </w:t>
      </w:r>
      <w:r w:rsidR="00C87D46" w:rsidRPr="006A74D0">
        <w:tab/>
      </w:r>
      <w:r w:rsidR="00EC772D" w:rsidRPr="006A74D0">
        <w:rPr>
          <w:b/>
          <w:i/>
        </w:rPr>
        <w:t>(</w:t>
      </w:r>
      <w:r w:rsidRPr="006A74D0">
        <w:rPr>
          <w:b/>
          <w:i/>
        </w:rPr>
        <w:t>-</w:t>
      </w:r>
      <w:r w:rsidR="00097BA8" w:rsidRPr="006A74D0">
        <w:rPr>
          <w:b/>
          <w:i/>
        </w:rPr>
        <w:t xml:space="preserve">) </w:t>
      </w:r>
      <w:r w:rsidR="00005465" w:rsidRPr="006A74D0">
        <w:rPr>
          <w:b/>
          <w:i/>
        </w:rPr>
        <w:t xml:space="preserve">   </w:t>
      </w:r>
      <w:r w:rsidRPr="006A74D0">
        <w:rPr>
          <w:b/>
          <w:i/>
        </w:rPr>
        <w:t xml:space="preserve">     </w:t>
      </w:r>
      <w:r w:rsidRPr="00621683">
        <w:t>410</w:t>
      </w:r>
      <w:r w:rsidR="00130A77" w:rsidRPr="00621683">
        <w:t>,</w:t>
      </w:r>
      <w:r w:rsidRPr="00621683">
        <w:t>15</w:t>
      </w:r>
      <w:r w:rsidR="00130A77" w:rsidRPr="00621683">
        <w:t xml:space="preserve"> z</w:t>
      </w:r>
      <w:r w:rsidR="00005465" w:rsidRPr="00621683">
        <w:t>ł</w:t>
      </w:r>
      <w:r w:rsidR="00097BA8" w:rsidRPr="00621683">
        <w:t>,</w:t>
      </w:r>
    </w:p>
    <w:p w:rsidR="0023135D" w:rsidRDefault="0023135D" w:rsidP="007F6432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23135D">
        <w:t xml:space="preserve">4440 zmniejszono o kwotę </w:t>
      </w:r>
      <w:r w:rsidRPr="0023135D">
        <w:tab/>
      </w:r>
      <w:r w:rsidRPr="0023135D">
        <w:rPr>
          <w:i/>
        </w:rPr>
        <w:t xml:space="preserve">(-)        </w:t>
      </w:r>
      <w:r w:rsidRPr="00621683">
        <w:t xml:space="preserve">364,33 zł </w:t>
      </w:r>
      <w:r w:rsidR="001F4906" w:rsidRPr="00621683">
        <w:t>,</w:t>
      </w:r>
    </w:p>
    <w:p w:rsidR="001F4906" w:rsidRDefault="001F4906" w:rsidP="007F6432">
      <w:pPr>
        <w:pStyle w:val="Akapitzlist"/>
        <w:numPr>
          <w:ilvl w:val="0"/>
          <w:numId w:val="1"/>
        </w:numPr>
        <w:spacing w:after="0" w:line="240" w:lineRule="auto"/>
      </w:pPr>
      <w:r w:rsidRPr="001F4906">
        <w:t xml:space="preserve">4270 </w:t>
      </w:r>
      <w:r>
        <w:t xml:space="preserve">zmniejszono o kwotę </w:t>
      </w:r>
      <w:r>
        <w:tab/>
        <w:t xml:space="preserve">(-) </w:t>
      </w:r>
      <w:r w:rsidR="00621683">
        <w:t xml:space="preserve">     </w:t>
      </w:r>
      <w:r>
        <w:t>4.700,00 zł,</w:t>
      </w:r>
    </w:p>
    <w:p w:rsidR="001F4906" w:rsidRDefault="001F4906" w:rsidP="007F643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4300 zmniejszono o kwotę </w:t>
      </w:r>
      <w:r>
        <w:tab/>
        <w:t>(-)</w:t>
      </w:r>
      <w:r w:rsidR="00621683">
        <w:t xml:space="preserve">     </w:t>
      </w:r>
      <w:r>
        <w:t xml:space="preserve"> 4.700,00 zł,</w:t>
      </w:r>
    </w:p>
    <w:p w:rsidR="001F4906" w:rsidRDefault="001F4906" w:rsidP="007F643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4280 zmniejszono o kwotę </w:t>
      </w:r>
      <w:r>
        <w:tab/>
        <w:t xml:space="preserve">(-) </w:t>
      </w:r>
      <w:r w:rsidR="00621683">
        <w:t xml:space="preserve">        </w:t>
      </w:r>
      <w:r>
        <w:t>900,00 zł,</w:t>
      </w:r>
    </w:p>
    <w:p w:rsidR="001F4906" w:rsidRDefault="001F4906" w:rsidP="007F643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4390 zmniejszono o kwotę </w:t>
      </w:r>
      <w:r>
        <w:tab/>
        <w:t xml:space="preserve">(-) </w:t>
      </w:r>
      <w:r w:rsidR="00621683">
        <w:t xml:space="preserve">     </w:t>
      </w:r>
      <w:r>
        <w:t>3.800,00 zł,</w:t>
      </w:r>
    </w:p>
    <w:p w:rsidR="001F4906" w:rsidRPr="001F4906" w:rsidRDefault="001F4906" w:rsidP="007F643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4210 zwiększono o kwotę </w:t>
      </w:r>
      <w:r>
        <w:tab/>
        <w:t xml:space="preserve">(+) </w:t>
      </w:r>
      <w:r w:rsidR="00621683">
        <w:t xml:space="preserve">  </w:t>
      </w:r>
      <w:r>
        <w:t>25.500,00 zł</w:t>
      </w:r>
    </w:p>
    <w:p w:rsidR="006A74D0" w:rsidRDefault="006A74D0" w:rsidP="006A74D0">
      <w:pPr>
        <w:tabs>
          <w:tab w:val="left" w:pos="4962"/>
        </w:tabs>
        <w:spacing w:after="0" w:line="240" w:lineRule="auto"/>
        <w:rPr>
          <w:b/>
          <w:i/>
        </w:rPr>
      </w:pPr>
    </w:p>
    <w:p w:rsidR="006A74D0" w:rsidRPr="00621683" w:rsidRDefault="006A74D0" w:rsidP="006A74D0">
      <w:pPr>
        <w:spacing w:after="0" w:line="240" w:lineRule="auto"/>
        <w:rPr>
          <w:b/>
          <w:color w:val="FF0000"/>
        </w:rPr>
      </w:pPr>
      <w:r>
        <w:rPr>
          <w:b/>
        </w:rPr>
        <w:t>W dziale 754</w:t>
      </w:r>
      <w:r w:rsidRPr="00C87D46">
        <w:rPr>
          <w:b/>
        </w:rPr>
        <w:t xml:space="preserve"> </w:t>
      </w:r>
      <w:r w:rsidRPr="006A74D0">
        <w:rPr>
          <w:i/>
        </w:rPr>
        <w:t>– Bezpieczeństwo publiczne i ochrona przeciwpożarowa</w:t>
      </w:r>
      <w:r w:rsidRPr="00C87D46">
        <w:t xml:space="preserve">  </w:t>
      </w:r>
      <w:r w:rsidR="00BA5A90">
        <w:t>dokonano przeniesienia mię</w:t>
      </w:r>
      <w:r w:rsidR="00621683">
        <w:t xml:space="preserve">dzy paragrafami </w:t>
      </w:r>
      <w:r w:rsidR="00BA5A90">
        <w:t xml:space="preserve">o </w:t>
      </w:r>
      <w:bookmarkStart w:id="0" w:name="_GoBack"/>
      <w:bookmarkEnd w:id="0"/>
      <w:r w:rsidR="00621683">
        <w:t xml:space="preserve">kwotę </w:t>
      </w:r>
      <w:r w:rsidR="00621683" w:rsidRPr="00621683">
        <w:rPr>
          <w:b/>
        </w:rPr>
        <w:t>(+/-) 6.000,00 zł</w:t>
      </w:r>
    </w:p>
    <w:p w:rsidR="006A74D0" w:rsidRPr="00C87D46" w:rsidRDefault="006A74D0" w:rsidP="006A74D0">
      <w:pPr>
        <w:spacing w:after="0" w:line="240" w:lineRule="auto"/>
      </w:pPr>
      <w:r w:rsidRPr="00C87D46">
        <w:t>Zmian dokonano w rozdziałach:</w:t>
      </w:r>
    </w:p>
    <w:p w:rsidR="006A74D0" w:rsidRPr="00C87D46" w:rsidRDefault="006A74D0" w:rsidP="007F6432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>
        <w:rPr>
          <w:b/>
          <w:i/>
        </w:rPr>
        <w:t>75412</w:t>
      </w:r>
      <w:r w:rsidRPr="00C87D46">
        <w:rPr>
          <w:b/>
          <w:i/>
        </w:rPr>
        <w:t xml:space="preserve"> w paragrafach:</w:t>
      </w:r>
    </w:p>
    <w:p w:rsidR="006A74D0" w:rsidRPr="00621683" w:rsidRDefault="006A74D0" w:rsidP="007F6432">
      <w:pPr>
        <w:pStyle w:val="Akapitzlist"/>
        <w:numPr>
          <w:ilvl w:val="0"/>
          <w:numId w:val="1"/>
        </w:numPr>
        <w:spacing w:after="0" w:line="240" w:lineRule="auto"/>
      </w:pPr>
      <w:r>
        <w:t>4300</w:t>
      </w:r>
      <w:r w:rsidRPr="006A74D0">
        <w:t xml:space="preserve"> zmniejszono o kwotę  </w:t>
      </w:r>
      <w:r w:rsidRPr="006A74D0">
        <w:tab/>
      </w:r>
      <w:r w:rsidRPr="006A74D0">
        <w:rPr>
          <w:b/>
          <w:i/>
        </w:rPr>
        <w:t xml:space="preserve">(-)      </w:t>
      </w:r>
      <w:r>
        <w:rPr>
          <w:b/>
          <w:i/>
        </w:rPr>
        <w:t xml:space="preserve"> </w:t>
      </w:r>
      <w:r w:rsidRPr="00621683">
        <w:t>2.000,00 zł,</w:t>
      </w:r>
    </w:p>
    <w:p w:rsidR="006A74D0" w:rsidRPr="00621683" w:rsidRDefault="006A74D0" w:rsidP="007F6432">
      <w:pPr>
        <w:pStyle w:val="Akapitzlist"/>
        <w:numPr>
          <w:ilvl w:val="0"/>
          <w:numId w:val="1"/>
        </w:numPr>
        <w:spacing w:after="0" w:line="240" w:lineRule="auto"/>
      </w:pPr>
      <w:r w:rsidRPr="006A74D0">
        <w:t xml:space="preserve">4430 zmniejszono o kwotę </w:t>
      </w:r>
      <w:r w:rsidRPr="006A74D0">
        <w:tab/>
      </w:r>
      <w:r w:rsidRPr="00621683">
        <w:t>(-)       2.000,00 zł,</w:t>
      </w:r>
    </w:p>
    <w:p w:rsidR="006A74D0" w:rsidRPr="00621683" w:rsidRDefault="006A74D0" w:rsidP="007F6432">
      <w:pPr>
        <w:pStyle w:val="Akapitzlist"/>
        <w:numPr>
          <w:ilvl w:val="0"/>
          <w:numId w:val="1"/>
        </w:numPr>
        <w:spacing w:after="0" w:line="240" w:lineRule="auto"/>
      </w:pPr>
      <w:r w:rsidRPr="006A74D0">
        <w:t xml:space="preserve">4260 zmniejszono o kwotę </w:t>
      </w:r>
      <w:r w:rsidRPr="006A74D0">
        <w:tab/>
      </w:r>
      <w:r w:rsidRPr="00621683">
        <w:t>(-)       2.000,00 zł,</w:t>
      </w:r>
    </w:p>
    <w:p w:rsidR="006A74D0" w:rsidRPr="00621683" w:rsidRDefault="006A74D0" w:rsidP="007F6432">
      <w:pPr>
        <w:pStyle w:val="Akapitzlist"/>
        <w:numPr>
          <w:ilvl w:val="0"/>
          <w:numId w:val="1"/>
        </w:numPr>
        <w:spacing w:after="0" w:line="240" w:lineRule="auto"/>
      </w:pPr>
      <w:r w:rsidRPr="006A74D0">
        <w:t xml:space="preserve">4210 zwiększono  o kwotę </w:t>
      </w:r>
      <w:r w:rsidRPr="006A74D0">
        <w:tab/>
      </w:r>
      <w:r w:rsidRPr="00621683">
        <w:t>(+)      4.000,00 zł,</w:t>
      </w:r>
    </w:p>
    <w:p w:rsidR="006A74D0" w:rsidRPr="00621683" w:rsidRDefault="006A74D0" w:rsidP="007F6432">
      <w:pPr>
        <w:pStyle w:val="Akapitzlist"/>
        <w:numPr>
          <w:ilvl w:val="0"/>
          <w:numId w:val="1"/>
        </w:numPr>
        <w:spacing w:after="0" w:line="240" w:lineRule="auto"/>
      </w:pPr>
      <w:r w:rsidRPr="006A74D0">
        <w:t>3030 zwiększono  o kwotę</w:t>
      </w:r>
      <w:r>
        <w:tab/>
      </w:r>
      <w:r w:rsidRPr="00621683">
        <w:t>(+)     2.000,00 zł,</w:t>
      </w:r>
    </w:p>
    <w:p w:rsidR="00C34795" w:rsidRPr="00621683" w:rsidRDefault="00C34795" w:rsidP="00C34795">
      <w:pPr>
        <w:pStyle w:val="Akapitzlist"/>
        <w:spacing w:after="0" w:line="240" w:lineRule="auto"/>
      </w:pPr>
    </w:p>
    <w:p w:rsidR="00C34795" w:rsidRPr="0023135D" w:rsidRDefault="00C34795" w:rsidP="00C34795">
      <w:pPr>
        <w:spacing w:after="0" w:line="240" w:lineRule="auto"/>
        <w:rPr>
          <w:b/>
          <w:color w:val="FF0000"/>
        </w:rPr>
      </w:pPr>
      <w:r>
        <w:rPr>
          <w:b/>
        </w:rPr>
        <w:t>W dziale 757</w:t>
      </w:r>
      <w:r w:rsidRPr="00C87D46">
        <w:rPr>
          <w:b/>
        </w:rPr>
        <w:t xml:space="preserve"> </w:t>
      </w:r>
      <w:r w:rsidRPr="006A74D0">
        <w:rPr>
          <w:i/>
        </w:rPr>
        <w:t xml:space="preserve">– </w:t>
      </w:r>
      <w:r>
        <w:rPr>
          <w:i/>
        </w:rPr>
        <w:t>Obsługa długu publicznego</w:t>
      </w:r>
      <w:r w:rsidRPr="00C87D46">
        <w:t xml:space="preserve">  </w:t>
      </w:r>
      <w:r w:rsidRPr="00621683">
        <w:rPr>
          <w:b/>
        </w:rPr>
        <w:t>z</w:t>
      </w:r>
      <w:r w:rsidR="00621683" w:rsidRPr="00621683">
        <w:rPr>
          <w:b/>
        </w:rPr>
        <w:t>większa</w:t>
      </w:r>
      <w:r w:rsidRPr="00621683">
        <w:rPr>
          <w:b/>
        </w:rPr>
        <w:t xml:space="preserve"> </w:t>
      </w:r>
      <w:r w:rsidRPr="00621683">
        <w:t xml:space="preserve">się o kwotę </w:t>
      </w:r>
      <w:r w:rsidRPr="00621683">
        <w:tab/>
      </w:r>
      <w:r w:rsidR="00621683" w:rsidRPr="00621683">
        <w:rPr>
          <w:b/>
        </w:rPr>
        <w:t>49</w:t>
      </w:r>
      <w:r w:rsidRPr="00621683">
        <w:rPr>
          <w:b/>
        </w:rPr>
        <w:t>.</w:t>
      </w:r>
      <w:r w:rsidR="00621683" w:rsidRPr="00621683">
        <w:rPr>
          <w:b/>
        </w:rPr>
        <w:t>848</w:t>
      </w:r>
      <w:r w:rsidRPr="00621683">
        <w:rPr>
          <w:b/>
        </w:rPr>
        <w:t>,</w:t>
      </w:r>
      <w:r w:rsidR="00621683" w:rsidRPr="00621683">
        <w:rPr>
          <w:b/>
        </w:rPr>
        <w:t>72</w:t>
      </w:r>
      <w:r w:rsidRPr="00621683">
        <w:rPr>
          <w:b/>
        </w:rPr>
        <w:t xml:space="preserve"> zł</w:t>
      </w:r>
    </w:p>
    <w:p w:rsidR="00C34795" w:rsidRPr="00C87D46" w:rsidRDefault="00C34795" w:rsidP="00C34795">
      <w:pPr>
        <w:spacing w:after="0" w:line="240" w:lineRule="auto"/>
      </w:pPr>
      <w:r w:rsidRPr="00C87D46">
        <w:t>Zmian dokonano w rozdziałach:</w:t>
      </w:r>
    </w:p>
    <w:p w:rsidR="00C34795" w:rsidRPr="00C87D46" w:rsidRDefault="00C34795" w:rsidP="007F6432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>
        <w:rPr>
          <w:b/>
          <w:i/>
        </w:rPr>
        <w:t>75702</w:t>
      </w:r>
      <w:r w:rsidRPr="00C87D46">
        <w:rPr>
          <w:b/>
          <w:i/>
        </w:rPr>
        <w:t xml:space="preserve"> w paragrafach:</w:t>
      </w:r>
    </w:p>
    <w:p w:rsidR="006A74D0" w:rsidRDefault="00C34795" w:rsidP="007F6432">
      <w:pPr>
        <w:pStyle w:val="Akapitzlist"/>
        <w:numPr>
          <w:ilvl w:val="0"/>
          <w:numId w:val="7"/>
        </w:numPr>
        <w:tabs>
          <w:tab w:val="left" w:pos="4962"/>
        </w:tabs>
        <w:spacing w:after="0" w:line="240" w:lineRule="auto"/>
      </w:pPr>
      <w:r>
        <w:t>8090 zwiększono o kwotę            (+) 68.571,00 zł,</w:t>
      </w:r>
    </w:p>
    <w:p w:rsidR="00C34795" w:rsidRPr="00C34795" w:rsidRDefault="00C34795" w:rsidP="007F6432">
      <w:pPr>
        <w:pStyle w:val="Akapitzlist"/>
        <w:numPr>
          <w:ilvl w:val="0"/>
          <w:numId w:val="7"/>
        </w:numPr>
        <w:tabs>
          <w:tab w:val="left" w:pos="4962"/>
        </w:tabs>
        <w:spacing w:after="0" w:line="240" w:lineRule="auto"/>
      </w:pPr>
      <w:r>
        <w:t xml:space="preserve">8110 zmniejszono o kwotę           </w:t>
      </w:r>
      <w:r w:rsidR="00621683">
        <w:t>(-) 1</w:t>
      </w:r>
      <w:r>
        <w:t>8.</w:t>
      </w:r>
      <w:r w:rsidR="00621683">
        <w:t>722</w:t>
      </w:r>
      <w:r>
        <w:t>,</w:t>
      </w:r>
      <w:r w:rsidR="00621683">
        <w:t>28</w:t>
      </w:r>
      <w:r>
        <w:t xml:space="preserve"> zł,</w:t>
      </w:r>
    </w:p>
    <w:p w:rsidR="006A74D0" w:rsidRDefault="006A74D0" w:rsidP="006A74D0">
      <w:pPr>
        <w:tabs>
          <w:tab w:val="left" w:pos="4962"/>
        </w:tabs>
        <w:spacing w:after="0" w:line="240" w:lineRule="auto"/>
        <w:rPr>
          <w:b/>
          <w:i/>
        </w:rPr>
      </w:pPr>
    </w:p>
    <w:p w:rsidR="00C34795" w:rsidRPr="00621683" w:rsidRDefault="00C34795" w:rsidP="00C34795">
      <w:pPr>
        <w:spacing w:after="0" w:line="240" w:lineRule="auto"/>
        <w:rPr>
          <w:b/>
        </w:rPr>
      </w:pPr>
      <w:r>
        <w:rPr>
          <w:b/>
        </w:rPr>
        <w:t>W dziale 801</w:t>
      </w:r>
      <w:r w:rsidRPr="00C87D46">
        <w:rPr>
          <w:b/>
        </w:rPr>
        <w:t xml:space="preserve"> </w:t>
      </w:r>
      <w:r w:rsidRPr="006A74D0">
        <w:rPr>
          <w:i/>
        </w:rPr>
        <w:t xml:space="preserve">– </w:t>
      </w:r>
      <w:r>
        <w:rPr>
          <w:i/>
        </w:rPr>
        <w:t>Oświata i wychowanie</w:t>
      </w:r>
      <w:r w:rsidRPr="00C87D46">
        <w:t xml:space="preserve">  </w:t>
      </w:r>
      <w:r w:rsidRPr="00621683">
        <w:rPr>
          <w:b/>
        </w:rPr>
        <w:t>z</w:t>
      </w:r>
      <w:r w:rsidR="00621683" w:rsidRPr="00621683">
        <w:rPr>
          <w:b/>
        </w:rPr>
        <w:t>większa</w:t>
      </w:r>
      <w:r w:rsidRPr="00621683">
        <w:rPr>
          <w:b/>
        </w:rPr>
        <w:t xml:space="preserve"> </w:t>
      </w:r>
      <w:r w:rsidRPr="00621683">
        <w:t xml:space="preserve">się o kwotę </w:t>
      </w:r>
      <w:r w:rsidRPr="00621683">
        <w:tab/>
      </w:r>
      <w:r w:rsidR="00621683" w:rsidRPr="00621683">
        <w:rPr>
          <w:b/>
        </w:rPr>
        <w:t>6</w:t>
      </w:r>
      <w:r w:rsidRPr="00621683">
        <w:rPr>
          <w:b/>
        </w:rPr>
        <w:t>.</w:t>
      </w:r>
      <w:r w:rsidR="00621683" w:rsidRPr="00621683">
        <w:rPr>
          <w:b/>
        </w:rPr>
        <w:t>5</w:t>
      </w:r>
      <w:r w:rsidRPr="00621683">
        <w:rPr>
          <w:b/>
        </w:rPr>
        <w:t>00,00 zł</w:t>
      </w:r>
    </w:p>
    <w:p w:rsidR="00C34795" w:rsidRPr="00C87D46" w:rsidRDefault="00C34795" w:rsidP="00C34795">
      <w:pPr>
        <w:spacing w:after="0" w:line="240" w:lineRule="auto"/>
      </w:pPr>
      <w:r w:rsidRPr="00C87D46">
        <w:t>Zmian dokonano w rozdziałach:</w:t>
      </w:r>
    </w:p>
    <w:p w:rsidR="00C34795" w:rsidRDefault="00C34795" w:rsidP="007F6432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>
        <w:rPr>
          <w:b/>
          <w:i/>
        </w:rPr>
        <w:lastRenderedPageBreak/>
        <w:t>80104</w:t>
      </w:r>
      <w:r w:rsidRPr="00C87D46">
        <w:rPr>
          <w:b/>
          <w:i/>
        </w:rPr>
        <w:t xml:space="preserve"> w paragrafach:</w:t>
      </w:r>
    </w:p>
    <w:p w:rsidR="00C34795" w:rsidRDefault="00C34795" w:rsidP="007F6432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2590 zmniejszono o kwotę </w:t>
      </w:r>
      <w:r>
        <w:tab/>
        <w:t>(-) 28.000,00 zł,</w:t>
      </w:r>
    </w:p>
    <w:p w:rsidR="00C34795" w:rsidRDefault="00C34795" w:rsidP="007F6432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2540 zwiększono o kwotę </w:t>
      </w:r>
      <w:r>
        <w:tab/>
        <w:t>(+)</w:t>
      </w:r>
      <w:r w:rsidR="00621683">
        <w:t xml:space="preserve"> </w:t>
      </w:r>
      <w:r>
        <w:t xml:space="preserve"> 4.500,00 zł,</w:t>
      </w:r>
    </w:p>
    <w:p w:rsidR="00C34795" w:rsidRPr="00621683" w:rsidRDefault="00C34795" w:rsidP="007F6432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4330 zwiększono o kwotę </w:t>
      </w:r>
      <w:r>
        <w:tab/>
        <w:t>(+) 30.000,00 zł</w:t>
      </w:r>
    </w:p>
    <w:p w:rsidR="00C34795" w:rsidRDefault="00C34795" w:rsidP="006A74D0">
      <w:pPr>
        <w:tabs>
          <w:tab w:val="left" w:pos="4962"/>
        </w:tabs>
        <w:spacing w:after="0" w:line="240" w:lineRule="auto"/>
        <w:rPr>
          <w:b/>
          <w:i/>
        </w:rPr>
      </w:pPr>
    </w:p>
    <w:p w:rsidR="006A74D0" w:rsidRPr="00621683" w:rsidRDefault="006A74D0" w:rsidP="006A74D0">
      <w:pPr>
        <w:spacing w:after="0" w:line="240" w:lineRule="auto"/>
        <w:rPr>
          <w:b/>
        </w:rPr>
      </w:pPr>
      <w:r>
        <w:rPr>
          <w:b/>
        </w:rPr>
        <w:t>W dziale 851</w:t>
      </w:r>
      <w:r w:rsidRPr="00C87D46">
        <w:rPr>
          <w:b/>
        </w:rPr>
        <w:t xml:space="preserve"> </w:t>
      </w:r>
      <w:r w:rsidRPr="006A74D0">
        <w:rPr>
          <w:i/>
        </w:rPr>
        <w:t xml:space="preserve">– </w:t>
      </w:r>
      <w:r w:rsidR="001F4906">
        <w:rPr>
          <w:i/>
        </w:rPr>
        <w:t>Ochrona zdrowia</w:t>
      </w:r>
      <w:r w:rsidRPr="00C87D46">
        <w:t xml:space="preserve">  </w:t>
      </w:r>
      <w:r w:rsidRPr="00621683">
        <w:rPr>
          <w:b/>
        </w:rPr>
        <w:t xml:space="preserve">zmniejsza </w:t>
      </w:r>
      <w:r w:rsidRPr="00621683">
        <w:t xml:space="preserve">się o kwotę </w:t>
      </w:r>
      <w:r w:rsidRPr="00621683">
        <w:tab/>
      </w:r>
      <w:r w:rsidR="00621683" w:rsidRPr="00621683">
        <w:rPr>
          <w:b/>
        </w:rPr>
        <w:t>2</w:t>
      </w:r>
      <w:r w:rsidRPr="00621683">
        <w:rPr>
          <w:b/>
        </w:rPr>
        <w:t>.000,00 zł</w:t>
      </w:r>
    </w:p>
    <w:p w:rsidR="006A74D0" w:rsidRPr="00C87D46" w:rsidRDefault="006A74D0" w:rsidP="006A74D0">
      <w:pPr>
        <w:spacing w:after="0" w:line="240" w:lineRule="auto"/>
      </w:pPr>
      <w:r w:rsidRPr="00C87D46">
        <w:t>Zmian dokonano w rozdziałach:</w:t>
      </w:r>
    </w:p>
    <w:p w:rsidR="006A74D0" w:rsidRPr="00C87D46" w:rsidRDefault="001F4906" w:rsidP="007F6432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>
        <w:rPr>
          <w:b/>
          <w:i/>
        </w:rPr>
        <w:t>85154</w:t>
      </w:r>
      <w:r w:rsidR="006A74D0" w:rsidRPr="00C87D46">
        <w:rPr>
          <w:b/>
          <w:i/>
        </w:rPr>
        <w:t xml:space="preserve"> w paragrafach:</w:t>
      </w:r>
    </w:p>
    <w:p w:rsidR="006A74D0" w:rsidRPr="006A74D0" w:rsidRDefault="006A74D0" w:rsidP="007F6432">
      <w:pPr>
        <w:pStyle w:val="Akapitzlist"/>
        <w:numPr>
          <w:ilvl w:val="0"/>
          <w:numId w:val="1"/>
        </w:numPr>
        <w:spacing w:after="0" w:line="240" w:lineRule="auto"/>
      </w:pPr>
      <w:r>
        <w:t>4300</w:t>
      </w:r>
      <w:r w:rsidRPr="006A74D0">
        <w:t xml:space="preserve"> zmniejszono o kwotę  </w:t>
      </w:r>
      <w:r w:rsidRPr="006A74D0">
        <w:tab/>
      </w:r>
      <w:r w:rsidRPr="00621683">
        <w:t xml:space="preserve">(-)       </w:t>
      </w:r>
      <w:r w:rsidR="001F4906" w:rsidRPr="00621683">
        <w:t>10</w:t>
      </w:r>
      <w:r w:rsidRPr="00621683">
        <w:t>.000,00 zł,</w:t>
      </w:r>
    </w:p>
    <w:p w:rsidR="006A74D0" w:rsidRPr="006A74D0" w:rsidRDefault="001F4906" w:rsidP="007F6432">
      <w:pPr>
        <w:pStyle w:val="Akapitzlist"/>
        <w:numPr>
          <w:ilvl w:val="0"/>
          <w:numId w:val="1"/>
        </w:numPr>
        <w:spacing w:after="0" w:line="240" w:lineRule="auto"/>
        <w:rPr>
          <w:b/>
          <w:i/>
        </w:rPr>
      </w:pPr>
      <w:r>
        <w:t>4210</w:t>
      </w:r>
      <w:r w:rsidR="006A74D0" w:rsidRPr="006A74D0">
        <w:t xml:space="preserve"> z</w:t>
      </w:r>
      <w:r>
        <w:t>większono</w:t>
      </w:r>
      <w:r w:rsidR="006A74D0" w:rsidRPr="006A74D0">
        <w:t xml:space="preserve"> o kwotę </w:t>
      </w:r>
      <w:r w:rsidR="006A74D0" w:rsidRPr="006A74D0">
        <w:tab/>
      </w:r>
      <w:r w:rsidRPr="00621683">
        <w:t>(+</w:t>
      </w:r>
      <w:r w:rsidR="006A74D0" w:rsidRPr="00621683">
        <w:t xml:space="preserve">)       </w:t>
      </w:r>
      <w:r w:rsidRPr="00621683">
        <w:t>6</w:t>
      </w:r>
      <w:r w:rsidR="006A74D0" w:rsidRPr="00621683">
        <w:t>.000,00 zł,</w:t>
      </w:r>
    </w:p>
    <w:p w:rsidR="006A74D0" w:rsidRPr="00621683" w:rsidRDefault="006A74D0" w:rsidP="007F6432">
      <w:pPr>
        <w:pStyle w:val="Akapitzlist"/>
        <w:numPr>
          <w:ilvl w:val="0"/>
          <w:numId w:val="1"/>
        </w:numPr>
        <w:spacing w:after="0" w:line="240" w:lineRule="auto"/>
      </w:pPr>
      <w:r w:rsidRPr="006A74D0">
        <w:t>42</w:t>
      </w:r>
      <w:r w:rsidR="001F4906">
        <w:t>20</w:t>
      </w:r>
      <w:r w:rsidRPr="006A74D0">
        <w:t xml:space="preserve"> z</w:t>
      </w:r>
      <w:r w:rsidR="001F4906">
        <w:t xml:space="preserve">większono </w:t>
      </w:r>
      <w:r w:rsidRPr="006A74D0">
        <w:t xml:space="preserve"> o kwotę </w:t>
      </w:r>
      <w:r w:rsidRPr="006A74D0">
        <w:tab/>
      </w:r>
      <w:r w:rsidR="001F4906" w:rsidRPr="00621683">
        <w:t>(+</w:t>
      </w:r>
      <w:r w:rsidRPr="00621683">
        <w:t>)       2.000,00 zł,</w:t>
      </w:r>
    </w:p>
    <w:p w:rsidR="00E449AA" w:rsidRPr="006A74D0" w:rsidRDefault="00E449AA" w:rsidP="00E449AA">
      <w:pPr>
        <w:spacing w:after="0" w:line="240" w:lineRule="auto"/>
      </w:pPr>
    </w:p>
    <w:p w:rsidR="006A74D0" w:rsidRDefault="006A74D0" w:rsidP="006A74D0">
      <w:pPr>
        <w:tabs>
          <w:tab w:val="left" w:pos="4962"/>
        </w:tabs>
        <w:spacing w:after="0" w:line="240" w:lineRule="auto"/>
        <w:rPr>
          <w:b/>
          <w:i/>
        </w:rPr>
      </w:pPr>
    </w:p>
    <w:p w:rsidR="00E449AA" w:rsidRPr="0023135D" w:rsidRDefault="00E449AA" w:rsidP="00E449AA">
      <w:pPr>
        <w:spacing w:after="0" w:line="240" w:lineRule="auto"/>
        <w:rPr>
          <w:b/>
          <w:color w:val="FF0000"/>
        </w:rPr>
      </w:pPr>
      <w:r>
        <w:rPr>
          <w:b/>
        </w:rPr>
        <w:t>W dziale 855</w:t>
      </w:r>
      <w:r w:rsidRPr="00C87D46">
        <w:rPr>
          <w:b/>
        </w:rPr>
        <w:t xml:space="preserve"> </w:t>
      </w:r>
      <w:r w:rsidRPr="006A74D0">
        <w:rPr>
          <w:i/>
        </w:rPr>
        <w:t xml:space="preserve">– </w:t>
      </w:r>
      <w:r>
        <w:rPr>
          <w:i/>
        </w:rPr>
        <w:t>Rodzina</w:t>
      </w:r>
      <w:r w:rsidRPr="00C87D46">
        <w:t xml:space="preserve">  </w:t>
      </w:r>
      <w:r w:rsidR="00621683">
        <w:t xml:space="preserve">dokonano przeniesienia między paragrafami </w:t>
      </w:r>
      <w:r w:rsidRPr="0023135D">
        <w:rPr>
          <w:color w:val="FF0000"/>
        </w:rPr>
        <w:t xml:space="preserve"> </w:t>
      </w:r>
      <w:r w:rsidRPr="00621683">
        <w:t xml:space="preserve">kwotę </w:t>
      </w:r>
      <w:r w:rsidR="00621683" w:rsidRPr="00621683">
        <w:rPr>
          <w:b/>
        </w:rPr>
        <w:t>(+/-) 67,,53 zł</w:t>
      </w:r>
      <w:r w:rsidRPr="0023135D">
        <w:rPr>
          <w:color w:val="FF0000"/>
        </w:rPr>
        <w:tab/>
      </w:r>
    </w:p>
    <w:p w:rsidR="00E449AA" w:rsidRPr="00C87D46" w:rsidRDefault="00E449AA" w:rsidP="00E449AA">
      <w:pPr>
        <w:spacing w:after="0" w:line="240" w:lineRule="auto"/>
      </w:pPr>
      <w:r w:rsidRPr="00C87D46">
        <w:t>Zmian dokonano w rozdziałach:</w:t>
      </w:r>
    </w:p>
    <w:p w:rsidR="00E449AA" w:rsidRDefault="00E449AA" w:rsidP="007F6432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>
        <w:rPr>
          <w:b/>
          <w:i/>
        </w:rPr>
        <w:t>85516</w:t>
      </w:r>
      <w:r w:rsidRPr="00C87D46">
        <w:rPr>
          <w:b/>
          <w:i/>
        </w:rPr>
        <w:t xml:space="preserve"> w paragrafach:</w:t>
      </w:r>
    </w:p>
    <w:p w:rsidR="00E449AA" w:rsidRPr="00E449AA" w:rsidRDefault="00E449AA" w:rsidP="007F6432">
      <w:pPr>
        <w:pStyle w:val="Akapitzlist"/>
        <w:numPr>
          <w:ilvl w:val="0"/>
          <w:numId w:val="4"/>
        </w:numPr>
        <w:spacing w:after="0" w:line="240" w:lineRule="auto"/>
        <w:rPr>
          <w:b/>
          <w:i/>
        </w:rPr>
      </w:pPr>
      <w:r>
        <w:t xml:space="preserve">4010 zmniejszono o kwotę </w:t>
      </w:r>
      <w:r>
        <w:tab/>
        <w:t>(-) 67,53 zł,</w:t>
      </w:r>
    </w:p>
    <w:p w:rsidR="00E449AA" w:rsidRPr="00E449AA" w:rsidRDefault="00E449AA" w:rsidP="007F6432">
      <w:pPr>
        <w:pStyle w:val="Akapitzlist"/>
        <w:numPr>
          <w:ilvl w:val="0"/>
          <w:numId w:val="4"/>
        </w:numPr>
        <w:spacing w:after="0" w:line="240" w:lineRule="auto"/>
        <w:rPr>
          <w:b/>
          <w:i/>
        </w:rPr>
      </w:pPr>
      <w:r>
        <w:t xml:space="preserve">4710 zwiększono o kwotę </w:t>
      </w:r>
      <w:r>
        <w:tab/>
        <w:t>(+) 67,53 zł.</w:t>
      </w:r>
    </w:p>
    <w:p w:rsidR="00130A77" w:rsidRPr="00C87D46" w:rsidRDefault="00130A77" w:rsidP="00C5471C">
      <w:pPr>
        <w:spacing w:after="0" w:line="240" w:lineRule="auto"/>
        <w:rPr>
          <w:i/>
        </w:rPr>
      </w:pPr>
    </w:p>
    <w:p w:rsidR="0023135D" w:rsidRPr="00621683" w:rsidRDefault="0023135D" w:rsidP="0023135D">
      <w:pPr>
        <w:spacing w:after="0" w:line="240" w:lineRule="auto"/>
        <w:rPr>
          <w:b/>
        </w:rPr>
      </w:pPr>
      <w:r>
        <w:rPr>
          <w:b/>
        </w:rPr>
        <w:t>W dziale 900</w:t>
      </w:r>
      <w:r w:rsidRPr="00C87D46">
        <w:rPr>
          <w:b/>
        </w:rPr>
        <w:t xml:space="preserve"> </w:t>
      </w:r>
      <w:r w:rsidRPr="00C87D46">
        <w:t xml:space="preserve">– </w:t>
      </w:r>
      <w:r w:rsidRPr="0023135D">
        <w:rPr>
          <w:i/>
        </w:rPr>
        <w:t>Gospodarka komunalna i ochrona środowiska</w:t>
      </w:r>
      <w:r w:rsidRPr="00C87D46">
        <w:t xml:space="preserve">  </w:t>
      </w:r>
      <w:r w:rsidR="00621683" w:rsidRPr="00621683">
        <w:rPr>
          <w:b/>
        </w:rPr>
        <w:t>zwiększa</w:t>
      </w:r>
      <w:r w:rsidRPr="00621683">
        <w:rPr>
          <w:b/>
        </w:rPr>
        <w:t xml:space="preserve"> </w:t>
      </w:r>
      <w:r w:rsidRPr="00621683">
        <w:t xml:space="preserve">się o kwotę </w:t>
      </w:r>
      <w:r w:rsidRPr="00621683">
        <w:tab/>
      </w:r>
      <w:r w:rsidR="00621683" w:rsidRPr="00621683">
        <w:rPr>
          <w:b/>
        </w:rPr>
        <w:t>774</w:t>
      </w:r>
      <w:r w:rsidRPr="00621683">
        <w:rPr>
          <w:b/>
        </w:rPr>
        <w:t>,</w:t>
      </w:r>
      <w:r w:rsidR="00621683" w:rsidRPr="00621683">
        <w:rPr>
          <w:b/>
        </w:rPr>
        <w:t>48</w:t>
      </w:r>
      <w:r w:rsidRPr="00621683">
        <w:rPr>
          <w:b/>
        </w:rPr>
        <w:t xml:space="preserve"> zł</w:t>
      </w:r>
    </w:p>
    <w:p w:rsidR="00CA3599" w:rsidRDefault="0023135D" w:rsidP="00CB0CD7">
      <w:pPr>
        <w:spacing w:after="0" w:line="240" w:lineRule="auto"/>
      </w:pPr>
      <w:r w:rsidRPr="00C87D46">
        <w:t>Zmian dokonano w rozdziałach:</w:t>
      </w:r>
    </w:p>
    <w:p w:rsidR="0023135D" w:rsidRPr="00C87D46" w:rsidRDefault="0023135D" w:rsidP="007F6432">
      <w:pPr>
        <w:pStyle w:val="Akapitzlist"/>
        <w:numPr>
          <w:ilvl w:val="0"/>
          <w:numId w:val="2"/>
        </w:numPr>
        <w:spacing w:after="0" w:line="240" w:lineRule="auto"/>
        <w:rPr>
          <w:b/>
          <w:i/>
        </w:rPr>
      </w:pPr>
      <w:r>
        <w:rPr>
          <w:b/>
          <w:i/>
        </w:rPr>
        <w:t>90002</w:t>
      </w:r>
      <w:r w:rsidRPr="00C87D46">
        <w:rPr>
          <w:b/>
          <w:i/>
        </w:rPr>
        <w:t xml:space="preserve"> w paragrafach:</w:t>
      </w:r>
    </w:p>
    <w:p w:rsidR="0023135D" w:rsidRDefault="0023135D" w:rsidP="007F6432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23135D">
        <w:t>4440</w:t>
      </w:r>
      <w:r>
        <w:t xml:space="preserve"> zwiększono </w:t>
      </w:r>
      <w:r w:rsidRPr="0023135D">
        <w:t xml:space="preserve"> o kwotę </w:t>
      </w:r>
      <w:r w:rsidRPr="0023135D">
        <w:tab/>
      </w:r>
      <w:r>
        <w:rPr>
          <w:i/>
        </w:rPr>
        <w:t>(+</w:t>
      </w:r>
      <w:r w:rsidRPr="0023135D">
        <w:rPr>
          <w:i/>
        </w:rPr>
        <w:t xml:space="preserve">)   </w:t>
      </w:r>
      <w:r w:rsidRPr="00621683">
        <w:t xml:space="preserve">774,48 zł </w:t>
      </w:r>
      <w:r w:rsidR="001F4906" w:rsidRPr="00621683">
        <w:t>,</w:t>
      </w:r>
    </w:p>
    <w:p w:rsidR="001F4906" w:rsidRPr="001F4906" w:rsidRDefault="001F4906" w:rsidP="007F6432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 xml:space="preserve">4300 zmniejszono o kwotę </w:t>
      </w:r>
      <w:r>
        <w:tab/>
        <w:t>(-) 3.200,00 zł,</w:t>
      </w:r>
    </w:p>
    <w:p w:rsidR="001F4906" w:rsidRPr="0023135D" w:rsidRDefault="001F4906" w:rsidP="007F6432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 xml:space="preserve">4210 zwiększono o kwotę </w:t>
      </w:r>
      <w:r>
        <w:tab/>
        <w:t>(+) 3.200,00 zł,</w:t>
      </w:r>
    </w:p>
    <w:p w:rsidR="0023135D" w:rsidRDefault="0023135D" w:rsidP="00CB0CD7">
      <w:pPr>
        <w:spacing w:after="0" w:line="240" w:lineRule="auto"/>
      </w:pPr>
    </w:p>
    <w:p w:rsidR="0023135D" w:rsidRDefault="0023135D" w:rsidP="00CB0CD7">
      <w:pPr>
        <w:spacing w:after="0" w:line="240" w:lineRule="auto"/>
      </w:pPr>
    </w:p>
    <w:p w:rsidR="0023135D" w:rsidRPr="0023135D" w:rsidRDefault="0023135D" w:rsidP="00CB0CD7">
      <w:pPr>
        <w:spacing w:after="0" w:line="240" w:lineRule="auto"/>
      </w:pPr>
    </w:p>
    <w:p w:rsidR="007F7950" w:rsidRPr="00C87D46" w:rsidRDefault="00C5471C" w:rsidP="00291E78">
      <w:r w:rsidRPr="00C87D46">
        <w:t>Przyjęcie autopoprawki spowoduje zmianę</w:t>
      </w:r>
      <w:r w:rsidR="0072118C" w:rsidRPr="00C87D46">
        <w:t xml:space="preserve">  </w:t>
      </w:r>
      <w:r w:rsidR="00F74A35" w:rsidRPr="00C87D46">
        <w:t xml:space="preserve"> danych w </w:t>
      </w:r>
      <w:r w:rsidR="00C87D46" w:rsidRPr="00C87D46">
        <w:t xml:space="preserve"> załącznikach</w:t>
      </w:r>
      <w:r w:rsidR="00130A77" w:rsidRPr="00C87D46">
        <w:t xml:space="preserve"> do</w:t>
      </w:r>
      <w:r w:rsidR="00C87D46" w:rsidRPr="00C87D46">
        <w:t xml:space="preserve"> </w:t>
      </w:r>
      <w:r w:rsidRPr="00C87D46">
        <w:t xml:space="preserve">  Uchwały budżetowej  </w:t>
      </w:r>
      <w:r w:rsidRPr="00C87D46">
        <w:rPr>
          <w:i/>
        </w:rPr>
        <w:t xml:space="preserve"> </w:t>
      </w:r>
      <w:r w:rsidRPr="00C87D46">
        <w:t>Gminy Rogoźno na 2021 rok</w:t>
      </w:r>
      <w:r w:rsidR="00130A77" w:rsidRPr="00C87D46">
        <w:t>.</w:t>
      </w:r>
      <w:r w:rsidRPr="00C87D46">
        <w:t xml:space="preserve">            </w:t>
      </w:r>
      <w:r w:rsidR="007F7950" w:rsidRPr="00C87D46">
        <w:t xml:space="preserve">     </w:t>
      </w:r>
    </w:p>
    <w:p w:rsidR="0010209C" w:rsidRPr="00F22677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1C3C53" w:rsidRPr="00D44CC7" w:rsidRDefault="001C3C53" w:rsidP="001C3C53">
      <w:pPr>
        <w:spacing w:after="0" w:line="240" w:lineRule="auto"/>
        <w:ind w:firstLine="708"/>
        <w:rPr>
          <w:b/>
        </w:rPr>
      </w:pPr>
    </w:p>
    <w:p w:rsidR="008768B8" w:rsidRPr="008768B8" w:rsidRDefault="008768B8" w:rsidP="008768B8">
      <w:pPr>
        <w:spacing w:after="0" w:line="240" w:lineRule="auto"/>
        <w:rPr>
          <w:b/>
        </w:rPr>
      </w:pPr>
    </w:p>
    <w:p w:rsidR="007917FC" w:rsidRDefault="007917FC" w:rsidP="00EB1990">
      <w:pPr>
        <w:pStyle w:val="Akapitzlist"/>
        <w:spacing w:after="0" w:line="240" w:lineRule="auto"/>
        <w:ind w:hanging="720"/>
        <w:rPr>
          <w:b/>
          <w:u w:val="single"/>
        </w:rPr>
      </w:pPr>
    </w:p>
    <w:p w:rsidR="00CE4A75" w:rsidRPr="00CE4A75" w:rsidRDefault="00CE4A75" w:rsidP="00342160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rPr>
          <w:i/>
        </w:rPr>
      </w:pPr>
      <w:r w:rsidRPr="00CE4A75">
        <w:rPr>
          <w:i/>
        </w:rPr>
        <w:t xml:space="preserve"> </w:t>
      </w: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p w:rsidR="00A24165" w:rsidRDefault="00A24165" w:rsidP="003C2846">
      <w:pPr>
        <w:spacing w:after="0" w:line="240" w:lineRule="auto"/>
      </w:pPr>
    </w:p>
    <w:p w:rsidR="00B10296" w:rsidRPr="00E7071A" w:rsidRDefault="00B10296" w:rsidP="00B10296">
      <w:pPr>
        <w:rPr>
          <w:i/>
        </w:rPr>
      </w:pPr>
      <w:r w:rsidRPr="00E7071A">
        <w:rPr>
          <w:i/>
        </w:rPr>
        <w:t xml:space="preserve">      </w:t>
      </w:r>
    </w:p>
    <w:sectPr w:rsidR="00B10296" w:rsidRPr="00E7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189"/>
    <w:multiLevelType w:val="hybridMultilevel"/>
    <w:tmpl w:val="BF76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7FE6"/>
    <w:multiLevelType w:val="hybridMultilevel"/>
    <w:tmpl w:val="D54E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33B6"/>
    <w:multiLevelType w:val="hybridMultilevel"/>
    <w:tmpl w:val="936E6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3143D"/>
    <w:multiLevelType w:val="hybridMultilevel"/>
    <w:tmpl w:val="FEEE82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343DB"/>
    <w:multiLevelType w:val="hybridMultilevel"/>
    <w:tmpl w:val="EA02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803B2"/>
    <w:multiLevelType w:val="hybridMultilevel"/>
    <w:tmpl w:val="07C0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E3A10"/>
    <w:multiLevelType w:val="hybridMultilevel"/>
    <w:tmpl w:val="94BC5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05465"/>
    <w:rsid w:val="00016F28"/>
    <w:rsid w:val="0002344C"/>
    <w:rsid w:val="00033632"/>
    <w:rsid w:val="00035249"/>
    <w:rsid w:val="00076538"/>
    <w:rsid w:val="00097BA8"/>
    <w:rsid w:val="000A12E2"/>
    <w:rsid w:val="000A7344"/>
    <w:rsid w:val="000A74D6"/>
    <w:rsid w:val="000B348A"/>
    <w:rsid w:val="000D5153"/>
    <w:rsid w:val="000F2854"/>
    <w:rsid w:val="000F3E4C"/>
    <w:rsid w:val="00101F77"/>
    <w:rsid w:val="0010209C"/>
    <w:rsid w:val="00103ED0"/>
    <w:rsid w:val="00105E5C"/>
    <w:rsid w:val="00121F28"/>
    <w:rsid w:val="00123382"/>
    <w:rsid w:val="00130A77"/>
    <w:rsid w:val="00130B84"/>
    <w:rsid w:val="00130D22"/>
    <w:rsid w:val="00136F99"/>
    <w:rsid w:val="00151D09"/>
    <w:rsid w:val="00170F81"/>
    <w:rsid w:val="001719EF"/>
    <w:rsid w:val="00181C5F"/>
    <w:rsid w:val="001A3A94"/>
    <w:rsid w:val="001B1F26"/>
    <w:rsid w:val="001C3C53"/>
    <w:rsid w:val="001C76A0"/>
    <w:rsid w:val="001D4277"/>
    <w:rsid w:val="001E0B36"/>
    <w:rsid w:val="001E4938"/>
    <w:rsid w:val="001F0CB8"/>
    <w:rsid w:val="001F4906"/>
    <w:rsid w:val="002042EA"/>
    <w:rsid w:val="00206358"/>
    <w:rsid w:val="002167AE"/>
    <w:rsid w:val="00225F1A"/>
    <w:rsid w:val="002303B3"/>
    <w:rsid w:val="0023135D"/>
    <w:rsid w:val="00237FEC"/>
    <w:rsid w:val="002470B9"/>
    <w:rsid w:val="00250CC2"/>
    <w:rsid w:val="00251900"/>
    <w:rsid w:val="0025228F"/>
    <w:rsid w:val="0025583D"/>
    <w:rsid w:val="00265E4A"/>
    <w:rsid w:val="0027048E"/>
    <w:rsid w:val="00274AC8"/>
    <w:rsid w:val="00287A7C"/>
    <w:rsid w:val="00291E78"/>
    <w:rsid w:val="00294A07"/>
    <w:rsid w:val="002A799F"/>
    <w:rsid w:val="002B461F"/>
    <w:rsid w:val="002C19F3"/>
    <w:rsid w:val="002C6E23"/>
    <w:rsid w:val="002D6676"/>
    <w:rsid w:val="002E4167"/>
    <w:rsid w:val="002F0F47"/>
    <w:rsid w:val="00305AA3"/>
    <w:rsid w:val="00316DF8"/>
    <w:rsid w:val="00321F65"/>
    <w:rsid w:val="00322AFF"/>
    <w:rsid w:val="0033503C"/>
    <w:rsid w:val="00342160"/>
    <w:rsid w:val="0037565C"/>
    <w:rsid w:val="00385E8D"/>
    <w:rsid w:val="00390049"/>
    <w:rsid w:val="0039102E"/>
    <w:rsid w:val="003B6D3A"/>
    <w:rsid w:val="003B71A8"/>
    <w:rsid w:val="003C2846"/>
    <w:rsid w:val="003E29A6"/>
    <w:rsid w:val="003F02B1"/>
    <w:rsid w:val="003F58E9"/>
    <w:rsid w:val="00433D08"/>
    <w:rsid w:val="00435B50"/>
    <w:rsid w:val="0044410A"/>
    <w:rsid w:val="004457DD"/>
    <w:rsid w:val="00482A2E"/>
    <w:rsid w:val="004847AC"/>
    <w:rsid w:val="004A1C79"/>
    <w:rsid w:val="004C3248"/>
    <w:rsid w:val="004E2B9B"/>
    <w:rsid w:val="004E2CF8"/>
    <w:rsid w:val="004E6D42"/>
    <w:rsid w:val="004F03ED"/>
    <w:rsid w:val="004F799F"/>
    <w:rsid w:val="00507A49"/>
    <w:rsid w:val="0052646B"/>
    <w:rsid w:val="005428D4"/>
    <w:rsid w:val="00552AA2"/>
    <w:rsid w:val="00567E64"/>
    <w:rsid w:val="00571575"/>
    <w:rsid w:val="00576163"/>
    <w:rsid w:val="005762B6"/>
    <w:rsid w:val="00583B4F"/>
    <w:rsid w:val="005A3C57"/>
    <w:rsid w:val="005C04CF"/>
    <w:rsid w:val="005C1853"/>
    <w:rsid w:val="005D3C2A"/>
    <w:rsid w:val="005D71C3"/>
    <w:rsid w:val="005E2FF3"/>
    <w:rsid w:val="005E56F5"/>
    <w:rsid w:val="005E6909"/>
    <w:rsid w:val="00621683"/>
    <w:rsid w:val="00636283"/>
    <w:rsid w:val="00644733"/>
    <w:rsid w:val="00646119"/>
    <w:rsid w:val="0065163A"/>
    <w:rsid w:val="0066389E"/>
    <w:rsid w:val="006720FD"/>
    <w:rsid w:val="00692779"/>
    <w:rsid w:val="006A0C48"/>
    <w:rsid w:val="006A1959"/>
    <w:rsid w:val="006A74D0"/>
    <w:rsid w:val="006E568B"/>
    <w:rsid w:val="006E6D23"/>
    <w:rsid w:val="006F6D5D"/>
    <w:rsid w:val="007112B3"/>
    <w:rsid w:val="0072118C"/>
    <w:rsid w:val="00723971"/>
    <w:rsid w:val="007320EB"/>
    <w:rsid w:val="007411FA"/>
    <w:rsid w:val="00762406"/>
    <w:rsid w:val="0076390A"/>
    <w:rsid w:val="00770516"/>
    <w:rsid w:val="00774926"/>
    <w:rsid w:val="00781A7B"/>
    <w:rsid w:val="00782D30"/>
    <w:rsid w:val="00787FF3"/>
    <w:rsid w:val="007917FC"/>
    <w:rsid w:val="00793D39"/>
    <w:rsid w:val="007B3C1E"/>
    <w:rsid w:val="007D1101"/>
    <w:rsid w:val="007D77D8"/>
    <w:rsid w:val="007E4263"/>
    <w:rsid w:val="007E6459"/>
    <w:rsid w:val="007E704C"/>
    <w:rsid w:val="007F0EC3"/>
    <w:rsid w:val="007F6432"/>
    <w:rsid w:val="007F7950"/>
    <w:rsid w:val="008059BA"/>
    <w:rsid w:val="0081206F"/>
    <w:rsid w:val="00813269"/>
    <w:rsid w:val="008214EF"/>
    <w:rsid w:val="008234B2"/>
    <w:rsid w:val="008237AB"/>
    <w:rsid w:val="008243DB"/>
    <w:rsid w:val="008259EA"/>
    <w:rsid w:val="00833081"/>
    <w:rsid w:val="008471E2"/>
    <w:rsid w:val="00851C02"/>
    <w:rsid w:val="008768B8"/>
    <w:rsid w:val="00886B5B"/>
    <w:rsid w:val="008903ED"/>
    <w:rsid w:val="008945DF"/>
    <w:rsid w:val="00895C70"/>
    <w:rsid w:val="008A22DB"/>
    <w:rsid w:val="008B6165"/>
    <w:rsid w:val="008D563C"/>
    <w:rsid w:val="008E1E68"/>
    <w:rsid w:val="008E4042"/>
    <w:rsid w:val="008F73E8"/>
    <w:rsid w:val="009035C0"/>
    <w:rsid w:val="009108D3"/>
    <w:rsid w:val="00910967"/>
    <w:rsid w:val="00922342"/>
    <w:rsid w:val="00932120"/>
    <w:rsid w:val="0093483B"/>
    <w:rsid w:val="00937CD2"/>
    <w:rsid w:val="00942D25"/>
    <w:rsid w:val="009502C9"/>
    <w:rsid w:val="00980577"/>
    <w:rsid w:val="009869FD"/>
    <w:rsid w:val="009A6BA4"/>
    <w:rsid w:val="009B5C1C"/>
    <w:rsid w:val="009B7ECB"/>
    <w:rsid w:val="00A15A73"/>
    <w:rsid w:val="00A24165"/>
    <w:rsid w:val="00A26229"/>
    <w:rsid w:val="00A43395"/>
    <w:rsid w:val="00A51F0C"/>
    <w:rsid w:val="00A53579"/>
    <w:rsid w:val="00A56892"/>
    <w:rsid w:val="00A636B3"/>
    <w:rsid w:val="00A93949"/>
    <w:rsid w:val="00A943E4"/>
    <w:rsid w:val="00A94915"/>
    <w:rsid w:val="00AA175D"/>
    <w:rsid w:val="00AA186A"/>
    <w:rsid w:val="00AB47F7"/>
    <w:rsid w:val="00AB7B55"/>
    <w:rsid w:val="00AC544A"/>
    <w:rsid w:val="00AD3095"/>
    <w:rsid w:val="00AE4CEC"/>
    <w:rsid w:val="00B10296"/>
    <w:rsid w:val="00B16FFA"/>
    <w:rsid w:val="00B24161"/>
    <w:rsid w:val="00B2447A"/>
    <w:rsid w:val="00B3679C"/>
    <w:rsid w:val="00B40427"/>
    <w:rsid w:val="00B737D4"/>
    <w:rsid w:val="00B917A2"/>
    <w:rsid w:val="00BA0497"/>
    <w:rsid w:val="00BA5A90"/>
    <w:rsid w:val="00BB0B3E"/>
    <w:rsid w:val="00BB423B"/>
    <w:rsid w:val="00BC6BA2"/>
    <w:rsid w:val="00BE719C"/>
    <w:rsid w:val="00BF5166"/>
    <w:rsid w:val="00BF532C"/>
    <w:rsid w:val="00C049F9"/>
    <w:rsid w:val="00C0582F"/>
    <w:rsid w:val="00C24BEF"/>
    <w:rsid w:val="00C34795"/>
    <w:rsid w:val="00C366DC"/>
    <w:rsid w:val="00C5471C"/>
    <w:rsid w:val="00C71986"/>
    <w:rsid w:val="00C87D46"/>
    <w:rsid w:val="00C9514E"/>
    <w:rsid w:val="00CA3599"/>
    <w:rsid w:val="00CB0CD7"/>
    <w:rsid w:val="00CB67CF"/>
    <w:rsid w:val="00CB7318"/>
    <w:rsid w:val="00CC7769"/>
    <w:rsid w:val="00CE4A75"/>
    <w:rsid w:val="00CF14BA"/>
    <w:rsid w:val="00CF21A5"/>
    <w:rsid w:val="00D044A7"/>
    <w:rsid w:val="00D109E5"/>
    <w:rsid w:val="00D1242C"/>
    <w:rsid w:val="00D2205E"/>
    <w:rsid w:val="00D3558E"/>
    <w:rsid w:val="00D44CC7"/>
    <w:rsid w:val="00D6069E"/>
    <w:rsid w:val="00DB11EC"/>
    <w:rsid w:val="00DB569D"/>
    <w:rsid w:val="00DC1CA7"/>
    <w:rsid w:val="00DD5785"/>
    <w:rsid w:val="00DE0130"/>
    <w:rsid w:val="00DE6673"/>
    <w:rsid w:val="00DF5940"/>
    <w:rsid w:val="00E00A47"/>
    <w:rsid w:val="00E0701A"/>
    <w:rsid w:val="00E12E4F"/>
    <w:rsid w:val="00E13EAF"/>
    <w:rsid w:val="00E165CE"/>
    <w:rsid w:val="00E329ED"/>
    <w:rsid w:val="00E449AA"/>
    <w:rsid w:val="00E7071A"/>
    <w:rsid w:val="00E73435"/>
    <w:rsid w:val="00E84240"/>
    <w:rsid w:val="00E97CCB"/>
    <w:rsid w:val="00EA0AA6"/>
    <w:rsid w:val="00EA1980"/>
    <w:rsid w:val="00EB04B4"/>
    <w:rsid w:val="00EB15E3"/>
    <w:rsid w:val="00EB1990"/>
    <w:rsid w:val="00EC4151"/>
    <w:rsid w:val="00EC772D"/>
    <w:rsid w:val="00ED60FE"/>
    <w:rsid w:val="00EE0596"/>
    <w:rsid w:val="00EE2184"/>
    <w:rsid w:val="00EE3525"/>
    <w:rsid w:val="00EF2AF9"/>
    <w:rsid w:val="00F032F9"/>
    <w:rsid w:val="00F15BF3"/>
    <w:rsid w:val="00F17B4F"/>
    <w:rsid w:val="00F22677"/>
    <w:rsid w:val="00F32706"/>
    <w:rsid w:val="00F4125B"/>
    <w:rsid w:val="00F55BB3"/>
    <w:rsid w:val="00F57871"/>
    <w:rsid w:val="00F71DDA"/>
    <w:rsid w:val="00F74A35"/>
    <w:rsid w:val="00F82F98"/>
    <w:rsid w:val="00FA586B"/>
    <w:rsid w:val="00FA7650"/>
    <w:rsid w:val="00FB1A04"/>
    <w:rsid w:val="00FB5DCD"/>
    <w:rsid w:val="00FD1866"/>
    <w:rsid w:val="00FE04FB"/>
    <w:rsid w:val="00FE71C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C179-D74F-420B-A938-F0F4E9A9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141</cp:revision>
  <cp:lastPrinted>2021-12-28T23:16:00Z</cp:lastPrinted>
  <dcterms:created xsi:type="dcterms:W3CDTF">2019-12-17T21:15:00Z</dcterms:created>
  <dcterms:modified xsi:type="dcterms:W3CDTF">2021-12-29T16:13:00Z</dcterms:modified>
</cp:coreProperties>
</file>