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Załącznik nr 2 do Zarządzenia nr OR.0050.1</w:t>
      </w:r>
      <w:r w:rsidR="00922D13">
        <w:rPr>
          <w:rFonts w:ascii="Arial" w:hAnsi="Arial" w:cs="Arial"/>
          <w:b/>
          <w:iCs/>
          <w:color w:val="000000"/>
          <w:sz w:val="18"/>
          <w:szCs w:val="18"/>
        </w:rPr>
        <w:t>.200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.202</w:t>
      </w:r>
      <w:r w:rsidR="004072A5">
        <w:rPr>
          <w:rFonts w:ascii="Arial" w:hAnsi="Arial" w:cs="Arial"/>
          <w:b/>
          <w:iCs/>
          <w:color w:val="000000"/>
          <w:sz w:val="18"/>
          <w:szCs w:val="18"/>
        </w:rPr>
        <w:t>1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Burmistrza Rogoźna 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 dnia 1</w:t>
      </w:r>
      <w:r w:rsidR="004072A5">
        <w:rPr>
          <w:rFonts w:ascii="Arial" w:hAnsi="Arial" w:cs="Arial"/>
          <w:b/>
          <w:iCs/>
          <w:color w:val="000000"/>
          <w:sz w:val="18"/>
          <w:szCs w:val="18"/>
        </w:rPr>
        <w:t>2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listopada20</w:t>
      </w:r>
      <w:r w:rsidR="004072A5">
        <w:rPr>
          <w:rFonts w:ascii="Arial" w:hAnsi="Arial" w:cs="Arial"/>
          <w:b/>
          <w:iCs/>
          <w:color w:val="000000"/>
          <w:sz w:val="18"/>
          <w:szCs w:val="18"/>
        </w:rPr>
        <w:t>21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roku</w:t>
      </w:r>
    </w:p>
    <w:p w:rsidR="006F2426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W sprawie uchwalenia budżetu Gminy Rogoźno na 202</w:t>
      </w:r>
      <w:r w:rsidR="004072A5">
        <w:rPr>
          <w:rFonts w:ascii="Arial" w:hAnsi="Arial" w:cs="Arial"/>
          <w:b/>
          <w:iCs/>
          <w:color w:val="000000"/>
          <w:sz w:val="18"/>
          <w:szCs w:val="18"/>
        </w:rPr>
        <w:t>2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</w:t>
      </w:r>
      <w:r w:rsidR="006F2426" w:rsidRPr="00B23820">
        <w:rPr>
          <w:rFonts w:ascii="Arial" w:hAnsi="Arial" w:cs="Arial"/>
          <w:b/>
          <w:iCs/>
          <w:color w:val="000000"/>
          <w:sz w:val="18"/>
          <w:szCs w:val="18"/>
        </w:rPr>
        <w:tab/>
      </w: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0C0763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Pr="000C0763">
        <w:rPr>
          <w:rFonts w:ascii="Arial" w:hAnsi="Arial" w:cs="Arial"/>
          <w:sz w:val="26"/>
          <w:szCs w:val="26"/>
        </w:rPr>
        <w:t xml:space="preserve"> do projektu budżetu Gminy Rogoźno na 20</w:t>
      </w:r>
      <w:r w:rsidR="002D0D00">
        <w:rPr>
          <w:rFonts w:ascii="Arial" w:hAnsi="Arial" w:cs="Arial"/>
          <w:sz w:val="26"/>
          <w:szCs w:val="26"/>
        </w:rPr>
        <w:t>2</w:t>
      </w:r>
      <w:r w:rsidR="004072A5">
        <w:rPr>
          <w:rFonts w:ascii="Arial" w:hAnsi="Arial" w:cs="Arial"/>
          <w:sz w:val="26"/>
          <w:szCs w:val="26"/>
        </w:rPr>
        <w:t>2</w:t>
      </w:r>
      <w:r w:rsidRPr="000C0763">
        <w:rPr>
          <w:rFonts w:ascii="Arial" w:hAnsi="Arial" w:cs="Arial"/>
          <w:sz w:val="26"/>
          <w:szCs w:val="26"/>
        </w:rPr>
        <w:t xml:space="preserve"> rok</w:t>
      </w:r>
      <w:r w:rsidR="005C0C97">
        <w:rPr>
          <w:rFonts w:ascii="Arial" w:hAnsi="Arial" w:cs="Arial"/>
          <w:sz w:val="26"/>
          <w:szCs w:val="26"/>
        </w:rPr>
        <w:t xml:space="preserve"> 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C0763">
        <w:rPr>
          <w:rFonts w:ascii="Arial" w:hAnsi="Arial" w:cs="Arial"/>
          <w:b/>
        </w:rPr>
        <w:t>Wstęp.</w:t>
      </w:r>
    </w:p>
    <w:p w:rsidR="006F2426" w:rsidRPr="00DC7474" w:rsidRDefault="00093486" w:rsidP="000934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 xml:space="preserve">Budżet Gminy Rogoźno opracowano w pełnej szczegółowości na podstawie Uchwały </w:t>
      </w:r>
      <w:r w:rsidRPr="00DC7474">
        <w:rPr>
          <w:rFonts w:ascii="Arial" w:hAnsi="Arial" w:cs="Arial"/>
          <w:sz w:val="22"/>
          <w:szCs w:val="22"/>
        </w:rPr>
        <w:br/>
        <w:t>Nr LV/389/2010 Rady Miejskiej w Rogoźnie z dnia 28 czerwca 2010 roku w sprawie trybu prac nad projektem uchwały budżetowej Gminy Rogoźno.</w:t>
      </w:r>
    </w:p>
    <w:p w:rsidR="00D87A05" w:rsidRPr="00DC7474" w:rsidRDefault="006F2426" w:rsidP="002D0D0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>Projekt budżetu został opracowany na podstawie danych dotyczących przewidywanego wyk</w:t>
      </w:r>
      <w:r w:rsidR="00B23820" w:rsidRPr="00DC7474">
        <w:rPr>
          <w:rFonts w:ascii="Arial" w:hAnsi="Arial" w:cs="Arial"/>
          <w:sz w:val="22"/>
          <w:szCs w:val="22"/>
        </w:rPr>
        <w:t>onania dochodów i wydatków w 202</w:t>
      </w:r>
      <w:r w:rsidR="00DC7474" w:rsidRPr="00DC7474">
        <w:rPr>
          <w:rFonts w:ascii="Arial" w:hAnsi="Arial" w:cs="Arial"/>
          <w:sz w:val="22"/>
          <w:szCs w:val="22"/>
        </w:rPr>
        <w:t>1</w:t>
      </w:r>
      <w:r w:rsidRPr="00DC7474">
        <w:rPr>
          <w:rFonts w:ascii="Arial" w:hAnsi="Arial" w:cs="Arial"/>
          <w:sz w:val="22"/>
          <w:szCs w:val="22"/>
        </w:rPr>
        <w:t xml:space="preserve"> roku</w:t>
      </w:r>
      <w:r w:rsidR="00EB2870" w:rsidRPr="00DC7474">
        <w:rPr>
          <w:rFonts w:ascii="Arial" w:hAnsi="Arial" w:cs="Arial"/>
          <w:sz w:val="22"/>
          <w:szCs w:val="22"/>
        </w:rPr>
        <w:t xml:space="preserve">. </w:t>
      </w:r>
      <w:r w:rsidR="002459F2" w:rsidRPr="00DC7474">
        <w:rPr>
          <w:rFonts w:ascii="Arial" w:hAnsi="Arial" w:cs="Arial"/>
          <w:sz w:val="22"/>
          <w:szCs w:val="22"/>
        </w:rPr>
        <w:t>W</w:t>
      </w:r>
      <w:r w:rsidR="00114660" w:rsidRPr="00DC7474">
        <w:rPr>
          <w:rFonts w:ascii="Arial" w:hAnsi="Arial" w:cs="Arial"/>
          <w:sz w:val="22"/>
          <w:szCs w:val="22"/>
        </w:rPr>
        <w:t xml:space="preserve"> projekcie </w:t>
      </w:r>
      <w:r w:rsidR="009A2DF1" w:rsidRPr="00DC7474">
        <w:rPr>
          <w:rFonts w:ascii="Arial" w:hAnsi="Arial" w:cs="Arial"/>
          <w:sz w:val="22"/>
          <w:szCs w:val="22"/>
        </w:rPr>
        <w:t xml:space="preserve">budżetu </w:t>
      </w:r>
      <w:r w:rsidR="002459F2" w:rsidRPr="00DC7474">
        <w:rPr>
          <w:rFonts w:ascii="Arial" w:hAnsi="Arial" w:cs="Arial"/>
          <w:sz w:val="22"/>
          <w:szCs w:val="22"/>
        </w:rPr>
        <w:t xml:space="preserve">uwzględniono </w:t>
      </w:r>
      <w:r w:rsidR="00114660" w:rsidRPr="00DC7474">
        <w:rPr>
          <w:rFonts w:ascii="Arial" w:hAnsi="Arial" w:cs="Arial"/>
          <w:sz w:val="22"/>
          <w:szCs w:val="22"/>
        </w:rPr>
        <w:t>wydatk</w:t>
      </w:r>
      <w:r w:rsidR="00EB2870" w:rsidRPr="00DC7474">
        <w:rPr>
          <w:rFonts w:ascii="Arial" w:hAnsi="Arial" w:cs="Arial"/>
          <w:sz w:val="22"/>
          <w:szCs w:val="22"/>
        </w:rPr>
        <w:t>i</w:t>
      </w:r>
      <w:r w:rsidR="00114660" w:rsidRPr="00DC7474">
        <w:rPr>
          <w:rFonts w:ascii="Arial" w:hAnsi="Arial" w:cs="Arial"/>
          <w:sz w:val="22"/>
          <w:szCs w:val="22"/>
        </w:rPr>
        <w:t xml:space="preserve"> </w:t>
      </w:r>
      <w:r w:rsidR="00EB2870" w:rsidRPr="00DC7474">
        <w:rPr>
          <w:rFonts w:ascii="Arial" w:hAnsi="Arial" w:cs="Arial"/>
          <w:sz w:val="22"/>
          <w:szCs w:val="22"/>
        </w:rPr>
        <w:br/>
      </w:r>
      <w:r w:rsidR="009A2DF1" w:rsidRPr="00DC7474">
        <w:rPr>
          <w:rFonts w:ascii="Arial" w:hAnsi="Arial" w:cs="Arial"/>
          <w:sz w:val="22"/>
          <w:szCs w:val="22"/>
        </w:rPr>
        <w:t>z zakresu wychowania przedszkolnego w części finansowanych z dotacji celowej z budżetu państwa</w:t>
      </w:r>
      <w:r w:rsidR="00E13561" w:rsidRPr="00DC7474">
        <w:rPr>
          <w:rFonts w:ascii="Arial" w:hAnsi="Arial" w:cs="Arial"/>
          <w:sz w:val="22"/>
          <w:szCs w:val="22"/>
        </w:rPr>
        <w:t>.</w:t>
      </w:r>
      <w:r w:rsidR="002D0D00" w:rsidRPr="00DC7474">
        <w:rPr>
          <w:rFonts w:ascii="Arial" w:hAnsi="Arial" w:cs="Arial"/>
          <w:sz w:val="22"/>
          <w:szCs w:val="22"/>
        </w:rPr>
        <w:t>.</w:t>
      </w:r>
    </w:p>
    <w:p w:rsidR="006F2426" w:rsidRPr="00DC7474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DC7474">
        <w:rPr>
          <w:rFonts w:ascii="Arial" w:hAnsi="Arial" w:cs="Arial"/>
          <w:sz w:val="22"/>
          <w:szCs w:val="22"/>
        </w:rPr>
        <w:t xml:space="preserve">Dochody budżetu zaplanowane zostały wg działów, rozdziałów i paragrafów zgodnie </w:t>
      </w:r>
      <w:r w:rsidRPr="00DC7474">
        <w:rPr>
          <w:rFonts w:ascii="Arial" w:hAnsi="Arial" w:cs="Arial"/>
          <w:sz w:val="22"/>
          <w:szCs w:val="22"/>
        </w:rPr>
        <w:br/>
        <w:t xml:space="preserve">z otrzymanymi pismami od dysponentów: </w:t>
      </w:r>
    </w:p>
    <w:p w:rsidR="006F2426" w:rsidRPr="004072A5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>Pismo Ministra Finansów</w:t>
      </w:r>
      <w:r w:rsidR="002D0D00" w:rsidRPr="00DC7474">
        <w:rPr>
          <w:rFonts w:ascii="Arial" w:hAnsi="Arial" w:cs="Arial"/>
          <w:sz w:val="22"/>
          <w:szCs w:val="22"/>
        </w:rPr>
        <w:t xml:space="preserve">, </w:t>
      </w:r>
      <w:r w:rsidR="00D07B41">
        <w:rPr>
          <w:rFonts w:ascii="Arial" w:hAnsi="Arial" w:cs="Arial"/>
          <w:sz w:val="22"/>
          <w:szCs w:val="22"/>
        </w:rPr>
        <w:t xml:space="preserve">Funduszy i Polityki </w:t>
      </w:r>
      <w:r w:rsidR="00D07B41" w:rsidRPr="00D07B41">
        <w:rPr>
          <w:rFonts w:ascii="Arial" w:hAnsi="Arial" w:cs="Arial"/>
          <w:sz w:val="22"/>
          <w:szCs w:val="22"/>
        </w:rPr>
        <w:t>Regionalnej</w:t>
      </w:r>
      <w:r w:rsidR="00D31860" w:rsidRPr="00D07B41">
        <w:rPr>
          <w:rFonts w:ascii="Arial" w:hAnsi="Arial" w:cs="Arial"/>
          <w:sz w:val="22"/>
          <w:szCs w:val="22"/>
        </w:rPr>
        <w:t xml:space="preserve"> </w:t>
      </w:r>
      <w:r w:rsidRPr="00D07B41">
        <w:rPr>
          <w:rFonts w:ascii="Arial" w:hAnsi="Arial" w:cs="Arial"/>
          <w:sz w:val="22"/>
          <w:szCs w:val="22"/>
        </w:rPr>
        <w:t xml:space="preserve"> Nr </w:t>
      </w:r>
      <w:r w:rsidR="00FA7C32" w:rsidRPr="00D07B41">
        <w:rPr>
          <w:rFonts w:ascii="Arial" w:hAnsi="Arial" w:cs="Arial"/>
          <w:sz w:val="22"/>
          <w:szCs w:val="22"/>
        </w:rPr>
        <w:t>ST3.</w:t>
      </w:r>
      <w:r w:rsidRPr="00D07B41">
        <w:rPr>
          <w:rFonts w:ascii="Arial" w:hAnsi="Arial" w:cs="Arial"/>
          <w:sz w:val="22"/>
          <w:szCs w:val="22"/>
        </w:rPr>
        <w:t>4</w:t>
      </w:r>
      <w:r w:rsidR="00FA7C32" w:rsidRPr="00D07B41">
        <w:rPr>
          <w:rFonts w:ascii="Arial" w:hAnsi="Arial" w:cs="Arial"/>
          <w:sz w:val="22"/>
          <w:szCs w:val="22"/>
        </w:rPr>
        <w:t>750.</w:t>
      </w:r>
      <w:r w:rsidR="002D0D00" w:rsidRPr="00D07B41">
        <w:rPr>
          <w:rFonts w:ascii="Arial" w:hAnsi="Arial" w:cs="Arial"/>
          <w:sz w:val="22"/>
          <w:szCs w:val="22"/>
        </w:rPr>
        <w:t>3</w:t>
      </w:r>
      <w:r w:rsidR="00D07B41" w:rsidRPr="00D07B41">
        <w:rPr>
          <w:rFonts w:ascii="Arial" w:hAnsi="Arial" w:cs="Arial"/>
          <w:sz w:val="22"/>
          <w:szCs w:val="22"/>
        </w:rPr>
        <w:t>1</w:t>
      </w:r>
      <w:r w:rsidR="00DF174B" w:rsidRPr="00D07B41">
        <w:rPr>
          <w:rFonts w:ascii="Arial" w:hAnsi="Arial" w:cs="Arial"/>
          <w:sz w:val="22"/>
          <w:szCs w:val="22"/>
        </w:rPr>
        <w:t>.202</w:t>
      </w:r>
      <w:r w:rsidR="00D07B41" w:rsidRPr="00D07B41">
        <w:rPr>
          <w:rFonts w:ascii="Arial" w:hAnsi="Arial" w:cs="Arial"/>
          <w:sz w:val="22"/>
          <w:szCs w:val="22"/>
        </w:rPr>
        <w:t>1</w:t>
      </w:r>
    </w:p>
    <w:p w:rsidR="006F2426" w:rsidRPr="00DC7474" w:rsidRDefault="006F2426" w:rsidP="006F242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 xml:space="preserve">o projektowanej subwencji ogólnej w kwocie  - </w:t>
      </w:r>
      <w:r w:rsidR="002D0D00" w:rsidRPr="00DC7474">
        <w:rPr>
          <w:rFonts w:ascii="Arial" w:hAnsi="Arial" w:cs="Arial"/>
          <w:b/>
          <w:bCs/>
          <w:sz w:val="22"/>
          <w:szCs w:val="22"/>
        </w:rPr>
        <w:t>2</w:t>
      </w:r>
      <w:r w:rsidR="00DC7474" w:rsidRPr="00DC7474">
        <w:rPr>
          <w:rFonts w:ascii="Arial" w:hAnsi="Arial" w:cs="Arial"/>
          <w:b/>
          <w:bCs/>
          <w:sz w:val="22"/>
          <w:szCs w:val="22"/>
        </w:rPr>
        <w:t>1</w:t>
      </w:r>
      <w:r w:rsidR="009C2520" w:rsidRPr="00DC7474">
        <w:rPr>
          <w:rFonts w:ascii="Arial" w:hAnsi="Arial" w:cs="Arial"/>
          <w:b/>
          <w:bCs/>
          <w:sz w:val="22"/>
          <w:szCs w:val="22"/>
        </w:rPr>
        <w:t>.</w:t>
      </w:r>
      <w:r w:rsidR="00DC7474" w:rsidRPr="00DC7474">
        <w:rPr>
          <w:rFonts w:ascii="Arial" w:hAnsi="Arial" w:cs="Arial"/>
          <w:b/>
          <w:bCs/>
          <w:sz w:val="22"/>
          <w:szCs w:val="22"/>
        </w:rPr>
        <w:t>627</w:t>
      </w:r>
      <w:r w:rsidR="009C2520" w:rsidRPr="00DC7474">
        <w:rPr>
          <w:rFonts w:ascii="Arial" w:hAnsi="Arial" w:cs="Arial"/>
          <w:b/>
          <w:bCs/>
          <w:sz w:val="22"/>
          <w:szCs w:val="22"/>
        </w:rPr>
        <w:t>.</w:t>
      </w:r>
      <w:r w:rsidR="00DC7474" w:rsidRPr="00DC7474">
        <w:rPr>
          <w:rFonts w:ascii="Arial" w:hAnsi="Arial" w:cs="Arial"/>
          <w:b/>
          <w:bCs/>
          <w:sz w:val="22"/>
          <w:szCs w:val="22"/>
        </w:rPr>
        <w:t>580</w:t>
      </w:r>
      <w:r w:rsidR="002D0D00" w:rsidRPr="00DC7474">
        <w:rPr>
          <w:rFonts w:ascii="Arial" w:hAnsi="Arial" w:cs="Arial"/>
          <w:b/>
          <w:bCs/>
          <w:sz w:val="22"/>
          <w:szCs w:val="22"/>
        </w:rPr>
        <w:t>,00</w:t>
      </w:r>
      <w:r w:rsidRPr="00DC7474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4072A5" w:rsidRDefault="006F2426" w:rsidP="006F2426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072A5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Pr="00DC7474">
        <w:rPr>
          <w:rFonts w:ascii="Arial" w:hAnsi="Arial" w:cs="Arial"/>
          <w:i/>
          <w:sz w:val="22"/>
          <w:szCs w:val="22"/>
        </w:rPr>
        <w:t>z tego:</w:t>
      </w:r>
    </w:p>
    <w:p w:rsidR="006F2426" w:rsidRPr="00DC7474" w:rsidRDefault="006F2426" w:rsidP="006F2426">
      <w:pPr>
        <w:numPr>
          <w:ilvl w:val="0"/>
          <w:numId w:val="4"/>
        </w:numPr>
        <w:tabs>
          <w:tab w:val="clear" w:pos="1980"/>
          <w:tab w:val="num" w:pos="1080"/>
          <w:tab w:val="left" w:pos="4860"/>
          <w:tab w:val="left" w:pos="5040"/>
          <w:tab w:val="left" w:pos="5580"/>
          <w:tab w:val="lef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 xml:space="preserve">część wyrównawcza                          </w:t>
      </w:r>
      <w:r w:rsidRPr="00DC7474">
        <w:rPr>
          <w:rFonts w:ascii="Arial" w:hAnsi="Arial" w:cs="Arial"/>
          <w:b/>
          <w:sz w:val="22"/>
          <w:szCs w:val="22"/>
        </w:rPr>
        <w:t xml:space="preserve">– </w:t>
      </w:r>
      <w:r w:rsidRPr="00DC7474">
        <w:rPr>
          <w:rFonts w:ascii="Arial" w:hAnsi="Arial" w:cs="Arial"/>
          <w:b/>
          <w:sz w:val="22"/>
          <w:szCs w:val="22"/>
        </w:rPr>
        <w:tab/>
      </w:r>
      <w:r w:rsidRPr="00DC7474">
        <w:rPr>
          <w:rFonts w:ascii="Arial" w:hAnsi="Arial" w:cs="Arial"/>
          <w:b/>
          <w:sz w:val="22"/>
          <w:szCs w:val="22"/>
        </w:rPr>
        <w:tab/>
      </w:r>
      <w:r w:rsidRPr="00DC7474">
        <w:rPr>
          <w:rFonts w:ascii="Arial" w:hAnsi="Arial" w:cs="Arial"/>
          <w:b/>
          <w:sz w:val="22"/>
          <w:szCs w:val="22"/>
        </w:rPr>
        <w:tab/>
      </w:r>
      <w:r w:rsidR="00681EC9" w:rsidRPr="00DC7474">
        <w:rPr>
          <w:rFonts w:ascii="Arial" w:hAnsi="Arial" w:cs="Arial"/>
          <w:b/>
          <w:sz w:val="22"/>
          <w:szCs w:val="22"/>
        </w:rPr>
        <w:t>6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132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269,00</w:t>
      </w:r>
      <w:r w:rsidR="002D0D00" w:rsidRPr="00DC7474">
        <w:rPr>
          <w:rFonts w:ascii="Arial" w:hAnsi="Arial" w:cs="Arial"/>
          <w:b/>
          <w:sz w:val="22"/>
          <w:szCs w:val="22"/>
        </w:rPr>
        <w:t xml:space="preserve"> </w:t>
      </w:r>
      <w:r w:rsidRPr="00DC7474">
        <w:rPr>
          <w:rFonts w:ascii="Arial" w:hAnsi="Arial" w:cs="Arial"/>
          <w:b/>
          <w:bCs/>
          <w:sz w:val="22"/>
          <w:szCs w:val="22"/>
        </w:rPr>
        <w:t xml:space="preserve"> </w:t>
      </w:r>
      <w:r w:rsidR="00C70440" w:rsidRPr="00DC7474">
        <w:rPr>
          <w:rFonts w:ascii="Arial" w:hAnsi="Arial" w:cs="Arial"/>
          <w:b/>
          <w:bCs/>
          <w:sz w:val="22"/>
          <w:szCs w:val="22"/>
        </w:rPr>
        <w:br/>
      </w:r>
      <w:r w:rsidRPr="00DC7474">
        <w:rPr>
          <w:rFonts w:ascii="Arial" w:hAnsi="Arial" w:cs="Arial"/>
          <w:i/>
          <w:sz w:val="22"/>
          <w:szCs w:val="22"/>
        </w:rPr>
        <w:t>w tym:</w:t>
      </w:r>
    </w:p>
    <w:p w:rsidR="006F2426" w:rsidRPr="00D07B41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D07B41">
        <w:rPr>
          <w:rFonts w:ascii="Arial" w:hAnsi="Arial" w:cs="Arial"/>
          <w:sz w:val="22"/>
          <w:szCs w:val="22"/>
        </w:rPr>
        <w:t>- kwota podstawowa</w:t>
      </w:r>
      <w:r w:rsidRPr="00D07B41">
        <w:rPr>
          <w:rFonts w:ascii="Arial" w:hAnsi="Arial" w:cs="Arial"/>
          <w:sz w:val="22"/>
          <w:szCs w:val="22"/>
        </w:rPr>
        <w:tab/>
      </w:r>
      <w:r w:rsidRPr="00D07B41">
        <w:rPr>
          <w:rFonts w:ascii="Arial" w:hAnsi="Arial" w:cs="Arial"/>
          <w:b/>
          <w:sz w:val="22"/>
          <w:szCs w:val="22"/>
        </w:rPr>
        <w:t xml:space="preserve">–  </w:t>
      </w:r>
      <w:r w:rsidRPr="00D07B41">
        <w:rPr>
          <w:rFonts w:ascii="Arial" w:hAnsi="Arial" w:cs="Arial"/>
          <w:b/>
          <w:sz w:val="22"/>
          <w:szCs w:val="22"/>
        </w:rPr>
        <w:tab/>
      </w:r>
      <w:r w:rsidRPr="00D07B41">
        <w:rPr>
          <w:rFonts w:ascii="Arial" w:hAnsi="Arial" w:cs="Arial"/>
          <w:b/>
          <w:sz w:val="22"/>
          <w:szCs w:val="22"/>
        </w:rPr>
        <w:tab/>
      </w:r>
      <w:r w:rsidR="00DF174B" w:rsidRPr="00D07B41">
        <w:rPr>
          <w:rFonts w:ascii="Arial" w:hAnsi="Arial" w:cs="Arial"/>
          <w:sz w:val="22"/>
          <w:szCs w:val="22"/>
        </w:rPr>
        <w:t>4</w:t>
      </w:r>
      <w:r w:rsidR="009C2520" w:rsidRPr="00D07B41">
        <w:rPr>
          <w:rFonts w:ascii="Arial" w:hAnsi="Arial" w:cs="Arial"/>
          <w:sz w:val="22"/>
          <w:szCs w:val="22"/>
        </w:rPr>
        <w:t>.</w:t>
      </w:r>
      <w:r w:rsidR="00D07B41" w:rsidRPr="00D07B41">
        <w:rPr>
          <w:rFonts w:ascii="Arial" w:hAnsi="Arial" w:cs="Arial"/>
          <w:sz w:val="22"/>
          <w:szCs w:val="22"/>
        </w:rPr>
        <w:t>119</w:t>
      </w:r>
      <w:r w:rsidR="009C2520" w:rsidRPr="00D07B41">
        <w:rPr>
          <w:rFonts w:ascii="Arial" w:hAnsi="Arial" w:cs="Arial"/>
          <w:sz w:val="22"/>
          <w:szCs w:val="22"/>
        </w:rPr>
        <w:t>.</w:t>
      </w:r>
      <w:r w:rsidR="00D07B41" w:rsidRPr="00D07B41">
        <w:rPr>
          <w:rFonts w:ascii="Arial" w:hAnsi="Arial" w:cs="Arial"/>
          <w:sz w:val="22"/>
          <w:szCs w:val="22"/>
        </w:rPr>
        <w:t>840,00</w:t>
      </w:r>
    </w:p>
    <w:p w:rsidR="006F2426" w:rsidRPr="00D07B41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D07B4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D07B41">
        <w:rPr>
          <w:rFonts w:ascii="Arial" w:hAnsi="Arial" w:cs="Arial"/>
          <w:sz w:val="22"/>
          <w:szCs w:val="22"/>
        </w:rPr>
        <w:t>kwota uzupełniająca</w:t>
      </w:r>
      <w:r w:rsidRPr="00D07B41">
        <w:rPr>
          <w:rFonts w:ascii="Arial" w:hAnsi="Arial" w:cs="Arial"/>
          <w:sz w:val="22"/>
          <w:szCs w:val="22"/>
        </w:rPr>
        <w:tab/>
      </w:r>
      <w:r w:rsidRPr="00D07B41">
        <w:rPr>
          <w:rFonts w:ascii="Arial" w:hAnsi="Arial" w:cs="Arial"/>
          <w:b/>
          <w:sz w:val="22"/>
          <w:szCs w:val="22"/>
        </w:rPr>
        <w:t xml:space="preserve">– </w:t>
      </w:r>
      <w:r w:rsidRPr="00D07B41">
        <w:rPr>
          <w:rFonts w:ascii="Arial" w:hAnsi="Arial" w:cs="Arial"/>
          <w:b/>
          <w:sz w:val="22"/>
          <w:szCs w:val="22"/>
        </w:rPr>
        <w:tab/>
      </w:r>
      <w:r w:rsidRPr="00D07B41">
        <w:rPr>
          <w:rFonts w:ascii="Arial" w:hAnsi="Arial" w:cs="Arial"/>
          <w:sz w:val="22"/>
          <w:szCs w:val="22"/>
        </w:rPr>
        <w:tab/>
      </w:r>
      <w:r w:rsidR="00DF174B" w:rsidRPr="00D07B41">
        <w:rPr>
          <w:rFonts w:ascii="Arial" w:hAnsi="Arial" w:cs="Arial"/>
          <w:sz w:val="22"/>
          <w:szCs w:val="22"/>
        </w:rPr>
        <w:t>2</w:t>
      </w:r>
      <w:r w:rsidR="009C2520" w:rsidRPr="00D07B41">
        <w:rPr>
          <w:rFonts w:ascii="Arial" w:hAnsi="Arial" w:cs="Arial"/>
          <w:sz w:val="22"/>
          <w:szCs w:val="22"/>
        </w:rPr>
        <w:t>.</w:t>
      </w:r>
      <w:r w:rsidR="00DF174B" w:rsidRPr="00D07B41">
        <w:rPr>
          <w:rFonts w:ascii="Arial" w:hAnsi="Arial" w:cs="Arial"/>
          <w:sz w:val="22"/>
          <w:szCs w:val="22"/>
        </w:rPr>
        <w:t>0</w:t>
      </w:r>
      <w:r w:rsidR="00D07B41" w:rsidRPr="00D07B41">
        <w:rPr>
          <w:rFonts w:ascii="Arial" w:hAnsi="Arial" w:cs="Arial"/>
          <w:sz w:val="22"/>
          <w:szCs w:val="22"/>
        </w:rPr>
        <w:t>12</w:t>
      </w:r>
      <w:r w:rsidR="009C2520" w:rsidRPr="00D07B41">
        <w:rPr>
          <w:rFonts w:ascii="Arial" w:hAnsi="Arial" w:cs="Arial"/>
          <w:sz w:val="22"/>
          <w:szCs w:val="22"/>
        </w:rPr>
        <w:t>.</w:t>
      </w:r>
      <w:r w:rsidR="00D07B41" w:rsidRPr="00D07B41">
        <w:rPr>
          <w:rFonts w:ascii="Arial" w:hAnsi="Arial" w:cs="Arial"/>
          <w:sz w:val="22"/>
          <w:szCs w:val="22"/>
        </w:rPr>
        <w:t>429,00</w:t>
      </w:r>
    </w:p>
    <w:p w:rsidR="006F2426" w:rsidRPr="00DC7474" w:rsidRDefault="006F2426" w:rsidP="006F2426">
      <w:pPr>
        <w:tabs>
          <w:tab w:val="left" w:pos="4680"/>
          <w:tab w:val="right" w:pos="5220"/>
          <w:tab w:val="right" w:pos="5760"/>
          <w:tab w:val="left" w:pos="684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>b) część równoważąca</w:t>
      </w:r>
      <w:r w:rsidRPr="00DC7474">
        <w:rPr>
          <w:rFonts w:ascii="Arial" w:hAnsi="Arial" w:cs="Arial"/>
          <w:sz w:val="22"/>
          <w:szCs w:val="22"/>
        </w:rPr>
        <w:tab/>
      </w:r>
      <w:r w:rsidRPr="00DC7474">
        <w:rPr>
          <w:rFonts w:ascii="Arial" w:hAnsi="Arial" w:cs="Arial"/>
          <w:b/>
          <w:sz w:val="22"/>
          <w:szCs w:val="22"/>
        </w:rPr>
        <w:t>–</w:t>
      </w:r>
      <w:r w:rsidRPr="00DC7474">
        <w:rPr>
          <w:rFonts w:ascii="Arial" w:hAnsi="Arial" w:cs="Arial"/>
          <w:sz w:val="22"/>
          <w:szCs w:val="22"/>
        </w:rPr>
        <w:tab/>
        <w:t xml:space="preserve">  </w:t>
      </w:r>
      <w:r w:rsidRPr="00DC7474">
        <w:rPr>
          <w:rFonts w:ascii="Arial" w:hAnsi="Arial" w:cs="Arial"/>
          <w:b/>
          <w:sz w:val="22"/>
          <w:szCs w:val="22"/>
        </w:rPr>
        <w:t xml:space="preserve">  </w:t>
      </w:r>
      <w:r w:rsidRPr="00DC7474">
        <w:rPr>
          <w:rFonts w:ascii="Arial" w:hAnsi="Arial" w:cs="Arial"/>
          <w:b/>
          <w:sz w:val="22"/>
          <w:szCs w:val="22"/>
        </w:rPr>
        <w:tab/>
        <w:t xml:space="preserve">     </w:t>
      </w:r>
      <w:r w:rsidR="00DC7474" w:rsidRPr="00DC7474">
        <w:rPr>
          <w:rFonts w:ascii="Arial" w:hAnsi="Arial" w:cs="Arial"/>
          <w:b/>
          <w:sz w:val="22"/>
          <w:szCs w:val="22"/>
        </w:rPr>
        <w:t>278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152,00</w:t>
      </w:r>
    </w:p>
    <w:p w:rsidR="006F2426" w:rsidRPr="00DC7474" w:rsidRDefault="006F2426" w:rsidP="006F2426">
      <w:pPr>
        <w:tabs>
          <w:tab w:val="left" w:pos="4680"/>
          <w:tab w:val="left" w:pos="5580"/>
          <w:tab w:val="left" w:pos="666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C7474">
        <w:rPr>
          <w:rFonts w:ascii="Arial" w:hAnsi="Arial" w:cs="Arial"/>
          <w:bCs/>
          <w:sz w:val="22"/>
          <w:szCs w:val="22"/>
        </w:rPr>
        <w:t>c) c</w:t>
      </w:r>
      <w:r w:rsidRPr="00DC7474">
        <w:rPr>
          <w:rFonts w:ascii="Arial" w:hAnsi="Arial" w:cs="Arial"/>
          <w:sz w:val="22"/>
          <w:szCs w:val="22"/>
        </w:rPr>
        <w:t>zęść oświatowa</w:t>
      </w:r>
      <w:r w:rsidRPr="00DC7474">
        <w:rPr>
          <w:rFonts w:ascii="Arial" w:hAnsi="Arial" w:cs="Arial"/>
          <w:sz w:val="22"/>
          <w:szCs w:val="22"/>
        </w:rPr>
        <w:tab/>
      </w:r>
      <w:r w:rsidRPr="00DC7474">
        <w:rPr>
          <w:rFonts w:ascii="Arial" w:hAnsi="Arial" w:cs="Arial"/>
          <w:b/>
          <w:sz w:val="22"/>
          <w:szCs w:val="22"/>
        </w:rPr>
        <w:t xml:space="preserve">–            </w:t>
      </w:r>
      <w:r w:rsidR="002D0D00" w:rsidRPr="00DC7474">
        <w:rPr>
          <w:rFonts w:ascii="Arial" w:hAnsi="Arial" w:cs="Arial"/>
          <w:b/>
          <w:sz w:val="22"/>
          <w:szCs w:val="22"/>
        </w:rPr>
        <w:t>1</w:t>
      </w:r>
      <w:r w:rsidR="00681EC9" w:rsidRPr="00DC7474">
        <w:rPr>
          <w:rFonts w:ascii="Arial" w:hAnsi="Arial" w:cs="Arial"/>
          <w:b/>
          <w:sz w:val="22"/>
          <w:szCs w:val="22"/>
        </w:rPr>
        <w:t>5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217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159,00</w:t>
      </w:r>
    </w:p>
    <w:p w:rsidR="006F2426" w:rsidRPr="00DC7474" w:rsidRDefault="006F2426" w:rsidP="00DC74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 xml:space="preserve">oraz planowane udziały gminy w podatku dochodowym od osób fizycznych </w:t>
      </w:r>
      <w:r w:rsidR="00DC7474" w:rsidRPr="00DC7474">
        <w:rPr>
          <w:rFonts w:ascii="Arial" w:hAnsi="Arial" w:cs="Arial"/>
          <w:sz w:val="22"/>
          <w:szCs w:val="22"/>
        </w:rPr>
        <w:t xml:space="preserve">i osób prawnych </w:t>
      </w:r>
      <w:r w:rsidRPr="00DC7474">
        <w:rPr>
          <w:rFonts w:ascii="Arial" w:hAnsi="Arial" w:cs="Arial"/>
          <w:sz w:val="22"/>
          <w:szCs w:val="22"/>
        </w:rPr>
        <w:t>na</w:t>
      </w:r>
      <w:r w:rsidR="00DC7474" w:rsidRPr="00DC7474">
        <w:rPr>
          <w:rFonts w:ascii="Arial" w:hAnsi="Arial" w:cs="Arial"/>
          <w:sz w:val="22"/>
          <w:szCs w:val="22"/>
        </w:rPr>
        <w:t xml:space="preserve">  </w:t>
      </w:r>
      <w:r w:rsidRPr="00DC7474">
        <w:rPr>
          <w:rFonts w:ascii="Arial" w:hAnsi="Arial" w:cs="Arial"/>
          <w:sz w:val="22"/>
          <w:szCs w:val="22"/>
        </w:rPr>
        <w:t>20</w:t>
      </w:r>
      <w:r w:rsidR="00681EC9" w:rsidRPr="00DC7474">
        <w:rPr>
          <w:rFonts w:ascii="Arial" w:hAnsi="Arial" w:cs="Arial"/>
          <w:sz w:val="22"/>
          <w:szCs w:val="22"/>
        </w:rPr>
        <w:t>2</w:t>
      </w:r>
      <w:r w:rsidR="00DC7474" w:rsidRPr="00DC7474">
        <w:rPr>
          <w:rFonts w:ascii="Arial" w:hAnsi="Arial" w:cs="Arial"/>
          <w:sz w:val="22"/>
          <w:szCs w:val="22"/>
        </w:rPr>
        <w:t>2</w:t>
      </w:r>
      <w:r w:rsidRPr="00DC7474">
        <w:rPr>
          <w:rFonts w:ascii="Arial" w:hAnsi="Arial" w:cs="Arial"/>
          <w:sz w:val="22"/>
          <w:szCs w:val="22"/>
        </w:rPr>
        <w:t xml:space="preserve"> rok</w:t>
      </w:r>
      <w:r w:rsidRPr="00DC7474">
        <w:rPr>
          <w:rFonts w:ascii="Arial" w:hAnsi="Arial" w:cs="Arial"/>
          <w:sz w:val="22"/>
          <w:szCs w:val="22"/>
        </w:rPr>
        <w:tab/>
      </w:r>
      <w:r w:rsidR="00DC7474" w:rsidRPr="00DC7474">
        <w:rPr>
          <w:rFonts w:ascii="Arial" w:hAnsi="Arial" w:cs="Arial"/>
          <w:sz w:val="22"/>
          <w:szCs w:val="22"/>
        </w:rPr>
        <w:t xml:space="preserve"> </w:t>
      </w:r>
      <w:r w:rsidR="00DC7474" w:rsidRPr="00DC7474">
        <w:rPr>
          <w:rFonts w:ascii="Arial" w:hAnsi="Arial" w:cs="Arial"/>
          <w:sz w:val="22"/>
          <w:szCs w:val="22"/>
        </w:rPr>
        <w:tab/>
        <w:t xml:space="preserve">       </w:t>
      </w:r>
      <w:r w:rsidRPr="00DC7474">
        <w:rPr>
          <w:rFonts w:ascii="Arial" w:hAnsi="Arial" w:cs="Arial"/>
          <w:b/>
          <w:sz w:val="22"/>
          <w:szCs w:val="22"/>
        </w:rPr>
        <w:t xml:space="preserve">–             </w:t>
      </w:r>
      <w:r w:rsidR="002D0D00" w:rsidRPr="00DC7474">
        <w:rPr>
          <w:rFonts w:ascii="Arial" w:hAnsi="Arial" w:cs="Arial"/>
          <w:b/>
          <w:sz w:val="22"/>
          <w:szCs w:val="22"/>
        </w:rPr>
        <w:t>14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389</w:t>
      </w:r>
      <w:r w:rsidR="009C2520" w:rsidRPr="00DC7474">
        <w:rPr>
          <w:rFonts w:ascii="Arial" w:hAnsi="Arial" w:cs="Arial"/>
          <w:b/>
          <w:sz w:val="22"/>
          <w:szCs w:val="22"/>
        </w:rPr>
        <w:t>.</w:t>
      </w:r>
      <w:r w:rsidR="00DC7474" w:rsidRPr="00DC7474">
        <w:rPr>
          <w:rFonts w:ascii="Arial" w:hAnsi="Arial" w:cs="Arial"/>
          <w:b/>
          <w:sz w:val="22"/>
          <w:szCs w:val="22"/>
        </w:rPr>
        <w:t>053,00</w:t>
      </w:r>
    </w:p>
    <w:p w:rsidR="006F2426" w:rsidRPr="00D07B41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 xml:space="preserve">Pismo Wojewody Wielkopolskiego </w:t>
      </w:r>
      <w:r w:rsidRPr="00D07B41">
        <w:rPr>
          <w:rFonts w:ascii="Arial" w:hAnsi="Arial" w:cs="Arial"/>
          <w:sz w:val="22"/>
          <w:szCs w:val="22"/>
        </w:rPr>
        <w:t xml:space="preserve">z dnia </w:t>
      </w:r>
      <w:r w:rsidR="00D31860" w:rsidRPr="00D07B41">
        <w:rPr>
          <w:rFonts w:ascii="Arial" w:hAnsi="Arial" w:cs="Arial"/>
          <w:sz w:val="22"/>
          <w:szCs w:val="22"/>
        </w:rPr>
        <w:t>2</w:t>
      </w:r>
      <w:r w:rsidR="00D07B41" w:rsidRPr="00D07B41">
        <w:rPr>
          <w:rFonts w:ascii="Arial" w:hAnsi="Arial" w:cs="Arial"/>
          <w:sz w:val="22"/>
          <w:szCs w:val="22"/>
        </w:rPr>
        <w:t>2</w:t>
      </w:r>
      <w:r w:rsidR="00B23820" w:rsidRPr="00D07B41">
        <w:rPr>
          <w:rFonts w:ascii="Arial" w:hAnsi="Arial" w:cs="Arial"/>
          <w:sz w:val="22"/>
          <w:szCs w:val="22"/>
        </w:rPr>
        <w:t>.10.202</w:t>
      </w:r>
      <w:r w:rsidR="00D07B41" w:rsidRPr="00D07B41">
        <w:rPr>
          <w:rFonts w:ascii="Arial" w:hAnsi="Arial" w:cs="Arial"/>
          <w:sz w:val="22"/>
          <w:szCs w:val="22"/>
        </w:rPr>
        <w:t>1</w:t>
      </w:r>
      <w:r w:rsidR="00F2505B" w:rsidRPr="00D07B41">
        <w:rPr>
          <w:rFonts w:ascii="Arial" w:hAnsi="Arial" w:cs="Arial"/>
          <w:sz w:val="22"/>
          <w:szCs w:val="22"/>
        </w:rPr>
        <w:t xml:space="preserve"> </w:t>
      </w:r>
      <w:r w:rsidRPr="00D07B41">
        <w:rPr>
          <w:rFonts w:ascii="Arial" w:hAnsi="Arial" w:cs="Arial"/>
          <w:sz w:val="22"/>
          <w:szCs w:val="22"/>
        </w:rPr>
        <w:t>r. nr FB.I</w:t>
      </w:r>
      <w:r w:rsidR="001B226F" w:rsidRPr="00D07B41">
        <w:rPr>
          <w:rFonts w:ascii="Arial" w:hAnsi="Arial" w:cs="Arial"/>
          <w:sz w:val="22"/>
          <w:szCs w:val="22"/>
        </w:rPr>
        <w:t>-3110.</w:t>
      </w:r>
      <w:r w:rsidR="00D07B41" w:rsidRPr="00D07B41">
        <w:rPr>
          <w:rFonts w:ascii="Arial" w:hAnsi="Arial" w:cs="Arial"/>
          <w:sz w:val="22"/>
          <w:szCs w:val="22"/>
        </w:rPr>
        <w:t>6</w:t>
      </w:r>
      <w:r w:rsidR="00DF174B" w:rsidRPr="00D07B41">
        <w:rPr>
          <w:rFonts w:ascii="Arial" w:hAnsi="Arial" w:cs="Arial"/>
          <w:sz w:val="22"/>
          <w:szCs w:val="22"/>
        </w:rPr>
        <w:t>.202</w:t>
      </w:r>
      <w:r w:rsidR="00D07B41" w:rsidRPr="00D07B41">
        <w:rPr>
          <w:rFonts w:ascii="Arial" w:hAnsi="Arial" w:cs="Arial"/>
          <w:sz w:val="22"/>
          <w:szCs w:val="22"/>
        </w:rPr>
        <w:t>1</w:t>
      </w:r>
      <w:r w:rsidR="00FA7C32" w:rsidRPr="00D07B41">
        <w:rPr>
          <w:rFonts w:ascii="Arial" w:hAnsi="Arial" w:cs="Arial"/>
          <w:sz w:val="22"/>
          <w:szCs w:val="22"/>
        </w:rPr>
        <w:t>.</w:t>
      </w:r>
      <w:r w:rsidR="002D0D00" w:rsidRPr="00D07B41">
        <w:rPr>
          <w:rFonts w:ascii="Arial" w:hAnsi="Arial" w:cs="Arial"/>
          <w:sz w:val="22"/>
          <w:szCs w:val="22"/>
        </w:rPr>
        <w:t>2</w:t>
      </w:r>
      <w:r w:rsidRPr="00D07B41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DC7474">
        <w:rPr>
          <w:rFonts w:ascii="Arial" w:hAnsi="Arial" w:cs="Arial"/>
          <w:sz w:val="22"/>
          <w:szCs w:val="22"/>
        </w:rPr>
        <w:t>o wysokości dotacji na zadania z zakresu administracji rządowej i dotacji na realizację zadań własnych na 20</w:t>
      </w:r>
      <w:r w:rsidR="00681EC9" w:rsidRPr="00DC7474">
        <w:rPr>
          <w:rFonts w:ascii="Arial" w:hAnsi="Arial" w:cs="Arial"/>
          <w:sz w:val="22"/>
          <w:szCs w:val="22"/>
        </w:rPr>
        <w:t>2</w:t>
      </w:r>
      <w:r w:rsidR="00DC7474" w:rsidRPr="00DC7474">
        <w:rPr>
          <w:rFonts w:ascii="Arial" w:hAnsi="Arial" w:cs="Arial"/>
          <w:sz w:val="22"/>
          <w:szCs w:val="22"/>
        </w:rPr>
        <w:t>2</w:t>
      </w:r>
      <w:r w:rsidRPr="00DC7474">
        <w:rPr>
          <w:rFonts w:ascii="Arial" w:hAnsi="Arial" w:cs="Arial"/>
          <w:sz w:val="22"/>
          <w:szCs w:val="22"/>
        </w:rPr>
        <w:t xml:space="preserve"> rok  </w:t>
      </w:r>
      <w:r w:rsidRPr="00D07B41">
        <w:rPr>
          <w:rFonts w:ascii="Arial" w:hAnsi="Arial" w:cs="Arial"/>
          <w:b/>
          <w:sz w:val="22"/>
          <w:szCs w:val="22"/>
        </w:rPr>
        <w:t>–</w:t>
      </w:r>
      <w:r w:rsidRPr="00D07B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7B41">
        <w:rPr>
          <w:rFonts w:ascii="Arial" w:hAnsi="Arial" w:cs="Arial"/>
          <w:b/>
          <w:bCs/>
          <w:sz w:val="22"/>
          <w:szCs w:val="22"/>
        </w:rPr>
        <w:tab/>
      </w:r>
      <w:r w:rsidR="00D07B41" w:rsidRPr="00D07B41">
        <w:rPr>
          <w:rFonts w:ascii="Arial" w:hAnsi="Arial" w:cs="Arial"/>
          <w:b/>
          <w:bCs/>
          <w:sz w:val="22"/>
          <w:szCs w:val="22"/>
        </w:rPr>
        <w:t>15</w:t>
      </w:r>
      <w:r w:rsidR="009C2520" w:rsidRPr="00D07B41">
        <w:rPr>
          <w:rFonts w:ascii="Arial" w:hAnsi="Arial" w:cs="Arial"/>
          <w:b/>
          <w:bCs/>
          <w:sz w:val="22"/>
          <w:szCs w:val="22"/>
        </w:rPr>
        <w:t>.</w:t>
      </w:r>
      <w:r w:rsidR="00D07B41" w:rsidRPr="00D07B41">
        <w:rPr>
          <w:rFonts w:ascii="Arial" w:hAnsi="Arial" w:cs="Arial"/>
          <w:b/>
          <w:bCs/>
          <w:sz w:val="22"/>
          <w:szCs w:val="22"/>
        </w:rPr>
        <w:t>979</w:t>
      </w:r>
      <w:r w:rsidR="009C2520" w:rsidRPr="00D07B41">
        <w:rPr>
          <w:rFonts w:ascii="Arial" w:hAnsi="Arial" w:cs="Arial"/>
          <w:b/>
          <w:bCs/>
          <w:sz w:val="22"/>
          <w:szCs w:val="22"/>
        </w:rPr>
        <w:t>.</w:t>
      </w:r>
      <w:r w:rsidR="00D07B41" w:rsidRPr="00D07B41">
        <w:rPr>
          <w:rFonts w:ascii="Arial" w:hAnsi="Arial" w:cs="Arial"/>
          <w:b/>
          <w:bCs/>
          <w:sz w:val="22"/>
          <w:szCs w:val="22"/>
        </w:rPr>
        <w:t>082,00</w:t>
      </w:r>
      <w:r w:rsidR="001B226F" w:rsidRPr="00D07B41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D07B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474">
        <w:rPr>
          <w:rFonts w:ascii="Arial" w:hAnsi="Arial" w:cs="Arial"/>
          <w:bCs/>
          <w:sz w:val="22"/>
          <w:szCs w:val="22"/>
        </w:rPr>
        <w:t>oraz prognozowane na 20</w:t>
      </w:r>
      <w:r w:rsidR="002D0D00" w:rsidRPr="00DC7474">
        <w:rPr>
          <w:rFonts w:ascii="Arial" w:hAnsi="Arial" w:cs="Arial"/>
          <w:bCs/>
          <w:sz w:val="22"/>
          <w:szCs w:val="22"/>
        </w:rPr>
        <w:t>2</w:t>
      </w:r>
      <w:r w:rsidR="00DC7474" w:rsidRPr="00DC7474">
        <w:rPr>
          <w:rFonts w:ascii="Arial" w:hAnsi="Arial" w:cs="Arial"/>
          <w:bCs/>
          <w:sz w:val="22"/>
          <w:szCs w:val="22"/>
        </w:rPr>
        <w:t>2</w:t>
      </w:r>
      <w:r w:rsidRPr="00DC7474">
        <w:rPr>
          <w:rFonts w:ascii="Arial" w:hAnsi="Arial" w:cs="Arial"/>
          <w:bCs/>
          <w:sz w:val="22"/>
          <w:szCs w:val="22"/>
        </w:rPr>
        <w:t xml:space="preserve"> rok dochody związane </w:t>
      </w:r>
      <w:r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Pr="00DC7474">
        <w:rPr>
          <w:rFonts w:ascii="Arial" w:hAnsi="Arial" w:cs="Arial"/>
          <w:bCs/>
          <w:sz w:val="22"/>
          <w:szCs w:val="22"/>
        </w:rPr>
        <w:t xml:space="preserve">z realizacją zadań z zakresu administracji rządowej w ogólnej kwocie </w:t>
      </w:r>
      <w:r w:rsidR="002D0D00" w:rsidRPr="00D07B41">
        <w:rPr>
          <w:rFonts w:ascii="Arial" w:hAnsi="Arial" w:cs="Arial"/>
          <w:b/>
          <w:bCs/>
          <w:sz w:val="22"/>
          <w:szCs w:val="22"/>
        </w:rPr>
        <w:t>3</w:t>
      </w:r>
      <w:r w:rsidR="00D07B41" w:rsidRPr="00D07B41">
        <w:rPr>
          <w:rFonts w:ascii="Arial" w:hAnsi="Arial" w:cs="Arial"/>
          <w:b/>
          <w:bCs/>
          <w:sz w:val="22"/>
          <w:szCs w:val="22"/>
        </w:rPr>
        <w:t>60</w:t>
      </w:r>
      <w:r w:rsidR="009C2520" w:rsidRPr="00D07B41">
        <w:rPr>
          <w:rFonts w:ascii="Arial" w:hAnsi="Arial" w:cs="Arial"/>
          <w:b/>
          <w:bCs/>
          <w:sz w:val="22"/>
          <w:szCs w:val="22"/>
        </w:rPr>
        <w:t>.</w:t>
      </w:r>
      <w:r w:rsidR="00D07B41" w:rsidRPr="00D07B41">
        <w:rPr>
          <w:rFonts w:ascii="Arial" w:hAnsi="Arial" w:cs="Arial"/>
          <w:b/>
          <w:bCs/>
          <w:sz w:val="22"/>
          <w:szCs w:val="22"/>
        </w:rPr>
        <w:t>375,00</w:t>
      </w:r>
      <w:r w:rsidRPr="00D07B41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D07B41">
        <w:rPr>
          <w:rFonts w:ascii="Arial" w:hAnsi="Arial" w:cs="Arial"/>
          <w:bCs/>
          <w:sz w:val="22"/>
          <w:szCs w:val="22"/>
        </w:rPr>
        <w:t>.</w:t>
      </w:r>
    </w:p>
    <w:p w:rsidR="006F2426" w:rsidRPr="00D07B41" w:rsidRDefault="006F2426" w:rsidP="006F2426">
      <w:pPr>
        <w:numPr>
          <w:ilvl w:val="0"/>
          <w:numId w:val="3"/>
        </w:numPr>
        <w:tabs>
          <w:tab w:val="clear" w:pos="1980"/>
          <w:tab w:val="num" w:pos="360"/>
          <w:tab w:val="right" w:pos="2160"/>
          <w:tab w:val="right" w:pos="630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C7474">
        <w:rPr>
          <w:rFonts w:ascii="Arial" w:hAnsi="Arial" w:cs="Arial"/>
          <w:sz w:val="22"/>
          <w:szCs w:val="22"/>
        </w:rPr>
        <w:t>Pismo Krajowego Biura Wyborczego</w:t>
      </w:r>
      <w:r w:rsidR="00C70440" w:rsidRPr="00DC7474">
        <w:rPr>
          <w:rFonts w:ascii="Arial" w:hAnsi="Arial" w:cs="Arial"/>
          <w:sz w:val="22"/>
          <w:szCs w:val="22"/>
        </w:rPr>
        <w:t xml:space="preserve"> </w:t>
      </w:r>
      <w:r w:rsidRPr="00DC7474">
        <w:rPr>
          <w:rFonts w:ascii="Arial" w:hAnsi="Arial" w:cs="Arial"/>
          <w:sz w:val="22"/>
          <w:szCs w:val="22"/>
        </w:rPr>
        <w:t xml:space="preserve">- Delegatura w </w:t>
      </w:r>
      <w:r w:rsidR="0017612D" w:rsidRPr="00DC7474">
        <w:rPr>
          <w:rFonts w:ascii="Arial" w:hAnsi="Arial" w:cs="Arial"/>
          <w:sz w:val="22"/>
          <w:szCs w:val="22"/>
        </w:rPr>
        <w:t>Poznaniu</w:t>
      </w:r>
      <w:r w:rsidRPr="00DC7474">
        <w:rPr>
          <w:rFonts w:ascii="Arial" w:hAnsi="Arial" w:cs="Arial"/>
          <w:sz w:val="22"/>
          <w:szCs w:val="22"/>
        </w:rPr>
        <w:t xml:space="preserve"> </w:t>
      </w:r>
      <w:r w:rsidRPr="00D07B41">
        <w:rPr>
          <w:rFonts w:ascii="Arial" w:hAnsi="Arial" w:cs="Arial"/>
          <w:sz w:val="22"/>
          <w:szCs w:val="22"/>
        </w:rPr>
        <w:t xml:space="preserve">z dnia </w:t>
      </w:r>
      <w:r w:rsidR="00DF174B" w:rsidRPr="00D07B41">
        <w:rPr>
          <w:rFonts w:ascii="Arial" w:hAnsi="Arial" w:cs="Arial"/>
          <w:sz w:val="22"/>
          <w:szCs w:val="22"/>
        </w:rPr>
        <w:t>21</w:t>
      </w:r>
      <w:r w:rsidR="0017612D" w:rsidRPr="00D07B41">
        <w:rPr>
          <w:rFonts w:ascii="Arial" w:hAnsi="Arial" w:cs="Arial"/>
          <w:sz w:val="22"/>
          <w:szCs w:val="22"/>
        </w:rPr>
        <w:t>.</w:t>
      </w:r>
      <w:r w:rsidR="00B23820" w:rsidRPr="00D07B41">
        <w:rPr>
          <w:rFonts w:ascii="Arial" w:hAnsi="Arial" w:cs="Arial"/>
          <w:sz w:val="22"/>
          <w:szCs w:val="22"/>
        </w:rPr>
        <w:t>10.202</w:t>
      </w:r>
      <w:r w:rsidR="00D07B41" w:rsidRPr="00D07B41">
        <w:rPr>
          <w:rFonts w:ascii="Arial" w:hAnsi="Arial" w:cs="Arial"/>
          <w:sz w:val="22"/>
          <w:szCs w:val="22"/>
        </w:rPr>
        <w:t>1</w:t>
      </w:r>
      <w:r w:rsidR="00F2505B" w:rsidRPr="00D07B41">
        <w:rPr>
          <w:rFonts w:ascii="Arial" w:hAnsi="Arial" w:cs="Arial"/>
          <w:sz w:val="22"/>
          <w:szCs w:val="22"/>
        </w:rPr>
        <w:t xml:space="preserve"> </w:t>
      </w:r>
      <w:r w:rsidRPr="00D07B41">
        <w:rPr>
          <w:rFonts w:ascii="Arial" w:hAnsi="Arial" w:cs="Arial"/>
          <w:sz w:val="22"/>
          <w:szCs w:val="22"/>
        </w:rPr>
        <w:t>r.</w:t>
      </w:r>
      <w:r w:rsidRPr="00D07B41">
        <w:rPr>
          <w:rFonts w:ascii="Arial" w:hAnsi="Arial" w:cs="Arial"/>
          <w:sz w:val="22"/>
          <w:szCs w:val="22"/>
        </w:rPr>
        <w:br/>
        <w:t>nr DP</w:t>
      </w:r>
      <w:r w:rsidR="0017612D" w:rsidRPr="00D07B41">
        <w:rPr>
          <w:rFonts w:ascii="Arial" w:hAnsi="Arial" w:cs="Arial"/>
          <w:sz w:val="22"/>
          <w:szCs w:val="22"/>
        </w:rPr>
        <w:t>Z</w:t>
      </w:r>
      <w:r w:rsidRPr="00D07B41">
        <w:rPr>
          <w:rFonts w:ascii="Arial" w:hAnsi="Arial" w:cs="Arial"/>
          <w:sz w:val="22"/>
          <w:szCs w:val="22"/>
        </w:rPr>
        <w:t xml:space="preserve"> 31</w:t>
      </w:r>
      <w:r w:rsidR="0017612D" w:rsidRPr="00D07B41">
        <w:rPr>
          <w:rFonts w:ascii="Arial" w:hAnsi="Arial" w:cs="Arial"/>
          <w:sz w:val="22"/>
          <w:szCs w:val="22"/>
        </w:rPr>
        <w:t>13</w:t>
      </w:r>
      <w:r w:rsidRPr="00D07B41">
        <w:rPr>
          <w:rFonts w:ascii="Arial" w:hAnsi="Arial" w:cs="Arial"/>
          <w:sz w:val="22"/>
          <w:szCs w:val="22"/>
        </w:rPr>
        <w:t>-</w:t>
      </w:r>
      <w:r w:rsidR="0017612D" w:rsidRPr="00D07B41">
        <w:rPr>
          <w:rFonts w:ascii="Arial" w:hAnsi="Arial" w:cs="Arial"/>
          <w:sz w:val="22"/>
          <w:szCs w:val="22"/>
        </w:rPr>
        <w:t>1</w:t>
      </w:r>
      <w:r w:rsidR="00D07B41" w:rsidRPr="00D07B41">
        <w:rPr>
          <w:rFonts w:ascii="Arial" w:hAnsi="Arial" w:cs="Arial"/>
          <w:sz w:val="22"/>
          <w:szCs w:val="22"/>
        </w:rPr>
        <w:t>7</w:t>
      </w:r>
      <w:r w:rsidRPr="00D07B41">
        <w:rPr>
          <w:rFonts w:ascii="Arial" w:hAnsi="Arial" w:cs="Arial"/>
          <w:sz w:val="22"/>
          <w:szCs w:val="22"/>
        </w:rPr>
        <w:t>/</w:t>
      </w:r>
      <w:r w:rsidR="00DF174B" w:rsidRPr="00D07B41">
        <w:rPr>
          <w:rFonts w:ascii="Arial" w:hAnsi="Arial" w:cs="Arial"/>
          <w:sz w:val="22"/>
          <w:szCs w:val="22"/>
        </w:rPr>
        <w:t>2</w:t>
      </w:r>
      <w:r w:rsidR="00D07B41" w:rsidRPr="00D07B41">
        <w:rPr>
          <w:rFonts w:ascii="Arial" w:hAnsi="Arial" w:cs="Arial"/>
          <w:sz w:val="22"/>
          <w:szCs w:val="22"/>
        </w:rPr>
        <w:t>1</w:t>
      </w:r>
      <w:r w:rsidRPr="00D07B41">
        <w:rPr>
          <w:rFonts w:ascii="Arial" w:hAnsi="Arial" w:cs="Arial"/>
          <w:sz w:val="22"/>
          <w:szCs w:val="22"/>
        </w:rPr>
        <w:t xml:space="preserve"> o kwocie dotacji na prowadzenie stałego rejestru wyborców </w:t>
      </w:r>
      <w:r w:rsidRPr="004072A5">
        <w:rPr>
          <w:rFonts w:ascii="Arial" w:hAnsi="Arial" w:cs="Arial"/>
          <w:color w:val="FF0000"/>
          <w:sz w:val="22"/>
          <w:szCs w:val="22"/>
        </w:rPr>
        <w:br/>
      </w:r>
      <w:r w:rsidRPr="00DC7474">
        <w:rPr>
          <w:rFonts w:ascii="Arial" w:hAnsi="Arial" w:cs="Arial"/>
          <w:sz w:val="22"/>
          <w:szCs w:val="22"/>
        </w:rPr>
        <w:t xml:space="preserve">w </w:t>
      </w:r>
      <w:r w:rsidRPr="00D07B41">
        <w:rPr>
          <w:rFonts w:ascii="Arial" w:hAnsi="Arial" w:cs="Arial"/>
          <w:sz w:val="22"/>
          <w:szCs w:val="22"/>
        </w:rPr>
        <w:t>20</w:t>
      </w:r>
      <w:r w:rsidR="00B23820" w:rsidRPr="00D07B41">
        <w:rPr>
          <w:rFonts w:ascii="Arial" w:hAnsi="Arial" w:cs="Arial"/>
          <w:sz w:val="22"/>
          <w:szCs w:val="22"/>
        </w:rPr>
        <w:t>2</w:t>
      </w:r>
      <w:r w:rsidR="00DC7474" w:rsidRPr="00D07B41">
        <w:rPr>
          <w:rFonts w:ascii="Arial" w:hAnsi="Arial" w:cs="Arial"/>
          <w:sz w:val="22"/>
          <w:szCs w:val="22"/>
        </w:rPr>
        <w:t>2</w:t>
      </w:r>
      <w:r w:rsidRPr="00D07B41">
        <w:rPr>
          <w:rFonts w:ascii="Arial" w:hAnsi="Arial" w:cs="Arial"/>
          <w:sz w:val="22"/>
          <w:szCs w:val="22"/>
        </w:rPr>
        <w:t xml:space="preserve"> r. </w:t>
      </w:r>
      <w:r w:rsidRPr="00D07B41">
        <w:rPr>
          <w:rFonts w:ascii="Arial" w:hAnsi="Arial" w:cs="Arial"/>
          <w:b/>
          <w:sz w:val="22"/>
          <w:szCs w:val="22"/>
        </w:rPr>
        <w:t xml:space="preserve">– </w:t>
      </w:r>
      <w:r w:rsidRPr="00D07B41">
        <w:rPr>
          <w:rFonts w:ascii="Arial" w:hAnsi="Arial" w:cs="Arial"/>
          <w:b/>
          <w:sz w:val="22"/>
          <w:szCs w:val="22"/>
        </w:rPr>
        <w:tab/>
      </w:r>
      <w:r w:rsidRPr="00D07B41">
        <w:rPr>
          <w:rFonts w:ascii="Arial" w:hAnsi="Arial" w:cs="Arial"/>
          <w:sz w:val="22"/>
          <w:szCs w:val="22"/>
        </w:rPr>
        <w:t xml:space="preserve"> </w:t>
      </w:r>
      <w:r w:rsidR="00B23820" w:rsidRPr="00D07B41">
        <w:rPr>
          <w:rFonts w:ascii="Arial" w:hAnsi="Arial" w:cs="Arial"/>
          <w:b/>
          <w:sz w:val="22"/>
          <w:szCs w:val="22"/>
        </w:rPr>
        <w:t>3.</w:t>
      </w:r>
      <w:r w:rsidR="00D07B41" w:rsidRPr="00D07B41">
        <w:rPr>
          <w:rFonts w:ascii="Arial" w:hAnsi="Arial" w:cs="Arial"/>
          <w:b/>
          <w:sz w:val="22"/>
          <w:szCs w:val="22"/>
        </w:rPr>
        <w:t>526,00</w:t>
      </w:r>
      <w:r w:rsidR="001B226F" w:rsidRPr="00D07B41">
        <w:rPr>
          <w:rFonts w:ascii="Arial" w:hAnsi="Arial" w:cs="Arial"/>
          <w:b/>
          <w:bCs/>
          <w:sz w:val="22"/>
          <w:szCs w:val="22"/>
        </w:rPr>
        <w:t xml:space="preserve"> zł.</w:t>
      </w:r>
      <w:bookmarkStart w:id="0" w:name="_GoBack"/>
      <w:bookmarkEnd w:id="0"/>
    </w:p>
    <w:p w:rsidR="001B226F" w:rsidRPr="00C52998" w:rsidRDefault="001B226F" w:rsidP="001B226F">
      <w:pPr>
        <w:tabs>
          <w:tab w:val="right" w:pos="2160"/>
          <w:tab w:val="right" w:pos="63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C7474">
        <w:rPr>
          <w:rFonts w:ascii="Arial" w:hAnsi="Arial" w:cs="Arial"/>
          <w:bCs/>
          <w:sz w:val="22"/>
          <w:szCs w:val="22"/>
        </w:rPr>
        <w:t>Przyjęto wiel</w:t>
      </w:r>
      <w:r w:rsidR="006D12FF" w:rsidRPr="00DC7474">
        <w:rPr>
          <w:rFonts w:ascii="Arial" w:hAnsi="Arial" w:cs="Arial"/>
          <w:bCs/>
          <w:sz w:val="22"/>
          <w:szCs w:val="22"/>
        </w:rPr>
        <w:t>k</w:t>
      </w:r>
      <w:r w:rsidRPr="00DC7474">
        <w:rPr>
          <w:rFonts w:ascii="Arial" w:hAnsi="Arial" w:cs="Arial"/>
          <w:bCs/>
          <w:sz w:val="22"/>
          <w:szCs w:val="22"/>
        </w:rPr>
        <w:t>ość należnej w 20</w:t>
      </w:r>
      <w:r w:rsidR="002D0D00" w:rsidRPr="00DC7474">
        <w:rPr>
          <w:rFonts w:ascii="Arial" w:hAnsi="Arial" w:cs="Arial"/>
          <w:bCs/>
          <w:sz w:val="22"/>
          <w:szCs w:val="22"/>
        </w:rPr>
        <w:t>2</w:t>
      </w:r>
      <w:r w:rsidR="00DC7474" w:rsidRPr="00DC7474">
        <w:rPr>
          <w:rFonts w:ascii="Arial" w:hAnsi="Arial" w:cs="Arial"/>
          <w:bCs/>
          <w:sz w:val="22"/>
          <w:szCs w:val="22"/>
        </w:rPr>
        <w:t>1</w:t>
      </w:r>
      <w:r w:rsidRPr="00DC7474">
        <w:rPr>
          <w:rFonts w:ascii="Arial" w:hAnsi="Arial" w:cs="Arial"/>
          <w:bCs/>
          <w:sz w:val="22"/>
          <w:szCs w:val="22"/>
        </w:rPr>
        <w:t xml:space="preserve"> roku dotacji </w:t>
      </w:r>
      <w:r w:rsidR="00647C11" w:rsidRPr="00DC7474">
        <w:rPr>
          <w:rFonts w:ascii="Arial" w:hAnsi="Arial" w:cs="Arial"/>
          <w:bCs/>
          <w:sz w:val="22"/>
          <w:szCs w:val="22"/>
        </w:rPr>
        <w:t xml:space="preserve">celowej </w:t>
      </w:r>
      <w:r w:rsidRPr="00DC7474">
        <w:rPr>
          <w:rFonts w:ascii="Arial" w:hAnsi="Arial" w:cs="Arial"/>
          <w:bCs/>
          <w:sz w:val="22"/>
          <w:szCs w:val="22"/>
        </w:rPr>
        <w:t>z zakresu wychowania przedszkolnego</w:t>
      </w:r>
      <w:r w:rsidR="00841BB2" w:rsidRPr="00DC7474">
        <w:rPr>
          <w:rFonts w:ascii="Arial" w:hAnsi="Arial" w:cs="Arial"/>
          <w:bCs/>
          <w:sz w:val="22"/>
          <w:szCs w:val="22"/>
        </w:rPr>
        <w:t xml:space="preserve"> według stanu uczniów na dzień 30 września 20</w:t>
      </w:r>
      <w:r w:rsidR="00B23820" w:rsidRPr="00DC7474">
        <w:rPr>
          <w:rFonts w:ascii="Arial" w:hAnsi="Arial" w:cs="Arial"/>
          <w:bCs/>
          <w:sz w:val="22"/>
          <w:szCs w:val="22"/>
        </w:rPr>
        <w:t>2</w:t>
      </w:r>
      <w:r w:rsidR="00DC7474" w:rsidRPr="00DC7474">
        <w:rPr>
          <w:rFonts w:ascii="Arial" w:hAnsi="Arial" w:cs="Arial"/>
          <w:bCs/>
          <w:sz w:val="22"/>
          <w:szCs w:val="22"/>
        </w:rPr>
        <w:t>1</w:t>
      </w:r>
      <w:r w:rsidR="00841BB2" w:rsidRPr="00DC7474">
        <w:rPr>
          <w:rFonts w:ascii="Arial" w:hAnsi="Arial" w:cs="Arial"/>
          <w:bCs/>
          <w:sz w:val="22"/>
          <w:szCs w:val="22"/>
        </w:rPr>
        <w:t xml:space="preserve"> roku w ogólnej kwocie </w:t>
      </w:r>
      <w:r w:rsidR="00D07B41" w:rsidRPr="00D07B41">
        <w:rPr>
          <w:rFonts w:ascii="Arial" w:hAnsi="Arial" w:cs="Arial"/>
          <w:bCs/>
          <w:sz w:val="22"/>
          <w:szCs w:val="22"/>
        </w:rPr>
        <w:t>566</w:t>
      </w:r>
      <w:r w:rsidR="009C2520" w:rsidRPr="00D07B41">
        <w:rPr>
          <w:rFonts w:ascii="Arial" w:hAnsi="Arial" w:cs="Arial"/>
          <w:bCs/>
          <w:sz w:val="22"/>
          <w:szCs w:val="22"/>
        </w:rPr>
        <w:t>.</w:t>
      </w:r>
      <w:r w:rsidR="00D07B41" w:rsidRPr="00D07B41">
        <w:rPr>
          <w:rFonts w:ascii="Arial" w:hAnsi="Arial" w:cs="Arial"/>
          <w:bCs/>
          <w:sz w:val="22"/>
          <w:szCs w:val="22"/>
        </w:rPr>
        <w:t>256,00</w:t>
      </w:r>
      <w:r w:rsidR="00F2505B" w:rsidRPr="00D07B41">
        <w:rPr>
          <w:rFonts w:ascii="Arial" w:hAnsi="Arial" w:cs="Arial"/>
          <w:bCs/>
          <w:sz w:val="22"/>
          <w:szCs w:val="22"/>
        </w:rPr>
        <w:t xml:space="preserve"> zł,</w:t>
      </w:r>
      <w:r w:rsidR="00FA731C" w:rsidRPr="00D07B41">
        <w:rPr>
          <w:rFonts w:ascii="Arial" w:hAnsi="Arial" w:cs="Arial"/>
          <w:bCs/>
          <w:sz w:val="22"/>
          <w:szCs w:val="22"/>
        </w:rPr>
        <w:t xml:space="preserve"> </w:t>
      </w:r>
      <w:r w:rsidR="00841BB2" w:rsidRPr="00D07B41">
        <w:rPr>
          <w:rFonts w:ascii="Arial" w:hAnsi="Arial" w:cs="Arial"/>
          <w:bCs/>
          <w:sz w:val="22"/>
          <w:szCs w:val="22"/>
        </w:rPr>
        <w:t xml:space="preserve">na </w:t>
      </w:r>
      <w:r w:rsidR="00841BB2" w:rsidRPr="00C52998">
        <w:rPr>
          <w:rFonts w:ascii="Arial" w:hAnsi="Arial" w:cs="Arial"/>
          <w:bCs/>
          <w:sz w:val="22"/>
          <w:szCs w:val="22"/>
        </w:rPr>
        <w:t>podstawie zapisu</w:t>
      </w:r>
      <w:r w:rsidR="007E734E" w:rsidRPr="00C52998">
        <w:rPr>
          <w:rFonts w:ascii="Arial" w:hAnsi="Arial" w:cs="Arial"/>
          <w:bCs/>
          <w:sz w:val="22"/>
          <w:szCs w:val="22"/>
        </w:rPr>
        <w:t xml:space="preserve"> art. </w:t>
      </w:r>
      <w:r w:rsidR="00686B7A" w:rsidRPr="00C52998">
        <w:rPr>
          <w:rFonts w:ascii="Arial" w:hAnsi="Arial" w:cs="Arial"/>
          <w:bCs/>
          <w:sz w:val="22"/>
          <w:szCs w:val="22"/>
        </w:rPr>
        <w:t>53</w:t>
      </w:r>
      <w:r w:rsidR="00ED0932" w:rsidRPr="00C52998">
        <w:rPr>
          <w:rFonts w:ascii="Arial" w:hAnsi="Arial" w:cs="Arial"/>
          <w:bCs/>
          <w:sz w:val="22"/>
          <w:szCs w:val="22"/>
        </w:rPr>
        <w:t xml:space="preserve"> ustawy z dnia </w:t>
      </w:r>
      <w:r w:rsidR="00686B7A" w:rsidRPr="00C52998">
        <w:rPr>
          <w:rFonts w:ascii="Arial" w:hAnsi="Arial" w:cs="Arial"/>
          <w:bCs/>
          <w:sz w:val="22"/>
          <w:szCs w:val="22"/>
        </w:rPr>
        <w:t>27 października 2017</w:t>
      </w:r>
      <w:r w:rsidR="00ED0932" w:rsidRPr="00C52998">
        <w:rPr>
          <w:rFonts w:ascii="Arial" w:hAnsi="Arial" w:cs="Arial"/>
          <w:bCs/>
          <w:sz w:val="22"/>
          <w:szCs w:val="22"/>
        </w:rPr>
        <w:t xml:space="preserve"> roku</w:t>
      </w:r>
      <w:r w:rsidR="00647C11" w:rsidRPr="00C52998">
        <w:rPr>
          <w:rFonts w:ascii="Arial" w:hAnsi="Arial" w:cs="Arial"/>
          <w:bCs/>
          <w:sz w:val="22"/>
          <w:szCs w:val="22"/>
        </w:rPr>
        <w:t xml:space="preserve"> </w:t>
      </w:r>
      <w:r w:rsidR="00ED0932" w:rsidRPr="00C52998">
        <w:rPr>
          <w:rFonts w:ascii="Arial" w:hAnsi="Arial" w:cs="Arial"/>
          <w:bCs/>
          <w:sz w:val="22"/>
          <w:szCs w:val="22"/>
        </w:rPr>
        <w:t xml:space="preserve">o </w:t>
      </w:r>
      <w:r w:rsidR="00686B7A" w:rsidRPr="00C52998">
        <w:rPr>
          <w:rFonts w:ascii="Arial" w:hAnsi="Arial" w:cs="Arial"/>
          <w:bCs/>
          <w:sz w:val="22"/>
          <w:szCs w:val="22"/>
        </w:rPr>
        <w:t>finansowaniu zadań oświatowych</w:t>
      </w:r>
      <w:r w:rsidR="00DF174B" w:rsidRPr="00C52998">
        <w:rPr>
          <w:rFonts w:ascii="Arial" w:hAnsi="Arial" w:cs="Arial"/>
          <w:bCs/>
          <w:sz w:val="22"/>
          <w:szCs w:val="22"/>
        </w:rPr>
        <w:t xml:space="preserve"> (</w:t>
      </w:r>
      <w:r w:rsidR="00DF174B" w:rsidRPr="00D07B41">
        <w:rPr>
          <w:rFonts w:ascii="Arial" w:hAnsi="Arial" w:cs="Arial"/>
          <w:bCs/>
          <w:sz w:val="22"/>
          <w:szCs w:val="22"/>
        </w:rPr>
        <w:t>Dz. U. z 2020</w:t>
      </w:r>
      <w:r w:rsidR="00ED0932" w:rsidRPr="00D07B41">
        <w:rPr>
          <w:rFonts w:ascii="Arial" w:hAnsi="Arial" w:cs="Arial"/>
          <w:bCs/>
          <w:sz w:val="22"/>
          <w:szCs w:val="22"/>
        </w:rPr>
        <w:t xml:space="preserve"> r.</w:t>
      </w:r>
      <w:r w:rsidR="00F2505B" w:rsidRPr="00D07B41">
        <w:rPr>
          <w:rFonts w:ascii="Arial" w:hAnsi="Arial" w:cs="Arial"/>
          <w:bCs/>
          <w:sz w:val="22"/>
          <w:szCs w:val="22"/>
        </w:rPr>
        <w:t>,</w:t>
      </w:r>
      <w:r w:rsidR="00945A0B" w:rsidRPr="00D07B41">
        <w:rPr>
          <w:rFonts w:ascii="Arial" w:hAnsi="Arial" w:cs="Arial"/>
          <w:bCs/>
          <w:sz w:val="22"/>
          <w:szCs w:val="22"/>
        </w:rPr>
        <w:t xml:space="preserve"> poz.</w:t>
      </w:r>
      <w:r w:rsidR="00DF174B" w:rsidRPr="00D07B41">
        <w:rPr>
          <w:rFonts w:ascii="Arial" w:hAnsi="Arial" w:cs="Arial"/>
          <w:bCs/>
          <w:sz w:val="22"/>
          <w:szCs w:val="22"/>
        </w:rPr>
        <w:t>17</w:t>
      </w:r>
      <w:r w:rsidR="00686B7A" w:rsidRPr="00D07B41">
        <w:rPr>
          <w:rFonts w:ascii="Arial" w:hAnsi="Arial" w:cs="Arial"/>
          <w:bCs/>
          <w:sz w:val="22"/>
          <w:szCs w:val="22"/>
        </w:rPr>
        <w:t>).</w:t>
      </w:r>
    </w:p>
    <w:p w:rsidR="006F2426" w:rsidRPr="00BD261C" w:rsidRDefault="006F2426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52998">
        <w:rPr>
          <w:rFonts w:ascii="Arial" w:hAnsi="Arial" w:cs="Arial"/>
          <w:sz w:val="22"/>
          <w:szCs w:val="22"/>
        </w:rPr>
        <w:lastRenderedPageBreak/>
        <w:t>Projekt b</w:t>
      </w:r>
      <w:r w:rsidRPr="00C52998">
        <w:rPr>
          <w:rFonts w:ascii="Arial" w:hAnsi="Arial" w:cs="Arial"/>
          <w:bCs/>
          <w:sz w:val="22"/>
          <w:szCs w:val="22"/>
        </w:rPr>
        <w:t xml:space="preserve">udżetu został opracowany w działach, rozdziałach, paragrafach na podstawie Rozporządzenia Ministra Finansów z dnia </w:t>
      </w:r>
      <w:r w:rsidR="00945A0B" w:rsidRPr="00BD261C">
        <w:rPr>
          <w:rFonts w:ascii="Arial" w:hAnsi="Arial" w:cs="Arial"/>
          <w:bCs/>
          <w:sz w:val="22"/>
          <w:szCs w:val="22"/>
        </w:rPr>
        <w:t>2</w:t>
      </w:r>
      <w:r w:rsidR="00BD261C" w:rsidRPr="00BD261C">
        <w:rPr>
          <w:rFonts w:ascii="Arial" w:hAnsi="Arial" w:cs="Arial"/>
          <w:bCs/>
          <w:sz w:val="22"/>
          <w:szCs w:val="22"/>
        </w:rPr>
        <w:t>9</w:t>
      </w:r>
      <w:r w:rsidR="001F0CE5" w:rsidRPr="00BD261C">
        <w:rPr>
          <w:rFonts w:ascii="Arial" w:hAnsi="Arial" w:cs="Arial"/>
          <w:bCs/>
          <w:sz w:val="22"/>
          <w:szCs w:val="22"/>
        </w:rPr>
        <w:t xml:space="preserve"> </w:t>
      </w:r>
      <w:r w:rsidR="00945A0B" w:rsidRPr="00BD261C">
        <w:rPr>
          <w:rFonts w:ascii="Arial" w:hAnsi="Arial" w:cs="Arial"/>
          <w:bCs/>
          <w:sz w:val="22"/>
          <w:szCs w:val="22"/>
        </w:rPr>
        <w:t>lipca</w:t>
      </w:r>
      <w:r w:rsidR="001F0CE5" w:rsidRPr="00BD261C">
        <w:rPr>
          <w:rFonts w:ascii="Arial" w:hAnsi="Arial" w:cs="Arial"/>
          <w:bCs/>
          <w:sz w:val="22"/>
          <w:szCs w:val="22"/>
        </w:rPr>
        <w:t xml:space="preserve"> 20</w:t>
      </w:r>
      <w:r w:rsidR="00945A0B" w:rsidRPr="00BD261C">
        <w:rPr>
          <w:rFonts w:ascii="Arial" w:hAnsi="Arial" w:cs="Arial"/>
          <w:bCs/>
          <w:sz w:val="22"/>
          <w:szCs w:val="22"/>
        </w:rPr>
        <w:t>2</w:t>
      </w:r>
      <w:r w:rsidR="00BD261C" w:rsidRPr="00BD261C">
        <w:rPr>
          <w:rFonts w:ascii="Arial" w:hAnsi="Arial" w:cs="Arial"/>
          <w:bCs/>
          <w:sz w:val="22"/>
          <w:szCs w:val="22"/>
        </w:rPr>
        <w:t>1</w:t>
      </w:r>
      <w:r w:rsidR="001F0CE5" w:rsidRPr="00BD261C">
        <w:rPr>
          <w:rFonts w:ascii="Arial" w:hAnsi="Arial" w:cs="Arial"/>
          <w:bCs/>
          <w:sz w:val="22"/>
          <w:szCs w:val="22"/>
        </w:rPr>
        <w:t xml:space="preserve"> </w:t>
      </w:r>
      <w:r w:rsidR="001F0CE5" w:rsidRPr="00C52998">
        <w:rPr>
          <w:rFonts w:ascii="Arial" w:hAnsi="Arial" w:cs="Arial"/>
          <w:bCs/>
          <w:sz w:val="22"/>
          <w:szCs w:val="22"/>
        </w:rPr>
        <w:t>r.</w:t>
      </w:r>
      <w:r w:rsidRPr="00C52998">
        <w:rPr>
          <w:rFonts w:ascii="Arial" w:hAnsi="Arial" w:cs="Arial"/>
          <w:bCs/>
          <w:sz w:val="22"/>
          <w:szCs w:val="22"/>
        </w:rPr>
        <w:t xml:space="preserve"> roku w sprawie szczegółowej klasyfikacji dochodów, wydatków, przychodów i rozchodów oraz środków pochodzących </w:t>
      </w:r>
      <w:r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="000344E7" w:rsidRPr="00BD261C">
        <w:rPr>
          <w:rFonts w:ascii="Arial" w:hAnsi="Arial" w:cs="Arial"/>
          <w:bCs/>
          <w:sz w:val="22"/>
          <w:szCs w:val="22"/>
          <w:u w:val="single"/>
        </w:rPr>
        <w:t>ze źródeł zagranicznych</w:t>
      </w:r>
      <w:r w:rsidRPr="00BD261C">
        <w:rPr>
          <w:rFonts w:ascii="Arial" w:hAnsi="Arial" w:cs="Arial"/>
          <w:bCs/>
          <w:sz w:val="22"/>
          <w:szCs w:val="22"/>
          <w:u w:val="single"/>
        </w:rPr>
        <w:t xml:space="preserve"> (</w:t>
      </w:r>
      <w:proofErr w:type="spellStart"/>
      <w:r w:rsidR="001109BB" w:rsidRPr="00BD261C">
        <w:rPr>
          <w:rFonts w:ascii="Arial" w:hAnsi="Arial" w:cs="Arial"/>
          <w:bCs/>
          <w:sz w:val="22"/>
          <w:szCs w:val="22"/>
          <w:u w:val="single"/>
        </w:rPr>
        <w:t>t.j</w:t>
      </w:r>
      <w:proofErr w:type="spellEnd"/>
      <w:r w:rsidR="001109BB" w:rsidRPr="00BD261C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BD261C">
        <w:rPr>
          <w:rFonts w:ascii="Arial" w:hAnsi="Arial" w:cs="Arial"/>
          <w:bCs/>
          <w:sz w:val="22"/>
          <w:szCs w:val="22"/>
          <w:u w:val="single"/>
        </w:rPr>
        <w:t>Dz.</w:t>
      </w:r>
      <w:r w:rsidR="000344E7" w:rsidRPr="00BD261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D261C">
        <w:rPr>
          <w:rFonts w:ascii="Arial" w:hAnsi="Arial" w:cs="Arial"/>
          <w:bCs/>
          <w:sz w:val="22"/>
          <w:szCs w:val="22"/>
          <w:u w:val="single"/>
        </w:rPr>
        <w:t xml:space="preserve">U. </w:t>
      </w:r>
      <w:r w:rsidR="00945A0B" w:rsidRPr="00BD261C">
        <w:rPr>
          <w:rFonts w:ascii="Arial" w:hAnsi="Arial" w:cs="Arial"/>
          <w:bCs/>
          <w:sz w:val="22"/>
          <w:szCs w:val="22"/>
          <w:u w:val="single"/>
        </w:rPr>
        <w:t>202</w:t>
      </w:r>
      <w:r w:rsidR="00BD261C" w:rsidRPr="00BD261C">
        <w:rPr>
          <w:rFonts w:ascii="Arial" w:hAnsi="Arial" w:cs="Arial"/>
          <w:bCs/>
          <w:sz w:val="22"/>
          <w:szCs w:val="22"/>
          <w:u w:val="single"/>
        </w:rPr>
        <w:t>1</w:t>
      </w:r>
      <w:r w:rsidR="00C04048" w:rsidRPr="00BD261C">
        <w:rPr>
          <w:rFonts w:ascii="Arial" w:hAnsi="Arial" w:cs="Arial"/>
          <w:bCs/>
          <w:sz w:val="22"/>
          <w:szCs w:val="22"/>
          <w:u w:val="single"/>
        </w:rPr>
        <w:t>,</w:t>
      </w:r>
      <w:r w:rsidRPr="00BD261C">
        <w:rPr>
          <w:rFonts w:ascii="Arial" w:hAnsi="Arial" w:cs="Arial"/>
          <w:bCs/>
          <w:sz w:val="22"/>
          <w:szCs w:val="22"/>
          <w:u w:val="single"/>
        </w:rPr>
        <w:t xml:space="preserve"> poz. </w:t>
      </w:r>
      <w:r w:rsidR="00945A0B" w:rsidRPr="00BD261C">
        <w:rPr>
          <w:rFonts w:ascii="Arial" w:hAnsi="Arial" w:cs="Arial"/>
          <w:bCs/>
          <w:sz w:val="22"/>
          <w:szCs w:val="22"/>
          <w:u w:val="single"/>
        </w:rPr>
        <w:t>13</w:t>
      </w:r>
      <w:r w:rsidR="00BD261C" w:rsidRPr="00BD261C">
        <w:rPr>
          <w:rFonts w:ascii="Arial" w:hAnsi="Arial" w:cs="Arial"/>
          <w:bCs/>
          <w:sz w:val="22"/>
          <w:szCs w:val="22"/>
          <w:u w:val="single"/>
        </w:rPr>
        <w:t>82</w:t>
      </w:r>
      <w:r w:rsidR="001F0CE5" w:rsidRPr="00BD261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D261C">
        <w:rPr>
          <w:rFonts w:ascii="Arial" w:hAnsi="Arial" w:cs="Arial"/>
          <w:bCs/>
          <w:sz w:val="22"/>
          <w:szCs w:val="22"/>
          <w:u w:val="single"/>
        </w:rPr>
        <w:t>)</w:t>
      </w:r>
      <w:r w:rsidR="001F0CE5" w:rsidRPr="00BD261C">
        <w:rPr>
          <w:rFonts w:ascii="Arial" w:hAnsi="Arial" w:cs="Arial"/>
          <w:bCs/>
          <w:sz w:val="22"/>
          <w:szCs w:val="22"/>
          <w:u w:val="single"/>
        </w:rPr>
        <w:t>.</w:t>
      </w:r>
    </w:p>
    <w:p w:rsidR="00291794" w:rsidRPr="0050216A" w:rsidRDefault="00291794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0216A">
        <w:rPr>
          <w:rFonts w:ascii="Arial" w:hAnsi="Arial" w:cs="Arial"/>
          <w:bCs/>
          <w:sz w:val="22"/>
          <w:szCs w:val="22"/>
        </w:rPr>
        <w:t>W dziale 756 - Dochody od osób prawnych, od osób fizycznych i od innych jednostek nieposiadających osobowości prawnej oraz wydatki związane z ich poborem, rozdziale 75615 - Wpływy z podatku rolnego, podatku</w:t>
      </w:r>
      <w:r w:rsidR="00752802" w:rsidRPr="0050216A">
        <w:rPr>
          <w:rFonts w:ascii="Arial" w:hAnsi="Arial" w:cs="Arial"/>
          <w:bCs/>
          <w:sz w:val="22"/>
          <w:szCs w:val="22"/>
        </w:rPr>
        <w:t xml:space="preserve"> leśnego, podatku od czynności cywilnoprawnych, podatków i opłat od osób prawnych i innych jednostek organizacyjnych i rozdziale - 75616 - Wpływy z podatku rolnego, podatku leśnego, podatku od spadków i darowizn, podatku od czynności cywilnoprawnych oraz podatków i opłat lokalnych od osób fizycznych, dochody zaplanowano na podstawie symulacji naliczenia podatków na dzień 30 września 202</w:t>
      </w:r>
      <w:r w:rsidR="0050216A" w:rsidRPr="0050216A">
        <w:rPr>
          <w:rFonts w:ascii="Arial" w:hAnsi="Arial" w:cs="Arial"/>
          <w:bCs/>
          <w:sz w:val="22"/>
          <w:szCs w:val="22"/>
        </w:rPr>
        <w:t>1</w:t>
      </w:r>
      <w:r w:rsidR="00752802" w:rsidRPr="0050216A">
        <w:rPr>
          <w:rFonts w:ascii="Arial" w:hAnsi="Arial" w:cs="Arial"/>
          <w:bCs/>
          <w:sz w:val="22"/>
          <w:szCs w:val="22"/>
        </w:rPr>
        <w:t xml:space="preserve"> roku wg stawek uchwalonych na 202</w:t>
      </w:r>
      <w:r w:rsidR="0050216A" w:rsidRPr="0050216A">
        <w:rPr>
          <w:rFonts w:ascii="Arial" w:hAnsi="Arial" w:cs="Arial"/>
          <w:bCs/>
          <w:sz w:val="22"/>
          <w:szCs w:val="22"/>
        </w:rPr>
        <w:t>2 rok w dniu 27</w:t>
      </w:r>
      <w:r w:rsidR="00752802" w:rsidRPr="0050216A">
        <w:rPr>
          <w:rFonts w:ascii="Arial" w:hAnsi="Arial" w:cs="Arial"/>
          <w:bCs/>
          <w:sz w:val="22"/>
          <w:szCs w:val="22"/>
        </w:rPr>
        <w:t xml:space="preserve"> października 202</w:t>
      </w:r>
      <w:r w:rsidR="0050216A" w:rsidRPr="0050216A">
        <w:rPr>
          <w:rFonts w:ascii="Arial" w:hAnsi="Arial" w:cs="Arial"/>
          <w:bCs/>
          <w:sz w:val="22"/>
          <w:szCs w:val="22"/>
        </w:rPr>
        <w:t>1</w:t>
      </w:r>
      <w:r w:rsidR="00752802" w:rsidRPr="0050216A">
        <w:rPr>
          <w:rFonts w:ascii="Arial" w:hAnsi="Arial" w:cs="Arial"/>
          <w:bCs/>
          <w:sz w:val="22"/>
          <w:szCs w:val="22"/>
        </w:rPr>
        <w:t xml:space="preserve"> roku:</w:t>
      </w:r>
    </w:p>
    <w:p w:rsidR="00752802" w:rsidRPr="00BD261C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p</w:t>
      </w:r>
      <w:r w:rsidR="00752802" w:rsidRPr="00C52998">
        <w:rPr>
          <w:rFonts w:ascii="Arial" w:hAnsi="Arial" w:cs="Arial"/>
          <w:bCs/>
          <w:sz w:val="22"/>
          <w:szCs w:val="22"/>
        </w:rPr>
        <w:t xml:space="preserve">odatek od środków transportowych </w:t>
      </w:r>
      <w:r w:rsidRPr="00C52998">
        <w:rPr>
          <w:rFonts w:ascii="Arial" w:hAnsi="Arial" w:cs="Arial"/>
          <w:bCs/>
          <w:sz w:val="22"/>
          <w:szCs w:val="22"/>
        </w:rPr>
        <w:t xml:space="preserve">wg stawek podjętych uchwałą </w:t>
      </w:r>
      <w:r w:rsidRPr="00BD261C">
        <w:rPr>
          <w:rFonts w:ascii="Arial" w:hAnsi="Arial" w:cs="Arial"/>
          <w:bCs/>
          <w:sz w:val="22"/>
          <w:szCs w:val="22"/>
        </w:rPr>
        <w:t xml:space="preserve">nr </w:t>
      </w:r>
      <w:r w:rsidR="00BD261C" w:rsidRPr="00BD261C">
        <w:rPr>
          <w:rFonts w:ascii="Arial" w:hAnsi="Arial" w:cs="Arial"/>
          <w:bCs/>
          <w:sz w:val="22"/>
          <w:szCs w:val="22"/>
        </w:rPr>
        <w:t>LVI</w:t>
      </w:r>
      <w:r w:rsidRPr="00BD261C">
        <w:rPr>
          <w:rFonts w:ascii="Arial" w:hAnsi="Arial" w:cs="Arial"/>
          <w:bCs/>
          <w:sz w:val="22"/>
          <w:szCs w:val="22"/>
        </w:rPr>
        <w:t>/</w:t>
      </w:r>
      <w:r w:rsidR="00BD261C" w:rsidRPr="00BD261C">
        <w:rPr>
          <w:rFonts w:ascii="Arial" w:hAnsi="Arial" w:cs="Arial"/>
          <w:bCs/>
          <w:sz w:val="22"/>
          <w:szCs w:val="22"/>
        </w:rPr>
        <w:t>529</w:t>
      </w:r>
      <w:r w:rsidRPr="00BD261C">
        <w:rPr>
          <w:rFonts w:ascii="Arial" w:hAnsi="Arial" w:cs="Arial"/>
          <w:bCs/>
          <w:sz w:val="22"/>
          <w:szCs w:val="22"/>
        </w:rPr>
        <w:t>/202</w:t>
      </w:r>
      <w:r w:rsidR="00BD261C" w:rsidRPr="00BD261C">
        <w:rPr>
          <w:rFonts w:ascii="Arial" w:hAnsi="Arial" w:cs="Arial"/>
          <w:bCs/>
          <w:sz w:val="22"/>
          <w:szCs w:val="22"/>
        </w:rPr>
        <w:t>1</w:t>
      </w:r>
    </w:p>
    <w:p w:rsidR="00357FA0" w:rsidRPr="00BD261C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obniżenia średniej ceny skupu żyta do celów podatku rolnego do kwoty 3</w:t>
      </w:r>
      <w:r w:rsidR="00C52998" w:rsidRPr="00C52998">
        <w:rPr>
          <w:rFonts w:ascii="Arial" w:hAnsi="Arial" w:cs="Arial"/>
          <w:bCs/>
          <w:sz w:val="22"/>
          <w:szCs w:val="22"/>
        </w:rPr>
        <w:t>6</w:t>
      </w:r>
      <w:r w:rsidRPr="00C52998">
        <w:rPr>
          <w:rFonts w:ascii="Arial" w:hAnsi="Arial" w:cs="Arial"/>
          <w:bCs/>
          <w:sz w:val="22"/>
          <w:szCs w:val="22"/>
        </w:rPr>
        <w:t xml:space="preserve"> zł/q, Uchwała </w:t>
      </w:r>
      <w:r w:rsidRPr="00BD261C">
        <w:rPr>
          <w:rFonts w:ascii="Arial" w:hAnsi="Arial" w:cs="Arial"/>
          <w:bCs/>
          <w:sz w:val="22"/>
          <w:szCs w:val="22"/>
        </w:rPr>
        <w:t xml:space="preserve">nr </w:t>
      </w:r>
      <w:r w:rsidR="00BD261C" w:rsidRPr="00BD261C">
        <w:rPr>
          <w:rFonts w:ascii="Arial" w:hAnsi="Arial" w:cs="Arial"/>
          <w:bCs/>
          <w:sz w:val="22"/>
          <w:szCs w:val="22"/>
        </w:rPr>
        <w:t>LVI</w:t>
      </w:r>
      <w:r w:rsidRPr="00BD261C">
        <w:rPr>
          <w:rFonts w:ascii="Arial" w:hAnsi="Arial" w:cs="Arial"/>
          <w:bCs/>
          <w:sz w:val="22"/>
          <w:szCs w:val="22"/>
        </w:rPr>
        <w:t>/</w:t>
      </w:r>
      <w:r w:rsidR="00BD261C" w:rsidRPr="00BD261C">
        <w:rPr>
          <w:rFonts w:ascii="Arial" w:hAnsi="Arial" w:cs="Arial"/>
          <w:bCs/>
          <w:sz w:val="22"/>
          <w:szCs w:val="22"/>
        </w:rPr>
        <w:t>530</w:t>
      </w:r>
      <w:r w:rsidRPr="00BD261C">
        <w:rPr>
          <w:rFonts w:ascii="Arial" w:hAnsi="Arial" w:cs="Arial"/>
          <w:bCs/>
          <w:sz w:val="22"/>
          <w:szCs w:val="22"/>
        </w:rPr>
        <w:t>/202</w:t>
      </w:r>
      <w:r w:rsidR="00BD261C" w:rsidRPr="00BD261C">
        <w:rPr>
          <w:rFonts w:ascii="Arial" w:hAnsi="Arial" w:cs="Arial"/>
          <w:bCs/>
          <w:sz w:val="22"/>
          <w:szCs w:val="22"/>
        </w:rPr>
        <w:t>1</w:t>
      </w:r>
    </w:p>
    <w:p w:rsidR="00357FA0" w:rsidRPr="00BD261C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 xml:space="preserve">podatku od nieruchomości Uchwała </w:t>
      </w:r>
      <w:r w:rsidRPr="00BD261C">
        <w:rPr>
          <w:rFonts w:ascii="Arial" w:hAnsi="Arial" w:cs="Arial"/>
          <w:bCs/>
          <w:sz w:val="22"/>
          <w:szCs w:val="22"/>
        </w:rPr>
        <w:t xml:space="preserve">nr </w:t>
      </w:r>
      <w:r w:rsidR="00BD261C" w:rsidRPr="00BD261C">
        <w:rPr>
          <w:rFonts w:ascii="Arial" w:hAnsi="Arial" w:cs="Arial"/>
          <w:bCs/>
          <w:sz w:val="22"/>
          <w:szCs w:val="22"/>
        </w:rPr>
        <w:t>LVI</w:t>
      </w:r>
      <w:r w:rsidRPr="00BD261C">
        <w:rPr>
          <w:rFonts w:ascii="Arial" w:hAnsi="Arial" w:cs="Arial"/>
          <w:bCs/>
          <w:sz w:val="22"/>
          <w:szCs w:val="22"/>
        </w:rPr>
        <w:t>/</w:t>
      </w:r>
      <w:r w:rsidR="00BD261C" w:rsidRPr="00BD261C">
        <w:rPr>
          <w:rFonts w:ascii="Arial" w:hAnsi="Arial" w:cs="Arial"/>
          <w:bCs/>
          <w:sz w:val="22"/>
          <w:szCs w:val="22"/>
        </w:rPr>
        <w:t>531</w:t>
      </w:r>
      <w:r w:rsidRPr="00BD261C">
        <w:rPr>
          <w:rFonts w:ascii="Arial" w:hAnsi="Arial" w:cs="Arial"/>
          <w:bCs/>
          <w:sz w:val="22"/>
          <w:szCs w:val="22"/>
        </w:rPr>
        <w:t>/202</w:t>
      </w:r>
      <w:r w:rsidR="00BD261C" w:rsidRPr="00BD261C">
        <w:rPr>
          <w:rFonts w:ascii="Arial" w:hAnsi="Arial" w:cs="Arial"/>
          <w:bCs/>
          <w:sz w:val="22"/>
          <w:szCs w:val="22"/>
        </w:rPr>
        <w:t>1</w:t>
      </w:r>
      <w:r w:rsidRPr="00BD261C">
        <w:rPr>
          <w:rFonts w:ascii="Arial" w:hAnsi="Arial" w:cs="Arial"/>
          <w:bCs/>
          <w:sz w:val="22"/>
          <w:szCs w:val="22"/>
        </w:rPr>
        <w:t>,</w:t>
      </w:r>
    </w:p>
    <w:p w:rsidR="00357FA0" w:rsidRPr="00C52998" w:rsidRDefault="00357FA0" w:rsidP="00357FA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oraz wprowadzonej opłaty targowej uchwałą nr XXXIX/</w:t>
      </w:r>
      <w:r w:rsidR="000F14F6" w:rsidRPr="00C52998">
        <w:rPr>
          <w:rFonts w:ascii="Arial" w:hAnsi="Arial" w:cs="Arial"/>
          <w:bCs/>
          <w:sz w:val="22"/>
          <w:szCs w:val="22"/>
        </w:rPr>
        <w:t>369</w:t>
      </w:r>
      <w:r w:rsidRPr="00C52998">
        <w:rPr>
          <w:rFonts w:ascii="Arial" w:hAnsi="Arial" w:cs="Arial"/>
          <w:bCs/>
          <w:sz w:val="22"/>
          <w:szCs w:val="22"/>
        </w:rPr>
        <w:t xml:space="preserve">/2020 z dnia 30 października 2020 roku. </w:t>
      </w:r>
    </w:p>
    <w:p w:rsidR="001F0CE5" w:rsidRPr="00C52998" w:rsidRDefault="001F0CE5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Budżet Gminy Rogoźno na rok 202</w:t>
      </w:r>
      <w:r w:rsidR="00C52998" w:rsidRPr="00C52998">
        <w:rPr>
          <w:rFonts w:ascii="Arial" w:hAnsi="Arial" w:cs="Arial"/>
          <w:bCs/>
          <w:sz w:val="22"/>
          <w:szCs w:val="22"/>
        </w:rPr>
        <w:t>2</w:t>
      </w:r>
      <w:r w:rsidRPr="00C52998">
        <w:rPr>
          <w:rFonts w:ascii="Arial" w:hAnsi="Arial" w:cs="Arial"/>
          <w:bCs/>
          <w:sz w:val="22"/>
          <w:szCs w:val="22"/>
        </w:rPr>
        <w:t xml:space="preserve"> po stronie dochodów zamyka się kwotą 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76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352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735</w:t>
      </w:r>
      <w:r w:rsidR="001B4FF3" w:rsidRPr="00C52998">
        <w:rPr>
          <w:rFonts w:ascii="Arial" w:hAnsi="Arial" w:cs="Arial"/>
          <w:b/>
          <w:bCs/>
          <w:sz w:val="22"/>
          <w:szCs w:val="22"/>
        </w:rPr>
        <w:t>,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17</w:t>
      </w:r>
      <w:r w:rsidR="001B4FF3" w:rsidRPr="00C5299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C52998">
        <w:rPr>
          <w:rFonts w:ascii="Arial" w:hAnsi="Arial" w:cs="Arial"/>
          <w:bCs/>
          <w:sz w:val="22"/>
          <w:szCs w:val="22"/>
        </w:rPr>
        <w:t xml:space="preserve">, natomiast plan wydatków wynosi 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76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272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463</w:t>
      </w:r>
      <w:r w:rsidR="001B4FF3" w:rsidRPr="00C52998">
        <w:rPr>
          <w:rFonts w:ascii="Arial" w:hAnsi="Arial" w:cs="Arial"/>
          <w:b/>
          <w:bCs/>
          <w:sz w:val="22"/>
          <w:szCs w:val="22"/>
        </w:rPr>
        <w:t>,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62</w:t>
      </w:r>
      <w:r w:rsidR="001B4FF3" w:rsidRPr="00C5299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C52998">
        <w:rPr>
          <w:rFonts w:ascii="Arial" w:hAnsi="Arial" w:cs="Arial"/>
          <w:bCs/>
          <w:sz w:val="22"/>
          <w:szCs w:val="22"/>
        </w:rPr>
        <w:t>.</w:t>
      </w:r>
    </w:p>
    <w:p w:rsidR="001B4FF3" w:rsidRPr="00C52998" w:rsidRDefault="001B4FF3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Przychody budżetu na rok 202</w:t>
      </w:r>
      <w:r w:rsidR="00C52998" w:rsidRPr="00C52998">
        <w:rPr>
          <w:rFonts w:ascii="Arial" w:hAnsi="Arial" w:cs="Arial"/>
          <w:bCs/>
          <w:sz w:val="22"/>
          <w:szCs w:val="22"/>
        </w:rPr>
        <w:t>2</w:t>
      </w:r>
      <w:r w:rsidRPr="00C52998">
        <w:rPr>
          <w:rFonts w:ascii="Arial" w:hAnsi="Arial" w:cs="Arial"/>
          <w:bCs/>
          <w:sz w:val="22"/>
          <w:szCs w:val="22"/>
        </w:rPr>
        <w:t xml:space="preserve"> wynoszą </w:t>
      </w:r>
      <w:r w:rsidR="00357FA0" w:rsidRPr="00C52998">
        <w:rPr>
          <w:rFonts w:ascii="Arial" w:hAnsi="Arial" w:cs="Arial"/>
          <w:b/>
          <w:bCs/>
          <w:sz w:val="22"/>
          <w:szCs w:val="22"/>
        </w:rPr>
        <w:t>2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136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528</w:t>
      </w:r>
      <w:r w:rsidRPr="00C52998">
        <w:rPr>
          <w:rFonts w:ascii="Arial" w:hAnsi="Arial" w:cs="Arial"/>
          <w:b/>
          <w:bCs/>
          <w:sz w:val="22"/>
          <w:szCs w:val="22"/>
        </w:rPr>
        <w:t>,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45</w:t>
      </w:r>
      <w:r w:rsidRPr="00C5299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52998">
        <w:rPr>
          <w:rFonts w:ascii="Arial" w:hAnsi="Arial" w:cs="Arial"/>
          <w:bCs/>
          <w:sz w:val="22"/>
          <w:szCs w:val="22"/>
        </w:rPr>
        <w:t xml:space="preserve"> i obejmują planowaną emisję obligacji komunalnych na sfinansowanie </w:t>
      </w:r>
      <w:r w:rsidR="000605F2" w:rsidRPr="00C52998">
        <w:rPr>
          <w:rFonts w:ascii="Arial" w:hAnsi="Arial" w:cs="Arial"/>
          <w:bCs/>
          <w:sz w:val="22"/>
          <w:szCs w:val="22"/>
        </w:rPr>
        <w:t>pokrycie planowanego deficytu w 202</w:t>
      </w:r>
      <w:r w:rsidR="00C52998" w:rsidRPr="00C52998">
        <w:rPr>
          <w:rFonts w:ascii="Arial" w:hAnsi="Arial" w:cs="Arial"/>
          <w:bCs/>
          <w:sz w:val="22"/>
          <w:szCs w:val="22"/>
        </w:rPr>
        <w:t>2</w:t>
      </w:r>
      <w:r w:rsidR="000605F2" w:rsidRPr="00C52998">
        <w:rPr>
          <w:rFonts w:ascii="Arial" w:hAnsi="Arial" w:cs="Arial"/>
          <w:bCs/>
          <w:sz w:val="22"/>
          <w:szCs w:val="22"/>
        </w:rPr>
        <w:t xml:space="preserve"> r. oraz spłatę wcześniej zaciągniętych zobowiązań z tytułu kredytów i pożyczek.</w:t>
      </w:r>
    </w:p>
    <w:p w:rsidR="000605F2" w:rsidRPr="00C52998" w:rsidRDefault="000605F2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52998">
        <w:rPr>
          <w:rFonts w:ascii="Arial" w:hAnsi="Arial" w:cs="Arial"/>
          <w:bCs/>
          <w:sz w:val="22"/>
          <w:szCs w:val="22"/>
        </w:rPr>
        <w:t>Rozchody budżetu na rok 202</w:t>
      </w:r>
      <w:r w:rsidR="00357FA0" w:rsidRPr="00C52998">
        <w:rPr>
          <w:rFonts w:ascii="Arial" w:hAnsi="Arial" w:cs="Arial"/>
          <w:bCs/>
          <w:sz w:val="22"/>
          <w:szCs w:val="22"/>
        </w:rPr>
        <w:t>1</w:t>
      </w:r>
      <w:r w:rsidRPr="00C52998">
        <w:rPr>
          <w:rFonts w:ascii="Arial" w:hAnsi="Arial" w:cs="Arial"/>
          <w:bCs/>
          <w:sz w:val="22"/>
          <w:szCs w:val="22"/>
        </w:rPr>
        <w:t xml:space="preserve"> wynoszą łącznie </w:t>
      </w:r>
      <w:r w:rsidR="00357FA0" w:rsidRPr="00C52998">
        <w:rPr>
          <w:rFonts w:ascii="Arial" w:hAnsi="Arial" w:cs="Arial"/>
          <w:b/>
          <w:bCs/>
          <w:sz w:val="22"/>
          <w:szCs w:val="22"/>
        </w:rPr>
        <w:t>2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216</w:t>
      </w:r>
      <w:r w:rsidR="009C2520" w:rsidRPr="00C52998">
        <w:rPr>
          <w:rFonts w:ascii="Arial" w:hAnsi="Arial" w:cs="Arial"/>
          <w:b/>
          <w:bCs/>
          <w:sz w:val="22"/>
          <w:szCs w:val="22"/>
        </w:rPr>
        <w:t>.</w:t>
      </w:r>
      <w:r w:rsidR="00C52998" w:rsidRPr="00C52998">
        <w:rPr>
          <w:rFonts w:ascii="Arial" w:hAnsi="Arial" w:cs="Arial"/>
          <w:b/>
          <w:bCs/>
          <w:sz w:val="22"/>
          <w:szCs w:val="22"/>
        </w:rPr>
        <w:t>8</w:t>
      </w:r>
      <w:r w:rsidRPr="00C52998">
        <w:rPr>
          <w:rFonts w:ascii="Arial" w:hAnsi="Arial" w:cs="Arial"/>
          <w:b/>
          <w:bCs/>
          <w:sz w:val="22"/>
          <w:szCs w:val="22"/>
        </w:rPr>
        <w:t xml:space="preserve">00,00 zł </w:t>
      </w:r>
      <w:r w:rsidRPr="00C52998">
        <w:rPr>
          <w:rFonts w:ascii="Arial" w:hAnsi="Arial" w:cs="Arial"/>
          <w:bCs/>
          <w:sz w:val="22"/>
          <w:szCs w:val="22"/>
        </w:rPr>
        <w:t xml:space="preserve">z przeznaczeniem na spłatę kredytów i pożyczek. </w:t>
      </w:r>
    </w:p>
    <w:p w:rsidR="001F0CE5" w:rsidRPr="004072A5" w:rsidRDefault="001F0CE5" w:rsidP="000605F2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6F2426" w:rsidRPr="0050216A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50216A">
        <w:rPr>
          <w:rFonts w:ascii="Arial" w:hAnsi="Arial" w:cs="Arial"/>
          <w:b/>
        </w:rPr>
        <w:t>Dochody</w:t>
      </w:r>
    </w:p>
    <w:p w:rsidR="006F2426" w:rsidRPr="004072A5" w:rsidRDefault="006F2426" w:rsidP="006F2426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0216A">
        <w:rPr>
          <w:rFonts w:ascii="Arial" w:hAnsi="Arial" w:cs="Arial"/>
          <w:b/>
          <w:sz w:val="22"/>
          <w:szCs w:val="22"/>
          <w:u w:val="single"/>
        </w:rPr>
        <w:t>Plan dochodów budżetu gminy na 20</w:t>
      </w:r>
      <w:r w:rsidR="009C2520" w:rsidRPr="0050216A">
        <w:rPr>
          <w:rFonts w:ascii="Arial" w:hAnsi="Arial" w:cs="Arial"/>
          <w:b/>
          <w:sz w:val="22"/>
          <w:szCs w:val="22"/>
          <w:u w:val="single"/>
        </w:rPr>
        <w:t>2</w:t>
      </w:r>
      <w:r w:rsidR="0050216A" w:rsidRPr="0050216A">
        <w:rPr>
          <w:rFonts w:ascii="Arial" w:hAnsi="Arial" w:cs="Arial"/>
          <w:b/>
          <w:sz w:val="22"/>
          <w:szCs w:val="22"/>
          <w:u w:val="single"/>
        </w:rPr>
        <w:t>2</w:t>
      </w:r>
      <w:r w:rsidRPr="0050216A">
        <w:rPr>
          <w:rFonts w:ascii="Arial" w:hAnsi="Arial" w:cs="Arial"/>
          <w:b/>
          <w:sz w:val="22"/>
          <w:szCs w:val="22"/>
          <w:u w:val="single"/>
        </w:rPr>
        <w:t xml:space="preserve"> rok przyjęto </w:t>
      </w:r>
      <w:r w:rsidR="002459F2" w:rsidRPr="0050216A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50216A">
        <w:rPr>
          <w:rFonts w:ascii="Arial" w:hAnsi="Arial" w:cs="Arial"/>
          <w:b/>
          <w:sz w:val="22"/>
          <w:szCs w:val="22"/>
          <w:u w:val="single"/>
        </w:rPr>
        <w:t>kwo</w:t>
      </w:r>
      <w:r w:rsidR="002459F2" w:rsidRPr="0050216A">
        <w:rPr>
          <w:rFonts w:ascii="Arial" w:hAnsi="Arial" w:cs="Arial"/>
          <w:b/>
          <w:sz w:val="22"/>
          <w:szCs w:val="22"/>
          <w:u w:val="single"/>
        </w:rPr>
        <w:t>cie</w:t>
      </w:r>
      <w:r w:rsidRPr="00C52998">
        <w:rPr>
          <w:rFonts w:ascii="Arial" w:hAnsi="Arial" w:cs="Arial"/>
          <w:b/>
          <w:sz w:val="22"/>
          <w:szCs w:val="22"/>
          <w:u w:val="single"/>
        </w:rPr>
        <w:tab/>
      </w:r>
      <w:r w:rsidRPr="00C52998">
        <w:rPr>
          <w:rFonts w:ascii="Arial" w:hAnsi="Arial" w:cs="Arial"/>
          <w:b/>
          <w:sz w:val="20"/>
          <w:szCs w:val="20"/>
          <w:u w:val="single"/>
        </w:rPr>
        <w:t>–</w:t>
      </w:r>
      <w:r w:rsidRPr="00C529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2998" w:rsidRPr="00C52998">
        <w:rPr>
          <w:rFonts w:ascii="Arial" w:hAnsi="Arial" w:cs="Arial"/>
          <w:b/>
          <w:sz w:val="22"/>
          <w:szCs w:val="22"/>
          <w:u w:val="single"/>
        </w:rPr>
        <w:t>76</w:t>
      </w:r>
      <w:r w:rsidR="009C2520" w:rsidRPr="00C52998">
        <w:rPr>
          <w:rFonts w:ascii="Arial" w:hAnsi="Arial" w:cs="Arial"/>
          <w:b/>
          <w:sz w:val="22"/>
          <w:szCs w:val="22"/>
          <w:u w:val="single"/>
        </w:rPr>
        <w:t>.</w:t>
      </w:r>
      <w:r w:rsidR="00C52998" w:rsidRPr="00C52998">
        <w:rPr>
          <w:rFonts w:ascii="Arial" w:hAnsi="Arial" w:cs="Arial"/>
          <w:b/>
          <w:sz w:val="22"/>
          <w:szCs w:val="22"/>
          <w:u w:val="single"/>
        </w:rPr>
        <w:t>352</w:t>
      </w:r>
      <w:r w:rsidR="009C2520" w:rsidRPr="00C52998">
        <w:rPr>
          <w:rFonts w:ascii="Arial" w:hAnsi="Arial" w:cs="Arial"/>
          <w:b/>
          <w:sz w:val="22"/>
          <w:szCs w:val="22"/>
          <w:u w:val="single"/>
        </w:rPr>
        <w:t>.</w:t>
      </w:r>
      <w:r w:rsidR="00C52998" w:rsidRPr="00C52998">
        <w:rPr>
          <w:rFonts w:ascii="Arial" w:hAnsi="Arial" w:cs="Arial"/>
          <w:b/>
          <w:sz w:val="22"/>
          <w:szCs w:val="22"/>
          <w:u w:val="single"/>
        </w:rPr>
        <w:t>735</w:t>
      </w:r>
      <w:r w:rsidR="009C2520" w:rsidRPr="00C52998">
        <w:rPr>
          <w:rFonts w:ascii="Arial" w:hAnsi="Arial" w:cs="Arial"/>
          <w:b/>
          <w:sz w:val="22"/>
          <w:szCs w:val="22"/>
          <w:u w:val="single"/>
        </w:rPr>
        <w:t>,</w:t>
      </w:r>
      <w:r w:rsidR="00C52998" w:rsidRPr="00C52998">
        <w:rPr>
          <w:rFonts w:ascii="Arial" w:hAnsi="Arial" w:cs="Arial"/>
          <w:b/>
          <w:sz w:val="22"/>
          <w:szCs w:val="22"/>
          <w:u w:val="single"/>
        </w:rPr>
        <w:t>17</w:t>
      </w:r>
      <w:r w:rsidR="005A1985" w:rsidRPr="00C5299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C52998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</w:p>
    <w:p w:rsidR="006F2426" w:rsidRPr="0050216A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216A">
        <w:rPr>
          <w:rFonts w:ascii="Arial" w:hAnsi="Arial" w:cs="Arial"/>
          <w:b/>
          <w:bCs/>
          <w:sz w:val="22"/>
          <w:szCs w:val="22"/>
          <w:u w:val="single"/>
        </w:rPr>
        <w:t>w tym dochody:</w:t>
      </w:r>
    </w:p>
    <w:p w:rsidR="006F2426" w:rsidRPr="0050216A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216A">
        <w:rPr>
          <w:rFonts w:ascii="Arial" w:hAnsi="Arial" w:cs="Arial"/>
          <w:b/>
          <w:bCs/>
          <w:sz w:val="22"/>
          <w:szCs w:val="22"/>
        </w:rPr>
        <w:t>1) majątkowe</w:t>
      </w:r>
      <w:r w:rsidRPr="0050216A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EB2870" w:rsidRPr="0050216A">
        <w:rPr>
          <w:rFonts w:ascii="Arial" w:hAnsi="Arial" w:cs="Arial"/>
          <w:b/>
          <w:bCs/>
          <w:sz w:val="22"/>
          <w:szCs w:val="22"/>
        </w:rPr>
        <w:t>1.</w:t>
      </w:r>
      <w:r w:rsidR="00BD261C">
        <w:rPr>
          <w:rFonts w:ascii="Arial" w:hAnsi="Arial" w:cs="Arial"/>
          <w:b/>
          <w:bCs/>
          <w:sz w:val="22"/>
          <w:szCs w:val="22"/>
        </w:rPr>
        <w:t>247</w:t>
      </w:r>
      <w:r w:rsidR="009C2520" w:rsidRPr="0050216A">
        <w:rPr>
          <w:rFonts w:ascii="Arial" w:hAnsi="Arial" w:cs="Arial"/>
          <w:b/>
          <w:bCs/>
          <w:sz w:val="22"/>
          <w:szCs w:val="22"/>
        </w:rPr>
        <w:t>.</w:t>
      </w:r>
      <w:r w:rsidR="00BD261C">
        <w:rPr>
          <w:rFonts w:ascii="Arial" w:hAnsi="Arial" w:cs="Arial"/>
          <w:b/>
          <w:bCs/>
          <w:sz w:val="22"/>
          <w:szCs w:val="22"/>
        </w:rPr>
        <w:t>000</w:t>
      </w:r>
      <w:r w:rsidR="001F168A" w:rsidRPr="0050216A">
        <w:rPr>
          <w:rFonts w:ascii="Arial" w:hAnsi="Arial" w:cs="Arial"/>
          <w:b/>
          <w:bCs/>
          <w:sz w:val="22"/>
          <w:szCs w:val="22"/>
        </w:rPr>
        <w:t>,</w:t>
      </w:r>
      <w:r w:rsidR="00BD261C">
        <w:rPr>
          <w:rFonts w:ascii="Arial" w:hAnsi="Arial" w:cs="Arial"/>
          <w:b/>
          <w:bCs/>
          <w:sz w:val="22"/>
          <w:szCs w:val="22"/>
        </w:rPr>
        <w:t>00</w:t>
      </w:r>
      <w:r w:rsidRPr="0050216A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50216A" w:rsidRDefault="006F2426" w:rsidP="006F2426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0216A">
        <w:rPr>
          <w:rFonts w:ascii="Arial" w:hAnsi="Arial" w:cs="Arial"/>
          <w:bCs/>
          <w:sz w:val="22"/>
          <w:szCs w:val="22"/>
        </w:rPr>
        <w:t>z tego:</w:t>
      </w:r>
    </w:p>
    <w:p w:rsidR="006F2426" w:rsidRPr="0050216A" w:rsidRDefault="006F2426" w:rsidP="00DD0A57">
      <w:pPr>
        <w:numPr>
          <w:ilvl w:val="0"/>
          <w:numId w:val="21"/>
        </w:numPr>
        <w:tabs>
          <w:tab w:val="clear" w:pos="1425"/>
        </w:tabs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50216A">
        <w:rPr>
          <w:rFonts w:ascii="Arial" w:hAnsi="Arial" w:cs="Arial"/>
          <w:bCs/>
          <w:sz w:val="20"/>
          <w:szCs w:val="20"/>
        </w:rPr>
        <w:t>Wpływy z tytułu przekształcenia prawa użytkowania wieczystego</w:t>
      </w:r>
    </w:p>
    <w:p w:rsidR="006F2426" w:rsidRPr="0050216A" w:rsidRDefault="006F2426" w:rsidP="006F2426">
      <w:pPr>
        <w:spacing w:line="360" w:lineRule="auto"/>
        <w:ind w:left="360" w:firstLine="349"/>
        <w:jc w:val="both"/>
        <w:rPr>
          <w:rFonts w:ascii="Arial" w:hAnsi="Arial" w:cs="Arial"/>
          <w:bCs/>
          <w:sz w:val="20"/>
          <w:szCs w:val="20"/>
        </w:rPr>
      </w:pPr>
      <w:r w:rsidRPr="0050216A">
        <w:rPr>
          <w:rFonts w:ascii="Arial" w:hAnsi="Arial" w:cs="Arial"/>
          <w:bCs/>
          <w:sz w:val="20"/>
          <w:szCs w:val="20"/>
        </w:rPr>
        <w:t xml:space="preserve">przysługującego osobom fizycznym w prawo własności  </w:t>
      </w:r>
      <w:r w:rsidRPr="0050216A">
        <w:rPr>
          <w:rFonts w:ascii="Arial" w:hAnsi="Arial" w:cs="Arial"/>
          <w:sz w:val="20"/>
          <w:szCs w:val="20"/>
        </w:rPr>
        <w:t>–</w:t>
      </w:r>
      <w:r w:rsidRPr="0050216A">
        <w:rPr>
          <w:rFonts w:ascii="Arial" w:hAnsi="Arial" w:cs="Arial"/>
          <w:bCs/>
          <w:sz w:val="20"/>
          <w:szCs w:val="20"/>
        </w:rPr>
        <w:t xml:space="preserve">  </w:t>
      </w:r>
      <w:r w:rsidR="00C52998">
        <w:rPr>
          <w:rFonts w:ascii="Arial" w:hAnsi="Arial" w:cs="Arial"/>
          <w:bCs/>
          <w:sz w:val="20"/>
          <w:szCs w:val="20"/>
        </w:rPr>
        <w:t>4</w:t>
      </w:r>
      <w:r w:rsidR="0050216A" w:rsidRPr="0050216A">
        <w:rPr>
          <w:rFonts w:ascii="Arial" w:hAnsi="Arial" w:cs="Arial"/>
          <w:bCs/>
          <w:sz w:val="20"/>
          <w:szCs w:val="20"/>
        </w:rPr>
        <w:t>5</w:t>
      </w:r>
      <w:r w:rsidR="00226E9F" w:rsidRPr="0050216A">
        <w:rPr>
          <w:rFonts w:ascii="Arial" w:hAnsi="Arial" w:cs="Arial"/>
          <w:bCs/>
          <w:sz w:val="20"/>
          <w:szCs w:val="20"/>
        </w:rPr>
        <w:t>.000</w:t>
      </w:r>
      <w:r w:rsidRPr="0050216A">
        <w:rPr>
          <w:rFonts w:ascii="Arial" w:hAnsi="Arial" w:cs="Arial"/>
          <w:bCs/>
          <w:sz w:val="20"/>
          <w:szCs w:val="20"/>
        </w:rPr>
        <w:t xml:space="preserve"> zł</w:t>
      </w:r>
      <w:r w:rsidR="00A838CB" w:rsidRPr="0050216A">
        <w:rPr>
          <w:rFonts w:ascii="Arial" w:hAnsi="Arial" w:cs="Arial"/>
          <w:bCs/>
          <w:sz w:val="20"/>
          <w:szCs w:val="20"/>
        </w:rPr>
        <w:t>,</w:t>
      </w:r>
    </w:p>
    <w:p w:rsidR="00916B70" w:rsidRPr="00BD261C" w:rsidRDefault="006F2426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D261C">
        <w:rPr>
          <w:rFonts w:ascii="Arial" w:hAnsi="Arial" w:cs="Arial"/>
          <w:bCs/>
          <w:sz w:val="20"/>
          <w:szCs w:val="20"/>
        </w:rPr>
        <w:t>Wpływy z</w:t>
      </w:r>
      <w:r w:rsidR="00916B70" w:rsidRPr="00BD261C">
        <w:rPr>
          <w:rFonts w:ascii="Arial" w:hAnsi="Arial" w:cs="Arial"/>
          <w:bCs/>
          <w:sz w:val="20"/>
          <w:szCs w:val="20"/>
        </w:rPr>
        <w:t>e zbycia praw majątkowych - 1.</w:t>
      </w:r>
      <w:r w:rsidR="0050216A" w:rsidRPr="00BD261C">
        <w:rPr>
          <w:rFonts w:ascii="Arial" w:hAnsi="Arial" w:cs="Arial"/>
          <w:bCs/>
          <w:sz w:val="20"/>
          <w:szCs w:val="20"/>
        </w:rPr>
        <w:t>0</w:t>
      </w:r>
      <w:r w:rsidR="001D2318" w:rsidRPr="00BD261C">
        <w:rPr>
          <w:rFonts w:ascii="Arial" w:hAnsi="Arial" w:cs="Arial"/>
          <w:bCs/>
          <w:sz w:val="20"/>
          <w:szCs w:val="20"/>
        </w:rPr>
        <w:t>00</w:t>
      </w:r>
      <w:r w:rsidR="00916B70" w:rsidRPr="00BD261C">
        <w:rPr>
          <w:rFonts w:ascii="Arial" w:hAnsi="Arial" w:cs="Arial"/>
          <w:bCs/>
          <w:sz w:val="20"/>
          <w:szCs w:val="20"/>
        </w:rPr>
        <w:t>.000 zł.</w:t>
      </w:r>
    </w:p>
    <w:p w:rsidR="00916B70" w:rsidRPr="00BD261C" w:rsidRDefault="00916B70" w:rsidP="00916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2426" w:rsidRPr="00C52998" w:rsidRDefault="006F2426" w:rsidP="00916B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52998">
        <w:rPr>
          <w:rFonts w:ascii="Arial" w:hAnsi="Arial" w:cs="Arial"/>
          <w:b/>
          <w:bCs/>
          <w:sz w:val="22"/>
          <w:szCs w:val="22"/>
        </w:rPr>
        <w:t>2) bieżące</w:t>
      </w:r>
      <w:r w:rsidRPr="00C52998">
        <w:rPr>
          <w:rFonts w:ascii="Arial" w:hAnsi="Arial" w:cs="Arial"/>
          <w:b/>
          <w:bCs/>
          <w:sz w:val="22"/>
          <w:szCs w:val="22"/>
        </w:rPr>
        <w:tab/>
      </w:r>
      <w:r w:rsidRPr="00C52998">
        <w:rPr>
          <w:rFonts w:ascii="Arial" w:hAnsi="Arial" w:cs="Arial"/>
          <w:b/>
          <w:bCs/>
          <w:sz w:val="22"/>
          <w:szCs w:val="22"/>
        </w:rPr>
        <w:tab/>
      </w:r>
      <w:r w:rsidR="00C52998" w:rsidRPr="00C52998">
        <w:rPr>
          <w:rFonts w:ascii="Arial" w:hAnsi="Arial" w:cs="Arial"/>
          <w:b/>
          <w:bCs/>
          <w:sz w:val="22"/>
          <w:szCs w:val="22"/>
        </w:rPr>
        <w:t>7</w:t>
      </w:r>
      <w:r w:rsidR="00BD261C">
        <w:rPr>
          <w:rFonts w:ascii="Arial" w:hAnsi="Arial" w:cs="Arial"/>
          <w:b/>
          <w:bCs/>
          <w:sz w:val="22"/>
          <w:szCs w:val="22"/>
        </w:rPr>
        <w:t>5</w:t>
      </w:r>
      <w:r w:rsidR="00916B70" w:rsidRPr="00C52998">
        <w:rPr>
          <w:rFonts w:ascii="Arial" w:hAnsi="Arial" w:cs="Arial"/>
          <w:b/>
          <w:bCs/>
          <w:sz w:val="22"/>
          <w:szCs w:val="22"/>
        </w:rPr>
        <w:t>.</w:t>
      </w:r>
      <w:r w:rsidR="00BD261C">
        <w:rPr>
          <w:rFonts w:ascii="Arial" w:hAnsi="Arial" w:cs="Arial"/>
          <w:b/>
          <w:bCs/>
          <w:sz w:val="22"/>
          <w:szCs w:val="22"/>
        </w:rPr>
        <w:t>105</w:t>
      </w:r>
      <w:r w:rsidR="00916B70" w:rsidRPr="00C52998">
        <w:rPr>
          <w:rFonts w:ascii="Arial" w:hAnsi="Arial" w:cs="Arial"/>
          <w:b/>
          <w:bCs/>
          <w:sz w:val="22"/>
          <w:szCs w:val="22"/>
        </w:rPr>
        <w:t>.</w:t>
      </w:r>
      <w:r w:rsidR="00BD261C">
        <w:rPr>
          <w:rFonts w:ascii="Arial" w:hAnsi="Arial" w:cs="Arial"/>
          <w:b/>
          <w:bCs/>
          <w:sz w:val="22"/>
          <w:szCs w:val="22"/>
        </w:rPr>
        <w:t>735,17</w:t>
      </w:r>
      <w:r w:rsidR="00916B70" w:rsidRPr="00C529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2998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4072A5" w:rsidRDefault="006F2426" w:rsidP="006F2426">
      <w:pPr>
        <w:tabs>
          <w:tab w:val="left" w:pos="36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072A5">
        <w:rPr>
          <w:rFonts w:ascii="Arial" w:hAnsi="Arial" w:cs="Arial"/>
          <w:bCs/>
          <w:color w:val="FF0000"/>
          <w:sz w:val="22"/>
          <w:szCs w:val="22"/>
        </w:rPr>
        <w:tab/>
      </w:r>
      <w:r w:rsidRPr="00C52998">
        <w:rPr>
          <w:rFonts w:ascii="Arial" w:hAnsi="Arial" w:cs="Arial"/>
          <w:bCs/>
          <w:sz w:val="20"/>
          <w:szCs w:val="20"/>
        </w:rPr>
        <w:t>w tym w szczególności</w:t>
      </w:r>
      <w:r w:rsidRPr="004072A5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6F2426" w:rsidRPr="00BD261C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2"/>
          <w:szCs w:val="22"/>
        </w:rPr>
      </w:pPr>
      <w:r w:rsidRPr="00BD261C">
        <w:rPr>
          <w:rFonts w:ascii="Arial" w:hAnsi="Arial" w:cs="Arial"/>
          <w:sz w:val="20"/>
          <w:szCs w:val="20"/>
        </w:rPr>
        <w:t>dotacje celowe na realizację zadań z zakresu administracji rządowej i innych zadań zleconych</w:t>
      </w:r>
    </w:p>
    <w:p w:rsidR="006F2426" w:rsidRPr="00BD261C" w:rsidRDefault="006F2426" w:rsidP="001D2318">
      <w:pPr>
        <w:ind w:left="709"/>
        <w:jc w:val="both"/>
        <w:rPr>
          <w:rFonts w:ascii="Arial" w:hAnsi="Arial" w:cs="Arial"/>
          <w:sz w:val="20"/>
          <w:szCs w:val="20"/>
        </w:rPr>
      </w:pPr>
      <w:r w:rsidRPr="00BD261C">
        <w:rPr>
          <w:rFonts w:ascii="Arial" w:hAnsi="Arial" w:cs="Arial"/>
          <w:sz w:val="20"/>
          <w:szCs w:val="20"/>
        </w:rPr>
        <w:t>gminie ustawami –</w:t>
      </w:r>
      <w:r w:rsidR="00BD261C" w:rsidRPr="00BD261C">
        <w:rPr>
          <w:rFonts w:ascii="Arial" w:hAnsi="Arial" w:cs="Arial"/>
          <w:sz w:val="20"/>
          <w:szCs w:val="20"/>
        </w:rPr>
        <w:t>15</w:t>
      </w:r>
      <w:r w:rsidR="00A41F1E" w:rsidRPr="00BD261C">
        <w:rPr>
          <w:rFonts w:ascii="Arial" w:hAnsi="Arial" w:cs="Arial"/>
          <w:sz w:val="20"/>
          <w:szCs w:val="20"/>
        </w:rPr>
        <w:t>.</w:t>
      </w:r>
      <w:r w:rsidR="00BD261C" w:rsidRPr="00BD261C">
        <w:rPr>
          <w:rFonts w:ascii="Arial" w:hAnsi="Arial" w:cs="Arial"/>
          <w:sz w:val="20"/>
          <w:szCs w:val="20"/>
        </w:rPr>
        <w:t>377</w:t>
      </w:r>
      <w:r w:rsidR="00A41F1E" w:rsidRPr="00BD261C">
        <w:rPr>
          <w:rFonts w:ascii="Arial" w:hAnsi="Arial" w:cs="Arial"/>
          <w:sz w:val="20"/>
          <w:szCs w:val="20"/>
        </w:rPr>
        <w:t>.</w:t>
      </w:r>
      <w:r w:rsidR="00BD261C" w:rsidRPr="00BD261C">
        <w:rPr>
          <w:rFonts w:ascii="Arial" w:hAnsi="Arial" w:cs="Arial"/>
          <w:sz w:val="20"/>
          <w:szCs w:val="20"/>
        </w:rPr>
        <w:t xml:space="preserve">775,00 </w:t>
      </w:r>
      <w:proofErr w:type="spellStart"/>
      <w:r w:rsidR="00BD261C" w:rsidRPr="00BD261C">
        <w:rPr>
          <w:rFonts w:ascii="Arial" w:hAnsi="Arial" w:cs="Arial"/>
          <w:sz w:val="20"/>
          <w:szCs w:val="20"/>
        </w:rPr>
        <w:t>zł</w:t>
      </w:r>
      <w:r w:rsidRPr="00BD261C">
        <w:rPr>
          <w:rFonts w:ascii="Arial" w:hAnsi="Arial" w:cs="Arial"/>
          <w:sz w:val="20"/>
          <w:szCs w:val="20"/>
        </w:rPr>
        <w:t>ł</w:t>
      </w:r>
      <w:proofErr w:type="spellEnd"/>
      <w:r w:rsidR="001F3425" w:rsidRPr="00BD261C">
        <w:rPr>
          <w:rFonts w:ascii="Arial" w:hAnsi="Arial" w:cs="Arial"/>
          <w:sz w:val="20"/>
          <w:szCs w:val="20"/>
        </w:rPr>
        <w:t>,</w:t>
      </w:r>
    </w:p>
    <w:p w:rsidR="00A838CB" w:rsidRPr="00BD261C" w:rsidRDefault="00A838CB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 w:rsidRPr="00BD261C">
        <w:rPr>
          <w:rFonts w:ascii="Arial" w:hAnsi="Arial" w:cs="Arial"/>
          <w:sz w:val="20"/>
          <w:szCs w:val="20"/>
        </w:rPr>
        <w:t xml:space="preserve">dotacje na podstawie porozumień z jednostkami samorządu terytorialnego </w:t>
      </w:r>
      <w:r w:rsidR="00F22F6D" w:rsidRPr="00BD261C">
        <w:rPr>
          <w:rFonts w:ascii="Arial" w:hAnsi="Arial" w:cs="Arial"/>
          <w:sz w:val="20"/>
          <w:szCs w:val="20"/>
        </w:rPr>
        <w:t xml:space="preserve">– </w:t>
      </w:r>
      <w:r w:rsidR="00BD261C" w:rsidRPr="00BD261C">
        <w:rPr>
          <w:rFonts w:ascii="Arial" w:hAnsi="Arial" w:cs="Arial"/>
          <w:sz w:val="20"/>
          <w:szCs w:val="20"/>
        </w:rPr>
        <w:t>66</w:t>
      </w:r>
      <w:r w:rsidR="005C0C97">
        <w:rPr>
          <w:rFonts w:ascii="Arial" w:hAnsi="Arial" w:cs="Arial"/>
          <w:sz w:val="20"/>
          <w:szCs w:val="20"/>
        </w:rPr>
        <w:t xml:space="preserve">.000,00 </w:t>
      </w:r>
      <w:r w:rsidRPr="00BD261C">
        <w:rPr>
          <w:rFonts w:ascii="Arial" w:hAnsi="Arial" w:cs="Arial"/>
          <w:sz w:val="20"/>
          <w:szCs w:val="20"/>
        </w:rPr>
        <w:t>zł,</w:t>
      </w:r>
    </w:p>
    <w:p w:rsidR="001F168A" w:rsidRPr="00BD261C" w:rsidRDefault="001F168A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 w:rsidRPr="00BD261C">
        <w:rPr>
          <w:rFonts w:ascii="Arial" w:hAnsi="Arial" w:cs="Arial"/>
          <w:sz w:val="20"/>
          <w:szCs w:val="20"/>
        </w:rPr>
        <w:t xml:space="preserve">środki pozyskane z innych źródeł na realizację </w:t>
      </w:r>
      <w:r w:rsidR="00F22F6D" w:rsidRPr="00BD261C">
        <w:rPr>
          <w:rFonts w:ascii="Arial" w:hAnsi="Arial" w:cs="Arial"/>
          <w:sz w:val="20"/>
          <w:szCs w:val="20"/>
        </w:rPr>
        <w:t xml:space="preserve">własnych </w:t>
      </w:r>
      <w:r w:rsidRPr="00BD261C">
        <w:rPr>
          <w:rFonts w:ascii="Arial" w:hAnsi="Arial" w:cs="Arial"/>
          <w:sz w:val="20"/>
          <w:szCs w:val="20"/>
        </w:rPr>
        <w:t>zadań</w:t>
      </w:r>
      <w:r w:rsidR="00F22F6D" w:rsidRPr="00BD261C">
        <w:rPr>
          <w:rFonts w:ascii="Arial" w:hAnsi="Arial" w:cs="Arial"/>
          <w:sz w:val="20"/>
          <w:szCs w:val="20"/>
        </w:rPr>
        <w:t xml:space="preserve"> bieżących – 18.000</w:t>
      </w:r>
      <w:r w:rsidR="005C0C97">
        <w:rPr>
          <w:rFonts w:ascii="Arial" w:hAnsi="Arial" w:cs="Arial"/>
          <w:sz w:val="20"/>
          <w:szCs w:val="20"/>
        </w:rPr>
        <w:t>,00</w:t>
      </w:r>
      <w:r w:rsidR="00F22F6D" w:rsidRPr="00BD261C">
        <w:rPr>
          <w:rFonts w:ascii="Arial" w:hAnsi="Arial" w:cs="Arial"/>
          <w:sz w:val="20"/>
          <w:szCs w:val="20"/>
        </w:rPr>
        <w:t xml:space="preserve"> zł.</w:t>
      </w:r>
    </w:p>
    <w:p w:rsidR="00997A51" w:rsidRPr="004072A5" w:rsidRDefault="00997A51" w:rsidP="00997A51">
      <w:pPr>
        <w:ind w:left="2040"/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4072A5" w:rsidRDefault="006F2426" w:rsidP="006F24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C52998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2998">
        <w:rPr>
          <w:rFonts w:ascii="Arial" w:hAnsi="Arial" w:cs="Arial"/>
          <w:b/>
          <w:sz w:val="22"/>
          <w:szCs w:val="22"/>
        </w:rPr>
        <w:t>W poszczególnych działach plan dochodów przedstawia się następująco:</w:t>
      </w:r>
    </w:p>
    <w:p w:rsidR="006F2426" w:rsidRPr="00C52998" w:rsidRDefault="006F2426" w:rsidP="006F2426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lastRenderedPageBreak/>
        <w:tab/>
      </w:r>
      <w:r w:rsidRPr="00C52998">
        <w:rPr>
          <w:rFonts w:ascii="Arial" w:hAnsi="Arial" w:cs="Arial"/>
          <w:sz w:val="22"/>
          <w:szCs w:val="22"/>
        </w:rPr>
        <w:t xml:space="preserve">W dziale 010 - </w:t>
      </w:r>
      <w:r w:rsidRPr="00C52998">
        <w:rPr>
          <w:rFonts w:ascii="Arial" w:hAnsi="Arial" w:cs="Arial"/>
          <w:sz w:val="22"/>
          <w:szCs w:val="22"/>
          <w:u w:val="single"/>
        </w:rPr>
        <w:t>Rolnictwo i łowiectwo</w:t>
      </w:r>
      <w:r w:rsidRPr="00C52998">
        <w:rPr>
          <w:rFonts w:ascii="Arial" w:hAnsi="Arial" w:cs="Arial"/>
          <w:sz w:val="22"/>
          <w:szCs w:val="22"/>
        </w:rPr>
        <w:t xml:space="preserve"> zaplanowano kwotę </w:t>
      </w:r>
      <w:r w:rsidRPr="00C52998">
        <w:rPr>
          <w:rFonts w:ascii="Arial" w:hAnsi="Arial" w:cs="Arial"/>
          <w:sz w:val="20"/>
          <w:szCs w:val="20"/>
        </w:rPr>
        <w:t xml:space="preserve">– </w:t>
      </w:r>
      <w:r w:rsidRPr="00C52998">
        <w:rPr>
          <w:rFonts w:ascii="Arial" w:hAnsi="Arial" w:cs="Arial"/>
          <w:sz w:val="22"/>
          <w:szCs w:val="22"/>
        </w:rPr>
        <w:t xml:space="preserve">  </w:t>
      </w:r>
      <w:r w:rsidR="00C52998" w:rsidRPr="00C52998">
        <w:rPr>
          <w:rFonts w:ascii="Arial" w:hAnsi="Arial" w:cs="Arial"/>
          <w:b/>
          <w:sz w:val="22"/>
          <w:szCs w:val="22"/>
        </w:rPr>
        <w:t>74</w:t>
      </w:r>
      <w:r w:rsidR="00997A51" w:rsidRPr="00C52998">
        <w:rPr>
          <w:rFonts w:ascii="Arial" w:hAnsi="Arial" w:cs="Arial"/>
          <w:b/>
          <w:bCs/>
          <w:sz w:val="22"/>
          <w:szCs w:val="22"/>
        </w:rPr>
        <w:t>.000</w:t>
      </w:r>
      <w:r w:rsidR="00250EB7">
        <w:rPr>
          <w:rFonts w:ascii="Arial" w:hAnsi="Arial" w:cs="Arial"/>
          <w:b/>
          <w:bCs/>
          <w:sz w:val="22"/>
          <w:szCs w:val="22"/>
        </w:rPr>
        <w:t>,00</w:t>
      </w:r>
      <w:r w:rsidRPr="00C5299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4072A5">
        <w:rPr>
          <w:rFonts w:ascii="Arial" w:hAnsi="Arial" w:cs="Arial"/>
          <w:bCs/>
          <w:color w:val="FF0000"/>
          <w:sz w:val="22"/>
          <w:szCs w:val="22"/>
        </w:rPr>
        <w:t>.</w:t>
      </w:r>
      <w:r w:rsidRPr="004072A5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C52998">
        <w:rPr>
          <w:rFonts w:ascii="Arial" w:hAnsi="Arial" w:cs="Arial"/>
          <w:bCs/>
          <w:sz w:val="22"/>
          <w:szCs w:val="22"/>
        </w:rPr>
        <w:t>K</w:t>
      </w:r>
      <w:r w:rsidRPr="00C52998">
        <w:rPr>
          <w:rFonts w:ascii="Arial" w:hAnsi="Arial" w:cs="Arial"/>
          <w:sz w:val="22"/>
          <w:szCs w:val="22"/>
        </w:rPr>
        <w:t xml:space="preserve">wota ta obejmuje dochody z dzierżawy gruntów rolnych i rekreacyjnych oraz dochody z tytułu dzierżawy obwodów łowieckich. </w:t>
      </w:r>
      <w:r w:rsidR="0065568D" w:rsidRPr="00C52998">
        <w:rPr>
          <w:rFonts w:ascii="Arial" w:hAnsi="Arial" w:cs="Arial"/>
          <w:sz w:val="22"/>
          <w:szCs w:val="22"/>
        </w:rPr>
        <w:t>Wyk</w:t>
      </w:r>
      <w:r w:rsidR="00C52998" w:rsidRPr="00C52998">
        <w:rPr>
          <w:rFonts w:ascii="Arial" w:hAnsi="Arial" w:cs="Arial"/>
          <w:sz w:val="22"/>
          <w:szCs w:val="22"/>
        </w:rPr>
        <w:t>onanie na dzień 30 września 2021 roku wynosiło 73</w:t>
      </w:r>
      <w:r w:rsidR="0065568D" w:rsidRPr="00C52998">
        <w:rPr>
          <w:rFonts w:ascii="Arial" w:hAnsi="Arial" w:cs="Arial"/>
          <w:sz w:val="22"/>
          <w:szCs w:val="22"/>
        </w:rPr>
        <w:t>.</w:t>
      </w:r>
      <w:r w:rsidR="00C52998" w:rsidRPr="00C52998">
        <w:rPr>
          <w:rFonts w:ascii="Arial" w:hAnsi="Arial" w:cs="Arial"/>
          <w:sz w:val="22"/>
          <w:szCs w:val="22"/>
        </w:rPr>
        <w:t>373</w:t>
      </w:r>
      <w:r w:rsidR="0065568D" w:rsidRPr="00C52998">
        <w:rPr>
          <w:rFonts w:ascii="Arial" w:hAnsi="Arial" w:cs="Arial"/>
          <w:sz w:val="22"/>
          <w:szCs w:val="22"/>
        </w:rPr>
        <w:t>,</w:t>
      </w:r>
      <w:r w:rsidR="00C52998" w:rsidRPr="00C52998">
        <w:rPr>
          <w:rFonts w:ascii="Arial" w:hAnsi="Arial" w:cs="Arial"/>
          <w:sz w:val="22"/>
          <w:szCs w:val="22"/>
        </w:rPr>
        <w:t>48</w:t>
      </w:r>
      <w:r w:rsidR="0065568D" w:rsidRPr="00C52998">
        <w:rPr>
          <w:rFonts w:ascii="Arial" w:hAnsi="Arial" w:cs="Arial"/>
          <w:sz w:val="22"/>
          <w:szCs w:val="22"/>
        </w:rPr>
        <w:t xml:space="preserve"> zł.</w:t>
      </w:r>
      <w:r w:rsidR="00FD2903" w:rsidRPr="00C52998">
        <w:rPr>
          <w:rFonts w:ascii="Arial" w:hAnsi="Arial" w:cs="Arial"/>
          <w:sz w:val="22"/>
          <w:szCs w:val="22"/>
        </w:rPr>
        <w:t xml:space="preserve"> </w:t>
      </w:r>
      <w:r w:rsidRPr="00C52998">
        <w:rPr>
          <w:rFonts w:ascii="Arial" w:hAnsi="Arial" w:cs="Arial"/>
          <w:sz w:val="22"/>
          <w:szCs w:val="22"/>
        </w:rPr>
        <w:t xml:space="preserve">Przyjęto do budżetu w/w kwotę na podstawie </w:t>
      </w:r>
      <w:r w:rsidR="00E67AB1" w:rsidRPr="00C52998">
        <w:rPr>
          <w:rFonts w:ascii="Arial" w:hAnsi="Arial" w:cs="Arial"/>
          <w:sz w:val="22"/>
          <w:szCs w:val="22"/>
        </w:rPr>
        <w:t xml:space="preserve">obowiązujących </w:t>
      </w:r>
      <w:r w:rsidR="00997A51" w:rsidRPr="00C52998">
        <w:rPr>
          <w:rFonts w:ascii="Arial" w:hAnsi="Arial" w:cs="Arial"/>
          <w:sz w:val="22"/>
          <w:szCs w:val="22"/>
        </w:rPr>
        <w:t>stawek dzierżawy gruntów rolnych</w:t>
      </w:r>
      <w:r w:rsidR="00A41F1E" w:rsidRPr="00C52998">
        <w:rPr>
          <w:rFonts w:ascii="Arial" w:hAnsi="Arial" w:cs="Arial"/>
          <w:sz w:val="22"/>
          <w:szCs w:val="22"/>
        </w:rPr>
        <w:t xml:space="preserve"> oraz w opar</w:t>
      </w:r>
      <w:r w:rsidR="0065568D" w:rsidRPr="00C52998">
        <w:rPr>
          <w:rFonts w:ascii="Arial" w:hAnsi="Arial" w:cs="Arial"/>
          <w:sz w:val="22"/>
          <w:szCs w:val="22"/>
        </w:rPr>
        <w:t>ciu o przewidywane wykonanie 202</w:t>
      </w:r>
      <w:r w:rsidR="00C52998" w:rsidRPr="00C52998">
        <w:rPr>
          <w:rFonts w:ascii="Arial" w:hAnsi="Arial" w:cs="Arial"/>
          <w:sz w:val="22"/>
          <w:szCs w:val="22"/>
        </w:rPr>
        <w:t>1</w:t>
      </w:r>
      <w:r w:rsidR="00A41F1E" w:rsidRPr="00C52998">
        <w:rPr>
          <w:rFonts w:ascii="Arial" w:hAnsi="Arial" w:cs="Arial"/>
          <w:sz w:val="22"/>
          <w:szCs w:val="22"/>
        </w:rPr>
        <w:t xml:space="preserve"> r.</w:t>
      </w:r>
    </w:p>
    <w:p w:rsidR="006F2426" w:rsidRPr="004072A5" w:rsidRDefault="006F2426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4072A5" w:rsidRDefault="006F2426" w:rsidP="006F2426">
      <w:pPr>
        <w:spacing w:line="360" w:lineRule="auto"/>
        <w:ind w:right="-29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C52998">
        <w:rPr>
          <w:rFonts w:ascii="Arial" w:hAnsi="Arial" w:cs="Arial"/>
          <w:sz w:val="22"/>
          <w:szCs w:val="22"/>
        </w:rPr>
        <w:t xml:space="preserve">W dziale 050 - </w:t>
      </w:r>
      <w:r w:rsidRPr="00C52998">
        <w:rPr>
          <w:rFonts w:ascii="Arial" w:hAnsi="Arial" w:cs="Arial"/>
          <w:sz w:val="22"/>
          <w:szCs w:val="22"/>
          <w:u w:val="single"/>
        </w:rPr>
        <w:t>Rybołówstwo i rybactwo</w:t>
      </w:r>
      <w:r w:rsidRPr="00C52998">
        <w:rPr>
          <w:rFonts w:ascii="Arial" w:hAnsi="Arial" w:cs="Arial"/>
          <w:sz w:val="22"/>
          <w:szCs w:val="22"/>
        </w:rPr>
        <w:t xml:space="preserve"> dochody zaplanowano w wysokości </w:t>
      </w:r>
      <w:r w:rsidRPr="00C52998">
        <w:rPr>
          <w:rFonts w:ascii="Arial" w:hAnsi="Arial" w:cs="Arial"/>
          <w:sz w:val="20"/>
          <w:szCs w:val="20"/>
        </w:rPr>
        <w:t xml:space="preserve">– </w:t>
      </w:r>
      <w:r w:rsidRPr="00C52998">
        <w:rPr>
          <w:rFonts w:ascii="Arial" w:hAnsi="Arial" w:cs="Arial"/>
          <w:sz w:val="22"/>
          <w:szCs w:val="22"/>
        </w:rPr>
        <w:t xml:space="preserve"> </w:t>
      </w:r>
      <w:r w:rsidR="00C52998" w:rsidRPr="00C52998">
        <w:rPr>
          <w:rFonts w:ascii="Arial" w:hAnsi="Arial" w:cs="Arial"/>
          <w:b/>
          <w:sz w:val="22"/>
          <w:szCs w:val="22"/>
        </w:rPr>
        <w:t>50</w:t>
      </w:r>
      <w:r w:rsidRPr="00C52998">
        <w:rPr>
          <w:rFonts w:ascii="Arial" w:hAnsi="Arial" w:cs="Arial"/>
          <w:b/>
          <w:sz w:val="22"/>
          <w:szCs w:val="22"/>
        </w:rPr>
        <w:t>.000</w:t>
      </w:r>
      <w:r w:rsidR="00250EB7">
        <w:rPr>
          <w:rFonts w:ascii="Arial" w:hAnsi="Arial" w:cs="Arial"/>
          <w:b/>
          <w:sz w:val="22"/>
          <w:szCs w:val="22"/>
        </w:rPr>
        <w:t>,00</w:t>
      </w:r>
      <w:r w:rsidRPr="00C52998">
        <w:rPr>
          <w:rFonts w:ascii="Arial" w:hAnsi="Arial" w:cs="Arial"/>
          <w:b/>
          <w:sz w:val="22"/>
          <w:szCs w:val="22"/>
        </w:rPr>
        <w:t xml:space="preserve"> zł</w:t>
      </w:r>
      <w:r w:rsidR="00C04048" w:rsidRPr="00C52998">
        <w:rPr>
          <w:rFonts w:ascii="Arial" w:hAnsi="Arial" w:cs="Arial"/>
          <w:sz w:val="22"/>
          <w:szCs w:val="22"/>
        </w:rPr>
        <w:t>.</w:t>
      </w:r>
    </w:p>
    <w:p w:rsidR="006F2426" w:rsidRPr="0097647F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47F">
        <w:rPr>
          <w:rFonts w:ascii="Arial" w:hAnsi="Arial" w:cs="Arial"/>
          <w:sz w:val="22"/>
          <w:szCs w:val="22"/>
        </w:rPr>
        <w:t xml:space="preserve">Dotyczą one dochodów z tytułu zezwoleń na połów ryb na jeziorach gminnych. Zostały zaplanowane na </w:t>
      </w:r>
      <w:r w:rsidR="00FD2903" w:rsidRPr="0097647F">
        <w:rPr>
          <w:rFonts w:ascii="Arial" w:hAnsi="Arial" w:cs="Arial"/>
          <w:sz w:val="22"/>
          <w:szCs w:val="22"/>
        </w:rPr>
        <w:t>symulacji naliczenia stawek</w:t>
      </w:r>
      <w:r w:rsidR="00226E9F" w:rsidRPr="0097647F">
        <w:rPr>
          <w:rFonts w:ascii="Arial" w:hAnsi="Arial" w:cs="Arial"/>
          <w:sz w:val="22"/>
          <w:szCs w:val="22"/>
        </w:rPr>
        <w:t xml:space="preserve"> w</w:t>
      </w:r>
      <w:r w:rsidR="00C70440" w:rsidRPr="0097647F">
        <w:rPr>
          <w:rFonts w:ascii="Arial" w:hAnsi="Arial" w:cs="Arial"/>
          <w:sz w:val="22"/>
          <w:szCs w:val="22"/>
        </w:rPr>
        <w:t xml:space="preserve"> </w:t>
      </w:r>
      <w:r w:rsidR="00FD2903" w:rsidRPr="0097647F">
        <w:rPr>
          <w:rFonts w:ascii="Arial" w:hAnsi="Arial" w:cs="Arial"/>
          <w:sz w:val="22"/>
          <w:szCs w:val="22"/>
        </w:rPr>
        <w:t>202</w:t>
      </w:r>
      <w:r w:rsidR="00C52998" w:rsidRPr="0097647F">
        <w:rPr>
          <w:rFonts w:ascii="Arial" w:hAnsi="Arial" w:cs="Arial"/>
          <w:sz w:val="22"/>
          <w:szCs w:val="22"/>
        </w:rPr>
        <w:t>1</w:t>
      </w:r>
      <w:r w:rsidR="00AF6E07" w:rsidRPr="0097647F">
        <w:rPr>
          <w:rFonts w:ascii="Arial" w:hAnsi="Arial" w:cs="Arial"/>
          <w:sz w:val="22"/>
          <w:szCs w:val="22"/>
        </w:rPr>
        <w:t xml:space="preserve"> roku</w:t>
      </w:r>
      <w:r w:rsidRPr="0097647F">
        <w:rPr>
          <w:rFonts w:ascii="Arial" w:hAnsi="Arial" w:cs="Arial"/>
          <w:sz w:val="22"/>
          <w:szCs w:val="22"/>
        </w:rPr>
        <w:t>.</w:t>
      </w:r>
      <w:r w:rsidR="001F038A" w:rsidRPr="0097647F">
        <w:rPr>
          <w:rFonts w:ascii="Arial" w:hAnsi="Arial" w:cs="Arial"/>
          <w:sz w:val="22"/>
          <w:szCs w:val="22"/>
        </w:rPr>
        <w:t xml:space="preserve"> Wykonanie na dzień 30 września br. wyniosło </w:t>
      </w:r>
      <w:r w:rsidR="00FD2903" w:rsidRPr="0097647F">
        <w:rPr>
          <w:rFonts w:ascii="Arial" w:hAnsi="Arial" w:cs="Arial"/>
          <w:sz w:val="22"/>
          <w:szCs w:val="22"/>
        </w:rPr>
        <w:t>3</w:t>
      </w:r>
      <w:r w:rsidR="00C52998" w:rsidRPr="0097647F">
        <w:rPr>
          <w:rFonts w:ascii="Arial" w:hAnsi="Arial" w:cs="Arial"/>
          <w:sz w:val="22"/>
          <w:szCs w:val="22"/>
        </w:rPr>
        <w:t>5</w:t>
      </w:r>
      <w:r w:rsidR="00A41F1E" w:rsidRPr="0097647F">
        <w:rPr>
          <w:rFonts w:ascii="Arial" w:hAnsi="Arial" w:cs="Arial"/>
          <w:sz w:val="22"/>
          <w:szCs w:val="22"/>
        </w:rPr>
        <w:t>.</w:t>
      </w:r>
      <w:r w:rsidR="00C52998" w:rsidRPr="0097647F">
        <w:rPr>
          <w:rFonts w:ascii="Arial" w:hAnsi="Arial" w:cs="Arial"/>
          <w:sz w:val="22"/>
          <w:szCs w:val="22"/>
        </w:rPr>
        <w:t>555,00</w:t>
      </w:r>
      <w:r w:rsidR="001F038A" w:rsidRPr="0097647F">
        <w:rPr>
          <w:rFonts w:ascii="Arial" w:hAnsi="Arial" w:cs="Arial"/>
          <w:sz w:val="22"/>
          <w:szCs w:val="22"/>
        </w:rPr>
        <w:t xml:space="preserve"> zł.</w:t>
      </w:r>
    </w:p>
    <w:p w:rsidR="006F2426" w:rsidRPr="00BD261C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47F">
        <w:rPr>
          <w:rFonts w:ascii="Arial" w:hAnsi="Arial" w:cs="Arial"/>
          <w:sz w:val="22"/>
          <w:szCs w:val="22"/>
        </w:rPr>
        <w:t xml:space="preserve">Cennik opłat za wędkowanie na Jeziorach Nienawiszcz Duży i Mały ustalony został Zarządzeniem </w:t>
      </w:r>
      <w:r w:rsidR="002A0886" w:rsidRPr="00BD261C">
        <w:rPr>
          <w:rFonts w:ascii="Arial" w:hAnsi="Arial" w:cs="Arial"/>
          <w:sz w:val="22"/>
          <w:szCs w:val="22"/>
        </w:rPr>
        <w:t>OR.0050.1.</w:t>
      </w:r>
      <w:r w:rsidR="00BD261C" w:rsidRPr="00BD261C">
        <w:rPr>
          <w:rFonts w:ascii="Arial" w:hAnsi="Arial" w:cs="Arial"/>
          <w:sz w:val="22"/>
          <w:szCs w:val="22"/>
        </w:rPr>
        <w:t>127.2021</w:t>
      </w:r>
      <w:r w:rsidRPr="00BD261C">
        <w:rPr>
          <w:rFonts w:ascii="Arial" w:hAnsi="Arial" w:cs="Arial"/>
          <w:sz w:val="22"/>
          <w:szCs w:val="22"/>
        </w:rPr>
        <w:t xml:space="preserve"> Burmistrza Rogoźna z dnia </w:t>
      </w:r>
      <w:r w:rsidR="00BD261C" w:rsidRPr="00BD261C">
        <w:rPr>
          <w:rFonts w:ascii="Arial" w:hAnsi="Arial" w:cs="Arial"/>
          <w:sz w:val="22"/>
          <w:szCs w:val="22"/>
        </w:rPr>
        <w:t>16</w:t>
      </w:r>
      <w:r w:rsidRPr="00BD261C">
        <w:rPr>
          <w:rFonts w:ascii="Arial" w:hAnsi="Arial" w:cs="Arial"/>
          <w:sz w:val="22"/>
          <w:szCs w:val="22"/>
        </w:rPr>
        <w:t xml:space="preserve"> </w:t>
      </w:r>
      <w:r w:rsidR="00BD261C" w:rsidRPr="00BD261C">
        <w:rPr>
          <w:rFonts w:ascii="Arial" w:hAnsi="Arial" w:cs="Arial"/>
          <w:sz w:val="22"/>
          <w:szCs w:val="22"/>
        </w:rPr>
        <w:t>lipca</w:t>
      </w:r>
      <w:r w:rsidRPr="00BD261C">
        <w:rPr>
          <w:rFonts w:ascii="Arial" w:hAnsi="Arial" w:cs="Arial"/>
          <w:sz w:val="22"/>
          <w:szCs w:val="22"/>
        </w:rPr>
        <w:t xml:space="preserve"> 20</w:t>
      </w:r>
      <w:r w:rsidR="00BD261C" w:rsidRPr="00BD261C">
        <w:rPr>
          <w:rFonts w:ascii="Arial" w:hAnsi="Arial" w:cs="Arial"/>
          <w:sz w:val="22"/>
          <w:szCs w:val="22"/>
        </w:rPr>
        <w:t>21</w:t>
      </w:r>
      <w:r w:rsidRPr="00BD261C">
        <w:rPr>
          <w:rFonts w:ascii="Arial" w:hAnsi="Arial" w:cs="Arial"/>
          <w:sz w:val="22"/>
          <w:szCs w:val="22"/>
        </w:rPr>
        <w:t xml:space="preserve"> r.</w:t>
      </w:r>
    </w:p>
    <w:p w:rsidR="006F2426" w:rsidRPr="004072A5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97647F" w:rsidRDefault="00250EB7" w:rsidP="00250E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F2426" w:rsidRPr="0097647F">
        <w:rPr>
          <w:rFonts w:ascii="Arial" w:hAnsi="Arial" w:cs="Arial"/>
          <w:sz w:val="22"/>
          <w:szCs w:val="22"/>
        </w:rPr>
        <w:t xml:space="preserve">W dziale 600 – </w:t>
      </w:r>
      <w:r w:rsidR="006F2426" w:rsidRPr="0097647F">
        <w:rPr>
          <w:rFonts w:ascii="Arial" w:hAnsi="Arial" w:cs="Arial"/>
          <w:sz w:val="22"/>
          <w:szCs w:val="22"/>
          <w:u w:val="single"/>
        </w:rPr>
        <w:t>Transport i łączność</w:t>
      </w:r>
      <w:r w:rsidR="006F2426" w:rsidRPr="0097647F">
        <w:rPr>
          <w:rFonts w:ascii="Arial" w:hAnsi="Arial" w:cs="Arial"/>
          <w:sz w:val="22"/>
          <w:szCs w:val="22"/>
        </w:rPr>
        <w:t xml:space="preserve"> dochody  zaplanowano  w  wysokości </w:t>
      </w:r>
      <w:r w:rsidR="000344E7" w:rsidRPr="0097647F">
        <w:rPr>
          <w:rFonts w:ascii="Arial" w:hAnsi="Arial" w:cs="Arial"/>
          <w:sz w:val="20"/>
          <w:szCs w:val="20"/>
        </w:rPr>
        <w:t xml:space="preserve">– </w:t>
      </w:r>
      <w:r w:rsidR="0097647F" w:rsidRPr="0097647F">
        <w:rPr>
          <w:rFonts w:ascii="Arial" w:hAnsi="Arial" w:cs="Arial"/>
          <w:b/>
          <w:sz w:val="20"/>
          <w:szCs w:val="20"/>
        </w:rPr>
        <w:t>122</w:t>
      </w:r>
      <w:r w:rsidR="002A0886" w:rsidRPr="0097647F">
        <w:rPr>
          <w:rFonts w:ascii="Arial" w:hAnsi="Arial" w:cs="Arial"/>
          <w:b/>
          <w:sz w:val="22"/>
          <w:szCs w:val="22"/>
        </w:rPr>
        <w:t>.</w:t>
      </w:r>
      <w:r w:rsidR="00FD2903" w:rsidRPr="0097647F">
        <w:rPr>
          <w:rFonts w:ascii="Arial" w:hAnsi="Arial" w:cs="Arial"/>
          <w:b/>
          <w:sz w:val="22"/>
          <w:szCs w:val="22"/>
        </w:rPr>
        <w:t>0</w:t>
      </w:r>
      <w:r w:rsidR="002A0886" w:rsidRPr="0097647F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,00</w:t>
      </w:r>
      <w:r w:rsidR="006F2426" w:rsidRPr="0097647F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97647F">
        <w:rPr>
          <w:rFonts w:ascii="Arial" w:hAnsi="Arial" w:cs="Arial"/>
          <w:sz w:val="22"/>
          <w:szCs w:val="22"/>
        </w:rPr>
        <w:t>. Zaplanowana kwota dotyczy wpływów za zajęcie pasa drogowego ustalana na podstawie ustawy o drogach publicznych. Wyko</w:t>
      </w:r>
      <w:r w:rsidR="003A6AD3" w:rsidRPr="0097647F">
        <w:rPr>
          <w:rFonts w:ascii="Arial" w:hAnsi="Arial" w:cs="Arial"/>
          <w:sz w:val="22"/>
          <w:szCs w:val="22"/>
        </w:rPr>
        <w:t>nanie n</w:t>
      </w:r>
      <w:r w:rsidR="00FD2903" w:rsidRPr="0097647F">
        <w:rPr>
          <w:rFonts w:ascii="Arial" w:hAnsi="Arial" w:cs="Arial"/>
          <w:sz w:val="22"/>
          <w:szCs w:val="22"/>
        </w:rPr>
        <w:t>a koniec III kwartału 202</w:t>
      </w:r>
      <w:r w:rsidR="0097647F" w:rsidRPr="0097647F">
        <w:rPr>
          <w:rFonts w:ascii="Arial" w:hAnsi="Arial" w:cs="Arial"/>
          <w:sz w:val="22"/>
          <w:szCs w:val="22"/>
        </w:rPr>
        <w:t>1</w:t>
      </w:r>
      <w:r w:rsidR="006F2426" w:rsidRPr="0097647F">
        <w:rPr>
          <w:rFonts w:ascii="Arial" w:hAnsi="Arial" w:cs="Arial"/>
          <w:sz w:val="22"/>
          <w:szCs w:val="22"/>
        </w:rPr>
        <w:t xml:space="preserve"> roku wyniosło </w:t>
      </w:r>
      <w:r w:rsidR="006F2426" w:rsidRPr="0097647F">
        <w:rPr>
          <w:rFonts w:ascii="Arial" w:hAnsi="Arial" w:cs="Arial"/>
          <w:sz w:val="22"/>
          <w:szCs w:val="22"/>
        </w:rPr>
        <w:br/>
      </w:r>
      <w:r w:rsidR="0097647F" w:rsidRPr="0097647F">
        <w:rPr>
          <w:rFonts w:ascii="Arial" w:hAnsi="Arial" w:cs="Arial"/>
          <w:sz w:val="22"/>
          <w:szCs w:val="22"/>
        </w:rPr>
        <w:t>112</w:t>
      </w:r>
      <w:r w:rsidR="00EA1EB0" w:rsidRPr="0097647F">
        <w:rPr>
          <w:rFonts w:ascii="Arial" w:hAnsi="Arial" w:cs="Arial"/>
          <w:sz w:val="22"/>
          <w:szCs w:val="22"/>
        </w:rPr>
        <w:t>,</w:t>
      </w:r>
      <w:r w:rsidR="0097647F" w:rsidRPr="0097647F">
        <w:rPr>
          <w:rFonts w:ascii="Arial" w:hAnsi="Arial" w:cs="Arial"/>
          <w:sz w:val="22"/>
          <w:szCs w:val="22"/>
        </w:rPr>
        <w:t>711</w:t>
      </w:r>
      <w:r w:rsidR="00EA1EB0" w:rsidRPr="0097647F">
        <w:rPr>
          <w:rFonts w:ascii="Arial" w:hAnsi="Arial" w:cs="Arial"/>
          <w:sz w:val="22"/>
          <w:szCs w:val="22"/>
        </w:rPr>
        <w:t>,</w:t>
      </w:r>
      <w:r w:rsidR="0097647F" w:rsidRPr="0097647F">
        <w:rPr>
          <w:rFonts w:ascii="Arial" w:hAnsi="Arial" w:cs="Arial"/>
          <w:sz w:val="22"/>
          <w:szCs w:val="22"/>
        </w:rPr>
        <w:t>87</w:t>
      </w:r>
      <w:r w:rsidR="006F2426" w:rsidRPr="0097647F">
        <w:rPr>
          <w:rFonts w:ascii="Arial" w:hAnsi="Arial" w:cs="Arial"/>
          <w:sz w:val="22"/>
          <w:szCs w:val="22"/>
        </w:rPr>
        <w:t xml:space="preserve"> zł.</w:t>
      </w:r>
      <w:r w:rsidR="00E67AB1" w:rsidRPr="0097647F">
        <w:rPr>
          <w:rFonts w:ascii="Arial" w:hAnsi="Arial" w:cs="Arial"/>
          <w:sz w:val="22"/>
          <w:szCs w:val="22"/>
        </w:rPr>
        <w:t xml:space="preserve"> Opłaty pobierane są na podstawie uchwały nr </w:t>
      </w:r>
      <w:r w:rsidR="0049279F" w:rsidRPr="00BD261C">
        <w:rPr>
          <w:rFonts w:ascii="Arial" w:hAnsi="Arial" w:cs="Arial"/>
          <w:sz w:val="22"/>
          <w:szCs w:val="22"/>
        </w:rPr>
        <w:t>XLV/418/2017</w:t>
      </w:r>
      <w:r w:rsidR="00C82F12" w:rsidRPr="00BD261C">
        <w:rPr>
          <w:rFonts w:ascii="Arial" w:hAnsi="Arial" w:cs="Arial"/>
          <w:sz w:val="22"/>
          <w:szCs w:val="22"/>
        </w:rPr>
        <w:t xml:space="preserve"> </w:t>
      </w:r>
      <w:r w:rsidR="00C82F12" w:rsidRPr="0097647F">
        <w:rPr>
          <w:rFonts w:ascii="Arial" w:hAnsi="Arial" w:cs="Arial"/>
          <w:sz w:val="22"/>
          <w:szCs w:val="22"/>
        </w:rPr>
        <w:t xml:space="preserve">Rady Miejskiej </w:t>
      </w:r>
      <w:r w:rsidR="00C82F12" w:rsidRPr="0097647F">
        <w:rPr>
          <w:rFonts w:ascii="Arial" w:hAnsi="Arial" w:cs="Arial"/>
          <w:sz w:val="22"/>
          <w:szCs w:val="22"/>
        </w:rPr>
        <w:br/>
        <w:t xml:space="preserve">w Rogoźnie z dnia </w:t>
      </w:r>
      <w:r w:rsidR="0049279F" w:rsidRPr="00BD261C">
        <w:rPr>
          <w:rFonts w:ascii="Arial" w:hAnsi="Arial" w:cs="Arial"/>
          <w:sz w:val="22"/>
          <w:szCs w:val="22"/>
        </w:rPr>
        <w:t>14 sierpnia 2017</w:t>
      </w:r>
      <w:r w:rsidR="00C82F12" w:rsidRPr="00BD261C">
        <w:rPr>
          <w:rFonts w:ascii="Arial" w:hAnsi="Arial" w:cs="Arial"/>
          <w:sz w:val="22"/>
          <w:szCs w:val="22"/>
        </w:rPr>
        <w:t xml:space="preserve"> roku.</w:t>
      </w:r>
    </w:p>
    <w:p w:rsidR="001F3425" w:rsidRPr="004072A5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97647F" w:rsidRDefault="006F2426" w:rsidP="006F2426">
      <w:pPr>
        <w:tabs>
          <w:tab w:val="left" w:pos="900"/>
        </w:tabs>
        <w:spacing w:line="360" w:lineRule="auto"/>
        <w:ind w:right="-337" w:firstLine="708"/>
        <w:rPr>
          <w:rFonts w:ascii="Arial" w:hAnsi="Arial" w:cs="Arial"/>
          <w:sz w:val="22"/>
          <w:szCs w:val="22"/>
        </w:rPr>
      </w:pPr>
      <w:r w:rsidRPr="0097647F">
        <w:rPr>
          <w:rFonts w:ascii="Arial" w:hAnsi="Arial" w:cs="Arial"/>
          <w:sz w:val="22"/>
          <w:szCs w:val="22"/>
        </w:rPr>
        <w:t xml:space="preserve">W dziale 700 - </w:t>
      </w:r>
      <w:r w:rsidRPr="0097647F">
        <w:rPr>
          <w:rFonts w:ascii="Arial" w:hAnsi="Arial" w:cs="Arial"/>
          <w:sz w:val="22"/>
          <w:szCs w:val="22"/>
          <w:u w:val="single"/>
        </w:rPr>
        <w:t>Gospodarka mieszkaniowa</w:t>
      </w:r>
      <w:r w:rsidRPr="0097647F">
        <w:rPr>
          <w:rFonts w:ascii="Arial" w:hAnsi="Arial" w:cs="Arial"/>
          <w:sz w:val="22"/>
          <w:szCs w:val="22"/>
        </w:rPr>
        <w:t xml:space="preserve"> dochody zaplanowano na kwotę  – </w:t>
      </w:r>
      <w:r w:rsidR="00DA3F33" w:rsidRPr="0097647F">
        <w:rPr>
          <w:rFonts w:ascii="Arial" w:hAnsi="Arial" w:cs="Arial"/>
          <w:b/>
          <w:sz w:val="22"/>
          <w:szCs w:val="22"/>
        </w:rPr>
        <w:t>1</w:t>
      </w:r>
      <w:r w:rsidR="000428A9" w:rsidRPr="0097647F">
        <w:rPr>
          <w:rFonts w:ascii="Arial" w:hAnsi="Arial" w:cs="Arial"/>
          <w:b/>
          <w:sz w:val="22"/>
          <w:szCs w:val="22"/>
        </w:rPr>
        <w:t>.</w:t>
      </w:r>
      <w:r w:rsidR="0097647F" w:rsidRPr="0097647F">
        <w:rPr>
          <w:rFonts w:ascii="Arial" w:hAnsi="Arial" w:cs="Arial"/>
          <w:b/>
          <w:sz w:val="22"/>
          <w:szCs w:val="22"/>
        </w:rPr>
        <w:t>448</w:t>
      </w:r>
      <w:r w:rsidR="00DA3F33" w:rsidRPr="0097647F">
        <w:rPr>
          <w:rFonts w:ascii="Arial" w:hAnsi="Arial" w:cs="Arial"/>
          <w:b/>
          <w:sz w:val="22"/>
          <w:szCs w:val="22"/>
        </w:rPr>
        <w:t>.</w:t>
      </w:r>
      <w:r w:rsidR="0097647F" w:rsidRPr="0097647F">
        <w:rPr>
          <w:rFonts w:ascii="Arial" w:hAnsi="Arial" w:cs="Arial"/>
          <w:b/>
          <w:sz w:val="22"/>
          <w:szCs w:val="22"/>
        </w:rPr>
        <w:t>300,00</w:t>
      </w:r>
      <w:r w:rsidRPr="0097647F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7647F">
        <w:rPr>
          <w:rFonts w:ascii="Arial" w:hAnsi="Arial" w:cs="Arial"/>
          <w:sz w:val="22"/>
          <w:szCs w:val="22"/>
        </w:rPr>
        <w:t xml:space="preserve">. </w:t>
      </w:r>
      <w:r w:rsidRPr="0097647F">
        <w:rPr>
          <w:rFonts w:ascii="Arial" w:hAnsi="Arial" w:cs="Arial"/>
          <w:color w:val="FF0000"/>
          <w:sz w:val="22"/>
          <w:szCs w:val="22"/>
        </w:rPr>
        <w:br/>
      </w:r>
      <w:r w:rsidRPr="0097647F">
        <w:rPr>
          <w:rFonts w:ascii="Arial" w:hAnsi="Arial" w:cs="Arial"/>
          <w:sz w:val="22"/>
          <w:szCs w:val="22"/>
        </w:rPr>
        <w:t>Na w/w kwotę składają się:</w:t>
      </w:r>
    </w:p>
    <w:p w:rsidR="009E546B" w:rsidRPr="0097647F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47F">
        <w:rPr>
          <w:rFonts w:ascii="Arial" w:hAnsi="Arial" w:cs="Arial"/>
          <w:sz w:val="22"/>
          <w:szCs w:val="22"/>
        </w:rPr>
        <w:t xml:space="preserve">Wpływy z opłat za </w:t>
      </w:r>
      <w:r w:rsidR="001F038A" w:rsidRPr="0097647F">
        <w:rPr>
          <w:rFonts w:ascii="Arial" w:hAnsi="Arial" w:cs="Arial"/>
          <w:sz w:val="22"/>
          <w:szCs w:val="22"/>
        </w:rPr>
        <w:t xml:space="preserve">trwały </w:t>
      </w:r>
      <w:r w:rsidRPr="0097647F">
        <w:rPr>
          <w:rFonts w:ascii="Arial" w:hAnsi="Arial" w:cs="Arial"/>
          <w:sz w:val="22"/>
          <w:szCs w:val="22"/>
        </w:rPr>
        <w:t>zarząd, użytkowanie</w:t>
      </w:r>
      <w:r w:rsidR="001F038A" w:rsidRPr="0097647F">
        <w:rPr>
          <w:rFonts w:ascii="Arial" w:hAnsi="Arial" w:cs="Arial"/>
          <w:sz w:val="22"/>
          <w:szCs w:val="22"/>
        </w:rPr>
        <w:t xml:space="preserve"> i służebności</w:t>
      </w:r>
      <w:r w:rsidRPr="0097647F">
        <w:rPr>
          <w:rFonts w:ascii="Arial" w:hAnsi="Arial" w:cs="Arial"/>
          <w:sz w:val="22"/>
          <w:szCs w:val="22"/>
        </w:rPr>
        <w:t xml:space="preserve"> </w:t>
      </w:r>
      <w:r w:rsidR="00DA3F33" w:rsidRPr="0097647F">
        <w:rPr>
          <w:rFonts w:ascii="Arial" w:hAnsi="Arial" w:cs="Arial"/>
          <w:b/>
          <w:sz w:val="22"/>
          <w:szCs w:val="22"/>
        </w:rPr>
        <w:t>71</w:t>
      </w:r>
      <w:r w:rsidR="000428A9" w:rsidRPr="0097647F">
        <w:rPr>
          <w:rFonts w:ascii="Arial" w:hAnsi="Arial" w:cs="Arial"/>
          <w:b/>
          <w:sz w:val="22"/>
          <w:szCs w:val="22"/>
        </w:rPr>
        <w:t>.</w:t>
      </w:r>
      <w:r w:rsidR="00DA3F33" w:rsidRPr="0097647F">
        <w:rPr>
          <w:rFonts w:ascii="Arial" w:hAnsi="Arial" w:cs="Arial"/>
          <w:b/>
          <w:sz w:val="22"/>
          <w:szCs w:val="22"/>
        </w:rPr>
        <w:t>3</w:t>
      </w:r>
      <w:r w:rsidR="000428A9" w:rsidRPr="0097647F">
        <w:rPr>
          <w:rFonts w:ascii="Arial" w:hAnsi="Arial" w:cs="Arial"/>
          <w:b/>
          <w:sz w:val="22"/>
          <w:szCs w:val="22"/>
        </w:rPr>
        <w:t>00</w:t>
      </w:r>
      <w:r w:rsidR="0097647F">
        <w:rPr>
          <w:rFonts w:ascii="Arial" w:hAnsi="Arial" w:cs="Arial"/>
          <w:b/>
          <w:sz w:val="22"/>
          <w:szCs w:val="22"/>
        </w:rPr>
        <w:t>,00</w:t>
      </w:r>
      <w:r w:rsidRPr="0097647F">
        <w:rPr>
          <w:rFonts w:ascii="Arial" w:hAnsi="Arial" w:cs="Arial"/>
          <w:b/>
          <w:sz w:val="22"/>
          <w:szCs w:val="22"/>
        </w:rPr>
        <w:t xml:space="preserve"> zł, </w:t>
      </w:r>
      <w:r w:rsidR="000428A9" w:rsidRPr="0097647F">
        <w:rPr>
          <w:rFonts w:ascii="Arial" w:hAnsi="Arial" w:cs="Arial"/>
          <w:sz w:val="22"/>
          <w:szCs w:val="22"/>
        </w:rPr>
        <w:t>w oparciu własną kalkulację</w:t>
      </w:r>
      <w:r w:rsidRPr="0097647F">
        <w:rPr>
          <w:rFonts w:ascii="Arial" w:hAnsi="Arial" w:cs="Arial"/>
          <w:sz w:val="22"/>
          <w:szCs w:val="22"/>
        </w:rPr>
        <w:t xml:space="preserve"> </w:t>
      </w:r>
      <w:r w:rsidR="007C7F6F" w:rsidRPr="0097647F">
        <w:rPr>
          <w:rFonts w:ascii="Arial" w:hAnsi="Arial" w:cs="Arial"/>
          <w:sz w:val="22"/>
          <w:szCs w:val="22"/>
        </w:rPr>
        <w:t xml:space="preserve">i </w:t>
      </w:r>
      <w:r w:rsidR="00F814CC" w:rsidRPr="0097647F">
        <w:rPr>
          <w:rFonts w:ascii="Arial" w:hAnsi="Arial" w:cs="Arial"/>
          <w:sz w:val="22"/>
          <w:szCs w:val="22"/>
        </w:rPr>
        <w:t>przewidywane wykonani</w:t>
      </w:r>
      <w:r w:rsidR="007C7F6F" w:rsidRPr="0097647F">
        <w:rPr>
          <w:rFonts w:ascii="Arial" w:hAnsi="Arial" w:cs="Arial"/>
          <w:sz w:val="22"/>
          <w:szCs w:val="22"/>
        </w:rPr>
        <w:t xml:space="preserve">e </w:t>
      </w:r>
      <w:r w:rsidR="00DA3F33" w:rsidRPr="0097647F">
        <w:rPr>
          <w:rFonts w:ascii="Arial" w:hAnsi="Arial" w:cs="Arial"/>
          <w:sz w:val="22"/>
          <w:szCs w:val="22"/>
        </w:rPr>
        <w:t>na koniec 202</w:t>
      </w:r>
      <w:r w:rsidR="0097647F" w:rsidRPr="0097647F">
        <w:rPr>
          <w:rFonts w:ascii="Arial" w:hAnsi="Arial" w:cs="Arial"/>
          <w:sz w:val="22"/>
          <w:szCs w:val="22"/>
        </w:rPr>
        <w:t>1</w:t>
      </w:r>
      <w:r w:rsidR="00F814CC" w:rsidRPr="0097647F">
        <w:rPr>
          <w:rFonts w:ascii="Arial" w:hAnsi="Arial" w:cs="Arial"/>
          <w:sz w:val="22"/>
          <w:szCs w:val="22"/>
        </w:rPr>
        <w:t xml:space="preserve"> roku.</w:t>
      </w:r>
    </w:p>
    <w:p w:rsidR="00DA3F33" w:rsidRPr="007C4553" w:rsidRDefault="00DA3F33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 xml:space="preserve">Wpływy z opłat z tytułu użytkowania wieczystego nieruchomości </w:t>
      </w:r>
      <w:r w:rsidR="0097647F" w:rsidRPr="007C4553">
        <w:rPr>
          <w:rFonts w:ascii="Arial" w:hAnsi="Arial" w:cs="Arial"/>
          <w:b/>
          <w:sz w:val="22"/>
          <w:szCs w:val="22"/>
        </w:rPr>
        <w:t>60</w:t>
      </w:r>
      <w:r w:rsidRPr="007C4553">
        <w:rPr>
          <w:rFonts w:ascii="Arial" w:hAnsi="Arial" w:cs="Arial"/>
          <w:b/>
          <w:sz w:val="22"/>
          <w:szCs w:val="22"/>
        </w:rPr>
        <w:t>.</w:t>
      </w:r>
      <w:r w:rsidR="0097647F" w:rsidRPr="007C4553">
        <w:rPr>
          <w:rFonts w:ascii="Arial" w:hAnsi="Arial" w:cs="Arial"/>
          <w:b/>
          <w:sz w:val="22"/>
          <w:szCs w:val="22"/>
        </w:rPr>
        <w:t>0</w:t>
      </w:r>
      <w:r w:rsidRPr="007C4553">
        <w:rPr>
          <w:rFonts w:ascii="Arial" w:hAnsi="Arial" w:cs="Arial"/>
          <w:b/>
          <w:sz w:val="22"/>
          <w:szCs w:val="22"/>
        </w:rPr>
        <w:t xml:space="preserve">00,00 zł, </w:t>
      </w:r>
      <w:r w:rsidRPr="007C4553">
        <w:rPr>
          <w:rFonts w:ascii="Arial" w:hAnsi="Arial" w:cs="Arial"/>
          <w:sz w:val="22"/>
          <w:szCs w:val="22"/>
        </w:rPr>
        <w:t>w oparciu o własną kalkulację i przewidywane wykonanie na koniec 202</w:t>
      </w:r>
      <w:r w:rsidR="0097647F" w:rsidRPr="007C4553">
        <w:rPr>
          <w:rFonts w:ascii="Arial" w:hAnsi="Arial" w:cs="Arial"/>
          <w:sz w:val="22"/>
          <w:szCs w:val="22"/>
        </w:rPr>
        <w:t>1</w:t>
      </w:r>
      <w:r w:rsidRPr="007C4553">
        <w:rPr>
          <w:rFonts w:ascii="Arial" w:hAnsi="Arial" w:cs="Arial"/>
          <w:sz w:val="22"/>
          <w:szCs w:val="22"/>
        </w:rPr>
        <w:t xml:space="preserve"> roku.</w:t>
      </w:r>
    </w:p>
    <w:p w:rsidR="006F2426" w:rsidRPr="007C4553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 xml:space="preserve">Dochody z najmu i dzierżawy składników majątkowych Skarbu Państwa, jednostek samorządu terytorialnego lub innych jednostek zaliczanych do sektora finansów  publicznych oraz innych umów o podobnym charakterze – </w:t>
      </w:r>
      <w:r w:rsidR="00DA3F33" w:rsidRPr="007C4553">
        <w:rPr>
          <w:rFonts w:ascii="Arial" w:hAnsi="Arial" w:cs="Arial"/>
          <w:b/>
          <w:sz w:val="22"/>
          <w:szCs w:val="22"/>
        </w:rPr>
        <w:t>67</w:t>
      </w:r>
      <w:r w:rsidR="00F22F6D" w:rsidRPr="007C4553">
        <w:rPr>
          <w:rFonts w:ascii="Arial" w:hAnsi="Arial" w:cs="Arial"/>
          <w:b/>
          <w:sz w:val="22"/>
          <w:szCs w:val="22"/>
        </w:rPr>
        <w:t>.000</w:t>
      </w:r>
      <w:r w:rsidR="00C70440" w:rsidRPr="007C455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55AB2" w:rsidRPr="007C4553">
        <w:rPr>
          <w:rFonts w:ascii="Arial" w:hAnsi="Arial" w:cs="Arial"/>
          <w:bCs/>
          <w:sz w:val="22"/>
          <w:szCs w:val="22"/>
        </w:rPr>
        <w:t>.</w:t>
      </w:r>
    </w:p>
    <w:p w:rsidR="009E546B" w:rsidRPr="007C4553" w:rsidRDefault="006F2426" w:rsidP="009E546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>Dochody z tego tytułu zaplanowano na podstawie zawartych umów</w:t>
      </w:r>
      <w:r w:rsidR="00D118FF" w:rsidRPr="007C4553">
        <w:rPr>
          <w:rFonts w:ascii="Arial" w:hAnsi="Arial" w:cs="Arial"/>
          <w:sz w:val="22"/>
          <w:szCs w:val="22"/>
        </w:rPr>
        <w:t>.</w:t>
      </w:r>
    </w:p>
    <w:p w:rsidR="006F2426" w:rsidRPr="007C4553" w:rsidRDefault="006F2426" w:rsidP="00DD0A57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 xml:space="preserve">Wpływy z tytułu przekształcenia prawa użytkowania wieczystego przysługującego osobom fizycznym w prawo własności – </w:t>
      </w:r>
      <w:r w:rsidR="00DA3F33" w:rsidRPr="007C4553">
        <w:rPr>
          <w:rFonts w:ascii="Arial" w:hAnsi="Arial" w:cs="Arial"/>
          <w:b/>
          <w:sz w:val="22"/>
          <w:szCs w:val="22"/>
        </w:rPr>
        <w:t>4</w:t>
      </w:r>
      <w:r w:rsidR="007C4553" w:rsidRPr="007C4553">
        <w:rPr>
          <w:rFonts w:ascii="Arial" w:hAnsi="Arial" w:cs="Arial"/>
          <w:b/>
          <w:sz w:val="22"/>
          <w:szCs w:val="22"/>
        </w:rPr>
        <w:t>5</w:t>
      </w:r>
      <w:r w:rsidR="007C7F6F" w:rsidRPr="007C4553">
        <w:rPr>
          <w:rFonts w:ascii="Arial" w:hAnsi="Arial" w:cs="Arial"/>
          <w:b/>
          <w:sz w:val="22"/>
          <w:szCs w:val="22"/>
        </w:rPr>
        <w:t>.000</w:t>
      </w:r>
      <w:r w:rsidRPr="007C4553">
        <w:rPr>
          <w:rFonts w:ascii="Arial" w:hAnsi="Arial" w:cs="Arial"/>
          <w:b/>
          <w:sz w:val="22"/>
          <w:szCs w:val="22"/>
        </w:rPr>
        <w:t xml:space="preserve"> zł</w:t>
      </w:r>
      <w:r w:rsidR="007C7F6F" w:rsidRPr="007C4553">
        <w:rPr>
          <w:rFonts w:ascii="Arial" w:hAnsi="Arial" w:cs="Arial"/>
          <w:b/>
          <w:sz w:val="22"/>
          <w:szCs w:val="22"/>
        </w:rPr>
        <w:t xml:space="preserve"> </w:t>
      </w:r>
      <w:r w:rsidR="007C7F6F" w:rsidRPr="007C4553">
        <w:rPr>
          <w:rFonts w:ascii="Arial" w:hAnsi="Arial" w:cs="Arial"/>
          <w:sz w:val="22"/>
          <w:szCs w:val="22"/>
        </w:rPr>
        <w:t>ustalono w oparciu o własną kalkulację.</w:t>
      </w:r>
    </w:p>
    <w:p w:rsidR="006F2426" w:rsidRPr="007C4553" w:rsidRDefault="006F2426" w:rsidP="00DD0A57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>Wpływy z</w:t>
      </w:r>
      <w:r w:rsidR="007C7F6F" w:rsidRPr="007C4553">
        <w:rPr>
          <w:rFonts w:ascii="Arial" w:hAnsi="Arial" w:cs="Arial"/>
          <w:sz w:val="22"/>
          <w:szCs w:val="22"/>
        </w:rPr>
        <w:t>e zbycia praw majątkowych</w:t>
      </w:r>
      <w:r w:rsidRPr="007C4553">
        <w:rPr>
          <w:rFonts w:ascii="Arial" w:hAnsi="Arial" w:cs="Arial"/>
          <w:sz w:val="22"/>
          <w:szCs w:val="22"/>
        </w:rPr>
        <w:t xml:space="preserve">  –  </w:t>
      </w:r>
      <w:r w:rsidR="00E97D80" w:rsidRPr="007C4553">
        <w:rPr>
          <w:rFonts w:ascii="Arial" w:hAnsi="Arial" w:cs="Arial"/>
          <w:b/>
          <w:sz w:val="22"/>
          <w:szCs w:val="22"/>
        </w:rPr>
        <w:t>1.</w:t>
      </w:r>
      <w:r w:rsidR="00DA3F33" w:rsidRPr="007C4553">
        <w:rPr>
          <w:rFonts w:ascii="Arial" w:hAnsi="Arial" w:cs="Arial"/>
          <w:b/>
          <w:sz w:val="22"/>
          <w:szCs w:val="22"/>
        </w:rPr>
        <w:t>20</w:t>
      </w:r>
      <w:r w:rsidR="00E97D80" w:rsidRPr="007C4553">
        <w:rPr>
          <w:rFonts w:ascii="Arial" w:hAnsi="Arial" w:cs="Arial"/>
          <w:b/>
          <w:sz w:val="22"/>
          <w:szCs w:val="22"/>
        </w:rPr>
        <w:t>0.000</w:t>
      </w:r>
      <w:r w:rsidRPr="007C4553">
        <w:rPr>
          <w:rFonts w:ascii="Arial" w:hAnsi="Arial" w:cs="Arial"/>
          <w:b/>
          <w:sz w:val="22"/>
          <w:szCs w:val="22"/>
        </w:rPr>
        <w:t xml:space="preserve"> zł</w:t>
      </w:r>
      <w:r w:rsidR="00155AB2" w:rsidRPr="007C4553">
        <w:rPr>
          <w:rFonts w:ascii="Arial" w:hAnsi="Arial" w:cs="Arial"/>
          <w:sz w:val="22"/>
          <w:szCs w:val="22"/>
        </w:rPr>
        <w:t>.</w:t>
      </w:r>
    </w:p>
    <w:p w:rsidR="006F2426" w:rsidRPr="007C4553" w:rsidRDefault="003F0219" w:rsidP="00C82F12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>W 202</w:t>
      </w:r>
      <w:r w:rsidR="007C4553" w:rsidRPr="007C4553">
        <w:rPr>
          <w:rFonts w:ascii="Arial" w:hAnsi="Arial" w:cs="Arial"/>
          <w:sz w:val="22"/>
          <w:szCs w:val="22"/>
        </w:rPr>
        <w:t>2</w:t>
      </w:r>
      <w:r w:rsidR="006F2426" w:rsidRPr="007C4553">
        <w:rPr>
          <w:rFonts w:ascii="Arial" w:hAnsi="Arial" w:cs="Arial"/>
          <w:sz w:val="22"/>
          <w:szCs w:val="22"/>
        </w:rPr>
        <w:t xml:space="preserve"> roku planuje się sprzedaż </w:t>
      </w:r>
      <w:r w:rsidR="009D10BB" w:rsidRPr="007C4553">
        <w:rPr>
          <w:rFonts w:ascii="Arial" w:hAnsi="Arial" w:cs="Arial"/>
          <w:sz w:val="22"/>
          <w:szCs w:val="22"/>
        </w:rPr>
        <w:t>2</w:t>
      </w:r>
      <w:r w:rsidR="007C4553" w:rsidRPr="007C4553">
        <w:rPr>
          <w:rFonts w:ascii="Arial" w:hAnsi="Arial" w:cs="Arial"/>
          <w:sz w:val="22"/>
          <w:szCs w:val="22"/>
        </w:rPr>
        <w:t>2</w:t>
      </w:r>
      <w:r w:rsidR="00B12ADB" w:rsidRPr="007C4553">
        <w:rPr>
          <w:rFonts w:ascii="Arial" w:hAnsi="Arial" w:cs="Arial"/>
          <w:sz w:val="22"/>
          <w:szCs w:val="22"/>
        </w:rPr>
        <w:t xml:space="preserve"> </w:t>
      </w:r>
      <w:r w:rsidR="006F2426" w:rsidRPr="007C4553">
        <w:rPr>
          <w:rFonts w:ascii="Arial" w:hAnsi="Arial" w:cs="Arial"/>
          <w:sz w:val="22"/>
          <w:szCs w:val="22"/>
        </w:rPr>
        <w:t>działek budowlanych</w:t>
      </w:r>
      <w:r w:rsidR="009D10BB" w:rsidRPr="007C4553">
        <w:rPr>
          <w:rFonts w:ascii="Arial" w:hAnsi="Arial" w:cs="Arial"/>
          <w:sz w:val="22"/>
          <w:szCs w:val="22"/>
        </w:rPr>
        <w:t>.</w:t>
      </w:r>
      <w:r w:rsidR="00374F48" w:rsidRPr="007C4553">
        <w:rPr>
          <w:rFonts w:ascii="Arial" w:hAnsi="Arial" w:cs="Arial"/>
          <w:sz w:val="22"/>
          <w:szCs w:val="22"/>
        </w:rPr>
        <w:t xml:space="preserve"> </w:t>
      </w:r>
      <w:r w:rsidR="00CF238E" w:rsidRPr="007C4553">
        <w:rPr>
          <w:rFonts w:ascii="Arial" w:hAnsi="Arial" w:cs="Arial"/>
          <w:sz w:val="22"/>
          <w:szCs w:val="22"/>
        </w:rPr>
        <w:t xml:space="preserve">Łączna wartość nieruchomości </w:t>
      </w:r>
      <w:r w:rsidR="005451C8" w:rsidRPr="007C4553">
        <w:rPr>
          <w:rFonts w:ascii="Arial" w:hAnsi="Arial" w:cs="Arial"/>
          <w:sz w:val="22"/>
          <w:szCs w:val="22"/>
        </w:rPr>
        <w:t xml:space="preserve">posiadająca aktualną wycenę opiewa na kwotę </w:t>
      </w:r>
      <w:r w:rsidR="00D21ADF" w:rsidRPr="007C4553">
        <w:rPr>
          <w:rFonts w:ascii="Arial" w:hAnsi="Arial" w:cs="Arial"/>
          <w:sz w:val="22"/>
          <w:szCs w:val="22"/>
        </w:rPr>
        <w:t>1</w:t>
      </w:r>
      <w:r w:rsidR="009D10BB" w:rsidRPr="007C4553">
        <w:rPr>
          <w:rFonts w:ascii="Arial" w:hAnsi="Arial" w:cs="Arial"/>
          <w:sz w:val="22"/>
          <w:szCs w:val="22"/>
        </w:rPr>
        <w:t>.</w:t>
      </w:r>
      <w:r w:rsidR="007C4553" w:rsidRPr="007C4553">
        <w:rPr>
          <w:rFonts w:ascii="Arial" w:hAnsi="Arial" w:cs="Arial"/>
          <w:sz w:val="22"/>
          <w:szCs w:val="22"/>
        </w:rPr>
        <w:t>666</w:t>
      </w:r>
      <w:r w:rsidR="009D10BB" w:rsidRPr="007C4553">
        <w:rPr>
          <w:rFonts w:ascii="Arial" w:hAnsi="Arial" w:cs="Arial"/>
          <w:sz w:val="22"/>
          <w:szCs w:val="22"/>
        </w:rPr>
        <w:t>.</w:t>
      </w:r>
      <w:r w:rsidR="007C4553" w:rsidRPr="007C4553">
        <w:rPr>
          <w:rFonts w:ascii="Arial" w:hAnsi="Arial" w:cs="Arial"/>
          <w:sz w:val="22"/>
          <w:szCs w:val="22"/>
        </w:rPr>
        <w:t>460</w:t>
      </w:r>
      <w:r w:rsidR="00CF238E" w:rsidRPr="007C4553">
        <w:rPr>
          <w:rFonts w:ascii="Arial" w:hAnsi="Arial" w:cs="Arial"/>
          <w:sz w:val="22"/>
          <w:szCs w:val="22"/>
        </w:rPr>
        <w:t xml:space="preserve"> zł.</w:t>
      </w:r>
      <w:r w:rsidR="002F2263" w:rsidRPr="007C4553">
        <w:rPr>
          <w:rFonts w:ascii="Arial" w:hAnsi="Arial" w:cs="Arial"/>
          <w:sz w:val="22"/>
          <w:szCs w:val="22"/>
        </w:rPr>
        <w:t xml:space="preserve"> </w:t>
      </w:r>
      <w:r w:rsidR="006F2426" w:rsidRPr="007C4553">
        <w:rPr>
          <w:rFonts w:ascii="Arial" w:hAnsi="Arial" w:cs="Arial"/>
          <w:sz w:val="22"/>
          <w:szCs w:val="22"/>
        </w:rPr>
        <w:t xml:space="preserve">Do planu przyjęto </w:t>
      </w:r>
      <w:r w:rsidR="00AC6F01" w:rsidRPr="007C4553">
        <w:rPr>
          <w:rFonts w:ascii="Arial" w:hAnsi="Arial" w:cs="Arial"/>
          <w:sz w:val="22"/>
          <w:szCs w:val="22"/>
        </w:rPr>
        <w:t xml:space="preserve">sprzedaż nieruchomości w wysokości </w:t>
      </w:r>
      <w:r w:rsidR="007C4553" w:rsidRPr="007C4553">
        <w:rPr>
          <w:rFonts w:ascii="Arial" w:hAnsi="Arial" w:cs="Arial"/>
          <w:sz w:val="22"/>
          <w:szCs w:val="22"/>
        </w:rPr>
        <w:t>ok.72</w:t>
      </w:r>
      <w:r w:rsidR="00AC6F01" w:rsidRPr="007C4553">
        <w:rPr>
          <w:rFonts w:ascii="Arial" w:hAnsi="Arial" w:cs="Arial"/>
          <w:sz w:val="22"/>
          <w:szCs w:val="22"/>
        </w:rPr>
        <w:t>% wartości</w:t>
      </w:r>
      <w:r w:rsidR="006F2426" w:rsidRPr="007C4553">
        <w:rPr>
          <w:rFonts w:ascii="Arial" w:hAnsi="Arial" w:cs="Arial"/>
          <w:sz w:val="22"/>
          <w:szCs w:val="22"/>
        </w:rPr>
        <w:t xml:space="preserve"> </w:t>
      </w:r>
      <w:r w:rsidR="005451C8" w:rsidRPr="007C4553">
        <w:rPr>
          <w:rFonts w:ascii="Arial" w:hAnsi="Arial" w:cs="Arial"/>
          <w:sz w:val="22"/>
          <w:szCs w:val="22"/>
        </w:rPr>
        <w:t>wyceny</w:t>
      </w:r>
      <w:r w:rsidR="00AC6F01" w:rsidRPr="007C4553">
        <w:rPr>
          <w:rFonts w:ascii="Arial" w:hAnsi="Arial" w:cs="Arial"/>
          <w:sz w:val="22"/>
          <w:szCs w:val="22"/>
        </w:rPr>
        <w:t>.</w:t>
      </w:r>
      <w:r w:rsidR="00E36358" w:rsidRPr="007C4553">
        <w:rPr>
          <w:rFonts w:ascii="Arial" w:hAnsi="Arial" w:cs="Arial"/>
          <w:sz w:val="22"/>
          <w:szCs w:val="22"/>
        </w:rPr>
        <w:t xml:space="preserve"> Wykonanie na koniec trzeciego kwartału br. Wyniosło </w:t>
      </w:r>
      <w:r w:rsidR="007C4553" w:rsidRPr="007C4553">
        <w:rPr>
          <w:rFonts w:ascii="Arial" w:hAnsi="Arial" w:cs="Arial"/>
          <w:sz w:val="22"/>
          <w:szCs w:val="22"/>
        </w:rPr>
        <w:t>2</w:t>
      </w:r>
      <w:r w:rsidR="00DA3F33" w:rsidRPr="007C4553">
        <w:rPr>
          <w:rFonts w:ascii="Arial" w:hAnsi="Arial" w:cs="Arial"/>
          <w:sz w:val="22"/>
          <w:szCs w:val="22"/>
        </w:rPr>
        <w:t>.</w:t>
      </w:r>
      <w:r w:rsidR="007C4553" w:rsidRPr="007C4553">
        <w:rPr>
          <w:rFonts w:ascii="Arial" w:hAnsi="Arial" w:cs="Arial"/>
          <w:sz w:val="22"/>
          <w:szCs w:val="22"/>
        </w:rPr>
        <w:t>252</w:t>
      </w:r>
      <w:r w:rsidR="009D10BB" w:rsidRPr="007C4553">
        <w:rPr>
          <w:rFonts w:ascii="Arial" w:hAnsi="Arial" w:cs="Arial"/>
          <w:sz w:val="22"/>
          <w:szCs w:val="22"/>
        </w:rPr>
        <w:t>.</w:t>
      </w:r>
      <w:r w:rsidR="007C4553" w:rsidRPr="007C4553">
        <w:rPr>
          <w:rFonts w:ascii="Arial" w:hAnsi="Arial" w:cs="Arial"/>
          <w:sz w:val="22"/>
          <w:szCs w:val="22"/>
        </w:rPr>
        <w:t>446</w:t>
      </w:r>
      <w:r w:rsidR="009D10BB" w:rsidRPr="007C4553">
        <w:rPr>
          <w:rFonts w:ascii="Arial" w:hAnsi="Arial" w:cs="Arial"/>
          <w:sz w:val="22"/>
          <w:szCs w:val="22"/>
        </w:rPr>
        <w:t>,</w:t>
      </w:r>
      <w:r w:rsidR="007C4553" w:rsidRPr="007C4553">
        <w:rPr>
          <w:rFonts w:ascii="Arial" w:hAnsi="Arial" w:cs="Arial"/>
          <w:sz w:val="22"/>
          <w:szCs w:val="22"/>
        </w:rPr>
        <w:t>22</w:t>
      </w:r>
      <w:r w:rsidR="00E36358" w:rsidRPr="007C4553">
        <w:rPr>
          <w:rFonts w:ascii="Arial" w:hAnsi="Arial" w:cs="Arial"/>
          <w:sz w:val="22"/>
          <w:szCs w:val="22"/>
        </w:rPr>
        <w:t xml:space="preserve"> zł, co stanowi </w:t>
      </w:r>
      <w:r w:rsidR="00DA3F33" w:rsidRPr="007C4553">
        <w:rPr>
          <w:rFonts w:ascii="Arial" w:hAnsi="Arial" w:cs="Arial"/>
          <w:sz w:val="22"/>
          <w:szCs w:val="22"/>
        </w:rPr>
        <w:t>1</w:t>
      </w:r>
      <w:r w:rsidR="007C4553" w:rsidRPr="007C4553">
        <w:rPr>
          <w:rFonts w:ascii="Arial" w:hAnsi="Arial" w:cs="Arial"/>
          <w:sz w:val="22"/>
          <w:szCs w:val="22"/>
        </w:rPr>
        <w:t>87</w:t>
      </w:r>
      <w:r w:rsidR="009D10BB" w:rsidRPr="007C4553">
        <w:rPr>
          <w:rFonts w:ascii="Arial" w:hAnsi="Arial" w:cs="Arial"/>
          <w:sz w:val="22"/>
          <w:szCs w:val="22"/>
        </w:rPr>
        <w:t>,</w:t>
      </w:r>
      <w:r w:rsidR="007C4553" w:rsidRPr="007C4553">
        <w:rPr>
          <w:rFonts w:ascii="Arial" w:hAnsi="Arial" w:cs="Arial"/>
          <w:sz w:val="22"/>
          <w:szCs w:val="22"/>
        </w:rPr>
        <w:t>70</w:t>
      </w:r>
      <w:r w:rsidR="00E36358" w:rsidRPr="007C4553">
        <w:rPr>
          <w:rFonts w:ascii="Arial" w:hAnsi="Arial" w:cs="Arial"/>
          <w:sz w:val="22"/>
          <w:szCs w:val="22"/>
        </w:rPr>
        <w:t>% wyko</w:t>
      </w:r>
      <w:r w:rsidR="00DA3F33" w:rsidRPr="007C4553">
        <w:rPr>
          <w:rFonts w:ascii="Arial" w:hAnsi="Arial" w:cs="Arial"/>
          <w:sz w:val="22"/>
          <w:szCs w:val="22"/>
        </w:rPr>
        <w:t>nania założonego planu na 202</w:t>
      </w:r>
      <w:r w:rsidR="007C4553" w:rsidRPr="007C4553">
        <w:rPr>
          <w:rFonts w:ascii="Arial" w:hAnsi="Arial" w:cs="Arial"/>
          <w:sz w:val="22"/>
          <w:szCs w:val="22"/>
        </w:rPr>
        <w:t>1</w:t>
      </w:r>
      <w:r w:rsidR="00E36358" w:rsidRPr="007C4553">
        <w:rPr>
          <w:rFonts w:ascii="Arial" w:hAnsi="Arial" w:cs="Arial"/>
          <w:sz w:val="22"/>
          <w:szCs w:val="22"/>
        </w:rPr>
        <w:t xml:space="preserve"> rok.</w:t>
      </w:r>
    </w:p>
    <w:p w:rsidR="00781505" w:rsidRPr="007C4553" w:rsidRDefault="00E24A00" w:rsidP="0004301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553">
        <w:rPr>
          <w:rFonts w:ascii="Arial" w:hAnsi="Arial" w:cs="Arial"/>
          <w:sz w:val="22"/>
          <w:szCs w:val="22"/>
        </w:rPr>
        <w:t>Wpływy z różnych dochodów  -</w:t>
      </w:r>
      <w:r w:rsidR="00FF36D9" w:rsidRPr="007C4553">
        <w:rPr>
          <w:rFonts w:ascii="Arial" w:hAnsi="Arial" w:cs="Arial"/>
          <w:sz w:val="22"/>
          <w:szCs w:val="22"/>
        </w:rPr>
        <w:t xml:space="preserve"> </w:t>
      </w:r>
      <w:r w:rsidRPr="007C4553">
        <w:rPr>
          <w:rFonts w:ascii="Arial" w:hAnsi="Arial" w:cs="Arial"/>
          <w:b/>
          <w:sz w:val="22"/>
          <w:szCs w:val="22"/>
        </w:rPr>
        <w:t>5.000 zł.</w:t>
      </w:r>
    </w:p>
    <w:p w:rsidR="00FF36D9" w:rsidRPr="004072A5" w:rsidRDefault="00FF36D9" w:rsidP="00321FF5">
      <w:pPr>
        <w:pStyle w:val="Akapitzlist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F2426" w:rsidRPr="00250EB7" w:rsidRDefault="006F2426" w:rsidP="006F2426">
      <w:pPr>
        <w:spacing w:line="360" w:lineRule="auto"/>
        <w:ind w:left="360" w:firstLine="345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W dziale 750 - </w:t>
      </w:r>
      <w:r w:rsidRPr="00250EB7">
        <w:rPr>
          <w:rFonts w:ascii="Arial" w:hAnsi="Arial" w:cs="Arial"/>
          <w:sz w:val="22"/>
          <w:szCs w:val="22"/>
          <w:u w:val="single"/>
        </w:rPr>
        <w:t>Administracja publiczna</w:t>
      </w:r>
      <w:r w:rsidRPr="00250EB7">
        <w:rPr>
          <w:rFonts w:ascii="Arial" w:hAnsi="Arial" w:cs="Arial"/>
          <w:sz w:val="22"/>
          <w:szCs w:val="22"/>
        </w:rPr>
        <w:t xml:space="preserve"> dochody zaplanowane w kwocie </w:t>
      </w:r>
      <w:r w:rsidR="00F2505B" w:rsidRPr="00250EB7">
        <w:rPr>
          <w:rFonts w:ascii="Arial" w:hAnsi="Arial" w:cs="Arial"/>
          <w:sz w:val="22"/>
          <w:szCs w:val="22"/>
        </w:rPr>
        <w:t xml:space="preserve">– </w:t>
      </w:r>
      <w:r w:rsidR="009D10BB" w:rsidRPr="00250EB7">
        <w:rPr>
          <w:rFonts w:ascii="Arial" w:hAnsi="Arial" w:cs="Arial"/>
          <w:b/>
          <w:bCs/>
          <w:sz w:val="22"/>
          <w:szCs w:val="22"/>
        </w:rPr>
        <w:t>1</w:t>
      </w:r>
      <w:r w:rsidR="00250EB7" w:rsidRPr="00250EB7">
        <w:rPr>
          <w:rFonts w:ascii="Arial" w:hAnsi="Arial" w:cs="Arial"/>
          <w:b/>
          <w:bCs/>
          <w:sz w:val="22"/>
          <w:szCs w:val="22"/>
        </w:rPr>
        <w:t>56</w:t>
      </w:r>
      <w:r w:rsidR="009D10BB" w:rsidRPr="00250EB7">
        <w:rPr>
          <w:rFonts w:ascii="Arial" w:hAnsi="Arial" w:cs="Arial"/>
          <w:b/>
          <w:bCs/>
          <w:sz w:val="22"/>
          <w:szCs w:val="22"/>
        </w:rPr>
        <w:t>.</w:t>
      </w:r>
      <w:r w:rsidR="00250EB7" w:rsidRPr="00250EB7">
        <w:rPr>
          <w:rFonts w:ascii="Arial" w:hAnsi="Arial" w:cs="Arial"/>
          <w:b/>
          <w:bCs/>
          <w:sz w:val="22"/>
          <w:szCs w:val="22"/>
        </w:rPr>
        <w:t>444,00</w:t>
      </w:r>
      <w:r w:rsidRPr="00250EB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50EB7">
        <w:rPr>
          <w:rFonts w:ascii="Arial" w:hAnsi="Arial" w:cs="Arial"/>
          <w:bCs/>
          <w:sz w:val="22"/>
          <w:szCs w:val="22"/>
        </w:rPr>
        <w:t>,</w:t>
      </w:r>
      <w:r w:rsidRPr="00250EB7">
        <w:rPr>
          <w:rFonts w:ascii="Arial" w:hAnsi="Arial" w:cs="Arial"/>
          <w:sz w:val="22"/>
          <w:szCs w:val="22"/>
        </w:rPr>
        <w:t xml:space="preserve"> </w:t>
      </w:r>
      <w:r w:rsidRPr="00250EB7">
        <w:rPr>
          <w:rFonts w:ascii="Arial" w:hAnsi="Arial" w:cs="Arial"/>
          <w:sz w:val="22"/>
          <w:szCs w:val="22"/>
        </w:rPr>
        <w:br/>
        <w:t>w tym:</w:t>
      </w:r>
    </w:p>
    <w:p w:rsidR="006F2426" w:rsidRPr="00250EB7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Dotacje celowe otrzymane z budżetu państwa na zadania bieżące z zakresu administracji rządowej oraz innych zadań zleconych gminie przyznane przez dysponenta – </w:t>
      </w:r>
      <w:r w:rsidR="009D10BB" w:rsidRPr="00250EB7">
        <w:rPr>
          <w:rFonts w:ascii="Arial" w:hAnsi="Arial" w:cs="Arial"/>
          <w:b/>
          <w:sz w:val="22"/>
          <w:szCs w:val="22"/>
        </w:rPr>
        <w:t>1</w:t>
      </w:r>
      <w:r w:rsidR="00250EB7" w:rsidRPr="00250EB7">
        <w:rPr>
          <w:rFonts w:ascii="Arial" w:hAnsi="Arial" w:cs="Arial"/>
          <w:b/>
          <w:sz w:val="22"/>
          <w:szCs w:val="22"/>
        </w:rPr>
        <w:t>52</w:t>
      </w:r>
      <w:r w:rsidR="009D10BB" w:rsidRPr="00250EB7">
        <w:rPr>
          <w:rFonts w:ascii="Arial" w:hAnsi="Arial" w:cs="Arial"/>
          <w:b/>
          <w:sz w:val="22"/>
          <w:szCs w:val="22"/>
        </w:rPr>
        <w:t>.</w:t>
      </w:r>
      <w:r w:rsidR="00250EB7" w:rsidRPr="00250EB7">
        <w:rPr>
          <w:rFonts w:ascii="Arial" w:hAnsi="Arial" w:cs="Arial"/>
          <w:b/>
          <w:sz w:val="22"/>
          <w:szCs w:val="22"/>
        </w:rPr>
        <w:t>644,00</w:t>
      </w:r>
      <w:r w:rsidR="00155AB2" w:rsidRPr="00250EB7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250EB7">
        <w:rPr>
          <w:rFonts w:ascii="Arial" w:hAnsi="Arial" w:cs="Arial"/>
          <w:sz w:val="22"/>
          <w:szCs w:val="22"/>
        </w:rPr>
        <w:t>.</w:t>
      </w:r>
    </w:p>
    <w:p w:rsidR="006F2426" w:rsidRPr="00250EB7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Grzywny, mandaty i inne kary pieniężne od osób fizycznych  – </w:t>
      </w:r>
      <w:r w:rsidR="00FC410D" w:rsidRPr="00250EB7">
        <w:rPr>
          <w:rFonts w:ascii="Arial" w:hAnsi="Arial" w:cs="Arial"/>
          <w:b/>
          <w:sz w:val="22"/>
          <w:szCs w:val="22"/>
        </w:rPr>
        <w:t>1</w:t>
      </w:r>
      <w:r w:rsidR="004F776B" w:rsidRPr="00250EB7">
        <w:rPr>
          <w:rFonts w:ascii="Arial" w:hAnsi="Arial" w:cs="Arial"/>
          <w:b/>
          <w:bCs/>
          <w:sz w:val="22"/>
          <w:szCs w:val="22"/>
        </w:rPr>
        <w:t>.</w:t>
      </w:r>
      <w:r w:rsidR="00B24DE2" w:rsidRPr="00250EB7">
        <w:rPr>
          <w:rFonts w:ascii="Arial" w:hAnsi="Arial" w:cs="Arial"/>
          <w:b/>
          <w:bCs/>
          <w:sz w:val="22"/>
          <w:szCs w:val="22"/>
        </w:rPr>
        <w:t>0</w:t>
      </w:r>
      <w:r w:rsidRPr="00250EB7">
        <w:rPr>
          <w:rFonts w:ascii="Arial" w:hAnsi="Arial" w:cs="Arial"/>
          <w:b/>
          <w:bCs/>
          <w:sz w:val="22"/>
          <w:szCs w:val="22"/>
        </w:rPr>
        <w:t>00 zł</w:t>
      </w:r>
      <w:r w:rsidR="007C5065" w:rsidRPr="00250EB7">
        <w:rPr>
          <w:rFonts w:ascii="Arial" w:hAnsi="Arial" w:cs="Arial"/>
          <w:bCs/>
          <w:sz w:val="22"/>
          <w:szCs w:val="22"/>
        </w:rPr>
        <w:t>.</w:t>
      </w:r>
    </w:p>
    <w:p w:rsidR="006F2426" w:rsidRPr="00250EB7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Wykonanie za 3 kwartały wyniosło </w:t>
      </w:r>
      <w:r w:rsidR="00250EB7" w:rsidRPr="00250EB7">
        <w:rPr>
          <w:rFonts w:ascii="Arial" w:hAnsi="Arial" w:cs="Arial"/>
          <w:sz w:val="22"/>
          <w:szCs w:val="22"/>
        </w:rPr>
        <w:t>15</w:t>
      </w:r>
      <w:r w:rsidR="009D10BB" w:rsidRPr="00250EB7">
        <w:rPr>
          <w:rFonts w:ascii="Arial" w:hAnsi="Arial" w:cs="Arial"/>
          <w:sz w:val="22"/>
          <w:szCs w:val="22"/>
        </w:rPr>
        <w:t>0</w:t>
      </w:r>
      <w:r w:rsidR="00FF36D9" w:rsidRPr="00250EB7">
        <w:rPr>
          <w:rFonts w:ascii="Arial" w:hAnsi="Arial" w:cs="Arial"/>
          <w:sz w:val="22"/>
          <w:szCs w:val="22"/>
        </w:rPr>
        <w:t xml:space="preserve"> </w:t>
      </w:r>
      <w:r w:rsidRPr="00250EB7">
        <w:rPr>
          <w:rFonts w:ascii="Arial" w:hAnsi="Arial" w:cs="Arial"/>
          <w:sz w:val="22"/>
          <w:szCs w:val="22"/>
        </w:rPr>
        <w:t xml:space="preserve">zł, należności wymagalne  </w:t>
      </w:r>
      <w:r w:rsidR="00250EB7" w:rsidRPr="00250EB7">
        <w:rPr>
          <w:rFonts w:ascii="Arial" w:hAnsi="Arial" w:cs="Arial"/>
          <w:sz w:val="22"/>
          <w:szCs w:val="22"/>
        </w:rPr>
        <w:t>2</w:t>
      </w:r>
      <w:r w:rsidR="00EA1EB0" w:rsidRPr="00250EB7">
        <w:rPr>
          <w:rFonts w:ascii="Arial" w:hAnsi="Arial" w:cs="Arial"/>
          <w:sz w:val="22"/>
          <w:szCs w:val="22"/>
        </w:rPr>
        <w:t>.</w:t>
      </w:r>
      <w:r w:rsidR="00250EB7" w:rsidRPr="00250EB7">
        <w:rPr>
          <w:rFonts w:ascii="Arial" w:hAnsi="Arial" w:cs="Arial"/>
          <w:sz w:val="22"/>
          <w:szCs w:val="22"/>
        </w:rPr>
        <w:t>720</w:t>
      </w:r>
      <w:r w:rsidR="00EA1EB0" w:rsidRPr="00250EB7">
        <w:rPr>
          <w:rFonts w:ascii="Arial" w:hAnsi="Arial" w:cs="Arial"/>
          <w:sz w:val="22"/>
          <w:szCs w:val="22"/>
        </w:rPr>
        <w:t>,00</w:t>
      </w:r>
      <w:r w:rsidRPr="00250EB7">
        <w:rPr>
          <w:rFonts w:ascii="Arial" w:hAnsi="Arial" w:cs="Arial"/>
          <w:sz w:val="22"/>
          <w:szCs w:val="22"/>
        </w:rPr>
        <w:t xml:space="preserve"> zł.</w:t>
      </w:r>
    </w:p>
    <w:p w:rsidR="006F2426" w:rsidRPr="00250EB7" w:rsidRDefault="006F2426" w:rsidP="00DD0A57">
      <w:pPr>
        <w:numPr>
          <w:ilvl w:val="2"/>
          <w:numId w:val="16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Wpływy z różnych dochodów – </w:t>
      </w:r>
      <w:r w:rsidR="00250EB7" w:rsidRPr="00250EB7">
        <w:rPr>
          <w:rFonts w:ascii="Arial" w:hAnsi="Arial" w:cs="Arial"/>
          <w:b/>
          <w:sz w:val="22"/>
          <w:szCs w:val="22"/>
        </w:rPr>
        <w:t>8</w:t>
      </w:r>
      <w:r w:rsidR="0024360A" w:rsidRPr="00250EB7">
        <w:rPr>
          <w:rFonts w:ascii="Arial" w:hAnsi="Arial" w:cs="Arial"/>
          <w:b/>
          <w:sz w:val="22"/>
          <w:szCs w:val="22"/>
        </w:rPr>
        <w:t>00</w:t>
      </w:r>
      <w:r w:rsidRPr="00250EB7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250EB7">
        <w:rPr>
          <w:rFonts w:ascii="Arial" w:hAnsi="Arial" w:cs="Arial"/>
          <w:sz w:val="22"/>
          <w:szCs w:val="22"/>
        </w:rPr>
        <w:t>.</w:t>
      </w:r>
    </w:p>
    <w:p w:rsidR="006F2426" w:rsidRPr="00250EB7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0EB7">
        <w:rPr>
          <w:rFonts w:ascii="Arial" w:hAnsi="Arial" w:cs="Arial"/>
          <w:sz w:val="22"/>
          <w:szCs w:val="22"/>
        </w:rPr>
        <w:t xml:space="preserve">Dotyczy zwrotu wynagrodzenia należnego płatnikowi za terminowe odprowadzanie zaliczek na podatek dochodowy od osób fizycznych oraz wypłatę zasiłków </w:t>
      </w:r>
      <w:r w:rsidRPr="00250EB7">
        <w:rPr>
          <w:rFonts w:ascii="Arial" w:hAnsi="Arial" w:cs="Arial"/>
          <w:sz w:val="22"/>
          <w:szCs w:val="22"/>
        </w:rPr>
        <w:br/>
        <w:t>z ubezpieczenia społeczn</w:t>
      </w:r>
      <w:r w:rsidR="00321FF5" w:rsidRPr="00250EB7">
        <w:rPr>
          <w:rFonts w:ascii="Arial" w:hAnsi="Arial" w:cs="Arial"/>
          <w:sz w:val="22"/>
          <w:szCs w:val="22"/>
        </w:rPr>
        <w:t>ego. Wykonanie za 3 kwartały 202</w:t>
      </w:r>
      <w:r w:rsidR="00250EB7" w:rsidRPr="00250EB7">
        <w:rPr>
          <w:rFonts w:ascii="Arial" w:hAnsi="Arial" w:cs="Arial"/>
          <w:sz w:val="22"/>
          <w:szCs w:val="22"/>
        </w:rPr>
        <w:t>1</w:t>
      </w:r>
      <w:r w:rsidRPr="00250EB7">
        <w:rPr>
          <w:rFonts w:ascii="Arial" w:hAnsi="Arial" w:cs="Arial"/>
          <w:sz w:val="22"/>
          <w:szCs w:val="22"/>
        </w:rPr>
        <w:t xml:space="preserve"> roku wynosi </w:t>
      </w:r>
      <w:r w:rsidR="00250EB7" w:rsidRPr="00250EB7">
        <w:rPr>
          <w:rFonts w:ascii="Arial" w:hAnsi="Arial" w:cs="Arial"/>
          <w:sz w:val="22"/>
          <w:szCs w:val="22"/>
        </w:rPr>
        <w:t>760</w:t>
      </w:r>
      <w:r w:rsidR="00D8780F" w:rsidRPr="00250EB7">
        <w:rPr>
          <w:rFonts w:ascii="Arial" w:hAnsi="Arial" w:cs="Arial"/>
          <w:sz w:val="22"/>
          <w:szCs w:val="22"/>
        </w:rPr>
        <w:t>,</w:t>
      </w:r>
      <w:r w:rsidR="00250EB7" w:rsidRPr="00250EB7">
        <w:rPr>
          <w:rFonts w:ascii="Arial" w:hAnsi="Arial" w:cs="Arial"/>
          <w:sz w:val="22"/>
          <w:szCs w:val="22"/>
        </w:rPr>
        <w:t>76</w:t>
      </w:r>
      <w:r w:rsidRPr="00250EB7">
        <w:rPr>
          <w:rFonts w:ascii="Arial" w:hAnsi="Arial" w:cs="Arial"/>
          <w:sz w:val="22"/>
          <w:szCs w:val="22"/>
        </w:rPr>
        <w:t xml:space="preserve"> zł.</w:t>
      </w:r>
    </w:p>
    <w:p w:rsidR="00BA11B4" w:rsidRPr="004072A5" w:rsidRDefault="00BA11B4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250EB7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250EB7">
        <w:rPr>
          <w:rFonts w:ascii="Arial" w:hAnsi="Arial" w:cs="Arial"/>
          <w:sz w:val="22"/>
          <w:szCs w:val="22"/>
        </w:rPr>
        <w:t xml:space="preserve">W dziale 751 - </w:t>
      </w:r>
      <w:r w:rsidRPr="00250EB7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250EB7">
        <w:rPr>
          <w:rFonts w:ascii="Arial" w:hAnsi="Arial" w:cs="Arial"/>
          <w:sz w:val="22"/>
          <w:szCs w:val="22"/>
          <w:u w:val="single"/>
        </w:rPr>
        <w:br/>
        <w:t>i ochrony prawa oraz sądownictwa</w:t>
      </w:r>
      <w:r w:rsidRPr="00250EB7">
        <w:rPr>
          <w:rFonts w:ascii="Arial" w:hAnsi="Arial" w:cs="Arial"/>
          <w:sz w:val="22"/>
          <w:szCs w:val="22"/>
        </w:rPr>
        <w:t xml:space="preserve"> przyjęto kwotę </w:t>
      </w:r>
      <w:r w:rsidR="00BA11B4" w:rsidRPr="00250EB7">
        <w:rPr>
          <w:rFonts w:ascii="Arial" w:hAnsi="Arial" w:cs="Arial"/>
          <w:sz w:val="22"/>
          <w:szCs w:val="22"/>
        </w:rPr>
        <w:t>–</w:t>
      </w:r>
      <w:r w:rsidRPr="00250EB7">
        <w:rPr>
          <w:rFonts w:ascii="Arial" w:hAnsi="Arial" w:cs="Arial"/>
          <w:sz w:val="22"/>
          <w:szCs w:val="22"/>
        </w:rPr>
        <w:t xml:space="preserve"> </w:t>
      </w:r>
      <w:r w:rsidR="00BA11B4" w:rsidRPr="00250EB7">
        <w:rPr>
          <w:rFonts w:ascii="Arial" w:hAnsi="Arial" w:cs="Arial"/>
          <w:b/>
          <w:bCs/>
          <w:sz w:val="22"/>
          <w:szCs w:val="22"/>
        </w:rPr>
        <w:t>3.</w:t>
      </w:r>
      <w:r w:rsidR="00250EB7" w:rsidRPr="00250EB7">
        <w:rPr>
          <w:rFonts w:ascii="Arial" w:hAnsi="Arial" w:cs="Arial"/>
          <w:b/>
          <w:bCs/>
          <w:sz w:val="22"/>
          <w:szCs w:val="22"/>
        </w:rPr>
        <w:t>526</w:t>
      </w:r>
      <w:r w:rsidRPr="00250E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250EB7">
        <w:rPr>
          <w:rFonts w:ascii="Arial" w:hAnsi="Arial" w:cs="Arial"/>
          <w:sz w:val="22"/>
          <w:szCs w:val="22"/>
        </w:rPr>
        <w:t xml:space="preserve"> – dotacja celowa przekazana </w:t>
      </w:r>
      <w:r w:rsidRPr="00250EB7">
        <w:rPr>
          <w:rFonts w:ascii="Arial" w:hAnsi="Arial" w:cs="Arial"/>
          <w:sz w:val="22"/>
          <w:szCs w:val="22"/>
        </w:rPr>
        <w:br/>
        <w:t xml:space="preserve">z budżetu państwa na realizację zadań bieżących z zakresu administracji rządowej oraz innych zadań zleconych gminie ustawami przyznana przez Krajowe Biuro Wyborcze na prowadzenie stałego rejestru wyborców. </w:t>
      </w:r>
    </w:p>
    <w:p w:rsidR="00FF36D9" w:rsidRPr="004072A5" w:rsidRDefault="00FF36D9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F776B" w:rsidRPr="00574B82" w:rsidRDefault="004F776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574B82">
        <w:rPr>
          <w:rFonts w:ascii="Arial" w:hAnsi="Arial" w:cs="Arial"/>
          <w:sz w:val="22"/>
          <w:szCs w:val="22"/>
        </w:rPr>
        <w:t>W dziale 754  -</w:t>
      </w:r>
      <w:r w:rsidRPr="00574B82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574B82">
        <w:rPr>
          <w:rFonts w:ascii="Arial" w:hAnsi="Arial" w:cs="Arial"/>
          <w:sz w:val="22"/>
          <w:szCs w:val="22"/>
        </w:rPr>
        <w:t xml:space="preserve"> zaplanowano kwotę – </w:t>
      </w:r>
      <w:r w:rsidRPr="00574B82">
        <w:rPr>
          <w:rFonts w:ascii="Arial" w:hAnsi="Arial" w:cs="Arial"/>
          <w:b/>
          <w:sz w:val="22"/>
          <w:szCs w:val="22"/>
        </w:rPr>
        <w:t>1.000</w:t>
      </w:r>
      <w:r w:rsidR="00574B82" w:rsidRPr="00574B82">
        <w:rPr>
          <w:rFonts w:ascii="Arial" w:hAnsi="Arial" w:cs="Arial"/>
          <w:b/>
          <w:sz w:val="22"/>
          <w:szCs w:val="22"/>
        </w:rPr>
        <w:t>,00</w:t>
      </w:r>
      <w:r w:rsidRPr="00574B82">
        <w:rPr>
          <w:rFonts w:ascii="Arial" w:hAnsi="Arial" w:cs="Arial"/>
          <w:b/>
          <w:sz w:val="22"/>
          <w:szCs w:val="22"/>
        </w:rPr>
        <w:t xml:space="preserve"> zł </w:t>
      </w:r>
      <w:r w:rsidRPr="00574B82">
        <w:rPr>
          <w:rFonts w:ascii="Arial" w:hAnsi="Arial" w:cs="Arial"/>
          <w:sz w:val="22"/>
          <w:szCs w:val="22"/>
        </w:rPr>
        <w:t>z tytułu wpływów z usług. Wykon</w:t>
      </w:r>
      <w:r w:rsidR="00321FF5" w:rsidRPr="00574B82">
        <w:rPr>
          <w:rFonts w:ascii="Arial" w:hAnsi="Arial" w:cs="Arial"/>
          <w:sz w:val="22"/>
          <w:szCs w:val="22"/>
        </w:rPr>
        <w:t>anie dochodów za 3 kwartały 202</w:t>
      </w:r>
      <w:r w:rsidR="00250EB7" w:rsidRPr="00574B82">
        <w:rPr>
          <w:rFonts w:ascii="Arial" w:hAnsi="Arial" w:cs="Arial"/>
          <w:sz w:val="22"/>
          <w:szCs w:val="22"/>
        </w:rPr>
        <w:t>1</w:t>
      </w:r>
      <w:r w:rsidRPr="00574B82">
        <w:rPr>
          <w:rFonts w:ascii="Arial" w:hAnsi="Arial" w:cs="Arial"/>
          <w:sz w:val="22"/>
          <w:szCs w:val="22"/>
        </w:rPr>
        <w:t xml:space="preserve"> roku wynosi </w:t>
      </w:r>
      <w:r w:rsidR="00250EB7" w:rsidRPr="00574B82">
        <w:rPr>
          <w:rFonts w:ascii="Arial" w:hAnsi="Arial" w:cs="Arial"/>
          <w:sz w:val="22"/>
          <w:szCs w:val="22"/>
        </w:rPr>
        <w:t>591</w:t>
      </w:r>
      <w:r w:rsidR="00D8780F" w:rsidRPr="00574B82">
        <w:rPr>
          <w:rFonts w:ascii="Arial" w:hAnsi="Arial" w:cs="Arial"/>
          <w:sz w:val="22"/>
          <w:szCs w:val="22"/>
        </w:rPr>
        <w:t>,</w:t>
      </w:r>
      <w:r w:rsidR="00250EB7" w:rsidRPr="00574B82">
        <w:rPr>
          <w:rFonts w:ascii="Arial" w:hAnsi="Arial" w:cs="Arial"/>
          <w:sz w:val="22"/>
          <w:szCs w:val="22"/>
        </w:rPr>
        <w:t>43</w:t>
      </w:r>
      <w:r w:rsidRPr="00574B82">
        <w:rPr>
          <w:rFonts w:ascii="Arial" w:hAnsi="Arial" w:cs="Arial"/>
          <w:sz w:val="22"/>
          <w:szCs w:val="22"/>
        </w:rPr>
        <w:t xml:space="preserve"> zł</w:t>
      </w:r>
      <w:r w:rsidR="00B24DE2" w:rsidRPr="00574B82">
        <w:rPr>
          <w:rFonts w:ascii="Arial" w:hAnsi="Arial" w:cs="Arial"/>
          <w:sz w:val="22"/>
          <w:szCs w:val="22"/>
        </w:rPr>
        <w:t xml:space="preserve"> netto</w:t>
      </w:r>
      <w:r w:rsidRPr="00574B82">
        <w:rPr>
          <w:rFonts w:ascii="Arial" w:hAnsi="Arial" w:cs="Arial"/>
          <w:sz w:val="22"/>
          <w:szCs w:val="22"/>
        </w:rPr>
        <w:t>.</w:t>
      </w:r>
    </w:p>
    <w:p w:rsidR="006F2426" w:rsidRPr="004072A5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574B82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574B82">
        <w:rPr>
          <w:rFonts w:ascii="Arial" w:hAnsi="Arial" w:cs="Arial"/>
          <w:sz w:val="22"/>
          <w:szCs w:val="22"/>
        </w:rPr>
        <w:t xml:space="preserve">W dziale 756 - </w:t>
      </w:r>
      <w:r w:rsidRPr="00574B82">
        <w:rPr>
          <w:rFonts w:ascii="Arial" w:hAnsi="Arial" w:cs="Arial"/>
          <w:sz w:val="22"/>
          <w:szCs w:val="22"/>
          <w:u w:val="single"/>
        </w:rPr>
        <w:t>Dochody od osób prawnych, od osób fizycznych i od innych jednostek nieposiadających osobowości prawnej oraz wydatki związane z ich poborem</w:t>
      </w:r>
      <w:r w:rsidRPr="00574B82">
        <w:rPr>
          <w:rFonts w:ascii="Arial" w:hAnsi="Arial" w:cs="Arial"/>
          <w:sz w:val="22"/>
          <w:szCs w:val="22"/>
        </w:rPr>
        <w:t xml:space="preserve"> zaplanowano kwotę – 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29</w:t>
      </w:r>
      <w:r w:rsidR="00FF36D9" w:rsidRPr="00574B82">
        <w:rPr>
          <w:rFonts w:ascii="Arial" w:hAnsi="Arial" w:cs="Arial"/>
          <w:b/>
          <w:bCs/>
          <w:sz w:val="22"/>
          <w:szCs w:val="22"/>
        </w:rPr>
        <w:t>.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732</w:t>
      </w:r>
      <w:r w:rsidR="00FF36D9" w:rsidRPr="00574B82">
        <w:rPr>
          <w:rFonts w:ascii="Arial" w:hAnsi="Arial" w:cs="Arial"/>
          <w:b/>
          <w:bCs/>
          <w:sz w:val="22"/>
          <w:szCs w:val="22"/>
        </w:rPr>
        <w:t>.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504,00</w:t>
      </w:r>
      <w:r w:rsidRPr="00574B82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574B82">
        <w:rPr>
          <w:rFonts w:ascii="Arial" w:hAnsi="Arial" w:cs="Arial"/>
          <w:sz w:val="22"/>
          <w:szCs w:val="22"/>
        </w:rPr>
        <w:t xml:space="preserve"> </w:t>
      </w:r>
      <w:r w:rsidRPr="00574B82">
        <w:rPr>
          <w:rFonts w:ascii="Arial" w:hAnsi="Arial" w:cs="Arial"/>
          <w:i/>
          <w:sz w:val="22"/>
          <w:szCs w:val="22"/>
        </w:rPr>
        <w:t>w tym</w:t>
      </w:r>
      <w:r w:rsidRPr="00574B82">
        <w:rPr>
          <w:rFonts w:ascii="Arial" w:hAnsi="Arial" w:cs="Arial"/>
          <w:sz w:val="22"/>
          <w:szCs w:val="22"/>
        </w:rPr>
        <w:t>:</w:t>
      </w:r>
    </w:p>
    <w:p w:rsidR="006F2426" w:rsidRPr="00574B82" w:rsidRDefault="006F2426" w:rsidP="00DD0A57">
      <w:pPr>
        <w:numPr>
          <w:ilvl w:val="0"/>
          <w:numId w:val="43"/>
        </w:numPr>
        <w:tabs>
          <w:tab w:val="clear" w:pos="4005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 xml:space="preserve">Wpływy z podatku </w:t>
      </w:r>
      <w:r w:rsidRPr="00574B82">
        <w:rPr>
          <w:rFonts w:ascii="Arial" w:hAnsi="Arial" w:cs="Arial"/>
          <w:bCs/>
          <w:sz w:val="22"/>
          <w:szCs w:val="22"/>
        </w:rPr>
        <w:t>dochodowego</w:t>
      </w:r>
      <w:r w:rsidRPr="00574B82">
        <w:rPr>
          <w:rFonts w:ascii="Arial" w:hAnsi="Arial" w:cs="Arial"/>
          <w:sz w:val="22"/>
          <w:szCs w:val="22"/>
        </w:rPr>
        <w:t xml:space="preserve"> od osób fizycznych opłac</w:t>
      </w:r>
      <w:r w:rsidR="00F2505B" w:rsidRPr="00574B82">
        <w:rPr>
          <w:rFonts w:ascii="Arial" w:hAnsi="Arial" w:cs="Arial"/>
          <w:sz w:val="22"/>
          <w:szCs w:val="22"/>
        </w:rPr>
        <w:t>ane</w:t>
      </w:r>
      <w:r w:rsidRPr="00574B82">
        <w:rPr>
          <w:rFonts w:ascii="Arial" w:hAnsi="Arial" w:cs="Arial"/>
          <w:sz w:val="22"/>
          <w:szCs w:val="22"/>
        </w:rPr>
        <w:t xml:space="preserve"> w formie karty podatkowej – </w:t>
      </w:r>
      <w:r w:rsidR="0003062C" w:rsidRPr="00574B82">
        <w:rPr>
          <w:rFonts w:ascii="Arial" w:hAnsi="Arial" w:cs="Arial"/>
          <w:b/>
          <w:sz w:val="22"/>
          <w:szCs w:val="22"/>
        </w:rPr>
        <w:t>6</w:t>
      </w:r>
      <w:r w:rsidR="00BA11B4" w:rsidRPr="00574B82">
        <w:rPr>
          <w:rFonts w:ascii="Arial" w:hAnsi="Arial" w:cs="Arial"/>
          <w:b/>
          <w:sz w:val="22"/>
          <w:szCs w:val="22"/>
        </w:rPr>
        <w:t>0</w:t>
      </w:r>
      <w:r w:rsidRPr="00574B82">
        <w:rPr>
          <w:rFonts w:ascii="Arial" w:hAnsi="Arial" w:cs="Arial"/>
          <w:b/>
          <w:sz w:val="22"/>
          <w:szCs w:val="22"/>
        </w:rPr>
        <w:t>.000</w:t>
      </w:r>
      <w:r w:rsidR="00155AB2" w:rsidRPr="00574B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4B82">
        <w:rPr>
          <w:rFonts w:ascii="Arial" w:hAnsi="Arial" w:cs="Arial"/>
          <w:b/>
          <w:bCs/>
          <w:sz w:val="22"/>
          <w:szCs w:val="22"/>
        </w:rPr>
        <w:t>zł</w:t>
      </w:r>
      <w:r w:rsidRPr="00574B82">
        <w:rPr>
          <w:rFonts w:ascii="Arial" w:hAnsi="Arial" w:cs="Arial"/>
          <w:bCs/>
          <w:sz w:val="22"/>
          <w:szCs w:val="22"/>
        </w:rPr>
        <w:t>.</w:t>
      </w:r>
      <w:r w:rsidRPr="00574B82">
        <w:rPr>
          <w:rFonts w:ascii="Arial" w:hAnsi="Arial" w:cs="Arial"/>
          <w:sz w:val="22"/>
          <w:szCs w:val="22"/>
        </w:rPr>
        <w:t xml:space="preserve"> </w:t>
      </w:r>
    </w:p>
    <w:p w:rsidR="006F2426" w:rsidRPr="00574B82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Wykonanie na dzień 30.09.20</w:t>
      </w:r>
      <w:r w:rsidR="00321FF5" w:rsidRPr="00574B82">
        <w:rPr>
          <w:rFonts w:ascii="Arial" w:hAnsi="Arial" w:cs="Arial"/>
          <w:sz w:val="22"/>
          <w:szCs w:val="22"/>
        </w:rPr>
        <w:t>2</w:t>
      </w:r>
      <w:r w:rsidR="00574B82" w:rsidRPr="00574B82">
        <w:rPr>
          <w:rFonts w:ascii="Arial" w:hAnsi="Arial" w:cs="Arial"/>
          <w:sz w:val="22"/>
          <w:szCs w:val="22"/>
        </w:rPr>
        <w:t>1</w:t>
      </w:r>
      <w:r w:rsidRPr="00574B82">
        <w:rPr>
          <w:rFonts w:ascii="Arial" w:hAnsi="Arial" w:cs="Arial"/>
          <w:sz w:val="22"/>
          <w:szCs w:val="22"/>
        </w:rPr>
        <w:t>r. wynosi</w:t>
      </w:r>
      <w:r w:rsidR="00FF36D9" w:rsidRPr="00574B82">
        <w:rPr>
          <w:rFonts w:ascii="Arial" w:hAnsi="Arial" w:cs="Arial"/>
          <w:sz w:val="22"/>
          <w:szCs w:val="22"/>
        </w:rPr>
        <w:t>ł</w:t>
      </w:r>
      <w:r w:rsidRPr="00574B82">
        <w:rPr>
          <w:rFonts w:ascii="Arial" w:hAnsi="Arial" w:cs="Arial"/>
          <w:sz w:val="22"/>
          <w:szCs w:val="22"/>
        </w:rPr>
        <w:t xml:space="preserve">o – </w:t>
      </w:r>
      <w:r w:rsidR="00574B82" w:rsidRPr="00574B82">
        <w:rPr>
          <w:rFonts w:ascii="Arial" w:hAnsi="Arial" w:cs="Arial"/>
          <w:sz w:val="22"/>
          <w:szCs w:val="22"/>
        </w:rPr>
        <w:t>40</w:t>
      </w:r>
      <w:r w:rsidR="00D8780F" w:rsidRPr="00574B82">
        <w:rPr>
          <w:rFonts w:ascii="Arial" w:hAnsi="Arial" w:cs="Arial"/>
          <w:sz w:val="22"/>
          <w:szCs w:val="22"/>
        </w:rPr>
        <w:t>.</w:t>
      </w:r>
      <w:r w:rsidR="00574B82" w:rsidRPr="00574B82">
        <w:rPr>
          <w:rFonts w:ascii="Arial" w:hAnsi="Arial" w:cs="Arial"/>
          <w:sz w:val="22"/>
          <w:szCs w:val="22"/>
        </w:rPr>
        <w:t>422</w:t>
      </w:r>
      <w:r w:rsidR="00D8780F" w:rsidRPr="00574B82">
        <w:rPr>
          <w:rFonts w:ascii="Arial" w:hAnsi="Arial" w:cs="Arial"/>
          <w:sz w:val="22"/>
          <w:szCs w:val="22"/>
        </w:rPr>
        <w:t>,</w:t>
      </w:r>
      <w:r w:rsidR="00574B82" w:rsidRPr="00574B82">
        <w:rPr>
          <w:rFonts w:ascii="Arial" w:hAnsi="Arial" w:cs="Arial"/>
          <w:sz w:val="22"/>
          <w:szCs w:val="22"/>
        </w:rPr>
        <w:t>44</w:t>
      </w:r>
      <w:r w:rsidR="00FD683B" w:rsidRPr="00574B82">
        <w:rPr>
          <w:rFonts w:ascii="Arial" w:hAnsi="Arial" w:cs="Arial"/>
          <w:sz w:val="22"/>
          <w:szCs w:val="22"/>
        </w:rPr>
        <w:t xml:space="preserve"> </w:t>
      </w:r>
      <w:r w:rsidRPr="00574B82">
        <w:rPr>
          <w:rFonts w:ascii="Arial" w:hAnsi="Arial" w:cs="Arial"/>
          <w:sz w:val="22"/>
          <w:szCs w:val="22"/>
        </w:rPr>
        <w:t xml:space="preserve">zł, należności wymagalne </w:t>
      </w:r>
      <w:r w:rsidR="00574B82" w:rsidRPr="00574B82">
        <w:rPr>
          <w:rFonts w:ascii="Arial" w:hAnsi="Arial" w:cs="Arial"/>
          <w:sz w:val="22"/>
          <w:szCs w:val="22"/>
        </w:rPr>
        <w:t>58</w:t>
      </w:r>
      <w:r w:rsidR="00EA1EB0" w:rsidRPr="00574B82">
        <w:rPr>
          <w:rFonts w:ascii="Arial" w:hAnsi="Arial" w:cs="Arial"/>
          <w:sz w:val="22"/>
          <w:szCs w:val="22"/>
        </w:rPr>
        <w:t>.</w:t>
      </w:r>
      <w:r w:rsidR="00574B82" w:rsidRPr="00574B82">
        <w:rPr>
          <w:rFonts w:ascii="Arial" w:hAnsi="Arial" w:cs="Arial"/>
          <w:sz w:val="22"/>
          <w:szCs w:val="22"/>
        </w:rPr>
        <w:t>681</w:t>
      </w:r>
      <w:r w:rsidR="00EA1EB0" w:rsidRPr="00574B82">
        <w:rPr>
          <w:rFonts w:ascii="Arial" w:hAnsi="Arial" w:cs="Arial"/>
          <w:sz w:val="22"/>
          <w:szCs w:val="22"/>
        </w:rPr>
        <w:t>,</w:t>
      </w:r>
      <w:r w:rsidR="00574B82" w:rsidRPr="00574B82">
        <w:rPr>
          <w:rFonts w:ascii="Arial" w:hAnsi="Arial" w:cs="Arial"/>
          <w:sz w:val="22"/>
          <w:szCs w:val="22"/>
        </w:rPr>
        <w:t>61</w:t>
      </w:r>
      <w:r w:rsidRPr="00574B82">
        <w:rPr>
          <w:rFonts w:ascii="Arial" w:hAnsi="Arial" w:cs="Arial"/>
          <w:sz w:val="22"/>
          <w:szCs w:val="22"/>
        </w:rPr>
        <w:t xml:space="preserve"> zł.</w:t>
      </w:r>
    </w:p>
    <w:p w:rsidR="00FC410D" w:rsidRPr="00574B82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 xml:space="preserve">Dochody realizowane przez Urzędy Skarbowe. </w:t>
      </w:r>
    </w:p>
    <w:p w:rsidR="006F2426" w:rsidRPr="00574B82" w:rsidRDefault="006F2426" w:rsidP="00DD0A57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 xml:space="preserve">Wpływy z podatku rolnego, podatku leśnego, podatku od czynności cywilnoprawnych, podatków i opłat lokalnych od osób prawnych i innych jednostek organizacyjnych – 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8</w:t>
      </w:r>
      <w:r w:rsidR="00FA23E3" w:rsidRPr="00574B82">
        <w:rPr>
          <w:rFonts w:ascii="Arial" w:hAnsi="Arial" w:cs="Arial"/>
          <w:b/>
          <w:bCs/>
          <w:sz w:val="22"/>
          <w:szCs w:val="22"/>
        </w:rPr>
        <w:t>.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885</w:t>
      </w:r>
      <w:r w:rsidR="00FA23E3" w:rsidRPr="00574B82">
        <w:rPr>
          <w:rFonts w:ascii="Arial" w:hAnsi="Arial" w:cs="Arial"/>
          <w:b/>
          <w:bCs/>
          <w:sz w:val="22"/>
          <w:szCs w:val="22"/>
        </w:rPr>
        <w:t>.</w:t>
      </w:r>
      <w:r w:rsidR="00574B82" w:rsidRPr="00574B82">
        <w:rPr>
          <w:rFonts w:ascii="Arial" w:hAnsi="Arial" w:cs="Arial"/>
          <w:b/>
          <w:bCs/>
          <w:sz w:val="22"/>
          <w:szCs w:val="22"/>
        </w:rPr>
        <w:t>540,00</w:t>
      </w:r>
      <w:r w:rsidR="00FA23E3" w:rsidRPr="00574B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4B82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574B82">
        <w:rPr>
          <w:rFonts w:ascii="Arial" w:hAnsi="Arial" w:cs="Arial"/>
          <w:i/>
          <w:sz w:val="22"/>
          <w:szCs w:val="22"/>
        </w:rPr>
        <w:t>w tym</w:t>
      </w:r>
      <w:r w:rsidRPr="00574B82">
        <w:rPr>
          <w:rFonts w:ascii="Arial" w:hAnsi="Arial" w:cs="Arial"/>
          <w:sz w:val="22"/>
          <w:szCs w:val="22"/>
        </w:rPr>
        <w:t>:</w:t>
      </w:r>
    </w:p>
    <w:p w:rsidR="006F2426" w:rsidRPr="00574B82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P</w:t>
      </w:r>
      <w:r w:rsidR="006F2426" w:rsidRPr="00574B82">
        <w:rPr>
          <w:rFonts w:ascii="Arial" w:hAnsi="Arial" w:cs="Arial"/>
          <w:sz w:val="22"/>
          <w:szCs w:val="22"/>
        </w:rPr>
        <w:t>odatek od nieruchomości</w:t>
      </w:r>
      <w:r w:rsidR="006F2426" w:rsidRPr="00574B82">
        <w:rPr>
          <w:rFonts w:ascii="Arial" w:hAnsi="Arial" w:cs="Arial"/>
          <w:sz w:val="22"/>
          <w:szCs w:val="22"/>
        </w:rPr>
        <w:tab/>
        <w:t xml:space="preserve">  -</w:t>
      </w:r>
      <w:r w:rsidR="006F2426" w:rsidRPr="00574B82">
        <w:rPr>
          <w:rFonts w:ascii="Arial" w:hAnsi="Arial" w:cs="Arial"/>
          <w:sz w:val="22"/>
          <w:szCs w:val="22"/>
        </w:rPr>
        <w:tab/>
      </w:r>
      <w:r w:rsidR="006F2426" w:rsidRPr="00574B82">
        <w:rPr>
          <w:rFonts w:ascii="Arial" w:hAnsi="Arial" w:cs="Arial"/>
          <w:b/>
          <w:sz w:val="22"/>
          <w:szCs w:val="22"/>
        </w:rPr>
        <w:t xml:space="preserve"> </w:t>
      </w:r>
      <w:r w:rsidR="00574B82" w:rsidRPr="00574B82">
        <w:rPr>
          <w:rFonts w:ascii="Arial" w:hAnsi="Arial" w:cs="Arial"/>
          <w:b/>
          <w:sz w:val="22"/>
          <w:szCs w:val="22"/>
        </w:rPr>
        <w:t>8</w:t>
      </w:r>
      <w:r w:rsidR="00FA23E3" w:rsidRPr="00574B82">
        <w:rPr>
          <w:rFonts w:ascii="Arial" w:hAnsi="Arial" w:cs="Arial"/>
          <w:b/>
          <w:sz w:val="22"/>
          <w:szCs w:val="22"/>
        </w:rPr>
        <w:t>.</w:t>
      </w:r>
      <w:r w:rsidR="00574B82" w:rsidRPr="00574B82">
        <w:rPr>
          <w:rFonts w:ascii="Arial" w:hAnsi="Arial" w:cs="Arial"/>
          <w:b/>
          <w:sz w:val="22"/>
          <w:szCs w:val="22"/>
        </w:rPr>
        <w:t>2</w:t>
      </w:r>
      <w:r w:rsidR="00FA23E3" w:rsidRPr="00574B82">
        <w:rPr>
          <w:rFonts w:ascii="Arial" w:hAnsi="Arial" w:cs="Arial"/>
          <w:b/>
          <w:sz w:val="22"/>
          <w:szCs w:val="22"/>
        </w:rPr>
        <w:t>00.000</w:t>
      </w:r>
      <w:r w:rsidR="006F2426" w:rsidRPr="00574B82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586DE1" w:rsidRPr="00574B82" w:rsidRDefault="00FA23E3" w:rsidP="00586DE1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Wielkość dochodów z tytułu podatku od nieruchomości określono w oparciu o st</w:t>
      </w:r>
      <w:r w:rsidR="003F0219" w:rsidRPr="00574B82">
        <w:rPr>
          <w:rFonts w:ascii="Arial" w:hAnsi="Arial" w:cs="Arial"/>
          <w:sz w:val="22"/>
          <w:szCs w:val="22"/>
        </w:rPr>
        <w:t>awki wynikające z Uchwały Nr XX</w:t>
      </w:r>
      <w:r w:rsidR="00321FF5" w:rsidRPr="00574B82">
        <w:rPr>
          <w:rFonts w:ascii="Arial" w:hAnsi="Arial" w:cs="Arial"/>
          <w:sz w:val="22"/>
          <w:szCs w:val="22"/>
        </w:rPr>
        <w:t>IX</w:t>
      </w:r>
      <w:r w:rsidRPr="00574B82">
        <w:rPr>
          <w:rFonts w:ascii="Arial" w:hAnsi="Arial" w:cs="Arial"/>
          <w:sz w:val="22"/>
          <w:szCs w:val="22"/>
        </w:rPr>
        <w:t>/</w:t>
      </w:r>
      <w:r w:rsidR="000D3CE0" w:rsidRPr="00574B82">
        <w:rPr>
          <w:rFonts w:ascii="Arial" w:hAnsi="Arial" w:cs="Arial"/>
          <w:sz w:val="22"/>
          <w:szCs w:val="22"/>
        </w:rPr>
        <w:t>368</w:t>
      </w:r>
      <w:r w:rsidR="00321FF5" w:rsidRPr="00574B82">
        <w:rPr>
          <w:rFonts w:ascii="Arial" w:hAnsi="Arial" w:cs="Arial"/>
          <w:sz w:val="22"/>
          <w:szCs w:val="22"/>
        </w:rPr>
        <w:t>/2020</w:t>
      </w:r>
      <w:r w:rsidRPr="00574B82">
        <w:rPr>
          <w:rFonts w:ascii="Arial" w:hAnsi="Arial" w:cs="Arial"/>
          <w:sz w:val="22"/>
          <w:szCs w:val="22"/>
        </w:rPr>
        <w:t xml:space="preserve"> Rady Miejskiej </w:t>
      </w:r>
      <w:r w:rsidR="00574B82" w:rsidRPr="00574B82">
        <w:rPr>
          <w:rFonts w:ascii="Arial" w:hAnsi="Arial" w:cs="Arial"/>
          <w:sz w:val="22"/>
          <w:szCs w:val="22"/>
        </w:rPr>
        <w:t xml:space="preserve"> z dnia 27</w:t>
      </w:r>
      <w:r w:rsidR="00321FF5" w:rsidRPr="00574B82">
        <w:rPr>
          <w:rFonts w:ascii="Arial" w:hAnsi="Arial" w:cs="Arial"/>
          <w:sz w:val="22"/>
          <w:szCs w:val="22"/>
        </w:rPr>
        <w:t xml:space="preserve"> października 202</w:t>
      </w:r>
      <w:r w:rsidR="00574B82" w:rsidRPr="00574B82">
        <w:rPr>
          <w:rFonts w:ascii="Arial" w:hAnsi="Arial" w:cs="Arial"/>
          <w:sz w:val="22"/>
          <w:szCs w:val="22"/>
        </w:rPr>
        <w:t>1</w:t>
      </w:r>
      <w:r w:rsidR="00736A66" w:rsidRPr="00574B82">
        <w:rPr>
          <w:rFonts w:ascii="Arial" w:hAnsi="Arial" w:cs="Arial"/>
          <w:sz w:val="22"/>
          <w:szCs w:val="22"/>
        </w:rPr>
        <w:t xml:space="preserve"> r. w sprawie określenia stawek w podatku od nieruchomości.</w:t>
      </w:r>
      <w:r w:rsidRPr="00574B82">
        <w:rPr>
          <w:rFonts w:ascii="Arial" w:hAnsi="Arial" w:cs="Arial"/>
          <w:sz w:val="22"/>
          <w:szCs w:val="22"/>
        </w:rPr>
        <w:t xml:space="preserve"> </w:t>
      </w:r>
    </w:p>
    <w:p w:rsidR="006F2426" w:rsidRPr="00574B82" w:rsidRDefault="007C5065" w:rsidP="00586DE1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702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P</w:t>
      </w:r>
      <w:r w:rsidR="00155AB2" w:rsidRPr="00574B82">
        <w:rPr>
          <w:rFonts w:ascii="Arial" w:hAnsi="Arial" w:cs="Arial"/>
          <w:sz w:val="22"/>
          <w:szCs w:val="22"/>
        </w:rPr>
        <w:t xml:space="preserve">odatek rolny                                               </w:t>
      </w:r>
      <w:r w:rsidR="006F2426" w:rsidRPr="00574B82">
        <w:rPr>
          <w:rFonts w:ascii="Arial" w:hAnsi="Arial" w:cs="Arial"/>
          <w:sz w:val="22"/>
          <w:szCs w:val="22"/>
        </w:rPr>
        <w:t xml:space="preserve">– </w:t>
      </w:r>
      <w:r w:rsidR="006F2426" w:rsidRPr="00574B82">
        <w:rPr>
          <w:rFonts w:ascii="Arial" w:hAnsi="Arial" w:cs="Arial"/>
          <w:sz w:val="22"/>
          <w:szCs w:val="22"/>
        </w:rPr>
        <w:tab/>
      </w:r>
      <w:r w:rsidR="00321FF5" w:rsidRPr="00574B82">
        <w:rPr>
          <w:rFonts w:ascii="Arial" w:hAnsi="Arial" w:cs="Arial"/>
          <w:b/>
          <w:sz w:val="22"/>
          <w:szCs w:val="22"/>
        </w:rPr>
        <w:t>9</w:t>
      </w:r>
      <w:r w:rsidR="00574B82" w:rsidRPr="00574B82">
        <w:rPr>
          <w:rFonts w:ascii="Arial" w:hAnsi="Arial" w:cs="Arial"/>
          <w:b/>
          <w:sz w:val="22"/>
          <w:szCs w:val="22"/>
        </w:rPr>
        <w:t>7</w:t>
      </w:r>
      <w:r w:rsidR="0024360A" w:rsidRPr="00574B82">
        <w:rPr>
          <w:rFonts w:ascii="Arial" w:hAnsi="Arial" w:cs="Arial"/>
          <w:b/>
          <w:sz w:val="22"/>
          <w:szCs w:val="22"/>
        </w:rPr>
        <w:t>.</w:t>
      </w:r>
      <w:r w:rsidR="00574B82" w:rsidRPr="00574B82">
        <w:rPr>
          <w:rFonts w:ascii="Arial" w:hAnsi="Arial" w:cs="Arial"/>
          <w:b/>
          <w:sz w:val="22"/>
          <w:szCs w:val="22"/>
        </w:rPr>
        <w:t>000</w:t>
      </w:r>
      <w:r w:rsidR="006F2426" w:rsidRPr="00574B82">
        <w:rPr>
          <w:rFonts w:ascii="Arial" w:hAnsi="Arial" w:cs="Arial"/>
          <w:b/>
          <w:sz w:val="22"/>
          <w:szCs w:val="22"/>
        </w:rPr>
        <w:t xml:space="preserve"> </w:t>
      </w:r>
      <w:r w:rsidR="006F2426" w:rsidRPr="00574B82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574B82" w:rsidRDefault="00586DE1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lastRenderedPageBreak/>
        <w:t>Zaproponowano</w:t>
      </w:r>
      <w:r w:rsidR="006F2426" w:rsidRPr="00574B82">
        <w:rPr>
          <w:rFonts w:ascii="Arial" w:hAnsi="Arial" w:cs="Arial"/>
          <w:sz w:val="22"/>
          <w:szCs w:val="22"/>
        </w:rPr>
        <w:t xml:space="preserve"> obniżenie średniej ceny skupu żyta do celów podatku rolnego </w:t>
      </w:r>
      <w:r w:rsidR="00FD683B" w:rsidRPr="00574B82">
        <w:rPr>
          <w:rFonts w:ascii="Arial" w:hAnsi="Arial" w:cs="Arial"/>
          <w:sz w:val="22"/>
          <w:szCs w:val="22"/>
        </w:rPr>
        <w:br/>
      </w:r>
      <w:r w:rsidR="006F2426" w:rsidRPr="00574B82">
        <w:rPr>
          <w:rFonts w:ascii="Arial" w:hAnsi="Arial" w:cs="Arial"/>
          <w:sz w:val="22"/>
          <w:szCs w:val="22"/>
        </w:rPr>
        <w:t>na 20</w:t>
      </w:r>
      <w:r w:rsidR="00321FF5" w:rsidRPr="00574B82">
        <w:rPr>
          <w:rFonts w:ascii="Arial" w:hAnsi="Arial" w:cs="Arial"/>
          <w:sz w:val="22"/>
          <w:szCs w:val="22"/>
        </w:rPr>
        <w:t>2</w:t>
      </w:r>
      <w:r w:rsidR="00574B82" w:rsidRPr="00574B82">
        <w:rPr>
          <w:rFonts w:ascii="Arial" w:hAnsi="Arial" w:cs="Arial"/>
          <w:sz w:val="22"/>
          <w:szCs w:val="22"/>
        </w:rPr>
        <w:t>2</w:t>
      </w:r>
      <w:r w:rsidR="006F2426" w:rsidRPr="00574B82">
        <w:rPr>
          <w:rFonts w:ascii="Arial" w:hAnsi="Arial" w:cs="Arial"/>
          <w:sz w:val="22"/>
          <w:szCs w:val="22"/>
        </w:rPr>
        <w:t xml:space="preserve"> rok do kwoty </w:t>
      </w:r>
      <w:r w:rsidRPr="00574B82">
        <w:rPr>
          <w:rFonts w:ascii="Arial" w:hAnsi="Arial" w:cs="Arial"/>
          <w:sz w:val="22"/>
          <w:szCs w:val="22"/>
        </w:rPr>
        <w:t>3</w:t>
      </w:r>
      <w:r w:rsidR="00574B82" w:rsidRPr="00574B82">
        <w:rPr>
          <w:rFonts w:ascii="Arial" w:hAnsi="Arial" w:cs="Arial"/>
          <w:sz w:val="22"/>
          <w:szCs w:val="22"/>
        </w:rPr>
        <w:t>6</w:t>
      </w:r>
      <w:r w:rsidR="006F2426" w:rsidRPr="00574B82">
        <w:rPr>
          <w:rFonts w:ascii="Arial" w:hAnsi="Arial" w:cs="Arial"/>
          <w:sz w:val="22"/>
          <w:szCs w:val="22"/>
        </w:rPr>
        <w:t xml:space="preserve"> zł</w:t>
      </w:r>
      <w:r w:rsidRPr="00574B82">
        <w:rPr>
          <w:rFonts w:ascii="Arial" w:hAnsi="Arial" w:cs="Arial"/>
          <w:sz w:val="22"/>
          <w:szCs w:val="22"/>
        </w:rPr>
        <w:t>.</w:t>
      </w:r>
      <w:r w:rsidR="006F2426" w:rsidRPr="00574B82">
        <w:rPr>
          <w:rFonts w:ascii="Arial" w:hAnsi="Arial" w:cs="Arial"/>
          <w:sz w:val="22"/>
          <w:szCs w:val="22"/>
        </w:rPr>
        <w:t xml:space="preserve"> Podatek zaplanowano w wysokości </w:t>
      </w:r>
      <w:r w:rsidR="00321FF5" w:rsidRPr="00574B82">
        <w:rPr>
          <w:rFonts w:ascii="Arial" w:hAnsi="Arial" w:cs="Arial"/>
          <w:sz w:val="22"/>
          <w:szCs w:val="22"/>
        </w:rPr>
        <w:t>9</w:t>
      </w:r>
      <w:r w:rsidR="00574B82" w:rsidRPr="00574B82">
        <w:rPr>
          <w:rFonts w:ascii="Arial" w:hAnsi="Arial" w:cs="Arial"/>
          <w:sz w:val="22"/>
          <w:szCs w:val="22"/>
        </w:rPr>
        <w:t>7</w:t>
      </w:r>
      <w:r w:rsidR="00FD683B" w:rsidRPr="00574B82">
        <w:rPr>
          <w:rFonts w:ascii="Arial" w:hAnsi="Arial" w:cs="Arial"/>
          <w:sz w:val="22"/>
          <w:szCs w:val="22"/>
        </w:rPr>
        <w:t>.</w:t>
      </w:r>
      <w:r w:rsidR="00574B82" w:rsidRPr="00574B82">
        <w:rPr>
          <w:rFonts w:ascii="Arial" w:hAnsi="Arial" w:cs="Arial"/>
          <w:sz w:val="22"/>
          <w:szCs w:val="22"/>
        </w:rPr>
        <w:t>000,00</w:t>
      </w:r>
      <w:r w:rsidR="006F2426" w:rsidRPr="00574B82">
        <w:rPr>
          <w:rFonts w:ascii="Arial" w:hAnsi="Arial" w:cs="Arial"/>
          <w:sz w:val="22"/>
          <w:szCs w:val="22"/>
        </w:rPr>
        <w:t xml:space="preserve"> zł</w:t>
      </w:r>
      <w:r w:rsidR="00736A66" w:rsidRPr="00574B82">
        <w:rPr>
          <w:rFonts w:ascii="Arial" w:hAnsi="Arial" w:cs="Arial"/>
          <w:sz w:val="22"/>
          <w:szCs w:val="22"/>
        </w:rPr>
        <w:t>, ustalono w oparciu o własne kalkulacje.</w:t>
      </w:r>
      <w:r w:rsidR="006F2426" w:rsidRPr="00574B82">
        <w:rPr>
          <w:rFonts w:ascii="Arial" w:hAnsi="Arial" w:cs="Arial"/>
          <w:sz w:val="22"/>
          <w:szCs w:val="22"/>
        </w:rPr>
        <w:t xml:space="preserve"> </w:t>
      </w:r>
    </w:p>
    <w:p w:rsidR="006F2426" w:rsidRPr="00574B82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P</w:t>
      </w:r>
      <w:r w:rsidR="006F2426" w:rsidRPr="00574B82">
        <w:rPr>
          <w:rFonts w:ascii="Arial" w:hAnsi="Arial" w:cs="Arial"/>
          <w:sz w:val="22"/>
          <w:szCs w:val="22"/>
        </w:rPr>
        <w:t>odatek leśny</w:t>
      </w:r>
      <w:r w:rsidR="006F2426" w:rsidRPr="00574B82">
        <w:rPr>
          <w:rFonts w:ascii="Arial" w:hAnsi="Arial" w:cs="Arial"/>
          <w:sz w:val="22"/>
          <w:szCs w:val="22"/>
        </w:rPr>
        <w:tab/>
        <w:t xml:space="preserve">        </w:t>
      </w:r>
      <w:r w:rsidR="006F2426" w:rsidRPr="00574B82">
        <w:rPr>
          <w:rFonts w:ascii="Arial" w:hAnsi="Arial" w:cs="Arial"/>
          <w:sz w:val="20"/>
          <w:szCs w:val="20"/>
        </w:rPr>
        <w:t>–</w:t>
      </w:r>
      <w:r w:rsidR="006F2426" w:rsidRPr="00574B82">
        <w:rPr>
          <w:rFonts w:ascii="Arial" w:hAnsi="Arial" w:cs="Arial"/>
          <w:sz w:val="22"/>
          <w:szCs w:val="22"/>
        </w:rPr>
        <w:tab/>
        <w:t xml:space="preserve"> </w:t>
      </w:r>
      <w:r w:rsidR="00BD261C" w:rsidRPr="00BD261C">
        <w:rPr>
          <w:rFonts w:ascii="Arial" w:hAnsi="Arial" w:cs="Arial"/>
          <w:b/>
          <w:sz w:val="22"/>
          <w:szCs w:val="22"/>
        </w:rPr>
        <w:t>177</w:t>
      </w:r>
      <w:r w:rsidR="00021A22" w:rsidRPr="00BD261C">
        <w:rPr>
          <w:rFonts w:ascii="Arial" w:hAnsi="Arial" w:cs="Arial"/>
          <w:b/>
          <w:sz w:val="22"/>
          <w:szCs w:val="22"/>
        </w:rPr>
        <w:t>.</w:t>
      </w:r>
      <w:r w:rsidR="00BD261C">
        <w:rPr>
          <w:rFonts w:ascii="Arial" w:hAnsi="Arial" w:cs="Arial"/>
          <w:b/>
          <w:sz w:val="22"/>
          <w:szCs w:val="22"/>
        </w:rPr>
        <w:t>810</w:t>
      </w:r>
      <w:r w:rsidR="00574B82" w:rsidRPr="00574B82">
        <w:rPr>
          <w:rFonts w:ascii="Arial" w:hAnsi="Arial" w:cs="Arial"/>
          <w:b/>
          <w:sz w:val="22"/>
          <w:szCs w:val="22"/>
        </w:rPr>
        <w:t>,00</w:t>
      </w:r>
      <w:r w:rsidR="006F2426" w:rsidRPr="00574B82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574B82">
        <w:rPr>
          <w:rFonts w:ascii="Arial" w:hAnsi="Arial" w:cs="Arial"/>
          <w:bCs/>
          <w:sz w:val="22"/>
          <w:szCs w:val="22"/>
        </w:rPr>
        <w:t>.</w:t>
      </w:r>
    </w:p>
    <w:p w:rsidR="00736A66" w:rsidRPr="00574B82" w:rsidRDefault="006F2426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574B82">
        <w:rPr>
          <w:rFonts w:ascii="Arial" w:hAnsi="Arial" w:cs="Arial"/>
          <w:sz w:val="22"/>
          <w:szCs w:val="22"/>
        </w:rPr>
        <w:t>Wylicz</w:t>
      </w:r>
      <w:r w:rsidR="00736A66" w:rsidRPr="00574B82">
        <w:rPr>
          <w:rFonts w:ascii="Arial" w:hAnsi="Arial" w:cs="Arial"/>
          <w:sz w:val="22"/>
          <w:szCs w:val="22"/>
        </w:rPr>
        <w:t>o</w:t>
      </w:r>
      <w:r w:rsidRPr="00574B82">
        <w:rPr>
          <w:rFonts w:ascii="Arial" w:hAnsi="Arial" w:cs="Arial"/>
          <w:sz w:val="22"/>
          <w:szCs w:val="22"/>
        </w:rPr>
        <w:t>n</w:t>
      </w:r>
      <w:r w:rsidR="00736A66" w:rsidRPr="00574B82">
        <w:rPr>
          <w:rFonts w:ascii="Arial" w:hAnsi="Arial" w:cs="Arial"/>
          <w:sz w:val="22"/>
          <w:szCs w:val="22"/>
        </w:rPr>
        <w:t xml:space="preserve">o w oparciu o własne kalkulacje i </w:t>
      </w:r>
      <w:r w:rsidRPr="00574B82">
        <w:rPr>
          <w:rFonts w:ascii="Arial" w:hAnsi="Arial" w:cs="Arial"/>
          <w:sz w:val="22"/>
          <w:szCs w:val="22"/>
        </w:rPr>
        <w:t>średni</w:t>
      </w:r>
      <w:r w:rsidR="00736A66" w:rsidRPr="00574B82">
        <w:rPr>
          <w:rFonts w:ascii="Arial" w:hAnsi="Arial" w:cs="Arial"/>
          <w:sz w:val="22"/>
          <w:szCs w:val="22"/>
        </w:rPr>
        <w:t>ą</w:t>
      </w:r>
      <w:r w:rsidRPr="00574B82">
        <w:rPr>
          <w:rFonts w:ascii="Arial" w:hAnsi="Arial" w:cs="Arial"/>
          <w:sz w:val="22"/>
          <w:szCs w:val="22"/>
        </w:rPr>
        <w:t xml:space="preserve"> cen</w:t>
      </w:r>
      <w:r w:rsidR="00736A66" w:rsidRPr="00574B82">
        <w:rPr>
          <w:rFonts w:ascii="Arial" w:hAnsi="Arial" w:cs="Arial"/>
          <w:sz w:val="22"/>
          <w:szCs w:val="22"/>
        </w:rPr>
        <w:t>ę</w:t>
      </w:r>
      <w:r w:rsidRPr="00574B82">
        <w:rPr>
          <w:rFonts w:ascii="Arial" w:hAnsi="Arial" w:cs="Arial"/>
          <w:sz w:val="22"/>
          <w:szCs w:val="22"/>
        </w:rPr>
        <w:t xml:space="preserve"> sprzedaży drewna wg Komunikatu GUS na 20</w:t>
      </w:r>
      <w:r w:rsidR="00736A66" w:rsidRPr="00574B82">
        <w:rPr>
          <w:rFonts w:ascii="Arial" w:hAnsi="Arial" w:cs="Arial"/>
          <w:sz w:val="22"/>
          <w:szCs w:val="22"/>
        </w:rPr>
        <w:t>2</w:t>
      </w:r>
      <w:r w:rsidR="00574B82" w:rsidRPr="00574B82">
        <w:rPr>
          <w:rFonts w:ascii="Arial" w:hAnsi="Arial" w:cs="Arial"/>
          <w:sz w:val="22"/>
          <w:szCs w:val="22"/>
        </w:rPr>
        <w:t>2</w:t>
      </w:r>
      <w:r w:rsidRPr="00574B82">
        <w:rPr>
          <w:rFonts w:ascii="Arial" w:hAnsi="Arial" w:cs="Arial"/>
          <w:sz w:val="22"/>
          <w:szCs w:val="22"/>
        </w:rPr>
        <w:t xml:space="preserve"> rok</w:t>
      </w:r>
      <w:r w:rsidR="00736A66" w:rsidRPr="00574B82">
        <w:rPr>
          <w:rFonts w:ascii="Arial" w:hAnsi="Arial" w:cs="Arial"/>
          <w:sz w:val="22"/>
          <w:szCs w:val="22"/>
        </w:rPr>
        <w:t>.</w:t>
      </w:r>
    </w:p>
    <w:p w:rsidR="006F2426" w:rsidRPr="00E3100A" w:rsidRDefault="00736A66" w:rsidP="006F2426">
      <w:pPr>
        <w:tabs>
          <w:tab w:val="right" w:pos="5400"/>
          <w:tab w:val="right" w:pos="90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3100A">
        <w:rPr>
          <w:rFonts w:ascii="Arial" w:hAnsi="Arial" w:cs="Arial"/>
          <w:sz w:val="22"/>
          <w:szCs w:val="22"/>
        </w:rPr>
        <w:t>P</w:t>
      </w:r>
      <w:r w:rsidR="006F2426" w:rsidRPr="00E3100A">
        <w:rPr>
          <w:rFonts w:ascii="Arial" w:hAnsi="Arial" w:cs="Arial"/>
          <w:sz w:val="22"/>
          <w:szCs w:val="22"/>
        </w:rPr>
        <w:t xml:space="preserve">rzyjęto w kwocie </w:t>
      </w:r>
      <w:r w:rsidR="00BD261C" w:rsidRPr="00E3100A">
        <w:rPr>
          <w:rFonts w:ascii="Arial" w:hAnsi="Arial" w:cs="Arial"/>
          <w:sz w:val="22"/>
          <w:szCs w:val="22"/>
        </w:rPr>
        <w:t>177</w:t>
      </w:r>
      <w:r w:rsidR="00021A22" w:rsidRPr="00E3100A">
        <w:rPr>
          <w:rFonts w:ascii="Arial" w:hAnsi="Arial" w:cs="Arial"/>
          <w:sz w:val="22"/>
          <w:szCs w:val="22"/>
        </w:rPr>
        <w:t>.</w:t>
      </w:r>
      <w:r w:rsidR="00BD261C" w:rsidRPr="00E3100A">
        <w:rPr>
          <w:rFonts w:ascii="Arial" w:hAnsi="Arial" w:cs="Arial"/>
          <w:sz w:val="22"/>
          <w:szCs w:val="22"/>
        </w:rPr>
        <w:t>840,00</w:t>
      </w:r>
      <w:r w:rsidR="006E621A" w:rsidRPr="00E3100A">
        <w:rPr>
          <w:rFonts w:ascii="Arial" w:hAnsi="Arial" w:cs="Arial"/>
          <w:sz w:val="22"/>
          <w:szCs w:val="22"/>
        </w:rPr>
        <w:t xml:space="preserve"> zł</w:t>
      </w:r>
      <w:r w:rsidR="00321FF5" w:rsidRPr="00E3100A">
        <w:rPr>
          <w:rFonts w:ascii="Arial" w:hAnsi="Arial" w:cs="Arial"/>
          <w:sz w:val="22"/>
          <w:szCs w:val="22"/>
        </w:rPr>
        <w:t xml:space="preserve"> .Wykonanie za III kwartały 202</w:t>
      </w:r>
      <w:r w:rsidR="00574B82" w:rsidRPr="00E3100A">
        <w:rPr>
          <w:rFonts w:ascii="Arial" w:hAnsi="Arial" w:cs="Arial"/>
          <w:sz w:val="22"/>
          <w:szCs w:val="22"/>
        </w:rPr>
        <w:t>1</w:t>
      </w:r>
      <w:r w:rsidRPr="00E3100A">
        <w:rPr>
          <w:rFonts w:ascii="Arial" w:hAnsi="Arial" w:cs="Arial"/>
          <w:sz w:val="22"/>
          <w:szCs w:val="22"/>
        </w:rPr>
        <w:t xml:space="preserve"> r. wynosiło 12</w:t>
      </w:r>
      <w:r w:rsidR="00574B82" w:rsidRPr="00E3100A">
        <w:rPr>
          <w:rFonts w:ascii="Arial" w:hAnsi="Arial" w:cs="Arial"/>
          <w:sz w:val="22"/>
          <w:szCs w:val="22"/>
        </w:rPr>
        <w:t>3</w:t>
      </w:r>
      <w:r w:rsidRPr="00E3100A">
        <w:rPr>
          <w:rFonts w:ascii="Arial" w:hAnsi="Arial" w:cs="Arial"/>
          <w:sz w:val="22"/>
          <w:szCs w:val="22"/>
        </w:rPr>
        <w:t>.</w:t>
      </w:r>
      <w:r w:rsidR="00574B82" w:rsidRPr="00E3100A">
        <w:rPr>
          <w:rFonts w:ascii="Arial" w:hAnsi="Arial" w:cs="Arial"/>
          <w:sz w:val="22"/>
          <w:szCs w:val="22"/>
        </w:rPr>
        <w:t>861</w:t>
      </w:r>
      <w:r w:rsidR="00E3100A">
        <w:rPr>
          <w:rFonts w:ascii="Arial" w:hAnsi="Arial" w:cs="Arial"/>
          <w:sz w:val="22"/>
          <w:szCs w:val="22"/>
        </w:rPr>
        <w:t>,00</w:t>
      </w:r>
      <w:r w:rsidR="006E621A" w:rsidRPr="00E3100A">
        <w:rPr>
          <w:rFonts w:ascii="Arial" w:hAnsi="Arial" w:cs="Arial"/>
          <w:sz w:val="22"/>
          <w:szCs w:val="22"/>
        </w:rPr>
        <w:t xml:space="preserve"> z</w:t>
      </w:r>
      <w:r w:rsidR="00A957CF" w:rsidRPr="00E3100A">
        <w:rPr>
          <w:rFonts w:ascii="Arial" w:hAnsi="Arial" w:cs="Arial"/>
          <w:sz w:val="22"/>
          <w:szCs w:val="22"/>
        </w:rPr>
        <w:t>ł.</w:t>
      </w:r>
    </w:p>
    <w:p w:rsidR="006F2426" w:rsidRPr="00AC35C0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AC35C0">
        <w:rPr>
          <w:rFonts w:ascii="Arial" w:hAnsi="Arial" w:cs="Arial"/>
          <w:sz w:val="22"/>
          <w:szCs w:val="22"/>
        </w:rPr>
        <w:t>P</w:t>
      </w:r>
      <w:r w:rsidR="006F2426" w:rsidRPr="00AC35C0">
        <w:rPr>
          <w:rFonts w:ascii="Arial" w:hAnsi="Arial" w:cs="Arial"/>
          <w:sz w:val="22"/>
          <w:szCs w:val="22"/>
        </w:rPr>
        <w:t>odatek od środków transportowych</w:t>
      </w:r>
      <w:r w:rsidR="006F2426" w:rsidRPr="00AC35C0">
        <w:rPr>
          <w:rFonts w:ascii="Arial" w:hAnsi="Arial" w:cs="Arial"/>
          <w:sz w:val="22"/>
          <w:szCs w:val="22"/>
        </w:rPr>
        <w:tab/>
        <w:t xml:space="preserve">    </w:t>
      </w:r>
      <w:r w:rsidR="006F2426" w:rsidRPr="00AC35C0">
        <w:rPr>
          <w:rFonts w:ascii="Arial" w:hAnsi="Arial" w:cs="Arial"/>
          <w:sz w:val="20"/>
          <w:szCs w:val="20"/>
        </w:rPr>
        <w:t>–</w:t>
      </w:r>
      <w:r w:rsidR="006F2426" w:rsidRPr="00AC35C0">
        <w:rPr>
          <w:rFonts w:ascii="Arial" w:hAnsi="Arial" w:cs="Arial"/>
          <w:sz w:val="22"/>
          <w:szCs w:val="22"/>
        </w:rPr>
        <w:tab/>
      </w:r>
      <w:r w:rsidR="00AC35C0" w:rsidRPr="00AC35C0">
        <w:rPr>
          <w:rFonts w:ascii="Arial" w:hAnsi="Arial" w:cs="Arial"/>
          <w:b/>
          <w:sz w:val="22"/>
          <w:szCs w:val="22"/>
        </w:rPr>
        <w:t>105</w:t>
      </w:r>
      <w:r w:rsidR="00736A66" w:rsidRPr="00AC35C0">
        <w:rPr>
          <w:rFonts w:ascii="Arial" w:hAnsi="Arial" w:cs="Arial"/>
          <w:b/>
          <w:sz w:val="22"/>
          <w:szCs w:val="22"/>
        </w:rPr>
        <w:t>.</w:t>
      </w:r>
      <w:r w:rsidR="00AC35C0" w:rsidRPr="00AC35C0">
        <w:rPr>
          <w:rFonts w:ascii="Arial" w:hAnsi="Arial" w:cs="Arial"/>
          <w:b/>
          <w:sz w:val="22"/>
          <w:szCs w:val="22"/>
        </w:rPr>
        <w:t>000,00</w:t>
      </w:r>
      <w:r w:rsidR="00675FF9" w:rsidRPr="00AC35C0">
        <w:rPr>
          <w:rFonts w:ascii="Arial" w:hAnsi="Arial" w:cs="Arial"/>
          <w:b/>
          <w:sz w:val="22"/>
          <w:szCs w:val="22"/>
        </w:rPr>
        <w:t xml:space="preserve"> </w:t>
      </w:r>
      <w:r w:rsidR="006F2426" w:rsidRPr="00AC35C0">
        <w:rPr>
          <w:rFonts w:ascii="Arial" w:hAnsi="Arial" w:cs="Arial"/>
          <w:b/>
          <w:bCs/>
          <w:sz w:val="22"/>
          <w:szCs w:val="22"/>
        </w:rPr>
        <w:t>zł</w:t>
      </w:r>
      <w:r w:rsidRPr="00AC35C0">
        <w:rPr>
          <w:rFonts w:ascii="Arial" w:hAnsi="Arial" w:cs="Arial"/>
          <w:bCs/>
          <w:sz w:val="22"/>
          <w:szCs w:val="22"/>
        </w:rPr>
        <w:t>.</w:t>
      </w:r>
    </w:p>
    <w:p w:rsidR="00D9671E" w:rsidRPr="00AC35C0" w:rsidRDefault="007C5065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C35C0">
        <w:rPr>
          <w:rFonts w:ascii="Arial" w:hAnsi="Arial" w:cs="Arial"/>
          <w:bCs/>
          <w:sz w:val="22"/>
          <w:szCs w:val="22"/>
        </w:rPr>
        <w:t>P</w:t>
      </w:r>
      <w:r w:rsidR="006F2426" w:rsidRPr="00AC35C0">
        <w:rPr>
          <w:rFonts w:ascii="Arial" w:hAnsi="Arial" w:cs="Arial"/>
          <w:bCs/>
          <w:sz w:val="22"/>
          <w:szCs w:val="22"/>
        </w:rPr>
        <w:t xml:space="preserve">rzyjęto do planowania ilość zarejestrowanych pojazdów oraz stawki </w:t>
      </w:r>
      <w:r w:rsidR="00021A22" w:rsidRPr="00AC35C0">
        <w:rPr>
          <w:rFonts w:ascii="Arial" w:hAnsi="Arial" w:cs="Arial"/>
          <w:bCs/>
          <w:sz w:val="22"/>
          <w:szCs w:val="22"/>
        </w:rPr>
        <w:t>obowiązujące</w:t>
      </w:r>
      <w:r w:rsidR="006F2426" w:rsidRPr="00AC35C0">
        <w:rPr>
          <w:rFonts w:ascii="Arial" w:hAnsi="Arial" w:cs="Arial"/>
          <w:bCs/>
          <w:sz w:val="22"/>
          <w:szCs w:val="22"/>
        </w:rPr>
        <w:br/>
      </w:r>
      <w:r w:rsidR="00021A22" w:rsidRPr="00AC35C0">
        <w:rPr>
          <w:rFonts w:ascii="Arial" w:hAnsi="Arial" w:cs="Arial"/>
          <w:bCs/>
          <w:sz w:val="22"/>
          <w:szCs w:val="22"/>
        </w:rPr>
        <w:t>w</w:t>
      </w:r>
      <w:r w:rsidR="006F2426" w:rsidRPr="00AC35C0">
        <w:rPr>
          <w:rFonts w:ascii="Arial" w:hAnsi="Arial" w:cs="Arial"/>
          <w:bCs/>
          <w:sz w:val="22"/>
          <w:szCs w:val="22"/>
        </w:rPr>
        <w:t xml:space="preserve"> 20</w:t>
      </w:r>
      <w:r w:rsidR="00DB3C6B" w:rsidRPr="00AC35C0">
        <w:rPr>
          <w:rFonts w:ascii="Arial" w:hAnsi="Arial" w:cs="Arial"/>
          <w:bCs/>
          <w:sz w:val="22"/>
          <w:szCs w:val="22"/>
        </w:rPr>
        <w:t>2</w:t>
      </w:r>
      <w:r w:rsidR="00AC35C0" w:rsidRPr="00AC35C0">
        <w:rPr>
          <w:rFonts w:ascii="Arial" w:hAnsi="Arial" w:cs="Arial"/>
          <w:bCs/>
          <w:sz w:val="22"/>
          <w:szCs w:val="22"/>
        </w:rPr>
        <w:t>2</w:t>
      </w:r>
      <w:r w:rsidR="006F2426" w:rsidRPr="00AC35C0">
        <w:rPr>
          <w:rFonts w:ascii="Arial" w:hAnsi="Arial" w:cs="Arial"/>
          <w:bCs/>
          <w:sz w:val="22"/>
          <w:szCs w:val="22"/>
        </w:rPr>
        <w:t xml:space="preserve"> rok</w:t>
      </w:r>
      <w:r w:rsidR="00021A22" w:rsidRPr="00AC35C0">
        <w:rPr>
          <w:rFonts w:ascii="Arial" w:hAnsi="Arial" w:cs="Arial"/>
          <w:bCs/>
          <w:sz w:val="22"/>
          <w:szCs w:val="22"/>
        </w:rPr>
        <w:t>u</w:t>
      </w:r>
      <w:r w:rsidR="00D9671E" w:rsidRPr="00AC35C0">
        <w:rPr>
          <w:rFonts w:ascii="Arial" w:hAnsi="Arial" w:cs="Arial"/>
          <w:bCs/>
          <w:sz w:val="22"/>
          <w:szCs w:val="22"/>
        </w:rPr>
        <w:t>.</w:t>
      </w:r>
    </w:p>
    <w:p w:rsidR="00675FF9" w:rsidRPr="00AC35C0" w:rsidRDefault="00675FF9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C35C0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E3100A">
        <w:rPr>
          <w:rFonts w:ascii="Arial" w:hAnsi="Arial" w:cs="Arial"/>
          <w:bCs/>
          <w:sz w:val="22"/>
          <w:szCs w:val="22"/>
        </w:rPr>
        <w:t>LVI</w:t>
      </w:r>
      <w:r w:rsidR="00EA1EB0" w:rsidRPr="00E3100A">
        <w:rPr>
          <w:rFonts w:ascii="Arial" w:hAnsi="Arial" w:cs="Arial"/>
          <w:bCs/>
          <w:sz w:val="22"/>
          <w:szCs w:val="22"/>
        </w:rPr>
        <w:t>/</w:t>
      </w:r>
      <w:r w:rsidR="00E3100A" w:rsidRPr="00E3100A">
        <w:rPr>
          <w:rFonts w:ascii="Arial" w:hAnsi="Arial" w:cs="Arial"/>
          <w:bCs/>
          <w:sz w:val="22"/>
          <w:szCs w:val="22"/>
        </w:rPr>
        <w:t>529</w:t>
      </w:r>
      <w:r w:rsidR="00DB3C6B" w:rsidRPr="00E3100A">
        <w:rPr>
          <w:rFonts w:ascii="Arial" w:hAnsi="Arial" w:cs="Arial"/>
          <w:bCs/>
          <w:sz w:val="22"/>
          <w:szCs w:val="22"/>
        </w:rPr>
        <w:t>/202</w:t>
      </w:r>
      <w:r w:rsidR="00E3100A" w:rsidRPr="00E3100A">
        <w:rPr>
          <w:rFonts w:ascii="Arial" w:hAnsi="Arial" w:cs="Arial"/>
          <w:bCs/>
          <w:sz w:val="22"/>
          <w:szCs w:val="22"/>
        </w:rPr>
        <w:t>1</w:t>
      </w:r>
      <w:r w:rsidRPr="00E3100A">
        <w:rPr>
          <w:rFonts w:ascii="Arial" w:hAnsi="Arial" w:cs="Arial"/>
          <w:bCs/>
          <w:sz w:val="22"/>
          <w:szCs w:val="22"/>
        </w:rPr>
        <w:t xml:space="preserve"> </w:t>
      </w:r>
      <w:r w:rsidRPr="00AC35C0">
        <w:rPr>
          <w:rFonts w:ascii="Arial" w:hAnsi="Arial" w:cs="Arial"/>
          <w:bCs/>
          <w:sz w:val="22"/>
          <w:szCs w:val="22"/>
        </w:rPr>
        <w:t>Rady Gminy w Rog</w:t>
      </w:r>
      <w:r w:rsidR="00DB3C6B" w:rsidRPr="00AC35C0">
        <w:rPr>
          <w:rFonts w:ascii="Arial" w:hAnsi="Arial" w:cs="Arial"/>
          <w:bCs/>
          <w:sz w:val="22"/>
          <w:szCs w:val="22"/>
        </w:rPr>
        <w:t xml:space="preserve">oźnie </w:t>
      </w:r>
      <w:r w:rsidR="00AC35C0" w:rsidRPr="00AC35C0">
        <w:rPr>
          <w:rFonts w:ascii="Arial" w:hAnsi="Arial" w:cs="Arial"/>
          <w:bCs/>
          <w:sz w:val="22"/>
          <w:szCs w:val="22"/>
        </w:rPr>
        <w:t>z dnia 27</w:t>
      </w:r>
      <w:r w:rsidR="00DB3C6B" w:rsidRPr="00AC35C0">
        <w:rPr>
          <w:rFonts w:ascii="Arial" w:hAnsi="Arial" w:cs="Arial"/>
          <w:bCs/>
          <w:sz w:val="22"/>
          <w:szCs w:val="22"/>
        </w:rPr>
        <w:t xml:space="preserve"> października 202</w:t>
      </w:r>
      <w:r w:rsidR="00AC35C0" w:rsidRPr="00AC35C0">
        <w:rPr>
          <w:rFonts w:ascii="Arial" w:hAnsi="Arial" w:cs="Arial"/>
          <w:bCs/>
          <w:sz w:val="22"/>
          <w:szCs w:val="22"/>
        </w:rPr>
        <w:t>1</w:t>
      </w:r>
      <w:r w:rsidRPr="00AC35C0"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AC35C0" w:rsidRDefault="007C5065" w:rsidP="00D9671E">
      <w:pPr>
        <w:pStyle w:val="Akapitzlist"/>
        <w:numPr>
          <w:ilvl w:val="1"/>
          <w:numId w:val="2"/>
        </w:numPr>
        <w:tabs>
          <w:tab w:val="clear" w:pos="2148"/>
          <w:tab w:val="right" w:pos="5400"/>
          <w:tab w:val="right" w:pos="702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35C0">
        <w:rPr>
          <w:rFonts w:ascii="Arial" w:hAnsi="Arial" w:cs="Arial"/>
          <w:sz w:val="22"/>
          <w:szCs w:val="22"/>
        </w:rPr>
        <w:t>P</w:t>
      </w:r>
      <w:r w:rsidR="006F2426" w:rsidRPr="00AC35C0">
        <w:rPr>
          <w:rFonts w:ascii="Arial" w:hAnsi="Arial" w:cs="Arial"/>
          <w:sz w:val="22"/>
          <w:szCs w:val="22"/>
        </w:rPr>
        <w:t xml:space="preserve">odatek od czynności cywilnoprawnych </w:t>
      </w:r>
      <w:r w:rsidR="006F2426" w:rsidRPr="00AC35C0">
        <w:rPr>
          <w:rFonts w:ascii="Arial" w:hAnsi="Arial" w:cs="Arial"/>
          <w:sz w:val="22"/>
          <w:szCs w:val="22"/>
        </w:rPr>
        <w:tab/>
      </w:r>
      <w:r w:rsidR="006F2426" w:rsidRPr="00AC35C0">
        <w:rPr>
          <w:rFonts w:ascii="Arial" w:hAnsi="Arial" w:cs="Arial"/>
          <w:sz w:val="20"/>
          <w:szCs w:val="20"/>
        </w:rPr>
        <w:t>–</w:t>
      </w:r>
      <w:r w:rsidR="006F2426" w:rsidRPr="00AC35C0">
        <w:rPr>
          <w:rFonts w:ascii="Arial" w:hAnsi="Arial" w:cs="Arial"/>
          <w:sz w:val="22"/>
          <w:szCs w:val="22"/>
        </w:rPr>
        <w:tab/>
      </w:r>
      <w:r w:rsidR="00675FF9" w:rsidRPr="00AC35C0">
        <w:rPr>
          <w:rFonts w:ascii="Arial" w:hAnsi="Arial" w:cs="Arial"/>
          <w:b/>
          <w:sz w:val="22"/>
          <w:szCs w:val="22"/>
        </w:rPr>
        <w:t>2</w:t>
      </w:r>
      <w:r w:rsidR="00DB3C6B" w:rsidRPr="00AC35C0">
        <w:rPr>
          <w:rFonts w:ascii="Arial" w:hAnsi="Arial" w:cs="Arial"/>
          <w:b/>
          <w:sz w:val="22"/>
          <w:szCs w:val="22"/>
        </w:rPr>
        <w:t>1</w:t>
      </w:r>
      <w:r w:rsidR="005C0306" w:rsidRPr="00AC35C0">
        <w:rPr>
          <w:rFonts w:ascii="Arial" w:hAnsi="Arial" w:cs="Arial"/>
          <w:b/>
          <w:sz w:val="22"/>
          <w:szCs w:val="22"/>
        </w:rPr>
        <w:t>.</w:t>
      </w:r>
      <w:r w:rsidR="00DB3C6B" w:rsidRPr="00AC35C0">
        <w:rPr>
          <w:rFonts w:ascii="Arial" w:hAnsi="Arial" w:cs="Arial"/>
          <w:b/>
          <w:sz w:val="22"/>
          <w:szCs w:val="22"/>
        </w:rPr>
        <w:t>5</w:t>
      </w:r>
      <w:r w:rsidR="005C0306" w:rsidRPr="00AC35C0">
        <w:rPr>
          <w:rFonts w:ascii="Arial" w:hAnsi="Arial" w:cs="Arial"/>
          <w:b/>
          <w:sz w:val="22"/>
          <w:szCs w:val="22"/>
        </w:rPr>
        <w:t>00</w:t>
      </w:r>
      <w:r w:rsidR="00756176">
        <w:rPr>
          <w:rFonts w:ascii="Arial" w:hAnsi="Arial" w:cs="Arial"/>
          <w:b/>
          <w:sz w:val="22"/>
          <w:szCs w:val="22"/>
        </w:rPr>
        <w:t>,00</w:t>
      </w:r>
      <w:r w:rsidR="006F2426" w:rsidRPr="00AC35C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C35C0">
        <w:rPr>
          <w:rFonts w:ascii="Arial" w:hAnsi="Arial" w:cs="Arial"/>
          <w:bCs/>
          <w:sz w:val="22"/>
          <w:szCs w:val="22"/>
        </w:rPr>
        <w:t>.</w:t>
      </w:r>
    </w:p>
    <w:p w:rsidR="006F2426" w:rsidRPr="00AC35C0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AC35C0">
        <w:rPr>
          <w:rFonts w:ascii="Arial" w:hAnsi="Arial" w:cs="Arial"/>
          <w:sz w:val="22"/>
          <w:szCs w:val="22"/>
        </w:rPr>
        <w:t>Wykonanie do 30.09.20</w:t>
      </w:r>
      <w:r w:rsidR="00DB3C6B" w:rsidRPr="00AC35C0">
        <w:rPr>
          <w:rFonts w:ascii="Arial" w:hAnsi="Arial" w:cs="Arial"/>
          <w:sz w:val="22"/>
          <w:szCs w:val="22"/>
        </w:rPr>
        <w:t>2</w:t>
      </w:r>
      <w:r w:rsidR="00AC35C0" w:rsidRPr="00AC35C0">
        <w:rPr>
          <w:rFonts w:ascii="Arial" w:hAnsi="Arial" w:cs="Arial"/>
          <w:sz w:val="22"/>
          <w:szCs w:val="22"/>
        </w:rPr>
        <w:t>1</w:t>
      </w:r>
      <w:r w:rsidRPr="00AC35C0">
        <w:rPr>
          <w:rFonts w:ascii="Arial" w:hAnsi="Arial" w:cs="Arial"/>
          <w:sz w:val="22"/>
          <w:szCs w:val="22"/>
        </w:rPr>
        <w:t xml:space="preserve"> r. wynosi </w:t>
      </w:r>
      <w:r w:rsidR="00AC35C0" w:rsidRPr="00AC35C0">
        <w:rPr>
          <w:rFonts w:ascii="Arial" w:hAnsi="Arial" w:cs="Arial"/>
          <w:sz w:val="22"/>
          <w:szCs w:val="22"/>
        </w:rPr>
        <w:t>4</w:t>
      </w:r>
      <w:r w:rsidR="00675FF9" w:rsidRPr="00AC35C0">
        <w:rPr>
          <w:rFonts w:ascii="Arial" w:hAnsi="Arial" w:cs="Arial"/>
          <w:sz w:val="22"/>
          <w:szCs w:val="22"/>
        </w:rPr>
        <w:t>.</w:t>
      </w:r>
      <w:r w:rsidR="00AC35C0" w:rsidRPr="00AC35C0">
        <w:rPr>
          <w:rFonts w:ascii="Arial" w:hAnsi="Arial" w:cs="Arial"/>
          <w:sz w:val="22"/>
          <w:szCs w:val="22"/>
        </w:rPr>
        <w:t>880,00</w:t>
      </w:r>
      <w:r w:rsidRPr="00AC35C0">
        <w:rPr>
          <w:rFonts w:ascii="Arial" w:hAnsi="Arial" w:cs="Arial"/>
          <w:sz w:val="22"/>
          <w:szCs w:val="22"/>
        </w:rPr>
        <w:t xml:space="preserve"> zł</w:t>
      </w:r>
      <w:r w:rsidR="008A4E54" w:rsidRPr="00AC35C0">
        <w:rPr>
          <w:rFonts w:ascii="Arial" w:hAnsi="Arial" w:cs="Arial"/>
          <w:sz w:val="22"/>
          <w:szCs w:val="22"/>
        </w:rPr>
        <w:t xml:space="preserve">. </w:t>
      </w:r>
      <w:r w:rsidRPr="00AC35C0">
        <w:rPr>
          <w:rFonts w:ascii="Arial" w:hAnsi="Arial" w:cs="Arial"/>
          <w:sz w:val="22"/>
          <w:szCs w:val="22"/>
        </w:rPr>
        <w:t>Dochody otrzymywane od Urzędów Skarbowych.</w:t>
      </w:r>
    </w:p>
    <w:p w:rsidR="006F2426" w:rsidRPr="00AC35C0" w:rsidRDefault="007C5065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AC35C0">
        <w:rPr>
          <w:rFonts w:ascii="Arial" w:hAnsi="Arial" w:cs="Arial"/>
          <w:sz w:val="22"/>
          <w:szCs w:val="22"/>
        </w:rPr>
        <w:t>O</w:t>
      </w:r>
      <w:r w:rsidR="006F2426" w:rsidRPr="00AC35C0">
        <w:rPr>
          <w:rFonts w:ascii="Arial" w:hAnsi="Arial" w:cs="Arial"/>
          <w:sz w:val="22"/>
          <w:szCs w:val="22"/>
        </w:rPr>
        <w:t>dsetki od nieterminowych wpłat z tytułu podatków i opłat</w:t>
      </w:r>
      <w:r w:rsidR="006F2426" w:rsidRPr="00AC35C0">
        <w:rPr>
          <w:rFonts w:ascii="Arial" w:hAnsi="Arial" w:cs="Arial"/>
          <w:sz w:val="22"/>
          <w:szCs w:val="22"/>
        </w:rPr>
        <w:tab/>
      </w:r>
      <w:r w:rsidR="00A957CF" w:rsidRPr="00AC35C0">
        <w:rPr>
          <w:rFonts w:ascii="Arial" w:hAnsi="Arial" w:cs="Arial"/>
          <w:sz w:val="22"/>
          <w:szCs w:val="22"/>
        </w:rPr>
        <w:t xml:space="preserve"> zaplanowano w wysokości </w:t>
      </w:r>
      <w:r w:rsidR="00AC35C0" w:rsidRPr="00AC35C0">
        <w:rPr>
          <w:rFonts w:ascii="Arial" w:hAnsi="Arial" w:cs="Arial"/>
          <w:b/>
          <w:sz w:val="22"/>
          <w:szCs w:val="22"/>
        </w:rPr>
        <w:t>7</w:t>
      </w:r>
      <w:r w:rsidR="00675FF9" w:rsidRPr="00AC35C0">
        <w:rPr>
          <w:rFonts w:ascii="Arial" w:hAnsi="Arial" w:cs="Arial"/>
          <w:sz w:val="22"/>
          <w:szCs w:val="22"/>
        </w:rPr>
        <w:t>.</w:t>
      </w:r>
      <w:r w:rsidR="00021A22" w:rsidRPr="00AC35C0">
        <w:rPr>
          <w:rFonts w:ascii="Arial" w:hAnsi="Arial" w:cs="Arial"/>
          <w:b/>
          <w:sz w:val="22"/>
          <w:szCs w:val="22"/>
        </w:rPr>
        <w:t>000</w:t>
      </w:r>
      <w:r w:rsidR="00756176">
        <w:rPr>
          <w:rFonts w:ascii="Arial" w:hAnsi="Arial" w:cs="Arial"/>
          <w:b/>
          <w:sz w:val="22"/>
          <w:szCs w:val="22"/>
        </w:rPr>
        <w:t>,00</w:t>
      </w:r>
      <w:r w:rsidR="00A957CF" w:rsidRPr="00AC35C0">
        <w:rPr>
          <w:rFonts w:ascii="Arial" w:hAnsi="Arial" w:cs="Arial"/>
          <w:b/>
          <w:sz w:val="22"/>
          <w:szCs w:val="22"/>
        </w:rPr>
        <w:t xml:space="preserve"> zł</w:t>
      </w:r>
      <w:r w:rsidR="00A957CF" w:rsidRPr="00AC35C0">
        <w:rPr>
          <w:rFonts w:ascii="Arial" w:hAnsi="Arial" w:cs="Arial"/>
          <w:sz w:val="22"/>
          <w:szCs w:val="22"/>
        </w:rPr>
        <w:t>.</w:t>
      </w:r>
      <w:r w:rsidR="00021A22" w:rsidRPr="00AC35C0">
        <w:rPr>
          <w:rFonts w:ascii="Arial" w:hAnsi="Arial" w:cs="Arial"/>
          <w:sz w:val="22"/>
          <w:szCs w:val="22"/>
        </w:rPr>
        <w:t xml:space="preserve"> Wykonanie </w:t>
      </w:r>
      <w:r w:rsidR="00DB3C6B" w:rsidRPr="00AC35C0">
        <w:rPr>
          <w:rFonts w:ascii="Arial" w:hAnsi="Arial" w:cs="Arial"/>
          <w:sz w:val="22"/>
          <w:szCs w:val="22"/>
        </w:rPr>
        <w:t>za trzy kwartały 202</w:t>
      </w:r>
      <w:r w:rsidR="00AC35C0" w:rsidRPr="00AC35C0">
        <w:rPr>
          <w:rFonts w:ascii="Arial" w:hAnsi="Arial" w:cs="Arial"/>
          <w:sz w:val="22"/>
          <w:szCs w:val="22"/>
        </w:rPr>
        <w:t>1</w:t>
      </w:r>
      <w:r w:rsidR="00021A22" w:rsidRPr="00AC35C0">
        <w:rPr>
          <w:rFonts w:ascii="Arial" w:hAnsi="Arial" w:cs="Arial"/>
          <w:sz w:val="22"/>
          <w:szCs w:val="22"/>
        </w:rPr>
        <w:t xml:space="preserve"> roku wyniosło </w:t>
      </w:r>
      <w:r w:rsidR="00AC35C0" w:rsidRPr="00AC35C0">
        <w:rPr>
          <w:rFonts w:ascii="Arial" w:hAnsi="Arial" w:cs="Arial"/>
          <w:sz w:val="22"/>
          <w:szCs w:val="22"/>
        </w:rPr>
        <w:t>6</w:t>
      </w:r>
      <w:r w:rsidR="00675FF9" w:rsidRPr="00AC35C0">
        <w:rPr>
          <w:rFonts w:ascii="Arial" w:hAnsi="Arial" w:cs="Arial"/>
          <w:sz w:val="22"/>
          <w:szCs w:val="22"/>
        </w:rPr>
        <w:t>.</w:t>
      </w:r>
      <w:r w:rsidR="00AC35C0" w:rsidRPr="00AC35C0">
        <w:rPr>
          <w:rFonts w:ascii="Arial" w:hAnsi="Arial" w:cs="Arial"/>
          <w:sz w:val="22"/>
          <w:szCs w:val="22"/>
        </w:rPr>
        <w:t>912</w:t>
      </w:r>
      <w:r w:rsidR="00675FF9" w:rsidRPr="00AC35C0">
        <w:rPr>
          <w:rFonts w:ascii="Arial" w:hAnsi="Arial" w:cs="Arial"/>
          <w:sz w:val="22"/>
          <w:szCs w:val="22"/>
        </w:rPr>
        <w:t>,</w:t>
      </w:r>
      <w:r w:rsidR="00AC35C0" w:rsidRPr="00AC35C0">
        <w:rPr>
          <w:rFonts w:ascii="Arial" w:hAnsi="Arial" w:cs="Arial"/>
          <w:sz w:val="22"/>
          <w:szCs w:val="22"/>
        </w:rPr>
        <w:t>87</w:t>
      </w:r>
      <w:r w:rsidR="00021A22" w:rsidRPr="00AC35C0">
        <w:rPr>
          <w:rFonts w:ascii="Arial" w:hAnsi="Arial" w:cs="Arial"/>
          <w:sz w:val="22"/>
          <w:szCs w:val="22"/>
        </w:rPr>
        <w:t xml:space="preserve"> zł</w:t>
      </w:r>
      <w:r w:rsidR="008523E8" w:rsidRPr="00AC35C0">
        <w:rPr>
          <w:rFonts w:ascii="Arial" w:hAnsi="Arial" w:cs="Arial"/>
          <w:sz w:val="22"/>
          <w:szCs w:val="22"/>
        </w:rPr>
        <w:t>.</w:t>
      </w:r>
    </w:p>
    <w:p w:rsidR="008523E8" w:rsidRPr="00AC35C0" w:rsidRDefault="007C5065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C35C0">
        <w:rPr>
          <w:rFonts w:ascii="Arial" w:hAnsi="Arial" w:cs="Arial"/>
          <w:sz w:val="22"/>
          <w:szCs w:val="22"/>
        </w:rPr>
        <w:t>R</w:t>
      </w:r>
      <w:r w:rsidR="006F2426" w:rsidRPr="00AC35C0">
        <w:rPr>
          <w:rFonts w:ascii="Arial" w:hAnsi="Arial" w:cs="Arial"/>
          <w:sz w:val="22"/>
          <w:szCs w:val="22"/>
        </w:rPr>
        <w:t xml:space="preserve">ekompensaty utraconych dochodów w podatkach i opłatach lokalnych – </w:t>
      </w:r>
      <w:r w:rsidR="00AC35C0" w:rsidRPr="00AC35C0">
        <w:rPr>
          <w:rFonts w:ascii="Arial" w:hAnsi="Arial" w:cs="Arial"/>
          <w:b/>
          <w:sz w:val="22"/>
          <w:szCs w:val="22"/>
        </w:rPr>
        <w:t>2</w:t>
      </w:r>
      <w:r w:rsidR="008523E8" w:rsidRPr="00AC35C0">
        <w:rPr>
          <w:rFonts w:ascii="Arial" w:hAnsi="Arial" w:cs="Arial"/>
          <w:b/>
          <w:sz w:val="22"/>
          <w:szCs w:val="22"/>
        </w:rPr>
        <w:t>.</w:t>
      </w:r>
      <w:r w:rsidR="00AC35C0" w:rsidRPr="00AC35C0">
        <w:rPr>
          <w:rFonts w:ascii="Arial" w:hAnsi="Arial" w:cs="Arial"/>
          <w:b/>
          <w:sz w:val="22"/>
          <w:szCs w:val="22"/>
        </w:rPr>
        <w:t>040</w:t>
      </w:r>
      <w:r w:rsidR="00756176">
        <w:rPr>
          <w:rFonts w:ascii="Arial" w:hAnsi="Arial" w:cs="Arial"/>
          <w:b/>
          <w:sz w:val="22"/>
          <w:szCs w:val="22"/>
        </w:rPr>
        <w:t>,00</w:t>
      </w:r>
      <w:r w:rsidR="009643F0" w:rsidRPr="00AC35C0">
        <w:rPr>
          <w:rFonts w:ascii="Arial" w:hAnsi="Arial" w:cs="Arial"/>
          <w:b/>
          <w:sz w:val="22"/>
          <w:szCs w:val="22"/>
        </w:rPr>
        <w:t xml:space="preserve"> </w:t>
      </w:r>
      <w:r w:rsidR="006F2426" w:rsidRPr="00AC35C0">
        <w:rPr>
          <w:rFonts w:ascii="Arial" w:hAnsi="Arial" w:cs="Arial"/>
          <w:b/>
          <w:sz w:val="22"/>
          <w:szCs w:val="22"/>
        </w:rPr>
        <w:t>zł</w:t>
      </w:r>
      <w:r w:rsidRPr="00AC35C0">
        <w:rPr>
          <w:rFonts w:ascii="Arial" w:hAnsi="Arial" w:cs="Arial"/>
          <w:sz w:val="22"/>
          <w:szCs w:val="22"/>
        </w:rPr>
        <w:t>,</w:t>
      </w:r>
      <w:r w:rsidR="006F2426" w:rsidRPr="00AC35C0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AC35C0">
        <w:rPr>
          <w:rFonts w:ascii="Arial" w:hAnsi="Arial" w:cs="Arial"/>
          <w:bCs/>
          <w:sz w:val="22"/>
          <w:szCs w:val="22"/>
        </w:rPr>
        <w:t>ustalono na</w:t>
      </w:r>
      <w:r w:rsidR="006F2426" w:rsidRPr="00AC35C0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AC35C0">
        <w:rPr>
          <w:rFonts w:ascii="Arial" w:hAnsi="Arial" w:cs="Arial"/>
          <w:sz w:val="22"/>
          <w:szCs w:val="22"/>
        </w:rPr>
        <w:t xml:space="preserve">podstawie wniosku o przekazanie kwoty rekompensującej utracone dochody </w:t>
      </w:r>
      <w:r w:rsidR="004B1421" w:rsidRPr="00AC35C0">
        <w:rPr>
          <w:rFonts w:ascii="Arial" w:hAnsi="Arial" w:cs="Arial"/>
          <w:sz w:val="22"/>
          <w:szCs w:val="22"/>
        </w:rPr>
        <w:br/>
      </w:r>
      <w:r w:rsidR="006F2426" w:rsidRPr="00AC35C0">
        <w:rPr>
          <w:rFonts w:ascii="Arial" w:hAnsi="Arial" w:cs="Arial"/>
          <w:sz w:val="22"/>
          <w:szCs w:val="22"/>
        </w:rPr>
        <w:t xml:space="preserve">z tytułu </w:t>
      </w:r>
      <w:r w:rsidR="008523E8" w:rsidRPr="00AC35C0">
        <w:rPr>
          <w:rFonts w:ascii="Arial" w:hAnsi="Arial" w:cs="Arial"/>
          <w:sz w:val="22"/>
          <w:szCs w:val="22"/>
        </w:rPr>
        <w:t>gruntów pokrytych wodam</w:t>
      </w:r>
      <w:r w:rsidR="00AC35C0" w:rsidRPr="00AC35C0">
        <w:rPr>
          <w:rFonts w:ascii="Arial" w:hAnsi="Arial" w:cs="Arial"/>
          <w:sz w:val="22"/>
          <w:szCs w:val="22"/>
        </w:rPr>
        <w:t>i jezior. Należne dochody od 2020</w:t>
      </w:r>
      <w:r w:rsidR="008523E8" w:rsidRPr="00AC35C0">
        <w:rPr>
          <w:rFonts w:ascii="Arial" w:hAnsi="Arial" w:cs="Arial"/>
          <w:sz w:val="22"/>
          <w:szCs w:val="22"/>
        </w:rPr>
        <w:t xml:space="preserve"> roku winny </w:t>
      </w:r>
      <w:r w:rsidR="004B1421" w:rsidRPr="00AC35C0">
        <w:rPr>
          <w:rFonts w:ascii="Arial" w:hAnsi="Arial" w:cs="Arial"/>
          <w:sz w:val="22"/>
          <w:szCs w:val="22"/>
        </w:rPr>
        <w:t>wpłacić</w:t>
      </w:r>
      <w:r w:rsidR="008523E8" w:rsidRPr="00AC35C0">
        <w:rPr>
          <w:rFonts w:ascii="Arial" w:hAnsi="Arial" w:cs="Arial"/>
          <w:sz w:val="22"/>
          <w:szCs w:val="22"/>
        </w:rPr>
        <w:t xml:space="preserve"> </w:t>
      </w:r>
      <w:r w:rsidR="009C5FC6" w:rsidRPr="00AC35C0">
        <w:rPr>
          <w:rFonts w:ascii="Arial" w:hAnsi="Arial" w:cs="Arial"/>
          <w:sz w:val="22"/>
          <w:szCs w:val="22"/>
        </w:rPr>
        <w:t xml:space="preserve"> - </w:t>
      </w:r>
      <w:r w:rsidR="004B1421" w:rsidRPr="00AC35C0">
        <w:rPr>
          <w:rFonts w:ascii="Arial" w:hAnsi="Arial" w:cs="Arial"/>
          <w:sz w:val="22"/>
          <w:szCs w:val="22"/>
        </w:rPr>
        <w:br/>
        <w:t xml:space="preserve">Państwowe Gospodarstwo Wodne </w:t>
      </w:r>
      <w:r w:rsidR="008523E8" w:rsidRPr="00AC35C0">
        <w:rPr>
          <w:rFonts w:ascii="Arial" w:hAnsi="Arial" w:cs="Arial"/>
          <w:sz w:val="22"/>
          <w:szCs w:val="22"/>
        </w:rPr>
        <w:t>W</w:t>
      </w:r>
      <w:r w:rsidR="004B1421" w:rsidRPr="00AC35C0">
        <w:rPr>
          <w:rFonts w:ascii="Arial" w:hAnsi="Arial" w:cs="Arial"/>
          <w:sz w:val="22"/>
          <w:szCs w:val="22"/>
        </w:rPr>
        <w:t>ody Polskie.</w:t>
      </w:r>
    </w:p>
    <w:p w:rsidR="006F2426" w:rsidRPr="00B02FB6" w:rsidRDefault="006F2426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02FB6">
        <w:rPr>
          <w:rFonts w:ascii="Arial" w:hAnsi="Arial" w:cs="Arial"/>
          <w:bCs/>
          <w:sz w:val="22"/>
          <w:szCs w:val="22"/>
        </w:rPr>
        <w:t xml:space="preserve">Wpływy z podatku rolnego, podatku leśnego, podatku od spadków i darowizn, podatku od czynności cywilnoprawnych oraz podatków i opłat lokalnych od osób fizycznych </w:t>
      </w:r>
      <w:r w:rsidR="000344E7" w:rsidRPr="00B02FB6">
        <w:rPr>
          <w:rFonts w:ascii="Arial" w:hAnsi="Arial" w:cs="Arial"/>
          <w:bCs/>
          <w:sz w:val="22"/>
          <w:szCs w:val="22"/>
        </w:rPr>
        <w:br/>
      </w:r>
      <w:r w:rsidRPr="00B02FB6">
        <w:rPr>
          <w:rFonts w:ascii="Arial" w:hAnsi="Arial" w:cs="Arial"/>
          <w:bCs/>
          <w:sz w:val="22"/>
          <w:szCs w:val="22"/>
        </w:rPr>
        <w:t xml:space="preserve">– </w:t>
      </w:r>
      <w:r w:rsidR="009643F0" w:rsidRPr="00B02FB6">
        <w:rPr>
          <w:rFonts w:ascii="Arial" w:hAnsi="Arial" w:cs="Arial"/>
          <w:b/>
          <w:bCs/>
          <w:sz w:val="22"/>
          <w:szCs w:val="22"/>
        </w:rPr>
        <w:t>5.</w:t>
      </w:r>
      <w:r w:rsidR="00B02FB6" w:rsidRPr="00B02FB6">
        <w:rPr>
          <w:rFonts w:ascii="Arial" w:hAnsi="Arial" w:cs="Arial"/>
          <w:b/>
          <w:bCs/>
          <w:sz w:val="22"/>
          <w:szCs w:val="22"/>
        </w:rPr>
        <w:t>947</w:t>
      </w:r>
      <w:r w:rsidR="009643F0" w:rsidRPr="00B02FB6">
        <w:rPr>
          <w:rFonts w:ascii="Arial" w:hAnsi="Arial" w:cs="Arial"/>
          <w:b/>
          <w:bCs/>
          <w:sz w:val="22"/>
          <w:szCs w:val="22"/>
        </w:rPr>
        <w:t>.</w:t>
      </w:r>
      <w:r w:rsidR="00B02FB6" w:rsidRPr="00B02FB6">
        <w:rPr>
          <w:rFonts w:ascii="Arial" w:hAnsi="Arial" w:cs="Arial"/>
          <w:b/>
          <w:bCs/>
          <w:sz w:val="22"/>
          <w:szCs w:val="22"/>
        </w:rPr>
        <w:t>911,00</w:t>
      </w:r>
      <w:r w:rsidR="007C5065" w:rsidRPr="00B02FB6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02FB6">
        <w:rPr>
          <w:rFonts w:ascii="Arial" w:hAnsi="Arial" w:cs="Arial"/>
          <w:bCs/>
          <w:sz w:val="22"/>
          <w:szCs w:val="22"/>
        </w:rPr>
        <w:t xml:space="preserve">, </w:t>
      </w:r>
      <w:r w:rsidRPr="00B02FB6">
        <w:rPr>
          <w:rFonts w:ascii="Arial" w:hAnsi="Arial" w:cs="Arial"/>
          <w:i/>
          <w:sz w:val="22"/>
          <w:szCs w:val="22"/>
        </w:rPr>
        <w:t>w tym</w:t>
      </w:r>
      <w:r w:rsidRPr="00B02FB6">
        <w:rPr>
          <w:rFonts w:ascii="Arial" w:hAnsi="Arial" w:cs="Arial"/>
          <w:sz w:val="22"/>
          <w:szCs w:val="22"/>
        </w:rPr>
        <w:t>:</w:t>
      </w:r>
    </w:p>
    <w:p w:rsidR="006F2426" w:rsidRPr="00B02FB6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P</w:t>
      </w:r>
      <w:r w:rsidR="006F2426" w:rsidRPr="00B02FB6">
        <w:rPr>
          <w:rFonts w:ascii="Arial" w:hAnsi="Arial" w:cs="Arial"/>
          <w:sz w:val="22"/>
          <w:szCs w:val="22"/>
        </w:rPr>
        <w:t>odatek od nieruchomości</w:t>
      </w:r>
      <w:r w:rsidR="006F2426" w:rsidRPr="00B02FB6">
        <w:rPr>
          <w:rFonts w:ascii="Arial" w:hAnsi="Arial" w:cs="Arial"/>
          <w:sz w:val="22"/>
          <w:szCs w:val="22"/>
        </w:rPr>
        <w:tab/>
        <w:t xml:space="preserve"> – </w:t>
      </w:r>
      <w:r w:rsidR="006F2426" w:rsidRPr="00B02FB6">
        <w:rPr>
          <w:rFonts w:ascii="Arial" w:hAnsi="Arial" w:cs="Arial"/>
          <w:sz w:val="22"/>
          <w:szCs w:val="22"/>
        </w:rPr>
        <w:tab/>
      </w:r>
      <w:r w:rsidR="009643F0" w:rsidRPr="00B02FB6">
        <w:rPr>
          <w:rFonts w:ascii="Arial" w:hAnsi="Arial" w:cs="Arial"/>
          <w:b/>
          <w:sz w:val="22"/>
          <w:szCs w:val="22"/>
        </w:rPr>
        <w:t>3.</w:t>
      </w:r>
      <w:r w:rsidR="00B02FB6" w:rsidRPr="00B02FB6">
        <w:rPr>
          <w:rFonts w:ascii="Arial" w:hAnsi="Arial" w:cs="Arial"/>
          <w:b/>
          <w:sz w:val="22"/>
          <w:szCs w:val="22"/>
        </w:rPr>
        <w:t>600</w:t>
      </w:r>
      <w:r w:rsidR="009643F0" w:rsidRPr="00B02FB6">
        <w:rPr>
          <w:rFonts w:ascii="Arial" w:hAnsi="Arial" w:cs="Arial"/>
          <w:b/>
          <w:sz w:val="22"/>
          <w:szCs w:val="22"/>
        </w:rPr>
        <w:t>.</w:t>
      </w:r>
      <w:r w:rsidR="00B02FB6" w:rsidRPr="00B02FB6">
        <w:rPr>
          <w:rFonts w:ascii="Arial" w:hAnsi="Arial" w:cs="Arial"/>
          <w:b/>
          <w:sz w:val="22"/>
          <w:szCs w:val="22"/>
        </w:rPr>
        <w:t>0</w:t>
      </w:r>
      <w:r w:rsidR="00DB3C6B" w:rsidRPr="00B02FB6">
        <w:rPr>
          <w:rFonts w:ascii="Arial" w:hAnsi="Arial" w:cs="Arial"/>
          <w:b/>
          <w:sz w:val="22"/>
          <w:szCs w:val="22"/>
        </w:rPr>
        <w:t>0</w:t>
      </w:r>
      <w:r w:rsidR="009643F0" w:rsidRPr="00B02FB6">
        <w:rPr>
          <w:rFonts w:ascii="Arial" w:hAnsi="Arial" w:cs="Arial"/>
          <w:b/>
          <w:sz w:val="22"/>
          <w:szCs w:val="22"/>
        </w:rPr>
        <w:t>0</w:t>
      </w:r>
      <w:r w:rsidR="00B02FB6" w:rsidRPr="00B02FB6">
        <w:rPr>
          <w:rFonts w:ascii="Arial" w:hAnsi="Arial" w:cs="Arial"/>
          <w:b/>
          <w:sz w:val="22"/>
          <w:szCs w:val="22"/>
        </w:rPr>
        <w:t>,00</w:t>
      </w:r>
      <w:r w:rsidR="006F2426" w:rsidRPr="00B02FB6">
        <w:rPr>
          <w:rFonts w:ascii="Arial" w:hAnsi="Arial" w:cs="Arial"/>
          <w:b/>
          <w:sz w:val="22"/>
          <w:szCs w:val="22"/>
        </w:rPr>
        <w:t xml:space="preserve"> </w:t>
      </w:r>
      <w:r w:rsidR="006F2426" w:rsidRPr="00B02FB6">
        <w:rPr>
          <w:rFonts w:ascii="Arial" w:hAnsi="Arial" w:cs="Arial"/>
          <w:b/>
          <w:bCs/>
          <w:sz w:val="22"/>
          <w:szCs w:val="22"/>
        </w:rPr>
        <w:t>zł</w:t>
      </w:r>
      <w:r w:rsidRPr="00B02FB6">
        <w:rPr>
          <w:rFonts w:ascii="Arial" w:hAnsi="Arial" w:cs="Arial"/>
          <w:bCs/>
          <w:sz w:val="22"/>
          <w:szCs w:val="22"/>
        </w:rPr>
        <w:t>.</w:t>
      </w:r>
    </w:p>
    <w:p w:rsidR="009643F0" w:rsidRPr="00B02FB6" w:rsidRDefault="009643F0" w:rsidP="009643F0">
      <w:pPr>
        <w:tabs>
          <w:tab w:val="right" w:pos="5400"/>
          <w:tab w:val="right" w:pos="702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 xml:space="preserve">      Wielkość dochodów z tytułu podatku od nieruchomości określono w oparciu o stawki  </w:t>
      </w:r>
    </w:p>
    <w:p w:rsidR="009643F0" w:rsidRPr="00B02FB6" w:rsidRDefault="000D3CE0" w:rsidP="000D3CE0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 xml:space="preserve"> </w:t>
      </w:r>
      <w:r w:rsidR="009643F0" w:rsidRPr="00B02FB6">
        <w:rPr>
          <w:rFonts w:ascii="Arial" w:hAnsi="Arial" w:cs="Arial"/>
          <w:sz w:val="22"/>
          <w:szCs w:val="22"/>
        </w:rPr>
        <w:t xml:space="preserve">wynikające z Uchwały Nr </w:t>
      </w:r>
      <w:r w:rsidR="00E3100A">
        <w:rPr>
          <w:rFonts w:ascii="Arial" w:hAnsi="Arial" w:cs="Arial"/>
          <w:sz w:val="22"/>
          <w:szCs w:val="22"/>
        </w:rPr>
        <w:t>LVI</w:t>
      </w:r>
      <w:r w:rsidR="009643F0" w:rsidRPr="00B02FB6">
        <w:rPr>
          <w:rFonts w:ascii="Arial" w:hAnsi="Arial" w:cs="Arial"/>
          <w:sz w:val="22"/>
          <w:szCs w:val="22"/>
        </w:rPr>
        <w:t>/</w:t>
      </w:r>
      <w:r w:rsidR="00E3100A">
        <w:rPr>
          <w:rFonts w:ascii="Arial" w:hAnsi="Arial" w:cs="Arial"/>
          <w:sz w:val="22"/>
          <w:szCs w:val="22"/>
        </w:rPr>
        <w:t>530</w:t>
      </w:r>
      <w:r w:rsidR="00DB3C6B" w:rsidRPr="00B02FB6">
        <w:rPr>
          <w:rFonts w:ascii="Arial" w:hAnsi="Arial" w:cs="Arial"/>
          <w:sz w:val="22"/>
          <w:szCs w:val="22"/>
        </w:rPr>
        <w:t>/</w:t>
      </w:r>
      <w:r w:rsidR="00E3100A">
        <w:rPr>
          <w:rFonts w:ascii="Arial" w:hAnsi="Arial" w:cs="Arial"/>
          <w:sz w:val="22"/>
          <w:szCs w:val="22"/>
        </w:rPr>
        <w:t>2021</w:t>
      </w:r>
      <w:r w:rsidR="009643F0" w:rsidRPr="00B02FB6">
        <w:rPr>
          <w:rFonts w:ascii="Arial" w:hAnsi="Arial" w:cs="Arial"/>
          <w:sz w:val="22"/>
          <w:szCs w:val="22"/>
        </w:rPr>
        <w:t xml:space="preserve"> Rady Miejs</w:t>
      </w:r>
      <w:r w:rsidR="00DB3C6B" w:rsidRPr="00B02FB6">
        <w:rPr>
          <w:rFonts w:ascii="Arial" w:hAnsi="Arial" w:cs="Arial"/>
          <w:sz w:val="22"/>
          <w:szCs w:val="22"/>
        </w:rPr>
        <w:t>k</w:t>
      </w:r>
      <w:r w:rsidR="00EA1EB0" w:rsidRPr="00B02FB6">
        <w:rPr>
          <w:rFonts w:ascii="Arial" w:hAnsi="Arial" w:cs="Arial"/>
          <w:sz w:val="22"/>
          <w:szCs w:val="22"/>
        </w:rPr>
        <w:t>iej  z d</w:t>
      </w:r>
      <w:r w:rsidR="00B02FB6" w:rsidRPr="00B02FB6">
        <w:rPr>
          <w:rFonts w:ascii="Arial" w:hAnsi="Arial" w:cs="Arial"/>
          <w:sz w:val="22"/>
          <w:szCs w:val="22"/>
        </w:rPr>
        <w:t>nia 27</w:t>
      </w:r>
      <w:r w:rsidR="00EA1EB0" w:rsidRPr="00B02FB6">
        <w:rPr>
          <w:rFonts w:ascii="Arial" w:hAnsi="Arial" w:cs="Arial"/>
          <w:sz w:val="22"/>
          <w:szCs w:val="22"/>
        </w:rPr>
        <w:t xml:space="preserve"> października 202</w:t>
      </w:r>
      <w:r w:rsidR="00B02FB6" w:rsidRPr="00B02FB6">
        <w:rPr>
          <w:rFonts w:ascii="Arial" w:hAnsi="Arial" w:cs="Arial"/>
          <w:sz w:val="22"/>
          <w:szCs w:val="22"/>
        </w:rPr>
        <w:t>1</w:t>
      </w:r>
      <w:r w:rsidR="009643F0" w:rsidRPr="00B02FB6">
        <w:rPr>
          <w:rFonts w:ascii="Arial" w:hAnsi="Arial" w:cs="Arial"/>
          <w:sz w:val="22"/>
          <w:szCs w:val="22"/>
        </w:rPr>
        <w:t xml:space="preserve"> r. w sprawie określenia stawek w podatku od nieruchomości. </w:t>
      </w:r>
    </w:p>
    <w:p w:rsidR="008523E8" w:rsidRPr="00B02FB6" w:rsidRDefault="00CD756D" w:rsidP="008523E8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Należno</w:t>
      </w:r>
      <w:r w:rsidR="00D02B53" w:rsidRPr="00B02FB6">
        <w:rPr>
          <w:rFonts w:ascii="Arial" w:hAnsi="Arial" w:cs="Arial"/>
          <w:sz w:val="22"/>
          <w:szCs w:val="22"/>
        </w:rPr>
        <w:t>ś</w:t>
      </w:r>
      <w:r w:rsidR="00B02FB6" w:rsidRPr="00B02FB6">
        <w:rPr>
          <w:rFonts w:ascii="Arial" w:hAnsi="Arial" w:cs="Arial"/>
          <w:sz w:val="22"/>
          <w:szCs w:val="22"/>
        </w:rPr>
        <w:t>ci wymagalne na dzień 30.09.2021</w:t>
      </w:r>
      <w:r w:rsidRPr="00B02FB6">
        <w:rPr>
          <w:rFonts w:ascii="Arial" w:hAnsi="Arial" w:cs="Arial"/>
          <w:sz w:val="22"/>
          <w:szCs w:val="22"/>
        </w:rPr>
        <w:t xml:space="preserve"> roku wynosiły </w:t>
      </w:r>
      <w:r w:rsidR="00E3100A">
        <w:rPr>
          <w:rFonts w:ascii="Arial" w:hAnsi="Arial" w:cs="Arial"/>
          <w:sz w:val="22"/>
          <w:szCs w:val="22"/>
        </w:rPr>
        <w:t>3</w:t>
      </w:r>
      <w:r w:rsidRPr="00B02FB6">
        <w:rPr>
          <w:rFonts w:ascii="Arial" w:hAnsi="Arial" w:cs="Arial"/>
          <w:sz w:val="22"/>
          <w:szCs w:val="22"/>
        </w:rPr>
        <w:t>.</w:t>
      </w:r>
      <w:r w:rsidR="00E3100A">
        <w:rPr>
          <w:rFonts w:ascii="Arial" w:hAnsi="Arial" w:cs="Arial"/>
          <w:sz w:val="22"/>
          <w:szCs w:val="22"/>
        </w:rPr>
        <w:t>671</w:t>
      </w:r>
      <w:r w:rsidR="009643F0" w:rsidRPr="00B02FB6">
        <w:rPr>
          <w:rFonts w:ascii="Arial" w:hAnsi="Arial" w:cs="Arial"/>
          <w:sz w:val="22"/>
          <w:szCs w:val="22"/>
        </w:rPr>
        <w:t>.</w:t>
      </w:r>
      <w:r w:rsidR="00E3100A">
        <w:rPr>
          <w:rFonts w:ascii="Arial" w:hAnsi="Arial" w:cs="Arial"/>
          <w:sz w:val="22"/>
          <w:szCs w:val="22"/>
        </w:rPr>
        <w:t>653</w:t>
      </w:r>
      <w:r w:rsidR="009643F0" w:rsidRPr="00B02FB6">
        <w:rPr>
          <w:rFonts w:ascii="Arial" w:hAnsi="Arial" w:cs="Arial"/>
          <w:sz w:val="22"/>
          <w:szCs w:val="22"/>
        </w:rPr>
        <w:t>,</w:t>
      </w:r>
      <w:r w:rsidR="00E3100A">
        <w:rPr>
          <w:rFonts w:ascii="Arial" w:hAnsi="Arial" w:cs="Arial"/>
          <w:sz w:val="22"/>
          <w:szCs w:val="22"/>
        </w:rPr>
        <w:t>82</w:t>
      </w:r>
      <w:r w:rsidRPr="00B02FB6">
        <w:rPr>
          <w:rFonts w:ascii="Arial" w:hAnsi="Arial" w:cs="Arial"/>
          <w:sz w:val="22"/>
          <w:szCs w:val="22"/>
        </w:rPr>
        <w:t xml:space="preserve"> zł.</w:t>
      </w:r>
    </w:p>
    <w:p w:rsidR="006F2426" w:rsidRPr="00B02FB6" w:rsidRDefault="007C5065" w:rsidP="008523E8">
      <w:pPr>
        <w:pStyle w:val="Akapitzlist"/>
        <w:numPr>
          <w:ilvl w:val="1"/>
          <w:numId w:val="2"/>
        </w:numPr>
        <w:tabs>
          <w:tab w:val="clear" w:pos="2148"/>
          <w:tab w:val="num" w:pos="993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P</w:t>
      </w:r>
      <w:r w:rsidR="006F2426" w:rsidRPr="00B02FB6">
        <w:rPr>
          <w:rFonts w:ascii="Arial" w:hAnsi="Arial" w:cs="Arial"/>
          <w:sz w:val="22"/>
          <w:szCs w:val="22"/>
        </w:rPr>
        <w:t>odatek rolny</w:t>
      </w:r>
      <w:r w:rsidR="006F2426" w:rsidRPr="00B02FB6">
        <w:rPr>
          <w:rFonts w:ascii="Arial" w:hAnsi="Arial" w:cs="Arial"/>
          <w:sz w:val="22"/>
          <w:szCs w:val="22"/>
        </w:rPr>
        <w:tab/>
        <w:t xml:space="preserve">      –</w:t>
      </w:r>
      <w:r w:rsidR="006F2426" w:rsidRPr="00B02FB6">
        <w:rPr>
          <w:rFonts w:ascii="Arial" w:hAnsi="Arial" w:cs="Arial"/>
          <w:sz w:val="22"/>
          <w:szCs w:val="22"/>
        </w:rPr>
        <w:tab/>
      </w:r>
      <w:r w:rsidR="00FD4776">
        <w:rPr>
          <w:rFonts w:ascii="Arial" w:hAnsi="Arial" w:cs="Arial"/>
          <w:sz w:val="22"/>
          <w:szCs w:val="22"/>
        </w:rPr>
        <w:t xml:space="preserve">   </w:t>
      </w:r>
      <w:r w:rsidR="008523E8" w:rsidRPr="00B02FB6">
        <w:rPr>
          <w:rFonts w:ascii="Arial" w:hAnsi="Arial" w:cs="Arial"/>
          <w:b/>
          <w:sz w:val="22"/>
          <w:szCs w:val="22"/>
        </w:rPr>
        <w:t>7</w:t>
      </w:r>
      <w:r w:rsidR="00B02FB6" w:rsidRPr="00B02FB6">
        <w:rPr>
          <w:rFonts w:ascii="Arial" w:hAnsi="Arial" w:cs="Arial"/>
          <w:b/>
          <w:sz w:val="22"/>
          <w:szCs w:val="22"/>
        </w:rPr>
        <w:t>67</w:t>
      </w:r>
      <w:r w:rsidR="008523E8" w:rsidRPr="00B02FB6">
        <w:rPr>
          <w:rFonts w:ascii="Arial" w:hAnsi="Arial" w:cs="Arial"/>
          <w:b/>
          <w:sz w:val="22"/>
          <w:szCs w:val="22"/>
        </w:rPr>
        <w:t>.</w:t>
      </w:r>
      <w:r w:rsidR="00B02FB6" w:rsidRPr="00B02FB6">
        <w:rPr>
          <w:rFonts w:ascii="Arial" w:hAnsi="Arial" w:cs="Arial"/>
          <w:b/>
          <w:sz w:val="22"/>
          <w:szCs w:val="22"/>
        </w:rPr>
        <w:t>346,00</w:t>
      </w:r>
      <w:r w:rsidR="006F2426" w:rsidRPr="00B02FB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B02FB6">
        <w:rPr>
          <w:rFonts w:ascii="Arial" w:hAnsi="Arial" w:cs="Arial"/>
          <w:bCs/>
          <w:sz w:val="22"/>
          <w:szCs w:val="22"/>
        </w:rPr>
        <w:t>.</w:t>
      </w:r>
    </w:p>
    <w:p w:rsidR="002800B9" w:rsidRPr="00B02FB6" w:rsidRDefault="00DC3DD4" w:rsidP="002800B9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 xml:space="preserve">Należność </w:t>
      </w:r>
      <w:r w:rsidR="002800B9" w:rsidRPr="00B02FB6">
        <w:rPr>
          <w:rFonts w:ascii="Arial" w:hAnsi="Arial" w:cs="Arial"/>
          <w:sz w:val="22"/>
          <w:szCs w:val="22"/>
        </w:rPr>
        <w:t xml:space="preserve">wymagalna na koniec 3 kwartału br. wyniosła </w:t>
      </w:r>
      <w:r w:rsidR="00B02FB6" w:rsidRPr="00E3100A">
        <w:rPr>
          <w:rFonts w:ascii="Arial" w:hAnsi="Arial" w:cs="Arial"/>
          <w:sz w:val="22"/>
          <w:szCs w:val="22"/>
        </w:rPr>
        <w:t>293</w:t>
      </w:r>
      <w:r w:rsidR="00EA1EB0" w:rsidRPr="00E3100A">
        <w:rPr>
          <w:rFonts w:ascii="Arial" w:hAnsi="Arial" w:cs="Arial"/>
          <w:sz w:val="22"/>
          <w:szCs w:val="22"/>
        </w:rPr>
        <w:t>.</w:t>
      </w:r>
      <w:r w:rsidR="00B02FB6" w:rsidRPr="00E3100A">
        <w:rPr>
          <w:rFonts w:ascii="Arial" w:hAnsi="Arial" w:cs="Arial"/>
          <w:sz w:val="22"/>
          <w:szCs w:val="22"/>
        </w:rPr>
        <w:t>165</w:t>
      </w:r>
      <w:r w:rsidR="00EA1EB0" w:rsidRPr="00E3100A">
        <w:rPr>
          <w:rFonts w:ascii="Arial" w:hAnsi="Arial" w:cs="Arial"/>
          <w:sz w:val="22"/>
          <w:szCs w:val="22"/>
        </w:rPr>
        <w:t>,</w:t>
      </w:r>
      <w:r w:rsidR="00B02FB6" w:rsidRPr="00E3100A">
        <w:rPr>
          <w:rFonts w:ascii="Arial" w:hAnsi="Arial" w:cs="Arial"/>
          <w:sz w:val="22"/>
          <w:szCs w:val="22"/>
        </w:rPr>
        <w:t>19</w:t>
      </w:r>
      <w:r w:rsidR="00EA1EB0" w:rsidRPr="00E3100A">
        <w:rPr>
          <w:rFonts w:ascii="Arial" w:hAnsi="Arial" w:cs="Arial"/>
          <w:sz w:val="22"/>
          <w:szCs w:val="22"/>
        </w:rPr>
        <w:t xml:space="preserve"> </w:t>
      </w:r>
      <w:r w:rsidR="002800B9" w:rsidRPr="00B02FB6">
        <w:rPr>
          <w:rFonts w:ascii="Arial" w:hAnsi="Arial" w:cs="Arial"/>
          <w:sz w:val="22"/>
          <w:szCs w:val="22"/>
        </w:rPr>
        <w:t xml:space="preserve">zł i nadpłaty w </w:t>
      </w:r>
      <w:r w:rsidR="002800B9" w:rsidRPr="00B02FB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wysokości </w:t>
      </w:r>
      <w:r w:rsidR="00E3100A"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>4</w:t>
      </w:r>
      <w:r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E3100A"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>186</w:t>
      </w:r>
      <w:r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E3100A"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>70</w:t>
      </w:r>
      <w:r w:rsidR="002800B9" w:rsidRPr="00E3100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zł</w:t>
      </w:r>
      <w:r w:rsidR="002800B9" w:rsidRPr="004072A5">
        <w:rPr>
          <w:rFonts w:ascii="Arial" w:hAnsi="Arial" w:cs="Arial"/>
          <w:color w:val="FF0000"/>
          <w:sz w:val="22"/>
          <w:szCs w:val="22"/>
          <w:shd w:val="clear" w:color="auto" w:fill="FFFFFF" w:themeFill="background1"/>
        </w:rPr>
        <w:t>.</w:t>
      </w:r>
      <w:r w:rsidRPr="004072A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2FB6">
        <w:rPr>
          <w:rFonts w:ascii="Arial" w:hAnsi="Arial" w:cs="Arial"/>
          <w:sz w:val="22"/>
          <w:szCs w:val="22"/>
        </w:rPr>
        <w:t>Ustalono w oparciu o własne kalkulacje.</w:t>
      </w:r>
    </w:p>
    <w:p w:rsidR="006F2426" w:rsidRPr="00B02FB6" w:rsidRDefault="007C5065" w:rsidP="002800B9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P</w:t>
      </w:r>
      <w:r w:rsidR="006F2426" w:rsidRPr="00B02FB6">
        <w:rPr>
          <w:rFonts w:ascii="Arial" w:hAnsi="Arial" w:cs="Arial"/>
          <w:sz w:val="22"/>
          <w:szCs w:val="22"/>
        </w:rPr>
        <w:t>odatek leśny</w:t>
      </w:r>
      <w:r w:rsidR="00984ECE" w:rsidRPr="00B02FB6">
        <w:rPr>
          <w:rFonts w:ascii="Arial" w:hAnsi="Arial" w:cs="Arial"/>
          <w:sz w:val="22"/>
          <w:szCs w:val="22"/>
        </w:rPr>
        <w:tab/>
      </w:r>
      <w:r w:rsidR="006F2426" w:rsidRPr="00B02FB6">
        <w:rPr>
          <w:rFonts w:ascii="Arial" w:hAnsi="Arial" w:cs="Arial"/>
          <w:sz w:val="22"/>
          <w:szCs w:val="22"/>
        </w:rPr>
        <w:t xml:space="preserve">– </w:t>
      </w:r>
      <w:r w:rsidR="006F2426" w:rsidRPr="00B02FB6">
        <w:rPr>
          <w:rFonts w:ascii="Arial" w:hAnsi="Arial" w:cs="Arial"/>
          <w:sz w:val="22"/>
          <w:szCs w:val="22"/>
        </w:rPr>
        <w:tab/>
      </w:r>
      <w:r w:rsidR="00B02FB6" w:rsidRPr="00B02FB6">
        <w:rPr>
          <w:rFonts w:ascii="Arial" w:hAnsi="Arial" w:cs="Arial"/>
          <w:b/>
          <w:sz w:val="22"/>
          <w:szCs w:val="22"/>
        </w:rPr>
        <w:t>10</w:t>
      </w:r>
      <w:r w:rsidR="004B1421" w:rsidRPr="00B02FB6">
        <w:rPr>
          <w:rFonts w:ascii="Arial" w:hAnsi="Arial" w:cs="Arial"/>
          <w:b/>
          <w:sz w:val="22"/>
          <w:szCs w:val="22"/>
        </w:rPr>
        <w:t>.</w:t>
      </w:r>
      <w:r w:rsidR="00B02FB6" w:rsidRPr="00B02FB6">
        <w:rPr>
          <w:rFonts w:ascii="Arial" w:hAnsi="Arial" w:cs="Arial"/>
          <w:b/>
          <w:sz w:val="22"/>
          <w:szCs w:val="22"/>
        </w:rPr>
        <w:t>432,00</w:t>
      </w:r>
      <w:r w:rsidR="006F2426" w:rsidRPr="00B02FB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B02FB6">
        <w:rPr>
          <w:rFonts w:ascii="Arial" w:hAnsi="Arial" w:cs="Arial"/>
          <w:bCs/>
          <w:sz w:val="22"/>
          <w:szCs w:val="22"/>
        </w:rPr>
        <w:t>.</w:t>
      </w:r>
    </w:p>
    <w:p w:rsidR="006F2426" w:rsidRPr="00B02FB6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Wylicz</w:t>
      </w:r>
      <w:r w:rsidR="00DC3DD4" w:rsidRPr="00B02FB6">
        <w:rPr>
          <w:rFonts w:ascii="Arial" w:hAnsi="Arial" w:cs="Arial"/>
          <w:sz w:val="22"/>
          <w:szCs w:val="22"/>
        </w:rPr>
        <w:t>o</w:t>
      </w:r>
      <w:r w:rsidRPr="00B02FB6">
        <w:rPr>
          <w:rFonts w:ascii="Arial" w:hAnsi="Arial" w:cs="Arial"/>
          <w:sz w:val="22"/>
          <w:szCs w:val="22"/>
        </w:rPr>
        <w:t>n</w:t>
      </w:r>
      <w:r w:rsidR="00DC3DD4" w:rsidRPr="00B02FB6">
        <w:rPr>
          <w:rFonts w:ascii="Arial" w:hAnsi="Arial" w:cs="Arial"/>
          <w:sz w:val="22"/>
          <w:szCs w:val="22"/>
        </w:rPr>
        <w:t>o w oparciu o własne kalkulacje.</w:t>
      </w:r>
      <w:r w:rsidR="000344E7" w:rsidRPr="00B02FB6">
        <w:rPr>
          <w:rFonts w:ascii="Arial" w:hAnsi="Arial" w:cs="Arial"/>
          <w:sz w:val="22"/>
          <w:szCs w:val="22"/>
        </w:rPr>
        <w:t xml:space="preserve"> Należności wymagalne </w:t>
      </w:r>
      <w:r w:rsidR="00D02B53" w:rsidRPr="00B02FB6">
        <w:rPr>
          <w:rFonts w:ascii="Arial" w:hAnsi="Arial" w:cs="Arial"/>
          <w:sz w:val="22"/>
          <w:szCs w:val="22"/>
        </w:rPr>
        <w:t>na koniec 3 kwartału 202</w:t>
      </w:r>
      <w:r w:rsidR="00B02FB6" w:rsidRPr="00B02FB6">
        <w:rPr>
          <w:rFonts w:ascii="Arial" w:hAnsi="Arial" w:cs="Arial"/>
          <w:sz w:val="22"/>
          <w:szCs w:val="22"/>
        </w:rPr>
        <w:t>1</w:t>
      </w:r>
      <w:r w:rsidR="001B24C2" w:rsidRPr="00B02FB6">
        <w:rPr>
          <w:rFonts w:ascii="Arial" w:hAnsi="Arial" w:cs="Arial"/>
          <w:sz w:val="22"/>
          <w:szCs w:val="22"/>
        </w:rPr>
        <w:t xml:space="preserve"> roku wynosiły </w:t>
      </w:r>
      <w:r w:rsidR="00E3100A">
        <w:rPr>
          <w:rFonts w:ascii="Arial" w:hAnsi="Arial" w:cs="Arial"/>
          <w:sz w:val="22"/>
          <w:szCs w:val="22"/>
        </w:rPr>
        <w:t>3</w:t>
      </w:r>
      <w:r w:rsidR="00457B5E" w:rsidRPr="00B02FB6">
        <w:rPr>
          <w:rFonts w:ascii="Arial" w:hAnsi="Arial" w:cs="Arial"/>
          <w:sz w:val="22"/>
          <w:szCs w:val="22"/>
        </w:rPr>
        <w:t>.</w:t>
      </w:r>
      <w:r w:rsidR="00E3100A">
        <w:rPr>
          <w:rFonts w:ascii="Arial" w:hAnsi="Arial" w:cs="Arial"/>
          <w:sz w:val="22"/>
          <w:szCs w:val="22"/>
        </w:rPr>
        <w:t>138</w:t>
      </w:r>
      <w:r w:rsidR="00D02B53" w:rsidRPr="00B02FB6">
        <w:rPr>
          <w:rFonts w:ascii="Arial" w:hAnsi="Arial" w:cs="Arial"/>
          <w:sz w:val="22"/>
          <w:szCs w:val="22"/>
        </w:rPr>
        <w:t>,00</w:t>
      </w:r>
      <w:r w:rsidR="001B24C2" w:rsidRPr="00B02FB6">
        <w:rPr>
          <w:rFonts w:ascii="Arial" w:hAnsi="Arial" w:cs="Arial"/>
          <w:sz w:val="22"/>
          <w:szCs w:val="22"/>
        </w:rPr>
        <w:t xml:space="preserve"> zł.</w:t>
      </w:r>
    </w:p>
    <w:p w:rsidR="006F2426" w:rsidRPr="00B02FB6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02FB6">
        <w:rPr>
          <w:rFonts w:ascii="Arial" w:hAnsi="Arial" w:cs="Arial"/>
          <w:sz w:val="22"/>
          <w:szCs w:val="22"/>
        </w:rPr>
        <w:t>P</w:t>
      </w:r>
      <w:r w:rsidR="006F2426" w:rsidRPr="00B02FB6">
        <w:rPr>
          <w:rFonts w:ascii="Arial" w:hAnsi="Arial" w:cs="Arial"/>
          <w:sz w:val="22"/>
          <w:szCs w:val="22"/>
        </w:rPr>
        <w:t>odatek od środków transportowych</w:t>
      </w:r>
      <w:r w:rsidR="006F2426" w:rsidRPr="00B02FB6">
        <w:rPr>
          <w:rFonts w:ascii="Arial" w:hAnsi="Arial" w:cs="Arial"/>
          <w:sz w:val="22"/>
          <w:szCs w:val="22"/>
        </w:rPr>
        <w:tab/>
        <w:t>–</w:t>
      </w:r>
      <w:r w:rsidR="006F2426" w:rsidRPr="00B02FB6">
        <w:rPr>
          <w:rFonts w:ascii="Arial" w:hAnsi="Arial" w:cs="Arial"/>
          <w:sz w:val="22"/>
          <w:szCs w:val="22"/>
        </w:rPr>
        <w:tab/>
      </w:r>
      <w:r w:rsidR="00756176">
        <w:rPr>
          <w:rFonts w:ascii="Arial" w:hAnsi="Arial" w:cs="Arial"/>
          <w:sz w:val="22"/>
          <w:szCs w:val="22"/>
        </w:rPr>
        <w:t xml:space="preserve"> </w:t>
      </w:r>
      <w:r w:rsidR="00DC3DD4" w:rsidRPr="00B02FB6">
        <w:rPr>
          <w:rFonts w:ascii="Arial" w:hAnsi="Arial" w:cs="Arial"/>
          <w:b/>
          <w:bCs/>
          <w:sz w:val="22"/>
          <w:szCs w:val="22"/>
        </w:rPr>
        <w:t>3</w:t>
      </w:r>
      <w:r w:rsidR="00B02FB6" w:rsidRPr="00B02FB6">
        <w:rPr>
          <w:rFonts w:ascii="Arial" w:hAnsi="Arial" w:cs="Arial"/>
          <w:b/>
          <w:bCs/>
          <w:sz w:val="22"/>
          <w:szCs w:val="22"/>
        </w:rPr>
        <w:t>48</w:t>
      </w:r>
      <w:r w:rsidR="00DC3DD4" w:rsidRPr="00B02FB6">
        <w:rPr>
          <w:rFonts w:ascii="Arial" w:hAnsi="Arial" w:cs="Arial"/>
          <w:b/>
          <w:bCs/>
          <w:sz w:val="22"/>
          <w:szCs w:val="22"/>
        </w:rPr>
        <w:t>.</w:t>
      </w:r>
      <w:r w:rsidR="00B02FB6" w:rsidRPr="00B02FB6">
        <w:rPr>
          <w:rFonts w:ascii="Arial" w:hAnsi="Arial" w:cs="Arial"/>
          <w:b/>
          <w:bCs/>
          <w:sz w:val="22"/>
          <w:szCs w:val="22"/>
        </w:rPr>
        <w:t>133,00</w:t>
      </w:r>
      <w:r w:rsidR="006F2426" w:rsidRPr="00B02FB6">
        <w:rPr>
          <w:rFonts w:ascii="Arial" w:hAnsi="Arial" w:cs="Arial"/>
          <w:b/>
          <w:bCs/>
          <w:sz w:val="22"/>
          <w:szCs w:val="22"/>
        </w:rPr>
        <w:t xml:space="preserve">  zł</w:t>
      </w:r>
      <w:r w:rsidRPr="00B02FB6">
        <w:rPr>
          <w:rFonts w:ascii="Arial" w:hAnsi="Arial" w:cs="Arial"/>
          <w:bCs/>
          <w:sz w:val="22"/>
          <w:szCs w:val="22"/>
        </w:rPr>
        <w:t>.</w:t>
      </w:r>
    </w:p>
    <w:p w:rsidR="000A0EA5" w:rsidRPr="00756176" w:rsidRDefault="006F2426" w:rsidP="000A0EA5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b/>
          <w:color w:val="FF0000"/>
          <w:sz w:val="22"/>
          <w:szCs w:val="22"/>
        </w:rPr>
        <w:lastRenderedPageBreak/>
        <w:tab/>
      </w:r>
      <w:r w:rsidR="007C5065" w:rsidRPr="00756176">
        <w:rPr>
          <w:rFonts w:ascii="Arial" w:hAnsi="Arial" w:cs="Arial"/>
          <w:sz w:val="22"/>
          <w:szCs w:val="22"/>
        </w:rPr>
        <w:t>P</w:t>
      </w:r>
      <w:r w:rsidRPr="00756176">
        <w:rPr>
          <w:rFonts w:ascii="Arial" w:hAnsi="Arial" w:cs="Arial"/>
          <w:sz w:val="22"/>
          <w:szCs w:val="22"/>
        </w:rPr>
        <w:t xml:space="preserve">rzyjęto do planowania ilość zarejestrowanych pojazdów oraz </w:t>
      </w:r>
      <w:r w:rsidR="00457B5E" w:rsidRPr="00756176">
        <w:rPr>
          <w:rFonts w:ascii="Arial" w:hAnsi="Arial" w:cs="Arial"/>
          <w:sz w:val="22"/>
          <w:szCs w:val="22"/>
        </w:rPr>
        <w:t>obowiązujące</w:t>
      </w:r>
      <w:r w:rsidR="000A0EA5" w:rsidRPr="00756176">
        <w:rPr>
          <w:rFonts w:ascii="Arial" w:hAnsi="Arial" w:cs="Arial"/>
          <w:sz w:val="22"/>
          <w:szCs w:val="22"/>
        </w:rPr>
        <w:t xml:space="preserve"> </w:t>
      </w:r>
      <w:r w:rsidRPr="00756176">
        <w:rPr>
          <w:rFonts w:ascii="Arial" w:hAnsi="Arial" w:cs="Arial"/>
          <w:sz w:val="22"/>
          <w:szCs w:val="22"/>
        </w:rPr>
        <w:t xml:space="preserve">stawki </w:t>
      </w:r>
      <w:r w:rsidRPr="00756176">
        <w:rPr>
          <w:rFonts w:ascii="Arial" w:hAnsi="Arial" w:cs="Arial"/>
          <w:sz w:val="22"/>
          <w:szCs w:val="22"/>
        </w:rPr>
        <w:br/>
      </w:r>
      <w:r w:rsidR="00457B5E" w:rsidRPr="00756176">
        <w:rPr>
          <w:rFonts w:ascii="Arial" w:hAnsi="Arial" w:cs="Arial"/>
          <w:sz w:val="22"/>
          <w:szCs w:val="22"/>
        </w:rPr>
        <w:t>z</w:t>
      </w:r>
      <w:r w:rsidR="00756176" w:rsidRPr="00756176">
        <w:rPr>
          <w:rFonts w:ascii="Arial" w:hAnsi="Arial" w:cs="Arial"/>
          <w:sz w:val="22"/>
          <w:szCs w:val="22"/>
        </w:rPr>
        <w:t xml:space="preserve"> 2022</w:t>
      </w:r>
      <w:r w:rsidR="00065033" w:rsidRPr="00756176">
        <w:rPr>
          <w:rFonts w:ascii="Arial" w:hAnsi="Arial" w:cs="Arial"/>
          <w:sz w:val="22"/>
          <w:szCs w:val="22"/>
        </w:rPr>
        <w:t xml:space="preserve"> r.</w:t>
      </w:r>
      <w:r w:rsidR="000A0EA5" w:rsidRPr="00756176">
        <w:rPr>
          <w:rFonts w:ascii="Arial" w:hAnsi="Arial" w:cs="Arial"/>
          <w:sz w:val="22"/>
          <w:szCs w:val="22"/>
        </w:rPr>
        <w:t xml:space="preserve"> Należność wymagalna z tego</w:t>
      </w:r>
      <w:r w:rsidR="00D02B53" w:rsidRPr="00756176">
        <w:rPr>
          <w:rFonts w:ascii="Arial" w:hAnsi="Arial" w:cs="Arial"/>
          <w:sz w:val="22"/>
          <w:szCs w:val="22"/>
        </w:rPr>
        <w:t xml:space="preserve"> tytułu na dzień 30 września 202</w:t>
      </w:r>
      <w:r w:rsidR="00756176" w:rsidRPr="00756176">
        <w:rPr>
          <w:rFonts w:ascii="Arial" w:hAnsi="Arial" w:cs="Arial"/>
          <w:sz w:val="22"/>
          <w:szCs w:val="22"/>
        </w:rPr>
        <w:t>1</w:t>
      </w:r>
      <w:r w:rsidR="000A0EA5" w:rsidRPr="00756176">
        <w:rPr>
          <w:rFonts w:ascii="Arial" w:hAnsi="Arial" w:cs="Arial"/>
          <w:sz w:val="22"/>
          <w:szCs w:val="22"/>
        </w:rPr>
        <w:t xml:space="preserve"> roku wynosi </w:t>
      </w:r>
      <w:r w:rsidR="00756176" w:rsidRPr="00756176">
        <w:rPr>
          <w:rFonts w:ascii="Arial" w:hAnsi="Arial" w:cs="Arial"/>
          <w:sz w:val="22"/>
          <w:szCs w:val="22"/>
        </w:rPr>
        <w:t>309</w:t>
      </w:r>
      <w:r w:rsidR="00DC3DD4" w:rsidRPr="00756176">
        <w:rPr>
          <w:rFonts w:ascii="Arial" w:hAnsi="Arial" w:cs="Arial"/>
          <w:sz w:val="22"/>
          <w:szCs w:val="22"/>
        </w:rPr>
        <w:t>.</w:t>
      </w:r>
      <w:r w:rsidR="00756176" w:rsidRPr="00756176">
        <w:rPr>
          <w:rFonts w:ascii="Arial" w:hAnsi="Arial" w:cs="Arial"/>
          <w:sz w:val="22"/>
          <w:szCs w:val="22"/>
        </w:rPr>
        <w:t>483</w:t>
      </w:r>
      <w:r w:rsidR="00DC3DD4" w:rsidRPr="00756176">
        <w:rPr>
          <w:rFonts w:ascii="Arial" w:hAnsi="Arial" w:cs="Arial"/>
          <w:sz w:val="22"/>
          <w:szCs w:val="22"/>
        </w:rPr>
        <w:t>,</w:t>
      </w:r>
      <w:r w:rsidR="00756176" w:rsidRPr="00756176">
        <w:rPr>
          <w:rFonts w:ascii="Arial" w:hAnsi="Arial" w:cs="Arial"/>
          <w:sz w:val="22"/>
          <w:szCs w:val="22"/>
        </w:rPr>
        <w:t>17</w:t>
      </w:r>
      <w:r w:rsidR="000A0EA5" w:rsidRPr="00756176">
        <w:rPr>
          <w:rFonts w:ascii="Arial" w:hAnsi="Arial" w:cs="Arial"/>
          <w:sz w:val="22"/>
          <w:szCs w:val="22"/>
        </w:rPr>
        <w:t xml:space="preserve"> zł.</w:t>
      </w:r>
    </w:p>
    <w:p w:rsidR="00DC3DD4" w:rsidRPr="00756176" w:rsidRDefault="00DC3DD4" w:rsidP="00CA4F0C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E3100A">
        <w:rPr>
          <w:rFonts w:ascii="Arial" w:hAnsi="Arial" w:cs="Arial"/>
          <w:bCs/>
          <w:sz w:val="22"/>
          <w:szCs w:val="22"/>
        </w:rPr>
        <w:t>LVI</w:t>
      </w:r>
      <w:r w:rsidRPr="00E3100A">
        <w:rPr>
          <w:rFonts w:ascii="Arial" w:hAnsi="Arial" w:cs="Arial"/>
          <w:bCs/>
          <w:sz w:val="22"/>
          <w:szCs w:val="22"/>
        </w:rPr>
        <w:t>/</w:t>
      </w:r>
      <w:r w:rsidR="00E3100A" w:rsidRPr="00E3100A">
        <w:rPr>
          <w:rFonts w:ascii="Arial" w:hAnsi="Arial" w:cs="Arial"/>
          <w:bCs/>
          <w:sz w:val="22"/>
          <w:szCs w:val="22"/>
        </w:rPr>
        <w:t>529</w:t>
      </w:r>
      <w:r w:rsidR="007B0269" w:rsidRPr="00E3100A">
        <w:rPr>
          <w:rFonts w:ascii="Arial" w:hAnsi="Arial" w:cs="Arial"/>
          <w:bCs/>
          <w:sz w:val="22"/>
          <w:szCs w:val="22"/>
        </w:rPr>
        <w:t>/202</w:t>
      </w:r>
      <w:r w:rsidR="00E3100A" w:rsidRPr="00E3100A">
        <w:rPr>
          <w:rFonts w:ascii="Arial" w:hAnsi="Arial" w:cs="Arial"/>
          <w:bCs/>
          <w:sz w:val="22"/>
          <w:szCs w:val="22"/>
        </w:rPr>
        <w:t>1</w:t>
      </w:r>
      <w:r w:rsidRPr="00E3100A">
        <w:rPr>
          <w:rFonts w:ascii="Arial" w:hAnsi="Arial" w:cs="Arial"/>
          <w:bCs/>
          <w:sz w:val="22"/>
          <w:szCs w:val="22"/>
        </w:rPr>
        <w:t xml:space="preserve"> </w:t>
      </w:r>
      <w:r w:rsidRPr="00756176">
        <w:rPr>
          <w:rFonts w:ascii="Arial" w:hAnsi="Arial" w:cs="Arial"/>
          <w:bCs/>
          <w:sz w:val="22"/>
          <w:szCs w:val="22"/>
        </w:rPr>
        <w:t>Rady Gminy w Rog</w:t>
      </w:r>
      <w:r w:rsidR="007B0269" w:rsidRPr="00756176">
        <w:rPr>
          <w:rFonts w:ascii="Arial" w:hAnsi="Arial" w:cs="Arial"/>
          <w:bCs/>
          <w:sz w:val="22"/>
          <w:szCs w:val="22"/>
        </w:rPr>
        <w:t xml:space="preserve">oźnie z dnia </w:t>
      </w:r>
      <w:r w:rsidR="00756176" w:rsidRPr="00756176">
        <w:rPr>
          <w:rFonts w:ascii="Arial" w:hAnsi="Arial" w:cs="Arial"/>
          <w:bCs/>
          <w:sz w:val="22"/>
          <w:szCs w:val="22"/>
        </w:rPr>
        <w:t>27</w:t>
      </w:r>
      <w:r w:rsidR="007B0269" w:rsidRPr="00756176">
        <w:rPr>
          <w:rFonts w:ascii="Arial" w:hAnsi="Arial" w:cs="Arial"/>
          <w:bCs/>
          <w:sz w:val="22"/>
          <w:szCs w:val="22"/>
        </w:rPr>
        <w:t xml:space="preserve"> października 202</w:t>
      </w:r>
      <w:r w:rsidR="00756176" w:rsidRPr="00756176">
        <w:rPr>
          <w:rFonts w:ascii="Arial" w:hAnsi="Arial" w:cs="Arial"/>
          <w:bCs/>
          <w:sz w:val="22"/>
          <w:szCs w:val="22"/>
        </w:rPr>
        <w:t>1</w:t>
      </w:r>
      <w:r w:rsidRPr="00756176"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756176" w:rsidRDefault="007C5065" w:rsidP="00DD0A57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P</w:t>
      </w:r>
      <w:r w:rsidR="006F2426" w:rsidRPr="00756176">
        <w:rPr>
          <w:rFonts w:ascii="Arial" w:hAnsi="Arial" w:cs="Arial"/>
          <w:bCs/>
          <w:sz w:val="22"/>
          <w:szCs w:val="22"/>
        </w:rPr>
        <w:t xml:space="preserve">odatek od spadków i darowizn </w:t>
      </w:r>
      <w:r w:rsidR="006F2426" w:rsidRPr="00756176">
        <w:rPr>
          <w:rFonts w:ascii="Arial" w:hAnsi="Arial" w:cs="Arial"/>
          <w:bCs/>
          <w:sz w:val="22"/>
          <w:szCs w:val="22"/>
        </w:rPr>
        <w:tab/>
      </w:r>
      <w:r w:rsidR="006F2426" w:rsidRPr="00756176">
        <w:rPr>
          <w:rFonts w:ascii="Arial" w:hAnsi="Arial" w:cs="Arial"/>
          <w:sz w:val="22"/>
          <w:szCs w:val="22"/>
        </w:rPr>
        <w:t>–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ab/>
      </w:r>
      <w:r w:rsidR="00756176" w:rsidRPr="00756176">
        <w:rPr>
          <w:rFonts w:ascii="Arial" w:hAnsi="Arial" w:cs="Arial"/>
          <w:b/>
          <w:bCs/>
          <w:sz w:val="22"/>
          <w:szCs w:val="22"/>
        </w:rPr>
        <w:t>78</w:t>
      </w:r>
      <w:r w:rsidR="0029693C" w:rsidRPr="00756176">
        <w:rPr>
          <w:rFonts w:ascii="Arial" w:hAnsi="Arial" w:cs="Arial"/>
          <w:b/>
          <w:bCs/>
          <w:sz w:val="22"/>
          <w:szCs w:val="22"/>
        </w:rPr>
        <w:t>.000</w:t>
      </w:r>
      <w:r w:rsidR="00756176">
        <w:rPr>
          <w:rFonts w:ascii="Arial" w:hAnsi="Arial" w:cs="Arial"/>
          <w:b/>
          <w:bCs/>
          <w:sz w:val="22"/>
          <w:szCs w:val="22"/>
        </w:rPr>
        <w:t>,00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56176">
        <w:rPr>
          <w:rFonts w:ascii="Arial" w:hAnsi="Arial" w:cs="Arial"/>
          <w:bCs/>
          <w:sz w:val="22"/>
          <w:szCs w:val="22"/>
        </w:rPr>
        <w:t>.</w:t>
      </w:r>
    </w:p>
    <w:p w:rsidR="00B467B7" w:rsidRPr="00756176" w:rsidRDefault="00CA4F0C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W</w:t>
      </w:r>
      <w:r w:rsidR="0029693C" w:rsidRPr="00756176">
        <w:rPr>
          <w:rFonts w:ascii="Arial" w:hAnsi="Arial" w:cs="Arial"/>
          <w:bCs/>
          <w:sz w:val="22"/>
          <w:szCs w:val="22"/>
        </w:rPr>
        <w:t>yk</w:t>
      </w:r>
      <w:r w:rsidR="00DD0ECC" w:rsidRPr="00756176">
        <w:rPr>
          <w:rFonts w:ascii="Arial" w:hAnsi="Arial" w:cs="Arial"/>
          <w:bCs/>
          <w:sz w:val="22"/>
          <w:szCs w:val="22"/>
        </w:rPr>
        <w:t>onani</w:t>
      </w:r>
      <w:r w:rsidRPr="00756176">
        <w:rPr>
          <w:rFonts w:ascii="Arial" w:hAnsi="Arial" w:cs="Arial"/>
          <w:bCs/>
          <w:sz w:val="22"/>
          <w:szCs w:val="22"/>
        </w:rPr>
        <w:t>e</w:t>
      </w:r>
      <w:r w:rsidR="000A0EA5" w:rsidRPr="00756176">
        <w:rPr>
          <w:rFonts w:ascii="Arial" w:hAnsi="Arial" w:cs="Arial"/>
          <w:bCs/>
          <w:sz w:val="22"/>
          <w:szCs w:val="22"/>
        </w:rPr>
        <w:t xml:space="preserve"> na d</w:t>
      </w:r>
      <w:r w:rsidR="000D4877" w:rsidRPr="00756176">
        <w:rPr>
          <w:rFonts w:ascii="Arial" w:hAnsi="Arial" w:cs="Arial"/>
          <w:bCs/>
          <w:sz w:val="22"/>
          <w:szCs w:val="22"/>
        </w:rPr>
        <w:t>zień 30 września 202</w:t>
      </w:r>
      <w:r w:rsidR="00756176" w:rsidRPr="00756176">
        <w:rPr>
          <w:rFonts w:ascii="Arial" w:hAnsi="Arial" w:cs="Arial"/>
          <w:bCs/>
          <w:sz w:val="22"/>
          <w:szCs w:val="22"/>
        </w:rPr>
        <w:t>1</w:t>
      </w:r>
      <w:r w:rsidR="0029693C" w:rsidRPr="00756176">
        <w:rPr>
          <w:rFonts w:ascii="Arial" w:hAnsi="Arial" w:cs="Arial"/>
          <w:bCs/>
          <w:sz w:val="22"/>
          <w:szCs w:val="22"/>
        </w:rPr>
        <w:t xml:space="preserve"> roku</w:t>
      </w:r>
      <w:r w:rsidR="00DD0ECC" w:rsidRPr="00756176">
        <w:rPr>
          <w:rFonts w:ascii="Arial" w:hAnsi="Arial" w:cs="Arial"/>
          <w:bCs/>
          <w:sz w:val="22"/>
          <w:szCs w:val="22"/>
        </w:rPr>
        <w:t xml:space="preserve"> wyniosło</w:t>
      </w:r>
      <w:r w:rsidR="0029693C" w:rsidRPr="00756176">
        <w:rPr>
          <w:rFonts w:ascii="Arial" w:hAnsi="Arial" w:cs="Arial"/>
          <w:bCs/>
          <w:sz w:val="22"/>
          <w:szCs w:val="22"/>
        </w:rPr>
        <w:t xml:space="preserve"> </w:t>
      </w:r>
      <w:r w:rsidR="00756176" w:rsidRPr="00756176">
        <w:rPr>
          <w:rFonts w:ascii="Arial" w:hAnsi="Arial" w:cs="Arial"/>
          <w:bCs/>
          <w:sz w:val="22"/>
          <w:szCs w:val="22"/>
        </w:rPr>
        <w:t>77</w:t>
      </w:r>
      <w:r w:rsidR="000D4877" w:rsidRPr="00756176">
        <w:rPr>
          <w:rFonts w:ascii="Arial" w:hAnsi="Arial" w:cs="Arial"/>
          <w:bCs/>
          <w:sz w:val="22"/>
          <w:szCs w:val="22"/>
        </w:rPr>
        <w:t>.</w:t>
      </w:r>
      <w:r w:rsidR="00756176" w:rsidRPr="00756176">
        <w:rPr>
          <w:rFonts w:ascii="Arial" w:hAnsi="Arial" w:cs="Arial"/>
          <w:bCs/>
          <w:sz w:val="22"/>
          <w:szCs w:val="22"/>
        </w:rPr>
        <w:t>264</w:t>
      </w:r>
      <w:r w:rsidR="000D4877" w:rsidRPr="00756176">
        <w:rPr>
          <w:rFonts w:ascii="Arial" w:hAnsi="Arial" w:cs="Arial"/>
          <w:bCs/>
          <w:sz w:val="22"/>
          <w:szCs w:val="22"/>
        </w:rPr>
        <w:t>,</w:t>
      </w:r>
      <w:r w:rsidR="00756176" w:rsidRPr="00756176">
        <w:rPr>
          <w:rFonts w:ascii="Arial" w:hAnsi="Arial" w:cs="Arial"/>
          <w:bCs/>
          <w:sz w:val="22"/>
          <w:szCs w:val="22"/>
        </w:rPr>
        <w:t>57</w:t>
      </w:r>
      <w:r w:rsidR="00F867B3" w:rsidRPr="00756176">
        <w:rPr>
          <w:rFonts w:ascii="Arial" w:hAnsi="Arial" w:cs="Arial"/>
          <w:bCs/>
          <w:sz w:val="22"/>
          <w:szCs w:val="22"/>
        </w:rPr>
        <w:t xml:space="preserve"> zł</w:t>
      </w:r>
      <w:r w:rsidRPr="00756176">
        <w:rPr>
          <w:rFonts w:ascii="Arial" w:hAnsi="Arial" w:cs="Arial"/>
          <w:bCs/>
          <w:sz w:val="22"/>
          <w:szCs w:val="22"/>
        </w:rPr>
        <w:t>.</w:t>
      </w:r>
    </w:p>
    <w:p w:rsidR="006F2426" w:rsidRPr="0075617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756176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W</w:t>
      </w:r>
      <w:r w:rsidR="006F2426" w:rsidRPr="00756176">
        <w:rPr>
          <w:rFonts w:ascii="Arial" w:hAnsi="Arial" w:cs="Arial"/>
          <w:bCs/>
          <w:sz w:val="22"/>
          <w:szCs w:val="22"/>
        </w:rPr>
        <w:t>pływy  z opłaty targowej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ab/>
      </w:r>
      <w:r w:rsidR="006F2426" w:rsidRPr="00756176">
        <w:rPr>
          <w:rFonts w:ascii="Arial" w:hAnsi="Arial" w:cs="Arial"/>
          <w:sz w:val="22"/>
          <w:szCs w:val="22"/>
        </w:rPr>
        <w:t>–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ab/>
      </w:r>
      <w:r w:rsidR="00756176" w:rsidRPr="00756176">
        <w:rPr>
          <w:rFonts w:ascii="Arial" w:hAnsi="Arial" w:cs="Arial"/>
          <w:b/>
          <w:bCs/>
          <w:sz w:val="22"/>
          <w:szCs w:val="22"/>
        </w:rPr>
        <w:t>119</w:t>
      </w:r>
      <w:r w:rsidR="0029693C" w:rsidRPr="00756176">
        <w:rPr>
          <w:rFonts w:ascii="Arial" w:hAnsi="Arial" w:cs="Arial"/>
          <w:b/>
          <w:bCs/>
          <w:sz w:val="22"/>
          <w:szCs w:val="22"/>
        </w:rPr>
        <w:t>.000</w:t>
      </w:r>
      <w:r w:rsidR="00756176">
        <w:rPr>
          <w:rFonts w:ascii="Arial" w:hAnsi="Arial" w:cs="Arial"/>
          <w:b/>
          <w:bCs/>
          <w:sz w:val="22"/>
          <w:szCs w:val="22"/>
        </w:rPr>
        <w:t>,00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56176">
        <w:rPr>
          <w:rFonts w:ascii="Arial" w:hAnsi="Arial" w:cs="Arial"/>
          <w:bCs/>
          <w:sz w:val="22"/>
          <w:szCs w:val="22"/>
        </w:rPr>
        <w:t>.</w:t>
      </w:r>
    </w:p>
    <w:p w:rsidR="006F2426" w:rsidRPr="0075617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Wyko</w:t>
      </w:r>
      <w:r w:rsidR="000D4877" w:rsidRPr="00756176">
        <w:rPr>
          <w:rFonts w:ascii="Arial" w:hAnsi="Arial" w:cs="Arial"/>
          <w:bCs/>
          <w:sz w:val="22"/>
          <w:szCs w:val="22"/>
        </w:rPr>
        <w:t>nanie dochodów za 3 kwartały 202</w:t>
      </w:r>
      <w:r w:rsidR="00E3100A">
        <w:rPr>
          <w:rFonts w:ascii="Arial" w:hAnsi="Arial" w:cs="Arial"/>
          <w:bCs/>
          <w:sz w:val="22"/>
          <w:szCs w:val="22"/>
        </w:rPr>
        <w:t>1</w:t>
      </w:r>
      <w:r w:rsidRPr="00756176">
        <w:rPr>
          <w:rFonts w:ascii="Arial" w:hAnsi="Arial" w:cs="Arial"/>
          <w:bCs/>
          <w:sz w:val="22"/>
          <w:szCs w:val="22"/>
        </w:rPr>
        <w:t xml:space="preserve"> roku wynosi </w:t>
      </w:r>
      <w:r w:rsidR="00E3100A">
        <w:rPr>
          <w:rFonts w:ascii="Arial" w:hAnsi="Arial" w:cs="Arial"/>
          <w:bCs/>
          <w:sz w:val="22"/>
          <w:szCs w:val="22"/>
        </w:rPr>
        <w:t>122</w:t>
      </w:r>
      <w:r w:rsidR="00CA4F0C" w:rsidRPr="00756176">
        <w:rPr>
          <w:rFonts w:ascii="Arial" w:hAnsi="Arial" w:cs="Arial"/>
          <w:bCs/>
          <w:sz w:val="22"/>
          <w:szCs w:val="22"/>
        </w:rPr>
        <w:t>.</w:t>
      </w:r>
      <w:r w:rsidR="00E3100A">
        <w:rPr>
          <w:rFonts w:ascii="Arial" w:hAnsi="Arial" w:cs="Arial"/>
          <w:bCs/>
          <w:sz w:val="22"/>
          <w:szCs w:val="22"/>
        </w:rPr>
        <w:t>569,00</w:t>
      </w:r>
      <w:r w:rsidRPr="00756176">
        <w:rPr>
          <w:rFonts w:ascii="Arial" w:hAnsi="Arial" w:cs="Arial"/>
          <w:bCs/>
          <w:sz w:val="22"/>
          <w:szCs w:val="22"/>
        </w:rPr>
        <w:t xml:space="preserve"> zł</w:t>
      </w:r>
      <w:r w:rsidR="003F0219" w:rsidRPr="00756176">
        <w:rPr>
          <w:rFonts w:ascii="Arial" w:hAnsi="Arial" w:cs="Arial"/>
          <w:bCs/>
          <w:sz w:val="22"/>
          <w:szCs w:val="22"/>
        </w:rPr>
        <w:t>. Przyjęto do budżetu na 202</w:t>
      </w:r>
      <w:r w:rsidR="00E3100A">
        <w:rPr>
          <w:rFonts w:ascii="Arial" w:hAnsi="Arial" w:cs="Arial"/>
          <w:bCs/>
          <w:sz w:val="22"/>
          <w:szCs w:val="22"/>
        </w:rPr>
        <w:t>2</w:t>
      </w:r>
      <w:r w:rsidRPr="00756176">
        <w:rPr>
          <w:rFonts w:ascii="Arial" w:hAnsi="Arial" w:cs="Arial"/>
          <w:bCs/>
          <w:sz w:val="22"/>
          <w:szCs w:val="22"/>
        </w:rPr>
        <w:t xml:space="preserve"> rok prognozowane wykonanie dochodów</w:t>
      </w:r>
      <w:r w:rsidR="00756176" w:rsidRPr="00756176">
        <w:rPr>
          <w:rFonts w:ascii="Arial" w:hAnsi="Arial" w:cs="Arial"/>
          <w:bCs/>
          <w:sz w:val="22"/>
          <w:szCs w:val="22"/>
        </w:rPr>
        <w:t xml:space="preserve"> z tego tytułu w 2021 roku wg stawek otrzymanych w formie rekompensaty utraconych dochodów.</w:t>
      </w:r>
    </w:p>
    <w:p w:rsidR="006F2426" w:rsidRPr="00756176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P</w:t>
      </w:r>
      <w:r w:rsidR="006F2426" w:rsidRPr="00756176">
        <w:rPr>
          <w:rFonts w:ascii="Arial" w:hAnsi="Arial" w:cs="Arial"/>
          <w:bCs/>
          <w:sz w:val="22"/>
          <w:szCs w:val="22"/>
        </w:rPr>
        <w:t xml:space="preserve">odatek od czynności cywilnoprawnych </w:t>
      </w:r>
      <w:r w:rsidR="006F2426" w:rsidRPr="00756176">
        <w:rPr>
          <w:rFonts w:ascii="Arial" w:hAnsi="Arial" w:cs="Arial"/>
          <w:bCs/>
          <w:sz w:val="22"/>
          <w:szCs w:val="22"/>
        </w:rPr>
        <w:tab/>
      </w:r>
      <w:r w:rsidR="006F2426" w:rsidRPr="00756176">
        <w:rPr>
          <w:rFonts w:ascii="Arial" w:hAnsi="Arial" w:cs="Arial"/>
          <w:sz w:val="22"/>
          <w:szCs w:val="22"/>
        </w:rPr>
        <w:t>–</w:t>
      </w:r>
      <w:r w:rsidR="006F2426" w:rsidRPr="00756176">
        <w:rPr>
          <w:rFonts w:ascii="Arial" w:hAnsi="Arial" w:cs="Arial"/>
          <w:bCs/>
          <w:sz w:val="22"/>
          <w:szCs w:val="22"/>
        </w:rPr>
        <w:tab/>
      </w:r>
      <w:r w:rsidR="006F2426" w:rsidRPr="00756176">
        <w:rPr>
          <w:rFonts w:ascii="Arial" w:hAnsi="Arial" w:cs="Arial"/>
          <w:b/>
          <w:bCs/>
          <w:sz w:val="22"/>
          <w:szCs w:val="22"/>
        </w:rPr>
        <w:t xml:space="preserve"> </w:t>
      </w:r>
      <w:r w:rsidR="00756176" w:rsidRPr="00756176">
        <w:rPr>
          <w:rFonts w:ascii="Arial" w:hAnsi="Arial" w:cs="Arial"/>
          <w:b/>
          <w:bCs/>
          <w:sz w:val="22"/>
          <w:szCs w:val="22"/>
        </w:rPr>
        <w:t>984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>.000</w:t>
      </w:r>
      <w:r w:rsidR="00756176" w:rsidRPr="00756176">
        <w:rPr>
          <w:rFonts w:ascii="Arial" w:hAnsi="Arial" w:cs="Arial"/>
          <w:b/>
          <w:bCs/>
          <w:sz w:val="22"/>
          <w:szCs w:val="22"/>
        </w:rPr>
        <w:t>,00</w:t>
      </w:r>
      <w:r w:rsidR="006F2426" w:rsidRPr="00756176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56176">
        <w:rPr>
          <w:rFonts w:ascii="Arial" w:hAnsi="Arial" w:cs="Arial"/>
          <w:bCs/>
          <w:sz w:val="22"/>
          <w:szCs w:val="22"/>
        </w:rPr>
        <w:t>.</w:t>
      </w:r>
    </w:p>
    <w:p w:rsidR="00DD0ECC" w:rsidRPr="0075617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 xml:space="preserve">Podatek od czynności </w:t>
      </w:r>
      <w:r w:rsidR="000344E7" w:rsidRPr="00756176">
        <w:rPr>
          <w:rFonts w:ascii="Arial" w:hAnsi="Arial" w:cs="Arial"/>
          <w:bCs/>
          <w:sz w:val="22"/>
          <w:szCs w:val="22"/>
        </w:rPr>
        <w:t>cywilno</w:t>
      </w:r>
      <w:r w:rsidRPr="00756176">
        <w:rPr>
          <w:rFonts w:ascii="Arial" w:hAnsi="Arial" w:cs="Arial"/>
          <w:bCs/>
          <w:sz w:val="22"/>
          <w:szCs w:val="22"/>
        </w:rPr>
        <w:t xml:space="preserve">prawnych został przyjęty do projektu budżetu </w:t>
      </w:r>
      <w:r w:rsidRPr="00756176">
        <w:rPr>
          <w:rFonts w:ascii="Arial" w:hAnsi="Arial" w:cs="Arial"/>
          <w:bCs/>
          <w:sz w:val="22"/>
          <w:szCs w:val="22"/>
        </w:rPr>
        <w:br/>
        <w:t>na podstawie obowiązujących ustaw oraz przewidy</w:t>
      </w:r>
      <w:r w:rsidR="000D4877" w:rsidRPr="00756176">
        <w:rPr>
          <w:rFonts w:ascii="Arial" w:hAnsi="Arial" w:cs="Arial"/>
          <w:bCs/>
          <w:sz w:val="22"/>
          <w:szCs w:val="22"/>
        </w:rPr>
        <w:t xml:space="preserve">wanego wykonania dochodów </w:t>
      </w:r>
      <w:r w:rsidR="000D4877" w:rsidRPr="00756176">
        <w:rPr>
          <w:rFonts w:ascii="Arial" w:hAnsi="Arial" w:cs="Arial"/>
          <w:bCs/>
          <w:sz w:val="22"/>
          <w:szCs w:val="22"/>
        </w:rPr>
        <w:br/>
        <w:t>w 202</w:t>
      </w:r>
      <w:r w:rsidR="00756176" w:rsidRPr="00756176">
        <w:rPr>
          <w:rFonts w:ascii="Arial" w:hAnsi="Arial" w:cs="Arial"/>
          <w:bCs/>
          <w:sz w:val="22"/>
          <w:szCs w:val="22"/>
        </w:rPr>
        <w:t>1</w:t>
      </w:r>
      <w:r w:rsidRPr="00756176">
        <w:rPr>
          <w:rFonts w:ascii="Arial" w:hAnsi="Arial" w:cs="Arial"/>
          <w:bCs/>
          <w:sz w:val="22"/>
          <w:szCs w:val="22"/>
        </w:rPr>
        <w:t xml:space="preserve"> roku. Wykonanie za 3 kwartały 20</w:t>
      </w:r>
      <w:r w:rsidR="000D4877" w:rsidRPr="00756176">
        <w:rPr>
          <w:rFonts w:ascii="Arial" w:hAnsi="Arial" w:cs="Arial"/>
          <w:bCs/>
          <w:sz w:val="22"/>
          <w:szCs w:val="22"/>
        </w:rPr>
        <w:t>2</w:t>
      </w:r>
      <w:r w:rsidR="00756176" w:rsidRPr="00756176">
        <w:rPr>
          <w:rFonts w:ascii="Arial" w:hAnsi="Arial" w:cs="Arial"/>
          <w:bCs/>
          <w:sz w:val="22"/>
          <w:szCs w:val="22"/>
        </w:rPr>
        <w:t>1</w:t>
      </w:r>
      <w:r w:rsidR="00126F3E" w:rsidRPr="00756176">
        <w:rPr>
          <w:rFonts w:ascii="Arial" w:hAnsi="Arial" w:cs="Arial"/>
          <w:bCs/>
          <w:sz w:val="22"/>
          <w:szCs w:val="22"/>
        </w:rPr>
        <w:t xml:space="preserve"> </w:t>
      </w:r>
      <w:r w:rsidRPr="00756176">
        <w:rPr>
          <w:rFonts w:ascii="Arial" w:hAnsi="Arial" w:cs="Arial"/>
          <w:bCs/>
          <w:sz w:val="22"/>
          <w:szCs w:val="22"/>
        </w:rPr>
        <w:t xml:space="preserve">roku wynosiło </w:t>
      </w:r>
      <w:r w:rsidR="00756176" w:rsidRPr="00756176">
        <w:rPr>
          <w:rFonts w:ascii="Arial" w:hAnsi="Arial" w:cs="Arial"/>
          <w:bCs/>
          <w:sz w:val="22"/>
          <w:szCs w:val="22"/>
        </w:rPr>
        <w:t>983</w:t>
      </w:r>
      <w:r w:rsidR="00CA4F0C" w:rsidRPr="00756176">
        <w:rPr>
          <w:rFonts w:ascii="Arial" w:hAnsi="Arial" w:cs="Arial"/>
          <w:bCs/>
          <w:sz w:val="22"/>
          <w:szCs w:val="22"/>
        </w:rPr>
        <w:t>.</w:t>
      </w:r>
      <w:r w:rsidR="00756176" w:rsidRPr="00756176">
        <w:rPr>
          <w:rFonts w:ascii="Arial" w:hAnsi="Arial" w:cs="Arial"/>
          <w:bCs/>
          <w:sz w:val="22"/>
          <w:szCs w:val="22"/>
        </w:rPr>
        <w:t>699</w:t>
      </w:r>
      <w:r w:rsidR="00CA4F0C" w:rsidRPr="00756176">
        <w:rPr>
          <w:rFonts w:ascii="Arial" w:hAnsi="Arial" w:cs="Arial"/>
          <w:bCs/>
          <w:sz w:val="22"/>
          <w:szCs w:val="22"/>
        </w:rPr>
        <w:t>,</w:t>
      </w:r>
      <w:r w:rsidR="00756176" w:rsidRPr="00756176">
        <w:rPr>
          <w:rFonts w:ascii="Arial" w:hAnsi="Arial" w:cs="Arial"/>
          <w:bCs/>
          <w:sz w:val="22"/>
          <w:szCs w:val="22"/>
        </w:rPr>
        <w:t>14</w:t>
      </w:r>
      <w:r w:rsidRPr="00756176">
        <w:rPr>
          <w:rFonts w:ascii="Arial" w:hAnsi="Arial" w:cs="Arial"/>
          <w:bCs/>
          <w:sz w:val="22"/>
          <w:szCs w:val="22"/>
        </w:rPr>
        <w:t xml:space="preserve"> zł.</w:t>
      </w:r>
      <w:r w:rsidR="00126F3E" w:rsidRPr="00756176">
        <w:rPr>
          <w:rFonts w:ascii="Arial" w:hAnsi="Arial" w:cs="Arial"/>
          <w:bCs/>
          <w:sz w:val="22"/>
          <w:szCs w:val="22"/>
        </w:rPr>
        <w:t xml:space="preserve"> </w:t>
      </w:r>
    </w:p>
    <w:p w:rsidR="006F2426" w:rsidRPr="0075617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756176" w:rsidRDefault="006F2426" w:rsidP="00DD0A57">
      <w:pPr>
        <w:pStyle w:val="Tekstpodstawowywcity"/>
        <w:numPr>
          <w:ilvl w:val="0"/>
          <w:numId w:val="34"/>
        </w:numPr>
        <w:tabs>
          <w:tab w:val="left" w:pos="1080"/>
          <w:tab w:val="right" w:pos="5400"/>
          <w:tab w:val="right" w:pos="6840"/>
        </w:tabs>
        <w:spacing w:line="360" w:lineRule="auto"/>
        <w:ind w:hanging="1320"/>
        <w:jc w:val="both"/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22"/>
          <w:szCs w:val="22"/>
        </w:rPr>
        <w:t xml:space="preserve">Wpływy z </w:t>
      </w:r>
      <w:r w:rsidR="00E3119A" w:rsidRPr="00756176">
        <w:rPr>
          <w:rFonts w:ascii="Arial" w:hAnsi="Arial" w:cs="Arial"/>
          <w:bCs/>
          <w:sz w:val="22"/>
          <w:szCs w:val="22"/>
        </w:rPr>
        <w:t>kosztów upomnień</w:t>
      </w:r>
      <w:r w:rsidRPr="00756176">
        <w:rPr>
          <w:rFonts w:ascii="Arial" w:hAnsi="Arial" w:cs="Arial"/>
          <w:bCs/>
          <w:sz w:val="22"/>
          <w:szCs w:val="22"/>
        </w:rPr>
        <w:t xml:space="preserve"> </w:t>
      </w:r>
      <w:r w:rsidRPr="00756176">
        <w:rPr>
          <w:rFonts w:ascii="Arial" w:hAnsi="Arial" w:cs="Arial"/>
          <w:bCs/>
          <w:sz w:val="22"/>
          <w:szCs w:val="22"/>
        </w:rPr>
        <w:tab/>
      </w:r>
      <w:r w:rsidRPr="00756176">
        <w:rPr>
          <w:rFonts w:ascii="Arial" w:hAnsi="Arial" w:cs="Arial"/>
          <w:sz w:val="20"/>
          <w:szCs w:val="20"/>
        </w:rPr>
        <w:t>–</w:t>
      </w:r>
      <w:r w:rsidRPr="00756176">
        <w:rPr>
          <w:rFonts w:ascii="Arial" w:hAnsi="Arial" w:cs="Arial"/>
          <w:sz w:val="20"/>
          <w:szCs w:val="20"/>
        </w:rPr>
        <w:tab/>
      </w:r>
      <w:r w:rsidR="00354E2F" w:rsidRPr="00756176">
        <w:rPr>
          <w:rFonts w:ascii="Arial" w:hAnsi="Arial" w:cs="Arial"/>
          <w:b/>
          <w:sz w:val="22"/>
          <w:szCs w:val="22"/>
        </w:rPr>
        <w:t>11.</w:t>
      </w:r>
      <w:r w:rsidR="0011097B" w:rsidRPr="00756176">
        <w:rPr>
          <w:rFonts w:ascii="Arial" w:hAnsi="Arial" w:cs="Arial"/>
          <w:b/>
          <w:sz w:val="22"/>
          <w:szCs w:val="22"/>
        </w:rPr>
        <w:t>0</w:t>
      </w:r>
      <w:r w:rsidR="00354E2F" w:rsidRPr="00756176">
        <w:rPr>
          <w:rFonts w:ascii="Arial" w:hAnsi="Arial" w:cs="Arial"/>
          <w:b/>
          <w:sz w:val="22"/>
          <w:szCs w:val="22"/>
        </w:rPr>
        <w:t>00</w:t>
      </w:r>
      <w:r w:rsidR="00756176">
        <w:rPr>
          <w:rFonts w:ascii="Arial" w:hAnsi="Arial" w:cs="Arial"/>
          <w:b/>
          <w:sz w:val="22"/>
          <w:szCs w:val="22"/>
        </w:rPr>
        <w:t>,00</w:t>
      </w:r>
      <w:r w:rsidRPr="00756176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756176">
        <w:rPr>
          <w:rFonts w:ascii="Arial" w:hAnsi="Arial" w:cs="Arial"/>
          <w:sz w:val="22"/>
          <w:szCs w:val="22"/>
        </w:rPr>
        <w:t>.</w:t>
      </w:r>
    </w:p>
    <w:p w:rsidR="00E3119A" w:rsidRPr="00756176" w:rsidRDefault="006F2426" w:rsidP="00E3119A">
      <w:pPr>
        <w:pStyle w:val="Tekstpodstawowywcity3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6176">
        <w:rPr>
          <w:rFonts w:ascii="Arial" w:hAnsi="Arial" w:cs="Arial"/>
          <w:b/>
          <w:sz w:val="22"/>
          <w:szCs w:val="22"/>
        </w:rPr>
        <w:tab/>
      </w:r>
      <w:r w:rsidRPr="00756176">
        <w:rPr>
          <w:rFonts w:ascii="Arial" w:hAnsi="Arial" w:cs="Arial"/>
          <w:sz w:val="22"/>
          <w:szCs w:val="22"/>
        </w:rPr>
        <w:t>Dotyczą zwrotu kosztów upomnienia za nieterminowe regulowanie podatków.</w:t>
      </w:r>
      <w:r w:rsidR="000D4877" w:rsidRPr="00756176">
        <w:rPr>
          <w:rFonts w:ascii="Arial" w:hAnsi="Arial" w:cs="Arial"/>
          <w:sz w:val="22"/>
          <w:szCs w:val="22"/>
        </w:rPr>
        <w:t xml:space="preserve"> Wykonanie za 3 kwartały 202</w:t>
      </w:r>
      <w:r w:rsidR="00756176" w:rsidRPr="00756176">
        <w:rPr>
          <w:rFonts w:ascii="Arial" w:hAnsi="Arial" w:cs="Arial"/>
          <w:sz w:val="22"/>
          <w:szCs w:val="22"/>
        </w:rPr>
        <w:t>1</w:t>
      </w:r>
      <w:r w:rsidR="00126F3E" w:rsidRPr="00756176">
        <w:rPr>
          <w:rFonts w:ascii="Arial" w:hAnsi="Arial" w:cs="Arial"/>
          <w:sz w:val="22"/>
          <w:szCs w:val="22"/>
        </w:rPr>
        <w:t xml:space="preserve"> roku wynosi </w:t>
      </w:r>
      <w:r w:rsidR="00756176" w:rsidRPr="00756176">
        <w:rPr>
          <w:rFonts w:ascii="Arial" w:hAnsi="Arial" w:cs="Arial"/>
          <w:sz w:val="22"/>
          <w:szCs w:val="22"/>
        </w:rPr>
        <w:t>5</w:t>
      </w:r>
      <w:r w:rsidR="00CA4F0C" w:rsidRPr="00756176">
        <w:rPr>
          <w:rFonts w:ascii="Arial" w:hAnsi="Arial" w:cs="Arial"/>
          <w:sz w:val="22"/>
          <w:szCs w:val="22"/>
        </w:rPr>
        <w:t>.</w:t>
      </w:r>
      <w:r w:rsidR="00756176" w:rsidRPr="00756176">
        <w:rPr>
          <w:rFonts w:ascii="Arial" w:hAnsi="Arial" w:cs="Arial"/>
          <w:sz w:val="22"/>
          <w:szCs w:val="22"/>
        </w:rPr>
        <w:t>953</w:t>
      </w:r>
      <w:r w:rsidR="00CA4F0C" w:rsidRPr="00756176">
        <w:rPr>
          <w:rFonts w:ascii="Arial" w:hAnsi="Arial" w:cs="Arial"/>
          <w:sz w:val="22"/>
          <w:szCs w:val="22"/>
        </w:rPr>
        <w:t>,</w:t>
      </w:r>
      <w:r w:rsidR="00756176" w:rsidRPr="00756176">
        <w:rPr>
          <w:rFonts w:ascii="Arial" w:hAnsi="Arial" w:cs="Arial"/>
          <w:sz w:val="22"/>
          <w:szCs w:val="22"/>
        </w:rPr>
        <w:t>75</w:t>
      </w:r>
      <w:r w:rsidR="00C05BBE" w:rsidRPr="00756176">
        <w:rPr>
          <w:rFonts w:ascii="Arial" w:hAnsi="Arial" w:cs="Arial"/>
          <w:sz w:val="22"/>
          <w:szCs w:val="22"/>
        </w:rPr>
        <w:t xml:space="preserve"> zł</w:t>
      </w:r>
      <w:r w:rsidR="002854A5" w:rsidRPr="00756176">
        <w:rPr>
          <w:rFonts w:ascii="Arial" w:hAnsi="Arial" w:cs="Arial"/>
          <w:sz w:val="22"/>
          <w:szCs w:val="22"/>
        </w:rPr>
        <w:t>.</w:t>
      </w:r>
      <w:r w:rsidR="00E3119A" w:rsidRPr="00756176">
        <w:rPr>
          <w:rFonts w:ascii="Arial" w:hAnsi="Arial" w:cs="Arial"/>
          <w:sz w:val="22"/>
          <w:szCs w:val="22"/>
        </w:rPr>
        <w:t xml:space="preserve"> </w:t>
      </w:r>
    </w:p>
    <w:p w:rsidR="006F2426" w:rsidRPr="00756176" w:rsidRDefault="006F2426" w:rsidP="00DD0A57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sz w:val="22"/>
          <w:szCs w:val="22"/>
        </w:rPr>
      </w:pPr>
      <w:r w:rsidRPr="00756176">
        <w:rPr>
          <w:rFonts w:ascii="Arial" w:hAnsi="Arial" w:cs="Arial"/>
          <w:sz w:val="22"/>
          <w:szCs w:val="22"/>
        </w:rPr>
        <w:t>Odsetki od nieterminowych wpłat z tytułu podatków i opłat</w:t>
      </w:r>
      <w:r w:rsidRPr="00756176">
        <w:rPr>
          <w:rFonts w:ascii="Arial" w:hAnsi="Arial" w:cs="Arial"/>
          <w:sz w:val="22"/>
          <w:szCs w:val="22"/>
        </w:rPr>
        <w:tab/>
      </w:r>
      <w:r w:rsidRPr="00756176">
        <w:rPr>
          <w:rFonts w:ascii="Arial" w:hAnsi="Arial" w:cs="Arial"/>
          <w:sz w:val="20"/>
          <w:szCs w:val="20"/>
        </w:rPr>
        <w:t>–</w:t>
      </w:r>
      <w:r w:rsidRPr="00756176">
        <w:rPr>
          <w:rFonts w:ascii="Arial" w:hAnsi="Arial" w:cs="Arial"/>
          <w:sz w:val="20"/>
          <w:szCs w:val="20"/>
        </w:rPr>
        <w:tab/>
      </w:r>
      <w:r w:rsidRPr="00756176">
        <w:rPr>
          <w:rFonts w:ascii="Arial" w:hAnsi="Arial" w:cs="Arial"/>
          <w:sz w:val="20"/>
          <w:szCs w:val="20"/>
        </w:rPr>
        <w:tab/>
      </w:r>
      <w:r w:rsidR="00756176" w:rsidRPr="00756176">
        <w:rPr>
          <w:rFonts w:ascii="Arial" w:hAnsi="Arial" w:cs="Arial"/>
          <w:b/>
          <w:sz w:val="22"/>
          <w:szCs w:val="22"/>
        </w:rPr>
        <w:t>3</w:t>
      </w:r>
      <w:r w:rsidRPr="00756176">
        <w:rPr>
          <w:rFonts w:ascii="Arial" w:hAnsi="Arial" w:cs="Arial"/>
          <w:b/>
          <w:sz w:val="22"/>
          <w:szCs w:val="22"/>
        </w:rPr>
        <w:t>0.000</w:t>
      </w:r>
      <w:r w:rsidR="00756176">
        <w:rPr>
          <w:rFonts w:ascii="Arial" w:hAnsi="Arial" w:cs="Arial"/>
          <w:b/>
          <w:sz w:val="22"/>
          <w:szCs w:val="22"/>
        </w:rPr>
        <w:t>,00</w:t>
      </w:r>
      <w:r w:rsidRPr="00756176">
        <w:rPr>
          <w:rFonts w:ascii="Arial" w:hAnsi="Arial" w:cs="Arial"/>
          <w:b/>
          <w:sz w:val="22"/>
          <w:szCs w:val="22"/>
        </w:rPr>
        <w:t xml:space="preserve"> zł</w:t>
      </w:r>
    </w:p>
    <w:p w:rsidR="008523E8" w:rsidRPr="00756176" w:rsidRDefault="006F2426" w:rsidP="00756176">
      <w:pPr>
        <w:pStyle w:val="Tekstpodstawowywcity3"/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756176">
        <w:rPr>
          <w:rFonts w:ascii="Arial" w:hAnsi="Arial" w:cs="Arial"/>
          <w:bCs/>
          <w:sz w:val="16"/>
          <w:szCs w:val="16"/>
        </w:rPr>
        <w:tab/>
      </w:r>
      <w:r w:rsidR="00320B78" w:rsidRPr="00756176">
        <w:rPr>
          <w:rFonts w:ascii="Arial" w:hAnsi="Arial" w:cs="Arial"/>
          <w:bCs/>
          <w:sz w:val="22"/>
          <w:szCs w:val="22"/>
        </w:rPr>
        <w:t>Wykonanie za 3 kwartały 202</w:t>
      </w:r>
      <w:r w:rsidR="00756176" w:rsidRPr="00756176">
        <w:rPr>
          <w:rFonts w:ascii="Arial" w:hAnsi="Arial" w:cs="Arial"/>
          <w:bCs/>
          <w:sz w:val="22"/>
          <w:szCs w:val="22"/>
        </w:rPr>
        <w:t>1</w:t>
      </w:r>
      <w:r w:rsidR="002854A5" w:rsidRPr="00756176">
        <w:rPr>
          <w:rFonts w:ascii="Arial" w:hAnsi="Arial" w:cs="Arial"/>
          <w:bCs/>
          <w:sz w:val="22"/>
          <w:szCs w:val="22"/>
        </w:rPr>
        <w:t xml:space="preserve"> roku wyniosło</w:t>
      </w:r>
      <w:r w:rsidR="002854A5" w:rsidRPr="00756176">
        <w:rPr>
          <w:rFonts w:ascii="Arial" w:hAnsi="Arial" w:cs="Arial"/>
          <w:bCs/>
          <w:sz w:val="16"/>
          <w:szCs w:val="16"/>
        </w:rPr>
        <w:t xml:space="preserve">  </w:t>
      </w:r>
      <w:r w:rsidR="00756176" w:rsidRPr="00756176">
        <w:rPr>
          <w:rFonts w:ascii="Arial" w:hAnsi="Arial" w:cs="Arial"/>
          <w:bCs/>
          <w:sz w:val="22"/>
          <w:szCs w:val="22"/>
        </w:rPr>
        <w:t>31</w:t>
      </w:r>
      <w:r w:rsidR="00457B5E" w:rsidRPr="00756176">
        <w:rPr>
          <w:rFonts w:ascii="Arial" w:hAnsi="Arial" w:cs="Arial"/>
          <w:bCs/>
          <w:sz w:val="22"/>
          <w:szCs w:val="22"/>
        </w:rPr>
        <w:t>.</w:t>
      </w:r>
      <w:r w:rsidR="00756176" w:rsidRPr="00756176">
        <w:rPr>
          <w:rFonts w:ascii="Arial" w:hAnsi="Arial" w:cs="Arial"/>
          <w:bCs/>
          <w:sz w:val="22"/>
          <w:szCs w:val="22"/>
        </w:rPr>
        <w:t>532</w:t>
      </w:r>
      <w:r w:rsidR="00CA4F0C" w:rsidRPr="00756176">
        <w:rPr>
          <w:rFonts w:ascii="Arial" w:hAnsi="Arial" w:cs="Arial"/>
          <w:bCs/>
          <w:sz w:val="22"/>
          <w:szCs w:val="22"/>
        </w:rPr>
        <w:t>,</w:t>
      </w:r>
      <w:r w:rsidR="00756176" w:rsidRPr="00756176">
        <w:rPr>
          <w:rFonts w:ascii="Arial" w:hAnsi="Arial" w:cs="Arial"/>
          <w:bCs/>
          <w:sz w:val="22"/>
          <w:szCs w:val="22"/>
        </w:rPr>
        <w:t>29</w:t>
      </w:r>
      <w:r w:rsidR="002854A5" w:rsidRPr="00756176">
        <w:rPr>
          <w:rFonts w:ascii="Arial" w:hAnsi="Arial" w:cs="Arial"/>
          <w:bCs/>
          <w:sz w:val="22"/>
          <w:szCs w:val="22"/>
        </w:rPr>
        <w:t xml:space="preserve"> zł.</w:t>
      </w:r>
    </w:p>
    <w:p w:rsidR="006F2426" w:rsidRPr="004072A5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54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376A57" w:rsidRDefault="006F2426" w:rsidP="00DD0A57">
      <w:pPr>
        <w:pStyle w:val="Tekstpodstawowywcity"/>
        <w:numPr>
          <w:ilvl w:val="0"/>
          <w:numId w:val="15"/>
        </w:numPr>
        <w:tabs>
          <w:tab w:val="clear" w:pos="720"/>
          <w:tab w:val="left" w:pos="540"/>
          <w:tab w:val="num" w:pos="567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Wpływy z innych opłat stanowiących dochody jednostek samorządu</w:t>
      </w:r>
    </w:p>
    <w:p w:rsidR="006F2426" w:rsidRPr="00376A57" w:rsidRDefault="006F2426" w:rsidP="006F2426">
      <w:pPr>
        <w:pStyle w:val="Tekstpodstawowywcity"/>
        <w:tabs>
          <w:tab w:val="left" w:pos="540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ab/>
        <w:t xml:space="preserve">terytorialnego na podstawie ustaw zaplanowano w wysokości </w:t>
      </w:r>
      <w:r w:rsidRPr="00376A57">
        <w:rPr>
          <w:rFonts w:ascii="Arial" w:hAnsi="Arial" w:cs="Arial"/>
          <w:sz w:val="22"/>
          <w:szCs w:val="22"/>
        </w:rPr>
        <w:t>–</w:t>
      </w:r>
      <w:r w:rsidR="00320B78" w:rsidRPr="00376A57">
        <w:rPr>
          <w:rFonts w:ascii="Arial" w:hAnsi="Arial" w:cs="Arial"/>
          <w:sz w:val="22"/>
          <w:szCs w:val="22"/>
        </w:rPr>
        <w:t xml:space="preserve"> </w:t>
      </w:r>
      <w:r w:rsidR="00320B78" w:rsidRPr="00376A57">
        <w:rPr>
          <w:rFonts w:ascii="Arial" w:hAnsi="Arial" w:cs="Arial"/>
          <w:b/>
          <w:sz w:val="22"/>
          <w:szCs w:val="22"/>
        </w:rPr>
        <w:t>4</w:t>
      </w:r>
      <w:r w:rsidR="00756176" w:rsidRPr="00376A57">
        <w:rPr>
          <w:rFonts w:ascii="Arial" w:hAnsi="Arial" w:cs="Arial"/>
          <w:b/>
          <w:sz w:val="22"/>
          <w:szCs w:val="22"/>
        </w:rPr>
        <w:t>50</w:t>
      </w:r>
      <w:r w:rsidR="00F14DC2" w:rsidRPr="00376A57">
        <w:rPr>
          <w:rFonts w:ascii="Arial" w:hAnsi="Arial" w:cs="Arial"/>
          <w:b/>
          <w:sz w:val="22"/>
          <w:szCs w:val="22"/>
        </w:rPr>
        <w:t>.000</w:t>
      </w:r>
      <w:r w:rsidR="00756176" w:rsidRPr="00376A57">
        <w:rPr>
          <w:rFonts w:ascii="Arial" w:hAnsi="Arial" w:cs="Arial"/>
          <w:b/>
          <w:sz w:val="22"/>
          <w:szCs w:val="22"/>
        </w:rPr>
        <w:t>,00</w:t>
      </w:r>
      <w:r w:rsidR="00C05BBE" w:rsidRPr="00376A57">
        <w:rPr>
          <w:rFonts w:ascii="Arial" w:hAnsi="Arial" w:cs="Arial"/>
          <w:b/>
          <w:sz w:val="22"/>
          <w:szCs w:val="22"/>
        </w:rPr>
        <w:t xml:space="preserve"> </w:t>
      </w:r>
      <w:r w:rsidRPr="00376A57">
        <w:rPr>
          <w:rFonts w:ascii="Arial" w:hAnsi="Arial" w:cs="Arial"/>
          <w:b/>
          <w:sz w:val="22"/>
          <w:szCs w:val="22"/>
        </w:rPr>
        <w:t>zł</w:t>
      </w:r>
      <w:r w:rsidRPr="00376A57">
        <w:rPr>
          <w:rFonts w:ascii="Arial" w:hAnsi="Arial" w:cs="Arial"/>
          <w:sz w:val="22"/>
          <w:szCs w:val="22"/>
        </w:rPr>
        <w:t>,</w:t>
      </w:r>
      <w:r w:rsidRPr="00376A57">
        <w:rPr>
          <w:rFonts w:ascii="Arial" w:hAnsi="Arial" w:cs="Arial"/>
          <w:b/>
          <w:sz w:val="22"/>
          <w:szCs w:val="22"/>
        </w:rPr>
        <w:t xml:space="preserve"> </w:t>
      </w:r>
    </w:p>
    <w:p w:rsidR="006F2426" w:rsidRPr="00376A57" w:rsidRDefault="006F2426" w:rsidP="006F2426">
      <w:pPr>
        <w:pStyle w:val="Tekstpodstawowywcity"/>
        <w:spacing w:line="36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w</w:t>
      </w:r>
      <w:r w:rsidRPr="00376A57">
        <w:rPr>
          <w:rFonts w:ascii="Arial" w:hAnsi="Arial" w:cs="Arial"/>
          <w:bCs/>
          <w:i/>
          <w:iCs/>
          <w:sz w:val="22"/>
          <w:szCs w:val="22"/>
        </w:rPr>
        <w:t xml:space="preserve"> tym</w:t>
      </w:r>
      <w:r w:rsidRPr="00376A57">
        <w:rPr>
          <w:rFonts w:ascii="Arial" w:hAnsi="Arial" w:cs="Arial"/>
          <w:bCs/>
          <w:sz w:val="22"/>
          <w:szCs w:val="22"/>
        </w:rPr>
        <w:t>:</w:t>
      </w:r>
    </w:p>
    <w:p w:rsidR="006F2426" w:rsidRPr="00376A57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W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pływy z opłaty skarbowej </w:t>
      </w:r>
      <w:r w:rsidR="006F2426" w:rsidRPr="00376A57">
        <w:rPr>
          <w:rFonts w:ascii="Arial" w:hAnsi="Arial" w:cs="Arial"/>
          <w:bCs/>
          <w:sz w:val="22"/>
          <w:szCs w:val="22"/>
        </w:rPr>
        <w:tab/>
      </w:r>
      <w:r w:rsidR="006F2426" w:rsidRPr="00376A57">
        <w:rPr>
          <w:rFonts w:ascii="Arial" w:hAnsi="Arial" w:cs="Arial"/>
          <w:b/>
          <w:sz w:val="22"/>
          <w:szCs w:val="22"/>
        </w:rPr>
        <w:tab/>
        <w:t>-</w:t>
      </w:r>
      <w:r w:rsidR="006F2426" w:rsidRPr="00376A57">
        <w:rPr>
          <w:rFonts w:ascii="Arial" w:hAnsi="Arial" w:cs="Arial"/>
          <w:sz w:val="22"/>
          <w:szCs w:val="22"/>
        </w:rPr>
        <w:t>–</w:t>
      </w:r>
      <w:r w:rsidR="006F2426" w:rsidRPr="00376A57">
        <w:rPr>
          <w:rFonts w:ascii="Arial" w:hAnsi="Arial" w:cs="Arial"/>
          <w:b/>
          <w:sz w:val="22"/>
          <w:szCs w:val="22"/>
        </w:rPr>
        <w:tab/>
      </w:r>
      <w:r w:rsidR="00756176" w:rsidRPr="00376A57">
        <w:rPr>
          <w:rFonts w:ascii="Arial" w:hAnsi="Arial" w:cs="Arial"/>
          <w:b/>
          <w:sz w:val="22"/>
          <w:szCs w:val="22"/>
        </w:rPr>
        <w:t>7</w:t>
      </w:r>
      <w:r w:rsidR="00DD0ECC" w:rsidRPr="00376A57">
        <w:rPr>
          <w:rFonts w:ascii="Arial" w:hAnsi="Arial" w:cs="Arial"/>
          <w:b/>
          <w:sz w:val="22"/>
          <w:szCs w:val="22"/>
        </w:rPr>
        <w:t>0</w:t>
      </w:r>
      <w:r w:rsidR="006F2426" w:rsidRPr="00376A57">
        <w:rPr>
          <w:rFonts w:ascii="Arial" w:hAnsi="Arial" w:cs="Arial"/>
          <w:b/>
          <w:sz w:val="22"/>
          <w:szCs w:val="22"/>
        </w:rPr>
        <w:t>.000</w:t>
      </w:r>
      <w:r w:rsidR="00756176" w:rsidRPr="00376A57">
        <w:rPr>
          <w:rFonts w:ascii="Arial" w:hAnsi="Arial" w:cs="Arial"/>
          <w:b/>
          <w:sz w:val="22"/>
          <w:szCs w:val="22"/>
        </w:rPr>
        <w:t>,00</w:t>
      </w:r>
      <w:r w:rsidR="006F2426" w:rsidRPr="00376A57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376A57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sz w:val="22"/>
          <w:szCs w:val="22"/>
        </w:rPr>
        <w:t>Wykonanie za 3 kwartał</w:t>
      </w:r>
      <w:r w:rsidR="00320B78" w:rsidRPr="00376A57">
        <w:rPr>
          <w:rFonts w:ascii="Arial" w:hAnsi="Arial" w:cs="Arial"/>
          <w:sz w:val="22"/>
          <w:szCs w:val="22"/>
        </w:rPr>
        <w:t>y 202</w:t>
      </w:r>
      <w:r w:rsidR="00756176" w:rsidRPr="00376A57">
        <w:rPr>
          <w:rFonts w:ascii="Arial" w:hAnsi="Arial" w:cs="Arial"/>
          <w:sz w:val="22"/>
          <w:szCs w:val="22"/>
        </w:rPr>
        <w:t>1</w:t>
      </w:r>
      <w:r w:rsidRPr="00376A57">
        <w:rPr>
          <w:rFonts w:ascii="Arial" w:hAnsi="Arial" w:cs="Arial"/>
          <w:sz w:val="22"/>
          <w:szCs w:val="22"/>
        </w:rPr>
        <w:t xml:space="preserve"> roku wynosi </w:t>
      </w:r>
      <w:r w:rsidR="00756176" w:rsidRPr="00376A57">
        <w:rPr>
          <w:rFonts w:ascii="Arial" w:hAnsi="Arial" w:cs="Arial"/>
          <w:sz w:val="22"/>
          <w:szCs w:val="22"/>
        </w:rPr>
        <w:t>75</w:t>
      </w:r>
      <w:r w:rsidR="008C72DD" w:rsidRPr="00376A57">
        <w:rPr>
          <w:rFonts w:ascii="Arial" w:hAnsi="Arial" w:cs="Arial"/>
          <w:sz w:val="22"/>
          <w:szCs w:val="22"/>
        </w:rPr>
        <w:t>.</w:t>
      </w:r>
      <w:r w:rsidR="00756176" w:rsidRPr="00376A57">
        <w:rPr>
          <w:rFonts w:ascii="Arial" w:hAnsi="Arial" w:cs="Arial"/>
          <w:sz w:val="22"/>
          <w:szCs w:val="22"/>
        </w:rPr>
        <w:t>593</w:t>
      </w:r>
      <w:r w:rsidRPr="00376A57">
        <w:rPr>
          <w:rFonts w:ascii="Arial" w:hAnsi="Arial" w:cs="Arial"/>
          <w:sz w:val="22"/>
          <w:szCs w:val="22"/>
        </w:rPr>
        <w:t xml:space="preserve"> </w:t>
      </w:r>
      <w:r w:rsidR="00756176" w:rsidRPr="00376A57">
        <w:rPr>
          <w:rFonts w:ascii="Arial" w:hAnsi="Arial" w:cs="Arial"/>
          <w:sz w:val="22"/>
          <w:szCs w:val="22"/>
        </w:rPr>
        <w:t>98 zł</w:t>
      </w:r>
      <w:r w:rsidRPr="00376A57">
        <w:rPr>
          <w:rFonts w:ascii="Arial" w:hAnsi="Arial" w:cs="Arial"/>
          <w:sz w:val="22"/>
          <w:szCs w:val="22"/>
        </w:rPr>
        <w:t>.</w:t>
      </w:r>
    </w:p>
    <w:p w:rsidR="00C05BBE" w:rsidRPr="00376A57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W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pływy z opłat za zezwolenia na sprzedaż alkoholu w wysokości </w:t>
      </w:r>
      <w:r w:rsidR="008C72DD" w:rsidRPr="00376A57">
        <w:rPr>
          <w:rFonts w:ascii="Arial" w:hAnsi="Arial" w:cs="Arial"/>
          <w:b/>
          <w:bCs/>
          <w:sz w:val="22"/>
          <w:szCs w:val="22"/>
        </w:rPr>
        <w:t>3</w:t>
      </w:r>
      <w:r w:rsidR="00756176" w:rsidRPr="00376A57">
        <w:rPr>
          <w:rFonts w:ascii="Arial" w:hAnsi="Arial" w:cs="Arial"/>
          <w:b/>
          <w:bCs/>
          <w:sz w:val="22"/>
          <w:szCs w:val="22"/>
        </w:rPr>
        <w:t>80</w:t>
      </w:r>
      <w:r w:rsidR="008C72DD" w:rsidRPr="00376A57">
        <w:rPr>
          <w:rFonts w:ascii="Arial" w:hAnsi="Arial" w:cs="Arial"/>
          <w:b/>
          <w:bCs/>
          <w:sz w:val="22"/>
          <w:szCs w:val="22"/>
        </w:rPr>
        <w:t> 000</w:t>
      </w:r>
      <w:r w:rsidR="008C72DD" w:rsidRPr="00376A57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376A57">
        <w:rPr>
          <w:rFonts w:ascii="Arial" w:hAnsi="Arial" w:cs="Arial"/>
          <w:b/>
          <w:sz w:val="22"/>
          <w:szCs w:val="22"/>
        </w:rPr>
        <w:t>zł</w:t>
      </w:r>
      <w:r w:rsidR="006F2426" w:rsidRPr="00376A57">
        <w:rPr>
          <w:rFonts w:ascii="Arial" w:hAnsi="Arial" w:cs="Arial"/>
          <w:sz w:val="22"/>
          <w:szCs w:val="22"/>
        </w:rPr>
        <w:t xml:space="preserve">. </w:t>
      </w:r>
      <w:r w:rsidR="00320B78" w:rsidRPr="00376A57">
        <w:rPr>
          <w:rFonts w:ascii="Arial" w:hAnsi="Arial" w:cs="Arial"/>
          <w:sz w:val="22"/>
          <w:szCs w:val="22"/>
        </w:rPr>
        <w:t>Wykonanie za 3 kwartały 202</w:t>
      </w:r>
      <w:r w:rsidR="00376A57" w:rsidRPr="00376A57">
        <w:rPr>
          <w:rFonts w:ascii="Arial" w:hAnsi="Arial" w:cs="Arial"/>
          <w:sz w:val="22"/>
          <w:szCs w:val="22"/>
        </w:rPr>
        <w:t>1</w:t>
      </w:r>
      <w:r w:rsidR="006F2426" w:rsidRPr="00376A57">
        <w:rPr>
          <w:rFonts w:ascii="Arial" w:hAnsi="Arial" w:cs="Arial"/>
          <w:sz w:val="22"/>
          <w:szCs w:val="22"/>
        </w:rPr>
        <w:t xml:space="preserve"> roku wynosi</w:t>
      </w:r>
      <w:r w:rsidR="008C72DD" w:rsidRPr="00376A57">
        <w:rPr>
          <w:rFonts w:ascii="Arial" w:hAnsi="Arial" w:cs="Arial"/>
          <w:sz w:val="22"/>
          <w:szCs w:val="22"/>
        </w:rPr>
        <w:t xml:space="preserve"> 35</w:t>
      </w:r>
      <w:r w:rsidR="00376A57" w:rsidRPr="00376A57">
        <w:rPr>
          <w:rFonts w:ascii="Arial" w:hAnsi="Arial" w:cs="Arial"/>
          <w:sz w:val="22"/>
          <w:szCs w:val="22"/>
        </w:rPr>
        <w:t>7</w:t>
      </w:r>
      <w:r w:rsidR="00320B78" w:rsidRPr="00376A57">
        <w:rPr>
          <w:rFonts w:ascii="Arial" w:hAnsi="Arial" w:cs="Arial"/>
          <w:sz w:val="22"/>
          <w:szCs w:val="22"/>
        </w:rPr>
        <w:t>.</w:t>
      </w:r>
      <w:r w:rsidR="00376A57" w:rsidRPr="00376A57">
        <w:rPr>
          <w:rFonts w:ascii="Arial" w:hAnsi="Arial" w:cs="Arial"/>
          <w:sz w:val="22"/>
          <w:szCs w:val="22"/>
        </w:rPr>
        <w:t>570</w:t>
      </w:r>
      <w:r w:rsidR="008C72DD" w:rsidRPr="00376A57">
        <w:rPr>
          <w:rFonts w:ascii="Arial" w:hAnsi="Arial" w:cs="Arial"/>
          <w:sz w:val="22"/>
          <w:szCs w:val="22"/>
        </w:rPr>
        <w:t>,</w:t>
      </w:r>
      <w:r w:rsidR="00376A57" w:rsidRPr="00376A57">
        <w:rPr>
          <w:rFonts w:ascii="Arial" w:hAnsi="Arial" w:cs="Arial"/>
          <w:sz w:val="22"/>
          <w:szCs w:val="22"/>
        </w:rPr>
        <w:t>54</w:t>
      </w:r>
      <w:r w:rsidR="00C05BBE" w:rsidRPr="00376A57">
        <w:rPr>
          <w:rFonts w:ascii="Arial" w:hAnsi="Arial" w:cs="Arial"/>
          <w:sz w:val="22"/>
          <w:szCs w:val="22"/>
        </w:rPr>
        <w:t xml:space="preserve"> zł.</w:t>
      </w:r>
    </w:p>
    <w:p w:rsidR="006F2426" w:rsidRPr="00376A57" w:rsidRDefault="006F2426" w:rsidP="00DD0A57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 xml:space="preserve">Udziały gmin w podatkach stanowiących dochód budżetu państwa zaplanowano </w:t>
      </w:r>
      <w:r w:rsidRPr="00376A57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320B78" w:rsidRPr="00376A57">
        <w:rPr>
          <w:rFonts w:ascii="Arial" w:hAnsi="Arial" w:cs="Arial"/>
          <w:b/>
          <w:bCs/>
          <w:sz w:val="22"/>
          <w:szCs w:val="22"/>
        </w:rPr>
        <w:t>1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4</w:t>
      </w:r>
      <w:r w:rsidR="00320B78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389</w:t>
      </w:r>
      <w:r w:rsidR="00F14DC2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053,00</w:t>
      </w:r>
      <w:r w:rsidRPr="00376A57">
        <w:rPr>
          <w:rFonts w:ascii="Arial" w:hAnsi="Arial" w:cs="Arial"/>
          <w:b/>
          <w:sz w:val="22"/>
          <w:szCs w:val="22"/>
        </w:rPr>
        <w:t xml:space="preserve"> zł, </w:t>
      </w:r>
      <w:r w:rsidRPr="00376A57">
        <w:rPr>
          <w:rFonts w:ascii="Arial" w:hAnsi="Arial" w:cs="Arial"/>
          <w:bCs/>
          <w:i/>
          <w:sz w:val="22"/>
          <w:szCs w:val="22"/>
        </w:rPr>
        <w:t>w tym</w:t>
      </w:r>
      <w:r w:rsidRPr="00376A57">
        <w:rPr>
          <w:rFonts w:ascii="Arial" w:hAnsi="Arial" w:cs="Arial"/>
          <w:bCs/>
          <w:sz w:val="22"/>
          <w:szCs w:val="22"/>
        </w:rPr>
        <w:t>:</w:t>
      </w:r>
    </w:p>
    <w:p w:rsidR="006F2426" w:rsidRPr="00376A57" w:rsidRDefault="007C5065" w:rsidP="006F2426">
      <w:pPr>
        <w:pStyle w:val="Tekstpodstawowywcity"/>
        <w:numPr>
          <w:ilvl w:val="1"/>
          <w:numId w:val="2"/>
        </w:numPr>
        <w:tabs>
          <w:tab w:val="clear" w:pos="2148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P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odatek dochodowy od osób fizycznych </w:t>
      </w:r>
      <w:r w:rsidR="006F2426" w:rsidRPr="00376A57">
        <w:rPr>
          <w:rFonts w:ascii="Arial" w:hAnsi="Arial" w:cs="Arial"/>
          <w:bCs/>
          <w:sz w:val="22"/>
          <w:szCs w:val="22"/>
        </w:rPr>
        <w:tab/>
      </w:r>
      <w:r w:rsidR="006F2426" w:rsidRPr="00376A57">
        <w:rPr>
          <w:rFonts w:ascii="Arial" w:hAnsi="Arial" w:cs="Arial"/>
          <w:sz w:val="22"/>
          <w:szCs w:val="22"/>
        </w:rPr>
        <w:t>–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 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1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3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032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462,00</w:t>
      </w:r>
      <w:r w:rsidR="006F2426" w:rsidRPr="00376A57">
        <w:rPr>
          <w:rFonts w:ascii="Arial" w:hAnsi="Arial" w:cs="Arial"/>
          <w:b/>
          <w:sz w:val="22"/>
          <w:szCs w:val="22"/>
        </w:rPr>
        <w:t xml:space="preserve"> zł</w:t>
      </w:r>
      <w:r w:rsidRPr="00376A57">
        <w:rPr>
          <w:rFonts w:ascii="Arial" w:hAnsi="Arial" w:cs="Arial"/>
          <w:sz w:val="22"/>
          <w:szCs w:val="22"/>
        </w:rPr>
        <w:t>.</w:t>
      </w:r>
    </w:p>
    <w:p w:rsidR="006F2426" w:rsidRPr="00E3100A" w:rsidRDefault="007C5065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W</w:t>
      </w:r>
      <w:r w:rsidR="006F2426" w:rsidRPr="00376A57">
        <w:rPr>
          <w:rFonts w:ascii="Arial" w:hAnsi="Arial" w:cs="Arial"/>
          <w:bCs/>
          <w:sz w:val="22"/>
          <w:szCs w:val="22"/>
        </w:rPr>
        <w:t>g pisma dys</w:t>
      </w:r>
      <w:r w:rsidR="0011097B" w:rsidRPr="00376A57">
        <w:rPr>
          <w:rFonts w:ascii="Arial" w:hAnsi="Arial" w:cs="Arial"/>
          <w:bCs/>
          <w:sz w:val="22"/>
          <w:szCs w:val="22"/>
        </w:rPr>
        <w:t xml:space="preserve">ponenta z </w:t>
      </w:r>
      <w:r w:rsidR="0011097B" w:rsidRPr="00E3100A">
        <w:rPr>
          <w:rFonts w:ascii="Arial" w:hAnsi="Arial" w:cs="Arial"/>
          <w:bCs/>
          <w:sz w:val="22"/>
          <w:szCs w:val="22"/>
        </w:rPr>
        <w:t>Ministerstwa Finansów</w:t>
      </w:r>
      <w:r w:rsidR="00E3100A" w:rsidRPr="00E3100A">
        <w:rPr>
          <w:rFonts w:ascii="Arial" w:hAnsi="Arial" w:cs="Arial"/>
          <w:bCs/>
          <w:sz w:val="22"/>
          <w:szCs w:val="22"/>
        </w:rPr>
        <w:t xml:space="preserve"> Funduszy i Polityki Regionalnej Nr ST3.4750.31.2021</w:t>
      </w:r>
      <w:r w:rsidR="0011097B" w:rsidRPr="00E3100A">
        <w:rPr>
          <w:rFonts w:ascii="Arial" w:hAnsi="Arial" w:cs="Arial"/>
          <w:bCs/>
          <w:sz w:val="22"/>
          <w:szCs w:val="22"/>
        </w:rPr>
        <w:t>.</w:t>
      </w:r>
    </w:p>
    <w:p w:rsidR="00376A57" w:rsidRPr="00E3100A" w:rsidRDefault="007C5065" w:rsidP="006F2426">
      <w:pPr>
        <w:pStyle w:val="Tekstpodstawowywcity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3100A">
        <w:rPr>
          <w:rFonts w:ascii="Arial" w:hAnsi="Arial" w:cs="Arial"/>
          <w:bCs/>
          <w:sz w:val="22"/>
          <w:szCs w:val="22"/>
        </w:rPr>
        <w:t>P</w:t>
      </w:r>
      <w:r w:rsidR="006F2426" w:rsidRPr="00E3100A">
        <w:rPr>
          <w:rFonts w:ascii="Arial" w:hAnsi="Arial" w:cs="Arial"/>
          <w:bCs/>
          <w:sz w:val="22"/>
          <w:szCs w:val="22"/>
        </w:rPr>
        <w:t xml:space="preserve">odatek dochodowy od osób prawnych na poziomie </w:t>
      </w:r>
      <w:r w:rsidR="006F2426" w:rsidRPr="00E3100A">
        <w:rPr>
          <w:rFonts w:ascii="Arial" w:hAnsi="Arial" w:cs="Arial"/>
          <w:sz w:val="22"/>
          <w:szCs w:val="22"/>
        </w:rPr>
        <w:t>–</w:t>
      </w:r>
      <w:r w:rsidR="006F2426" w:rsidRPr="00E3100A">
        <w:rPr>
          <w:rFonts w:ascii="Arial" w:hAnsi="Arial" w:cs="Arial"/>
          <w:bCs/>
          <w:sz w:val="22"/>
          <w:szCs w:val="22"/>
        </w:rPr>
        <w:t xml:space="preserve"> </w:t>
      </w:r>
      <w:r w:rsidR="00050343" w:rsidRPr="00E3100A">
        <w:rPr>
          <w:rFonts w:ascii="Arial" w:hAnsi="Arial" w:cs="Arial"/>
          <w:b/>
          <w:bCs/>
          <w:sz w:val="22"/>
          <w:szCs w:val="22"/>
        </w:rPr>
        <w:t>1.</w:t>
      </w:r>
      <w:r w:rsidR="00376A57" w:rsidRPr="00E3100A">
        <w:rPr>
          <w:rFonts w:ascii="Arial" w:hAnsi="Arial" w:cs="Arial"/>
          <w:b/>
          <w:bCs/>
          <w:sz w:val="22"/>
          <w:szCs w:val="22"/>
        </w:rPr>
        <w:t>356</w:t>
      </w:r>
      <w:r w:rsidR="006F2426" w:rsidRPr="00E3100A">
        <w:rPr>
          <w:rFonts w:ascii="Arial" w:hAnsi="Arial" w:cs="Arial"/>
          <w:b/>
          <w:sz w:val="22"/>
          <w:szCs w:val="22"/>
        </w:rPr>
        <w:t>.</w:t>
      </w:r>
      <w:r w:rsidR="00376A57" w:rsidRPr="00E3100A">
        <w:rPr>
          <w:rFonts w:ascii="Arial" w:hAnsi="Arial" w:cs="Arial"/>
          <w:b/>
          <w:sz w:val="22"/>
          <w:szCs w:val="22"/>
        </w:rPr>
        <w:t>591</w:t>
      </w:r>
      <w:r w:rsidR="00E3100A">
        <w:rPr>
          <w:rFonts w:ascii="Arial" w:hAnsi="Arial" w:cs="Arial"/>
          <w:b/>
          <w:sz w:val="22"/>
          <w:szCs w:val="22"/>
        </w:rPr>
        <w:t>,00</w:t>
      </w:r>
      <w:r w:rsidR="00155AB2" w:rsidRPr="00E3100A">
        <w:rPr>
          <w:rFonts w:ascii="Arial" w:hAnsi="Arial" w:cs="Arial"/>
          <w:b/>
          <w:sz w:val="22"/>
          <w:szCs w:val="22"/>
        </w:rPr>
        <w:t xml:space="preserve"> </w:t>
      </w:r>
      <w:r w:rsidR="006F2426" w:rsidRPr="00E3100A">
        <w:rPr>
          <w:rFonts w:ascii="Arial" w:hAnsi="Arial" w:cs="Arial"/>
          <w:b/>
          <w:bCs/>
          <w:sz w:val="22"/>
          <w:szCs w:val="22"/>
        </w:rPr>
        <w:t>zł</w:t>
      </w:r>
      <w:r w:rsidR="006F2426" w:rsidRPr="00E3100A">
        <w:rPr>
          <w:rFonts w:ascii="Arial" w:hAnsi="Arial" w:cs="Arial"/>
          <w:bCs/>
          <w:sz w:val="22"/>
          <w:szCs w:val="22"/>
        </w:rPr>
        <w:t xml:space="preserve">. </w:t>
      </w:r>
    </w:p>
    <w:p w:rsidR="006F2426" w:rsidRPr="00376A57" w:rsidRDefault="00376A57" w:rsidP="00376A57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lastRenderedPageBreak/>
        <w:t xml:space="preserve">Wg pisma dysponenta z </w:t>
      </w:r>
      <w:r w:rsidRPr="00E3100A">
        <w:rPr>
          <w:rFonts w:ascii="Arial" w:hAnsi="Arial" w:cs="Arial"/>
          <w:bCs/>
          <w:sz w:val="22"/>
          <w:szCs w:val="22"/>
        </w:rPr>
        <w:t>Ministerstwa Finansów</w:t>
      </w:r>
      <w:r w:rsidRPr="00E3100A">
        <w:rPr>
          <w:rFonts w:ascii="Arial" w:hAnsi="Arial" w:cs="Arial"/>
          <w:sz w:val="22"/>
          <w:szCs w:val="22"/>
        </w:rPr>
        <w:t xml:space="preserve"> </w:t>
      </w:r>
      <w:r w:rsidR="00E3100A" w:rsidRPr="00E3100A">
        <w:rPr>
          <w:rFonts w:ascii="Arial" w:hAnsi="Arial" w:cs="Arial"/>
          <w:sz w:val="22"/>
          <w:szCs w:val="22"/>
        </w:rPr>
        <w:t>, Funduszy i Polityki Regionalnej</w:t>
      </w:r>
      <w:r w:rsidR="006F2426"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Wykonanie za 3 kwartały </w:t>
      </w:r>
      <w:r w:rsidR="00320B78" w:rsidRPr="00376A57">
        <w:rPr>
          <w:rFonts w:ascii="Arial" w:hAnsi="Arial" w:cs="Arial"/>
          <w:bCs/>
          <w:sz w:val="22"/>
          <w:szCs w:val="22"/>
        </w:rPr>
        <w:t>202</w:t>
      </w:r>
      <w:r w:rsidRPr="00376A57">
        <w:rPr>
          <w:rFonts w:ascii="Arial" w:hAnsi="Arial" w:cs="Arial"/>
          <w:bCs/>
          <w:sz w:val="22"/>
          <w:szCs w:val="22"/>
        </w:rPr>
        <w:t>1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 roku w/w podatku wynosi </w:t>
      </w:r>
      <w:r w:rsidRPr="00376A57">
        <w:rPr>
          <w:rFonts w:ascii="Arial" w:hAnsi="Arial" w:cs="Arial"/>
          <w:bCs/>
          <w:sz w:val="22"/>
          <w:szCs w:val="22"/>
        </w:rPr>
        <w:t>1.420</w:t>
      </w:r>
      <w:r w:rsidR="00452651" w:rsidRPr="00376A57">
        <w:rPr>
          <w:rFonts w:ascii="Arial" w:hAnsi="Arial" w:cs="Arial"/>
          <w:bCs/>
          <w:sz w:val="22"/>
          <w:szCs w:val="22"/>
        </w:rPr>
        <w:t>.</w:t>
      </w:r>
      <w:r w:rsidRPr="00376A57">
        <w:rPr>
          <w:rFonts w:ascii="Arial" w:hAnsi="Arial" w:cs="Arial"/>
          <w:bCs/>
          <w:sz w:val="22"/>
          <w:szCs w:val="22"/>
        </w:rPr>
        <w:t>244</w:t>
      </w:r>
      <w:r w:rsidR="00452651" w:rsidRPr="00376A57">
        <w:rPr>
          <w:rFonts w:ascii="Arial" w:hAnsi="Arial" w:cs="Arial"/>
          <w:bCs/>
          <w:sz w:val="22"/>
          <w:szCs w:val="22"/>
        </w:rPr>
        <w:t>,</w:t>
      </w:r>
      <w:r w:rsidRPr="00376A57">
        <w:rPr>
          <w:rFonts w:ascii="Arial" w:hAnsi="Arial" w:cs="Arial"/>
          <w:bCs/>
          <w:sz w:val="22"/>
          <w:szCs w:val="22"/>
        </w:rPr>
        <w:t>52</w:t>
      </w:r>
      <w:r w:rsidR="006F2426" w:rsidRPr="00376A57">
        <w:rPr>
          <w:rFonts w:ascii="Arial" w:hAnsi="Arial" w:cs="Arial"/>
          <w:bCs/>
          <w:sz w:val="22"/>
          <w:szCs w:val="22"/>
        </w:rPr>
        <w:t xml:space="preserve"> zł. Dochody przekazywane przez Urzędy Skarbowe.</w:t>
      </w:r>
    </w:p>
    <w:p w:rsidR="006F2426" w:rsidRPr="004072A5" w:rsidRDefault="006F2426" w:rsidP="006F2426">
      <w:pPr>
        <w:pStyle w:val="Tekstpodstawowywcity"/>
        <w:spacing w:line="360" w:lineRule="auto"/>
        <w:ind w:left="18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376A57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 xml:space="preserve">W dziale 758 – </w:t>
      </w:r>
      <w:r w:rsidRPr="00376A57">
        <w:rPr>
          <w:rFonts w:ascii="Arial" w:hAnsi="Arial" w:cs="Arial"/>
          <w:bCs/>
          <w:sz w:val="22"/>
          <w:szCs w:val="22"/>
          <w:u w:val="single"/>
        </w:rPr>
        <w:t>Różne rozliczenia</w:t>
      </w:r>
      <w:r w:rsidRPr="00376A57">
        <w:rPr>
          <w:rFonts w:ascii="Arial" w:hAnsi="Arial" w:cs="Arial"/>
          <w:bCs/>
          <w:sz w:val="22"/>
          <w:szCs w:val="22"/>
        </w:rPr>
        <w:t xml:space="preserve"> zaplanowano  kwotę 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2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1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657</w:t>
      </w:r>
      <w:r w:rsidR="00452651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580,00</w:t>
      </w:r>
      <w:r w:rsidR="007C5065" w:rsidRPr="00376A57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376A57">
        <w:rPr>
          <w:rFonts w:ascii="Arial" w:hAnsi="Arial" w:cs="Arial"/>
          <w:sz w:val="22"/>
          <w:szCs w:val="22"/>
        </w:rPr>
        <w:t>,</w:t>
      </w:r>
      <w:r w:rsidRPr="00376A57">
        <w:rPr>
          <w:rFonts w:ascii="Arial" w:hAnsi="Arial" w:cs="Arial"/>
          <w:bCs/>
          <w:sz w:val="22"/>
          <w:szCs w:val="22"/>
        </w:rPr>
        <w:t xml:space="preserve"> </w:t>
      </w:r>
    </w:p>
    <w:p w:rsidR="004B37DF" w:rsidRPr="00376A57" w:rsidRDefault="006F2426" w:rsidP="004B37DF">
      <w:pPr>
        <w:pStyle w:val="Tekstpodstawowywcity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 xml:space="preserve">subwencja oświatowa 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50881" w:rsidRPr="00376A57">
        <w:rPr>
          <w:rFonts w:ascii="Arial" w:hAnsi="Arial" w:cs="Arial"/>
          <w:b/>
          <w:bCs/>
          <w:sz w:val="22"/>
          <w:szCs w:val="22"/>
        </w:rPr>
        <w:t>1</w:t>
      </w:r>
      <w:r w:rsidR="00320B78" w:rsidRPr="00376A57">
        <w:rPr>
          <w:rFonts w:ascii="Arial" w:hAnsi="Arial" w:cs="Arial"/>
          <w:b/>
          <w:bCs/>
          <w:sz w:val="22"/>
          <w:szCs w:val="22"/>
        </w:rPr>
        <w:t>5</w:t>
      </w:r>
      <w:r w:rsidR="00850881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217</w:t>
      </w:r>
      <w:r w:rsidR="00C52622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159,00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F2426" w:rsidRPr="00E3100A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subwencja wyrównawcza –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78" w:rsidRPr="00376A57">
        <w:rPr>
          <w:rFonts w:ascii="Arial" w:hAnsi="Arial" w:cs="Arial"/>
          <w:b/>
          <w:bCs/>
          <w:sz w:val="22"/>
          <w:szCs w:val="22"/>
        </w:rPr>
        <w:t>6</w:t>
      </w:r>
      <w:r w:rsidR="00C52622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132</w:t>
      </w:r>
      <w:r w:rsidR="00C52622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269,00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376A57">
        <w:rPr>
          <w:rFonts w:ascii="Arial" w:hAnsi="Arial" w:cs="Arial"/>
          <w:bCs/>
          <w:sz w:val="22"/>
          <w:szCs w:val="22"/>
        </w:rPr>
        <w:t xml:space="preserve"> która składa się z dwóch części </w:t>
      </w:r>
      <w:r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Pr="00E3100A">
        <w:rPr>
          <w:rFonts w:ascii="Arial" w:hAnsi="Arial" w:cs="Arial"/>
          <w:bCs/>
          <w:sz w:val="22"/>
          <w:szCs w:val="22"/>
        </w:rPr>
        <w:t>- podstawowej w kwocie</w:t>
      </w:r>
      <w:r w:rsidRPr="00E3100A">
        <w:rPr>
          <w:rFonts w:ascii="Arial" w:hAnsi="Arial" w:cs="Arial"/>
          <w:bCs/>
          <w:sz w:val="22"/>
          <w:szCs w:val="22"/>
        </w:rPr>
        <w:tab/>
      </w:r>
      <w:r w:rsidR="00E3100A" w:rsidRPr="00E3100A">
        <w:rPr>
          <w:rFonts w:ascii="Arial" w:hAnsi="Arial" w:cs="Arial"/>
          <w:bCs/>
          <w:sz w:val="22"/>
          <w:szCs w:val="22"/>
        </w:rPr>
        <w:t>4.119</w:t>
      </w:r>
      <w:r w:rsidR="00EA1EB0" w:rsidRPr="00E3100A">
        <w:rPr>
          <w:rFonts w:ascii="Arial" w:hAnsi="Arial" w:cs="Arial"/>
          <w:bCs/>
          <w:sz w:val="22"/>
          <w:szCs w:val="22"/>
        </w:rPr>
        <w:t>.</w:t>
      </w:r>
      <w:r w:rsidR="00E3100A" w:rsidRPr="00E3100A">
        <w:rPr>
          <w:rFonts w:ascii="Arial" w:hAnsi="Arial" w:cs="Arial"/>
          <w:bCs/>
          <w:sz w:val="22"/>
          <w:szCs w:val="22"/>
        </w:rPr>
        <w:t>840</w:t>
      </w:r>
      <w:r w:rsidR="00EA1EB0" w:rsidRPr="00E3100A">
        <w:rPr>
          <w:rFonts w:ascii="Arial" w:hAnsi="Arial" w:cs="Arial"/>
          <w:bCs/>
          <w:sz w:val="22"/>
          <w:szCs w:val="22"/>
        </w:rPr>
        <w:t>,00</w:t>
      </w:r>
      <w:r w:rsidRPr="00E3100A">
        <w:rPr>
          <w:rFonts w:ascii="Arial" w:hAnsi="Arial" w:cs="Arial"/>
          <w:bCs/>
          <w:sz w:val="22"/>
          <w:szCs w:val="22"/>
        </w:rPr>
        <w:t>,-</w:t>
      </w:r>
    </w:p>
    <w:p w:rsidR="006F2426" w:rsidRPr="00E3100A" w:rsidRDefault="00A43F05" w:rsidP="007C4693">
      <w:pPr>
        <w:pStyle w:val="Tekstpodstawowywcity"/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E3100A">
        <w:rPr>
          <w:rFonts w:ascii="Arial" w:hAnsi="Arial" w:cs="Arial"/>
          <w:bCs/>
          <w:sz w:val="22"/>
          <w:szCs w:val="22"/>
        </w:rPr>
        <w:t>-  uzupełniającej w kwocie</w:t>
      </w:r>
      <w:r w:rsidRPr="00E3100A">
        <w:rPr>
          <w:rFonts w:ascii="Arial" w:hAnsi="Arial" w:cs="Arial"/>
          <w:bCs/>
          <w:sz w:val="22"/>
          <w:szCs w:val="22"/>
        </w:rPr>
        <w:tab/>
        <w:t>2.0</w:t>
      </w:r>
      <w:r w:rsidR="00E3100A" w:rsidRPr="00E3100A">
        <w:rPr>
          <w:rFonts w:ascii="Arial" w:hAnsi="Arial" w:cs="Arial"/>
          <w:bCs/>
          <w:sz w:val="22"/>
          <w:szCs w:val="22"/>
        </w:rPr>
        <w:t>12</w:t>
      </w:r>
      <w:r w:rsidRPr="00E3100A">
        <w:rPr>
          <w:rFonts w:ascii="Arial" w:hAnsi="Arial" w:cs="Arial"/>
          <w:bCs/>
          <w:sz w:val="22"/>
          <w:szCs w:val="22"/>
        </w:rPr>
        <w:t>.</w:t>
      </w:r>
      <w:r w:rsidR="00E3100A" w:rsidRPr="00E3100A">
        <w:rPr>
          <w:rFonts w:ascii="Arial" w:hAnsi="Arial" w:cs="Arial"/>
          <w:bCs/>
          <w:sz w:val="22"/>
          <w:szCs w:val="22"/>
        </w:rPr>
        <w:t>429</w:t>
      </w:r>
      <w:r w:rsidRPr="00E3100A">
        <w:rPr>
          <w:rFonts w:ascii="Arial" w:hAnsi="Arial" w:cs="Arial"/>
          <w:bCs/>
          <w:sz w:val="22"/>
          <w:szCs w:val="22"/>
        </w:rPr>
        <w:t>,00</w:t>
      </w:r>
      <w:r w:rsidR="006F2426" w:rsidRPr="00E3100A">
        <w:rPr>
          <w:rFonts w:ascii="Arial" w:hAnsi="Arial" w:cs="Arial"/>
          <w:bCs/>
          <w:sz w:val="22"/>
          <w:szCs w:val="22"/>
        </w:rPr>
        <w:t>,-</w:t>
      </w:r>
    </w:p>
    <w:p w:rsidR="006F2426" w:rsidRPr="00376A57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subwencja równoważąca –</w:t>
      </w:r>
      <w:r w:rsidR="00C52622" w:rsidRPr="00376A57">
        <w:rPr>
          <w:rFonts w:ascii="Arial" w:hAnsi="Arial" w:cs="Arial"/>
          <w:b/>
          <w:bCs/>
          <w:sz w:val="22"/>
          <w:szCs w:val="22"/>
        </w:rPr>
        <w:t>2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78</w:t>
      </w:r>
      <w:r w:rsidR="00C52622" w:rsidRPr="00376A57">
        <w:rPr>
          <w:rFonts w:ascii="Arial" w:hAnsi="Arial" w:cs="Arial"/>
          <w:b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152,00</w:t>
      </w:r>
      <w:r w:rsidRPr="00376A57">
        <w:rPr>
          <w:rFonts w:ascii="Arial" w:hAnsi="Arial" w:cs="Arial"/>
          <w:b/>
          <w:sz w:val="22"/>
          <w:szCs w:val="22"/>
        </w:rPr>
        <w:t xml:space="preserve"> zł</w:t>
      </w:r>
      <w:r w:rsidRPr="00376A57">
        <w:rPr>
          <w:rFonts w:ascii="Arial" w:hAnsi="Arial" w:cs="Arial"/>
          <w:sz w:val="22"/>
          <w:szCs w:val="22"/>
        </w:rPr>
        <w:t>.</w:t>
      </w:r>
    </w:p>
    <w:p w:rsidR="006F2426" w:rsidRPr="00376A57" w:rsidRDefault="006F2426" w:rsidP="007C4693">
      <w:pPr>
        <w:pStyle w:val="Tekstpodstawowywcity"/>
        <w:spacing w:line="360" w:lineRule="auto"/>
        <w:ind w:left="720" w:firstLine="131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Przyjęte kwoty subwencji zostały podane przez dysponenta – Ministerstwo Finansów</w:t>
      </w:r>
      <w:r w:rsidR="00C52622" w:rsidRPr="00376A57">
        <w:rPr>
          <w:rFonts w:ascii="Arial" w:hAnsi="Arial" w:cs="Arial"/>
          <w:bCs/>
          <w:sz w:val="22"/>
          <w:szCs w:val="22"/>
        </w:rPr>
        <w:t xml:space="preserve">, </w:t>
      </w:r>
      <w:r w:rsidR="00C52622" w:rsidRPr="00376A57">
        <w:rPr>
          <w:rFonts w:ascii="Arial" w:hAnsi="Arial" w:cs="Arial"/>
          <w:sz w:val="22"/>
          <w:szCs w:val="22"/>
        </w:rPr>
        <w:t>Inwestycji i Rozwoju.</w:t>
      </w:r>
    </w:p>
    <w:p w:rsidR="006F2426" w:rsidRPr="00376A57" w:rsidRDefault="006F2426" w:rsidP="007C4693">
      <w:pPr>
        <w:pStyle w:val="Tekstpodstawowywcity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 xml:space="preserve">różne rozliczenia finansowe 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 –  </w:t>
      </w:r>
      <w:r w:rsidR="00376A57" w:rsidRPr="00376A57">
        <w:rPr>
          <w:rFonts w:ascii="Arial" w:hAnsi="Arial" w:cs="Arial"/>
          <w:b/>
          <w:bCs/>
          <w:sz w:val="22"/>
          <w:szCs w:val="22"/>
        </w:rPr>
        <w:t>1</w:t>
      </w:r>
      <w:r w:rsidR="004B37DF" w:rsidRPr="00376A57">
        <w:rPr>
          <w:rFonts w:ascii="Arial" w:hAnsi="Arial" w:cs="Arial"/>
          <w:b/>
          <w:bCs/>
          <w:sz w:val="22"/>
          <w:szCs w:val="22"/>
        </w:rPr>
        <w:t>0</w:t>
      </w:r>
      <w:r w:rsidR="00EF4ACA" w:rsidRPr="00376A57">
        <w:rPr>
          <w:rFonts w:ascii="Arial" w:hAnsi="Arial" w:cs="Arial"/>
          <w:b/>
          <w:bCs/>
          <w:sz w:val="22"/>
          <w:szCs w:val="22"/>
        </w:rPr>
        <w:t>.000</w:t>
      </w:r>
      <w:r w:rsidR="006F57EB">
        <w:rPr>
          <w:rFonts w:ascii="Arial" w:hAnsi="Arial" w:cs="Arial"/>
          <w:b/>
          <w:bCs/>
          <w:sz w:val="22"/>
          <w:szCs w:val="22"/>
        </w:rPr>
        <w:t>,00</w:t>
      </w:r>
      <w:r w:rsidRPr="00376A5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376A57">
        <w:rPr>
          <w:rFonts w:ascii="Arial" w:hAnsi="Arial" w:cs="Arial"/>
          <w:bCs/>
          <w:sz w:val="22"/>
          <w:szCs w:val="22"/>
        </w:rPr>
        <w:t>,</w:t>
      </w:r>
    </w:p>
    <w:p w:rsidR="006F2426" w:rsidRPr="00376A57" w:rsidRDefault="006F2426" w:rsidP="00DD0A57">
      <w:pPr>
        <w:pStyle w:val="Tekstpodstawowywcity"/>
        <w:numPr>
          <w:ilvl w:val="1"/>
          <w:numId w:val="19"/>
        </w:numPr>
        <w:tabs>
          <w:tab w:val="num" w:pos="1620"/>
        </w:tabs>
        <w:spacing w:line="360" w:lineRule="auto"/>
        <w:ind w:left="1620" w:hanging="180"/>
        <w:jc w:val="both"/>
        <w:rPr>
          <w:rFonts w:ascii="Arial" w:hAnsi="Arial" w:cs="Arial"/>
          <w:bCs/>
          <w:sz w:val="22"/>
          <w:szCs w:val="22"/>
        </w:rPr>
      </w:pPr>
      <w:r w:rsidRPr="00376A57">
        <w:rPr>
          <w:rFonts w:ascii="Arial" w:hAnsi="Arial" w:cs="Arial"/>
          <w:bCs/>
          <w:sz w:val="22"/>
          <w:szCs w:val="22"/>
        </w:rPr>
        <w:t>dochod</w:t>
      </w:r>
      <w:r w:rsidR="00376A57" w:rsidRPr="00376A57">
        <w:rPr>
          <w:rFonts w:ascii="Arial" w:hAnsi="Arial" w:cs="Arial"/>
          <w:bCs/>
          <w:sz w:val="22"/>
          <w:szCs w:val="22"/>
        </w:rPr>
        <w:t xml:space="preserve">y dotyczą pozostałych odsetek </w:t>
      </w:r>
      <w:r w:rsidRPr="00376A57">
        <w:rPr>
          <w:rFonts w:ascii="Arial" w:hAnsi="Arial" w:cs="Arial"/>
          <w:bCs/>
          <w:sz w:val="22"/>
          <w:szCs w:val="22"/>
        </w:rPr>
        <w:t>bankowych</w:t>
      </w:r>
      <w:r w:rsidR="00376A57" w:rsidRPr="00376A57">
        <w:rPr>
          <w:rFonts w:ascii="Arial" w:hAnsi="Arial" w:cs="Arial"/>
          <w:bCs/>
          <w:sz w:val="22"/>
          <w:szCs w:val="22"/>
        </w:rPr>
        <w:t xml:space="preserve">, </w:t>
      </w:r>
      <w:r w:rsidRPr="00376A57">
        <w:rPr>
          <w:rFonts w:ascii="Arial" w:hAnsi="Arial" w:cs="Arial"/>
          <w:bCs/>
          <w:sz w:val="22"/>
          <w:szCs w:val="22"/>
        </w:rPr>
        <w:t xml:space="preserve">wykonanie </w:t>
      </w:r>
      <w:r w:rsidR="00320B78" w:rsidRPr="00376A57">
        <w:rPr>
          <w:rFonts w:ascii="Arial" w:hAnsi="Arial" w:cs="Arial"/>
          <w:bCs/>
          <w:sz w:val="22"/>
          <w:szCs w:val="22"/>
        </w:rPr>
        <w:t>za 3 kwartały 202</w:t>
      </w:r>
      <w:r w:rsidR="00376A57" w:rsidRPr="00376A57">
        <w:rPr>
          <w:rFonts w:ascii="Arial" w:hAnsi="Arial" w:cs="Arial"/>
          <w:bCs/>
          <w:sz w:val="22"/>
          <w:szCs w:val="22"/>
        </w:rPr>
        <w:t>1</w:t>
      </w:r>
      <w:r w:rsidRPr="00376A57">
        <w:rPr>
          <w:rFonts w:ascii="Arial" w:hAnsi="Arial" w:cs="Arial"/>
          <w:bCs/>
          <w:sz w:val="22"/>
          <w:szCs w:val="22"/>
        </w:rPr>
        <w:t xml:space="preserve"> roku wynosi </w:t>
      </w:r>
      <w:r w:rsidR="00376A57" w:rsidRPr="00376A57">
        <w:rPr>
          <w:rFonts w:ascii="Arial" w:hAnsi="Arial" w:cs="Arial"/>
          <w:bCs/>
          <w:sz w:val="22"/>
          <w:szCs w:val="22"/>
        </w:rPr>
        <w:t>5</w:t>
      </w:r>
      <w:r w:rsidR="00C52622" w:rsidRPr="00376A57">
        <w:rPr>
          <w:rFonts w:ascii="Arial" w:hAnsi="Arial" w:cs="Arial"/>
          <w:bCs/>
          <w:sz w:val="22"/>
          <w:szCs w:val="22"/>
        </w:rPr>
        <w:t>.</w:t>
      </w:r>
      <w:r w:rsidR="00376A57" w:rsidRPr="00376A57">
        <w:rPr>
          <w:rFonts w:ascii="Arial" w:hAnsi="Arial" w:cs="Arial"/>
          <w:bCs/>
          <w:sz w:val="22"/>
          <w:szCs w:val="22"/>
        </w:rPr>
        <w:t>051</w:t>
      </w:r>
      <w:r w:rsidR="00C52622" w:rsidRPr="00376A57">
        <w:rPr>
          <w:rFonts w:ascii="Arial" w:hAnsi="Arial" w:cs="Arial"/>
          <w:bCs/>
          <w:sz w:val="22"/>
          <w:szCs w:val="22"/>
        </w:rPr>
        <w:t>,</w:t>
      </w:r>
      <w:r w:rsidR="00376A57" w:rsidRPr="00376A57">
        <w:rPr>
          <w:rFonts w:ascii="Arial" w:hAnsi="Arial" w:cs="Arial"/>
          <w:bCs/>
          <w:sz w:val="22"/>
          <w:szCs w:val="22"/>
        </w:rPr>
        <w:t>71</w:t>
      </w:r>
      <w:r w:rsidRPr="00376A57">
        <w:rPr>
          <w:rFonts w:ascii="Arial" w:hAnsi="Arial" w:cs="Arial"/>
          <w:bCs/>
          <w:sz w:val="22"/>
          <w:szCs w:val="22"/>
        </w:rPr>
        <w:t xml:space="preserve"> zł</w:t>
      </w:r>
      <w:r w:rsidR="00C52622" w:rsidRPr="00376A57">
        <w:rPr>
          <w:rFonts w:ascii="Arial" w:hAnsi="Arial" w:cs="Arial"/>
          <w:bCs/>
          <w:sz w:val="22"/>
          <w:szCs w:val="22"/>
        </w:rPr>
        <w:t>.</w:t>
      </w:r>
    </w:p>
    <w:p w:rsidR="006F2426" w:rsidRPr="004072A5" w:rsidRDefault="006F2426" w:rsidP="006F2426">
      <w:pPr>
        <w:pStyle w:val="Tekstpodstawowywcity"/>
        <w:spacing w:line="360" w:lineRule="auto"/>
        <w:ind w:left="162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BA3DF7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W dziale 801 – </w:t>
      </w:r>
      <w:r w:rsidRPr="00BA3DF7">
        <w:rPr>
          <w:rFonts w:ascii="Arial" w:hAnsi="Arial" w:cs="Arial"/>
          <w:bCs/>
          <w:sz w:val="22"/>
          <w:szCs w:val="22"/>
          <w:u w:val="single"/>
        </w:rPr>
        <w:t>Oświata i wychowanie</w:t>
      </w:r>
      <w:r w:rsidRPr="00BA3DF7">
        <w:rPr>
          <w:rFonts w:ascii="Arial" w:hAnsi="Arial" w:cs="Arial"/>
          <w:bCs/>
          <w:sz w:val="22"/>
          <w:szCs w:val="22"/>
        </w:rPr>
        <w:t xml:space="preserve"> zaplanowano kwotę </w:t>
      </w:r>
      <w:r w:rsidR="00E103A7" w:rsidRPr="00BA3DF7">
        <w:rPr>
          <w:rFonts w:ascii="Arial" w:hAnsi="Arial" w:cs="Arial"/>
          <w:b/>
          <w:bCs/>
          <w:sz w:val="22"/>
          <w:szCs w:val="22"/>
        </w:rPr>
        <w:t>1</w:t>
      </w:r>
      <w:r w:rsidR="00C52622" w:rsidRPr="00BA3DF7">
        <w:rPr>
          <w:rFonts w:ascii="Arial" w:hAnsi="Arial" w:cs="Arial"/>
          <w:b/>
          <w:bCs/>
          <w:sz w:val="22"/>
          <w:szCs w:val="22"/>
        </w:rPr>
        <w:t>.</w:t>
      </w:r>
      <w:r w:rsidR="00320B78" w:rsidRPr="00BA3DF7">
        <w:rPr>
          <w:rFonts w:ascii="Arial" w:hAnsi="Arial" w:cs="Arial"/>
          <w:b/>
          <w:bCs/>
          <w:sz w:val="22"/>
          <w:szCs w:val="22"/>
        </w:rPr>
        <w:t>6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60</w:t>
      </w:r>
      <w:r w:rsidR="00C52622" w:rsidRPr="00BA3DF7">
        <w:rPr>
          <w:rFonts w:ascii="Arial" w:hAnsi="Arial" w:cs="Arial"/>
          <w:b/>
          <w:bCs/>
          <w:sz w:val="22"/>
          <w:szCs w:val="22"/>
        </w:rPr>
        <w:t>.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778,00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A3DF7">
        <w:rPr>
          <w:rFonts w:ascii="Arial" w:hAnsi="Arial" w:cs="Arial"/>
          <w:bCs/>
          <w:sz w:val="22"/>
          <w:szCs w:val="22"/>
        </w:rPr>
        <w:t>.</w:t>
      </w:r>
    </w:p>
    <w:p w:rsidR="006F2426" w:rsidRPr="00BA3DF7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/>
          <w:bCs/>
          <w:sz w:val="22"/>
          <w:szCs w:val="22"/>
        </w:rPr>
        <w:t xml:space="preserve"> </w:t>
      </w:r>
      <w:r w:rsidR="00BA3DF7" w:rsidRPr="00BA3DF7">
        <w:rPr>
          <w:rFonts w:ascii="Arial" w:hAnsi="Arial" w:cs="Arial"/>
          <w:bCs/>
          <w:sz w:val="22"/>
          <w:szCs w:val="22"/>
        </w:rPr>
        <w:t>d</w:t>
      </w:r>
      <w:r w:rsidRPr="00BA3DF7">
        <w:rPr>
          <w:rFonts w:ascii="Arial" w:hAnsi="Arial" w:cs="Arial"/>
          <w:bCs/>
          <w:sz w:val="22"/>
          <w:szCs w:val="22"/>
        </w:rPr>
        <w:t>otyczy ona:</w:t>
      </w:r>
    </w:p>
    <w:p w:rsidR="006F2426" w:rsidRPr="00BA3DF7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Wpływów </w:t>
      </w:r>
      <w:r w:rsidR="0000594D" w:rsidRPr="00BA3DF7">
        <w:rPr>
          <w:rFonts w:ascii="Arial" w:hAnsi="Arial" w:cs="Arial"/>
          <w:bCs/>
          <w:sz w:val="22"/>
          <w:szCs w:val="22"/>
        </w:rPr>
        <w:t>z opłat za korzystanie z wychowania przedszkolnego</w:t>
      </w:r>
      <w:r w:rsidRPr="00BA3DF7">
        <w:rPr>
          <w:rFonts w:ascii="Arial" w:hAnsi="Arial" w:cs="Arial"/>
          <w:bCs/>
          <w:sz w:val="22"/>
          <w:szCs w:val="22"/>
        </w:rPr>
        <w:t xml:space="preserve"> </w:t>
      </w:r>
      <w:r w:rsidRPr="00BA3DF7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C52622" w:rsidRPr="00BA3DF7">
        <w:rPr>
          <w:rFonts w:ascii="Arial" w:hAnsi="Arial" w:cs="Arial"/>
          <w:b/>
          <w:bCs/>
          <w:sz w:val="22"/>
          <w:szCs w:val="22"/>
        </w:rPr>
        <w:t>95.260</w:t>
      </w:r>
      <w:r w:rsidR="00BA3DF7">
        <w:rPr>
          <w:rFonts w:ascii="Arial" w:hAnsi="Arial" w:cs="Arial"/>
          <w:b/>
          <w:bCs/>
          <w:sz w:val="22"/>
          <w:szCs w:val="22"/>
        </w:rPr>
        <w:t>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A3DF7">
        <w:rPr>
          <w:rFonts w:ascii="Arial" w:hAnsi="Arial" w:cs="Arial"/>
          <w:bCs/>
          <w:sz w:val="22"/>
          <w:szCs w:val="22"/>
        </w:rPr>
        <w:t>.</w:t>
      </w:r>
    </w:p>
    <w:p w:rsidR="000C0619" w:rsidRPr="00BA3DF7" w:rsidRDefault="000C0619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Wpływów z opłat za korzystanie z wyżywienia w jednostkach realizujących zadania </w:t>
      </w:r>
      <w:r w:rsidR="00294721" w:rsidRPr="00BA3DF7">
        <w:rPr>
          <w:rFonts w:ascii="Arial" w:hAnsi="Arial" w:cs="Arial"/>
          <w:bCs/>
          <w:sz w:val="22"/>
          <w:szCs w:val="22"/>
        </w:rPr>
        <w:br/>
      </w:r>
      <w:r w:rsidRPr="00BA3DF7">
        <w:rPr>
          <w:rFonts w:ascii="Arial" w:hAnsi="Arial" w:cs="Arial"/>
          <w:bCs/>
          <w:sz w:val="22"/>
          <w:szCs w:val="22"/>
        </w:rPr>
        <w:t xml:space="preserve">z wychowania przedszkolnego </w:t>
      </w:r>
      <w:r w:rsidR="00C52622" w:rsidRPr="00BA3DF7">
        <w:rPr>
          <w:rFonts w:ascii="Arial" w:hAnsi="Arial" w:cs="Arial"/>
          <w:b/>
          <w:bCs/>
          <w:sz w:val="22"/>
          <w:szCs w:val="22"/>
        </w:rPr>
        <w:t>490.430</w:t>
      </w:r>
      <w:r w:rsidR="00BA3DF7">
        <w:rPr>
          <w:rFonts w:ascii="Arial" w:hAnsi="Arial" w:cs="Arial"/>
          <w:b/>
          <w:bCs/>
          <w:sz w:val="22"/>
          <w:szCs w:val="22"/>
        </w:rPr>
        <w:t>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A3DF7">
        <w:rPr>
          <w:rFonts w:ascii="Arial" w:hAnsi="Arial" w:cs="Arial"/>
          <w:bCs/>
          <w:sz w:val="22"/>
          <w:szCs w:val="22"/>
        </w:rPr>
        <w:t>.</w:t>
      </w:r>
    </w:p>
    <w:p w:rsidR="006F2426" w:rsidRPr="00BA3DF7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Dochodów z najmu i dzierżawy składników majątkowych jednostek samorządu terytorialnego  w wysokości 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8</w:t>
      </w:r>
      <w:r w:rsidR="00D20120" w:rsidRPr="00BA3DF7">
        <w:rPr>
          <w:rFonts w:ascii="Arial" w:hAnsi="Arial" w:cs="Arial"/>
          <w:b/>
          <w:bCs/>
          <w:sz w:val="22"/>
          <w:szCs w:val="22"/>
        </w:rPr>
        <w:t>.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290,00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A3DF7">
        <w:rPr>
          <w:rFonts w:ascii="Arial" w:hAnsi="Arial" w:cs="Arial"/>
          <w:bCs/>
          <w:sz w:val="22"/>
          <w:szCs w:val="22"/>
        </w:rPr>
        <w:t>.</w:t>
      </w:r>
    </w:p>
    <w:p w:rsidR="006F2426" w:rsidRPr="00BA3DF7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>Ustalono na podstawie zawartych umów.</w:t>
      </w:r>
    </w:p>
    <w:p w:rsidR="006F2426" w:rsidRPr="00BA3DF7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>Wpływ</w:t>
      </w:r>
      <w:r w:rsidR="002459F2" w:rsidRPr="00BA3DF7">
        <w:rPr>
          <w:rFonts w:ascii="Arial" w:hAnsi="Arial" w:cs="Arial"/>
          <w:bCs/>
          <w:sz w:val="22"/>
          <w:szCs w:val="22"/>
        </w:rPr>
        <w:t>ów</w:t>
      </w:r>
      <w:r w:rsidRPr="00BA3DF7">
        <w:rPr>
          <w:rFonts w:ascii="Arial" w:hAnsi="Arial" w:cs="Arial"/>
          <w:bCs/>
          <w:sz w:val="22"/>
          <w:szCs w:val="22"/>
        </w:rPr>
        <w:t xml:space="preserve"> z usług w wysokości </w:t>
      </w:r>
      <w:r w:rsidR="00A43F05" w:rsidRPr="00BA3DF7">
        <w:rPr>
          <w:rFonts w:ascii="Arial" w:hAnsi="Arial" w:cs="Arial"/>
          <w:b/>
          <w:bCs/>
          <w:sz w:val="22"/>
          <w:szCs w:val="22"/>
        </w:rPr>
        <w:t>29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4</w:t>
      </w:r>
      <w:r w:rsidR="00A43F05" w:rsidRPr="00BA3DF7">
        <w:rPr>
          <w:rFonts w:ascii="Arial" w:hAnsi="Arial" w:cs="Arial"/>
          <w:b/>
          <w:bCs/>
          <w:sz w:val="22"/>
          <w:szCs w:val="22"/>
        </w:rPr>
        <w:t>.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7</w:t>
      </w:r>
      <w:r w:rsidR="00D20120" w:rsidRPr="00BA3DF7">
        <w:rPr>
          <w:rFonts w:ascii="Arial" w:hAnsi="Arial" w:cs="Arial"/>
          <w:b/>
          <w:bCs/>
          <w:sz w:val="22"/>
          <w:szCs w:val="22"/>
        </w:rPr>
        <w:t>00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BA3DF7">
        <w:rPr>
          <w:rFonts w:ascii="Arial" w:hAnsi="Arial" w:cs="Arial"/>
          <w:bCs/>
          <w:sz w:val="22"/>
          <w:szCs w:val="22"/>
        </w:rPr>
        <w:t>.</w:t>
      </w:r>
    </w:p>
    <w:p w:rsidR="006F2426" w:rsidRPr="00BA3DF7" w:rsidRDefault="002459F2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>Środków</w:t>
      </w:r>
      <w:r w:rsidR="00050343" w:rsidRPr="00BA3DF7">
        <w:rPr>
          <w:rFonts w:ascii="Arial" w:hAnsi="Arial" w:cs="Arial"/>
          <w:bCs/>
          <w:sz w:val="22"/>
          <w:szCs w:val="22"/>
        </w:rPr>
        <w:t xml:space="preserve"> na dofinansowanie własnych zadań bieżących pozyskane z innych źródeł </w:t>
      </w:r>
      <w:r w:rsidR="00400F2E" w:rsidRPr="00BA3DF7">
        <w:rPr>
          <w:rFonts w:ascii="Arial" w:hAnsi="Arial" w:cs="Arial"/>
          <w:b/>
          <w:bCs/>
          <w:sz w:val="22"/>
          <w:szCs w:val="22"/>
        </w:rPr>
        <w:t>18.000</w:t>
      </w:r>
      <w:r w:rsidR="006F2426" w:rsidRPr="00BA3DF7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BA3DF7">
        <w:rPr>
          <w:rFonts w:ascii="Arial" w:hAnsi="Arial" w:cs="Arial"/>
          <w:b/>
          <w:bCs/>
          <w:sz w:val="22"/>
          <w:szCs w:val="22"/>
        </w:rPr>
        <w:t xml:space="preserve">zł, </w:t>
      </w:r>
      <w:r w:rsidR="006F2426" w:rsidRPr="00BA3DF7">
        <w:rPr>
          <w:rFonts w:ascii="Arial" w:hAnsi="Arial" w:cs="Arial"/>
          <w:bCs/>
          <w:sz w:val="22"/>
          <w:szCs w:val="22"/>
        </w:rPr>
        <w:t>tj. w wysokości podpisanej umowy z przeznaczeniem na sfinansowanie posiłków dla dzieci z naj</w:t>
      </w:r>
      <w:r w:rsidR="00E9004D" w:rsidRPr="00BA3DF7">
        <w:rPr>
          <w:rFonts w:ascii="Arial" w:hAnsi="Arial" w:cs="Arial"/>
          <w:bCs/>
          <w:sz w:val="22"/>
          <w:szCs w:val="22"/>
        </w:rPr>
        <w:t>uboższych rodzin.</w:t>
      </w:r>
    </w:p>
    <w:p w:rsidR="001F6AD6" w:rsidRPr="00BA3DF7" w:rsidRDefault="001F6AD6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Dotacji celowej z zakresu wychowania przedszkolnego </w:t>
      </w:r>
      <w:r w:rsidR="00D20120" w:rsidRPr="00BA3DF7">
        <w:rPr>
          <w:rFonts w:ascii="Arial" w:hAnsi="Arial" w:cs="Arial"/>
          <w:bCs/>
          <w:sz w:val="22"/>
          <w:szCs w:val="22"/>
        </w:rPr>
        <w:t xml:space="preserve">w przedszkolach i oddziałach przedszkolnych w szkołach podstawowych 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566</w:t>
      </w:r>
      <w:r w:rsidR="00D20120" w:rsidRPr="00BA3DF7">
        <w:rPr>
          <w:rFonts w:ascii="Arial" w:hAnsi="Arial" w:cs="Arial"/>
          <w:b/>
          <w:bCs/>
          <w:sz w:val="22"/>
          <w:szCs w:val="22"/>
        </w:rPr>
        <w:t>.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256,00</w:t>
      </w:r>
      <w:r w:rsidR="00D20120" w:rsidRPr="00BA3DF7">
        <w:rPr>
          <w:rFonts w:ascii="Arial" w:hAnsi="Arial" w:cs="Arial"/>
          <w:bCs/>
          <w:sz w:val="22"/>
          <w:szCs w:val="22"/>
        </w:rPr>
        <w:t xml:space="preserve"> </w:t>
      </w:r>
      <w:r w:rsidRPr="00BA3DF7">
        <w:rPr>
          <w:rFonts w:ascii="Arial" w:hAnsi="Arial" w:cs="Arial"/>
          <w:b/>
          <w:bCs/>
          <w:sz w:val="22"/>
          <w:szCs w:val="22"/>
        </w:rPr>
        <w:t>zł</w:t>
      </w:r>
      <w:r w:rsidR="00E9004D" w:rsidRPr="00BA3DF7">
        <w:rPr>
          <w:rFonts w:ascii="Arial" w:hAnsi="Arial" w:cs="Arial"/>
          <w:b/>
          <w:bCs/>
          <w:sz w:val="22"/>
          <w:szCs w:val="22"/>
        </w:rPr>
        <w:t>,</w:t>
      </w:r>
      <w:r w:rsidRPr="00BA3DF7">
        <w:rPr>
          <w:rFonts w:ascii="Arial" w:hAnsi="Arial" w:cs="Arial"/>
          <w:bCs/>
          <w:sz w:val="22"/>
          <w:szCs w:val="22"/>
        </w:rPr>
        <w:t xml:space="preserve"> na podstawie ustawy o   </w:t>
      </w:r>
      <w:r w:rsidR="001A3DA8" w:rsidRPr="00BA3DF7">
        <w:rPr>
          <w:rFonts w:ascii="Arial" w:hAnsi="Arial" w:cs="Arial"/>
          <w:bCs/>
          <w:sz w:val="22"/>
          <w:szCs w:val="22"/>
        </w:rPr>
        <w:t>finansowaniu zadań oświatowych</w:t>
      </w:r>
      <w:r w:rsidR="00E9004D" w:rsidRPr="00BA3DF7">
        <w:rPr>
          <w:rFonts w:ascii="Arial" w:hAnsi="Arial" w:cs="Arial"/>
          <w:bCs/>
          <w:sz w:val="22"/>
          <w:szCs w:val="22"/>
        </w:rPr>
        <w:t xml:space="preserve"> .</w:t>
      </w:r>
    </w:p>
    <w:p w:rsidR="007A5A7A" w:rsidRPr="006A1860" w:rsidRDefault="00400F2E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A3DF7">
        <w:rPr>
          <w:rFonts w:ascii="Arial" w:hAnsi="Arial" w:cs="Arial"/>
          <w:bCs/>
          <w:sz w:val="22"/>
          <w:szCs w:val="22"/>
        </w:rPr>
        <w:t xml:space="preserve">Dotacje celowe otrzymane z gminy na zadania bieżące realizowane na podstawie porozumień między jednostkami samorządu terytorialnego w wysokości 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66</w:t>
      </w:r>
      <w:r w:rsidRPr="00BA3DF7">
        <w:rPr>
          <w:rFonts w:ascii="Arial" w:hAnsi="Arial" w:cs="Arial"/>
          <w:b/>
          <w:bCs/>
          <w:sz w:val="22"/>
          <w:szCs w:val="22"/>
        </w:rPr>
        <w:t>.000</w:t>
      </w:r>
      <w:r w:rsidR="00BA3DF7" w:rsidRPr="00BA3DF7">
        <w:rPr>
          <w:rFonts w:ascii="Arial" w:hAnsi="Arial" w:cs="Arial"/>
          <w:b/>
          <w:bCs/>
          <w:sz w:val="22"/>
          <w:szCs w:val="22"/>
        </w:rPr>
        <w:t>,00</w:t>
      </w:r>
      <w:r w:rsidRPr="00BA3DF7">
        <w:rPr>
          <w:rFonts w:ascii="Arial" w:hAnsi="Arial" w:cs="Arial"/>
          <w:b/>
          <w:bCs/>
          <w:sz w:val="22"/>
          <w:szCs w:val="22"/>
        </w:rPr>
        <w:t xml:space="preserve"> zł. </w:t>
      </w:r>
      <w:r w:rsidRPr="00BA3DF7">
        <w:rPr>
          <w:rFonts w:ascii="Arial" w:hAnsi="Arial" w:cs="Arial"/>
          <w:bCs/>
          <w:sz w:val="22"/>
          <w:szCs w:val="22"/>
        </w:rPr>
        <w:t>Porozumienia dotyczą zwrotu dotacji udzie</w:t>
      </w:r>
      <w:r w:rsidR="00F2505B" w:rsidRPr="00BA3DF7">
        <w:rPr>
          <w:rFonts w:ascii="Arial" w:hAnsi="Arial" w:cs="Arial"/>
          <w:bCs/>
          <w:sz w:val="22"/>
          <w:szCs w:val="22"/>
        </w:rPr>
        <w:t>lonej niepublicznym przedszkolom</w:t>
      </w:r>
      <w:r w:rsidRPr="00BA3DF7">
        <w:rPr>
          <w:rFonts w:ascii="Arial" w:hAnsi="Arial" w:cs="Arial"/>
          <w:bCs/>
          <w:sz w:val="22"/>
          <w:szCs w:val="22"/>
        </w:rPr>
        <w:t xml:space="preserve"> </w:t>
      </w:r>
      <w:r w:rsidR="00F2505B"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Pr="006A1860">
        <w:rPr>
          <w:rFonts w:ascii="Arial" w:hAnsi="Arial" w:cs="Arial"/>
          <w:bCs/>
          <w:sz w:val="22"/>
          <w:szCs w:val="22"/>
        </w:rPr>
        <w:t>za</w:t>
      </w:r>
      <w:r w:rsidR="007A5A7A" w:rsidRPr="006A1860">
        <w:rPr>
          <w:rFonts w:ascii="Arial" w:hAnsi="Arial" w:cs="Arial"/>
          <w:bCs/>
          <w:sz w:val="22"/>
          <w:szCs w:val="22"/>
        </w:rPr>
        <w:t xml:space="preserve"> </w:t>
      </w:r>
      <w:r w:rsidRPr="006A1860">
        <w:rPr>
          <w:rFonts w:ascii="Arial" w:hAnsi="Arial" w:cs="Arial"/>
          <w:bCs/>
          <w:sz w:val="22"/>
          <w:szCs w:val="22"/>
        </w:rPr>
        <w:t xml:space="preserve">dzieci uczęszczające </w:t>
      </w:r>
      <w:r w:rsidR="007A5A7A" w:rsidRPr="006A1860">
        <w:rPr>
          <w:rFonts w:ascii="Arial" w:hAnsi="Arial" w:cs="Arial"/>
          <w:bCs/>
          <w:sz w:val="22"/>
          <w:szCs w:val="22"/>
        </w:rPr>
        <w:t>z ter</w:t>
      </w:r>
      <w:r w:rsidR="00E9004D" w:rsidRPr="006A1860">
        <w:rPr>
          <w:rFonts w:ascii="Arial" w:hAnsi="Arial" w:cs="Arial"/>
          <w:bCs/>
          <w:sz w:val="22"/>
          <w:szCs w:val="22"/>
        </w:rPr>
        <w:t>e</w:t>
      </w:r>
      <w:r w:rsidR="007A5A7A" w:rsidRPr="006A1860">
        <w:rPr>
          <w:rFonts w:ascii="Arial" w:hAnsi="Arial" w:cs="Arial"/>
          <w:bCs/>
          <w:sz w:val="22"/>
          <w:szCs w:val="22"/>
        </w:rPr>
        <w:t>nu</w:t>
      </w:r>
      <w:r w:rsidRPr="006A1860">
        <w:rPr>
          <w:rFonts w:ascii="Arial" w:hAnsi="Arial" w:cs="Arial"/>
          <w:bCs/>
          <w:sz w:val="22"/>
          <w:szCs w:val="22"/>
        </w:rPr>
        <w:t xml:space="preserve"> </w:t>
      </w:r>
      <w:r w:rsidR="007A5A7A" w:rsidRPr="006A1860">
        <w:rPr>
          <w:rFonts w:ascii="Arial" w:hAnsi="Arial" w:cs="Arial"/>
          <w:bCs/>
          <w:sz w:val="22"/>
          <w:szCs w:val="22"/>
        </w:rPr>
        <w:t>gminy i miasta Wągrowiec</w:t>
      </w:r>
      <w:r w:rsidR="00BA3DF7" w:rsidRPr="006A1860">
        <w:rPr>
          <w:rFonts w:ascii="Arial" w:hAnsi="Arial" w:cs="Arial"/>
          <w:bCs/>
          <w:sz w:val="22"/>
          <w:szCs w:val="22"/>
        </w:rPr>
        <w:t xml:space="preserve"> oraz z terenu gminy Obornik.</w:t>
      </w:r>
    </w:p>
    <w:p w:rsidR="005D0FE3" w:rsidRPr="00BA3DF7" w:rsidRDefault="006F2426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A3DF7">
        <w:rPr>
          <w:rFonts w:ascii="Arial" w:hAnsi="Arial" w:cs="Arial"/>
          <w:sz w:val="22"/>
          <w:szCs w:val="22"/>
        </w:rPr>
        <w:t>Zaplanowane dochody dotyczą szkół podstawowych, przedszkoli,</w:t>
      </w:r>
      <w:r w:rsidR="002459F2" w:rsidRPr="00BA3DF7">
        <w:rPr>
          <w:rFonts w:ascii="Arial" w:hAnsi="Arial" w:cs="Arial"/>
          <w:sz w:val="22"/>
          <w:szCs w:val="22"/>
        </w:rPr>
        <w:t xml:space="preserve"> </w:t>
      </w:r>
      <w:r w:rsidRPr="00BA3DF7">
        <w:rPr>
          <w:rFonts w:ascii="Arial" w:hAnsi="Arial" w:cs="Arial"/>
          <w:sz w:val="22"/>
          <w:szCs w:val="22"/>
        </w:rPr>
        <w:t>stołówek szkolnych z tytułu najmu i dzierżawy składników majątkowych</w:t>
      </w:r>
      <w:r w:rsidR="002873AA" w:rsidRPr="00BA3DF7">
        <w:rPr>
          <w:rFonts w:ascii="Arial" w:hAnsi="Arial" w:cs="Arial"/>
          <w:sz w:val="22"/>
          <w:szCs w:val="22"/>
        </w:rPr>
        <w:t>,</w:t>
      </w:r>
      <w:r w:rsidRPr="00BA3DF7">
        <w:rPr>
          <w:rFonts w:ascii="Arial" w:hAnsi="Arial" w:cs="Arial"/>
          <w:sz w:val="22"/>
          <w:szCs w:val="22"/>
        </w:rPr>
        <w:t xml:space="preserve"> umów o podobnym charakterze, </w:t>
      </w:r>
      <w:r w:rsidR="002873AA" w:rsidRPr="00BA3DF7">
        <w:rPr>
          <w:rFonts w:ascii="Arial" w:hAnsi="Arial" w:cs="Arial"/>
          <w:sz w:val="22"/>
          <w:szCs w:val="22"/>
        </w:rPr>
        <w:t xml:space="preserve"> odpłatności za </w:t>
      </w:r>
      <w:r w:rsidR="002873AA" w:rsidRPr="00BA3DF7">
        <w:rPr>
          <w:rFonts w:ascii="Arial" w:hAnsi="Arial" w:cs="Arial"/>
          <w:sz w:val="22"/>
          <w:szCs w:val="22"/>
        </w:rPr>
        <w:lastRenderedPageBreak/>
        <w:t>obiady</w:t>
      </w:r>
      <w:r w:rsidRPr="00BA3DF7">
        <w:rPr>
          <w:rFonts w:ascii="Arial" w:hAnsi="Arial" w:cs="Arial"/>
          <w:sz w:val="22"/>
          <w:szCs w:val="22"/>
        </w:rPr>
        <w:t xml:space="preserve"> </w:t>
      </w:r>
      <w:r w:rsidR="00387E06" w:rsidRPr="00BA3DF7">
        <w:rPr>
          <w:rFonts w:ascii="Arial" w:hAnsi="Arial" w:cs="Arial"/>
          <w:sz w:val="22"/>
          <w:szCs w:val="22"/>
        </w:rPr>
        <w:t xml:space="preserve">oraz ustawową odpłatność w wysokości 1 zł/h </w:t>
      </w:r>
      <w:r w:rsidRPr="00BA3DF7">
        <w:rPr>
          <w:rFonts w:ascii="Arial" w:hAnsi="Arial" w:cs="Arial"/>
          <w:sz w:val="22"/>
          <w:szCs w:val="22"/>
        </w:rPr>
        <w:t>przekraczające podstawę programową</w:t>
      </w:r>
      <w:r w:rsidR="00921EE3" w:rsidRPr="00BA3DF7">
        <w:rPr>
          <w:rFonts w:ascii="Arial" w:hAnsi="Arial" w:cs="Arial"/>
          <w:sz w:val="22"/>
          <w:szCs w:val="22"/>
        </w:rPr>
        <w:t xml:space="preserve"> wychowania przedszkolnego</w:t>
      </w:r>
      <w:r w:rsidRPr="00BA3DF7">
        <w:rPr>
          <w:rFonts w:ascii="Arial" w:hAnsi="Arial" w:cs="Arial"/>
          <w:sz w:val="22"/>
          <w:szCs w:val="22"/>
        </w:rPr>
        <w:t>.</w:t>
      </w:r>
      <w:r w:rsidR="00921EE3" w:rsidRPr="00BA3DF7">
        <w:rPr>
          <w:rFonts w:ascii="Arial" w:hAnsi="Arial" w:cs="Arial"/>
          <w:sz w:val="22"/>
          <w:szCs w:val="22"/>
        </w:rPr>
        <w:t xml:space="preserve"> </w:t>
      </w:r>
    </w:p>
    <w:p w:rsidR="005E2509" w:rsidRPr="004072A5" w:rsidRDefault="005E2509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color w:val="FF0000"/>
          <w:sz w:val="10"/>
          <w:szCs w:val="10"/>
        </w:rPr>
      </w:pPr>
    </w:p>
    <w:p w:rsidR="00E36358" w:rsidRPr="004072A5" w:rsidRDefault="006F2426" w:rsidP="00E36358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W dziale 852 – </w:t>
      </w:r>
      <w:r w:rsidRPr="006F57EB">
        <w:rPr>
          <w:rFonts w:ascii="Arial" w:hAnsi="Arial" w:cs="Arial"/>
          <w:bCs/>
          <w:sz w:val="22"/>
          <w:szCs w:val="22"/>
          <w:u w:val="single"/>
        </w:rPr>
        <w:t>Pomoc społeczna</w:t>
      </w:r>
      <w:r w:rsidRPr="006F57EB">
        <w:rPr>
          <w:rFonts w:ascii="Arial" w:hAnsi="Arial" w:cs="Arial"/>
          <w:bCs/>
          <w:sz w:val="22"/>
          <w:szCs w:val="22"/>
        </w:rPr>
        <w:t xml:space="preserve"> – dochody zaplanowano w kwocie – </w:t>
      </w:r>
      <w:r w:rsidR="00A43F05" w:rsidRPr="006F57EB">
        <w:rPr>
          <w:rFonts w:ascii="Arial" w:hAnsi="Arial" w:cs="Arial"/>
          <w:b/>
          <w:sz w:val="22"/>
          <w:szCs w:val="22"/>
        </w:rPr>
        <w:t>1.</w:t>
      </w:r>
      <w:r w:rsidR="006F57EB" w:rsidRPr="006F57EB">
        <w:rPr>
          <w:rFonts w:ascii="Arial" w:hAnsi="Arial" w:cs="Arial"/>
          <w:b/>
          <w:sz w:val="22"/>
          <w:szCs w:val="22"/>
        </w:rPr>
        <w:t>753</w:t>
      </w:r>
      <w:r w:rsidR="00A43F05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677</w:t>
      </w:r>
      <w:r w:rsidR="00A43F05" w:rsidRPr="006F57EB">
        <w:rPr>
          <w:rFonts w:ascii="Arial" w:hAnsi="Arial" w:cs="Arial"/>
          <w:b/>
          <w:sz w:val="22"/>
          <w:szCs w:val="22"/>
        </w:rPr>
        <w:t>,</w:t>
      </w:r>
      <w:r w:rsidR="006F57EB" w:rsidRPr="006F57EB">
        <w:rPr>
          <w:rFonts w:ascii="Arial" w:hAnsi="Arial" w:cs="Arial"/>
          <w:b/>
          <w:sz w:val="22"/>
          <w:szCs w:val="22"/>
        </w:rPr>
        <w:t>00</w:t>
      </w:r>
      <w:r w:rsidRPr="006F57EB">
        <w:rPr>
          <w:rFonts w:ascii="Arial" w:hAnsi="Arial" w:cs="Arial"/>
          <w:b/>
          <w:sz w:val="22"/>
          <w:szCs w:val="22"/>
        </w:rPr>
        <w:t xml:space="preserve"> zł.</w:t>
      </w:r>
      <w:r w:rsidRPr="006F57EB">
        <w:rPr>
          <w:rFonts w:ascii="Arial" w:hAnsi="Arial" w:cs="Arial"/>
          <w:bCs/>
          <w:sz w:val="22"/>
          <w:szCs w:val="22"/>
        </w:rPr>
        <w:t xml:space="preserve"> Przyjęto kwoty dochodów wskazane przez dysponenta</w:t>
      </w:r>
      <w:r w:rsidR="00E9004D" w:rsidRPr="006F57EB">
        <w:rPr>
          <w:rFonts w:ascii="Arial" w:hAnsi="Arial" w:cs="Arial"/>
          <w:bCs/>
          <w:sz w:val="22"/>
          <w:szCs w:val="22"/>
        </w:rPr>
        <w:t>,</w:t>
      </w:r>
      <w:r w:rsidRPr="006F57EB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="004D1CDD" w:rsidRPr="004072A5">
        <w:rPr>
          <w:rFonts w:ascii="Arial" w:hAnsi="Arial" w:cs="Arial"/>
          <w:bCs/>
          <w:color w:val="FF0000"/>
          <w:sz w:val="22"/>
          <w:szCs w:val="22"/>
        </w:rPr>
        <w:br/>
      </w:r>
      <w:r w:rsidR="00A43F05" w:rsidRPr="006A1860">
        <w:rPr>
          <w:rFonts w:ascii="Arial" w:hAnsi="Arial" w:cs="Arial"/>
          <w:b/>
          <w:bCs/>
          <w:sz w:val="22"/>
          <w:szCs w:val="22"/>
        </w:rPr>
        <w:t>1.</w:t>
      </w:r>
      <w:r w:rsidR="006A1860" w:rsidRPr="006A1860">
        <w:rPr>
          <w:rFonts w:ascii="Arial" w:hAnsi="Arial" w:cs="Arial"/>
          <w:b/>
          <w:bCs/>
          <w:sz w:val="22"/>
          <w:szCs w:val="22"/>
        </w:rPr>
        <w:t>753</w:t>
      </w:r>
      <w:r w:rsidR="00A43F05" w:rsidRPr="006A1860">
        <w:rPr>
          <w:rFonts w:ascii="Arial" w:hAnsi="Arial" w:cs="Arial"/>
          <w:b/>
          <w:bCs/>
          <w:sz w:val="22"/>
          <w:szCs w:val="22"/>
        </w:rPr>
        <w:t>.</w:t>
      </w:r>
      <w:r w:rsidR="006A1860" w:rsidRPr="006A1860">
        <w:rPr>
          <w:rFonts w:ascii="Arial" w:hAnsi="Arial" w:cs="Arial"/>
          <w:b/>
          <w:bCs/>
          <w:sz w:val="22"/>
          <w:szCs w:val="22"/>
        </w:rPr>
        <w:t>677</w:t>
      </w:r>
      <w:r w:rsidR="00A43F05" w:rsidRPr="006A1860">
        <w:rPr>
          <w:rFonts w:ascii="Arial" w:hAnsi="Arial" w:cs="Arial"/>
          <w:b/>
          <w:bCs/>
          <w:sz w:val="22"/>
          <w:szCs w:val="22"/>
        </w:rPr>
        <w:t>,00</w:t>
      </w:r>
      <w:r w:rsidR="006C7D61" w:rsidRPr="006A1860">
        <w:rPr>
          <w:rFonts w:ascii="Arial" w:hAnsi="Arial" w:cs="Arial"/>
          <w:b/>
          <w:bCs/>
          <w:sz w:val="22"/>
          <w:szCs w:val="22"/>
        </w:rPr>
        <w:t xml:space="preserve"> </w:t>
      </w:r>
      <w:r w:rsidR="00294721" w:rsidRPr="006A1860">
        <w:rPr>
          <w:rFonts w:ascii="Arial" w:hAnsi="Arial" w:cs="Arial"/>
          <w:b/>
          <w:bCs/>
          <w:sz w:val="22"/>
          <w:szCs w:val="22"/>
        </w:rPr>
        <w:t>zł</w:t>
      </w:r>
      <w:r w:rsidRPr="006A1860">
        <w:rPr>
          <w:rFonts w:ascii="Arial" w:hAnsi="Arial" w:cs="Arial"/>
          <w:bCs/>
          <w:sz w:val="22"/>
          <w:szCs w:val="22"/>
        </w:rPr>
        <w:t xml:space="preserve">. </w:t>
      </w:r>
      <w:r w:rsidRPr="006F57EB">
        <w:rPr>
          <w:rFonts w:ascii="Arial" w:hAnsi="Arial" w:cs="Arial"/>
          <w:bCs/>
          <w:sz w:val="22"/>
          <w:szCs w:val="22"/>
        </w:rPr>
        <w:t>Są to dotacje na</w:t>
      </w:r>
      <w:r w:rsidRPr="004072A5">
        <w:rPr>
          <w:rFonts w:ascii="Arial" w:hAnsi="Arial" w:cs="Arial"/>
          <w:bCs/>
          <w:color w:val="FF0000"/>
          <w:sz w:val="22"/>
          <w:szCs w:val="22"/>
        </w:rPr>
        <w:t>:</w:t>
      </w:r>
    </w:p>
    <w:p w:rsidR="00E36358" w:rsidRPr="006F57EB" w:rsidRDefault="00E36358" w:rsidP="00DD0A57">
      <w:pPr>
        <w:pStyle w:val="Tekstpodstawowywcity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prowadzenie ośrodka wsparcia – Środowiskowego Domu Samopomocy </w:t>
      </w:r>
      <w:r w:rsidRPr="006F57EB">
        <w:rPr>
          <w:rFonts w:ascii="Arial" w:hAnsi="Arial" w:cs="Arial"/>
          <w:b/>
          <w:bCs/>
          <w:sz w:val="22"/>
          <w:szCs w:val="22"/>
        </w:rPr>
        <w:t>–</w:t>
      </w:r>
      <w:r w:rsidRPr="006F57EB">
        <w:rPr>
          <w:rFonts w:ascii="Arial" w:hAnsi="Arial" w:cs="Arial"/>
          <w:bCs/>
          <w:sz w:val="22"/>
          <w:szCs w:val="22"/>
        </w:rPr>
        <w:t xml:space="preserve"> 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723</w:t>
      </w:r>
      <w:r w:rsidR="006C7D61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344,00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F57EB">
        <w:rPr>
          <w:rFonts w:ascii="Arial" w:hAnsi="Arial" w:cs="Arial"/>
          <w:bCs/>
          <w:sz w:val="22"/>
          <w:szCs w:val="22"/>
        </w:rPr>
        <w:t>. ŚDS jest jednostką budżetową działającą od dnia 1 grudnia 201</w:t>
      </w:r>
      <w:r w:rsidR="003F0219" w:rsidRPr="006F57EB">
        <w:rPr>
          <w:rFonts w:ascii="Arial" w:hAnsi="Arial" w:cs="Arial"/>
          <w:bCs/>
          <w:sz w:val="22"/>
          <w:szCs w:val="22"/>
        </w:rPr>
        <w:t>8</w:t>
      </w:r>
      <w:r w:rsidRPr="006F57EB">
        <w:rPr>
          <w:rFonts w:ascii="Arial" w:hAnsi="Arial" w:cs="Arial"/>
          <w:bCs/>
          <w:sz w:val="22"/>
          <w:szCs w:val="22"/>
        </w:rPr>
        <w:t xml:space="preserve"> roku i finansowana jest w 100% z dotacji celowej z bud</w:t>
      </w:r>
      <w:r w:rsidR="00F2505B" w:rsidRPr="006F57EB">
        <w:rPr>
          <w:rFonts w:ascii="Arial" w:hAnsi="Arial" w:cs="Arial"/>
          <w:bCs/>
          <w:sz w:val="22"/>
          <w:szCs w:val="22"/>
        </w:rPr>
        <w:t>żetu państwa na zadania zlecone;</w:t>
      </w:r>
    </w:p>
    <w:p w:rsidR="006F2426" w:rsidRPr="006F57EB" w:rsidRDefault="006F2426" w:rsidP="00E36358">
      <w:pPr>
        <w:pStyle w:val="Tekstpodstawowywcity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Pr="006F57EB">
        <w:rPr>
          <w:rFonts w:ascii="Arial" w:hAnsi="Arial" w:cs="Arial"/>
          <w:b/>
          <w:bCs/>
          <w:sz w:val="22"/>
          <w:szCs w:val="22"/>
        </w:rPr>
        <w:t>–</w:t>
      </w:r>
      <w:r w:rsidR="00E36358"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="00175B90" w:rsidRPr="006F57EB">
        <w:rPr>
          <w:rFonts w:ascii="Arial" w:hAnsi="Arial" w:cs="Arial"/>
          <w:b/>
          <w:bCs/>
          <w:sz w:val="22"/>
          <w:szCs w:val="22"/>
        </w:rPr>
        <w:t>5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0</w:t>
      </w:r>
      <w:r w:rsidR="00175B90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700,00</w:t>
      </w:r>
      <w:r w:rsidR="00E36358" w:rsidRPr="006F57EB">
        <w:rPr>
          <w:rFonts w:ascii="Arial" w:hAnsi="Arial" w:cs="Arial"/>
          <w:b/>
          <w:bCs/>
          <w:sz w:val="22"/>
          <w:szCs w:val="22"/>
        </w:rPr>
        <w:t xml:space="preserve"> zł</w:t>
      </w:r>
      <w:r w:rsidR="004D1CDD" w:rsidRPr="006F57EB">
        <w:rPr>
          <w:rFonts w:ascii="Arial" w:hAnsi="Arial" w:cs="Arial"/>
          <w:sz w:val="22"/>
          <w:szCs w:val="22"/>
        </w:rPr>
        <w:t xml:space="preserve"> </w:t>
      </w:r>
      <w:r w:rsidR="00F2505B" w:rsidRPr="006F57EB">
        <w:rPr>
          <w:rFonts w:ascii="Arial" w:hAnsi="Arial" w:cs="Arial"/>
          <w:sz w:val="22"/>
          <w:szCs w:val="22"/>
        </w:rPr>
        <w:t>– zadanie</w:t>
      </w:r>
      <w:r w:rsidRPr="006F57EB">
        <w:rPr>
          <w:rFonts w:ascii="Arial" w:hAnsi="Arial" w:cs="Arial"/>
          <w:sz w:val="22"/>
          <w:szCs w:val="22"/>
        </w:rPr>
        <w:t xml:space="preserve"> </w:t>
      </w:r>
      <w:r w:rsidR="00175B90" w:rsidRPr="006F57EB">
        <w:rPr>
          <w:rFonts w:ascii="Arial" w:hAnsi="Arial" w:cs="Arial"/>
          <w:sz w:val="22"/>
          <w:szCs w:val="22"/>
        </w:rPr>
        <w:t>własne bieżące</w:t>
      </w:r>
      <w:r w:rsidR="00F2505B" w:rsidRPr="006F57EB">
        <w:rPr>
          <w:rFonts w:ascii="Arial" w:hAnsi="Arial" w:cs="Arial"/>
          <w:sz w:val="22"/>
          <w:szCs w:val="22"/>
        </w:rPr>
        <w:t>;</w:t>
      </w:r>
      <w:r w:rsidRPr="006F57EB">
        <w:rPr>
          <w:rFonts w:ascii="Arial" w:hAnsi="Arial" w:cs="Arial"/>
          <w:sz w:val="22"/>
          <w:szCs w:val="22"/>
        </w:rPr>
        <w:tab/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>zasiłki</w:t>
      </w:r>
      <w:r w:rsidR="00413575" w:rsidRPr="006F57EB">
        <w:rPr>
          <w:rFonts w:ascii="Arial" w:hAnsi="Arial" w:cs="Arial"/>
          <w:bCs/>
          <w:sz w:val="22"/>
          <w:szCs w:val="22"/>
        </w:rPr>
        <w:t xml:space="preserve"> okresowe, celowe</w:t>
      </w:r>
      <w:r w:rsidRPr="006F57EB">
        <w:rPr>
          <w:rFonts w:ascii="Arial" w:hAnsi="Arial" w:cs="Arial"/>
          <w:bCs/>
          <w:sz w:val="22"/>
          <w:szCs w:val="22"/>
        </w:rPr>
        <w:t xml:space="preserve"> i pomoc w naturze oraz składki na ubezpieczenia emerytalne </w:t>
      </w:r>
      <w:r w:rsidR="00413575" w:rsidRPr="006F57EB">
        <w:rPr>
          <w:rFonts w:ascii="Arial" w:hAnsi="Arial" w:cs="Arial"/>
          <w:bCs/>
          <w:sz w:val="22"/>
          <w:szCs w:val="22"/>
        </w:rPr>
        <w:br/>
      </w:r>
      <w:r w:rsidRPr="006F57EB">
        <w:rPr>
          <w:rFonts w:ascii="Arial" w:hAnsi="Arial" w:cs="Arial"/>
          <w:bCs/>
          <w:sz w:val="22"/>
          <w:szCs w:val="22"/>
        </w:rPr>
        <w:t xml:space="preserve">i rentowe </w:t>
      </w:r>
      <w:r w:rsidRPr="006F57EB">
        <w:rPr>
          <w:rFonts w:ascii="Arial" w:hAnsi="Arial" w:cs="Arial"/>
          <w:b/>
          <w:bCs/>
          <w:sz w:val="22"/>
          <w:szCs w:val="22"/>
        </w:rPr>
        <w:t>–</w:t>
      </w:r>
      <w:r w:rsidR="00175B90" w:rsidRPr="006F57EB">
        <w:rPr>
          <w:rFonts w:ascii="Arial" w:hAnsi="Arial" w:cs="Arial"/>
          <w:b/>
          <w:bCs/>
          <w:sz w:val="22"/>
          <w:szCs w:val="22"/>
        </w:rPr>
        <w:t>85.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000,00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57EB">
        <w:rPr>
          <w:rFonts w:ascii="Arial" w:hAnsi="Arial" w:cs="Arial"/>
          <w:b/>
          <w:sz w:val="22"/>
          <w:szCs w:val="22"/>
        </w:rPr>
        <w:t xml:space="preserve">zł </w:t>
      </w:r>
      <w:r w:rsidRPr="006F57EB">
        <w:rPr>
          <w:rFonts w:ascii="Arial" w:hAnsi="Arial" w:cs="Arial"/>
          <w:sz w:val="22"/>
          <w:szCs w:val="22"/>
        </w:rPr>
        <w:t>(własne zadanie bieżące)</w:t>
      </w:r>
      <w:r w:rsidR="00F2505B" w:rsidRPr="006F57EB">
        <w:rPr>
          <w:rFonts w:ascii="Arial" w:hAnsi="Arial" w:cs="Arial"/>
          <w:sz w:val="22"/>
          <w:szCs w:val="22"/>
        </w:rPr>
        <w:t>;</w:t>
      </w:r>
    </w:p>
    <w:p w:rsidR="00E30A85" w:rsidRPr="006F57EB" w:rsidRDefault="006F2426" w:rsidP="00E30A85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57EB">
        <w:rPr>
          <w:rFonts w:ascii="Arial" w:hAnsi="Arial" w:cs="Arial"/>
          <w:sz w:val="22"/>
          <w:szCs w:val="22"/>
        </w:rPr>
        <w:t xml:space="preserve">zasiłki stałe – </w:t>
      </w:r>
      <w:r w:rsidR="007B3E84" w:rsidRPr="006F57EB">
        <w:rPr>
          <w:rFonts w:ascii="Arial" w:hAnsi="Arial" w:cs="Arial"/>
          <w:b/>
          <w:sz w:val="22"/>
          <w:szCs w:val="22"/>
        </w:rPr>
        <w:t>3</w:t>
      </w:r>
      <w:r w:rsidR="006F57EB" w:rsidRPr="006F57EB">
        <w:rPr>
          <w:rFonts w:ascii="Arial" w:hAnsi="Arial" w:cs="Arial"/>
          <w:b/>
          <w:sz w:val="22"/>
          <w:szCs w:val="22"/>
        </w:rPr>
        <w:t>53</w:t>
      </w:r>
      <w:r w:rsidR="007B3E84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111,00</w:t>
      </w:r>
      <w:r w:rsidRPr="006F57EB">
        <w:rPr>
          <w:rFonts w:ascii="Arial" w:hAnsi="Arial" w:cs="Arial"/>
          <w:b/>
          <w:sz w:val="22"/>
          <w:szCs w:val="22"/>
        </w:rPr>
        <w:t xml:space="preserve"> zł</w:t>
      </w:r>
      <w:r w:rsidRPr="006F57EB">
        <w:rPr>
          <w:rFonts w:ascii="Arial" w:hAnsi="Arial" w:cs="Arial"/>
          <w:sz w:val="22"/>
          <w:szCs w:val="22"/>
        </w:rPr>
        <w:t xml:space="preserve"> (własne zadanie bieżące)</w:t>
      </w:r>
      <w:r w:rsidR="00F2505B" w:rsidRPr="006F57EB">
        <w:rPr>
          <w:rFonts w:ascii="Arial" w:hAnsi="Arial" w:cs="Arial"/>
          <w:sz w:val="22"/>
          <w:szCs w:val="22"/>
        </w:rPr>
        <w:t>;</w:t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57EB">
        <w:rPr>
          <w:rFonts w:ascii="Arial" w:hAnsi="Arial" w:cs="Arial"/>
          <w:sz w:val="22"/>
          <w:szCs w:val="22"/>
        </w:rPr>
        <w:t>ośrodki pomocy społecznej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57EB">
        <w:rPr>
          <w:rFonts w:ascii="Arial" w:hAnsi="Arial" w:cs="Arial"/>
          <w:bCs/>
          <w:sz w:val="22"/>
          <w:szCs w:val="22"/>
        </w:rPr>
        <w:t xml:space="preserve">– 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1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52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022,00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6F57EB">
        <w:rPr>
          <w:rFonts w:ascii="Arial" w:hAnsi="Arial" w:cs="Arial"/>
          <w:sz w:val="22"/>
          <w:szCs w:val="22"/>
        </w:rPr>
        <w:t>(własne zadanie bieżące)</w:t>
      </w:r>
      <w:r w:rsidR="00F2505B" w:rsidRPr="006F57EB">
        <w:rPr>
          <w:rFonts w:ascii="Arial" w:hAnsi="Arial" w:cs="Arial"/>
          <w:sz w:val="22"/>
          <w:szCs w:val="22"/>
        </w:rPr>
        <w:t>;</w:t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usługi opiekuńcze i specjalistyczne usługi opiekuńcze 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03AB7" w:rsidRPr="006F57EB">
        <w:rPr>
          <w:rFonts w:ascii="Arial" w:hAnsi="Arial" w:cs="Arial"/>
          <w:b/>
          <w:bCs/>
          <w:sz w:val="22"/>
          <w:szCs w:val="22"/>
        </w:rPr>
        <w:t>3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89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50</w:t>
      </w:r>
      <w:r w:rsidR="00503AB7" w:rsidRPr="006F57EB">
        <w:rPr>
          <w:rFonts w:ascii="Arial" w:hAnsi="Arial" w:cs="Arial"/>
          <w:b/>
          <w:bCs/>
          <w:sz w:val="22"/>
          <w:szCs w:val="22"/>
        </w:rPr>
        <w:t>0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,00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6F57EB">
        <w:rPr>
          <w:rFonts w:ascii="Arial" w:hAnsi="Arial" w:cs="Arial"/>
          <w:sz w:val="22"/>
          <w:szCs w:val="22"/>
        </w:rPr>
        <w:t xml:space="preserve">(zadanie </w:t>
      </w:r>
      <w:r w:rsidR="000B5835" w:rsidRPr="006F57EB">
        <w:rPr>
          <w:rFonts w:ascii="Arial" w:hAnsi="Arial" w:cs="Arial"/>
          <w:sz w:val="22"/>
          <w:szCs w:val="22"/>
        </w:rPr>
        <w:t>zlecone</w:t>
      </w:r>
      <w:r w:rsidRPr="006F57EB">
        <w:rPr>
          <w:rFonts w:ascii="Arial" w:hAnsi="Arial" w:cs="Arial"/>
          <w:sz w:val="22"/>
          <w:szCs w:val="22"/>
        </w:rPr>
        <w:t>)</w:t>
      </w:r>
      <w:r w:rsidRPr="006F57EB">
        <w:rPr>
          <w:rFonts w:ascii="Arial" w:hAnsi="Arial" w:cs="Arial"/>
          <w:bCs/>
          <w:sz w:val="22"/>
          <w:szCs w:val="22"/>
        </w:rPr>
        <w:t>.</w:t>
      </w:r>
    </w:p>
    <w:p w:rsidR="006F2426" w:rsidRPr="006F57EB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Dochody własne  w kwocie 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67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0</w:t>
      </w:r>
      <w:r w:rsidR="007A3F69" w:rsidRPr="006F57EB">
        <w:rPr>
          <w:rFonts w:ascii="Arial" w:hAnsi="Arial" w:cs="Arial"/>
          <w:b/>
          <w:bCs/>
          <w:sz w:val="22"/>
          <w:szCs w:val="22"/>
        </w:rPr>
        <w:t>00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,</w:t>
      </w:r>
      <w:r w:rsidR="007A3F69" w:rsidRPr="006F57EB">
        <w:rPr>
          <w:rFonts w:ascii="Arial" w:hAnsi="Arial" w:cs="Arial"/>
          <w:b/>
          <w:bCs/>
          <w:sz w:val="22"/>
          <w:szCs w:val="22"/>
        </w:rPr>
        <w:t>0</w:t>
      </w:r>
      <w:r w:rsidR="007B3E84" w:rsidRPr="006F57EB">
        <w:rPr>
          <w:rFonts w:ascii="Arial" w:hAnsi="Arial" w:cs="Arial"/>
          <w:b/>
          <w:bCs/>
          <w:sz w:val="22"/>
          <w:szCs w:val="22"/>
        </w:rPr>
        <w:t>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6F57EB">
        <w:rPr>
          <w:rFonts w:ascii="Arial" w:hAnsi="Arial" w:cs="Arial"/>
          <w:bCs/>
          <w:sz w:val="22"/>
          <w:szCs w:val="22"/>
        </w:rPr>
        <w:t>z tytułu:</w:t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57EB">
        <w:rPr>
          <w:rFonts w:ascii="Arial" w:hAnsi="Arial" w:cs="Arial"/>
          <w:sz w:val="22"/>
          <w:szCs w:val="22"/>
        </w:rPr>
        <w:t>usług opiekuńczych i specjalistycznych usług opiekuńczych –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="00503AB7" w:rsidRPr="006F57EB">
        <w:rPr>
          <w:rFonts w:ascii="Arial" w:hAnsi="Arial" w:cs="Arial"/>
          <w:b/>
          <w:bCs/>
          <w:sz w:val="22"/>
          <w:szCs w:val="22"/>
        </w:rPr>
        <w:t>6</w:t>
      </w:r>
      <w:r w:rsidR="00F20016" w:rsidRPr="006F57EB">
        <w:rPr>
          <w:rFonts w:ascii="Arial" w:hAnsi="Arial" w:cs="Arial"/>
          <w:b/>
          <w:bCs/>
          <w:sz w:val="22"/>
          <w:szCs w:val="22"/>
        </w:rPr>
        <w:t>5</w:t>
      </w:r>
      <w:r w:rsidRPr="006F57EB">
        <w:rPr>
          <w:rFonts w:ascii="Arial" w:hAnsi="Arial" w:cs="Arial"/>
          <w:b/>
          <w:bCs/>
          <w:sz w:val="22"/>
          <w:szCs w:val="22"/>
        </w:rPr>
        <w:t>.000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,00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zł</w:t>
      </w:r>
      <w:r w:rsidR="009F1F62" w:rsidRPr="006F57EB">
        <w:rPr>
          <w:rFonts w:ascii="Arial" w:hAnsi="Arial" w:cs="Arial"/>
          <w:bCs/>
          <w:sz w:val="22"/>
          <w:szCs w:val="22"/>
        </w:rPr>
        <w:t>;</w:t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wpływy </w:t>
      </w:r>
      <w:r w:rsidR="00E00CE6" w:rsidRPr="006F57EB">
        <w:rPr>
          <w:rFonts w:ascii="Arial" w:hAnsi="Arial" w:cs="Arial"/>
          <w:bCs/>
          <w:sz w:val="22"/>
          <w:szCs w:val="22"/>
        </w:rPr>
        <w:t>z rozliczeń</w:t>
      </w:r>
      <w:r w:rsidR="00F2505B" w:rsidRPr="006F57EB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6F57EB">
        <w:rPr>
          <w:rFonts w:ascii="Arial" w:hAnsi="Arial" w:cs="Arial"/>
          <w:bCs/>
          <w:sz w:val="22"/>
          <w:szCs w:val="22"/>
        </w:rPr>
        <w:t>- zwrotów z lat ubiegłych, a dotycząc</w:t>
      </w:r>
      <w:r w:rsidR="009F1F62" w:rsidRPr="006F57EB">
        <w:rPr>
          <w:rFonts w:ascii="Arial" w:hAnsi="Arial" w:cs="Arial"/>
          <w:bCs/>
          <w:sz w:val="22"/>
          <w:szCs w:val="22"/>
        </w:rPr>
        <w:t>e</w:t>
      </w:r>
      <w:r w:rsidRPr="006F57EB">
        <w:rPr>
          <w:rFonts w:ascii="Arial" w:hAnsi="Arial" w:cs="Arial"/>
          <w:bCs/>
          <w:sz w:val="22"/>
          <w:szCs w:val="22"/>
        </w:rPr>
        <w:t xml:space="preserve"> nienależnie </w:t>
      </w:r>
      <w:r w:rsidR="00E00CE6" w:rsidRPr="006F57EB">
        <w:rPr>
          <w:rFonts w:ascii="Arial" w:hAnsi="Arial" w:cs="Arial"/>
          <w:bCs/>
          <w:sz w:val="22"/>
          <w:szCs w:val="22"/>
        </w:rPr>
        <w:t>pobranych świadczeń z lat poprzednich przez świadczeniobiorców opieki</w:t>
      </w:r>
      <w:r w:rsidRPr="006F57EB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6F57EB">
        <w:rPr>
          <w:rFonts w:ascii="Arial" w:hAnsi="Arial" w:cs="Arial"/>
          <w:bCs/>
          <w:sz w:val="22"/>
          <w:szCs w:val="22"/>
        </w:rPr>
        <w:t>społecznej</w:t>
      </w:r>
      <w:r w:rsidRPr="006F57EB">
        <w:rPr>
          <w:rFonts w:ascii="Arial" w:hAnsi="Arial" w:cs="Arial"/>
          <w:bCs/>
          <w:sz w:val="22"/>
          <w:szCs w:val="22"/>
        </w:rPr>
        <w:t xml:space="preserve"> </w:t>
      </w:r>
      <w:r w:rsidRPr="006F57EB">
        <w:rPr>
          <w:rFonts w:ascii="Arial" w:hAnsi="Arial" w:cs="Arial"/>
          <w:b/>
          <w:sz w:val="22"/>
          <w:szCs w:val="22"/>
        </w:rPr>
        <w:t>–</w:t>
      </w:r>
      <w:r w:rsidR="006F57EB" w:rsidRPr="006F57EB">
        <w:rPr>
          <w:rFonts w:ascii="Arial" w:hAnsi="Arial" w:cs="Arial"/>
          <w:b/>
          <w:sz w:val="22"/>
          <w:szCs w:val="22"/>
        </w:rPr>
        <w:t xml:space="preserve"> 2</w:t>
      </w:r>
      <w:r w:rsidR="00CE1180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0</w:t>
      </w:r>
      <w:r w:rsidR="007A3F69" w:rsidRPr="006F57EB">
        <w:rPr>
          <w:rFonts w:ascii="Arial" w:hAnsi="Arial" w:cs="Arial"/>
          <w:b/>
          <w:sz w:val="22"/>
          <w:szCs w:val="22"/>
        </w:rPr>
        <w:t>0</w:t>
      </w:r>
      <w:r w:rsidR="00F20016" w:rsidRPr="006F57EB">
        <w:rPr>
          <w:rFonts w:ascii="Arial" w:hAnsi="Arial" w:cs="Arial"/>
          <w:b/>
          <w:sz w:val="22"/>
          <w:szCs w:val="22"/>
        </w:rPr>
        <w:t>0</w:t>
      </w:r>
      <w:r w:rsidR="006F57EB" w:rsidRPr="006F57EB">
        <w:rPr>
          <w:rFonts w:ascii="Arial" w:hAnsi="Arial" w:cs="Arial"/>
          <w:b/>
          <w:sz w:val="22"/>
          <w:szCs w:val="22"/>
        </w:rPr>
        <w:t>,00</w:t>
      </w:r>
      <w:r w:rsidRPr="006F57EB">
        <w:rPr>
          <w:rFonts w:ascii="Arial" w:hAnsi="Arial" w:cs="Arial"/>
          <w:b/>
          <w:sz w:val="22"/>
          <w:szCs w:val="22"/>
        </w:rPr>
        <w:t xml:space="preserve"> zł </w:t>
      </w:r>
      <w:r w:rsidRPr="006F57EB">
        <w:rPr>
          <w:rFonts w:ascii="Arial" w:hAnsi="Arial" w:cs="Arial"/>
          <w:sz w:val="22"/>
          <w:szCs w:val="22"/>
        </w:rPr>
        <w:t xml:space="preserve">(dotyczy </w:t>
      </w:r>
      <w:r w:rsidR="00F20016" w:rsidRPr="006F57EB">
        <w:rPr>
          <w:rFonts w:ascii="Arial" w:hAnsi="Arial" w:cs="Arial"/>
          <w:sz w:val="22"/>
          <w:szCs w:val="22"/>
        </w:rPr>
        <w:t xml:space="preserve">składki na ubezpieczenie zdrowotne oraz </w:t>
      </w:r>
      <w:r w:rsidR="00F52AF7" w:rsidRPr="006F57EB">
        <w:rPr>
          <w:rFonts w:ascii="Arial" w:hAnsi="Arial" w:cs="Arial"/>
          <w:sz w:val="22"/>
          <w:szCs w:val="22"/>
        </w:rPr>
        <w:t>zasiłku stałego</w:t>
      </w:r>
      <w:r w:rsidR="00E00CE6" w:rsidRPr="006F57EB">
        <w:rPr>
          <w:rFonts w:ascii="Arial" w:hAnsi="Arial" w:cs="Arial"/>
          <w:sz w:val="22"/>
          <w:szCs w:val="22"/>
        </w:rPr>
        <w:t>),</w:t>
      </w:r>
    </w:p>
    <w:p w:rsidR="006F2426" w:rsidRPr="006F57EB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należnych dochodów </w:t>
      </w:r>
      <w:proofErr w:type="spellStart"/>
      <w:r w:rsidRPr="006F57EB">
        <w:rPr>
          <w:rFonts w:ascii="Arial" w:hAnsi="Arial" w:cs="Arial"/>
          <w:bCs/>
          <w:sz w:val="22"/>
          <w:szCs w:val="22"/>
        </w:rPr>
        <w:t>jst</w:t>
      </w:r>
      <w:proofErr w:type="spellEnd"/>
      <w:r w:rsidRPr="006F57EB">
        <w:rPr>
          <w:rFonts w:ascii="Arial" w:hAnsi="Arial" w:cs="Arial"/>
          <w:bCs/>
          <w:sz w:val="22"/>
          <w:szCs w:val="22"/>
        </w:rPr>
        <w:t xml:space="preserve"> związanych z realizacją zadań z zakresu administracji rządowej oraz innych zadań zleconych gminie ustawami w wysokości:</w:t>
      </w:r>
    </w:p>
    <w:p w:rsidR="006F2426" w:rsidRPr="006A1860" w:rsidRDefault="004E09FA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- </w:t>
      </w:r>
      <w:r w:rsidR="006F2426" w:rsidRPr="006F57EB">
        <w:rPr>
          <w:rFonts w:ascii="Arial" w:hAnsi="Arial" w:cs="Arial"/>
          <w:bCs/>
          <w:sz w:val="22"/>
          <w:szCs w:val="22"/>
        </w:rPr>
        <w:t xml:space="preserve">5% planowanych dochodów od specjalistycznych usług opiekuńczych </w:t>
      </w:r>
      <w:r w:rsidR="009F1F62" w:rsidRPr="006F57EB">
        <w:rPr>
          <w:rFonts w:ascii="Arial" w:hAnsi="Arial" w:cs="Arial"/>
          <w:sz w:val="22"/>
          <w:szCs w:val="22"/>
        </w:rPr>
        <w:t xml:space="preserve">– </w:t>
      </w:r>
      <w:r w:rsidR="007B3E84" w:rsidRPr="006F57EB">
        <w:rPr>
          <w:rFonts w:ascii="Arial" w:hAnsi="Arial" w:cs="Arial"/>
          <w:b/>
          <w:sz w:val="22"/>
          <w:szCs w:val="22"/>
        </w:rPr>
        <w:t>2.</w:t>
      </w:r>
      <w:r w:rsidR="006F57EB" w:rsidRPr="006F57EB">
        <w:rPr>
          <w:rFonts w:ascii="Arial" w:hAnsi="Arial" w:cs="Arial"/>
          <w:b/>
          <w:sz w:val="22"/>
          <w:szCs w:val="22"/>
        </w:rPr>
        <w:t>500</w:t>
      </w:r>
      <w:r w:rsidR="007B3E84" w:rsidRPr="006F57EB">
        <w:rPr>
          <w:rFonts w:ascii="Arial" w:hAnsi="Arial" w:cs="Arial"/>
          <w:b/>
          <w:sz w:val="22"/>
          <w:szCs w:val="22"/>
        </w:rPr>
        <w:t>,</w:t>
      </w:r>
      <w:r w:rsidR="006F57EB" w:rsidRPr="006F57EB">
        <w:rPr>
          <w:rFonts w:ascii="Arial" w:hAnsi="Arial" w:cs="Arial"/>
          <w:b/>
          <w:sz w:val="22"/>
          <w:szCs w:val="22"/>
        </w:rPr>
        <w:t>00</w:t>
      </w:r>
      <w:r w:rsidR="006F2426" w:rsidRPr="006F57EB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6F2426" w:rsidRPr="004072A5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6F2426" w:rsidRPr="006A1860">
        <w:rPr>
          <w:rFonts w:ascii="Arial" w:hAnsi="Arial" w:cs="Arial"/>
          <w:bCs/>
          <w:sz w:val="22"/>
          <w:szCs w:val="22"/>
        </w:rPr>
        <w:t>(</w:t>
      </w:r>
      <w:r w:rsidR="006A1860" w:rsidRPr="006A1860">
        <w:rPr>
          <w:rFonts w:ascii="Arial" w:hAnsi="Arial" w:cs="Arial"/>
          <w:bCs/>
          <w:sz w:val="22"/>
          <w:szCs w:val="22"/>
        </w:rPr>
        <w:t>60</w:t>
      </w:r>
      <w:r w:rsidR="007B3E84" w:rsidRPr="006A1860">
        <w:rPr>
          <w:rFonts w:ascii="Arial" w:hAnsi="Arial" w:cs="Arial"/>
          <w:bCs/>
          <w:sz w:val="22"/>
          <w:szCs w:val="22"/>
        </w:rPr>
        <w:t>.</w:t>
      </w:r>
      <w:r w:rsidR="006A1860" w:rsidRPr="006A1860">
        <w:rPr>
          <w:rFonts w:ascii="Arial" w:hAnsi="Arial" w:cs="Arial"/>
          <w:bCs/>
          <w:sz w:val="22"/>
          <w:szCs w:val="22"/>
        </w:rPr>
        <w:t>375,0</w:t>
      </w:r>
      <w:r w:rsidR="006F2426" w:rsidRPr="006A1860">
        <w:rPr>
          <w:rFonts w:ascii="Arial" w:hAnsi="Arial" w:cs="Arial"/>
          <w:bCs/>
          <w:sz w:val="22"/>
          <w:szCs w:val="22"/>
        </w:rPr>
        <w:t xml:space="preserve"> zł x 5%).</w:t>
      </w:r>
    </w:p>
    <w:p w:rsidR="00CD1656" w:rsidRPr="004072A5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:rsidR="00CD1656" w:rsidRPr="004072A5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color w:val="FF0000"/>
          <w:sz w:val="10"/>
          <w:szCs w:val="10"/>
        </w:rPr>
      </w:pPr>
      <w:r w:rsidRPr="004072A5">
        <w:rPr>
          <w:rFonts w:ascii="Arial" w:hAnsi="Arial" w:cs="Arial"/>
          <w:bCs/>
          <w:color w:val="FF0000"/>
          <w:sz w:val="22"/>
          <w:szCs w:val="22"/>
        </w:rPr>
        <w:tab/>
      </w:r>
    </w:p>
    <w:p w:rsidR="006F2426" w:rsidRPr="006F57EB" w:rsidRDefault="00F2001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W dziale 855 – </w:t>
      </w:r>
      <w:r w:rsidRPr="006F57EB">
        <w:rPr>
          <w:rFonts w:ascii="Arial" w:hAnsi="Arial" w:cs="Arial"/>
          <w:bCs/>
          <w:sz w:val="22"/>
          <w:szCs w:val="22"/>
          <w:u w:val="single"/>
        </w:rPr>
        <w:t>Rodzina</w:t>
      </w:r>
      <w:r w:rsidRPr="006F57EB">
        <w:rPr>
          <w:rFonts w:ascii="Arial" w:hAnsi="Arial" w:cs="Arial"/>
          <w:bCs/>
          <w:sz w:val="22"/>
          <w:szCs w:val="22"/>
        </w:rPr>
        <w:t xml:space="preserve"> – dochody zaplanowano w kwocie –</w:t>
      </w:r>
      <w:r w:rsidR="00CE1180" w:rsidRPr="006F57EB">
        <w:rPr>
          <w:rFonts w:ascii="Arial" w:hAnsi="Arial" w:cs="Arial"/>
          <w:bCs/>
          <w:sz w:val="22"/>
          <w:szCs w:val="22"/>
        </w:rPr>
        <w:t xml:space="preserve"> 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14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342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561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,</w:t>
      </w:r>
      <w:r w:rsidR="001436FC" w:rsidRPr="006F57EB">
        <w:rPr>
          <w:rFonts w:ascii="Arial" w:hAnsi="Arial" w:cs="Arial"/>
          <w:b/>
          <w:bCs/>
          <w:sz w:val="22"/>
          <w:szCs w:val="22"/>
        </w:rPr>
        <w:t>0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0</w:t>
      </w:r>
      <w:r w:rsidR="00CE1180" w:rsidRPr="006F57EB">
        <w:rPr>
          <w:rFonts w:ascii="Arial" w:hAnsi="Arial" w:cs="Arial"/>
          <w:bCs/>
          <w:sz w:val="22"/>
          <w:szCs w:val="22"/>
        </w:rPr>
        <w:t xml:space="preserve"> </w:t>
      </w:r>
      <w:r w:rsidRPr="006F57EB">
        <w:rPr>
          <w:rFonts w:ascii="Arial" w:hAnsi="Arial" w:cs="Arial"/>
          <w:b/>
          <w:sz w:val="22"/>
          <w:szCs w:val="22"/>
        </w:rPr>
        <w:t>zł.</w:t>
      </w:r>
    </w:p>
    <w:p w:rsidR="00F20016" w:rsidRPr="006F57EB" w:rsidRDefault="00F20016" w:rsidP="00876BE3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>Przyjęto kwoty dochodów wskazane przez dysponenta</w:t>
      </w:r>
      <w:r w:rsidR="009F1F62" w:rsidRPr="006F57EB">
        <w:rPr>
          <w:rFonts w:ascii="Arial" w:hAnsi="Arial" w:cs="Arial"/>
          <w:bCs/>
          <w:sz w:val="22"/>
          <w:szCs w:val="22"/>
        </w:rPr>
        <w:t>,</w:t>
      </w:r>
      <w:r w:rsidRPr="006F57EB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14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178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>.</w:t>
      </w:r>
      <w:r w:rsidR="006F57EB" w:rsidRPr="006F57EB">
        <w:rPr>
          <w:rFonts w:ascii="Arial" w:hAnsi="Arial" w:cs="Arial"/>
          <w:b/>
          <w:bCs/>
          <w:sz w:val="22"/>
          <w:szCs w:val="22"/>
        </w:rPr>
        <w:t>061,00</w:t>
      </w:r>
      <w:r w:rsidR="00CE1180" w:rsidRPr="006F57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57EB">
        <w:rPr>
          <w:rFonts w:ascii="Arial" w:hAnsi="Arial" w:cs="Arial"/>
          <w:b/>
          <w:bCs/>
          <w:sz w:val="22"/>
          <w:szCs w:val="22"/>
        </w:rPr>
        <w:t>zł</w:t>
      </w:r>
      <w:r w:rsidRPr="006F57EB">
        <w:rPr>
          <w:rFonts w:ascii="Arial" w:hAnsi="Arial" w:cs="Arial"/>
          <w:bCs/>
          <w:sz w:val="22"/>
          <w:szCs w:val="22"/>
        </w:rPr>
        <w:t>. Są to dotacje na:</w:t>
      </w:r>
    </w:p>
    <w:p w:rsidR="00F20016" w:rsidRPr="006F57EB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bCs/>
          <w:sz w:val="22"/>
          <w:szCs w:val="22"/>
        </w:rPr>
        <w:t xml:space="preserve">świadczenia wychowawcze </w:t>
      </w:r>
      <w:r w:rsidRPr="006F57EB">
        <w:rPr>
          <w:rFonts w:ascii="Arial" w:hAnsi="Arial" w:cs="Arial"/>
          <w:sz w:val="22"/>
          <w:szCs w:val="22"/>
        </w:rPr>
        <w:t xml:space="preserve">– </w:t>
      </w:r>
      <w:r w:rsidR="006F57EB" w:rsidRPr="006F57EB">
        <w:rPr>
          <w:rFonts w:ascii="Arial" w:hAnsi="Arial" w:cs="Arial"/>
          <w:b/>
          <w:sz w:val="22"/>
          <w:szCs w:val="22"/>
        </w:rPr>
        <w:t>7</w:t>
      </w:r>
      <w:r w:rsidR="00787DB6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111</w:t>
      </w:r>
      <w:r w:rsidR="00787DB6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468,00</w:t>
      </w:r>
      <w:r w:rsidRPr="006F57EB">
        <w:rPr>
          <w:rFonts w:ascii="Arial" w:hAnsi="Arial" w:cs="Arial"/>
          <w:b/>
          <w:sz w:val="22"/>
          <w:szCs w:val="22"/>
        </w:rPr>
        <w:t xml:space="preserve"> zł</w:t>
      </w:r>
      <w:r w:rsidRPr="006F57EB">
        <w:rPr>
          <w:rFonts w:ascii="Arial" w:hAnsi="Arial" w:cs="Arial"/>
          <w:sz w:val="22"/>
          <w:szCs w:val="22"/>
        </w:rPr>
        <w:t xml:space="preserve"> (zadanie zlecone)</w:t>
      </w:r>
      <w:r w:rsidR="009F1F62" w:rsidRPr="006F57EB">
        <w:rPr>
          <w:rFonts w:ascii="Arial" w:hAnsi="Arial" w:cs="Arial"/>
          <w:sz w:val="22"/>
          <w:szCs w:val="22"/>
        </w:rPr>
        <w:t>;</w:t>
      </w:r>
    </w:p>
    <w:p w:rsidR="00F20016" w:rsidRPr="006F57EB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F57EB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="00876BE3" w:rsidRPr="006F57EB">
        <w:rPr>
          <w:rFonts w:ascii="Arial" w:hAnsi="Arial" w:cs="Arial"/>
          <w:sz w:val="22"/>
          <w:szCs w:val="22"/>
        </w:rPr>
        <w:br/>
      </w:r>
      <w:r w:rsidRPr="006F57EB">
        <w:rPr>
          <w:rFonts w:ascii="Arial" w:hAnsi="Arial" w:cs="Arial"/>
          <w:sz w:val="22"/>
          <w:szCs w:val="22"/>
        </w:rPr>
        <w:t xml:space="preserve">na ubezpieczenia emerytalne i rentowe z ubezpieczenia społecznego – </w:t>
      </w:r>
      <w:r w:rsidR="001436FC" w:rsidRPr="006F57EB">
        <w:rPr>
          <w:rFonts w:ascii="Arial" w:hAnsi="Arial" w:cs="Arial"/>
          <w:b/>
          <w:sz w:val="22"/>
          <w:szCs w:val="22"/>
        </w:rPr>
        <w:t>6</w:t>
      </w:r>
      <w:r w:rsidR="00E00CE6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994</w:t>
      </w:r>
      <w:r w:rsidR="00787DB6" w:rsidRPr="006F57EB">
        <w:rPr>
          <w:rFonts w:ascii="Arial" w:hAnsi="Arial" w:cs="Arial"/>
          <w:b/>
          <w:sz w:val="22"/>
          <w:szCs w:val="22"/>
        </w:rPr>
        <w:t>.</w:t>
      </w:r>
      <w:r w:rsidR="006F57EB" w:rsidRPr="006F57EB">
        <w:rPr>
          <w:rFonts w:ascii="Arial" w:hAnsi="Arial" w:cs="Arial"/>
          <w:b/>
          <w:sz w:val="22"/>
          <w:szCs w:val="22"/>
        </w:rPr>
        <w:t>444,00</w:t>
      </w:r>
      <w:r w:rsidRPr="006F57EB">
        <w:rPr>
          <w:rFonts w:ascii="Arial" w:hAnsi="Arial" w:cs="Arial"/>
          <w:b/>
          <w:sz w:val="22"/>
          <w:szCs w:val="22"/>
        </w:rPr>
        <w:t xml:space="preserve"> zł</w:t>
      </w:r>
      <w:r w:rsidR="00E00CE6" w:rsidRPr="006F57EB">
        <w:rPr>
          <w:rFonts w:ascii="Arial" w:hAnsi="Arial" w:cs="Arial"/>
          <w:sz w:val="22"/>
          <w:szCs w:val="22"/>
        </w:rPr>
        <w:t xml:space="preserve"> (zadanie zlecone)</w:t>
      </w:r>
      <w:r w:rsidR="009F1F62" w:rsidRPr="006F57EB">
        <w:rPr>
          <w:rFonts w:ascii="Arial" w:hAnsi="Arial" w:cs="Arial"/>
          <w:sz w:val="22"/>
          <w:szCs w:val="22"/>
        </w:rPr>
        <w:t>;</w:t>
      </w:r>
    </w:p>
    <w:p w:rsidR="00E00CE6" w:rsidRPr="00803677" w:rsidRDefault="00E00CE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składki na ubezpieczenie zdrowotne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</w:r>
      <w:r w:rsidRPr="00803677">
        <w:rPr>
          <w:rFonts w:ascii="Arial" w:hAnsi="Arial" w:cs="Arial"/>
          <w:b/>
          <w:sz w:val="22"/>
          <w:szCs w:val="22"/>
        </w:rPr>
        <w:t xml:space="preserve">– </w:t>
      </w:r>
      <w:r w:rsidR="00803677" w:rsidRPr="00803677">
        <w:rPr>
          <w:rFonts w:ascii="Arial" w:hAnsi="Arial" w:cs="Arial"/>
          <w:b/>
          <w:sz w:val="22"/>
          <w:szCs w:val="22"/>
        </w:rPr>
        <w:t>72</w:t>
      </w:r>
      <w:r w:rsidR="00787DB6" w:rsidRPr="00803677">
        <w:rPr>
          <w:rFonts w:ascii="Arial" w:hAnsi="Arial" w:cs="Arial"/>
          <w:b/>
          <w:sz w:val="22"/>
          <w:szCs w:val="22"/>
        </w:rPr>
        <w:t>.</w:t>
      </w:r>
      <w:r w:rsidR="00803677" w:rsidRPr="00803677">
        <w:rPr>
          <w:rFonts w:ascii="Arial" w:hAnsi="Arial" w:cs="Arial"/>
          <w:b/>
          <w:sz w:val="22"/>
          <w:szCs w:val="22"/>
        </w:rPr>
        <w:t>149,00</w:t>
      </w:r>
      <w:r w:rsidRPr="00803677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803677">
        <w:rPr>
          <w:rFonts w:ascii="Arial" w:hAnsi="Arial" w:cs="Arial"/>
          <w:sz w:val="22"/>
          <w:szCs w:val="22"/>
        </w:rPr>
        <w:t>.</w:t>
      </w:r>
    </w:p>
    <w:p w:rsidR="00876BE3" w:rsidRPr="00803677" w:rsidRDefault="00876BE3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803677">
        <w:rPr>
          <w:rFonts w:ascii="Arial" w:hAnsi="Arial" w:cs="Arial"/>
          <w:bCs/>
          <w:sz w:val="22"/>
          <w:szCs w:val="22"/>
        </w:rPr>
        <w:t xml:space="preserve">Dochody własne  w kwocie </w:t>
      </w:r>
      <w:r w:rsidR="00803677" w:rsidRPr="00803677">
        <w:rPr>
          <w:rFonts w:ascii="Arial" w:hAnsi="Arial" w:cs="Arial"/>
          <w:b/>
          <w:bCs/>
          <w:sz w:val="22"/>
          <w:szCs w:val="22"/>
        </w:rPr>
        <w:t>44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.</w:t>
      </w:r>
      <w:r w:rsidR="00803677" w:rsidRPr="00803677">
        <w:rPr>
          <w:rFonts w:ascii="Arial" w:hAnsi="Arial" w:cs="Arial"/>
          <w:b/>
          <w:bCs/>
          <w:sz w:val="22"/>
          <w:szCs w:val="22"/>
        </w:rPr>
        <w:t>500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,</w:t>
      </w:r>
      <w:r w:rsidR="00F4636E" w:rsidRPr="00803677">
        <w:rPr>
          <w:rFonts w:ascii="Arial" w:hAnsi="Arial" w:cs="Arial"/>
          <w:b/>
          <w:bCs/>
          <w:sz w:val="22"/>
          <w:szCs w:val="22"/>
        </w:rPr>
        <w:t>0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0</w:t>
      </w:r>
      <w:r w:rsidR="00144EC9" w:rsidRPr="00803677">
        <w:rPr>
          <w:rFonts w:ascii="Arial" w:hAnsi="Arial" w:cs="Arial"/>
          <w:bCs/>
          <w:sz w:val="22"/>
          <w:szCs w:val="22"/>
        </w:rPr>
        <w:t xml:space="preserve"> </w:t>
      </w:r>
      <w:r w:rsidRPr="00803677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803677">
        <w:rPr>
          <w:rFonts w:ascii="Arial" w:hAnsi="Arial" w:cs="Arial"/>
          <w:bCs/>
          <w:sz w:val="22"/>
          <w:szCs w:val="22"/>
        </w:rPr>
        <w:t>z tytułu:</w:t>
      </w:r>
    </w:p>
    <w:p w:rsidR="00876BE3" w:rsidRPr="00803677" w:rsidRDefault="00A225CD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3677">
        <w:rPr>
          <w:rFonts w:ascii="Arial" w:hAnsi="Arial" w:cs="Arial"/>
          <w:bCs/>
          <w:sz w:val="22"/>
          <w:szCs w:val="22"/>
        </w:rPr>
        <w:lastRenderedPageBreak/>
        <w:t>wpływy z rozliczeń</w:t>
      </w:r>
      <w:r w:rsidR="009F1F62" w:rsidRPr="00803677">
        <w:rPr>
          <w:rFonts w:ascii="Arial" w:hAnsi="Arial" w:cs="Arial"/>
          <w:bCs/>
          <w:sz w:val="22"/>
          <w:szCs w:val="22"/>
        </w:rPr>
        <w:t xml:space="preserve"> </w:t>
      </w:r>
      <w:r w:rsidRPr="00803677">
        <w:rPr>
          <w:rFonts w:ascii="Arial" w:hAnsi="Arial" w:cs="Arial"/>
          <w:bCs/>
          <w:sz w:val="22"/>
          <w:szCs w:val="22"/>
        </w:rPr>
        <w:t xml:space="preserve">- zwrotów z lat ubiegłych </w:t>
      </w:r>
      <w:r w:rsidR="00CD1656" w:rsidRPr="00803677">
        <w:rPr>
          <w:rFonts w:ascii="Arial" w:hAnsi="Arial" w:cs="Arial"/>
          <w:bCs/>
          <w:sz w:val="22"/>
          <w:szCs w:val="22"/>
        </w:rPr>
        <w:t xml:space="preserve">wraz z odsetkami </w:t>
      </w:r>
      <w:r w:rsidR="00876BE3" w:rsidRPr="00803677">
        <w:rPr>
          <w:rFonts w:ascii="Arial" w:hAnsi="Arial" w:cs="Arial"/>
          <w:bCs/>
          <w:sz w:val="22"/>
          <w:szCs w:val="22"/>
        </w:rPr>
        <w:t xml:space="preserve"> </w:t>
      </w:r>
      <w:r w:rsidR="00876BE3" w:rsidRPr="00803677">
        <w:rPr>
          <w:rFonts w:ascii="Arial" w:hAnsi="Arial" w:cs="Arial"/>
          <w:sz w:val="22"/>
          <w:szCs w:val="22"/>
        </w:rPr>
        <w:t xml:space="preserve">– </w:t>
      </w:r>
      <w:r w:rsidR="00803677" w:rsidRPr="00803677">
        <w:rPr>
          <w:rFonts w:ascii="Arial" w:hAnsi="Arial" w:cs="Arial"/>
          <w:b/>
          <w:sz w:val="22"/>
          <w:szCs w:val="22"/>
        </w:rPr>
        <w:t>4</w:t>
      </w:r>
      <w:r w:rsidR="001436FC" w:rsidRPr="00803677">
        <w:rPr>
          <w:rFonts w:ascii="Arial" w:hAnsi="Arial" w:cs="Arial"/>
          <w:b/>
          <w:sz w:val="22"/>
          <w:szCs w:val="22"/>
        </w:rPr>
        <w:t>0</w:t>
      </w:r>
      <w:r w:rsidR="00CD1656" w:rsidRPr="00803677">
        <w:rPr>
          <w:rFonts w:ascii="Arial" w:hAnsi="Arial" w:cs="Arial"/>
          <w:b/>
          <w:sz w:val="22"/>
          <w:szCs w:val="22"/>
        </w:rPr>
        <w:t>.</w:t>
      </w:r>
      <w:r w:rsidR="001436FC" w:rsidRPr="00803677">
        <w:rPr>
          <w:rFonts w:ascii="Arial" w:hAnsi="Arial" w:cs="Arial"/>
          <w:b/>
          <w:sz w:val="22"/>
          <w:szCs w:val="22"/>
        </w:rPr>
        <w:t>5</w:t>
      </w:r>
      <w:r w:rsidR="00CD1656" w:rsidRPr="00803677">
        <w:rPr>
          <w:rFonts w:ascii="Arial" w:hAnsi="Arial" w:cs="Arial"/>
          <w:b/>
          <w:sz w:val="22"/>
          <w:szCs w:val="22"/>
        </w:rPr>
        <w:t>00</w:t>
      </w:r>
      <w:r w:rsidR="00803677" w:rsidRPr="00803677">
        <w:rPr>
          <w:rFonts w:ascii="Arial" w:hAnsi="Arial" w:cs="Arial"/>
          <w:b/>
          <w:sz w:val="22"/>
          <w:szCs w:val="22"/>
        </w:rPr>
        <w:t>,00</w:t>
      </w:r>
      <w:r w:rsidR="00876BE3" w:rsidRPr="00803677">
        <w:rPr>
          <w:rFonts w:ascii="Arial" w:hAnsi="Arial" w:cs="Arial"/>
          <w:b/>
          <w:sz w:val="22"/>
          <w:szCs w:val="22"/>
        </w:rPr>
        <w:t xml:space="preserve"> zł </w:t>
      </w:r>
      <w:r w:rsidR="009F1F62" w:rsidRPr="00803677">
        <w:rPr>
          <w:rFonts w:ascii="Arial" w:hAnsi="Arial" w:cs="Arial"/>
          <w:b/>
          <w:sz w:val="22"/>
          <w:szCs w:val="22"/>
        </w:rPr>
        <w:br/>
      </w:r>
      <w:r w:rsidR="00876BE3" w:rsidRPr="00803677">
        <w:rPr>
          <w:rFonts w:ascii="Arial" w:hAnsi="Arial" w:cs="Arial"/>
          <w:sz w:val="22"/>
          <w:szCs w:val="22"/>
        </w:rPr>
        <w:t>(dotyczy świadczeń rodzinnych wraz z odsetkami wypłac</w:t>
      </w:r>
      <w:r w:rsidR="009F1F62" w:rsidRPr="00803677">
        <w:rPr>
          <w:rFonts w:ascii="Arial" w:hAnsi="Arial" w:cs="Arial"/>
          <w:sz w:val="22"/>
          <w:szCs w:val="22"/>
        </w:rPr>
        <w:t>o</w:t>
      </w:r>
      <w:r w:rsidR="00876BE3" w:rsidRPr="00803677">
        <w:rPr>
          <w:rFonts w:ascii="Arial" w:hAnsi="Arial" w:cs="Arial"/>
          <w:sz w:val="22"/>
          <w:szCs w:val="22"/>
        </w:rPr>
        <w:t>nych podopiecznym opieki s</w:t>
      </w:r>
      <w:r w:rsidR="009F1F62" w:rsidRPr="00803677">
        <w:rPr>
          <w:rFonts w:ascii="Arial" w:hAnsi="Arial" w:cs="Arial"/>
          <w:sz w:val="22"/>
          <w:szCs w:val="22"/>
        </w:rPr>
        <w:t>połecznej w latach poprzednich);</w:t>
      </w:r>
    </w:p>
    <w:p w:rsidR="00876BE3" w:rsidRPr="00803677" w:rsidRDefault="00876BE3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3677">
        <w:rPr>
          <w:rFonts w:ascii="Arial" w:hAnsi="Arial" w:cs="Arial"/>
          <w:bCs/>
          <w:sz w:val="22"/>
          <w:szCs w:val="22"/>
        </w:rPr>
        <w:t xml:space="preserve">- 40% planowany dochodów z tytułu świadczeń z funduszu alimentacyjnego. Planowana kwota dochodów budżetu państwa  </w:t>
      </w:r>
      <w:r w:rsidR="005D1042" w:rsidRPr="005D1042">
        <w:rPr>
          <w:rFonts w:ascii="Arial" w:hAnsi="Arial" w:cs="Arial"/>
          <w:bCs/>
          <w:sz w:val="22"/>
          <w:szCs w:val="22"/>
        </w:rPr>
        <w:t>300</w:t>
      </w:r>
      <w:r w:rsidR="00A43F05" w:rsidRPr="005D1042">
        <w:rPr>
          <w:rFonts w:ascii="Arial" w:hAnsi="Arial" w:cs="Arial"/>
          <w:bCs/>
          <w:sz w:val="22"/>
          <w:szCs w:val="22"/>
        </w:rPr>
        <w:t>.</w:t>
      </w:r>
      <w:r w:rsidR="005D1042" w:rsidRPr="005D1042">
        <w:rPr>
          <w:rFonts w:ascii="Arial" w:hAnsi="Arial" w:cs="Arial"/>
          <w:bCs/>
          <w:sz w:val="22"/>
          <w:szCs w:val="22"/>
        </w:rPr>
        <w:t>000</w:t>
      </w:r>
      <w:r w:rsidR="00A43F05" w:rsidRPr="005D1042">
        <w:rPr>
          <w:rFonts w:ascii="Arial" w:hAnsi="Arial" w:cs="Arial"/>
          <w:bCs/>
          <w:sz w:val="22"/>
          <w:szCs w:val="22"/>
        </w:rPr>
        <w:t>,00</w:t>
      </w:r>
      <w:r w:rsidRPr="005D1042">
        <w:rPr>
          <w:rFonts w:ascii="Arial" w:hAnsi="Arial" w:cs="Arial"/>
          <w:bCs/>
          <w:sz w:val="22"/>
          <w:szCs w:val="22"/>
        </w:rPr>
        <w:t xml:space="preserve"> zł </w:t>
      </w:r>
      <w:r w:rsidRPr="00803677">
        <w:rPr>
          <w:rFonts w:ascii="Arial" w:hAnsi="Arial" w:cs="Arial"/>
          <w:bCs/>
          <w:sz w:val="22"/>
          <w:szCs w:val="22"/>
        </w:rPr>
        <w:t xml:space="preserve">x 40% = 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1</w:t>
      </w:r>
      <w:r w:rsidR="00803677" w:rsidRPr="00803677">
        <w:rPr>
          <w:rFonts w:ascii="Arial" w:hAnsi="Arial" w:cs="Arial"/>
          <w:b/>
          <w:bCs/>
          <w:sz w:val="22"/>
          <w:szCs w:val="22"/>
        </w:rPr>
        <w:t>20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.</w:t>
      </w:r>
      <w:r w:rsidR="00803677" w:rsidRPr="00803677">
        <w:rPr>
          <w:rFonts w:ascii="Arial" w:hAnsi="Arial" w:cs="Arial"/>
          <w:b/>
          <w:bCs/>
          <w:sz w:val="22"/>
          <w:szCs w:val="22"/>
        </w:rPr>
        <w:t>000</w:t>
      </w:r>
      <w:r w:rsidR="00144EC9" w:rsidRPr="00803677">
        <w:rPr>
          <w:rFonts w:ascii="Arial" w:hAnsi="Arial" w:cs="Arial"/>
          <w:b/>
          <w:bCs/>
          <w:sz w:val="22"/>
          <w:szCs w:val="22"/>
        </w:rPr>
        <w:t>,</w:t>
      </w:r>
      <w:r w:rsidR="001436FC" w:rsidRPr="00803677">
        <w:rPr>
          <w:rFonts w:ascii="Arial" w:hAnsi="Arial" w:cs="Arial"/>
          <w:b/>
          <w:bCs/>
          <w:sz w:val="22"/>
          <w:szCs w:val="22"/>
        </w:rPr>
        <w:t>00</w:t>
      </w:r>
      <w:r w:rsidRPr="00803677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5E2509" w:rsidRPr="004072A5" w:rsidRDefault="005E2509" w:rsidP="005E2509">
      <w:pPr>
        <w:pStyle w:val="Tekstpodstawowywcity"/>
        <w:spacing w:line="360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F2426" w:rsidRPr="00803677" w:rsidRDefault="006F2426" w:rsidP="005E2509">
      <w:pPr>
        <w:pStyle w:val="Tekstpodstawowywcity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  <w:u w:val="single"/>
        </w:rPr>
        <w:t>W dziale 900  – Gospodarka komunalna i ochrona środowiska</w:t>
      </w:r>
      <w:r w:rsidRPr="00803677">
        <w:rPr>
          <w:rFonts w:ascii="Arial" w:hAnsi="Arial" w:cs="Arial"/>
          <w:sz w:val="22"/>
          <w:szCs w:val="22"/>
        </w:rPr>
        <w:t xml:space="preserve"> – dochody zaplanowano w kwocie </w:t>
      </w:r>
      <w:r w:rsidR="00F4636E" w:rsidRPr="00803677">
        <w:rPr>
          <w:rFonts w:ascii="Arial" w:hAnsi="Arial" w:cs="Arial"/>
          <w:b/>
          <w:sz w:val="22"/>
          <w:szCs w:val="22"/>
        </w:rPr>
        <w:t>5.</w:t>
      </w:r>
      <w:r w:rsidR="00803677" w:rsidRPr="00803677">
        <w:rPr>
          <w:rFonts w:ascii="Arial" w:hAnsi="Arial" w:cs="Arial"/>
          <w:b/>
          <w:sz w:val="22"/>
          <w:szCs w:val="22"/>
        </w:rPr>
        <w:t>318</w:t>
      </w:r>
      <w:r w:rsidR="00F4636E" w:rsidRPr="00803677">
        <w:rPr>
          <w:rFonts w:ascii="Arial" w:hAnsi="Arial" w:cs="Arial"/>
          <w:b/>
          <w:sz w:val="22"/>
          <w:szCs w:val="22"/>
        </w:rPr>
        <w:t>.</w:t>
      </w:r>
      <w:r w:rsidR="00803677" w:rsidRPr="00803677">
        <w:rPr>
          <w:rFonts w:ascii="Arial" w:hAnsi="Arial" w:cs="Arial"/>
          <w:b/>
          <w:sz w:val="22"/>
          <w:szCs w:val="22"/>
        </w:rPr>
        <w:t>765</w:t>
      </w:r>
      <w:r w:rsidR="00144EC9" w:rsidRPr="00803677">
        <w:rPr>
          <w:rFonts w:ascii="Arial" w:hAnsi="Arial" w:cs="Arial"/>
          <w:b/>
          <w:sz w:val="22"/>
          <w:szCs w:val="22"/>
        </w:rPr>
        <w:t>,</w:t>
      </w:r>
      <w:r w:rsidR="00803677" w:rsidRPr="00803677">
        <w:rPr>
          <w:rFonts w:ascii="Arial" w:hAnsi="Arial" w:cs="Arial"/>
          <w:b/>
          <w:sz w:val="22"/>
          <w:szCs w:val="22"/>
        </w:rPr>
        <w:t>17</w:t>
      </w:r>
      <w:r w:rsidR="00144EC9" w:rsidRPr="00803677">
        <w:rPr>
          <w:rFonts w:ascii="Arial" w:hAnsi="Arial" w:cs="Arial"/>
          <w:sz w:val="22"/>
          <w:szCs w:val="22"/>
        </w:rPr>
        <w:t xml:space="preserve"> </w:t>
      </w:r>
      <w:r w:rsidRPr="00803677">
        <w:rPr>
          <w:rFonts w:ascii="Arial" w:hAnsi="Arial" w:cs="Arial"/>
          <w:b/>
          <w:sz w:val="22"/>
          <w:szCs w:val="22"/>
        </w:rPr>
        <w:t xml:space="preserve">zł </w:t>
      </w:r>
      <w:r w:rsidRPr="00803677">
        <w:rPr>
          <w:rFonts w:ascii="Arial" w:hAnsi="Arial" w:cs="Arial"/>
          <w:sz w:val="22"/>
          <w:szCs w:val="22"/>
        </w:rPr>
        <w:t xml:space="preserve"> z tytułu:</w:t>
      </w:r>
    </w:p>
    <w:p w:rsidR="0021067A" w:rsidRPr="00803677" w:rsidRDefault="0021067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03677">
        <w:rPr>
          <w:rFonts w:ascii="Arial" w:hAnsi="Arial" w:cs="Arial"/>
          <w:bCs/>
          <w:sz w:val="22"/>
          <w:szCs w:val="22"/>
          <w:u w:val="single"/>
        </w:rPr>
        <w:t xml:space="preserve">wpływy z opłat za gospodarowanie odpadami komunalnymi </w:t>
      </w:r>
      <w:r w:rsidRPr="00803677">
        <w:rPr>
          <w:rFonts w:ascii="Arial" w:hAnsi="Arial" w:cs="Arial"/>
          <w:b/>
          <w:sz w:val="22"/>
          <w:szCs w:val="22"/>
          <w:u w:val="single"/>
        </w:rPr>
        <w:t>–</w:t>
      </w:r>
      <w:r w:rsidR="005E2509" w:rsidRPr="008036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3677" w:rsidRPr="00803677">
        <w:rPr>
          <w:rFonts w:ascii="Arial" w:hAnsi="Arial" w:cs="Arial"/>
          <w:b/>
          <w:sz w:val="22"/>
          <w:szCs w:val="22"/>
          <w:u w:val="single"/>
        </w:rPr>
        <w:t>5</w:t>
      </w:r>
      <w:r w:rsidR="004869AA" w:rsidRPr="00803677">
        <w:rPr>
          <w:rFonts w:ascii="Arial" w:hAnsi="Arial" w:cs="Arial"/>
          <w:b/>
          <w:sz w:val="22"/>
          <w:szCs w:val="22"/>
          <w:u w:val="single"/>
        </w:rPr>
        <w:t> </w:t>
      </w:r>
      <w:r w:rsidR="00803677" w:rsidRPr="00803677">
        <w:rPr>
          <w:rFonts w:ascii="Arial" w:hAnsi="Arial" w:cs="Arial"/>
          <w:b/>
          <w:sz w:val="22"/>
          <w:szCs w:val="22"/>
          <w:u w:val="single"/>
        </w:rPr>
        <w:t>255</w:t>
      </w:r>
      <w:r w:rsidR="004869AA" w:rsidRPr="008036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3677" w:rsidRPr="00803677">
        <w:rPr>
          <w:rFonts w:ascii="Arial" w:hAnsi="Arial" w:cs="Arial"/>
          <w:b/>
          <w:sz w:val="22"/>
          <w:szCs w:val="22"/>
          <w:u w:val="single"/>
        </w:rPr>
        <w:t>765</w:t>
      </w:r>
      <w:r w:rsidR="004869AA" w:rsidRPr="00803677">
        <w:rPr>
          <w:rFonts w:ascii="Arial" w:hAnsi="Arial" w:cs="Arial"/>
          <w:b/>
          <w:sz w:val="22"/>
          <w:szCs w:val="22"/>
          <w:u w:val="single"/>
        </w:rPr>
        <w:t>,</w:t>
      </w:r>
      <w:r w:rsidR="00803677" w:rsidRPr="00803677">
        <w:rPr>
          <w:rFonts w:ascii="Arial" w:hAnsi="Arial" w:cs="Arial"/>
          <w:b/>
          <w:sz w:val="22"/>
          <w:szCs w:val="22"/>
          <w:u w:val="single"/>
        </w:rPr>
        <w:t>17</w:t>
      </w:r>
      <w:r w:rsidR="004869AA" w:rsidRPr="008036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03677">
        <w:rPr>
          <w:rFonts w:ascii="Arial" w:hAnsi="Arial" w:cs="Arial"/>
          <w:b/>
          <w:sz w:val="22"/>
          <w:szCs w:val="22"/>
          <w:u w:val="single"/>
        </w:rPr>
        <w:t>zł</w:t>
      </w:r>
    </w:p>
    <w:p w:rsidR="00215A6F" w:rsidRPr="00803677" w:rsidRDefault="0021067A" w:rsidP="004869A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W/w wpływy ustalono </w:t>
      </w:r>
      <w:r w:rsidR="004C6925" w:rsidRPr="00803677">
        <w:rPr>
          <w:rFonts w:ascii="Arial" w:hAnsi="Arial" w:cs="Arial"/>
          <w:sz w:val="22"/>
          <w:szCs w:val="22"/>
        </w:rPr>
        <w:t>na 20</w:t>
      </w:r>
      <w:r w:rsidR="00144EC9" w:rsidRPr="00803677">
        <w:rPr>
          <w:rFonts w:ascii="Arial" w:hAnsi="Arial" w:cs="Arial"/>
          <w:sz w:val="22"/>
          <w:szCs w:val="22"/>
        </w:rPr>
        <w:t>2</w:t>
      </w:r>
      <w:r w:rsidR="00803677" w:rsidRPr="00803677">
        <w:rPr>
          <w:rFonts w:ascii="Arial" w:hAnsi="Arial" w:cs="Arial"/>
          <w:sz w:val="22"/>
          <w:szCs w:val="22"/>
        </w:rPr>
        <w:t>2</w:t>
      </w:r>
      <w:r w:rsidR="004C6925" w:rsidRPr="00803677">
        <w:rPr>
          <w:rFonts w:ascii="Arial" w:hAnsi="Arial" w:cs="Arial"/>
          <w:sz w:val="22"/>
          <w:szCs w:val="22"/>
        </w:rPr>
        <w:t xml:space="preserve"> rok</w:t>
      </w:r>
      <w:r w:rsidRPr="00803677">
        <w:rPr>
          <w:rFonts w:ascii="Arial" w:hAnsi="Arial" w:cs="Arial"/>
          <w:sz w:val="22"/>
          <w:szCs w:val="22"/>
        </w:rPr>
        <w:t xml:space="preserve"> wg </w:t>
      </w:r>
      <w:r w:rsidR="00434B8D" w:rsidRPr="00803677">
        <w:rPr>
          <w:rFonts w:ascii="Arial" w:hAnsi="Arial" w:cs="Arial"/>
          <w:sz w:val="22"/>
          <w:szCs w:val="22"/>
        </w:rPr>
        <w:t xml:space="preserve">złożonych deklaracji i </w:t>
      </w:r>
      <w:r w:rsidR="00A225CD" w:rsidRPr="00803677">
        <w:rPr>
          <w:rFonts w:ascii="Arial" w:hAnsi="Arial" w:cs="Arial"/>
          <w:sz w:val="22"/>
          <w:szCs w:val="22"/>
        </w:rPr>
        <w:t xml:space="preserve">prognozowanych </w:t>
      </w:r>
      <w:r w:rsidRPr="00803677">
        <w:rPr>
          <w:rFonts w:ascii="Arial" w:hAnsi="Arial" w:cs="Arial"/>
          <w:sz w:val="22"/>
          <w:szCs w:val="22"/>
        </w:rPr>
        <w:t>stawek</w:t>
      </w:r>
      <w:r w:rsidR="004869AA" w:rsidRPr="00803677">
        <w:rPr>
          <w:rFonts w:ascii="Arial" w:hAnsi="Arial" w:cs="Arial"/>
          <w:sz w:val="22"/>
          <w:szCs w:val="22"/>
        </w:rPr>
        <w:t>.</w:t>
      </w:r>
      <w:r w:rsidR="006B4943" w:rsidRPr="00803677">
        <w:rPr>
          <w:rFonts w:ascii="Arial" w:hAnsi="Arial" w:cs="Arial"/>
          <w:sz w:val="22"/>
          <w:szCs w:val="22"/>
        </w:rPr>
        <w:t xml:space="preserve"> </w:t>
      </w:r>
    </w:p>
    <w:p w:rsidR="00276BDC" w:rsidRPr="00803677" w:rsidRDefault="004869AA" w:rsidP="00276B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>S</w:t>
      </w:r>
      <w:r w:rsidR="00276BDC" w:rsidRPr="00803677">
        <w:rPr>
          <w:rFonts w:ascii="Arial" w:hAnsi="Arial" w:cs="Arial"/>
          <w:sz w:val="22"/>
          <w:szCs w:val="22"/>
        </w:rPr>
        <w:t xml:space="preserve">tawki </w:t>
      </w:r>
      <w:r w:rsidR="005D1042">
        <w:rPr>
          <w:rFonts w:ascii="Arial" w:hAnsi="Arial" w:cs="Arial"/>
          <w:sz w:val="22"/>
          <w:szCs w:val="22"/>
        </w:rPr>
        <w:t>będą wynikać z projektu uc</w:t>
      </w:r>
      <w:r w:rsidR="00A76143">
        <w:rPr>
          <w:rFonts w:ascii="Arial" w:hAnsi="Arial" w:cs="Arial"/>
          <w:sz w:val="22"/>
          <w:szCs w:val="22"/>
        </w:rPr>
        <w:t>hwały Rady Miejskiej w Rogoźnie</w:t>
      </w:r>
      <w:r w:rsidR="005D1042">
        <w:rPr>
          <w:rFonts w:ascii="Arial" w:hAnsi="Arial" w:cs="Arial"/>
          <w:sz w:val="22"/>
          <w:szCs w:val="22"/>
        </w:rPr>
        <w:t>, która zostanie przedstawiona na sesji w mies</w:t>
      </w:r>
      <w:r w:rsidR="00A76143">
        <w:rPr>
          <w:rFonts w:ascii="Arial" w:hAnsi="Arial" w:cs="Arial"/>
          <w:sz w:val="22"/>
          <w:szCs w:val="22"/>
        </w:rPr>
        <w:t>iącu grudniu 2021</w:t>
      </w:r>
      <w:r w:rsidR="005D1042">
        <w:rPr>
          <w:rFonts w:ascii="Arial" w:hAnsi="Arial" w:cs="Arial"/>
          <w:sz w:val="22"/>
          <w:szCs w:val="22"/>
        </w:rPr>
        <w:t>r., w sprawie ustalenia opłaty za gospodarowanie odpadami komunalnymi oraz ustalenia stawki tej opłaty</w:t>
      </w:r>
      <w:r w:rsidR="00A43F05" w:rsidRPr="00803677">
        <w:rPr>
          <w:rFonts w:ascii="Arial" w:hAnsi="Arial" w:cs="Arial"/>
          <w:sz w:val="22"/>
          <w:szCs w:val="22"/>
        </w:rPr>
        <w:t>.</w:t>
      </w:r>
    </w:p>
    <w:p w:rsidR="004869AA" w:rsidRPr="00803677" w:rsidRDefault="004869A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wpływy z tytułu kosztów egzekucyjnych, kosztów upomnień – </w:t>
      </w:r>
      <w:r w:rsidRPr="00803677">
        <w:rPr>
          <w:rFonts w:ascii="Arial" w:hAnsi="Arial" w:cs="Arial"/>
          <w:b/>
          <w:sz w:val="22"/>
          <w:szCs w:val="22"/>
        </w:rPr>
        <w:t>12.000</w:t>
      </w:r>
      <w:r w:rsidR="005D1042">
        <w:rPr>
          <w:rFonts w:ascii="Arial" w:hAnsi="Arial" w:cs="Arial"/>
          <w:b/>
          <w:sz w:val="22"/>
          <w:szCs w:val="22"/>
        </w:rPr>
        <w:t>,00</w:t>
      </w:r>
      <w:r w:rsidRPr="00803677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803677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spacing w:line="360" w:lineRule="auto"/>
        <w:ind w:hanging="1680"/>
        <w:jc w:val="both"/>
        <w:rPr>
          <w:rFonts w:ascii="Arial" w:hAnsi="Arial" w:cs="Arial"/>
          <w:bCs/>
          <w:sz w:val="22"/>
          <w:szCs w:val="22"/>
        </w:rPr>
      </w:pPr>
      <w:r w:rsidRPr="00803677">
        <w:rPr>
          <w:rFonts w:ascii="Arial" w:hAnsi="Arial" w:cs="Arial"/>
          <w:bCs/>
          <w:sz w:val="22"/>
          <w:szCs w:val="22"/>
        </w:rPr>
        <w:t xml:space="preserve">wpływów z różnych opłat za korzystanie ze środowiska </w:t>
      </w:r>
      <w:r w:rsidRPr="00803677">
        <w:rPr>
          <w:rFonts w:ascii="Arial" w:hAnsi="Arial" w:cs="Arial"/>
          <w:b/>
          <w:sz w:val="22"/>
          <w:szCs w:val="22"/>
        </w:rPr>
        <w:t xml:space="preserve">– </w:t>
      </w:r>
      <w:r w:rsidR="003A2076" w:rsidRPr="00803677">
        <w:rPr>
          <w:rFonts w:ascii="Arial" w:hAnsi="Arial" w:cs="Arial"/>
          <w:b/>
          <w:sz w:val="22"/>
          <w:szCs w:val="22"/>
        </w:rPr>
        <w:t>5</w:t>
      </w:r>
      <w:r w:rsidR="00803677" w:rsidRPr="00803677">
        <w:rPr>
          <w:rFonts w:ascii="Arial" w:hAnsi="Arial" w:cs="Arial"/>
          <w:b/>
          <w:sz w:val="22"/>
          <w:szCs w:val="22"/>
        </w:rPr>
        <w:t>0</w:t>
      </w:r>
      <w:r w:rsidR="0092203D" w:rsidRPr="00803677">
        <w:rPr>
          <w:rFonts w:ascii="Arial" w:hAnsi="Arial" w:cs="Arial"/>
          <w:b/>
          <w:sz w:val="22"/>
          <w:szCs w:val="22"/>
        </w:rPr>
        <w:t>.000</w:t>
      </w:r>
      <w:r w:rsidR="005D1042">
        <w:rPr>
          <w:rFonts w:ascii="Arial" w:hAnsi="Arial" w:cs="Arial"/>
          <w:b/>
          <w:sz w:val="22"/>
          <w:szCs w:val="22"/>
        </w:rPr>
        <w:t>,00</w:t>
      </w:r>
      <w:r w:rsidRPr="00803677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803677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>Wykonanie dochodów</w:t>
      </w:r>
      <w:r w:rsidR="00B66AFE" w:rsidRPr="00803677">
        <w:rPr>
          <w:rFonts w:ascii="Arial" w:hAnsi="Arial" w:cs="Arial"/>
          <w:sz w:val="22"/>
          <w:szCs w:val="22"/>
        </w:rPr>
        <w:t xml:space="preserve"> z tego tytułu za 3 kwartały 202</w:t>
      </w:r>
      <w:r w:rsidR="00803677" w:rsidRPr="00803677">
        <w:rPr>
          <w:rFonts w:ascii="Arial" w:hAnsi="Arial" w:cs="Arial"/>
          <w:sz w:val="22"/>
          <w:szCs w:val="22"/>
        </w:rPr>
        <w:t>1</w:t>
      </w:r>
      <w:r w:rsidRPr="00803677">
        <w:rPr>
          <w:rFonts w:ascii="Arial" w:hAnsi="Arial" w:cs="Arial"/>
          <w:sz w:val="22"/>
          <w:szCs w:val="22"/>
        </w:rPr>
        <w:t xml:space="preserve"> roku wyniosło </w:t>
      </w:r>
      <w:r w:rsidR="00B66AFE" w:rsidRPr="00803677">
        <w:rPr>
          <w:rFonts w:ascii="Arial" w:hAnsi="Arial" w:cs="Arial"/>
          <w:sz w:val="22"/>
          <w:szCs w:val="22"/>
        </w:rPr>
        <w:t>2</w:t>
      </w:r>
      <w:r w:rsidR="005D1042">
        <w:rPr>
          <w:rFonts w:ascii="Arial" w:hAnsi="Arial" w:cs="Arial"/>
          <w:sz w:val="22"/>
          <w:szCs w:val="22"/>
        </w:rPr>
        <w:t>3</w:t>
      </w:r>
      <w:r w:rsidR="003A2076" w:rsidRPr="00803677">
        <w:rPr>
          <w:rFonts w:ascii="Arial" w:hAnsi="Arial" w:cs="Arial"/>
          <w:sz w:val="22"/>
          <w:szCs w:val="22"/>
        </w:rPr>
        <w:t>.</w:t>
      </w:r>
      <w:r w:rsidR="005D1042">
        <w:rPr>
          <w:rFonts w:ascii="Arial" w:hAnsi="Arial" w:cs="Arial"/>
          <w:sz w:val="22"/>
          <w:szCs w:val="22"/>
        </w:rPr>
        <w:t>474</w:t>
      </w:r>
      <w:r w:rsidR="003A2076" w:rsidRPr="00803677">
        <w:rPr>
          <w:rFonts w:ascii="Arial" w:hAnsi="Arial" w:cs="Arial"/>
          <w:sz w:val="22"/>
          <w:szCs w:val="22"/>
        </w:rPr>
        <w:t>,</w:t>
      </w:r>
      <w:r w:rsidR="005D1042">
        <w:rPr>
          <w:rFonts w:ascii="Arial" w:hAnsi="Arial" w:cs="Arial"/>
          <w:sz w:val="22"/>
          <w:szCs w:val="22"/>
        </w:rPr>
        <w:t>25</w:t>
      </w:r>
      <w:r w:rsidR="00F377D6" w:rsidRPr="00803677">
        <w:rPr>
          <w:rFonts w:ascii="Arial" w:hAnsi="Arial" w:cs="Arial"/>
          <w:sz w:val="22"/>
          <w:szCs w:val="22"/>
        </w:rPr>
        <w:t xml:space="preserve"> zł</w:t>
      </w:r>
      <w:r w:rsidR="00D27577" w:rsidRPr="00803677">
        <w:rPr>
          <w:rFonts w:ascii="Arial" w:hAnsi="Arial" w:cs="Arial"/>
          <w:sz w:val="22"/>
          <w:szCs w:val="22"/>
        </w:rPr>
        <w:t>.</w:t>
      </w:r>
      <w:r w:rsidR="00F377D6" w:rsidRPr="004072A5">
        <w:rPr>
          <w:rFonts w:ascii="Arial" w:hAnsi="Arial" w:cs="Arial"/>
          <w:color w:val="FF0000"/>
          <w:sz w:val="22"/>
          <w:szCs w:val="22"/>
        </w:rPr>
        <w:br/>
      </w:r>
      <w:r w:rsidR="00D27577" w:rsidRPr="00803677">
        <w:rPr>
          <w:rFonts w:ascii="Arial" w:hAnsi="Arial" w:cs="Arial"/>
          <w:sz w:val="22"/>
          <w:szCs w:val="22"/>
        </w:rPr>
        <w:t>W</w:t>
      </w:r>
      <w:r w:rsidR="00F377D6" w:rsidRPr="00803677">
        <w:rPr>
          <w:rFonts w:ascii="Arial" w:hAnsi="Arial" w:cs="Arial"/>
          <w:sz w:val="22"/>
          <w:szCs w:val="22"/>
        </w:rPr>
        <w:t xml:space="preserve"> związku z </w:t>
      </w:r>
      <w:r w:rsidR="008F05E2" w:rsidRPr="00803677">
        <w:rPr>
          <w:rFonts w:ascii="Arial" w:hAnsi="Arial" w:cs="Arial"/>
          <w:sz w:val="22"/>
          <w:szCs w:val="22"/>
        </w:rPr>
        <w:t xml:space="preserve">ograniczeniem przyjmowania odpadów na </w:t>
      </w:r>
      <w:r w:rsidR="00F377D6" w:rsidRPr="00803677">
        <w:rPr>
          <w:rFonts w:ascii="Arial" w:hAnsi="Arial" w:cs="Arial"/>
          <w:sz w:val="22"/>
          <w:szCs w:val="22"/>
        </w:rPr>
        <w:t xml:space="preserve"> gminne</w:t>
      </w:r>
      <w:r w:rsidR="008F05E2" w:rsidRPr="00803677">
        <w:rPr>
          <w:rFonts w:ascii="Arial" w:hAnsi="Arial" w:cs="Arial"/>
          <w:sz w:val="22"/>
          <w:szCs w:val="22"/>
        </w:rPr>
        <w:t xml:space="preserve"> składowisko</w:t>
      </w:r>
      <w:r w:rsidR="00F377D6" w:rsidRPr="00803677">
        <w:rPr>
          <w:rFonts w:ascii="Arial" w:hAnsi="Arial" w:cs="Arial"/>
          <w:sz w:val="22"/>
          <w:szCs w:val="22"/>
        </w:rPr>
        <w:t xml:space="preserve"> odpadów </w:t>
      </w:r>
      <w:r w:rsidR="008F05E2" w:rsidRPr="00803677">
        <w:rPr>
          <w:rFonts w:ascii="Arial" w:hAnsi="Arial" w:cs="Arial"/>
          <w:sz w:val="22"/>
          <w:szCs w:val="22"/>
        </w:rPr>
        <w:br/>
      </w:r>
      <w:r w:rsidR="00F377D6" w:rsidRPr="00803677">
        <w:rPr>
          <w:rFonts w:ascii="Arial" w:hAnsi="Arial" w:cs="Arial"/>
          <w:sz w:val="22"/>
          <w:szCs w:val="22"/>
        </w:rPr>
        <w:t>w Studzieńcu od 201</w:t>
      </w:r>
      <w:r w:rsidR="008F05E2" w:rsidRPr="00803677">
        <w:rPr>
          <w:rFonts w:ascii="Arial" w:hAnsi="Arial" w:cs="Arial"/>
          <w:sz w:val="22"/>
          <w:szCs w:val="22"/>
        </w:rPr>
        <w:t>7</w:t>
      </w:r>
      <w:r w:rsidR="00F377D6" w:rsidRPr="00803677">
        <w:rPr>
          <w:rFonts w:ascii="Arial" w:hAnsi="Arial" w:cs="Arial"/>
          <w:sz w:val="22"/>
          <w:szCs w:val="22"/>
        </w:rPr>
        <w:t xml:space="preserve"> roku </w:t>
      </w:r>
      <w:r w:rsidR="00322759" w:rsidRPr="00803677">
        <w:rPr>
          <w:rFonts w:ascii="Arial" w:hAnsi="Arial" w:cs="Arial"/>
          <w:sz w:val="22"/>
          <w:szCs w:val="22"/>
        </w:rPr>
        <w:t>zmniejszyły</w:t>
      </w:r>
      <w:r w:rsidR="00D27577" w:rsidRPr="00803677">
        <w:rPr>
          <w:rFonts w:ascii="Arial" w:hAnsi="Arial" w:cs="Arial"/>
          <w:sz w:val="22"/>
          <w:szCs w:val="22"/>
        </w:rPr>
        <w:t xml:space="preserve"> się udziały we wpływach</w:t>
      </w:r>
      <w:r w:rsidR="00F377D6" w:rsidRPr="00803677">
        <w:rPr>
          <w:rFonts w:ascii="Arial" w:hAnsi="Arial" w:cs="Arial"/>
          <w:sz w:val="22"/>
          <w:szCs w:val="22"/>
        </w:rPr>
        <w:t xml:space="preserve"> z tytułu opłat </w:t>
      </w:r>
      <w:r w:rsidR="008F05E2" w:rsidRPr="00803677">
        <w:rPr>
          <w:rFonts w:ascii="Arial" w:hAnsi="Arial" w:cs="Arial"/>
          <w:sz w:val="22"/>
          <w:szCs w:val="22"/>
        </w:rPr>
        <w:br/>
      </w:r>
      <w:r w:rsidR="00F377D6" w:rsidRPr="00803677">
        <w:rPr>
          <w:rFonts w:ascii="Arial" w:hAnsi="Arial" w:cs="Arial"/>
          <w:sz w:val="22"/>
          <w:szCs w:val="22"/>
        </w:rPr>
        <w:t xml:space="preserve">za gospodarcze korzystanie ze środowiska </w:t>
      </w:r>
      <w:r w:rsidR="00D27577" w:rsidRPr="00803677">
        <w:rPr>
          <w:rFonts w:ascii="Arial" w:hAnsi="Arial" w:cs="Arial"/>
          <w:sz w:val="22"/>
          <w:szCs w:val="22"/>
        </w:rPr>
        <w:t>i składowanie odpadów w części przypadającej  gminie.</w:t>
      </w:r>
    </w:p>
    <w:p w:rsidR="00D27577" w:rsidRPr="00803677" w:rsidRDefault="00A03528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Wpływy z usług rezerwacyjnych na targowisku miejskim </w:t>
      </w:r>
      <w:r w:rsidRPr="00803677">
        <w:rPr>
          <w:rFonts w:ascii="Arial" w:hAnsi="Arial" w:cs="Arial"/>
          <w:b/>
          <w:sz w:val="22"/>
          <w:szCs w:val="22"/>
        </w:rPr>
        <w:t xml:space="preserve">– </w:t>
      </w:r>
      <w:r w:rsidR="0092203D" w:rsidRPr="00803677">
        <w:rPr>
          <w:rFonts w:ascii="Arial" w:hAnsi="Arial" w:cs="Arial"/>
          <w:b/>
          <w:sz w:val="22"/>
          <w:szCs w:val="22"/>
        </w:rPr>
        <w:t>1.000</w:t>
      </w:r>
      <w:r w:rsidR="005D1042">
        <w:rPr>
          <w:rFonts w:ascii="Arial" w:hAnsi="Arial" w:cs="Arial"/>
          <w:b/>
          <w:sz w:val="22"/>
          <w:szCs w:val="22"/>
        </w:rPr>
        <w:t>,00</w:t>
      </w:r>
      <w:r w:rsidRPr="00803677">
        <w:rPr>
          <w:rFonts w:ascii="Arial" w:hAnsi="Arial" w:cs="Arial"/>
          <w:b/>
          <w:sz w:val="22"/>
          <w:szCs w:val="22"/>
        </w:rPr>
        <w:t xml:space="preserve"> zł</w:t>
      </w:r>
    </w:p>
    <w:p w:rsidR="00A03528" w:rsidRPr="00803677" w:rsidRDefault="00A03528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Od 2015 roku pobierana jest opłata za rezerwację miejsca handlowego </w:t>
      </w:r>
      <w:r w:rsidR="00DA390E" w:rsidRPr="00803677">
        <w:rPr>
          <w:rFonts w:ascii="Arial" w:hAnsi="Arial" w:cs="Arial"/>
          <w:sz w:val="22"/>
          <w:szCs w:val="22"/>
        </w:rPr>
        <w:t>na podstawie Zarządzenia Burmistrza Rogoźna w wysokości 20 zł brutto miesięcznie za stanowisko bez zadaszenia lub 25 zł brutto miesięcznie za stanowisko pod wiatą.</w:t>
      </w:r>
      <w:r w:rsidR="008F05E2" w:rsidRPr="00803677">
        <w:rPr>
          <w:rFonts w:ascii="Arial" w:hAnsi="Arial" w:cs="Arial"/>
          <w:sz w:val="22"/>
          <w:szCs w:val="22"/>
        </w:rPr>
        <w:t xml:space="preserve"> </w:t>
      </w:r>
    </w:p>
    <w:p w:rsidR="004869AA" w:rsidRPr="00803677" w:rsidRDefault="004869AA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Wykonane wpływy do 30 września br. Wynosiły </w:t>
      </w:r>
      <w:r w:rsidR="00803677">
        <w:rPr>
          <w:rFonts w:ascii="Arial" w:hAnsi="Arial" w:cs="Arial"/>
          <w:sz w:val="22"/>
          <w:szCs w:val="22"/>
        </w:rPr>
        <w:t>500</w:t>
      </w:r>
      <w:r w:rsidR="00B66AFE" w:rsidRPr="00803677">
        <w:rPr>
          <w:rFonts w:ascii="Arial" w:hAnsi="Arial" w:cs="Arial"/>
          <w:sz w:val="22"/>
          <w:szCs w:val="22"/>
        </w:rPr>
        <w:t>,</w:t>
      </w:r>
      <w:r w:rsidR="00803677">
        <w:rPr>
          <w:rFonts w:ascii="Arial" w:hAnsi="Arial" w:cs="Arial"/>
          <w:sz w:val="22"/>
          <w:szCs w:val="22"/>
        </w:rPr>
        <w:t>00</w:t>
      </w:r>
      <w:r w:rsidRPr="00803677">
        <w:rPr>
          <w:rFonts w:ascii="Arial" w:hAnsi="Arial" w:cs="Arial"/>
          <w:sz w:val="22"/>
          <w:szCs w:val="22"/>
        </w:rPr>
        <w:t xml:space="preserve"> zł</w:t>
      </w:r>
      <w:r w:rsidR="008A4587" w:rsidRPr="00803677">
        <w:rPr>
          <w:rFonts w:ascii="Arial" w:hAnsi="Arial" w:cs="Arial"/>
          <w:sz w:val="22"/>
          <w:szCs w:val="22"/>
        </w:rPr>
        <w:t>.</w:t>
      </w:r>
    </w:p>
    <w:p w:rsidR="006F2426" w:rsidRPr="00803677" w:rsidRDefault="00336291" w:rsidP="008A458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03677">
        <w:rPr>
          <w:rFonts w:ascii="Arial" w:hAnsi="Arial" w:cs="Arial"/>
          <w:sz w:val="22"/>
          <w:szCs w:val="22"/>
          <w:u w:val="single"/>
        </w:rPr>
        <w:t>W dziale 921  – Kultura i ochrona dziedzictwa narodowego</w:t>
      </w:r>
      <w:r w:rsidRPr="00803677">
        <w:rPr>
          <w:rFonts w:ascii="Arial" w:hAnsi="Arial" w:cs="Arial"/>
          <w:sz w:val="22"/>
          <w:szCs w:val="22"/>
        </w:rPr>
        <w:t xml:space="preserve"> dochody zaplanowano </w:t>
      </w:r>
      <w:r w:rsidRPr="00803677">
        <w:rPr>
          <w:rFonts w:ascii="Arial" w:hAnsi="Arial" w:cs="Arial"/>
          <w:sz w:val="22"/>
          <w:szCs w:val="22"/>
        </w:rPr>
        <w:br/>
        <w:t xml:space="preserve">w kwocie </w:t>
      </w:r>
      <w:r w:rsidR="004869AA" w:rsidRPr="00803677">
        <w:rPr>
          <w:rFonts w:ascii="Arial" w:hAnsi="Arial" w:cs="Arial"/>
          <w:b/>
          <w:sz w:val="22"/>
          <w:szCs w:val="22"/>
        </w:rPr>
        <w:t>30</w:t>
      </w:r>
      <w:r w:rsidR="001B5CF2" w:rsidRPr="00803677">
        <w:rPr>
          <w:rFonts w:ascii="Arial" w:hAnsi="Arial" w:cs="Arial"/>
          <w:b/>
          <w:sz w:val="22"/>
          <w:szCs w:val="22"/>
        </w:rPr>
        <w:t>.000</w:t>
      </w:r>
      <w:r w:rsidRPr="00803677">
        <w:rPr>
          <w:rFonts w:ascii="Arial" w:hAnsi="Arial" w:cs="Arial"/>
          <w:b/>
          <w:sz w:val="22"/>
          <w:szCs w:val="22"/>
        </w:rPr>
        <w:t xml:space="preserve"> zł </w:t>
      </w:r>
      <w:r w:rsidRPr="00803677">
        <w:rPr>
          <w:rFonts w:ascii="Arial" w:hAnsi="Arial" w:cs="Arial"/>
          <w:sz w:val="22"/>
          <w:szCs w:val="22"/>
        </w:rPr>
        <w:t>z tytułu:</w:t>
      </w:r>
    </w:p>
    <w:p w:rsidR="009179CE" w:rsidRPr="00803677" w:rsidRDefault="009179CE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3677">
        <w:rPr>
          <w:rFonts w:ascii="Arial" w:hAnsi="Arial" w:cs="Arial"/>
          <w:sz w:val="22"/>
          <w:szCs w:val="22"/>
        </w:rPr>
        <w:t xml:space="preserve">wpływów z usług – </w:t>
      </w:r>
      <w:r w:rsidR="004869AA" w:rsidRPr="00803677">
        <w:rPr>
          <w:rFonts w:ascii="Arial" w:hAnsi="Arial" w:cs="Arial"/>
          <w:sz w:val="22"/>
          <w:szCs w:val="22"/>
        </w:rPr>
        <w:t>30</w:t>
      </w:r>
      <w:r w:rsidRPr="00803677">
        <w:rPr>
          <w:rFonts w:ascii="Arial" w:hAnsi="Arial" w:cs="Arial"/>
          <w:sz w:val="22"/>
          <w:szCs w:val="22"/>
        </w:rPr>
        <w:t>.000 zł z tytułu wynajmu świetlic wiejskich.</w:t>
      </w:r>
      <w:r w:rsidR="00EE7879" w:rsidRPr="00803677">
        <w:rPr>
          <w:rFonts w:ascii="Arial" w:hAnsi="Arial" w:cs="Arial"/>
          <w:sz w:val="22"/>
          <w:szCs w:val="22"/>
        </w:rPr>
        <w:t xml:space="preserve"> </w:t>
      </w:r>
      <w:r w:rsidR="00950100" w:rsidRPr="00803677">
        <w:rPr>
          <w:rFonts w:ascii="Arial" w:hAnsi="Arial" w:cs="Arial"/>
          <w:sz w:val="22"/>
          <w:szCs w:val="22"/>
        </w:rPr>
        <w:t>Wyko</w:t>
      </w:r>
      <w:r w:rsidR="00B66AFE" w:rsidRPr="00803677">
        <w:rPr>
          <w:rFonts w:ascii="Arial" w:hAnsi="Arial" w:cs="Arial"/>
          <w:sz w:val="22"/>
          <w:szCs w:val="22"/>
        </w:rPr>
        <w:t>nanie dochodów za 3 kwartały 202</w:t>
      </w:r>
      <w:r w:rsidR="00803677" w:rsidRPr="00803677">
        <w:rPr>
          <w:rFonts w:ascii="Arial" w:hAnsi="Arial" w:cs="Arial"/>
          <w:sz w:val="22"/>
          <w:szCs w:val="22"/>
        </w:rPr>
        <w:t>1</w:t>
      </w:r>
      <w:r w:rsidR="00950100" w:rsidRPr="00803677">
        <w:rPr>
          <w:rFonts w:ascii="Arial" w:hAnsi="Arial" w:cs="Arial"/>
          <w:sz w:val="22"/>
          <w:szCs w:val="22"/>
        </w:rPr>
        <w:t xml:space="preserve"> roku z tego tytułu wynosi </w:t>
      </w:r>
      <w:r w:rsidR="00B66AFE" w:rsidRPr="00803677">
        <w:rPr>
          <w:rFonts w:ascii="Arial" w:hAnsi="Arial" w:cs="Arial"/>
          <w:sz w:val="22"/>
          <w:szCs w:val="22"/>
        </w:rPr>
        <w:t>1</w:t>
      </w:r>
      <w:r w:rsidR="00803677" w:rsidRPr="00803677">
        <w:rPr>
          <w:rFonts w:ascii="Arial" w:hAnsi="Arial" w:cs="Arial"/>
          <w:sz w:val="22"/>
          <w:szCs w:val="22"/>
        </w:rPr>
        <w:t>5</w:t>
      </w:r>
      <w:r w:rsidR="008A4587" w:rsidRPr="00803677">
        <w:rPr>
          <w:rFonts w:ascii="Arial" w:hAnsi="Arial" w:cs="Arial"/>
          <w:sz w:val="22"/>
          <w:szCs w:val="22"/>
        </w:rPr>
        <w:t>.</w:t>
      </w:r>
      <w:r w:rsidR="00803677" w:rsidRPr="00803677">
        <w:rPr>
          <w:rFonts w:ascii="Arial" w:hAnsi="Arial" w:cs="Arial"/>
          <w:sz w:val="22"/>
          <w:szCs w:val="22"/>
        </w:rPr>
        <w:t>074</w:t>
      </w:r>
      <w:r w:rsidR="008A4587" w:rsidRPr="00803677">
        <w:rPr>
          <w:rFonts w:ascii="Arial" w:hAnsi="Arial" w:cs="Arial"/>
          <w:sz w:val="22"/>
          <w:szCs w:val="22"/>
        </w:rPr>
        <w:t>,</w:t>
      </w:r>
      <w:r w:rsidR="00803677" w:rsidRPr="00803677">
        <w:rPr>
          <w:rFonts w:ascii="Arial" w:hAnsi="Arial" w:cs="Arial"/>
          <w:sz w:val="22"/>
          <w:szCs w:val="22"/>
        </w:rPr>
        <w:t>23</w:t>
      </w:r>
      <w:r w:rsidR="00950100" w:rsidRPr="00803677">
        <w:rPr>
          <w:rFonts w:ascii="Arial" w:hAnsi="Arial" w:cs="Arial"/>
          <w:sz w:val="22"/>
          <w:szCs w:val="22"/>
        </w:rPr>
        <w:t xml:space="preserve"> zł.</w:t>
      </w:r>
    </w:p>
    <w:p w:rsidR="006F2426" w:rsidRPr="00B7003C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>Szczegółowy plan dochodów został przedstawiony w załączniku nr 1</w:t>
      </w:r>
      <w:r w:rsidR="00B66AFE" w:rsidRPr="00B7003C">
        <w:rPr>
          <w:rFonts w:ascii="Arial" w:hAnsi="Arial" w:cs="Arial"/>
          <w:sz w:val="22"/>
          <w:szCs w:val="22"/>
        </w:rPr>
        <w:t xml:space="preserve">, 5 i </w:t>
      </w:r>
      <w:r w:rsidR="0092203D" w:rsidRPr="00B7003C">
        <w:rPr>
          <w:rFonts w:ascii="Arial" w:hAnsi="Arial" w:cs="Arial"/>
          <w:sz w:val="22"/>
          <w:szCs w:val="22"/>
        </w:rPr>
        <w:t xml:space="preserve"> 6 </w:t>
      </w:r>
      <w:r w:rsidRPr="00B7003C">
        <w:rPr>
          <w:rFonts w:ascii="Arial" w:hAnsi="Arial" w:cs="Arial"/>
          <w:sz w:val="22"/>
          <w:szCs w:val="22"/>
        </w:rPr>
        <w:t xml:space="preserve"> w części planu dotacji otrzymanych do budżetu gminy oraz nr </w:t>
      </w:r>
      <w:r w:rsidR="00B66AFE" w:rsidRPr="00B7003C">
        <w:rPr>
          <w:rFonts w:ascii="Arial" w:hAnsi="Arial" w:cs="Arial"/>
          <w:sz w:val="22"/>
          <w:szCs w:val="22"/>
        </w:rPr>
        <w:t>9</w:t>
      </w:r>
      <w:r w:rsidRPr="00B7003C">
        <w:rPr>
          <w:rFonts w:ascii="Arial" w:hAnsi="Arial" w:cs="Arial"/>
          <w:sz w:val="22"/>
          <w:szCs w:val="22"/>
        </w:rPr>
        <w:t>.</w:t>
      </w:r>
    </w:p>
    <w:p w:rsidR="006F2426" w:rsidRPr="00B7003C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7003C">
        <w:rPr>
          <w:rFonts w:ascii="Arial" w:hAnsi="Arial" w:cs="Arial"/>
          <w:bCs/>
          <w:sz w:val="22"/>
          <w:szCs w:val="22"/>
        </w:rPr>
        <w:t>W poszczególnych pozycjach dochodów uzasadniono sposób kalkulacji przyjętych wartości, które są realne do wykonania w 20</w:t>
      </w:r>
      <w:r w:rsidR="008A4587" w:rsidRPr="00B7003C">
        <w:rPr>
          <w:rFonts w:ascii="Arial" w:hAnsi="Arial" w:cs="Arial"/>
          <w:bCs/>
          <w:sz w:val="22"/>
          <w:szCs w:val="22"/>
        </w:rPr>
        <w:t>2</w:t>
      </w:r>
      <w:r w:rsidR="00B7003C" w:rsidRPr="00B7003C">
        <w:rPr>
          <w:rFonts w:ascii="Arial" w:hAnsi="Arial" w:cs="Arial"/>
          <w:bCs/>
          <w:sz w:val="22"/>
          <w:szCs w:val="22"/>
        </w:rPr>
        <w:t>2</w:t>
      </w:r>
      <w:r w:rsidRPr="00B7003C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Pr="004072A5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6F2426" w:rsidRPr="00B7003C" w:rsidRDefault="006F2426" w:rsidP="006B79D0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B7003C">
        <w:rPr>
          <w:rFonts w:ascii="Arial" w:hAnsi="Arial" w:cs="Arial"/>
          <w:b/>
        </w:rPr>
        <w:t>Wydatki</w:t>
      </w:r>
    </w:p>
    <w:p w:rsidR="006F2426" w:rsidRPr="00B7003C" w:rsidRDefault="008A4587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>Planowane w</w:t>
      </w:r>
      <w:r w:rsidR="006F2426" w:rsidRPr="00B7003C">
        <w:rPr>
          <w:rFonts w:ascii="Arial" w:hAnsi="Arial" w:cs="Arial"/>
          <w:sz w:val="22"/>
          <w:szCs w:val="22"/>
        </w:rPr>
        <w:t xml:space="preserve">ydatki </w:t>
      </w:r>
      <w:r w:rsidRPr="00B7003C">
        <w:rPr>
          <w:rFonts w:ascii="Arial" w:hAnsi="Arial" w:cs="Arial"/>
          <w:sz w:val="22"/>
          <w:szCs w:val="22"/>
        </w:rPr>
        <w:t>budżetu na 202</w:t>
      </w:r>
      <w:r w:rsidR="00B7003C" w:rsidRPr="00B7003C">
        <w:rPr>
          <w:rFonts w:ascii="Arial" w:hAnsi="Arial" w:cs="Arial"/>
          <w:sz w:val="22"/>
          <w:szCs w:val="22"/>
        </w:rPr>
        <w:t>2</w:t>
      </w:r>
      <w:r w:rsidRPr="00B7003C">
        <w:rPr>
          <w:rFonts w:ascii="Arial" w:hAnsi="Arial" w:cs="Arial"/>
          <w:sz w:val="22"/>
          <w:szCs w:val="22"/>
        </w:rPr>
        <w:t xml:space="preserve"> r. wynoszą łącznie</w:t>
      </w:r>
      <w:r w:rsidR="006F2426" w:rsidRPr="00B7003C">
        <w:rPr>
          <w:rFonts w:ascii="Arial" w:hAnsi="Arial" w:cs="Arial"/>
          <w:sz w:val="22"/>
          <w:szCs w:val="22"/>
        </w:rPr>
        <w:t xml:space="preserve"> </w:t>
      </w:r>
      <w:r w:rsidR="006F2426" w:rsidRPr="00B7003C">
        <w:rPr>
          <w:rFonts w:ascii="Arial" w:hAnsi="Arial" w:cs="Arial"/>
          <w:b/>
          <w:sz w:val="22"/>
          <w:szCs w:val="22"/>
        </w:rPr>
        <w:t>–</w:t>
      </w:r>
      <w:r w:rsidR="007D6675" w:rsidRPr="00B7003C">
        <w:rPr>
          <w:rFonts w:ascii="Arial" w:hAnsi="Arial" w:cs="Arial"/>
          <w:b/>
          <w:sz w:val="22"/>
          <w:szCs w:val="22"/>
        </w:rPr>
        <w:t xml:space="preserve"> </w:t>
      </w:r>
      <w:r w:rsidR="006F2426" w:rsidRPr="00B7003C">
        <w:rPr>
          <w:rFonts w:ascii="Arial" w:hAnsi="Arial" w:cs="Arial"/>
          <w:b/>
          <w:sz w:val="22"/>
          <w:szCs w:val="22"/>
        </w:rPr>
        <w:t xml:space="preserve"> </w:t>
      </w:r>
      <w:r w:rsidR="00B7003C" w:rsidRPr="00B7003C">
        <w:rPr>
          <w:rFonts w:ascii="Arial" w:hAnsi="Arial" w:cs="Arial"/>
          <w:b/>
          <w:sz w:val="22"/>
          <w:szCs w:val="22"/>
        </w:rPr>
        <w:t>76</w:t>
      </w:r>
      <w:r w:rsidR="005C75C9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272</w:t>
      </w:r>
      <w:r w:rsidR="005C75C9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463</w:t>
      </w:r>
      <w:r w:rsidR="005C75C9" w:rsidRPr="00B7003C">
        <w:rPr>
          <w:rFonts w:ascii="Arial" w:hAnsi="Arial" w:cs="Arial"/>
          <w:b/>
          <w:sz w:val="22"/>
          <w:szCs w:val="22"/>
        </w:rPr>
        <w:t>,</w:t>
      </w:r>
      <w:r w:rsidR="00B7003C" w:rsidRPr="00B7003C">
        <w:rPr>
          <w:rFonts w:ascii="Arial" w:hAnsi="Arial" w:cs="Arial"/>
          <w:b/>
          <w:sz w:val="22"/>
          <w:szCs w:val="22"/>
        </w:rPr>
        <w:t>62</w:t>
      </w:r>
      <w:r w:rsidRPr="00B7003C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B7003C">
        <w:rPr>
          <w:rFonts w:ascii="Arial" w:hAnsi="Arial" w:cs="Arial"/>
          <w:sz w:val="22"/>
          <w:szCs w:val="22"/>
        </w:rPr>
        <w:t xml:space="preserve"> </w:t>
      </w:r>
    </w:p>
    <w:p w:rsidR="006F2426" w:rsidRPr="00B7003C" w:rsidRDefault="006F2426" w:rsidP="006F2426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 xml:space="preserve">W zakresie wydatków zaplanowano wydatki na zadania zlecone z zakresu administracji rządowej </w:t>
      </w:r>
      <w:r w:rsidRPr="00B7003C">
        <w:rPr>
          <w:rFonts w:ascii="Arial" w:hAnsi="Arial" w:cs="Arial"/>
          <w:sz w:val="22"/>
          <w:szCs w:val="22"/>
        </w:rPr>
        <w:br/>
        <w:t xml:space="preserve">i inne zlecone ustawami </w:t>
      </w:r>
      <w:r w:rsidR="0012310A" w:rsidRPr="00B7003C">
        <w:rPr>
          <w:rFonts w:ascii="Arial" w:hAnsi="Arial" w:cs="Arial"/>
          <w:sz w:val="22"/>
          <w:szCs w:val="22"/>
        </w:rPr>
        <w:t xml:space="preserve">w kwocie </w:t>
      </w:r>
      <w:r w:rsidR="005D1042" w:rsidRPr="00A76143">
        <w:rPr>
          <w:rFonts w:ascii="Arial" w:hAnsi="Arial" w:cs="Arial"/>
          <w:sz w:val="22"/>
          <w:szCs w:val="22"/>
        </w:rPr>
        <w:t>15</w:t>
      </w:r>
      <w:r w:rsidR="008A4587" w:rsidRPr="00A76143">
        <w:rPr>
          <w:rFonts w:ascii="Arial" w:hAnsi="Arial" w:cs="Arial"/>
          <w:sz w:val="22"/>
          <w:szCs w:val="22"/>
        </w:rPr>
        <w:t>.</w:t>
      </w:r>
      <w:r w:rsidR="005D1042" w:rsidRPr="00A76143">
        <w:rPr>
          <w:rFonts w:ascii="Arial" w:hAnsi="Arial" w:cs="Arial"/>
          <w:sz w:val="22"/>
          <w:szCs w:val="22"/>
        </w:rPr>
        <w:t>379</w:t>
      </w:r>
      <w:r w:rsidR="008A4587" w:rsidRPr="00A76143">
        <w:rPr>
          <w:rFonts w:ascii="Arial" w:hAnsi="Arial" w:cs="Arial"/>
          <w:sz w:val="22"/>
          <w:szCs w:val="22"/>
        </w:rPr>
        <w:t>.</w:t>
      </w:r>
      <w:r w:rsidR="005D1042" w:rsidRPr="00A76143">
        <w:rPr>
          <w:rFonts w:ascii="Arial" w:hAnsi="Arial" w:cs="Arial"/>
          <w:sz w:val="22"/>
          <w:szCs w:val="22"/>
        </w:rPr>
        <w:t>075,0</w:t>
      </w:r>
      <w:r w:rsidR="008E6ECA" w:rsidRPr="00A76143">
        <w:rPr>
          <w:rFonts w:ascii="Arial" w:hAnsi="Arial" w:cs="Arial"/>
          <w:sz w:val="22"/>
          <w:szCs w:val="22"/>
        </w:rPr>
        <w:t>0</w:t>
      </w:r>
      <w:r w:rsidR="008A4587" w:rsidRPr="00A76143">
        <w:rPr>
          <w:rFonts w:ascii="Arial" w:hAnsi="Arial" w:cs="Arial"/>
          <w:sz w:val="22"/>
          <w:szCs w:val="22"/>
        </w:rPr>
        <w:t xml:space="preserve"> </w:t>
      </w:r>
      <w:r w:rsidRPr="00A76143">
        <w:rPr>
          <w:rFonts w:ascii="Arial" w:hAnsi="Arial" w:cs="Arial"/>
          <w:sz w:val="22"/>
          <w:szCs w:val="22"/>
        </w:rPr>
        <w:t xml:space="preserve">zł,  </w:t>
      </w:r>
      <w:r w:rsidRPr="00B7003C">
        <w:rPr>
          <w:rFonts w:ascii="Arial" w:hAnsi="Arial" w:cs="Arial"/>
          <w:sz w:val="22"/>
          <w:szCs w:val="22"/>
        </w:rPr>
        <w:t>oraz wydatki majątkowe</w:t>
      </w:r>
      <w:r w:rsidR="007159DA" w:rsidRPr="00B7003C">
        <w:rPr>
          <w:rFonts w:ascii="Arial" w:hAnsi="Arial" w:cs="Arial"/>
          <w:sz w:val="22"/>
          <w:szCs w:val="22"/>
        </w:rPr>
        <w:t>.</w:t>
      </w:r>
      <w:r w:rsidR="008A4587" w:rsidRPr="00B7003C">
        <w:rPr>
          <w:rFonts w:ascii="Arial" w:hAnsi="Arial" w:cs="Arial"/>
          <w:sz w:val="22"/>
          <w:szCs w:val="22"/>
        </w:rPr>
        <w:t xml:space="preserve"> </w:t>
      </w:r>
      <w:r w:rsidR="008E6ECA" w:rsidRPr="00B7003C">
        <w:rPr>
          <w:rFonts w:ascii="Arial" w:hAnsi="Arial" w:cs="Arial"/>
          <w:sz w:val="22"/>
          <w:szCs w:val="22"/>
        </w:rPr>
        <w:t>1</w:t>
      </w:r>
      <w:r w:rsidR="008A4587" w:rsidRPr="00B7003C">
        <w:rPr>
          <w:rFonts w:ascii="Arial" w:hAnsi="Arial" w:cs="Arial"/>
          <w:sz w:val="22"/>
          <w:szCs w:val="22"/>
        </w:rPr>
        <w:t>.</w:t>
      </w:r>
      <w:r w:rsidR="00B7003C" w:rsidRPr="00B7003C">
        <w:rPr>
          <w:rFonts w:ascii="Arial" w:hAnsi="Arial" w:cs="Arial"/>
          <w:sz w:val="22"/>
          <w:szCs w:val="22"/>
        </w:rPr>
        <w:t>242</w:t>
      </w:r>
      <w:r w:rsidR="008A4587" w:rsidRPr="00B7003C">
        <w:rPr>
          <w:rFonts w:ascii="Arial" w:hAnsi="Arial" w:cs="Arial"/>
          <w:sz w:val="22"/>
          <w:szCs w:val="22"/>
        </w:rPr>
        <w:t>.</w:t>
      </w:r>
      <w:r w:rsidR="00B7003C" w:rsidRPr="00B7003C">
        <w:rPr>
          <w:rFonts w:ascii="Arial" w:hAnsi="Arial" w:cs="Arial"/>
          <w:sz w:val="22"/>
          <w:szCs w:val="22"/>
        </w:rPr>
        <w:t>139</w:t>
      </w:r>
      <w:r w:rsidR="008A4587" w:rsidRPr="00B7003C">
        <w:rPr>
          <w:rFonts w:ascii="Arial" w:hAnsi="Arial" w:cs="Arial"/>
          <w:sz w:val="22"/>
          <w:szCs w:val="22"/>
        </w:rPr>
        <w:t>,</w:t>
      </w:r>
      <w:r w:rsidR="00B7003C" w:rsidRPr="00B7003C">
        <w:rPr>
          <w:rFonts w:ascii="Arial" w:hAnsi="Arial" w:cs="Arial"/>
          <w:sz w:val="22"/>
          <w:szCs w:val="22"/>
        </w:rPr>
        <w:t>97</w:t>
      </w:r>
      <w:r w:rsidR="008A4587" w:rsidRPr="00B7003C">
        <w:rPr>
          <w:rFonts w:ascii="Arial" w:hAnsi="Arial" w:cs="Arial"/>
          <w:sz w:val="22"/>
          <w:szCs w:val="22"/>
        </w:rPr>
        <w:t xml:space="preserve"> </w:t>
      </w:r>
      <w:r w:rsidRPr="00B7003C">
        <w:rPr>
          <w:rFonts w:ascii="Arial" w:hAnsi="Arial" w:cs="Arial"/>
          <w:sz w:val="22"/>
          <w:szCs w:val="22"/>
        </w:rPr>
        <w:t xml:space="preserve">zł. </w:t>
      </w:r>
    </w:p>
    <w:p w:rsidR="00707D3A" w:rsidRPr="00B7003C" w:rsidRDefault="006F2426" w:rsidP="007D6675">
      <w:pPr>
        <w:tabs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003C">
        <w:rPr>
          <w:rFonts w:ascii="Arial" w:hAnsi="Arial" w:cs="Arial"/>
          <w:sz w:val="22"/>
          <w:szCs w:val="22"/>
        </w:rPr>
        <w:t xml:space="preserve">Wydatki bieżące zaplanowano w wysokości – </w:t>
      </w:r>
      <w:r w:rsidR="00B7003C" w:rsidRPr="00B7003C">
        <w:rPr>
          <w:rFonts w:ascii="Arial" w:hAnsi="Arial" w:cs="Arial"/>
          <w:b/>
          <w:sz w:val="22"/>
          <w:szCs w:val="22"/>
        </w:rPr>
        <w:t>75</w:t>
      </w:r>
      <w:r w:rsidR="005C75C9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030</w:t>
      </w:r>
      <w:r w:rsidR="005C75C9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323</w:t>
      </w:r>
      <w:r w:rsidR="005C75C9" w:rsidRPr="00B7003C">
        <w:rPr>
          <w:rFonts w:ascii="Arial" w:hAnsi="Arial" w:cs="Arial"/>
          <w:b/>
          <w:sz w:val="22"/>
          <w:szCs w:val="22"/>
        </w:rPr>
        <w:t>,</w:t>
      </w:r>
      <w:r w:rsidR="00B7003C" w:rsidRPr="00B7003C">
        <w:rPr>
          <w:rFonts w:ascii="Arial" w:hAnsi="Arial" w:cs="Arial"/>
          <w:b/>
          <w:sz w:val="22"/>
          <w:szCs w:val="22"/>
        </w:rPr>
        <w:t>65</w:t>
      </w:r>
      <w:r w:rsidRPr="00B7003C">
        <w:rPr>
          <w:rFonts w:ascii="Arial" w:hAnsi="Arial" w:cs="Arial"/>
          <w:b/>
          <w:sz w:val="22"/>
          <w:szCs w:val="22"/>
        </w:rPr>
        <w:t xml:space="preserve"> zł, </w:t>
      </w:r>
    </w:p>
    <w:p w:rsidR="006F2426" w:rsidRPr="004072A5" w:rsidRDefault="006F2426" w:rsidP="006F2426">
      <w:pPr>
        <w:tabs>
          <w:tab w:val="left" w:pos="720"/>
          <w:tab w:val="left" w:pos="108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B7003C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03C">
        <w:rPr>
          <w:rFonts w:ascii="Arial" w:hAnsi="Arial" w:cs="Arial"/>
          <w:b/>
          <w:sz w:val="22"/>
          <w:szCs w:val="22"/>
        </w:rPr>
        <w:t xml:space="preserve">W poszczególnych działach wydatki </w:t>
      </w:r>
      <w:r w:rsidR="00B40089" w:rsidRPr="00B7003C">
        <w:rPr>
          <w:rFonts w:ascii="Arial" w:hAnsi="Arial" w:cs="Arial"/>
          <w:b/>
          <w:sz w:val="22"/>
          <w:szCs w:val="22"/>
        </w:rPr>
        <w:t xml:space="preserve">kształtują się </w:t>
      </w:r>
      <w:r w:rsidRPr="00B7003C">
        <w:rPr>
          <w:rFonts w:ascii="Arial" w:hAnsi="Arial" w:cs="Arial"/>
          <w:b/>
          <w:sz w:val="22"/>
          <w:szCs w:val="22"/>
        </w:rPr>
        <w:t>następująco:</w:t>
      </w:r>
    </w:p>
    <w:p w:rsidR="006F2426" w:rsidRPr="004072A5" w:rsidRDefault="006F2426" w:rsidP="006F2426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B7003C" w:rsidRDefault="006F2426" w:rsidP="006F242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 xml:space="preserve">W dziale 010 – </w:t>
      </w:r>
      <w:r w:rsidRPr="00B7003C">
        <w:rPr>
          <w:rFonts w:ascii="Arial" w:hAnsi="Arial" w:cs="Arial"/>
          <w:sz w:val="22"/>
          <w:szCs w:val="22"/>
          <w:u w:val="single"/>
        </w:rPr>
        <w:t>Rolnictwo i łowiectwo</w:t>
      </w:r>
      <w:r w:rsidRPr="00B7003C">
        <w:rPr>
          <w:rFonts w:ascii="Arial" w:hAnsi="Arial" w:cs="Arial"/>
          <w:sz w:val="22"/>
          <w:szCs w:val="22"/>
        </w:rPr>
        <w:t xml:space="preserve"> zaplanowano kwotę </w:t>
      </w:r>
      <w:r w:rsidRPr="00B7003C">
        <w:rPr>
          <w:rFonts w:ascii="Arial" w:hAnsi="Arial" w:cs="Arial"/>
          <w:b/>
          <w:sz w:val="22"/>
          <w:szCs w:val="22"/>
        </w:rPr>
        <w:t xml:space="preserve">– </w:t>
      </w:r>
      <w:r w:rsidR="00B7003C" w:rsidRPr="00B7003C">
        <w:rPr>
          <w:rFonts w:ascii="Arial" w:hAnsi="Arial" w:cs="Arial"/>
          <w:b/>
          <w:sz w:val="22"/>
          <w:szCs w:val="22"/>
        </w:rPr>
        <w:t>63</w:t>
      </w:r>
      <w:r w:rsidR="00326C9C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586</w:t>
      </w:r>
      <w:r w:rsidR="008E6ECA" w:rsidRPr="00B7003C">
        <w:rPr>
          <w:rFonts w:ascii="Arial" w:hAnsi="Arial" w:cs="Arial"/>
          <w:b/>
          <w:sz w:val="22"/>
          <w:szCs w:val="22"/>
        </w:rPr>
        <w:t>,</w:t>
      </w:r>
      <w:r w:rsidR="00B7003C" w:rsidRPr="00B7003C">
        <w:rPr>
          <w:rFonts w:ascii="Arial" w:hAnsi="Arial" w:cs="Arial"/>
          <w:b/>
          <w:sz w:val="22"/>
          <w:szCs w:val="22"/>
        </w:rPr>
        <w:t>00</w:t>
      </w:r>
      <w:r w:rsidRPr="00B7003C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B7003C">
        <w:rPr>
          <w:rFonts w:ascii="Arial" w:hAnsi="Arial" w:cs="Arial"/>
          <w:sz w:val="22"/>
          <w:szCs w:val="22"/>
        </w:rPr>
        <w:t>,</w:t>
      </w:r>
      <w:r w:rsidRPr="00B7003C">
        <w:rPr>
          <w:rFonts w:ascii="Arial" w:hAnsi="Arial" w:cs="Arial"/>
          <w:sz w:val="22"/>
          <w:szCs w:val="22"/>
        </w:rPr>
        <w:br/>
        <w:t>w tym:</w:t>
      </w:r>
    </w:p>
    <w:p w:rsidR="006F2426" w:rsidRPr="00B7003C" w:rsidRDefault="006F2426" w:rsidP="00DD0A57">
      <w:pPr>
        <w:numPr>
          <w:ilvl w:val="0"/>
          <w:numId w:val="39"/>
        </w:numPr>
        <w:tabs>
          <w:tab w:val="clear" w:pos="4005"/>
          <w:tab w:val="num" w:pos="720"/>
          <w:tab w:val="left" w:pos="8280"/>
          <w:tab w:val="left" w:pos="9360"/>
          <w:tab w:val="left" w:pos="9540"/>
        </w:tabs>
        <w:spacing w:line="360" w:lineRule="auto"/>
        <w:ind w:left="4140" w:right="1283" w:hanging="3780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>Melioracje wodne</w:t>
      </w:r>
      <w:r w:rsidRPr="00B7003C">
        <w:rPr>
          <w:rFonts w:ascii="Arial" w:hAnsi="Arial" w:cs="Arial"/>
          <w:sz w:val="22"/>
          <w:szCs w:val="22"/>
        </w:rPr>
        <w:tab/>
      </w:r>
      <w:r w:rsidR="002C7D87" w:rsidRPr="00B7003C">
        <w:rPr>
          <w:rFonts w:ascii="Arial" w:hAnsi="Arial" w:cs="Arial"/>
          <w:b/>
          <w:sz w:val="22"/>
          <w:szCs w:val="22"/>
        </w:rPr>
        <w:t>20</w:t>
      </w:r>
      <w:r w:rsidRPr="00B7003C">
        <w:rPr>
          <w:rFonts w:ascii="Arial" w:hAnsi="Arial" w:cs="Arial"/>
          <w:b/>
          <w:sz w:val="22"/>
          <w:szCs w:val="22"/>
        </w:rPr>
        <w:t>.000</w:t>
      </w:r>
      <w:r w:rsidR="00B7003C">
        <w:rPr>
          <w:rFonts w:ascii="Arial" w:hAnsi="Arial" w:cs="Arial"/>
          <w:b/>
          <w:sz w:val="22"/>
          <w:szCs w:val="22"/>
        </w:rPr>
        <w:t>,00</w:t>
      </w:r>
      <w:r w:rsidRPr="00B7003C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B7003C">
        <w:rPr>
          <w:rFonts w:ascii="Arial" w:hAnsi="Arial" w:cs="Arial"/>
          <w:sz w:val="22"/>
          <w:szCs w:val="22"/>
        </w:rPr>
        <w:t>,</w:t>
      </w:r>
    </w:p>
    <w:p w:rsidR="006F2426" w:rsidRPr="00B7003C" w:rsidRDefault="006F2426" w:rsidP="006F2426">
      <w:pPr>
        <w:tabs>
          <w:tab w:val="left" w:pos="720"/>
          <w:tab w:val="left" w:pos="9360"/>
          <w:tab w:val="left" w:pos="9540"/>
        </w:tabs>
        <w:spacing w:line="360" w:lineRule="auto"/>
        <w:ind w:left="708" w:right="-157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b/>
          <w:sz w:val="22"/>
          <w:szCs w:val="22"/>
        </w:rPr>
        <w:tab/>
      </w:r>
      <w:r w:rsidRPr="00B7003C">
        <w:rPr>
          <w:rFonts w:ascii="Arial" w:hAnsi="Arial" w:cs="Arial"/>
          <w:sz w:val="22"/>
          <w:szCs w:val="22"/>
        </w:rPr>
        <w:t xml:space="preserve">z przeznaczeniem na dotację celową dla spółek wodnych na podstawie złożonego wniosku oraz Uchwały </w:t>
      </w:r>
      <w:r w:rsidR="00707D3A" w:rsidRPr="00B7003C">
        <w:rPr>
          <w:rFonts w:ascii="Arial" w:hAnsi="Arial" w:cs="Arial"/>
          <w:sz w:val="22"/>
          <w:szCs w:val="22"/>
        </w:rPr>
        <w:t>LXX</w:t>
      </w:r>
      <w:r w:rsidR="00B40089" w:rsidRPr="00B7003C">
        <w:rPr>
          <w:rFonts w:ascii="Arial" w:hAnsi="Arial" w:cs="Arial"/>
          <w:sz w:val="22"/>
          <w:szCs w:val="22"/>
        </w:rPr>
        <w:t>I</w:t>
      </w:r>
      <w:r w:rsidR="00707D3A" w:rsidRPr="00B7003C">
        <w:rPr>
          <w:rFonts w:ascii="Arial" w:hAnsi="Arial" w:cs="Arial"/>
          <w:sz w:val="22"/>
          <w:szCs w:val="22"/>
        </w:rPr>
        <w:t>/61</w:t>
      </w:r>
      <w:r w:rsidR="00B40089" w:rsidRPr="00B7003C">
        <w:rPr>
          <w:rFonts w:ascii="Arial" w:hAnsi="Arial" w:cs="Arial"/>
          <w:sz w:val="22"/>
          <w:szCs w:val="22"/>
        </w:rPr>
        <w:t>8</w:t>
      </w:r>
      <w:r w:rsidR="00071E1C" w:rsidRPr="00B7003C">
        <w:rPr>
          <w:rFonts w:ascii="Arial" w:hAnsi="Arial" w:cs="Arial"/>
          <w:sz w:val="22"/>
          <w:szCs w:val="22"/>
        </w:rPr>
        <w:t>/201</w:t>
      </w:r>
      <w:r w:rsidR="00707D3A" w:rsidRPr="00B7003C">
        <w:rPr>
          <w:rFonts w:ascii="Arial" w:hAnsi="Arial" w:cs="Arial"/>
          <w:sz w:val="22"/>
          <w:szCs w:val="22"/>
        </w:rPr>
        <w:t>8</w:t>
      </w:r>
      <w:r w:rsidRPr="00B7003C">
        <w:rPr>
          <w:rFonts w:ascii="Arial" w:hAnsi="Arial" w:cs="Arial"/>
          <w:sz w:val="22"/>
          <w:szCs w:val="22"/>
        </w:rPr>
        <w:t xml:space="preserve"> Rady Miejskiej w Rogoźnie z dnia </w:t>
      </w:r>
      <w:r w:rsidR="00B40089" w:rsidRPr="00B7003C">
        <w:rPr>
          <w:rFonts w:ascii="Arial" w:hAnsi="Arial" w:cs="Arial"/>
          <w:sz w:val="22"/>
          <w:szCs w:val="22"/>
        </w:rPr>
        <w:t>14 listopada</w:t>
      </w:r>
      <w:r w:rsidR="00707D3A" w:rsidRPr="00B7003C">
        <w:rPr>
          <w:rFonts w:ascii="Arial" w:hAnsi="Arial" w:cs="Arial"/>
          <w:sz w:val="22"/>
          <w:szCs w:val="22"/>
        </w:rPr>
        <w:t xml:space="preserve"> 2018 roku</w:t>
      </w:r>
      <w:r w:rsidRPr="00B7003C">
        <w:rPr>
          <w:rFonts w:ascii="Arial" w:hAnsi="Arial" w:cs="Arial"/>
          <w:sz w:val="22"/>
          <w:szCs w:val="22"/>
        </w:rPr>
        <w:t xml:space="preserve"> w sprawie trybu postępowania o udzielenie dotacji z budżetu Gminy Rogoźno spółkom wodnym, sposobu jej rozliczania oraz sposobu kontroli wykonania zadań.</w:t>
      </w:r>
    </w:p>
    <w:p w:rsidR="006F2426" w:rsidRPr="00B7003C" w:rsidRDefault="006F2426" w:rsidP="00DD0A57">
      <w:pPr>
        <w:numPr>
          <w:ilvl w:val="0"/>
          <w:numId w:val="12"/>
        </w:num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 xml:space="preserve">Izby rolnicze </w:t>
      </w:r>
      <w:r w:rsidRPr="00B7003C">
        <w:rPr>
          <w:rFonts w:ascii="Arial" w:hAnsi="Arial" w:cs="Arial"/>
          <w:sz w:val="22"/>
          <w:szCs w:val="22"/>
        </w:rPr>
        <w:tab/>
        <w:t xml:space="preserve">   </w:t>
      </w:r>
      <w:r w:rsidR="00053FBF" w:rsidRPr="00B7003C">
        <w:rPr>
          <w:rFonts w:ascii="Arial" w:hAnsi="Arial" w:cs="Arial"/>
          <w:b/>
          <w:sz w:val="22"/>
          <w:szCs w:val="22"/>
        </w:rPr>
        <w:t>17</w:t>
      </w:r>
      <w:r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286,00</w:t>
      </w:r>
      <w:r w:rsidRPr="00B7003C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B7003C">
        <w:rPr>
          <w:rFonts w:ascii="Arial" w:hAnsi="Arial" w:cs="Arial"/>
          <w:sz w:val="22"/>
          <w:szCs w:val="22"/>
        </w:rPr>
        <w:t>,</w:t>
      </w:r>
    </w:p>
    <w:p w:rsidR="006F2426" w:rsidRPr="00B7003C" w:rsidRDefault="006F2426" w:rsidP="00DD0A57">
      <w:pPr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 xml:space="preserve">2% planowanych wpływów z podatku rolnego przekazywanego Izbie Rolniczej </w:t>
      </w:r>
      <w:r w:rsidRPr="00B7003C">
        <w:rPr>
          <w:rFonts w:ascii="Arial" w:hAnsi="Arial" w:cs="Arial"/>
          <w:b/>
          <w:sz w:val="22"/>
          <w:szCs w:val="22"/>
        </w:rPr>
        <w:t xml:space="preserve">– </w:t>
      </w:r>
      <w:r w:rsidR="00B40089" w:rsidRPr="00B7003C">
        <w:rPr>
          <w:rFonts w:ascii="Arial" w:hAnsi="Arial" w:cs="Arial"/>
          <w:b/>
          <w:sz w:val="22"/>
          <w:szCs w:val="22"/>
        </w:rPr>
        <w:t xml:space="preserve">z </w:t>
      </w:r>
      <w:r w:rsidR="00B40089" w:rsidRPr="00B7003C">
        <w:rPr>
          <w:rFonts w:ascii="Arial" w:hAnsi="Arial" w:cs="Arial"/>
          <w:sz w:val="22"/>
          <w:szCs w:val="22"/>
        </w:rPr>
        <w:t>uzyskanych</w:t>
      </w:r>
      <w:r w:rsidR="00B40089" w:rsidRPr="00B7003C">
        <w:rPr>
          <w:rFonts w:ascii="Arial" w:hAnsi="Arial" w:cs="Arial"/>
          <w:b/>
          <w:sz w:val="22"/>
          <w:szCs w:val="22"/>
        </w:rPr>
        <w:t xml:space="preserve"> </w:t>
      </w:r>
      <w:r w:rsidR="00B40089" w:rsidRPr="00B7003C">
        <w:rPr>
          <w:rFonts w:ascii="Arial" w:hAnsi="Arial" w:cs="Arial"/>
          <w:sz w:val="22"/>
          <w:szCs w:val="22"/>
        </w:rPr>
        <w:t>wpływów z podatku rolnego oraz odsetek.</w:t>
      </w:r>
    </w:p>
    <w:p w:rsidR="006F2426" w:rsidRPr="00B7003C" w:rsidRDefault="006F2426" w:rsidP="00DD0A5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sz w:val="22"/>
          <w:szCs w:val="22"/>
        </w:rPr>
        <w:t>Pozostała działaln</w:t>
      </w:r>
      <w:r w:rsidR="00851F90" w:rsidRPr="00B7003C">
        <w:rPr>
          <w:rFonts w:ascii="Arial" w:hAnsi="Arial" w:cs="Arial"/>
          <w:sz w:val="22"/>
          <w:szCs w:val="22"/>
        </w:rPr>
        <w:t>ość</w:t>
      </w:r>
      <w:r w:rsidR="00851F90" w:rsidRPr="00B7003C">
        <w:rPr>
          <w:rFonts w:ascii="Arial" w:hAnsi="Arial" w:cs="Arial"/>
          <w:sz w:val="22"/>
          <w:szCs w:val="22"/>
        </w:rPr>
        <w:tab/>
        <w:t xml:space="preserve">       </w:t>
      </w:r>
      <w:r w:rsidR="00B7003C" w:rsidRPr="00B7003C">
        <w:rPr>
          <w:rFonts w:ascii="Arial" w:hAnsi="Arial" w:cs="Arial"/>
          <w:b/>
          <w:sz w:val="22"/>
          <w:szCs w:val="22"/>
        </w:rPr>
        <w:t>26</w:t>
      </w:r>
      <w:r w:rsidR="00071E1C" w:rsidRPr="00B7003C">
        <w:rPr>
          <w:rFonts w:ascii="Arial" w:hAnsi="Arial" w:cs="Arial"/>
          <w:b/>
          <w:sz w:val="22"/>
          <w:szCs w:val="22"/>
        </w:rPr>
        <w:t>.</w:t>
      </w:r>
      <w:r w:rsidR="00B7003C" w:rsidRPr="00B7003C">
        <w:rPr>
          <w:rFonts w:ascii="Arial" w:hAnsi="Arial" w:cs="Arial"/>
          <w:b/>
          <w:sz w:val="22"/>
          <w:szCs w:val="22"/>
        </w:rPr>
        <w:t>300</w:t>
      </w:r>
      <w:r w:rsidR="00851F90" w:rsidRPr="00B7003C">
        <w:rPr>
          <w:rFonts w:ascii="Arial" w:hAnsi="Arial" w:cs="Arial"/>
          <w:b/>
          <w:sz w:val="22"/>
          <w:szCs w:val="22"/>
        </w:rPr>
        <w:t>,</w:t>
      </w:r>
      <w:r w:rsidR="00B7003C" w:rsidRPr="00B7003C">
        <w:rPr>
          <w:rFonts w:ascii="Arial" w:hAnsi="Arial" w:cs="Arial"/>
          <w:b/>
          <w:sz w:val="22"/>
          <w:szCs w:val="22"/>
        </w:rPr>
        <w:t>00</w:t>
      </w:r>
      <w:r w:rsidRPr="00B7003C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B7003C">
        <w:rPr>
          <w:rFonts w:ascii="Arial" w:hAnsi="Arial" w:cs="Arial"/>
          <w:sz w:val="22"/>
          <w:szCs w:val="22"/>
        </w:rPr>
        <w:t>,</w:t>
      </w:r>
    </w:p>
    <w:p w:rsidR="002158D3" w:rsidRPr="00B7003C" w:rsidRDefault="006F2426" w:rsidP="00071E1C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7003C">
        <w:rPr>
          <w:rFonts w:ascii="Arial" w:hAnsi="Arial" w:cs="Arial"/>
          <w:bCs/>
          <w:sz w:val="22"/>
          <w:szCs w:val="22"/>
        </w:rPr>
        <w:t xml:space="preserve">na </w:t>
      </w:r>
      <w:r w:rsidRPr="00B7003C">
        <w:rPr>
          <w:rFonts w:ascii="Arial" w:hAnsi="Arial" w:cs="Arial"/>
          <w:sz w:val="22"/>
          <w:szCs w:val="22"/>
        </w:rPr>
        <w:t xml:space="preserve">wydatki związane z koniecznością opracowania ekspertyz związanych </w:t>
      </w:r>
      <w:r w:rsidRPr="00B7003C">
        <w:rPr>
          <w:rFonts w:ascii="Arial" w:hAnsi="Arial" w:cs="Arial"/>
          <w:sz w:val="22"/>
          <w:szCs w:val="22"/>
        </w:rPr>
        <w:br/>
        <w:t>ze zd</w:t>
      </w:r>
      <w:r w:rsidR="002158D3" w:rsidRPr="00B7003C">
        <w:rPr>
          <w:rFonts w:ascii="Arial" w:hAnsi="Arial" w:cs="Arial"/>
          <w:sz w:val="22"/>
          <w:szCs w:val="22"/>
        </w:rPr>
        <w:t>arzeniami losowymi w rolnictwie</w:t>
      </w:r>
      <w:r w:rsidR="006D7669" w:rsidRPr="00B7003C">
        <w:rPr>
          <w:rFonts w:ascii="Arial" w:hAnsi="Arial" w:cs="Arial"/>
          <w:sz w:val="22"/>
          <w:szCs w:val="22"/>
        </w:rPr>
        <w:t xml:space="preserve"> </w:t>
      </w:r>
      <w:r w:rsidR="00851F90" w:rsidRPr="00B7003C">
        <w:rPr>
          <w:rFonts w:ascii="Arial" w:hAnsi="Arial" w:cs="Arial"/>
          <w:sz w:val="22"/>
          <w:szCs w:val="22"/>
        </w:rPr>
        <w:t>6</w:t>
      </w:r>
      <w:r w:rsidR="006D7669" w:rsidRPr="00B7003C">
        <w:rPr>
          <w:rFonts w:ascii="Arial" w:hAnsi="Arial" w:cs="Arial"/>
          <w:sz w:val="22"/>
          <w:szCs w:val="22"/>
        </w:rPr>
        <w:t xml:space="preserve">.000 zł oraz realizacją przedsięwzięć funduszu sołeckiego </w:t>
      </w:r>
      <w:r w:rsidR="00B7003C" w:rsidRPr="00B7003C">
        <w:rPr>
          <w:rFonts w:ascii="Arial" w:hAnsi="Arial" w:cs="Arial"/>
          <w:sz w:val="22"/>
          <w:szCs w:val="22"/>
        </w:rPr>
        <w:t>20</w:t>
      </w:r>
      <w:r w:rsidR="006D7669" w:rsidRPr="00B7003C">
        <w:rPr>
          <w:rFonts w:ascii="Arial" w:hAnsi="Arial" w:cs="Arial"/>
          <w:sz w:val="22"/>
          <w:szCs w:val="22"/>
        </w:rPr>
        <w:t>.</w:t>
      </w:r>
      <w:r w:rsidR="00B7003C" w:rsidRPr="00B7003C">
        <w:rPr>
          <w:rFonts w:ascii="Arial" w:hAnsi="Arial" w:cs="Arial"/>
          <w:sz w:val="22"/>
          <w:szCs w:val="22"/>
        </w:rPr>
        <w:t>300</w:t>
      </w:r>
      <w:r w:rsidR="00851F90" w:rsidRPr="00B7003C">
        <w:rPr>
          <w:rFonts w:ascii="Arial" w:hAnsi="Arial" w:cs="Arial"/>
          <w:sz w:val="22"/>
          <w:szCs w:val="22"/>
        </w:rPr>
        <w:t>,</w:t>
      </w:r>
      <w:r w:rsidR="00B7003C" w:rsidRPr="00B7003C">
        <w:rPr>
          <w:rFonts w:ascii="Arial" w:hAnsi="Arial" w:cs="Arial"/>
          <w:sz w:val="22"/>
          <w:szCs w:val="22"/>
        </w:rPr>
        <w:t>00</w:t>
      </w:r>
      <w:r w:rsidR="006D7669" w:rsidRPr="00B7003C">
        <w:rPr>
          <w:rFonts w:ascii="Arial" w:hAnsi="Arial" w:cs="Arial"/>
          <w:sz w:val="22"/>
          <w:szCs w:val="22"/>
        </w:rPr>
        <w:t xml:space="preserve"> zł.</w:t>
      </w:r>
    </w:p>
    <w:p w:rsidR="006F2426" w:rsidRPr="004072A5" w:rsidRDefault="006F2426" w:rsidP="002459F2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960F37" w:rsidRDefault="006F2426" w:rsidP="006F2426">
      <w:pPr>
        <w:tabs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W dziale 050 – </w:t>
      </w:r>
      <w:r w:rsidRPr="00960F37">
        <w:rPr>
          <w:rFonts w:ascii="Arial" w:hAnsi="Arial" w:cs="Arial"/>
          <w:sz w:val="22"/>
          <w:szCs w:val="22"/>
          <w:u w:val="single"/>
        </w:rPr>
        <w:t>Rybołówstwo i rybactwo</w:t>
      </w:r>
      <w:r w:rsidRPr="00960F37">
        <w:rPr>
          <w:rFonts w:ascii="Arial" w:hAnsi="Arial" w:cs="Arial"/>
          <w:sz w:val="22"/>
          <w:szCs w:val="22"/>
        </w:rPr>
        <w:t>, kwota wynosi</w:t>
      </w:r>
      <w:r w:rsidRPr="00960F37">
        <w:rPr>
          <w:rFonts w:ascii="Arial" w:hAnsi="Arial" w:cs="Arial"/>
          <w:sz w:val="22"/>
          <w:szCs w:val="22"/>
        </w:rPr>
        <w:tab/>
      </w:r>
      <w:r w:rsidRPr="00960F37">
        <w:rPr>
          <w:rFonts w:ascii="Arial" w:hAnsi="Arial" w:cs="Arial"/>
          <w:b/>
          <w:sz w:val="22"/>
          <w:szCs w:val="22"/>
        </w:rPr>
        <w:t xml:space="preserve">– </w:t>
      </w:r>
      <w:r w:rsidR="00851F90" w:rsidRPr="00960F37">
        <w:rPr>
          <w:rFonts w:ascii="Arial" w:hAnsi="Arial" w:cs="Arial"/>
          <w:b/>
          <w:sz w:val="22"/>
          <w:szCs w:val="22"/>
        </w:rPr>
        <w:t xml:space="preserve">   </w:t>
      </w:r>
      <w:r w:rsidR="00960F37" w:rsidRPr="00960F37">
        <w:rPr>
          <w:rFonts w:ascii="Arial" w:hAnsi="Arial" w:cs="Arial"/>
          <w:b/>
          <w:sz w:val="22"/>
          <w:szCs w:val="22"/>
        </w:rPr>
        <w:t>30</w:t>
      </w:r>
      <w:r w:rsidRPr="00960F37">
        <w:rPr>
          <w:rFonts w:ascii="Arial" w:hAnsi="Arial" w:cs="Arial"/>
          <w:b/>
          <w:sz w:val="22"/>
          <w:szCs w:val="22"/>
        </w:rPr>
        <w:t>.</w:t>
      </w:r>
      <w:r w:rsidR="00960F37" w:rsidRPr="00960F37">
        <w:rPr>
          <w:rFonts w:ascii="Arial" w:hAnsi="Arial" w:cs="Arial"/>
          <w:b/>
          <w:sz w:val="22"/>
          <w:szCs w:val="22"/>
        </w:rPr>
        <w:t>0</w:t>
      </w:r>
      <w:r w:rsidRPr="00960F37">
        <w:rPr>
          <w:rFonts w:ascii="Arial" w:hAnsi="Arial" w:cs="Arial"/>
          <w:b/>
          <w:sz w:val="22"/>
          <w:szCs w:val="22"/>
        </w:rPr>
        <w:t>00</w:t>
      </w:r>
      <w:r w:rsidR="00960F37">
        <w:rPr>
          <w:rFonts w:ascii="Arial" w:hAnsi="Arial" w:cs="Arial"/>
          <w:b/>
          <w:sz w:val="22"/>
          <w:szCs w:val="22"/>
        </w:rPr>
        <w:t>,00</w:t>
      </w:r>
      <w:r w:rsidRPr="00960F37">
        <w:rPr>
          <w:rFonts w:ascii="Arial" w:hAnsi="Arial" w:cs="Arial"/>
          <w:b/>
          <w:sz w:val="22"/>
          <w:szCs w:val="22"/>
        </w:rPr>
        <w:t xml:space="preserve"> zł</w:t>
      </w:r>
      <w:r w:rsidRPr="00960F37">
        <w:rPr>
          <w:rFonts w:ascii="Arial" w:hAnsi="Arial" w:cs="Arial"/>
          <w:sz w:val="22"/>
          <w:szCs w:val="22"/>
        </w:rPr>
        <w:t>:</w:t>
      </w:r>
    </w:p>
    <w:p w:rsidR="00053FBF" w:rsidRPr="00960F37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wynagrodzenia bezosobowe </w:t>
      </w:r>
      <w:r w:rsidR="00053FBF" w:rsidRPr="00960F37">
        <w:rPr>
          <w:rFonts w:ascii="Arial" w:hAnsi="Arial" w:cs="Arial"/>
          <w:sz w:val="22"/>
          <w:szCs w:val="22"/>
        </w:rPr>
        <w:t xml:space="preserve">wraz ze składkami </w:t>
      </w:r>
    </w:p>
    <w:p w:rsidR="006F2426" w:rsidRPr="00960F37" w:rsidRDefault="00053FBF" w:rsidP="00071E1C">
      <w:pPr>
        <w:tabs>
          <w:tab w:val="left" w:pos="7230"/>
          <w:tab w:val="right" w:pos="83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>na ubezpieczenie społeczne</w:t>
      </w:r>
      <w:r w:rsidR="00960F37">
        <w:rPr>
          <w:rFonts w:ascii="Arial" w:hAnsi="Arial" w:cs="Arial"/>
          <w:sz w:val="22"/>
          <w:szCs w:val="22"/>
        </w:rPr>
        <w:t xml:space="preserve">                          </w:t>
      </w:r>
      <w:r w:rsidR="00071E1C" w:rsidRPr="00960F37">
        <w:rPr>
          <w:rFonts w:ascii="Arial" w:hAnsi="Arial" w:cs="Arial"/>
          <w:sz w:val="22"/>
          <w:szCs w:val="22"/>
        </w:rPr>
        <w:t xml:space="preserve"> -       </w:t>
      </w:r>
      <w:r w:rsidR="00960F37" w:rsidRPr="00960F37">
        <w:rPr>
          <w:rFonts w:ascii="Arial" w:hAnsi="Arial" w:cs="Arial"/>
          <w:sz w:val="22"/>
          <w:szCs w:val="22"/>
        </w:rPr>
        <w:t>8</w:t>
      </w:r>
      <w:r w:rsidR="00071E1C" w:rsidRPr="00960F37">
        <w:rPr>
          <w:rFonts w:ascii="Arial" w:hAnsi="Arial" w:cs="Arial"/>
          <w:sz w:val="22"/>
          <w:szCs w:val="22"/>
        </w:rPr>
        <w:t>.</w:t>
      </w:r>
      <w:r w:rsidR="00960F37" w:rsidRPr="00960F37">
        <w:rPr>
          <w:rFonts w:ascii="Arial" w:hAnsi="Arial" w:cs="Arial"/>
          <w:sz w:val="22"/>
          <w:szCs w:val="22"/>
        </w:rPr>
        <w:t>0</w:t>
      </w:r>
      <w:r w:rsidR="00851F90" w:rsidRPr="00960F37">
        <w:rPr>
          <w:rFonts w:ascii="Arial" w:hAnsi="Arial" w:cs="Arial"/>
          <w:sz w:val="22"/>
          <w:szCs w:val="22"/>
        </w:rPr>
        <w:t>00</w:t>
      </w:r>
      <w:r w:rsidR="00960F37" w:rsidRPr="00960F37">
        <w:rPr>
          <w:rFonts w:ascii="Arial" w:hAnsi="Arial" w:cs="Arial"/>
          <w:sz w:val="22"/>
          <w:szCs w:val="22"/>
        </w:rPr>
        <w:t>,00</w:t>
      </w:r>
    </w:p>
    <w:p w:rsidR="00960F37" w:rsidRDefault="006F2426" w:rsidP="00997131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>zakup</w:t>
      </w:r>
      <w:r w:rsidR="00960F37" w:rsidRPr="00960F37">
        <w:rPr>
          <w:rFonts w:ascii="Arial" w:hAnsi="Arial" w:cs="Arial"/>
          <w:sz w:val="22"/>
          <w:szCs w:val="22"/>
        </w:rPr>
        <w:t xml:space="preserve"> materiałów (zarybianie jezior)               -     20</w:t>
      </w:r>
      <w:r w:rsidR="00071E1C" w:rsidRPr="00960F37">
        <w:rPr>
          <w:rFonts w:ascii="Arial" w:hAnsi="Arial" w:cs="Arial"/>
          <w:sz w:val="22"/>
          <w:szCs w:val="22"/>
        </w:rPr>
        <w:t>.</w:t>
      </w:r>
      <w:r w:rsidR="00851F90" w:rsidRPr="00960F37">
        <w:rPr>
          <w:rFonts w:ascii="Arial" w:hAnsi="Arial" w:cs="Arial"/>
          <w:sz w:val="22"/>
          <w:szCs w:val="22"/>
        </w:rPr>
        <w:t>000</w:t>
      </w:r>
      <w:r w:rsidR="00960F37" w:rsidRPr="00960F37">
        <w:rPr>
          <w:rFonts w:ascii="Arial" w:hAnsi="Arial" w:cs="Arial"/>
          <w:sz w:val="22"/>
          <w:szCs w:val="22"/>
        </w:rPr>
        <w:t xml:space="preserve">,00        </w:t>
      </w:r>
    </w:p>
    <w:p w:rsidR="00071E1C" w:rsidRPr="00960F37" w:rsidRDefault="00960F37" w:rsidP="00960F3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zakup energii                                                </w:t>
      </w:r>
      <w:r w:rsidR="006F2426" w:rsidRPr="00960F37">
        <w:rPr>
          <w:rFonts w:ascii="Arial" w:hAnsi="Arial" w:cs="Arial"/>
          <w:sz w:val="22"/>
          <w:szCs w:val="22"/>
        </w:rPr>
        <w:t xml:space="preserve">   -      </w:t>
      </w:r>
      <w:r w:rsidR="00071E1C" w:rsidRPr="00960F37">
        <w:rPr>
          <w:rFonts w:ascii="Arial" w:hAnsi="Arial" w:cs="Arial"/>
          <w:sz w:val="22"/>
          <w:szCs w:val="22"/>
        </w:rPr>
        <w:t xml:space="preserve"> </w:t>
      </w:r>
      <w:r w:rsidR="00053FBF" w:rsidRPr="00960F37">
        <w:rPr>
          <w:rFonts w:ascii="Arial" w:hAnsi="Arial" w:cs="Arial"/>
          <w:sz w:val="22"/>
          <w:szCs w:val="22"/>
        </w:rPr>
        <w:t>2.</w:t>
      </w:r>
      <w:r w:rsidR="00071E1C" w:rsidRPr="00960F37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="00071E1C" w:rsidRPr="00960F37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960F37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>W tym dziale przyjęto wydatki na pozio</w:t>
      </w:r>
      <w:r w:rsidR="00851F90" w:rsidRPr="00960F37">
        <w:rPr>
          <w:rFonts w:ascii="Arial" w:hAnsi="Arial" w:cs="Arial"/>
          <w:sz w:val="22"/>
          <w:szCs w:val="22"/>
        </w:rPr>
        <w:t>mie planu 202</w:t>
      </w:r>
      <w:r w:rsidR="00960F37" w:rsidRPr="00960F37">
        <w:rPr>
          <w:rFonts w:ascii="Arial" w:hAnsi="Arial" w:cs="Arial"/>
          <w:sz w:val="22"/>
          <w:szCs w:val="22"/>
        </w:rPr>
        <w:t>1</w:t>
      </w:r>
      <w:r w:rsidRPr="00960F37">
        <w:rPr>
          <w:rFonts w:ascii="Arial" w:hAnsi="Arial" w:cs="Arial"/>
          <w:sz w:val="22"/>
          <w:szCs w:val="22"/>
        </w:rPr>
        <w:t xml:space="preserve"> roku.</w:t>
      </w:r>
    </w:p>
    <w:p w:rsidR="006F2426" w:rsidRPr="004072A5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960F37" w:rsidRDefault="006F2426" w:rsidP="006F2426">
      <w:pPr>
        <w:tabs>
          <w:tab w:val="right" w:pos="738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W dziale 600 – </w:t>
      </w:r>
      <w:r w:rsidRPr="00960F37">
        <w:rPr>
          <w:rFonts w:ascii="Arial" w:hAnsi="Arial" w:cs="Arial"/>
          <w:sz w:val="22"/>
          <w:szCs w:val="22"/>
          <w:u w:val="single"/>
        </w:rPr>
        <w:t>Transport i łączność</w:t>
      </w:r>
      <w:r w:rsidRPr="00960F37">
        <w:rPr>
          <w:rFonts w:ascii="Arial" w:hAnsi="Arial" w:cs="Arial"/>
          <w:sz w:val="22"/>
          <w:szCs w:val="22"/>
        </w:rPr>
        <w:t xml:space="preserve">, kwota wynosi </w:t>
      </w:r>
      <w:r w:rsidRPr="00960F37">
        <w:rPr>
          <w:rFonts w:ascii="Arial" w:hAnsi="Arial" w:cs="Arial"/>
          <w:sz w:val="22"/>
          <w:szCs w:val="22"/>
        </w:rPr>
        <w:tab/>
      </w:r>
      <w:r w:rsidRPr="00960F37">
        <w:rPr>
          <w:rFonts w:ascii="Arial" w:hAnsi="Arial" w:cs="Arial"/>
          <w:b/>
          <w:sz w:val="22"/>
          <w:szCs w:val="22"/>
        </w:rPr>
        <w:t>–</w:t>
      </w:r>
      <w:r w:rsidRPr="00960F37">
        <w:rPr>
          <w:rFonts w:ascii="Arial" w:hAnsi="Arial" w:cs="Arial"/>
          <w:sz w:val="22"/>
          <w:szCs w:val="22"/>
        </w:rPr>
        <w:t xml:space="preserve"> </w:t>
      </w:r>
      <w:r w:rsidRPr="00960F37">
        <w:rPr>
          <w:rFonts w:ascii="Arial" w:hAnsi="Arial" w:cs="Arial"/>
          <w:sz w:val="22"/>
          <w:szCs w:val="22"/>
        </w:rPr>
        <w:tab/>
      </w:r>
      <w:r w:rsidR="00960F37" w:rsidRPr="00960F37">
        <w:rPr>
          <w:rFonts w:ascii="Arial" w:hAnsi="Arial" w:cs="Arial"/>
          <w:b/>
          <w:sz w:val="22"/>
          <w:szCs w:val="22"/>
        </w:rPr>
        <w:t>3</w:t>
      </w:r>
      <w:r w:rsidR="00C87A0F" w:rsidRPr="00960F37">
        <w:rPr>
          <w:rFonts w:ascii="Arial" w:hAnsi="Arial" w:cs="Arial"/>
          <w:b/>
          <w:sz w:val="22"/>
          <w:szCs w:val="22"/>
        </w:rPr>
        <w:t>.</w:t>
      </w:r>
      <w:r w:rsidR="00960F37" w:rsidRPr="00960F37">
        <w:rPr>
          <w:rFonts w:ascii="Arial" w:hAnsi="Arial" w:cs="Arial"/>
          <w:b/>
          <w:sz w:val="22"/>
          <w:szCs w:val="22"/>
        </w:rPr>
        <w:t>764</w:t>
      </w:r>
      <w:r w:rsidR="00C87A0F" w:rsidRPr="00960F37">
        <w:rPr>
          <w:rFonts w:ascii="Arial" w:hAnsi="Arial" w:cs="Arial"/>
          <w:b/>
          <w:sz w:val="22"/>
          <w:szCs w:val="22"/>
        </w:rPr>
        <w:t>.</w:t>
      </w:r>
      <w:r w:rsidR="00960F37" w:rsidRPr="00960F37">
        <w:rPr>
          <w:rFonts w:ascii="Arial" w:hAnsi="Arial" w:cs="Arial"/>
          <w:b/>
          <w:sz w:val="22"/>
          <w:szCs w:val="22"/>
        </w:rPr>
        <w:t>047</w:t>
      </w:r>
      <w:r w:rsidR="00C87A0F" w:rsidRPr="00960F37">
        <w:rPr>
          <w:rFonts w:ascii="Arial" w:hAnsi="Arial" w:cs="Arial"/>
          <w:b/>
          <w:sz w:val="22"/>
          <w:szCs w:val="22"/>
        </w:rPr>
        <w:t>,</w:t>
      </w:r>
      <w:r w:rsidR="00960F37" w:rsidRPr="00960F37">
        <w:rPr>
          <w:rFonts w:ascii="Arial" w:hAnsi="Arial" w:cs="Arial"/>
          <w:b/>
          <w:sz w:val="22"/>
          <w:szCs w:val="22"/>
        </w:rPr>
        <w:t>74</w:t>
      </w:r>
      <w:r w:rsidR="009F1F62" w:rsidRPr="00960F37">
        <w:rPr>
          <w:rFonts w:ascii="Arial" w:hAnsi="Arial" w:cs="Arial"/>
          <w:b/>
          <w:sz w:val="22"/>
          <w:szCs w:val="22"/>
        </w:rPr>
        <w:t xml:space="preserve"> zł</w:t>
      </w:r>
    </w:p>
    <w:p w:rsidR="00053FBF" w:rsidRPr="00960F37" w:rsidRDefault="00053FBF" w:rsidP="00DD0A57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w rozdziale Lokalny transport zbiorowy                        </w:t>
      </w:r>
      <w:r w:rsidR="00960F37" w:rsidRPr="00960F37">
        <w:rPr>
          <w:rFonts w:ascii="Arial" w:hAnsi="Arial" w:cs="Arial"/>
          <w:sz w:val="22"/>
          <w:szCs w:val="22"/>
        </w:rPr>
        <w:t>991</w:t>
      </w:r>
      <w:r w:rsidR="00C87A0F" w:rsidRPr="00960F37">
        <w:rPr>
          <w:rFonts w:ascii="Arial" w:hAnsi="Arial" w:cs="Arial"/>
          <w:sz w:val="22"/>
          <w:szCs w:val="22"/>
        </w:rPr>
        <w:t>.</w:t>
      </w:r>
      <w:r w:rsidR="00960F37" w:rsidRPr="00960F37">
        <w:rPr>
          <w:rFonts w:ascii="Arial" w:hAnsi="Arial" w:cs="Arial"/>
          <w:sz w:val="22"/>
          <w:szCs w:val="22"/>
        </w:rPr>
        <w:t>847</w:t>
      </w:r>
      <w:r w:rsidR="00C87A0F" w:rsidRPr="00960F37">
        <w:rPr>
          <w:rFonts w:ascii="Arial" w:hAnsi="Arial" w:cs="Arial"/>
          <w:sz w:val="22"/>
          <w:szCs w:val="22"/>
        </w:rPr>
        <w:t>,</w:t>
      </w:r>
      <w:r w:rsidR="00960F37" w:rsidRPr="00960F37">
        <w:rPr>
          <w:rFonts w:ascii="Arial" w:hAnsi="Arial" w:cs="Arial"/>
          <w:sz w:val="22"/>
          <w:szCs w:val="22"/>
        </w:rPr>
        <w:t>74</w:t>
      </w:r>
      <w:r w:rsidR="00C87A0F" w:rsidRPr="00960F37">
        <w:rPr>
          <w:rFonts w:ascii="Arial" w:hAnsi="Arial" w:cs="Arial"/>
          <w:sz w:val="22"/>
          <w:szCs w:val="22"/>
        </w:rPr>
        <w:t xml:space="preserve"> </w:t>
      </w:r>
      <w:r w:rsidRPr="00960F37">
        <w:rPr>
          <w:rFonts w:ascii="Arial" w:hAnsi="Arial" w:cs="Arial"/>
          <w:sz w:val="22"/>
          <w:szCs w:val="22"/>
        </w:rPr>
        <w:t>zł</w:t>
      </w:r>
    </w:p>
    <w:p w:rsidR="00FC0E05" w:rsidRPr="00960F37" w:rsidRDefault="00053FBF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>z przeznaczeniem na</w:t>
      </w:r>
      <w:r w:rsidR="00FC0E05" w:rsidRPr="00960F37">
        <w:rPr>
          <w:rFonts w:ascii="Arial" w:hAnsi="Arial" w:cs="Arial"/>
          <w:sz w:val="22"/>
          <w:szCs w:val="22"/>
        </w:rPr>
        <w:t>:</w:t>
      </w:r>
    </w:p>
    <w:p w:rsidR="003A57F7" w:rsidRPr="00960F37" w:rsidRDefault="00FC0E05" w:rsidP="006D7669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0F37">
        <w:rPr>
          <w:rFonts w:ascii="Arial" w:hAnsi="Arial" w:cs="Arial"/>
          <w:i/>
          <w:sz w:val="22"/>
          <w:szCs w:val="22"/>
        </w:rPr>
        <w:t>-</w:t>
      </w:r>
      <w:r w:rsidR="00053FBF" w:rsidRPr="00960F37">
        <w:rPr>
          <w:rFonts w:ascii="Arial" w:hAnsi="Arial" w:cs="Arial"/>
          <w:i/>
          <w:sz w:val="22"/>
          <w:szCs w:val="22"/>
        </w:rPr>
        <w:t xml:space="preserve"> dotację celową dla gminy Oborniki na wykonanie powierzonego za</w:t>
      </w:r>
      <w:r w:rsidRPr="00960F37">
        <w:rPr>
          <w:rFonts w:ascii="Arial" w:hAnsi="Arial" w:cs="Arial"/>
          <w:i/>
          <w:sz w:val="22"/>
          <w:szCs w:val="22"/>
        </w:rPr>
        <w:t>dania w zakresie</w:t>
      </w:r>
      <w:r w:rsidRPr="00960F37">
        <w:rPr>
          <w:rFonts w:ascii="Arial" w:hAnsi="Arial" w:cs="Arial"/>
          <w:i/>
          <w:sz w:val="22"/>
          <w:szCs w:val="22"/>
        </w:rPr>
        <w:br/>
        <w:t xml:space="preserve">   </w:t>
      </w:r>
      <w:r w:rsidR="00053FBF" w:rsidRPr="00960F37">
        <w:rPr>
          <w:rFonts w:ascii="Arial" w:hAnsi="Arial" w:cs="Arial"/>
          <w:i/>
          <w:sz w:val="22"/>
          <w:szCs w:val="22"/>
        </w:rPr>
        <w:t xml:space="preserve">komunikacji międzygminnej </w:t>
      </w:r>
      <w:r w:rsidR="00960F37" w:rsidRPr="00960F37">
        <w:rPr>
          <w:rFonts w:ascii="Arial" w:hAnsi="Arial" w:cs="Arial"/>
          <w:i/>
          <w:sz w:val="22"/>
          <w:szCs w:val="22"/>
        </w:rPr>
        <w:t>655</w:t>
      </w:r>
      <w:r w:rsidRPr="00960F37">
        <w:rPr>
          <w:rFonts w:ascii="Arial" w:hAnsi="Arial" w:cs="Arial"/>
          <w:i/>
          <w:sz w:val="22"/>
          <w:szCs w:val="22"/>
        </w:rPr>
        <w:t>.</w:t>
      </w:r>
      <w:r w:rsidR="00960F37" w:rsidRPr="00960F37">
        <w:rPr>
          <w:rFonts w:ascii="Arial" w:hAnsi="Arial" w:cs="Arial"/>
          <w:i/>
          <w:sz w:val="22"/>
          <w:szCs w:val="22"/>
        </w:rPr>
        <w:t>923,87 zł</w:t>
      </w:r>
      <w:r w:rsidR="00374162" w:rsidRPr="00960F37">
        <w:rPr>
          <w:rFonts w:ascii="Arial" w:hAnsi="Arial" w:cs="Arial"/>
          <w:i/>
          <w:sz w:val="22"/>
          <w:szCs w:val="22"/>
        </w:rPr>
        <w:t xml:space="preserve"> </w:t>
      </w:r>
      <w:r w:rsidR="00051723" w:rsidRPr="00960F37">
        <w:rPr>
          <w:rFonts w:ascii="Arial" w:hAnsi="Arial" w:cs="Arial"/>
          <w:i/>
          <w:sz w:val="22"/>
          <w:szCs w:val="22"/>
        </w:rPr>
        <w:t>kontynuacja</w:t>
      </w:r>
      <w:r w:rsidR="00892CAF" w:rsidRPr="00960F37">
        <w:rPr>
          <w:rFonts w:ascii="Arial" w:hAnsi="Arial" w:cs="Arial"/>
          <w:i/>
          <w:sz w:val="22"/>
          <w:szCs w:val="22"/>
        </w:rPr>
        <w:t xml:space="preserve"> porozumienia</w:t>
      </w:r>
      <w:r w:rsidR="00892CAF" w:rsidRPr="00960F37">
        <w:rPr>
          <w:rFonts w:ascii="Arial" w:hAnsi="Arial" w:cs="Arial"/>
          <w:i/>
          <w:sz w:val="22"/>
          <w:szCs w:val="22"/>
        </w:rPr>
        <w:br/>
        <w:t xml:space="preserve">   pomiędzy Gminą Oborniki a Gminą Rogoźno w zakresie powierzenia zadania </w:t>
      </w:r>
      <w:r w:rsidR="00892CAF" w:rsidRPr="00960F37">
        <w:rPr>
          <w:rFonts w:ascii="Arial" w:hAnsi="Arial" w:cs="Arial"/>
          <w:i/>
          <w:sz w:val="22"/>
          <w:szCs w:val="22"/>
        </w:rPr>
        <w:br/>
        <w:t xml:space="preserve">  organizacji publicznego transportu zbiorowego</w:t>
      </w:r>
      <w:r w:rsidR="00051723" w:rsidRPr="00960F37">
        <w:rPr>
          <w:rFonts w:ascii="Arial" w:hAnsi="Arial" w:cs="Arial"/>
          <w:i/>
          <w:sz w:val="22"/>
          <w:szCs w:val="22"/>
        </w:rPr>
        <w:t>,</w:t>
      </w:r>
    </w:p>
    <w:p w:rsidR="007D6675" w:rsidRPr="00960F37" w:rsidRDefault="003F0219" w:rsidP="00D636FB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0F37">
        <w:rPr>
          <w:rFonts w:ascii="Arial" w:hAnsi="Arial" w:cs="Arial"/>
          <w:i/>
          <w:sz w:val="22"/>
          <w:szCs w:val="22"/>
        </w:rPr>
        <w:t>- dotację celową</w:t>
      </w:r>
      <w:r w:rsidR="0089587C" w:rsidRPr="00960F37">
        <w:rPr>
          <w:rFonts w:ascii="Arial" w:hAnsi="Arial" w:cs="Arial"/>
          <w:i/>
          <w:sz w:val="22"/>
          <w:szCs w:val="22"/>
        </w:rPr>
        <w:t xml:space="preserve"> na pomoc finansową </w:t>
      </w:r>
      <w:r w:rsidR="007D6675" w:rsidRPr="00960F37">
        <w:rPr>
          <w:rFonts w:ascii="Arial" w:hAnsi="Arial" w:cs="Arial"/>
          <w:i/>
          <w:sz w:val="22"/>
          <w:szCs w:val="22"/>
        </w:rPr>
        <w:t xml:space="preserve"> 2</w:t>
      </w:r>
      <w:r w:rsidR="00960F37" w:rsidRPr="00960F37">
        <w:rPr>
          <w:rFonts w:ascii="Arial" w:hAnsi="Arial" w:cs="Arial"/>
          <w:i/>
          <w:sz w:val="22"/>
          <w:szCs w:val="22"/>
        </w:rPr>
        <w:t>55</w:t>
      </w:r>
      <w:r w:rsidR="007D6675" w:rsidRPr="00960F37">
        <w:rPr>
          <w:rFonts w:ascii="Arial" w:hAnsi="Arial" w:cs="Arial"/>
          <w:i/>
          <w:sz w:val="22"/>
          <w:szCs w:val="22"/>
        </w:rPr>
        <w:t>.</w:t>
      </w:r>
      <w:r w:rsidR="00960F37" w:rsidRPr="00960F37">
        <w:rPr>
          <w:rFonts w:ascii="Arial" w:hAnsi="Arial" w:cs="Arial"/>
          <w:i/>
          <w:sz w:val="22"/>
          <w:szCs w:val="22"/>
        </w:rPr>
        <w:t>923</w:t>
      </w:r>
      <w:r w:rsidR="007D6675" w:rsidRPr="00960F37">
        <w:rPr>
          <w:rFonts w:ascii="Arial" w:hAnsi="Arial" w:cs="Arial"/>
          <w:i/>
          <w:sz w:val="22"/>
          <w:szCs w:val="22"/>
        </w:rPr>
        <w:t>,</w:t>
      </w:r>
      <w:r w:rsidR="00960F37" w:rsidRPr="00960F37">
        <w:rPr>
          <w:rFonts w:ascii="Arial" w:hAnsi="Arial" w:cs="Arial"/>
          <w:i/>
          <w:sz w:val="22"/>
          <w:szCs w:val="22"/>
        </w:rPr>
        <w:t>87</w:t>
      </w:r>
      <w:r w:rsidR="007D6675" w:rsidRPr="00960F37">
        <w:rPr>
          <w:rFonts w:ascii="Arial" w:hAnsi="Arial" w:cs="Arial"/>
          <w:i/>
          <w:sz w:val="22"/>
          <w:szCs w:val="22"/>
        </w:rPr>
        <w:t xml:space="preserve"> zł </w:t>
      </w:r>
      <w:r w:rsidRPr="00960F37">
        <w:rPr>
          <w:rFonts w:ascii="Arial" w:hAnsi="Arial" w:cs="Arial"/>
          <w:i/>
          <w:sz w:val="22"/>
          <w:szCs w:val="22"/>
        </w:rPr>
        <w:t xml:space="preserve">  na dofinansowanie własnych zadań bieżących z przeznaczeniem na </w:t>
      </w:r>
      <w:r w:rsidR="007D6675" w:rsidRPr="00960F37">
        <w:rPr>
          <w:rFonts w:ascii="Arial" w:hAnsi="Arial" w:cs="Arial"/>
          <w:i/>
          <w:sz w:val="22"/>
          <w:szCs w:val="22"/>
        </w:rPr>
        <w:t xml:space="preserve"> Wzmocnienie wojewódzkich kolejowych przewozów</w:t>
      </w:r>
      <w:r w:rsidR="00D636FB" w:rsidRPr="00960F37">
        <w:rPr>
          <w:rFonts w:ascii="Arial" w:hAnsi="Arial" w:cs="Arial"/>
          <w:i/>
          <w:sz w:val="22"/>
          <w:szCs w:val="22"/>
        </w:rPr>
        <w:t xml:space="preserve"> </w:t>
      </w:r>
      <w:r w:rsidR="007D6675" w:rsidRPr="00960F37">
        <w:rPr>
          <w:rFonts w:ascii="Arial" w:hAnsi="Arial" w:cs="Arial"/>
          <w:i/>
          <w:sz w:val="22"/>
          <w:szCs w:val="22"/>
        </w:rPr>
        <w:t>(przedsięwzięcie bieżące ujęte w WPF)</w:t>
      </w:r>
    </w:p>
    <w:p w:rsidR="00051723" w:rsidRPr="00960F37" w:rsidRDefault="00051723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0F37">
        <w:rPr>
          <w:rFonts w:ascii="Arial" w:hAnsi="Arial" w:cs="Arial"/>
          <w:i/>
          <w:sz w:val="22"/>
          <w:szCs w:val="22"/>
        </w:rPr>
        <w:t xml:space="preserve">- zakup usług pozostałych </w:t>
      </w:r>
      <w:r w:rsidR="00960F37" w:rsidRPr="00960F37">
        <w:rPr>
          <w:rFonts w:ascii="Arial" w:hAnsi="Arial" w:cs="Arial"/>
          <w:i/>
          <w:sz w:val="22"/>
          <w:szCs w:val="22"/>
        </w:rPr>
        <w:t>8</w:t>
      </w:r>
      <w:r w:rsidR="00D636FB" w:rsidRPr="00960F37">
        <w:rPr>
          <w:rFonts w:ascii="Arial" w:hAnsi="Arial" w:cs="Arial"/>
          <w:i/>
          <w:sz w:val="22"/>
          <w:szCs w:val="22"/>
        </w:rPr>
        <w:t>0.000 zł</w:t>
      </w:r>
      <w:r w:rsidRPr="00960F3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0F37">
        <w:rPr>
          <w:rFonts w:ascii="Arial" w:hAnsi="Arial" w:cs="Arial"/>
          <w:i/>
          <w:sz w:val="22"/>
          <w:szCs w:val="22"/>
        </w:rPr>
        <w:t>zł</w:t>
      </w:r>
      <w:proofErr w:type="spellEnd"/>
      <w:r w:rsidRPr="00960F37">
        <w:rPr>
          <w:rFonts w:ascii="Arial" w:hAnsi="Arial" w:cs="Arial"/>
          <w:i/>
          <w:sz w:val="22"/>
          <w:szCs w:val="22"/>
        </w:rPr>
        <w:t xml:space="preserve"> na usługi transportu między gminą Rogoźno - Murowana Goślina</w:t>
      </w:r>
    </w:p>
    <w:p w:rsidR="006F2426" w:rsidRPr="00960F37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960F37">
        <w:rPr>
          <w:rFonts w:ascii="Arial" w:hAnsi="Arial" w:cs="Arial"/>
          <w:sz w:val="22"/>
          <w:szCs w:val="22"/>
        </w:rPr>
        <w:t xml:space="preserve">w rozdziale Drogi publiczne gminne </w:t>
      </w:r>
      <w:r w:rsidRPr="00960F37">
        <w:rPr>
          <w:rFonts w:ascii="Arial" w:hAnsi="Arial" w:cs="Arial"/>
          <w:sz w:val="22"/>
          <w:szCs w:val="22"/>
        </w:rPr>
        <w:tab/>
      </w:r>
      <w:r w:rsidR="00960F37" w:rsidRPr="00960F37">
        <w:rPr>
          <w:rFonts w:ascii="Arial" w:hAnsi="Arial" w:cs="Arial"/>
          <w:sz w:val="22"/>
          <w:szCs w:val="22"/>
        </w:rPr>
        <w:t>2</w:t>
      </w:r>
      <w:r w:rsidR="00C87A0F" w:rsidRPr="00960F37">
        <w:rPr>
          <w:rFonts w:ascii="Arial" w:hAnsi="Arial" w:cs="Arial"/>
          <w:sz w:val="22"/>
          <w:szCs w:val="22"/>
        </w:rPr>
        <w:t>.</w:t>
      </w:r>
      <w:r w:rsidR="00960F37" w:rsidRPr="00960F37">
        <w:rPr>
          <w:rFonts w:ascii="Arial" w:hAnsi="Arial" w:cs="Arial"/>
          <w:sz w:val="22"/>
          <w:szCs w:val="22"/>
        </w:rPr>
        <w:t>772</w:t>
      </w:r>
      <w:r w:rsidR="00C87A0F" w:rsidRPr="00960F37">
        <w:rPr>
          <w:rFonts w:ascii="Arial" w:hAnsi="Arial" w:cs="Arial"/>
          <w:sz w:val="22"/>
          <w:szCs w:val="22"/>
        </w:rPr>
        <w:t>.</w:t>
      </w:r>
      <w:r w:rsidR="00960F37" w:rsidRPr="00960F37">
        <w:rPr>
          <w:rFonts w:ascii="Arial" w:hAnsi="Arial" w:cs="Arial"/>
          <w:sz w:val="22"/>
          <w:szCs w:val="22"/>
        </w:rPr>
        <w:t>200</w:t>
      </w:r>
      <w:r w:rsidR="00C87A0F" w:rsidRPr="00960F37">
        <w:rPr>
          <w:rFonts w:ascii="Arial" w:hAnsi="Arial" w:cs="Arial"/>
          <w:sz w:val="22"/>
          <w:szCs w:val="22"/>
        </w:rPr>
        <w:t>,</w:t>
      </w:r>
      <w:r w:rsidR="00D21ADF" w:rsidRPr="00960F37">
        <w:rPr>
          <w:rFonts w:ascii="Arial" w:hAnsi="Arial" w:cs="Arial"/>
          <w:sz w:val="22"/>
          <w:szCs w:val="22"/>
        </w:rPr>
        <w:t>00</w:t>
      </w:r>
      <w:r w:rsidRPr="00960F37">
        <w:rPr>
          <w:rFonts w:ascii="Arial" w:hAnsi="Arial" w:cs="Arial"/>
          <w:sz w:val="22"/>
          <w:szCs w:val="22"/>
        </w:rPr>
        <w:t xml:space="preserve"> zł</w:t>
      </w:r>
    </w:p>
    <w:p w:rsidR="009825D8" w:rsidRPr="004072A5" w:rsidRDefault="009825D8" w:rsidP="009825D8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0F37">
        <w:rPr>
          <w:rFonts w:ascii="Arial" w:hAnsi="Arial" w:cs="Arial"/>
          <w:sz w:val="22"/>
          <w:szCs w:val="22"/>
        </w:rPr>
        <w:t xml:space="preserve">Wydatki bieżące związane z utrzymaniem dróg gminnych:  </w:t>
      </w:r>
    </w:p>
    <w:p w:rsidR="006F2426" w:rsidRPr="007B69D4" w:rsidRDefault="007B69D4" w:rsidP="00DD0A57">
      <w:pPr>
        <w:numPr>
          <w:ilvl w:val="1"/>
          <w:numId w:val="31"/>
        </w:numPr>
        <w:tabs>
          <w:tab w:val="clear" w:pos="1440"/>
          <w:tab w:val="num" w:pos="1080"/>
          <w:tab w:val="right" w:pos="6480"/>
          <w:tab w:val="left" w:pos="7200"/>
          <w:tab w:val="right" w:pos="86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B69D4">
        <w:rPr>
          <w:rFonts w:ascii="Arial" w:hAnsi="Arial" w:cs="Arial"/>
          <w:sz w:val="22"/>
          <w:szCs w:val="22"/>
        </w:rPr>
        <w:t>zakup materiałów</w:t>
      </w:r>
      <w:r w:rsidR="006F2426" w:rsidRPr="007B69D4">
        <w:rPr>
          <w:rFonts w:ascii="Arial" w:hAnsi="Arial" w:cs="Arial"/>
          <w:sz w:val="22"/>
          <w:szCs w:val="22"/>
        </w:rPr>
        <w:tab/>
      </w:r>
      <w:r w:rsidR="006F2426" w:rsidRPr="007B69D4">
        <w:rPr>
          <w:rFonts w:ascii="Arial" w:hAnsi="Arial" w:cs="Arial"/>
          <w:i/>
          <w:sz w:val="22"/>
          <w:szCs w:val="22"/>
        </w:rPr>
        <w:t xml:space="preserve">– </w:t>
      </w:r>
      <w:r w:rsidR="006F2426" w:rsidRPr="007B69D4">
        <w:rPr>
          <w:rFonts w:ascii="Arial" w:hAnsi="Arial" w:cs="Arial"/>
          <w:sz w:val="22"/>
          <w:szCs w:val="22"/>
        </w:rPr>
        <w:t xml:space="preserve">  </w:t>
      </w:r>
      <w:r w:rsidRPr="007B69D4">
        <w:rPr>
          <w:rFonts w:ascii="Arial" w:hAnsi="Arial" w:cs="Arial"/>
          <w:sz w:val="22"/>
          <w:szCs w:val="22"/>
        </w:rPr>
        <w:t>28</w:t>
      </w:r>
      <w:r w:rsidR="00C87A0F" w:rsidRPr="007B69D4">
        <w:rPr>
          <w:rFonts w:ascii="Arial" w:hAnsi="Arial" w:cs="Arial"/>
          <w:sz w:val="22"/>
          <w:szCs w:val="22"/>
        </w:rPr>
        <w:t>.</w:t>
      </w:r>
      <w:r w:rsidR="00D21ADF" w:rsidRPr="007B69D4">
        <w:rPr>
          <w:rFonts w:ascii="Arial" w:hAnsi="Arial" w:cs="Arial"/>
          <w:sz w:val="22"/>
          <w:szCs w:val="22"/>
        </w:rPr>
        <w:t>5</w:t>
      </w:r>
      <w:r w:rsidR="00C87A0F" w:rsidRPr="007B69D4">
        <w:rPr>
          <w:rFonts w:ascii="Arial" w:hAnsi="Arial" w:cs="Arial"/>
          <w:sz w:val="22"/>
          <w:szCs w:val="22"/>
        </w:rPr>
        <w:t>00</w:t>
      </w:r>
      <w:r w:rsidR="00A76143">
        <w:rPr>
          <w:rFonts w:ascii="Arial" w:hAnsi="Arial" w:cs="Arial"/>
          <w:sz w:val="22"/>
          <w:szCs w:val="22"/>
        </w:rPr>
        <w:t xml:space="preserve">,00 </w:t>
      </w:r>
      <w:r w:rsidR="00FA3A2E" w:rsidRPr="007B69D4">
        <w:rPr>
          <w:rFonts w:ascii="Arial" w:hAnsi="Arial" w:cs="Arial"/>
          <w:sz w:val="22"/>
          <w:szCs w:val="22"/>
        </w:rPr>
        <w:t>zł</w:t>
      </w:r>
      <w:r w:rsidR="00FE14B3" w:rsidRPr="007B69D4">
        <w:rPr>
          <w:rFonts w:ascii="Arial" w:hAnsi="Arial" w:cs="Arial"/>
          <w:sz w:val="22"/>
          <w:szCs w:val="22"/>
        </w:rPr>
        <w:t>,</w:t>
      </w:r>
    </w:p>
    <w:p w:rsidR="006F2426" w:rsidRPr="007B69D4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7B69D4">
        <w:rPr>
          <w:rFonts w:ascii="Arial" w:hAnsi="Arial" w:cs="Arial"/>
          <w:iCs/>
          <w:sz w:val="22"/>
          <w:szCs w:val="22"/>
        </w:rPr>
        <w:t>w tym</w:t>
      </w:r>
      <w:r w:rsidR="009F179F" w:rsidRPr="007B69D4">
        <w:rPr>
          <w:rFonts w:ascii="Arial" w:hAnsi="Arial" w:cs="Arial"/>
          <w:iCs/>
          <w:sz w:val="22"/>
          <w:szCs w:val="22"/>
        </w:rPr>
        <w:t xml:space="preserve"> m.in.</w:t>
      </w:r>
      <w:r w:rsidRPr="007B69D4">
        <w:rPr>
          <w:rFonts w:ascii="Arial" w:hAnsi="Arial" w:cs="Arial"/>
          <w:iCs/>
          <w:sz w:val="22"/>
          <w:szCs w:val="22"/>
        </w:rPr>
        <w:t>:</w:t>
      </w:r>
    </w:p>
    <w:p w:rsidR="006F2426" w:rsidRPr="007B69D4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7B69D4">
        <w:rPr>
          <w:rFonts w:ascii="Arial" w:hAnsi="Arial" w:cs="Arial"/>
          <w:i/>
          <w:iCs/>
          <w:sz w:val="22"/>
          <w:szCs w:val="22"/>
        </w:rPr>
        <w:lastRenderedPageBreak/>
        <w:t>- zakup znaków pionowych</w:t>
      </w:r>
      <w:r w:rsidRPr="007B69D4">
        <w:rPr>
          <w:rFonts w:ascii="Arial" w:hAnsi="Arial" w:cs="Arial"/>
          <w:i/>
          <w:iCs/>
          <w:sz w:val="22"/>
          <w:szCs w:val="22"/>
        </w:rPr>
        <w:tab/>
      </w:r>
    </w:p>
    <w:p w:rsidR="00F7051B" w:rsidRPr="004072A5" w:rsidRDefault="00F7051B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B69D4">
        <w:rPr>
          <w:rFonts w:ascii="Arial" w:hAnsi="Arial" w:cs="Arial"/>
          <w:i/>
          <w:iCs/>
          <w:sz w:val="22"/>
          <w:szCs w:val="22"/>
        </w:rPr>
        <w:t xml:space="preserve">- zakup przystanków autobusowych </w:t>
      </w:r>
      <w:r w:rsidRPr="004072A5">
        <w:rPr>
          <w:rFonts w:ascii="Arial" w:hAnsi="Arial" w:cs="Arial"/>
          <w:i/>
          <w:iCs/>
          <w:color w:val="FF0000"/>
          <w:sz w:val="22"/>
          <w:szCs w:val="22"/>
        </w:rPr>
        <w:tab/>
      </w:r>
    </w:p>
    <w:p w:rsidR="006F2426" w:rsidRPr="004072A5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76143">
        <w:rPr>
          <w:rFonts w:ascii="Arial" w:hAnsi="Arial" w:cs="Arial"/>
          <w:i/>
          <w:sz w:val="22"/>
          <w:szCs w:val="22"/>
        </w:rPr>
        <w:t>- środki jednostek pomocniczych</w:t>
      </w:r>
      <w:r w:rsidR="00A76143" w:rsidRPr="00A76143">
        <w:rPr>
          <w:rFonts w:ascii="Arial" w:hAnsi="Arial" w:cs="Arial"/>
          <w:i/>
          <w:sz w:val="22"/>
          <w:szCs w:val="22"/>
        </w:rPr>
        <w:t xml:space="preserve"> (fundusz sołecki)</w:t>
      </w:r>
      <w:r w:rsidRPr="00A76143">
        <w:rPr>
          <w:rFonts w:ascii="Arial" w:hAnsi="Arial" w:cs="Arial"/>
          <w:i/>
          <w:sz w:val="22"/>
          <w:szCs w:val="22"/>
        </w:rPr>
        <w:tab/>
      </w:r>
      <w:r w:rsidRPr="004072A5"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="00A76143">
        <w:rPr>
          <w:rFonts w:ascii="Arial" w:hAnsi="Arial" w:cs="Arial"/>
          <w:i/>
          <w:color w:val="FF0000"/>
          <w:sz w:val="22"/>
          <w:szCs w:val="22"/>
        </w:rPr>
        <w:t xml:space="preserve">                        </w:t>
      </w:r>
    </w:p>
    <w:p w:rsidR="006F2426" w:rsidRPr="007B69D4" w:rsidRDefault="006F2426" w:rsidP="00DD0A57">
      <w:pPr>
        <w:numPr>
          <w:ilvl w:val="0"/>
          <w:numId w:val="3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B69D4">
        <w:rPr>
          <w:rFonts w:ascii="Arial" w:hAnsi="Arial" w:cs="Arial"/>
          <w:sz w:val="22"/>
          <w:szCs w:val="22"/>
        </w:rPr>
        <w:t>za</w:t>
      </w:r>
      <w:r w:rsidR="007B69D4" w:rsidRPr="007B69D4">
        <w:rPr>
          <w:rFonts w:ascii="Arial" w:hAnsi="Arial" w:cs="Arial"/>
          <w:sz w:val="22"/>
          <w:szCs w:val="22"/>
        </w:rPr>
        <w:t>kup usług remontowych</w:t>
      </w:r>
      <w:r w:rsidR="007B69D4" w:rsidRPr="007B69D4">
        <w:rPr>
          <w:rFonts w:ascii="Arial" w:hAnsi="Arial" w:cs="Arial"/>
          <w:sz w:val="22"/>
          <w:szCs w:val="22"/>
        </w:rPr>
        <w:tab/>
      </w:r>
      <w:r w:rsidRPr="007B69D4">
        <w:rPr>
          <w:rFonts w:ascii="Arial" w:hAnsi="Arial" w:cs="Arial"/>
          <w:sz w:val="22"/>
          <w:szCs w:val="22"/>
        </w:rPr>
        <w:t xml:space="preserve"> </w:t>
      </w:r>
      <w:r w:rsidRPr="007B69D4">
        <w:rPr>
          <w:rFonts w:ascii="Arial" w:hAnsi="Arial" w:cs="Arial"/>
          <w:sz w:val="22"/>
          <w:szCs w:val="22"/>
        </w:rPr>
        <w:tab/>
        <w:t xml:space="preserve"> </w:t>
      </w:r>
      <w:r w:rsidRPr="007B69D4">
        <w:rPr>
          <w:rFonts w:ascii="Arial" w:hAnsi="Arial" w:cs="Arial"/>
          <w:i/>
          <w:sz w:val="22"/>
          <w:szCs w:val="22"/>
        </w:rPr>
        <w:t>–</w:t>
      </w:r>
      <w:r w:rsidRPr="007B69D4">
        <w:rPr>
          <w:rFonts w:ascii="Arial" w:hAnsi="Arial" w:cs="Arial"/>
          <w:sz w:val="22"/>
          <w:szCs w:val="22"/>
        </w:rPr>
        <w:t xml:space="preserve">-   </w:t>
      </w:r>
      <w:r w:rsidR="007B69D4">
        <w:rPr>
          <w:rFonts w:ascii="Arial" w:hAnsi="Arial" w:cs="Arial"/>
          <w:sz w:val="22"/>
          <w:szCs w:val="22"/>
        </w:rPr>
        <w:t xml:space="preserve">   </w:t>
      </w:r>
      <w:r w:rsidR="00D21ADF" w:rsidRPr="007B69D4">
        <w:rPr>
          <w:rFonts w:ascii="Arial" w:hAnsi="Arial" w:cs="Arial"/>
          <w:sz w:val="22"/>
          <w:szCs w:val="22"/>
        </w:rPr>
        <w:t>35</w:t>
      </w:r>
      <w:r w:rsidR="007B69D4" w:rsidRPr="007B69D4">
        <w:rPr>
          <w:rFonts w:ascii="Arial" w:hAnsi="Arial" w:cs="Arial"/>
          <w:sz w:val="22"/>
          <w:szCs w:val="22"/>
        </w:rPr>
        <w:t>3</w:t>
      </w:r>
      <w:r w:rsidRPr="007B69D4">
        <w:rPr>
          <w:rFonts w:ascii="Arial" w:hAnsi="Arial" w:cs="Arial"/>
          <w:sz w:val="22"/>
          <w:szCs w:val="22"/>
        </w:rPr>
        <w:t>.000</w:t>
      </w:r>
      <w:r w:rsidR="007B69D4">
        <w:rPr>
          <w:rFonts w:ascii="Arial" w:hAnsi="Arial" w:cs="Arial"/>
          <w:sz w:val="22"/>
          <w:szCs w:val="22"/>
        </w:rPr>
        <w:t>,00</w:t>
      </w:r>
      <w:r w:rsidR="00FA3A2E" w:rsidRPr="007B69D4">
        <w:rPr>
          <w:rFonts w:ascii="Arial" w:hAnsi="Arial" w:cs="Arial"/>
          <w:sz w:val="22"/>
          <w:szCs w:val="22"/>
        </w:rPr>
        <w:t xml:space="preserve"> zł</w:t>
      </w:r>
      <w:r w:rsidR="00FE14B3" w:rsidRPr="007B69D4">
        <w:rPr>
          <w:rFonts w:ascii="Arial" w:hAnsi="Arial" w:cs="Arial"/>
          <w:sz w:val="22"/>
          <w:szCs w:val="22"/>
        </w:rPr>
        <w:t>,</w:t>
      </w:r>
    </w:p>
    <w:p w:rsidR="006F2426" w:rsidRPr="007B69D4" w:rsidRDefault="006F2426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B69D4">
        <w:rPr>
          <w:rFonts w:ascii="Arial" w:hAnsi="Arial" w:cs="Arial"/>
          <w:i/>
          <w:iCs/>
          <w:sz w:val="22"/>
          <w:szCs w:val="22"/>
        </w:rPr>
        <w:t xml:space="preserve">remonty cząstkowe dróg bitumicznych </w:t>
      </w:r>
    </w:p>
    <w:p w:rsidR="00A4184F" w:rsidRPr="007B69D4" w:rsidRDefault="00A4184F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B69D4">
        <w:rPr>
          <w:rFonts w:ascii="Arial" w:hAnsi="Arial" w:cs="Arial"/>
          <w:i/>
          <w:iCs/>
          <w:sz w:val="22"/>
          <w:szCs w:val="22"/>
        </w:rPr>
        <w:t xml:space="preserve">remont przystanków autobusowych </w:t>
      </w:r>
    </w:p>
    <w:p w:rsidR="006F2426" w:rsidRPr="007B69D4" w:rsidRDefault="006F2426" w:rsidP="00DD0A57">
      <w:pPr>
        <w:numPr>
          <w:ilvl w:val="1"/>
          <w:numId w:val="22"/>
        </w:numPr>
        <w:tabs>
          <w:tab w:val="clear" w:pos="1800"/>
          <w:tab w:val="num" w:pos="1080"/>
          <w:tab w:val="right" w:pos="7200"/>
          <w:tab w:val="right" w:pos="864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7B69D4">
        <w:rPr>
          <w:rFonts w:ascii="Arial" w:hAnsi="Arial" w:cs="Arial"/>
          <w:sz w:val="22"/>
          <w:szCs w:val="22"/>
        </w:rPr>
        <w:t>zakup usług związanych z utrzym</w:t>
      </w:r>
      <w:r w:rsidR="007B69D4" w:rsidRPr="007B69D4">
        <w:rPr>
          <w:rFonts w:ascii="Arial" w:hAnsi="Arial" w:cs="Arial"/>
          <w:sz w:val="22"/>
          <w:szCs w:val="22"/>
        </w:rPr>
        <w:t xml:space="preserve">aniem dróg gminnych </w:t>
      </w:r>
      <w:r w:rsidR="007B69D4" w:rsidRPr="007B69D4">
        <w:rPr>
          <w:rFonts w:ascii="Arial" w:hAnsi="Arial" w:cs="Arial"/>
          <w:sz w:val="22"/>
          <w:szCs w:val="22"/>
        </w:rPr>
        <w:tab/>
        <w:t xml:space="preserve">   </w:t>
      </w:r>
      <w:r w:rsidRPr="007B69D4">
        <w:rPr>
          <w:rFonts w:ascii="Arial" w:hAnsi="Arial" w:cs="Arial"/>
          <w:i/>
          <w:sz w:val="22"/>
          <w:szCs w:val="22"/>
        </w:rPr>
        <w:t>–</w:t>
      </w:r>
      <w:r w:rsidRPr="007B69D4">
        <w:rPr>
          <w:rFonts w:ascii="Arial" w:hAnsi="Arial" w:cs="Arial"/>
          <w:sz w:val="22"/>
          <w:szCs w:val="22"/>
        </w:rPr>
        <w:t>-</w:t>
      </w:r>
      <w:r w:rsidRPr="007B69D4">
        <w:rPr>
          <w:rFonts w:ascii="Arial" w:hAnsi="Arial" w:cs="Arial"/>
          <w:i/>
          <w:sz w:val="22"/>
          <w:szCs w:val="22"/>
        </w:rPr>
        <w:t xml:space="preserve"> </w:t>
      </w:r>
      <w:r w:rsidRPr="007B69D4">
        <w:rPr>
          <w:rFonts w:ascii="Arial" w:hAnsi="Arial" w:cs="Arial"/>
          <w:sz w:val="22"/>
          <w:szCs w:val="22"/>
        </w:rPr>
        <w:t xml:space="preserve"> </w:t>
      </w:r>
      <w:r w:rsidR="007B69D4" w:rsidRPr="007B69D4">
        <w:rPr>
          <w:rFonts w:ascii="Arial" w:hAnsi="Arial" w:cs="Arial"/>
          <w:sz w:val="22"/>
          <w:szCs w:val="22"/>
        </w:rPr>
        <w:t>2</w:t>
      </w:r>
      <w:r w:rsidR="009825D8" w:rsidRPr="007B69D4">
        <w:rPr>
          <w:rFonts w:ascii="Arial" w:hAnsi="Arial" w:cs="Arial"/>
          <w:sz w:val="22"/>
          <w:szCs w:val="22"/>
        </w:rPr>
        <w:t>.</w:t>
      </w:r>
      <w:r w:rsidR="007B69D4" w:rsidRPr="007B69D4">
        <w:rPr>
          <w:rFonts w:ascii="Arial" w:hAnsi="Arial" w:cs="Arial"/>
          <w:sz w:val="22"/>
          <w:szCs w:val="22"/>
        </w:rPr>
        <w:t>080</w:t>
      </w:r>
      <w:r w:rsidR="009825D8" w:rsidRPr="007B69D4">
        <w:rPr>
          <w:rFonts w:ascii="Arial" w:hAnsi="Arial" w:cs="Arial"/>
          <w:sz w:val="22"/>
          <w:szCs w:val="22"/>
        </w:rPr>
        <w:t>.</w:t>
      </w:r>
      <w:r w:rsidR="007B69D4" w:rsidRPr="007B69D4">
        <w:rPr>
          <w:rFonts w:ascii="Arial" w:hAnsi="Arial" w:cs="Arial"/>
          <w:sz w:val="22"/>
          <w:szCs w:val="22"/>
        </w:rPr>
        <w:t>7</w:t>
      </w:r>
      <w:r w:rsidR="009825D8" w:rsidRPr="007B69D4">
        <w:rPr>
          <w:rFonts w:ascii="Arial" w:hAnsi="Arial" w:cs="Arial"/>
          <w:sz w:val="22"/>
          <w:szCs w:val="22"/>
        </w:rPr>
        <w:t>00</w:t>
      </w:r>
      <w:r w:rsidR="007B69D4" w:rsidRPr="007B69D4">
        <w:rPr>
          <w:rFonts w:ascii="Arial" w:hAnsi="Arial" w:cs="Arial"/>
          <w:sz w:val="22"/>
          <w:szCs w:val="22"/>
        </w:rPr>
        <w:t>,00</w:t>
      </w:r>
      <w:r w:rsidR="00FA3A2E" w:rsidRPr="007B69D4">
        <w:rPr>
          <w:rFonts w:ascii="Arial" w:hAnsi="Arial" w:cs="Arial"/>
          <w:sz w:val="22"/>
          <w:szCs w:val="22"/>
        </w:rPr>
        <w:t xml:space="preserve"> zł</w:t>
      </w:r>
      <w:r w:rsidR="00FE14B3" w:rsidRPr="007B69D4">
        <w:rPr>
          <w:rFonts w:ascii="Arial" w:hAnsi="Arial" w:cs="Arial"/>
          <w:sz w:val="22"/>
          <w:szCs w:val="22"/>
        </w:rPr>
        <w:t>,</w:t>
      </w:r>
    </w:p>
    <w:p w:rsidR="006F2426" w:rsidRPr="007B69D4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 xml:space="preserve">w </w:t>
      </w:r>
      <w:r w:rsidR="009825D8" w:rsidRPr="007B69D4">
        <w:rPr>
          <w:rFonts w:ascii="Arial" w:hAnsi="Arial" w:cs="Arial"/>
          <w:i/>
          <w:sz w:val="22"/>
          <w:szCs w:val="22"/>
        </w:rPr>
        <w:t>tym m.in</w:t>
      </w:r>
      <w:r w:rsidRPr="007B69D4">
        <w:rPr>
          <w:rFonts w:ascii="Arial" w:hAnsi="Arial" w:cs="Arial"/>
          <w:i/>
          <w:sz w:val="22"/>
          <w:szCs w:val="22"/>
        </w:rPr>
        <w:t xml:space="preserve">: </w:t>
      </w:r>
    </w:p>
    <w:p w:rsidR="006F2426" w:rsidRPr="00A76143" w:rsidRDefault="00F00D07" w:rsidP="00F00D07">
      <w:pPr>
        <w:tabs>
          <w:tab w:val="righ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A76143">
        <w:rPr>
          <w:rFonts w:ascii="Arial" w:hAnsi="Arial" w:cs="Arial"/>
          <w:i/>
          <w:sz w:val="22"/>
          <w:szCs w:val="22"/>
        </w:rPr>
        <w:t>-</w:t>
      </w:r>
      <w:r w:rsidRPr="00A76143">
        <w:rPr>
          <w:rFonts w:ascii="Arial" w:hAnsi="Arial" w:cs="Arial"/>
          <w:i/>
          <w:sz w:val="22"/>
          <w:szCs w:val="22"/>
        </w:rPr>
        <w:tab/>
      </w:r>
      <w:r w:rsidR="006F2426" w:rsidRPr="00A76143">
        <w:rPr>
          <w:rFonts w:ascii="Arial" w:hAnsi="Arial" w:cs="Arial"/>
          <w:i/>
          <w:sz w:val="22"/>
          <w:szCs w:val="22"/>
        </w:rPr>
        <w:t xml:space="preserve">środki jednostek pomocniczych – </w:t>
      </w:r>
      <w:r w:rsidR="00A76143" w:rsidRPr="00A76143">
        <w:rPr>
          <w:rFonts w:ascii="Arial" w:hAnsi="Arial" w:cs="Arial"/>
          <w:i/>
          <w:sz w:val="22"/>
          <w:szCs w:val="22"/>
        </w:rPr>
        <w:t>(fundusz sołecki)</w:t>
      </w:r>
    </w:p>
    <w:p w:rsidR="006F2426" w:rsidRPr="007B69D4" w:rsidRDefault="006F2426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072A5">
        <w:rPr>
          <w:rFonts w:ascii="Arial" w:hAnsi="Arial" w:cs="Arial"/>
          <w:i/>
          <w:color w:val="FF0000"/>
          <w:sz w:val="22"/>
          <w:szCs w:val="22"/>
        </w:rPr>
        <w:t>-</w:t>
      </w:r>
      <w:r w:rsidR="00F00D07" w:rsidRPr="004072A5">
        <w:rPr>
          <w:rFonts w:ascii="Arial" w:hAnsi="Arial" w:cs="Arial"/>
          <w:i/>
          <w:color w:val="FF0000"/>
          <w:sz w:val="22"/>
          <w:szCs w:val="22"/>
        </w:rPr>
        <w:tab/>
      </w:r>
      <w:r w:rsidRPr="007B69D4">
        <w:rPr>
          <w:rFonts w:ascii="Arial" w:hAnsi="Arial" w:cs="Arial"/>
          <w:i/>
          <w:sz w:val="22"/>
          <w:szCs w:val="22"/>
        </w:rPr>
        <w:t>wydatki na  utrzymanie dróg w okresie zimy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</w:p>
    <w:p w:rsidR="006F2426" w:rsidRPr="007B69D4" w:rsidRDefault="00F00D07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-</w:t>
      </w:r>
      <w:r w:rsidRPr="007B69D4">
        <w:rPr>
          <w:rFonts w:ascii="Arial" w:hAnsi="Arial" w:cs="Arial"/>
          <w:i/>
          <w:sz w:val="22"/>
          <w:szCs w:val="22"/>
        </w:rPr>
        <w:tab/>
      </w:r>
      <w:r w:rsidR="006F2426" w:rsidRPr="007B69D4">
        <w:rPr>
          <w:rFonts w:ascii="Arial" w:hAnsi="Arial" w:cs="Arial"/>
          <w:i/>
          <w:sz w:val="22"/>
          <w:szCs w:val="22"/>
        </w:rPr>
        <w:t>oznakowanie poziome</w:t>
      </w:r>
      <w:r w:rsidR="002E462F" w:rsidRPr="007B69D4">
        <w:rPr>
          <w:rFonts w:ascii="Arial" w:hAnsi="Arial" w:cs="Arial"/>
          <w:i/>
          <w:sz w:val="22"/>
          <w:szCs w:val="22"/>
        </w:rPr>
        <w:t>, pionowe</w:t>
      </w:r>
      <w:r w:rsidR="006F2426" w:rsidRPr="007B69D4">
        <w:rPr>
          <w:rFonts w:ascii="Arial" w:hAnsi="Arial" w:cs="Arial"/>
          <w:i/>
          <w:sz w:val="22"/>
          <w:szCs w:val="22"/>
        </w:rPr>
        <w:t xml:space="preserve"> ulic</w:t>
      </w:r>
      <w:r w:rsidR="002E462F" w:rsidRPr="007B69D4">
        <w:rPr>
          <w:rFonts w:ascii="Arial" w:hAnsi="Arial" w:cs="Arial"/>
          <w:i/>
          <w:sz w:val="22"/>
          <w:szCs w:val="22"/>
        </w:rPr>
        <w:t xml:space="preserve"> oraz zmiana organizacji ruchu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  <w:r w:rsidR="002E462F" w:rsidRPr="007B69D4">
        <w:rPr>
          <w:rFonts w:ascii="Arial" w:hAnsi="Arial" w:cs="Arial"/>
          <w:i/>
          <w:sz w:val="22"/>
          <w:szCs w:val="22"/>
        </w:rPr>
        <w:t xml:space="preserve"> </w:t>
      </w:r>
    </w:p>
    <w:p w:rsidR="00F00D07" w:rsidRPr="007B69D4" w:rsidRDefault="00F00D07" w:rsidP="0080297F">
      <w:pPr>
        <w:tabs>
          <w:tab w:val="left" w:pos="1080"/>
          <w:tab w:val="left" w:pos="1134"/>
          <w:tab w:val="right" w:pos="6480"/>
          <w:tab w:val="right" w:pos="8460"/>
        </w:tabs>
        <w:spacing w:line="360" w:lineRule="auto"/>
        <w:ind w:left="1080" w:hanging="371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-</w:t>
      </w:r>
      <w:r w:rsidRPr="007B69D4">
        <w:rPr>
          <w:rFonts w:ascii="Arial" w:hAnsi="Arial" w:cs="Arial"/>
          <w:i/>
          <w:sz w:val="22"/>
          <w:szCs w:val="22"/>
        </w:rPr>
        <w:tab/>
      </w:r>
      <w:r w:rsidR="006F2426" w:rsidRPr="007B69D4">
        <w:rPr>
          <w:rFonts w:ascii="Arial" w:hAnsi="Arial" w:cs="Arial"/>
          <w:i/>
          <w:sz w:val="22"/>
          <w:szCs w:val="22"/>
        </w:rPr>
        <w:t>profilowanie dróg gruntowych</w:t>
      </w:r>
      <w:r w:rsidRPr="007B69D4">
        <w:rPr>
          <w:rFonts w:ascii="Arial" w:hAnsi="Arial" w:cs="Arial"/>
          <w:i/>
          <w:sz w:val="22"/>
          <w:szCs w:val="22"/>
        </w:rPr>
        <w:t xml:space="preserve"> wraz z zakupem i wykonaniem utwardzenia</w:t>
      </w:r>
      <w:r w:rsidRPr="007B69D4">
        <w:rPr>
          <w:rFonts w:ascii="Arial" w:hAnsi="Arial" w:cs="Arial"/>
          <w:i/>
          <w:sz w:val="22"/>
          <w:szCs w:val="22"/>
        </w:rPr>
        <w:br/>
        <w:t>kruszywem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  <w:r w:rsidRPr="007B69D4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7B69D4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 xml:space="preserve">- </w:t>
      </w:r>
      <w:r w:rsidRPr="007B69D4">
        <w:rPr>
          <w:rFonts w:ascii="Arial" w:hAnsi="Arial" w:cs="Arial"/>
          <w:i/>
          <w:sz w:val="22"/>
          <w:szCs w:val="22"/>
        </w:rPr>
        <w:tab/>
        <w:t xml:space="preserve">   oznakowanie zasięgu pasa drogowego na drogach gminnych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  <w:r w:rsidRPr="007B69D4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7B69D4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 xml:space="preserve">-    </w:t>
      </w:r>
      <w:r w:rsidR="004C4675" w:rsidRPr="007B69D4">
        <w:rPr>
          <w:rFonts w:ascii="Arial" w:hAnsi="Arial" w:cs="Arial"/>
          <w:i/>
          <w:sz w:val="22"/>
          <w:szCs w:val="22"/>
        </w:rPr>
        <w:t>wykonanie operatów wodnoprawnych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</w:p>
    <w:p w:rsidR="006F2426" w:rsidRPr="007B69D4" w:rsidRDefault="006F2426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naprawa</w:t>
      </w:r>
      <w:r w:rsidR="002E462F" w:rsidRPr="007B69D4">
        <w:rPr>
          <w:rFonts w:ascii="Arial" w:hAnsi="Arial" w:cs="Arial"/>
          <w:i/>
          <w:sz w:val="22"/>
          <w:szCs w:val="22"/>
        </w:rPr>
        <w:t xml:space="preserve"> kanalizacji deszczowej  </w:t>
      </w:r>
      <w:r w:rsidRPr="007B69D4">
        <w:rPr>
          <w:rFonts w:ascii="Arial" w:hAnsi="Arial" w:cs="Arial"/>
          <w:i/>
          <w:sz w:val="22"/>
          <w:szCs w:val="22"/>
        </w:rPr>
        <w:t>i regulacja kratek ulicznych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  <w:r w:rsidR="004068CE" w:rsidRPr="007B69D4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7B69D4" w:rsidRDefault="00A4184F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desykacja krzewów i drzew oraz nasadzenia nowych</w:t>
      </w:r>
      <w:r w:rsidR="009F179F" w:rsidRPr="007B69D4">
        <w:rPr>
          <w:rFonts w:ascii="Arial" w:hAnsi="Arial" w:cs="Arial"/>
          <w:i/>
          <w:sz w:val="22"/>
          <w:szCs w:val="22"/>
        </w:rPr>
        <w:t>,</w:t>
      </w:r>
      <w:r w:rsidRPr="007B69D4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7B69D4" w:rsidRDefault="004C4675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zakup map do celów projektowych oraz wypisów z rejestru gruntów</w:t>
      </w:r>
      <w:r w:rsidR="009F179F" w:rsidRPr="007B69D4">
        <w:rPr>
          <w:rFonts w:ascii="Arial" w:hAnsi="Arial" w:cs="Arial"/>
          <w:i/>
          <w:sz w:val="22"/>
          <w:szCs w:val="22"/>
        </w:rPr>
        <w:t>.</w:t>
      </w:r>
      <w:r w:rsidRPr="007B69D4">
        <w:rPr>
          <w:rFonts w:ascii="Arial" w:hAnsi="Arial" w:cs="Arial"/>
          <w:i/>
          <w:sz w:val="22"/>
          <w:szCs w:val="22"/>
        </w:rPr>
        <w:t xml:space="preserve">   </w:t>
      </w:r>
    </w:p>
    <w:p w:rsidR="006F2426" w:rsidRPr="007B69D4" w:rsidRDefault="00FA3A2E" w:rsidP="00FA3A2E">
      <w:pPr>
        <w:tabs>
          <w:tab w:val="left" w:pos="709"/>
          <w:tab w:val="right" w:pos="6480"/>
          <w:tab w:val="right" w:pos="846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7B69D4">
        <w:rPr>
          <w:rFonts w:ascii="Arial" w:hAnsi="Arial" w:cs="Arial"/>
          <w:sz w:val="22"/>
          <w:szCs w:val="22"/>
        </w:rPr>
        <w:t xml:space="preserve">Przyjęto w/w wartości na podstawie </w:t>
      </w:r>
      <w:r w:rsidR="00873441" w:rsidRPr="007B69D4">
        <w:rPr>
          <w:rFonts w:ascii="Arial" w:hAnsi="Arial" w:cs="Arial"/>
          <w:sz w:val="22"/>
          <w:szCs w:val="22"/>
        </w:rPr>
        <w:t xml:space="preserve">analizy wydatków niezbędnych do bieżącego </w:t>
      </w:r>
      <w:r w:rsidRPr="007B69D4">
        <w:rPr>
          <w:rFonts w:ascii="Arial" w:hAnsi="Arial" w:cs="Arial"/>
          <w:sz w:val="22"/>
          <w:szCs w:val="22"/>
        </w:rPr>
        <w:br/>
      </w:r>
      <w:r w:rsidR="00873441" w:rsidRPr="007B69D4">
        <w:rPr>
          <w:rFonts w:ascii="Arial" w:hAnsi="Arial" w:cs="Arial"/>
          <w:sz w:val="22"/>
          <w:szCs w:val="22"/>
        </w:rPr>
        <w:t>utrzymania dróg gminnych w 20</w:t>
      </w:r>
      <w:r w:rsidR="009F179F" w:rsidRPr="007B69D4">
        <w:rPr>
          <w:rFonts w:ascii="Arial" w:hAnsi="Arial" w:cs="Arial"/>
          <w:sz w:val="22"/>
          <w:szCs w:val="22"/>
        </w:rPr>
        <w:t>2</w:t>
      </w:r>
      <w:r w:rsidR="007B69D4">
        <w:rPr>
          <w:rFonts w:ascii="Arial" w:hAnsi="Arial" w:cs="Arial"/>
          <w:sz w:val="22"/>
          <w:szCs w:val="22"/>
        </w:rPr>
        <w:t>2</w:t>
      </w:r>
      <w:r w:rsidR="00873441" w:rsidRPr="007B69D4">
        <w:rPr>
          <w:rFonts w:ascii="Arial" w:hAnsi="Arial" w:cs="Arial"/>
          <w:sz w:val="22"/>
          <w:szCs w:val="22"/>
        </w:rPr>
        <w:t xml:space="preserve"> roku</w:t>
      </w:r>
      <w:r w:rsidR="009F179F" w:rsidRPr="007B69D4">
        <w:rPr>
          <w:rFonts w:ascii="Arial" w:hAnsi="Arial" w:cs="Arial"/>
          <w:sz w:val="22"/>
          <w:szCs w:val="22"/>
        </w:rPr>
        <w:t>.</w:t>
      </w:r>
      <w:r w:rsidR="00A43A97" w:rsidRPr="007B69D4">
        <w:rPr>
          <w:rFonts w:ascii="Arial" w:hAnsi="Arial" w:cs="Arial"/>
          <w:sz w:val="22"/>
          <w:szCs w:val="22"/>
        </w:rPr>
        <w:t xml:space="preserve"> </w:t>
      </w:r>
    </w:p>
    <w:p w:rsidR="007B69D4" w:rsidRPr="007B69D4" w:rsidRDefault="006F2426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B69D4">
        <w:rPr>
          <w:rFonts w:ascii="Arial" w:hAnsi="Arial" w:cs="Arial"/>
          <w:sz w:val="22"/>
          <w:szCs w:val="22"/>
        </w:rPr>
        <w:t xml:space="preserve">różne opłaty i składki dotyczą opłat za umieszczenie urządzeń w pasie drogowym </w:t>
      </w:r>
      <w:r w:rsidR="009F5D18" w:rsidRPr="007B69D4">
        <w:rPr>
          <w:rFonts w:ascii="Arial" w:hAnsi="Arial" w:cs="Arial"/>
          <w:sz w:val="22"/>
          <w:szCs w:val="22"/>
        </w:rPr>
        <w:t xml:space="preserve"> </w:t>
      </w:r>
      <w:r w:rsidRPr="007B69D4">
        <w:rPr>
          <w:rFonts w:ascii="Arial" w:hAnsi="Arial" w:cs="Arial"/>
          <w:sz w:val="22"/>
          <w:szCs w:val="22"/>
        </w:rPr>
        <w:t>oraz ubezpieczenie dróg gminnych („OC”)</w:t>
      </w:r>
      <w:r w:rsidRPr="007B69D4">
        <w:rPr>
          <w:rFonts w:ascii="Arial" w:hAnsi="Arial" w:cs="Arial"/>
          <w:sz w:val="22"/>
          <w:szCs w:val="22"/>
        </w:rPr>
        <w:tab/>
      </w:r>
      <w:r w:rsidR="007B69D4" w:rsidRPr="007B69D4">
        <w:rPr>
          <w:rFonts w:ascii="Arial" w:hAnsi="Arial" w:cs="Arial"/>
          <w:sz w:val="22"/>
          <w:szCs w:val="22"/>
        </w:rPr>
        <w:t xml:space="preserve">         </w:t>
      </w:r>
      <w:r w:rsidR="007B69D4" w:rsidRPr="007B69D4">
        <w:rPr>
          <w:rFonts w:ascii="Arial" w:hAnsi="Arial" w:cs="Arial"/>
          <w:sz w:val="22"/>
          <w:szCs w:val="22"/>
        </w:rPr>
        <w:tab/>
      </w:r>
      <w:r w:rsidRPr="007B69D4">
        <w:rPr>
          <w:rFonts w:ascii="Arial" w:hAnsi="Arial" w:cs="Arial"/>
          <w:sz w:val="22"/>
          <w:szCs w:val="22"/>
        </w:rPr>
        <w:t xml:space="preserve"> </w:t>
      </w:r>
      <w:r w:rsidRPr="007B69D4">
        <w:rPr>
          <w:rFonts w:ascii="Arial" w:hAnsi="Arial" w:cs="Arial"/>
          <w:i/>
          <w:sz w:val="22"/>
          <w:szCs w:val="22"/>
        </w:rPr>
        <w:t xml:space="preserve">– </w:t>
      </w:r>
      <w:r w:rsidR="007B69D4" w:rsidRPr="007B69D4">
        <w:rPr>
          <w:rFonts w:ascii="Arial" w:hAnsi="Arial" w:cs="Arial"/>
          <w:sz w:val="22"/>
          <w:szCs w:val="22"/>
        </w:rPr>
        <w:t xml:space="preserve"> </w:t>
      </w:r>
      <w:r w:rsidR="00A4184F" w:rsidRPr="007B69D4">
        <w:rPr>
          <w:rFonts w:ascii="Arial" w:hAnsi="Arial" w:cs="Arial"/>
          <w:sz w:val="22"/>
          <w:szCs w:val="22"/>
        </w:rPr>
        <w:t>1</w:t>
      </w:r>
      <w:r w:rsidR="007B69D4" w:rsidRPr="007B69D4">
        <w:rPr>
          <w:rFonts w:ascii="Arial" w:hAnsi="Arial" w:cs="Arial"/>
          <w:sz w:val="22"/>
          <w:szCs w:val="22"/>
        </w:rPr>
        <w:t>0</w:t>
      </w:r>
      <w:r w:rsidR="00FA3A2E" w:rsidRPr="007B69D4">
        <w:rPr>
          <w:rFonts w:ascii="Arial" w:hAnsi="Arial" w:cs="Arial"/>
          <w:sz w:val="22"/>
          <w:szCs w:val="22"/>
        </w:rPr>
        <w:t>.000</w:t>
      </w:r>
      <w:r w:rsidR="007B69D4">
        <w:rPr>
          <w:rFonts w:ascii="Arial" w:hAnsi="Arial" w:cs="Arial"/>
          <w:sz w:val="22"/>
          <w:szCs w:val="22"/>
        </w:rPr>
        <w:t>,00</w:t>
      </w:r>
      <w:r w:rsidR="00FA3A2E" w:rsidRPr="007B69D4">
        <w:rPr>
          <w:rFonts w:ascii="Arial" w:hAnsi="Arial" w:cs="Arial"/>
          <w:sz w:val="22"/>
          <w:szCs w:val="22"/>
        </w:rPr>
        <w:t xml:space="preserve"> zł</w:t>
      </w:r>
    </w:p>
    <w:p w:rsidR="004C4675" w:rsidRPr="004072A5" w:rsidRDefault="007B69D4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inwestycyjne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- 300.000,00 zł</w:t>
      </w:r>
      <w:r w:rsidR="006F2426" w:rsidRPr="004072A5">
        <w:rPr>
          <w:rFonts w:ascii="Arial" w:hAnsi="Arial" w:cs="Arial"/>
          <w:color w:val="FF0000"/>
          <w:sz w:val="22"/>
          <w:szCs w:val="22"/>
        </w:rPr>
        <w:tab/>
      </w:r>
    </w:p>
    <w:p w:rsidR="00635F07" w:rsidRPr="004072A5" w:rsidRDefault="00635F07" w:rsidP="00635F07">
      <w:pPr>
        <w:pStyle w:val="Akapitzlist"/>
        <w:tabs>
          <w:tab w:val="left" w:pos="993"/>
          <w:tab w:val="right" w:pos="1418"/>
          <w:tab w:val="right" w:pos="1701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7B69D4" w:rsidRDefault="00082D9A" w:rsidP="00E71711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7B69D4">
        <w:rPr>
          <w:rFonts w:ascii="Arial" w:hAnsi="Arial" w:cs="Arial"/>
          <w:sz w:val="22"/>
          <w:szCs w:val="22"/>
        </w:rPr>
        <w:t xml:space="preserve">W dziale 630 – </w:t>
      </w:r>
      <w:r w:rsidR="006F2426" w:rsidRPr="007B69D4">
        <w:rPr>
          <w:rFonts w:ascii="Arial" w:hAnsi="Arial" w:cs="Arial"/>
          <w:sz w:val="22"/>
          <w:szCs w:val="22"/>
          <w:u w:val="single"/>
        </w:rPr>
        <w:t>Turystyka</w:t>
      </w:r>
      <w:r w:rsidR="00E71711" w:rsidRPr="007B69D4">
        <w:rPr>
          <w:rFonts w:ascii="Arial" w:hAnsi="Arial" w:cs="Arial"/>
          <w:sz w:val="22"/>
          <w:szCs w:val="22"/>
        </w:rPr>
        <w:t>, kwota wynosi</w:t>
      </w:r>
      <w:r w:rsidR="00E71711" w:rsidRPr="007B69D4">
        <w:rPr>
          <w:rFonts w:ascii="Arial" w:hAnsi="Arial" w:cs="Arial"/>
          <w:sz w:val="22"/>
          <w:szCs w:val="22"/>
        </w:rPr>
        <w:tab/>
      </w:r>
      <w:r w:rsidR="006F2426" w:rsidRPr="007B69D4">
        <w:rPr>
          <w:rFonts w:ascii="Arial" w:hAnsi="Arial" w:cs="Arial"/>
          <w:sz w:val="22"/>
          <w:szCs w:val="22"/>
        </w:rPr>
        <w:t xml:space="preserve">   </w:t>
      </w:r>
      <w:r w:rsidR="006F2426" w:rsidRPr="007B69D4">
        <w:rPr>
          <w:rFonts w:ascii="Arial" w:hAnsi="Arial" w:cs="Arial"/>
          <w:b/>
          <w:sz w:val="22"/>
          <w:szCs w:val="22"/>
        </w:rPr>
        <w:t>–</w:t>
      </w:r>
      <w:r w:rsidR="006F2426" w:rsidRPr="007B69D4">
        <w:rPr>
          <w:rFonts w:ascii="Arial" w:hAnsi="Arial" w:cs="Arial"/>
          <w:b/>
          <w:sz w:val="22"/>
          <w:szCs w:val="22"/>
        </w:rPr>
        <w:tab/>
      </w:r>
      <w:r w:rsidR="007B69D4" w:rsidRPr="007B69D4">
        <w:rPr>
          <w:rFonts w:ascii="Arial" w:hAnsi="Arial" w:cs="Arial"/>
          <w:b/>
          <w:sz w:val="22"/>
          <w:szCs w:val="22"/>
        </w:rPr>
        <w:t>597</w:t>
      </w:r>
      <w:r w:rsidR="00635F07" w:rsidRPr="007B69D4">
        <w:rPr>
          <w:rFonts w:ascii="Arial" w:hAnsi="Arial" w:cs="Arial"/>
          <w:b/>
          <w:sz w:val="22"/>
          <w:szCs w:val="22"/>
        </w:rPr>
        <w:t>.</w:t>
      </w:r>
      <w:r w:rsidR="007B69D4" w:rsidRPr="007B69D4">
        <w:rPr>
          <w:rFonts w:ascii="Arial" w:hAnsi="Arial" w:cs="Arial"/>
          <w:b/>
          <w:sz w:val="22"/>
          <w:szCs w:val="22"/>
        </w:rPr>
        <w:t>200,00</w:t>
      </w:r>
      <w:r w:rsidR="00FF67CA" w:rsidRPr="007B69D4">
        <w:rPr>
          <w:rFonts w:ascii="Arial" w:hAnsi="Arial" w:cs="Arial"/>
          <w:b/>
          <w:sz w:val="22"/>
          <w:szCs w:val="22"/>
        </w:rPr>
        <w:t xml:space="preserve"> zł</w:t>
      </w:r>
    </w:p>
    <w:p w:rsidR="001857E9" w:rsidRPr="007B69D4" w:rsidRDefault="00BD3E25" w:rsidP="00DD0A57">
      <w:pPr>
        <w:numPr>
          <w:ilvl w:val="0"/>
          <w:numId w:val="39"/>
        </w:numPr>
        <w:tabs>
          <w:tab w:val="clear" w:pos="4005"/>
        </w:tabs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7B69D4">
        <w:rPr>
          <w:rFonts w:ascii="Arial" w:hAnsi="Arial" w:cs="Arial"/>
          <w:sz w:val="22"/>
          <w:szCs w:val="22"/>
        </w:rPr>
        <w:t xml:space="preserve">pozostała działalność </w:t>
      </w:r>
      <w:r w:rsidR="0079362C" w:rsidRPr="007B69D4">
        <w:rPr>
          <w:rFonts w:ascii="Arial" w:hAnsi="Arial" w:cs="Arial"/>
          <w:sz w:val="22"/>
          <w:szCs w:val="22"/>
        </w:rPr>
        <w:t>na wykonanie</w:t>
      </w:r>
      <w:r w:rsidR="00635F07" w:rsidRPr="007B69D4">
        <w:rPr>
          <w:rFonts w:ascii="Arial" w:hAnsi="Arial" w:cs="Arial"/>
          <w:sz w:val="22"/>
          <w:szCs w:val="22"/>
        </w:rPr>
        <w:t xml:space="preserve"> </w:t>
      </w:r>
      <w:r w:rsidR="009B1D1D" w:rsidRPr="007B69D4">
        <w:rPr>
          <w:rFonts w:ascii="Arial" w:hAnsi="Arial" w:cs="Arial"/>
          <w:sz w:val="22"/>
          <w:szCs w:val="22"/>
        </w:rPr>
        <w:t xml:space="preserve">w ramach zakupów materiałów i usług </w:t>
      </w:r>
      <w:r w:rsidR="007B69D4" w:rsidRPr="007B69D4">
        <w:rPr>
          <w:rFonts w:ascii="Arial" w:hAnsi="Arial" w:cs="Arial"/>
          <w:sz w:val="22"/>
          <w:szCs w:val="22"/>
        </w:rPr>
        <w:t>– 597.2</w:t>
      </w:r>
      <w:r w:rsidR="00395D42" w:rsidRPr="007B69D4">
        <w:rPr>
          <w:rFonts w:ascii="Arial" w:hAnsi="Arial" w:cs="Arial"/>
          <w:sz w:val="22"/>
          <w:szCs w:val="22"/>
        </w:rPr>
        <w:t>00</w:t>
      </w:r>
      <w:r w:rsidR="007B69D4" w:rsidRPr="007B69D4">
        <w:rPr>
          <w:rFonts w:ascii="Arial" w:hAnsi="Arial" w:cs="Arial"/>
          <w:sz w:val="22"/>
          <w:szCs w:val="22"/>
        </w:rPr>
        <w:t xml:space="preserve">,00 </w:t>
      </w:r>
      <w:r w:rsidR="00635F07" w:rsidRPr="007B69D4">
        <w:rPr>
          <w:rFonts w:ascii="Arial" w:hAnsi="Arial" w:cs="Arial"/>
          <w:sz w:val="22"/>
          <w:szCs w:val="22"/>
        </w:rPr>
        <w:t>m.in.</w:t>
      </w:r>
      <w:r w:rsidR="001857E9" w:rsidRPr="007B69D4">
        <w:rPr>
          <w:rFonts w:ascii="Arial" w:hAnsi="Arial" w:cs="Arial"/>
          <w:sz w:val="22"/>
          <w:szCs w:val="22"/>
        </w:rPr>
        <w:t>:</w:t>
      </w:r>
    </w:p>
    <w:p w:rsidR="00635F07" w:rsidRPr="007B69D4" w:rsidRDefault="0079362C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bieżącej konserwacji i napraw na istniejących placach zabaw</w:t>
      </w:r>
      <w:r w:rsidR="001857E9" w:rsidRPr="007B69D4">
        <w:rPr>
          <w:rFonts w:ascii="Arial" w:hAnsi="Arial" w:cs="Arial"/>
          <w:i/>
          <w:sz w:val="22"/>
          <w:szCs w:val="22"/>
        </w:rPr>
        <w:t xml:space="preserve"> oraz uzupełnienie wyposażenia </w:t>
      </w:r>
    </w:p>
    <w:p w:rsidR="001857E9" w:rsidRPr="007B69D4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 xml:space="preserve">konserwacje i utrzymanie monitoringu wizyjnego </w:t>
      </w:r>
    </w:p>
    <w:p w:rsidR="001857E9" w:rsidRPr="007B69D4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B69D4">
        <w:rPr>
          <w:rFonts w:ascii="Arial" w:hAnsi="Arial" w:cs="Arial"/>
          <w:i/>
          <w:sz w:val="22"/>
          <w:szCs w:val="22"/>
        </w:rPr>
        <w:t>wymiana ławek i koszy,</w:t>
      </w:r>
    </w:p>
    <w:p w:rsidR="007B69D4" w:rsidRPr="00A76143" w:rsidRDefault="007B69D4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76143">
        <w:rPr>
          <w:rFonts w:ascii="Arial" w:hAnsi="Arial" w:cs="Arial"/>
          <w:i/>
          <w:sz w:val="22"/>
          <w:szCs w:val="22"/>
        </w:rPr>
        <w:t>wydatki inwestycyjne</w:t>
      </w:r>
    </w:p>
    <w:p w:rsidR="009B1D1D" w:rsidRPr="004072A5" w:rsidRDefault="009B1D1D" w:rsidP="00B50F9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B1D1D" w:rsidRPr="004072A5" w:rsidRDefault="009B1D1D" w:rsidP="009B1D1D">
      <w:pPr>
        <w:pStyle w:val="Akapitzlist"/>
        <w:spacing w:line="360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7B69D4" w:rsidRDefault="00082D9A" w:rsidP="00082D9A">
      <w:pPr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7B69D4">
        <w:rPr>
          <w:rFonts w:ascii="Arial" w:hAnsi="Arial" w:cs="Arial"/>
          <w:sz w:val="22"/>
          <w:szCs w:val="22"/>
        </w:rPr>
        <w:t xml:space="preserve">W dziale 700 – </w:t>
      </w:r>
      <w:r w:rsidR="006F2426" w:rsidRPr="007B69D4">
        <w:rPr>
          <w:rFonts w:ascii="Arial" w:hAnsi="Arial" w:cs="Arial"/>
          <w:sz w:val="22"/>
          <w:szCs w:val="22"/>
          <w:u w:val="single"/>
        </w:rPr>
        <w:t>Gospodarka mieszkaniowa</w:t>
      </w:r>
      <w:r w:rsidR="006F2426" w:rsidRPr="007B69D4">
        <w:rPr>
          <w:rFonts w:ascii="Arial" w:hAnsi="Arial" w:cs="Arial"/>
          <w:sz w:val="22"/>
          <w:szCs w:val="22"/>
        </w:rPr>
        <w:t xml:space="preserve"> zaplanowano wydatki w kwocie </w:t>
      </w:r>
      <w:r w:rsidR="006F2426" w:rsidRPr="007B69D4">
        <w:rPr>
          <w:rFonts w:ascii="Arial" w:hAnsi="Arial" w:cs="Arial"/>
          <w:sz w:val="22"/>
          <w:szCs w:val="22"/>
        </w:rPr>
        <w:br/>
      </w:r>
      <w:r w:rsidR="006F2426" w:rsidRPr="007B69D4">
        <w:rPr>
          <w:rFonts w:ascii="Arial" w:hAnsi="Arial" w:cs="Arial"/>
          <w:b/>
          <w:sz w:val="22"/>
          <w:szCs w:val="22"/>
        </w:rPr>
        <w:t xml:space="preserve">– </w:t>
      </w:r>
      <w:r w:rsidR="00B50F9E" w:rsidRPr="007B69D4">
        <w:rPr>
          <w:rFonts w:ascii="Arial" w:hAnsi="Arial" w:cs="Arial"/>
          <w:b/>
          <w:sz w:val="22"/>
          <w:szCs w:val="22"/>
        </w:rPr>
        <w:t xml:space="preserve"> </w:t>
      </w:r>
      <w:r w:rsidR="007B69D4" w:rsidRPr="007B69D4">
        <w:rPr>
          <w:rFonts w:ascii="Arial" w:hAnsi="Arial" w:cs="Arial"/>
          <w:b/>
          <w:sz w:val="22"/>
          <w:szCs w:val="22"/>
        </w:rPr>
        <w:t>1.092</w:t>
      </w:r>
      <w:r w:rsidR="009B1D1D" w:rsidRPr="007B69D4">
        <w:rPr>
          <w:rFonts w:ascii="Arial" w:hAnsi="Arial" w:cs="Arial"/>
          <w:b/>
          <w:sz w:val="22"/>
          <w:szCs w:val="22"/>
        </w:rPr>
        <w:t>.</w:t>
      </w:r>
      <w:r w:rsidR="007B69D4" w:rsidRPr="007B69D4">
        <w:rPr>
          <w:rFonts w:ascii="Arial" w:hAnsi="Arial" w:cs="Arial"/>
          <w:b/>
          <w:sz w:val="22"/>
          <w:szCs w:val="22"/>
        </w:rPr>
        <w:t>839</w:t>
      </w:r>
      <w:r w:rsidR="009B1D1D" w:rsidRPr="007B69D4">
        <w:rPr>
          <w:rFonts w:ascii="Arial" w:hAnsi="Arial" w:cs="Arial"/>
          <w:b/>
          <w:sz w:val="22"/>
          <w:szCs w:val="22"/>
        </w:rPr>
        <w:t>,</w:t>
      </w:r>
      <w:r w:rsidR="007B69D4" w:rsidRPr="007B69D4">
        <w:rPr>
          <w:rFonts w:ascii="Arial" w:hAnsi="Arial" w:cs="Arial"/>
          <w:b/>
          <w:sz w:val="22"/>
          <w:szCs w:val="22"/>
        </w:rPr>
        <w:t>00</w:t>
      </w:r>
      <w:r w:rsidR="006F2426" w:rsidRPr="007B69D4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7B69D4">
        <w:rPr>
          <w:rFonts w:ascii="Arial" w:hAnsi="Arial" w:cs="Arial"/>
          <w:sz w:val="22"/>
          <w:szCs w:val="22"/>
        </w:rPr>
        <w:t xml:space="preserve"> na:</w:t>
      </w:r>
    </w:p>
    <w:p w:rsidR="00BD3E25" w:rsidRPr="00CD2C23" w:rsidRDefault="00BD3E25" w:rsidP="00DD0A5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dotację przedmiotową z budżetu dla Zarządu Administracyjnego Mienia Komunalnego </w:t>
      </w:r>
      <w:r w:rsidRPr="00CD2C23">
        <w:rPr>
          <w:rFonts w:ascii="Arial" w:hAnsi="Arial" w:cs="Arial"/>
          <w:sz w:val="22"/>
          <w:szCs w:val="22"/>
        </w:rPr>
        <w:br/>
        <w:t>(zakład</w:t>
      </w:r>
      <w:r w:rsidR="00A03D9C" w:rsidRPr="00CD2C23">
        <w:rPr>
          <w:rFonts w:ascii="Arial" w:hAnsi="Arial" w:cs="Arial"/>
          <w:sz w:val="22"/>
          <w:szCs w:val="22"/>
        </w:rPr>
        <w:t>u budżetowego</w:t>
      </w:r>
      <w:r w:rsidRPr="00CD2C23">
        <w:rPr>
          <w:rFonts w:ascii="Arial" w:hAnsi="Arial" w:cs="Arial"/>
          <w:sz w:val="22"/>
          <w:szCs w:val="22"/>
        </w:rPr>
        <w:t xml:space="preserve">) w wysokości </w:t>
      </w:r>
      <w:r w:rsidR="007B69D4" w:rsidRPr="00CD2C23">
        <w:rPr>
          <w:rFonts w:ascii="Arial" w:hAnsi="Arial" w:cs="Arial"/>
          <w:b/>
          <w:sz w:val="22"/>
          <w:szCs w:val="22"/>
        </w:rPr>
        <w:t>495</w:t>
      </w:r>
      <w:r w:rsidR="009B1D1D" w:rsidRPr="00CD2C23">
        <w:rPr>
          <w:rFonts w:ascii="Arial" w:hAnsi="Arial" w:cs="Arial"/>
          <w:b/>
          <w:sz w:val="22"/>
          <w:szCs w:val="22"/>
        </w:rPr>
        <w:t>.</w:t>
      </w:r>
      <w:r w:rsidR="007B69D4" w:rsidRPr="00CD2C23">
        <w:rPr>
          <w:rFonts w:ascii="Arial" w:hAnsi="Arial" w:cs="Arial"/>
          <w:b/>
          <w:sz w:val="22"/>
          <w:szCs w:val="22"/>
        </w:rPr>
        <w:t>839</w:t>
      </w:r>
      <w:r w:rsidR="009B1D1D" w:rsidRPr="00CD2C23">
        <w:rPr>
          <w:rFonts w:ascii="Arial" w:hAnsi="Arial" w:cs="Arial"/>
          <w:b/>
          <w:sz w:val="22"/>
          <w:szCs w:val="22"/>
        </w:rPr>
        <w:t>,</w:t>
      </w:r>
      <w:r w:rsidR="007B69D4" w:rsidRPr="00CD2C23">
        <w:rPr>
          <w:rFonts w:ascii="Arial" w:hAnsi="Arial" w:cs="Arial"/>
          <w:b/>
          <w:sz w:val="22"/>
          <w:szCs w:val="22"/>
        </w:rPr>
        <w:t>00</w:t>
      </w:r>
      <w:r w:rsidRPr="00CD2C23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CD2C23">
        <w:rPr>
          <w:rFonts w:ascii="Arial" w:hAnsi="Arial" w:cs="Arial"/>
          <w:sz w:val="22"/>
          <w:szCs w:val="22"/>
        </w:rPr>
        <w:t>,</w:t>
      </w:r>
      <w:r w:rsidRPr="00CD2C23">
        <w:rPr>
          <w:rFonts w:ascii="Arial" w:hAnsi="Arial" w:cs="Arial"/>
          <w:sz w:val="22"/>
          <w:szCs w:val="22"/>
        </w:rPr>
        <w:t xml:space="preserve">  wg stawek rocznych w zakresie działalności związanej z administrowaniem zasobami mieszkan</w:t>
      </w:r>
      <w:r w:rsidR="00A03D9C" w:rsidRPr="00CD2C23">
        <w:rPr>
          <w:rFonts w:ascii="Arial" w:hAnsi="Arial" w:cs="Arial"/>
          <w:sz w:val="22"/>
          <w:szCs w:val="22"/>
        </w:rPr>
        <w:t>i</w:t>
      </w:r>
      <w:r w:rsidRPr="00CD2C23">
        <w:rPr>
          <w:rFonts w:ascii="Arial" w:hAnsi="Arial" w:cs="Arial"/>
          <w:sz w:val="22"/>
          <w:szCs w:val="22"/>
        </w:rPr>
        <w:t>owymi</w:t>
      </w:r>
      <w:r w:rsidR="009F1F62" w:rsidRPr="00CD2C23">
        <w:rPr>
          <w:rFonts w:ascii="Arial" w:hAnsi="Arial" w:cs="Arial"/>
          <w:sz w:val="22"/>
          <w:szCs w:val="22"/>
        </w:rPr>
        <w:t>.</w:t>
      </w:r>
      <w:r w:rsidRPr="00CD2C23">
        <w:rPr>
          <w:rFonts w:ascii="Arial" w:hAnsi="Arial" w:cs="Arial"/>
          <w:sz w:val="22"/>
          <w:szCs w:val="22"/>
        </w:rPr>
        <w:t xml:space="preserve"> </w:t>
      </w:r>
      <w:r w:rsidR="009F1F62" w:rsidRPr="00CD2C23">
        <w:rPr>
          <w:rFonts w:ascii="Arial" w:hAnsi="Arial" w:cs="Arial"/>
          <w:sz w:val="22"/>
          <w:szCs w:val="22"/>
        </w:rPr>
        <w:br/>
        <w:t>D</w:t>
      </w:r>
      <w:r w:rsidR="00A03D9C" w:rsidRPr="00CD2C23">
        <w:rPr>
          <w:rFonts w:ascii="Arial" w:hAnsi="Arial" w:cs="Arial"/>
          <w:sz w:val="22"/>
          <w:szCs w:val="22"/>
        </w:rPr>
        <w:t>opłata do kosztów eksploatacji:</w:t>
      </w:r>
    </w:p>
    <w:p w:rsidR="00A03D9C" w:rsidRPr="004072A5" w:rsidRDefault="00A03D9C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lastRenderedPageBreak/>
        <w:t xml:space="preserve">mieszkań komunalnych w budynkach Wspólnot </w:t>
      </w:r>
      <w:r w:rsidRPr="00D62C83">
        <w:rPr>
          <w:rFonts w:ascii="Arial" w:hAnsi="Arial" w:cs="Arial"/>
          <w:sz w:val="22"/>
          <w:szCs w:val="22"/>
        </w:rPr>
        <w:t xml:space="preserve">Mieszkaniowych </w:t>
      </w:r>
      <w:r w:rsidR="00D62C83" w:rsidRPr="00D62C83">
        <w:rPr>
          <w:rFonts w:ascii="Arial" w:hAnsi="Arial" w:cs="Arial"/>
          <w:sz w:val="22"/>
          <w:szCs w:val="22"/>
        </w:rPr>
        <w:t>42</w:t>
      </w:r>
      <w:r w:rsidR="009B1D1D" w:rsidRPr="00D62C83">
        <w:rPr>
          <w:rFonts w:ascii="Arial" w:hAnsi="Arial" w:cs="Arial"/>
          <w:sz w:val="22"/>
          <w:szCs w:val="22"/>
        </w:rPr>
        <w:t>,</w:t>
      </w:r>
      <w:r w:rsidR="00D62C83" w:rsidRPr="00D62C83">
        <w:rPr>
          <w:rFonts w:ascii="Arial" w:hAnsi="Arial" w:cs="Arial"/>
          <w:sz w:val="22"/>
          <w:szCs w:val="22"/>
        </w:rPr>
        <w:t>12</w:t>
      </w:r>
      <w:r w:rsidRPr="00D62C83">
        <w:rPr>
          <w:rFonts w:ascii="Arial" w:hAnsi="Arial" w:cs="Arial"/>
          <w:sz w:val="22"/>
          <w:szCs w:val="22"/>
        </w:rPr>
        <w:t xml:space="preserve"> zł/m</w:t>
      </w:r>
      <w:r w:rsidRPr="00D62C83">
        <w:rPr>
          <w:rFonts w:ascii="Arial" w:hAnsi="Arial" w:cs="Arial"/>
          <w:sz w:val="22"/>
          <w:szCs w:val="22"/>
          <w:vertAlign w:val="superscript"/>
        </w:rPr>
        <w:t>2</w:t>
      </w:r>
      <w:r w:rsidRPr="00D62C83">
        <w:rPr>
          <w:rFonts w:ascii="Arial" w:hAnsi="Arial" w:cs="Arial"/>
          <w:sz w:val="22"/>
          <w:szCs w:val="22"/>
        </w:rPr>
        <w:t xml:space="preserve">, </w:t>
      </w:r>
      <w:r w:rsidRPr="004072A5">
        <w:rPr>
          <w:rFonts w:ascii="Arial" w:hAnsi="Arial" w:cs="Arial"/>
          <w:color w:val="FF0000"/>
          <w:sz w:val="22"/>
          <w:szCs w:val="22"/>
        </w:rPr>
        <w:br/>
      </w:r>
      <w:r w:rsidRPr="00D62C83">
        <w:rPr>
          <w:rFonts w:ascii="Arial" w:hAnsi="Arial" w:cs="Arial"/>
          <w:sz w:val="22"/>
          <w:szCs w:val="22"/>
        </w:rPr>
        <w:t xml:space="preserve">co stanowi kwotę </w:t>
      </w:r>
      <w:r w:rsidR="00D62C83" w:rsidRPr="00D62C83">
        <w:rPr>
          <w:rFonts w:ascii="Arial" w:hAnsi="Arial" w:cs="Arial"/>
          <w:sz w:val="22"/>
          <w:szCs w:val="22"/>
        </w:rPr>
        <w:t>432.060,00</w:t>
      </w:r>
      <w:r w:rsidRPr="00D62C83">
        <w:rPr>
          <w:rFonts w:ascii="Arial" w:hAnsi="Arial" w:cs="Arial"/>
          <w:sz w:val="22"/>
          <w:szCs w:val="22"/>
        </w:rPr>
        <w:t xml:space="preserve"> zł</w:t>
      </w:r>
      <w:r w:rsidR="00082D9A" w:rsidRPr="00D62C83">
        <w:rPr>
          <w:rFonts w:ascii="Arial" w:hAnsi="Arial" w:cs="Arial"/>
          <w:sz w:val="22"/>
          <w:szCs w:val="22"/>
        </w:rPr>
        <w:t xml:space="preserve"> (</w:t>
      </w:r>
      <w:r w:rsidR="00D62C83" w:rsidRPr="00D62C83">
        <w:rPr>
          <w:rFonts w:ascii="Arial" w:hAnsi="Arial" w:cs="Arial"/>
          <w:sz w:val="22"/>
          <w:szCs w:val="22"/>
        </w:rPr>
        <w:t>42,12 zł</w:t>
      </w:r>
      <w:r w:rsidR="00082D9A" w:rsidRPr="00D62C83">
        <w:rPr>
          <w:rFonts w:ascii="Arial" w:hAnsi="Arial" w:cs="Arial"/>
          <w:sz w:val="22"/>
          <w:szCs w:val="22"/>
        </w:rPr>
        <w:t>,- x 1</w:t>
      </w:r>
      <w:r w:rsidR="00B50F9E" w:rsidRPr="00D62C83">
        <w:rPr>
          <w:rFonts w:ascii="Arial" w:hAnsi="Arial" w:cs="Arial"/>
          <w:sz w:val="22"/>
          <w:szCs w:val="22"/>
        </w:rPr>
        <w:t>0</w:t>
      </w:r>
      <w:r w:rsidR="00082D9A" w:rsidRPr="00D62C83">
        <w:rPr>
          <w:rFonts w:ascii="Arial" w:hAnsi="Arial" w:cs="Arial"/>
          <w:sz w:val="22"/>
          <w:szCs w:val="22"/>
        </w:rPr>
        <w:t>.</w:t>
      </w:r>
      <w:r w:rsidR="00D62C83" w:rsidRPr="00D62C83">
        <w:rPr>
          <w:rFonts w:ascii="Arial" w:hAnsi="Arial" w:cs="Arial"/>
          <w:sz w:val="22"/>
          <w:szCs w:val="22"/>
        </w:rPr>
        <w:t>257</w:t>
      </w:r>
      <w:r w:rsidR="009B1D1D" w:rsidRPr="00D62C83">
        <w:rPr>
          <w:rFonts w:ascii="Arial" w:hAnsi="Arial" w:cs="Arial"/>
          <w:sz w:val="22"/>
          <w:szCs w:val="22"/>
        </w:rPr>
        <w:t>,</w:t>
      </w:r>
      <w:r w:rsidR="00D62C83" w:rsidRPr="00D62C83">
        <w:rPr>
          <w:rFonts w:ascii="Arial" w:hAnsi="Arial" w:cs="Arial"/>
          <w:sz w:val="22"/>
          <w:szCs w:val="22"/>
        </w:rPr>
        <w:t>83</w:t>
      </w:r>
      <w:r w:rsidR="00082D9A" w:rsidRPr="00D62C83">
        <w:rPr>
          <w:rFonts w:ascii="Arial" w:hAnsi="Arial" w:cs="Arial"/>
          <w:sz w:val="22"/>
          <w:szCs w:val="22"/>
        </w:rPr>
        <w:t xml:space="preserve"> m</w:t>
      </w:r>
      <w:r w:rsidR="00082D9A" w:rsidRPr="00D62C83">
        <w:rPr>
          <w:rFonts w:ascii="Arial" w:hAnsi="Arial" w:cs="Arial"/>
          <w:sz w:val="22"/>
          <w:szCs w:val="22"/>
          <w:vertAlign w:val="superscript"/>
        </w:rPr>
        <w:t>2</w:t>
      </w:r>
      <w:r w:rsidR="00082D9A" w:rsidRPr="00D62C83">
        <w:rPr>
          <w:rFonts w:ascii="Arial" w:hAnsi="Arial" w:cs="Arial"/>
          <w:sz w:val="22"/>
          <w:szCs w:val="22"/>
        </w:rPr>
        <w:t>)</w:t>
      </w:r>
      <w:r w:rsidR="002865A9" w:rsidRPr="00D62C83">
        <w:rPr>
          <w:rFonts w:ascii="Arial" w:hAnsi="Arial" w:cs="Arial"/>
          <w:sz w:val="22"/>
          <w:szCs w:val="22"/>
        </w:rPr>
        <w:t>,</w:t>
      </w:r>
    </w:p>
    <w:p w:rsidR="002865A9" w:rsidRPr="004072A5" w:rsidRDefault="002865A9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lokali socjalnych </w:t>
      </w:r>
      <w:r w:rsidR="00D62C83" w:rsidRPr="00D62C83">
        <w:rPr>
          <w:rFonts w:ascii="Arial" w:hAnsi="Arial" w:cs="Arial"/>
          <w:sz w:val="22"/>
          <w:szCs w:val="22"/>
        </w:rPr>
        <w:t>40.670,00</w:t>
      </w:r>
      <w:r w:rsidRPr="00D62C83">
        <w:rPr>
          <w:rFonts w:ascii="Arial" w:hAnsi="Arial" w:cs="Arial"/>
          <w:sz w:val="22"/>
          <w:szCs w:val="22"/>
        </w:rPr>
        <w:t xml:space="preserve"> zł (</w:t>
      </w:r>
      <w:r w:rsidR="00D62C83" w:rsidRPr="00D62C83">
        <w:rPr>
          <w:rFonts w:ascii="Arial" w:hAnsi="Arial" w:cs="Arial"/>
          <w:sz w:val="22"/>
          <w:szCs w:val="22"/>
        </w:rPr>
        <w:t xml:space="preserve">32,76 zł </w:t>
      </w:r>
      <w:r w:rsidR="00E9512A" w:rsidRPr="00D62C83">
        <w:rPr>
          <w:rFonts w:ascii="Arial" w:hAnsi="Arial" w:cs="Arial"/>
          <w:sz w:val="22"/>
          <w:szCs w:val="22"/>
        </w:rPr>
        <w:t>-</w:t>
      </w:r>
      <w:r w:rsidRPr="00D62C83">
        <w:rPr>
          <w:rFonts w:ascii="Arial" w:hAnsi="Arial" w:cs="Arial"/>
          <w:sz w:val="22"/>
          <w:szCs w:val="22"/>
        </w:rPr>
        <w:t xml:space="preserve"> x </w:t>
      </w:r>
      <w:r w:rsidR="00D62C83" w:rsidRPr="00D62C83">
        <w:rPr>
          <w:rFonts w:ascii="Arial" w:hAnsi="Arial" w:cs="Arial"/>
          <w:sz w:val="22"/>
          <w:szCs w:val="22"/>
        </w:rPr>
        <w:t>1241,44</w:t>
      </w:r>
      <w:r w:rsidR="009B1D1D" w:rsidRPr="00D62C83">
        <w:rPr>
          <w:rFonts w:ascii="Arial" w:hAnsi="Arial" w:cs="Arial"/>
          <w:sz w:val="22"/>
          <w:szCs w:val="22"/>
        </w:rPr>
        <w:t xml:space="preserve"> </w:t>
      </w:r>
      <w:r w:rsidRPr="00D62C83">
        <w:rPr>
          <w:rFonts w:ascii="Arial" w:hAnsi="Arial" w:cs="Arial"/>
          <w:sz w:val="22"/>
          <w:szCs w:val="22"/>
        </w:rPr>
        <w:t>m</w:t>
      </w:r>
      <w:r w:rsidRPr="00D62C83">
        <w:rPr>
          <w:rFonts w:ascii="Arial" w:hAnsi="Arial" w:cs="Arial"/>
          <w:sz w:val="22"/>
          <w:szCs w:val="22"/>
          <w:vertAlign w:val="superscript"/>
        </w:rPr>
        <w:t>2</w:t>
      </w:r>
      <w:r w:rsidRPr="00D62C83">
        <w:rPr>
          <w:rFonts w:ascii="Arial" w:hAnsi="Arial" w:cs="Arial"/>
          <w:sz w:val="22"/>
          <w:szCs w:val="22"/>
        </w:rPr>
        <w:t>),</w:t>
      </w:r>
    </w:p>
    <w:p w:rsidR="002865A9" w:rsidRPr="00D62C83" w:rsidRDefault="002865A9" w:rsidP="00DD0A57">
      <w:pPr>
        <w:pStyle w:val="Akapitzlist"/>
        <w:numPr>
          <w:ilvl w:val="0"/>
          <w:numId w:val="5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lokali z wyrokami eksmisji</w:t>
      </w:r>
      <w:r w:rsidR="00D62C83">
        <w:rPr>
          <w:rFonts w:ascii="Arial" w:hAnsi="Arial" w:cs="Arial"/>
          <w:color w:val="FF0000"/>
          <w:sz w:val="22"/>
          <w:szCs w:val="22"/>
        </w:rPr>
        <w:t xml:space="preserve"> </w:t>
      </w:r>
      <w:r w:rsidR="00E9512A" w:rsidRPr="00D62C83">
        <w:rPr>
          <w:rFonts w:ascii="Arial" w:hAnsi="Arial" w:cs="Arial"/>
          <w:sz w:val="22"/>
          <w:szCs w:val="22"/>
        </w:rPr>
        <w:t>2</w:t>
      </w:r>
      <w:r w:rsidR="00B50F9E" w:rsidRPr="00D62C83">
        <w:rPr>
          <w:rFonts w:ascii="Arial" w:hAnsi="Arial" w:cs="Arial"/>
          <w:sz w:val="22"/>
          <w:szCs w:val="22"/>
        </w:rPr>
        <w:t>3</w:t>
      </w:r>
      <w:r w:rsidR="00E9512A" w:rsidRPr="00D62C83">
        <w:rPr>
          <w:rFonts w:ascii="Arial" w:hAnsi="Arial" w:cs="Arial"/>
          <w:sz w:val="22"/>
          <w:szCs w:val="22"/>
        </w:rPr>
        <w:t>.</w:t>
      </w:r>
      <w:r w:rsidR="00D62C83" w:rsidRPr="00D62C83">
        <w:rPr>
          <w:rFonts w:ascii="Arial" w:hAnsi="Arial" w:cs="Arial"/>
          <w:sz w:val="22"/>
          <w:szCs w:val="22"/>
        </w:rPr>
        <w:t>109</w:t>
      </w:r>
      <w:r w:rsidR="00E9512A" w:rsidRPr="00D62C83">
        <w:rPr>
          <w:rFonts w:ascii="Arial" w:hAnsi="Arial" w:cs="Arial"/>
          <w:sz w:val="22"/>
          <w:szCs w:val="22"/>
        </w:rPr>
        <w:t>,</w:t>
      </w:r>
      <w:r w:rsidR="00D62C83" w:rsidRPr="00D62C83">
        <w:rPr>
          <w:rFonts w:ascii="Arial" w:hAnsi="Arial" w:cs="Arial"/>
          <w:sz w:val="22"/>
          <w:szCs w:val="22"/>
        </w:rPr>
        <w:t xml:space="preserve">00 </w:t>
      </w:r>
      <w:r w:rsidRPr="00D62C83">
        <w:rPr>
          <w:rFonts w:ascii="Arial" w:hAnsi="Arial" w:cs="Arial"/>
          <w:sz w:val="22"/>
          <w:szCs w:val="22"/>
        </w:rPr>
        <w:t xml:space="preserve">zł </w:t>
      </w:r>
      <w:r w:rsidR="00D62C83" w:rsidRPr="00D62C83">
        <w:rPr>
          <w:rFonts w:ascii="Arial" w:hAnsi="Arial" w:cs="Arial"/>
          <w:sz w:val="22"/>
          <w:szCs w:val="22"/>
        </w:rPr>
        <w:t xml:space="preserve">(20,35 zł x 1.135,60 </w:t>
      </w:r>
      <w:r w:rsidRPr="00D62C83">
        <w:rPr>
          <w:rFonts w:ascii="Arial" w:hAnsi="Arial" w:cs="Arial"/>
          <w:sz w:val="22"/>
          <w:szCs w:val="22"/>
        </w:rPr>
        <w:t>m</w:t>
      </w:r>
      <w:r w:rsidRPr="00D62C83">
        <w:rPr>
          <w:rFonts w:ascii="Arial" w:hAnsi="Arial" w:cs="Arial"/>
          <w:sz w:val="22"/>
          <w:szCs w:val="22"/>
          <w:vertAlign w:val="superscript"/>
        </w:rPr>
        <w:t>2</w:t>
      </w:r>
      <w:r w:rsidRPr="00D62C83">
        <w:rPr>
          <w:rFonts w:ascii="Arial" w:hAnsi="Arial" w:cs="Arial"/>
          <w:sz w:val="22"/>
          <w:szCs w:val="22"/>
        </w:rPr>
        <w:t>).</w:t>
      </w:r>
    </w:p>
    <w:p w:rsidR="00347549" w:rsidRPr="00CD2C23" w:rsidRDefault="00A03D9C" w:rsidP="006B79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Na sesj</w:t>
      </w:r>
      <w:r w:rsidR="00ED49B7" w:rsidRPr="00CD2C23">
        <w:rPr>
          <w:rFonts w:ascii="Arial" w:hAnsi="Arial" w:cs="Arial"/>
          <w:sz w:val="22"/>
          <w:szCs w:val="22"/>
        </w:rPr>
        <w:t>ę</w:t>
      </w:r>
      <w:r w:rsidRPr="00CD2C23">
        <w:rPr>
          <w:rFonts w:ascii="Arial" w:hAnsi="Arial" w:cs="Arial"/>
          <w:sz w:val="22"/>
          <w:szCs w:val="22"/>
        </w:rPr>
        <w:t xml:space="preserve"> w miesiącu grudniu zosta</w:t>
      </w:r>
      <w:r w:rsidR="00DE68E7" w:rsidRPr="00CD2C23">
        <w:rPr>
          <w:rFonts w:ascii="Arial" w:hAnsi="Arial" w:cs="Arial"/>
          <w:sz w:val="22"/>
          <w:szCs w:val="22"/>
        </w:rPr>
        <w:t>nie</w:t>
      </w:r>
      <w:r w:rsidRPr="00CD2C23">
        <w:rPr>
          <w:rFonts w:ascii="Arial" w:hAnsi="Arial" w:cs="Arial"/>
          <w:sz w:val="22"/>
          <w:szCs w:val="22"/>
        </w:rPr>
        <w:t xml:space="preserve"> przygotowany projekt uchwały w sprawie określenia jednostkowych stawek dotacji przedmiotowej na 20</w:t>
      </w:r>
      <w:r w:rsidR="00E9512A" w:rsidRPr="00CD2C23">
        <w:rPr>
          <w:rFonts w:ascii="Arial" w:hAnsi="Arial" w:cs="Arial"/>
          <w:sz w:val="22"/>
          <w:szCs w:val="22"/>
        </w:rPr>
        <w:t>2</w:t>
      </w:r>
      <w:r w:rsidR="00CD2C23" w:rsidRPr="00CD2C23">
        <w:rPr>
          <w:rFonts w:ascii="Arial" w:hAnsi="Arial" w:cs="Arial"/>
          <w:sz w:val="22"/>
          <w:szCs w:val="22"/>
        </w:rPr>
        <w:t>2</w:t>
      </w:r>
      <w:r w:rsidR="006B79D0" w:rsidRPr="00CD2C23">
        <w:rPr>
          <w:rFonts w:ascii="Arial" w:hAnsi="Arial" w:cs="Arial"/>
          <w:sz w:val="22"/>
          <w:szCs w:val="22"/>
        </w:rPr>
        <w:t xml:space="preserve"> rok.</w:t>
      </w:r>
    </w:p>
    <w:p w:rsidR="006F2426" w:rsidRPr="00CD2C23" w:rsidRDefault="006F2426" w:rsidP="00DD0A57">
      <w:pPr>
        <w:numPr>
          <w:ilvl w:val="0"/>
          <w:numId w:val="23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zadania związane z gospodarką gruntami i nieruchomościami </w:t>
      </w:r>
      <w:r w:rsidR="00A03D9C" w:rsidRPr="00CD2C23">
        <w:rPr>
          <w:rFonts w:ascii="Arial" w:hAnsi="Arial" w:cs="Arial"/>
          <w:sz w:val="22"/>
          <w:szCs w:val="22"/>
        </w:rPr>
        <w:t xml:space="preserve">zaplanowano na kwotę </w:t>
      </w:r>
      <w:r w:rsidR="00CD2C23" w:rsidRPr="00CD2C23">
        <w:rPr>
          <w:rFonts w:ascii="Arial" w:hAnsi="Arial" w:cs="Arial"/>
          <w:sz w:val="22"/>
          <w:szCs w:val="22"/>
        </w:rPr>
        <w:t>597</w:t>
      </w:r>
      <w:r w:rsidR="00E9512A" w:rsidRPr="00CD2C23">
        <w:rPr>
          <w:rFonts w:ascii="Arial" w:hAnsi="Arial" w:cs="Arial"/>
          <w:sz w:val="22"/>
          <w:szCs w:val="22"/>
        </w:rPr>
        <w:t>.</w:t>
      </w:r>
      <w:r w:rsidR="00B50F9E" w:rsidRPr="00CD2C23">
        <w:rPr>
          <w:rFonts w:ascii="Arial" w:hAnsi="Arial" w:cs="Arial"/>
          <w:sz w:val="22"/>
          <w:szCs w:val="22"/>
        </w:rPr>
        <w:t>0</w:t>
      </w:r>
      <w:r w:rsidR="00E9512A" w:rsidRPr="00CD2C23">
        <w:rPr>
          <w:rFonts w:ascii="Arial" w:hAnsi="Arial" w:cs="Arial"/>
          <w:sz w:val="22"/>
          <w:szCs w:val="22"/>
        </w:rPr>
        <w:t>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="00A03D9C" w:rsidRPr="00CD2C23">
        <w:rPr>
          <w:rFonts w:ascii="Arial" w:hAnsi="Arial" w:cs="Arial"/>
          <w:sz w:val="22"/>
          <w:szCs w:val="22"/>
        </w:rPr>
        <w:t xml:space="preserve"> zł, </w:t>
      </w:r>
      <w:r w:rsidRPr="00CD2C23">
        <w:rPr>
          <w:rFonts w:ascii="Arial" w:hAnsi="Arial" w:cs="Arial"/>
          <w:sz w:val="22"/>
          <w:szCs w:val="22"/>
        </w:rPr>
        <w:t>z tego na:</w:t>
      </w:r>
    </w:p>
    <w:p w:rsidR="004232E8" w:rsidRPr="004072A5" w:rsidRDefault="004232E8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bieżące utrzymanie zakupionych budynków po </w:t>
      </w:r>
      <w:r w:rsidRPr="00D62C83">
        <w:rPr>
          <w:rFonts w:ascii="Arial" w:hAnsi="Arial" w:cs="Arial"/>
          <w:sz w:val="22"/>
          <w:szCs w:val="22"/>
        </w:rPr>
        <w:t>Agrobiznesie –</w:t>
      </w:r>
      <w:r w:rsidR="00694A38" w:rsidRPr="00D62C83">
        <w:rPr>
          <w:rFonts w:ascii="Arial" w:hAnsi="Arial" w:cs="Arial"/>
          <w:sz w:val="22"/>
          <w:szCs w:val="22"/>
        </w:rPr>
        <w:t xml:space="preserve"> </w:t>
      </w:r>
      <w:r w:rsidRPr="00D62C83">
        <w:rPr>
          <w:rFonts w:ascii="Arial" w:hAnsi="Arial" w:cs="Arial"/>
          <w:sz w:val="22"/>
          <w:szCs w:val="22"/>
        </w:rPr>
        <w:t>1</w:t>
      </w:r>
      <w:r w:rsidR="00EE304C" w:rsidRPr="00D62C83">
        <w:rPr>
          <w:rFonts w:ascii="Arial" w:hAnsi="Arial" w:cs="Arial"/>
          <w:sz w:val="22"/>
          <w:szCs w:val="22"/>
        </w:rPr>
        <w:t>4</w:t>
      </w:r>
      <w:r w:rsidR="00D62C83" w:rsidRPr="00D62C83">
        <w:rPr>
          <w:rFonts w:ascii="Arial" w:hAnsi="Arial" w:cs="Arial"/>
          <w:sz w:val="22"/>
          <w:szCs w:val="22"/>
        </w:rPr>
        <w:t>4</w:t>
      </w:r>
      <w:r w:rsidRPr="00D62C83">
        <w:rPr>
          <w:rFonts w:ascii="Arial" w:hAnsi="Arial" w:cs="Arial"/>
          <w:sz w:val="22"/>
          <w:szCs w:val="22"/>
        </w:rPr>
        <w:t>.000,-</w:t>
      </w:r>
      <w:r w:rsidRPr="004072A5">
        <w:rPr>
          <w:rFonts w:ascii="Arial" w:hAnsi="Arial" w:cs="Arial"/>
          <w:color w:val="FF0000"/>
          <w:sz w:val="22"/>
          <w:szCs w:val="22"/>
        </w:rPr>
        <w:br/>
      </w:r>
      <w:r w:rsidRPr="00CD2C23">
        <w:rPr>
          <w:rFonts w:ascii="Arial" w:hAnsi="Arial" w:cs="Arial"/>
          <w:i/>
          <w:sz w:val="22"/>
          <w:szCs w:val="22"/>
        </w:rPr>
        <w:t>(w tym</w:t>
      </w:r>
      <w:r w:rsidR="00FF67CA" w:rsidRPr="00CD2C23">
        <w:rPr>
          <w:rFonts w:ascii="Arial" w:hAnsi="Arial" w:cs="Arial"/>
          <w:i/>
          <w:sz w:val="22"/>
          <w:szCs w:val="22"/>
        </w:rPr>
        <w:t>:</w:t>
      </w:r>
      <w:r w:rsidRPr="00CD2C23">
        <w:rPr>
          <w:rFonts w:ascii="Arial" w:hAnsi="Arial" w:cs="Arial"/>
          <w:i/>
          <w:sz w:val="22"/>
          <w:szCs w:val="22"/>
        </w:rPr>
        <w:t xml:space="preserve"> na zakup</w:t>
      </w:r>
      <w:r w:rsidR="00553565" w:rsidRPr="00CD2C23">
        <w:rPr>
          <w:rFonts w:ascii="Arial" w:hAnsi="Arial" w:cs="Arial"/>
          <w:i/>
          <w:sz w:val="22"/>
          <w:szCs w:val="22"/>
        </w:rPr>
        <w:t xml:space="preserve"> materiałów </w:t>
      </w:r>
      <w:r w:rsidR="00CD2C23" w:rsidRPr="00CD2C23">
        <w:rPr>
          <w:rFonts w:ascii="Arial" w:hAnsi="Arial" w:cs="Arial"/>
          <w:i/>
          <w:sz w:val="22"/>
          <w:szCs w:val="22"/>
        </w:rPr>
        <w:t>4</w:t>
      </w:r>
      <w:r w:rsidR="00553565" w:rsidRPr="00CD2C23">
        <w:rPr>
          <w:rFonts w:ascii="Arial" w:hAnsi="Arial" w:cs="Arial"/>
          <w:i/>
          <w:sz w:val="22"/>
          <w:szCs w:val="22"/>
        </w:rPr>
        <w:t>.000</w:t>
      </w:r>
      <w:r w:rsidR="00CD2C23" w:rsidRPr="00CD2C23">
        <w:rPr>
          <w:rFonts w:ascii="Arial" w:hAnsi="Arial" w:cs="Arial"/>
          <w:i/>
          <w:sz w:val="22"/>
          <w:szCs w:val="22"/>
        </w:rPr>
        <w:t>,00</w:t>
      </w:r>
      <w:r w:rsidR="00553565" w:rsidRPr="00CD2C23">
        <w:rPr>
          <w:rFonts w:ascii="Arial" w:hAnsi="Arial" w:cs="Arial"/>
          <w:i/>
          <w:sz w:val="22"/>
          <w:szCs w:val="22"/>
        </w:rPr>
        <w:t xml:space="preserve"> zł</w:t>
      </w:r>
      <w:r w:rsidR="00EE304C" w:rsidRPr="00CD2C23">
        <w:rPr>
          <w:rFonts w:ascii="Arial" w:hAnsi="Arial" w:cs="Arial"/>
          <w:i/>
          <w:sz w:val="22"/>
          <w:szCs w:val="22"/>
        </w:rPr>
        <w:t>,</w:t>
      </w:r>
      <w:r w:rsidR="00553565" w:rsidRPr="00CD2C23">
        <w:rPr>
          <w:rFonts w:ascii="Arial" w:hAnsi="Arial" w:cs="Arial"/>
          <w:i/>
          <w:sz w:val="22"/>
          <w:szCs w:val="22"/>
        </w:rPr>
        <w:t xml:space="preserve"> </w:t>
      </w:r>
      <w:r w:rsidRPr="00CD2C23">
        <w:rPr>
          <w:rFonts w:ascii="Arial" w:hAnsi="Arial" w:cs="Arial"/>
          <w:i/>
          <w:sz w:val="22"/>
          <w:szCs w:val="22"/>
        </w:rPr>
        <w:t xml:space="preserve"> energii </w:t>
      </w:r>
      <w:r w:rsidR="002865A9" w:rsidRPr="00CD2C23">
        <w:rPr>
          <w:rFonts w:ascii="Arial" w:hAnsi="Arial" w:cs="Arial"/>
          <w:i/>
          <w:sz w:val="22"/>
          <w:szCs w:val="22"/>
        </w:rPr>
        <w:t>1</w:t>
      </w:r>
      <w:r w:rsidR="00CD2C23" w:rsidRPr="00CD2C23">
        <w:rPr>
          <w:rFonts w:ascii="Arial" w:hAnsi="Arial" w:cs="Arial"/>
          <w:i/>
          <w:sz w:val="22"/>
          <w:szCs w:val="22"/>
        </w:rPr>
        <w:t>20</w:t>
      </w:r>
      <w:r w:rsidR="002865A9" w:rsidRPr="00CD2C23">
        <w:rPr>
          <w:rFonts w:ascii="Arial" w:hAnsi="Arial" w:cs="Arial"/>
          <w:i/>
          <w:sz w:val="22"/>
          <w:szCs w:val="22"/>
        </w:rPr>
        <w:t>.</w:t>
      </w:r>
      <w:r w:rsidR="00553565" w:rsidRPr="00CD2C23">
        <w:rPr>
          <w:rFonts w:ascii="Arial" w:hAnsi="Arial" w:cs="Arial"/>
          <w:i/>
          <w:sz w:val="22"/>
          <w:szCs w:val="22"/>
        </w:rPr>
        <w:t>000</w:t>
      </w:r>
      <w:r w:rsidR="00CD2C23" w:rsidRPr="00CD2C23">
        <w:rPr>
          <w:rFonts w:ascii="Arial" w:hAnsi="Arial" w:cs="Arial"/>
          <w:i/>
          <w:sz w:val="22"/>
          <w:szCs w:val="22"/>
        </w:rPr>
        <w:t>,00</w:t>
      </w:r>
      <w:r w:rsidR="00553565" w:rsidRPr="00CD2C23">
        <w:rPr>
          <w:rFonts w:ascii="Arial" w:hAnsi="Arial" w:cs="Arial"/>
          <w:i/>
          <w:sz w:val="22"/>
          <w:szCs w:val="22"/>
        </w:rPr>
        <w:t xml:space="preserve"> zł,</w:t>
      </w:r>
      <w:r w:rsidR="00E9512A" w:rsidRPr="00CD2C23">
        <w:rPr>
          <w:rFonts w:ascii="Arial" w:hAnsi="Arial" w:cs="Arial"/>
          <w:i/>
          <w:sz w:val="22"/>
          <w:szCs w:val="22"/>
        </w:rPr>
        <w:t xml:space="preserve"> ochrona obiektu i wywóz </w:t>
      </w:r>
      <w:r w:rsidRPr="00CD2C23">
        <w:rPr>
          <w:rFonts w:ascii="Arial" w:hAnsi="Arial" w:cs="Arial"/>
          <w:i/>
          <w:sz w:val="22"/>
          <w:szCs w:val="22"/>
        </w:rPr>
        <w:t xml:space="preserve">nieczystości </w:t>
      </w:r>
      <w:r w:rsidR="00CD2C23" w:rsidRPr="00CD2C23">
        <w:rPr>
          <w:rFonts w:ascii="Arial" w:hAnsi="Arial" w:cs="Arial"/>
          <w:i/>
          <w:sz w:val="22"/>
          <w:szCs w:val="22"/>
        </w:rPr>
        <w:t>20</w:t>
      </w:r>
      <w:r w:rsidRPr="00CD2C23">
        <w:rPr>
          <w:rFonts w:ascii="Arial" w:hAnsi="Arial" w:cs="Arial"/>
          <w:i/>
          <w:sz w:val="22"/>
          <w:szCs w:val="22"/>
        </w:rPr>
        <w:t>.000</w:t>
      </w:r>
      <w:r w:rsidR="008946E4" w:rsidRPr="00CD2C23">
        <w:rPr>
          <w:rFonts w:ascii="Arial" w:hAnsi="Arial" w:cs="Arial"/>
          <w:i/>
          <w:sz w:val="22"/>
          <w:szCs w:val="22"/>
        </w:rPr>
        <w:t xml:space="preserve"> zł </w:t>
      </w:r>
      <w:r w:rsidR="00E835AD" w:rsidRPr="00D62C83">
        <w:rPr>
          <w:rFonts w:ascii="Arial" w:hAnsi="Arial" w:cs="Arial"/>
          <w:i/>
          <w:sz w:val="22"/>
          <w:szCs w:val="22"/>
        </w:rPr>
        <w:t>( środk</w:t>
      </w:r>
      <w:r w:rsidR="00D62C83">
        <w:rPr>
          <w:rFonts w:ascii="Arial" w:hAnsi="Arial" w:cs="Arial"/>
          <w:i/>
          <w:sz w:val="22"/>
          <w:szCs w:val="22"/>
        </w:rPr>
        <w:t>i funduszu sołeckiego w kwocie 10</w:t>
      </w:r>
      <w:r w:rsidR="00E835AD" w:rsidRPr="00D62C83">
        <w:rPr>
          <w:rFonts w:ascii="Arial" w:hAnsi="Arial" w:cs="Arial"/>
          <w:i/>
          <w:sz w:val="22"/>
          <w:szCs w:val="22"/>
        </w:rPr>
        <w:t>.000,00 zł),</w:t>
      </w:r>
      <w:r w:rsidR="00553565" w:rsidRPr="00D62C83">
        <w:rPr>
          <w:rFonts w:ascii="Arial" w:hAnsi="Arial" w:cs="Arial"/>
          <w:i/>
          <w:sz w:val="22"/>
          <w:szCs w:val="22"/>
        </w:rPr>
        <w:t xml:space="preserve"> </w:t>
      </w:r>
    </w:p>
    <w:p w:rsidR="006F2426" w:rsidRPr="00CD2C23" w:rsidRDefault="00553565" w:rsidP="00553565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CD2C23">
        <w:rPr>
          <w:rFonts w:ascii="Arial" w:hAnsi="Arial" w:cs="Arial"/>
          <w:sz w:val="22"/>
          <w:szCs w:val="22"/>
        </w:rPr>
        <w:t xml:space="preserve">wyceny, podziały, ogłoszenia o przetargach, koszty notarialne – </w:t>
      </w:r>
      <w:r w:rsidR="005E1C54" w:rsidRPr="00CD2C23">
        <w:rPr>
          <w:rFonts w:ascii="Arial" w:hAnsi="Arial" w:cs="Arial"/>
          <w:sz w:val="22"/>
          <w:szCs w:val="22"/>
        </w:rPr>
        <w:t>1</w:t>
      </w:r>
      <w:r w:rsidR="00EE304C" w:rsidRPr="00CD2C23">
        <w:rPr>
          <w:rFonts w:ascii="Arial" w:hAnsi="Arial" w:cs="Arial"/>
          <w:sz w:val="22"/>
          <w:szCs w:val="22"/>
        </w:rPr>
        <w:t>0</w:t>
      </w:r>
      <w:r w:rsidR="00E835AD" w:rsidRPr="00CD2C23">
        <w:rPr>
          <w:rFonts w:ascii="Arial" w:hAnsi="Arial" w:cs="Arial"/>
          <w:sz w:val="22"/>
          <w:szCs w:val="22"/>
        </w:rPr>
        <w:t>0</w:t>
      </w:r>
      <w:r w:rsidR="006F2426" w:rsidRPr="00CD2C23">
        <w:rPr>
          <w:rFonts w:ascii="Arial" w:hAnsi="Arial" w:cs="Arial"/>
          <w:sz w:val="22"/>
          <w:szCs w:val="22"/>
        </w:rPr>
        <w:t>.000</w:t>
      </w:r>
      <w:r w:rsidR="00CD2C23" w:rsidRPr="00CD2C23">
        <w:rPr>
          <w:rFonts w:ascii="Arial" w:hAnsi="Arial" w:cs="Arial"/>
          <w:sz w:val="22"/>
          <w:szCs w:val="22"/>
        </w:rPr>
        <w:t>,00</w:t>
      </w:r>
    </w:p>
    <w:p w:rsidR="006F2426" w:rsidRPr="00CD2C23" w:rsidRDefault="00553565" w:rsidP="00553565">
      <w:pPr>
        <w:tabs>
          <w:tab w:val="left" w:pos="851"/>
          <w:tab w:val="left" w:pos="993"/>
          <w:tab w:val="left" w:pos="1134"/>
          <w:tab w:val="right" w:pos="9000"/>
        </w:tabs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CD2C23">
        <w:rPr>
          <w:rFonts w:ascii="Arial" w:hAnsi="Arial" w:cs="Arial"/>
          <w:sz w:val="22"/>
          <w:szCs w:val="22"/>
        </w:rPr>
        <w:t xml:space="preserve">różne opłaty i składki (opłaty za zmianę wpisów do KW) – </w:t>
      </w:r>
      <w:r w:rsidR="002865A9" w:rsidRPr="00CD2C23">
        <w:rPr>
          <w:rFonts w:ascii="Arial" w:hAnsi="Arial" w:cs="Arial"/>
          <w:sz w:val="22"/>
          <w:szCs w:val="22"/>
        </w:rPr>
        <w:t>2.000</w:t>
      </w:r>
      <w:r w:rsidR="00CD2C23" w:rsidRPr="00CD2C23">
        <w:rPr>
          <w:rFonts w:ascii="Arial" w:hAnsi="Arial" w:cs="Arial"/>
          <w:sz w:val="22"/>
          <w:szCs w:val="22"/>
        </w:rPr>
        <w:t>,00</w:t>
      </w:r>
    </w:p>
    <w:p w:rsidR="006F2426" w:rsidRPr="00CD2C23" w:rsidRDefault="00553565" w:rsidP="00553565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CD2C23">
        <w:rPr>
          <w:rFonts w:ascii="Arial" w:hAnsi="Arial" w:cs="Arial"/>
          <w:sz w:val="22"/>
          <w:szCs w:val="22"/>
        </w:rPr>
        <w:t xml:space="preserve">pozostałe podatki na rzecz budżetów </w:t>
      </w:r>
      <w:proofErr w:type="spellStart"/>
      <w:r w:rsidR="006F2426" w:rsidRPr="00CD2C23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CD2C23">
        <w:rPr>
          <w:rFonts w:ascii="Arial" w:hAnsi="Arial" w:cs="Arial"/>
          <w:sz w:val="22"/>
          <w:szCs w:val="22"/>
        </w:rPr>
        <w:t xml:space="preserve"> – </w:t>
      </w:r>
      <w:r w:rsidR="00EE304C" w:rsidRPr="00CD2C23">
        <w:rPr>
          <w:rFonts w:ascii="Arial" w:hAnsi="Arial" w:cs="Arial"/>
          <w:sz w:val="22"/>
          <w:szCs w:val="22"/>
        </w:rPr>
        <w:t>1.0</w:t>
      </w:r>
      <w:r w:rsidRPr="00CD2C23">
        <w:rPr>
          <w:rFonts w:ascii="Arial" w:hAnsi="Arial" w:cs="Arial"/>
          <w:sz w:val="22"/>
          <w:szCs w:val="22"/>
        </w:rPr>
        <w:t>00</w:t>
      </w:r>
      <w:r w:rsidR="00CD2C23">
        <w:rPr>
          <w:rFonts w:ascii="Arial" w:hAnsi="Arial" w:cs="Arial"/>
          <w:sz w:val="22"/>
          <w:szCs w:val="22"/>
        </w:rPr>
        <w:t>,00</w:t>
      </w:r>
    </w:p>
    <w:p w:rsidR="006F2426" w:rsidRPr="00CD2C23" w:rsidRDefault="00553565" w:rsidP="00A8699E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CD2C23">
        <w:rPr>
          <w:rFonts w:ascii="Arial" w:hAnsi="Arial" w:cs="Arial"/>
          <w:sz w:val="22"/>
          <w:szCs w:val="22"/>
        </w:rPr>
        <w:t xml:space="preserve">opłaty na rzecz budżetów </w:t>
      </w:r>
      <w:proofErr w:type="spellStart"/>
      <w:r w:rsidR="006F2426" w:rsidRPr="00CD2C23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CD2C23">
        <w:rPr>
          <w:rFonts w:ascii="Arial" w:hAnsi="Arial" w:cs="Arial"/>
          <w:sz w:val="22"/>
          <w:szCs w:val="22"/>
        </w:rPr>
        <w:t xml:space="preserve"> – </w:t>
      </w:r>
      <w:r w:rsidR="00CD2C23" w:rsidRPr="00CD2C23">
        <w:rPr>
          <w:rFonts w:ascii="Arial" w:hAnsi="Arial" w:cs="Arial"/>
          <w:sz w:val="22"/>
          <w:szCs w:val="22"/>
        </w:rPr>
        <w:t>5</w:t>
      </w:r>
      <w:r w:rsidR="009A6A34" w:rsidRPr="00CD2C23">
        <w:rPr>
          <w:rFonts w:ascii="Arial" w:hAnsi="Arial" w:cs="Arial"/>
          <w:sz w:val="22"/>
          <w:szCs w:val="22"/>
        </w:rPr>
        <w:t>.</w:t>
      </w:r>
      <w:r w:rsidR="00EE304C" w:rsidRPr="00CD2C23">
        <w:rPr>
          <w:rFonts w:ascii="Arial" w:hAnsi="Arial" w:cs="Arial"/>
          <w:sz w:val="22"/>
          <w:szCs w:val="22"/>
        </w:rPr>
        <w:t>0</w:t>
      </w:r>
      <w:r w:rsidR="009A6A34" w:rsidRPr="00CD2C23">
        <w:rPr>
          <w:rFonts w:ascii="Arial" w:hAnsi="Arial" w:cs="Arial"/>
          <w:sz w:val="22"/>
          <w:szCs w:val="22"/>
        </w:rPr>
        <w:t>00</w:t>
      </w:r>
      <w:r w:rsidR="00694A38" w:rsidRPr="00CD2C23">
        <w:rPr>
          <w:rFonts w:ascii="Arial" w:hAnsi="Arial" w:cs="Arial"/>
          <w:sz w:val="22"/>
          <w:szCs w:val="22"/>
        </w:rPr>
        <w:t>,-</w:t>
      </w:r>
      <w:r w:rsidR="006F2426" w:rsidRPr="00CD2C23">
        <w:rPr>
          <w:rFonts w:ascii="Arial" w:hAnsi="Arial" w:cs="Arial"/>
          <w:sz w:val="22"/>
          <w:szCs w:val="22"/>
        </w:rPr>
        <w:t xml:space="preserve"> (wi</w:t>
      </w:r>
      <w:r w:rsidR="0012310A" w:rsidRPr="00CD2C23">
        <w:rPr>
          <w:rFonts w:ascii="Arial" w:hAnsi="Arial" w:cs="Arial"/>
          <w:sz w:val="22"/>
          <w:szCs w:val="22"/>
        </w:rPr>
        <w:t>eczyste użytkowanie gruntów od S</w:t>
      </w:r>
      <w:r w:rsidR="006F2426" w:rsidRPr="00CD2C23">
        <w:rPr>
          <w:rFonts w:ascii="Arial" w:hAnsi="Arial" w:cs="Arial"/>
          <w:sz w:val="22"/>
          <w:szCs w:val="22"/>
        </w:rPr>
        <w:t xml:space="preserve">karbu </w:t>
      </w:r>
      <w:r w:rsidR="00A8699E" w:rsidRPr="00CD2C23">
        <w:rPr>
          <w:rFonts w:ascii="Arial" w:hAnsi="Arial" w:cs="Arial"/>
          <w:sz w:val="22"/>
          <w:szCs w:val="22"/>
        </w:rPr>
        <w:br/>
      </w:r>
      <w:r w:rsidR="006F2426" w:rsidRPr="00CD2C23">
        <w:rPr>
          <w:rFonts w:ascii="Arial" w:hAnsi="Arial" w:cs="Arial"/>
          <w:sz w:val="22"/>
          <w:szCs w:val="22"/>
        </w:rPr>
        <w:t>Państwa wg posiadanych decyzji)</w:t>
      </w:r>
    </w:p>
    <w:p w:rsidR="008945DB" w:rsidRPr="004072A5" w:rsidRDefault="00A8699E" w:rsidP="00113DEF">
      <w:pPr>
        <w:tabs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color w:val="FF0000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CD2C23">
        <w:rPr>
          <w:rFonts w:ascii="Arial" w:hAnsi="Arial" w:cs="Arial"/>
          <w:sz w:val="22"/>
          <w:szCs w:val="22"/>
        </w:rPr>
        <w:t xml:space="preserve">odszkodowania </w:t>
      </w:r>
      <w:r w:rsidR="00113DEF" w:rsidRPr="00CD2C23">
        <w:rPr>
          <w:rFonts w:ascii="Arial" w:hAnsi="Arial" w:cs="Arial"/>
          <w:sz w:val="22"/>
          <w:szCs w:val="22"/>
        </w:rPr>
        <w:t>wypłacone na rzecz osób fizycznych i prawnych</w:t>
      </w:r>
      <w:r w:rsidR="006F2426" w:rsidRPr="00CD2C23">
        <w:rPr>
          <w:rFonts w:ascii="Arial" w:hAnsi="Arial" w:cs="Arial"/>
          <w:sz w:val="22"/>
          <w:szCs w:val="22"/>
        </w:rPr>
        <w:t xml:space="preserve">  – </w:t>
      </w:r>
      <w:r w:rsidR="00CD2C23" w:rsidRPr="00CD2C23">
        <w:rPr>
          <w:rFonts w:ascii="Arial" w:hAnsi="Arial" w:cs="Arial"/>
          <w:sz w:val="22"/>
          <w:szCs w:val="22"/>
        </w:rPr>
        <w:t>270</w:t>
      </w:r>
      <w:r w:rsidR="00694A38" w:rsidRPr="00CD2C23">
        <w:rPr>
          <w:rFonts w:ascii="Arial" w:hAnsi="Arial" w:cs="Arial"/>
          <w:sz w:val="22"/>
          <w:szCs w:val="22"/>
        </w:rPr>
        <w:t>.000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="006F2426" w:rsidRPr="00CD2C23">
        <w:rPr>
          <w:rFonts w:ascii="Arial" w:hAnsi="Arial" w:cs="Arial"/>
          <w:sz w:val="22"/>
          <w:szCs w:val="22"/>
        </w:rPr>
        <w:t xml:space="preserve"> </w:t>
      </w:r>
    </w:p>
    <w:p w:rsidR="006F2426" w:rsidRPr="004072A5" w:rsidRDefault="00A8699E" w:rsidP="00A8699E">
      <w:pPr>
        <w:tabs>
          <w:tab w:val="left" w:pos="900"/>
          <w:tab w:val="left" w:pos="7560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color w:val="FF0000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D62C83">
        <w:rPr>
          <w:rFonts w:ascii="Arial" w:hAnsi="Arial" w:cs="Arial"/>
          <w:sz w:val="22"/>
          <w:szCs w:val="22"/>
        </w:rPr>
        <w:t xml:space="preserve">koszty postępowania sądowego (wnioski o zasiedzenie) – </w:t>
      </w:r>
      <w:r w:rsidR="00D62C83">
        <w:rPr>
          <w:rFonts w:ascii="Arial" w:hAnsi="Arial" w:cs="Arial"/>
          <w:sz w:val="22"/>
          <w:szCs w:val="22"/>
        </w:rPr>
        <w:t>5</w:t>
      </w:r>
      <w:r w:rsidR="006F2426" w:rsidRPr="00D62C83">
        <w:rPr>
          <w:rFonts w:ascii="Arial" w:hAnsi="Arial" w:cs="Arial"/>
          <w:sz w:val="22"/>
          <w:szCs w:val="22"/>
        </w:rPr>
        <w:t>.000</w:t>
      </w:r>
      <w:r w:rsidR="00D62C83">
        <w:rPr>
          <w:rFonts w:ascii="Arial" w:hAnsi="Arial" w:cs="Arial"/>
          <w:sz w:val="22"/>
          <w:szCs w:val="22"/>
        </w:rPr>
        <w:t>,00</w:t>
      </w:r>
      <w:r w:rsidR="006F2426" w:rsidRPr="00D62C83">
        <w:rPr>
          <w:rFonts w:ascii="Arial" w:hAnsi="Arial" w:cs="Arial"/>
          <w:sz w:val="22"/>
          <w:szCs w:val="22"/>
        </w:rPr>
        <w:t>,-</w:t>
      </w:r>
      <w:r w:rsidR="00FE14B3" w:rsidRPr="00D62C83">
        <w:rPr>
          <w:rFonts w:ascii="Arial" w:hAnsi="Arial" w:cs="Arial"/>
          <w:sz w:val="22"/>
          <w:szCs w:val="22"/>
        </w:rPr>
        <w:t>,</w:t>
      </w:r>
    </w:p>
    <w:p w:rsidR="00347549" w:rsidRPr="00CD2C23" w:rsidRDefault="00347549" w:rsidP="008946E4">
      <w:pPr>
        <w:pStyle w:val="Akapitzlist"/>
        <w:numPr>
          <w:ilvl w:val="0"/>
          <w:numId w:val="23"/>
        </w:numPr>
        <w:tabs>
          <w:tab w:val="left" w:pos="993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wydatki na zakupy inwestycyjne                     - </w:t>
      </w:r>
      <w:r w:rsidR="00CD2C23" w:rsidRPr="00CD2C23">
        <w:rPr>
          <w:rFonts w:ascii="Arial" w:hAnsi="Arial" w:cs="Arial"/>
          <w:sz w:val="22"/>
          <w:szCs w:val="22"/>
        </w:rPr>
        <w:t>7</w:t>
      </w:r>
      <w:r w:rsidR="008946E4" w:rsidRPr="00CD2C23">
        <w:rPr>
          <w:rFonts w:ascii="Arial" w:hAnsi="Arial" w:cs="Arial"/>
          <w:sz w:val="22"/>
          <w:szCs w:val="22"/>
        </w:rPr>
        <w:t>0</w:t>
      </w:r>
      <w:r w:rsidRPr="00CD2C23">
        <w:rPr>
          <w:rFonts w:ascii="Arial" w:hAnsi="Arial" w:cs="Arial"/>
          <w:sz w:val="22"/>
          <w:szCs w:val="22"/>
        </w:rPr>
        <w:t>.000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Pr="00CD2C23">
        <w:rPr>
          <w:rFonts w:ascii="Arial" w:hAnsi="Arial" w:cs="Arial"/>
          <w:sz w:val="22"/>
          <w:szCs w:val="22"/>
        </w:rPr>
        <w:t xml:space="preserve"> zł</w:t>
      </w:r>
      <w:r w:rsidR="0089587C" w:rsidRPr="00CD2C23">
        <w:rPr>
          <w:rFonts w:ascii="Arial" w:hAnsi="Arial" w:cs="Arial"/>
          <w:sz w:val="22"/>
          <w:szCs w:val="22"/>
        </w:rPr>
        <w:t>,</w:t>
      </w:r>
    </w:p>
    <w:p w:rsidR="00347549" w:rsidRPr="00CD2C23" w:rsidRDefault="008946E4" w:rsidP="008946E4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- wykup ziemi - chodniki, pos</w:t>
      </w:r>
      <w:r w:rsidR="00CD2C23" w:rsidRPr="00CD2C23">
        <w:rPr>
          <w:rFonts w:ascii="Arial" w:hAnsi="Arial" w:cs="Arial"/>
          <w:sz w:val="22"/>
          <w:szCs w:val="22"/>
        </w:rPr>
        <w:t>zerzenie ulic na terenie gminy 7</w:t>
      </w:r>
      <w:r w:rsidRPr="00CD2C23">
        <w:rPr>
          <w:rFonts w:ascii="Arial" w:hAnsi="Arial" w:cs="Arial"/>
          <w:sz w:val="22"/>
          <w:szCs w:val="22"/>
        </w:rPr>
        <w:t>0.000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Pr="00CD2C23">
        <w:rPr>
          <w:rFonts w:ascii="Arial" w:hAnsi="Arial" w:cs="Arial"/>
          <w:sz w:val="22"/>
          <w:szCs w:val="22"/>
        </w:rPr>
        <w:t xml:space="preserve"> zł.</w:t>
      </w:r>
    </w:p>
    <w:p w:rsidR="006F2426" w:rsidRPr="004072A5" w:rsidRDefault="006F2426" w:rsidP="006F2426">
      <w:pPr>
        <w:tabs>
          <w:tab w:val="left" w:pos="90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CD2C2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W dziale 710 – </w:t>
      </w:r>
      <w:r w:rsidRPr="00CD2C23">
        <w:rPr>
          <w:rFonts w:ascii="Arial" w:hAnsi="Arial" w:cs="Arial"/>
          <w:sz w:val="22"/>
          <w:szCs w:val="22"/>
          <w:u w:val="single"/>
        </w:rPr>
        <w:t>Działalność usługowa</w:t>
      </w:r>
      <w:r w:rsidRPr="00CD2C23">
        <w:rPr>
          <w:rFonts w:ascii="Arial" w:hAnsi="Arial" w:cs="Arial"/>
          <w:sz w:val="22"/>
          <w:szCs w:val="22"/>
        </w:rPr>
        <w:t xml:space="preserve"> wydatki w kwocie </w:t>
      </w:r>
      <w:r w:rsidRPr="00CD2C23">
        <w:rPr>
          <w:rFonts w:ascii="Arial" w:hAnsi="Arial" w:cs="Arial"/>
          <w:b/>
          <w:sz w:val="22"/>
          <w:szCs w:val="22"/>
        </w:rPr>
        <w:t xml:space="preserve">– </w:t>
      </w:r>
      <w:r w:rsidR="00CD2C23" w:rsidRPr="00CD2C23">
        <w:rPr>
          <w:rFonts w:ascii="Arial" w:hAnsi="Arial" w:cs="Arial"/>
          <w:b/>
          <w:sz w:val="22"/>
          <w:szCs w:val="22"/>
        </w:rPr>
        <w:t>13</w:t>
      </w:r>
      <w:r w:rsidR="00E835AD" w:rsidRPr="00CD2C23">
        <w:rPr>
          <w:rFonts w:ascii="Arial" w:hAnsi="Arial" w:cs="Arial"/>
          <w:b/>
          <w:sz w:val="22"/>
          <w:szCs w:val="22"/>
        </w:rPr>
        <w:t>3</w:t>
      </w:r>
      <w:r w:rsidR="00A8699E" w:rsidRPr="00CD2C23">
        <w:rPr>
          <w:rFonts w:ascii="Arial" w:hAnsi="Arial" w:cs="Arial"/>
          <w:b/>
          <w:sz w:val="22"/>
          <w:szCs w:val="22"/>
        </w:rPr>
        <w:t>.</w:t>
      </w:r>
      <w:r w:rsidR="00FE49EF" w:rsidRPr="00CD2C23">
        <w:rPr>
          <w:rFonts w:ascii="Arial" w:hAnsi="Arial" w:cs="Arial"/>
          <w:b/>
          <w:sz w:val="22"/>
          <w:szCs w:val="22"/>
        </w:rPr>
        <w:t>000</w:t>
      </w:r>
      <w:r w:rsidR="00CD2C23">
        <w:rPr>
          <w:rFonts w:ascii="Arial" w:hAnsi="Arial" w:cs="Arial"/>
          <w:b/>
          <w:sz w:val="22"/>
          <w:szCs w:val="22"/>
        </w:rPr>
        <w:t>,00</w:t>
      </w:r>
      <w:r w:rsidRPr="00CD2C23">
        <w:rPr>
          <w:rFonts w:ascii="Arial" w:hAnsi="Arial" w:cs="Arial"/>
          <w:b/>
          <w:sz w:val="22"/>
          <w:szCs w:val="22"/>
        </w:rPr>
        <w:t xml:space="preserve"> zł</w:t>
      </w:r>
      <w:r w:rsidRPr="00CD2C23">
        <w:rPr>
          <w:rFonts w:ascii="Arial" w:hAnsi="Arial" w:cs="Arial"/>
          <w:sz w:val="22"/>
          <w:szCs w:val="22"/>
        </w:rPr>
        <w:t xml:space="preserve"> dotyczą: </w:t>
      </w:r>
    </w:p>
    <w:p w:rsidR="006F2426" w:rsidRPr="00CD2C23" w:rsidRDefault="00FE49EF" w:rsidP="00DD0A57">
      <w:pPr>
        <w:numPr>
          <w:ilvl w:val="0"/>
          <w:numId w:val="30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planów zagospodarowania przestrzennego </w:t>
      </w:r>
      <w:r w:rsidR="006F2426" w:rsidRPr="00CD2C23">
        <w:rPr>
          <w:rFonts w:ascii="Arial" w:hAnsi="Arial" w:cs="Arial"/>
          <w:sz w:val="22"/>
          <w:szCs w:val="22"/>
        </w:rPr>
        <w:t xml:space="preserve">na terenie Gminy </w:t>
      </w:r>
      <w:r w:rsidRPr="00CD2C23">
        <w:rPr>
          <w:rFonts w:ascii="Arial" w:hAnsi="Arial" w:cs="Arial"/>
          <w:sz w:val="22"/>
          <w:szCs w:val="22"/>
        </w:rPr>
        <w:t xml:space="preserve">Rogoźno </w:t>
      </w:r>
      <w:r w:rsidR="00A8699E" w:rsidRPr="00CD2C23">
        <w:rPr>
          <w:rFonts w:ascii="Arial" w:hAnsi="Arial" w:cs="Arial"/>
          <w:sz w:val="22"/>
          <w:szCs w:val="22"/>
        </w:rPr>
        <w:t xml:space="preserve">– </w:t>
      </w:r>
      <w:r w:rsidR="00CD2C23" w:rsidRPr="00CD2C23">
        <w:rPr>
          <w:rFonts w:ascii="Arial" w:hAnsi="Arial" w:cs="Arial"/>
          <w:sz w:val="22"/>
          <w:szCs w:val="22"/>
        </w:rPr>
        <w:t>90</w:t>
      </w:r>
      <w:r w:rsidRPr="00CD2C23">
        <w:rPr>
          <w:rFonts w:ascii="Arial" w:hAnsi="Arial" w:cs="Arial"/>
          <w:sz w:val="22"/>
          <w:szCs w:val="22"/>
        </w:rPr>
        <w:t>.000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Pr="00CD2C23">
        <w:rPr>
          <w:rFonts w:ascii="Arial" w:hAnsi="Arial" w:cs="Arial"/>
          <w:sz w:val="22"/>
          <w:szCs w:val="22"/>
        </w:rPr>
        <w:t xml:space="preserve"> zł.</w:t>
      </w:r>
    </w:p>
    <w:p w:rsidR="006F2426" w:rsidRPr="00CD2C23" w:rsidRDefault="006F2426" w:rsidP="00DD0A57">
      <w:pPr>
        <w:numPr>
          <w:ilvl w:val="0"/>
          <w:numId w:val="30"/>
        </w:numPr>
        <w:tabs>
          <w:tab w:val="clear" w:pos="360"/>
          <w:tab w:val="num" w:pos="720"/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 xml:space="preserve">opieki nad mogiłami i grobami wojennymi </w:t>
      </w:r>
      <w:r w:rsidR="00CD2C23" w:rsidRPr="00CD2C23">
        <w:rPr>
          <w:rFonts w:ascii="Arial" w:hAnsi="Arial" w:cs="Arial"/>
          <w:sz w:val="22"/>
          <w:szCs w:val="22"/>
        </w:rPr>
        <w:t>4</w:t>
      </w:r>
      <w:r w:rsidR="00E835AD" w:rsidRPr="00CD2C23">
        <w:rPr>
          <w:rFonts w:ascii="Arial" w:hAnsi="Arial" w:cs="Arial"/>
          <w:sz w:val="22"/>
          <w:szCs w:val="22"/>
        </w:rPr>
        <w:t>3</w:t>
      </w:r>
      <w:r w:rsidRPr="00CD2C23">
        <w:rPr>
          <w:rFonts w:ascii="Arial" w:hAnsi="Arial" w:cs="Arial"/>
          <w:sz w:val="22"/>
          <w:szCs w:val="22"/>
        </w:rPr>
        <w:t>.000</w:t>
      </w:r>
      <w:r w:rsidR="00CD2C23" w:rsidRPr="00CD2C23">
        <w:rPr>
          <w:rFonts w:ascii="Arial" w:hAnsi="Arial" w:cs="Arial"/>
          <w:sz w:val="22"/>
          <w:szCs w:val="22"/>
        </w:rPr>
        <w:t>,00</w:t>
      </w:r>
      <w:r w:rsidRPr="00CD2C23">
        <w:rPr>
          <w:rFonts w:ascii="Arial" w:hAnsi="Arial" w:cs="Arial"/>
          <w:sz w:val="22"/>
          <w:szCs w:val="22"/>
        </w:rPr>
        <w:t xml:space="preserve"> zł</w:t>
      </w:r>
      <w:r w:rsidR="00FE49EF" w:rsidRPr="00CD2C23">
        <w:rPr>
          <w:rFonts w:ascii="Arial" w:hAnsi="Arial" w:cs="Arial"/>
          <w:sz w:val="22"/>
          <w:szCs w:val="22"/>
        </w:rPr>
        <w:t>.</w:t>
      </w:r>
    </w:p>
    <w:p w:rsidR="00CD2C23" w:rsidRDefault="00CD2C23" w:rsidP="00CD2C23">
      <w:pPr>
        <w:tabs>
          <w:tab w:val="righ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2426" w:rsidRPr="00D62C83" w:rsidRDefault="00CD2C23" w:rsidP="00D62C83">
      <w:pPr>
        <w:tabs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dziale 750     –      </w:t>
      </w:r>
      <w:r w:rsidRPr="00CD2C23">
        <w:rPr>
          <w:rFonts w:ascii="Arial" w:hAnsi="Arial" w:cs="Arial"/>
          <w:sz w:val="22"/>
          <w:szCs w:val="22"/>
          <w:u w:val="single"/>
        </w:rPr>
        <w:t>Administracja publiczna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zaplanowana kwota wynosi</w:t>
      </w:r>
      <w:r w:rsidR="00D62C83">
        <w:rPr>
          <w:rFonts w:ascii="Arial" w:hAnsi="Arial" w:cs="Arial"/>
          <w:b/>
          <w:sz w:val="22"/>
          <w:szCs w:val="22"/>
        </w:rPr>
        <w:t xml:space="preserve"> </w:t>
      </w:r>
      <w:r w:rsidR="004E72E1" w:rsidRPr="00D62C83">
        <w:rPr>
          <w:rFonts w:ascii="Arial" w:hAnsi="Arial" w:cs="Arial"/>
          <w:b/>
          <w:sz w:val="22"/>
          <w:szCs w:val="22"/>
        </w:rPr>
        <w:t>7.020.439,64</w:t>
      </w:r>
      <w:r w:rsidR="006F2426" w:rsidRPr="00D62C83">
        <w:rPr>
          <w:rFonts w:ascii="Arial" w:hAnsi="Arial" w:cs="Arial"/>
          <w:sz w:val="22"/>
          <w:szCs w:val="22"/>
        </w:rPr>
        <w:t xml:space="preserve"> </w:t>
      </w:r>
      <w:r w:rsidR="006F2426" w:rsidRPr="00CD2C23">
        <w:rPr>
          <w:rFonts w:ascii="Arial" w:hAnsi="Arial" w:cs="Arial"/>
          <w:sz w:val="22"/>
          <w:szCs w:val="22"/>
        </w:rPr>
        <w:t xml:space="preserve">Dotyczy ona wydatków na zadania bieżące związane z funkcjonowaniem Urzędu Miejskiego, Rady Miejskiej, </w:t>
      </w:r>
      <w:r w:rsidR="004B1BF3" w:rsidRPr="00CD2C23">
        <w:rPr>
          <w:rFonts w:ascii="Arial" w:hAnsi="Arial" w:cs="Arial"/>
          <w:sz w:val="22"/>
          <w:szCs w:val="22"/>
        </w:rPr>
        <w:t>promocji Gminy,</w:t>
      </w:r>
      <w:r w:rsidR="006E2980" w:rsidRPr="00CD2C23">
        <w:rPr>
          <w:rFonts w:ascii="Arial" w:hAnsi="Arial" w:cs="Arial"/>
          <w:sz w:val="22"/>
          <w:szCs w:val="22"/>
        </w:rPr>
        <w:t xml:space="preserve"> w</w:t>
      </w:r>
      <w:r w:rsidR="004B1BF3" w:rsidRPr="00CD2C23">
        <w:rPr>
          <w:rFonts w:ascii="Arial" w:hAnsi="Arial" w:cs="Arial"/>
          <w:sz w:val="22"/>
          <w:szCs w:val="22"/>
        </w:rPr>
        <w:t xml:space="preserve">spólnej obsługi jednostek samorządu terytorialnego (CUW) </w:t>
      </w:r>
      <w:r w:rsidR="006F2426" w:rsidRPr="00CD2C23">
        <w:rPr>
          <w:rFonts w:ascii="Arial" w:hAnsi="Arial" w:cs="Arial"/>
          <w:sz w:val="22"/>
          <w:szCs w:val="22"/>
        </w:rPr>
        <w:t>i pozostałej działalności dotyczącej wydatków dla przewodniczących jednostek pomocniczych gminy</w:t>
      </w:r>
      <w:r w:rsidR="00FE49EF" w:rsidRPr="00CD2C23">
        <w:rPr>
          <w:rFonts w:ascii="Arial" w:hAnsi="Arial" w:cs="Arial"/>
          <w:sz w:val="22"/>
          <w:szCs w:val="22"/>
        </w:rPr>
        <w:t>,</w:t>
      </w:r>
      <w:r w:rsidR="006F2426" w:rsidRPr="00CD2C23">
        <w:rPr>
          <w:rFonts w:ascii="Arial" w:hAnsi="Arial" w:cs="Arial"/>
          <w:sz w:val="22"/>
          <w:szCs w:val="22"/>
        </w:rPr>
        <w:t xml:space="preserve"> wynagrodzeń agencyjno</w:t>
      </w:r>
      <w:r w:rsidR="00E74985" w:rsidRPr="00CD2C23">
        <w:rPr>
          <w:rFonts w:ascii="Arial" w:hAnsi="Arial" w:cs="Arial"/>
          <w:sz w:val="22"/>
          <w:szCs w:val="22"/>
        </w:rPr>
        <w:t>-</w:t>
      </w:r>
      <w:r w:rsidR="006F2426" w:rsidRPr="00CD2C23">
        <w:rPr>
          <w:rFonts w:ascii="Arial" w:hAnsi="Arial" w:cs="Arial"/>
          <w:sz w:val="22"/>
          <w:szCs w:val="22"/>
        </w:rPr>
        <w:t xml:space="preserve">prowizyjnych z tytułu inkasa </w:t>
      </w:r>
      <w:r w:rsidR="00436B5E" w:rsidRPr="00CD2C23">
        <w:rPr>
          <w:rFonts w:ascii="Arial" w:hAnsi="Arial" w:cs="Arial"/>
          <w:sz w:val="22"/>
          <w:szCs w:val="22"/>
        </w:rPr>
        <w:t>p</w:t>
      </w:r>
      <w:r w:rsidR="006F2426" w:rsidRPr="00CD2C23">
        <w:rPr>
          <w:rFonts w:ascii="Arial" w:hAnsi="Arial" w:cs="Arial"/>
          <w:sz w:val="22"/>
          <w:szCs w:val="22"/>
        </w:rPr>
        <w:t xml:space="preserve">odatków </w:t>
      </w:r>
      <w:r w:rsidR="00FE49EF" w:rsidRPr="00CD2C23">
        <w:rPr>
          <w:rFonts w:ascii="Arial" w:hAnsi="Arial" w:cs="Arial"/>
          <w:sz w:val="22"/>
          <w:szCs w:val="22"/>
        </w:rPr>
        <w:t>oraz składek członkowskich do</w:t>
      </w:r>
      <w:r w:rsidR="006D26DC" w:rsidRPr="00CD2C23">
        <w:rPr>
          <w:rFonts w:ascii="Arial" w:hAnsi="Arial" w:cs="Arial"/>
          <w:sz w:val="22"/>
          <w:szCs w:val="22"/>
        </w:rPr>
        <w:t xml:space="preserve"> stowarzyszeń.</w:t>
      </w:r>
    </w:p>
    <w:p w:rsidR="006F2426" w:rsidRPr="00CD2C23" w:rsidRDefault="00CD2C23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23">
        <w:rPr>
          <w:rFonts w:ascii="Arial" w:hAnsi="Arial" w:cs="Arial"/>
          <w:sz w:val="22"/>
          <w:szCs w:val="22"/>
        </w:rPr>
        <w:t>w</w:t>
      </w:r>
      <w:r w:rsidR="006F2426" w:rsidRPr="00CD2C23">
        <w:rPr>
          <w:rFonts w:ascii="Arial" w:hAnsi="Arial" w:cs="Arial"/>
          <w:sz w:val="22"/>
          <w:szCs w:val="22"/>
        </w:rPr>
        <w:t xml:space="preserve"> tym zaplanowano:</w:t>
      </w:r>
    </w:p>
    <w:p w:rsidR="006F2426" w:rsidRPr="00F1034F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>wydatki na zadania zlecone</w:t>
      </w:r>
      <w:r w:rsidRPr="00F1034F">
        <w:rPr>
          <w:rFonts w:ascii="Arial" w:hAnsi="Arial" w:cs="Arial"/>
          <w:sz w:val="22"/>
          <w:szCs w:val="22"/>
        </w:rPr>
        <w:tab/>
      </w:r>
      <w:r w:rsidRPr="00F1034F">
        <w:rPr>
          <w:rFonts w:ascii="Arial" w:hAnsi="Arial" w:cs="Arial"/>
          <w:i/>
          <w:sz w:val="22"/>
          <w:szCs w:val="22"/>
        </w:rPr>
        <w:t>–</w:t>
      </w:r>
      <w:r w:rsidRPr="00F1034F">
        <w:rPr>
          <w:rFonts w:ascii="Arial" w:hAnsi="Arial" w:cs="Arial"/>
          <w:sz w:val="22"/>
          <w:szCs w:val="22"/>
        </w:rPr>
        <w:t xml:space="preserve"> </w:t>
      </w:r>
      <w:r w:rsidRPr="00F1034F">
        <w:rPr>
          <w:rFonts w:ascii="Arial" w:hAnsi="Arial" w:cs="Arial"/>
          <w:sz w:val="22"/>
          <w:szCs w:val="22"/>
        </w:rPr>
        <w:tab/>
        <w:t xml:space="preserve">   </w:t>
      </w:r>
      <w:r w:rsidR="00347549" w:rsidRPr="00F1034F">
        <w:rPr>
          <w:rFonts w:ascii="Arial" w:hAnsi="Arial" w:cs="Arial"/>
          <w:sz w:val="22"/>
          <w:szCs w:val="22"/>
        </w:rPr>
        <w:t>16</w:t>
      </w:r>
      <w:r w:rsidR="002C776C" w:rsidRPr="00F1034F">
        <w:rPr>
          <w:rFonts w:ascii="Arial" w:hAnsi="Arial" w:cs="Arial"/>
          <w:sz w:val="22"/>
          <w:szCs w:val="22"/>
        </w:rPr>
        <w:t>5</w:t>
      </w:r>
      <w:r w:rsidR="00347549" w:rsidRPr="00F1034F">
        <w:rPr>
          <w:rFonts w:ascii="Arial" w:hAnsi="Arial" w:cs="Arial"/>
          <w:sz w:val="22"/>
          <w:szCs w:val="22"/>
        </w:rPr>
        <w:t>.</w:t>
      </w:r>
      <w:r w:rsidR="002C776C" w:rsidRPr="00F1034F">
        <w:rPr>
          <w:rFonts w:ascii="Arial" w:hAnsi="Arial" w:cs="Arial"/>
          <w:sz w:val="22"/>
          <w:szCs w:val="22"/>
        </w:rPr>
        <w:t>472</w:t>
      </w:r>
      <w:r w:rsidR="00E81B99" w:rsidRPr="00F1034F">
        <w:rPr>
          <w:rFonts w:ascii="Arial" w:hAnsi="Arial" w:cs="Arial"/>
          <w:sz w:val="22"/>
          <w:szCs w:val="22"/>
        </w:rPr>
        <w:t>,00</w:t>
      </w:r>
      <w:r w:rsidRPr="00F1034F">
        <w:rPr>
          <w:rFonts w:ascii="Arial" w:hAnsi="Arial" w:cs="Arial"/>
          <w:sz w:val="22"/>
          <w:szCs w:val="22"/>
        </w:rPr>
        <w:t xml:space="preserve"> zł</w:t>
      </w:r>
    </w:p>
    <w:p w:rsidR="006F2426" w:rsidRPr="00997131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diety i bieżące wydatki Rady Miejskiej</w:t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i/>
          <w:sz w:val="22"/>
          <w:szCs w:val="22"/>
        </w:rPr>
        <w:t>–</w:t>
      </w:r>
      <w:r w:rsidRPr="00997131">
        <w:rPr>
          <w:rFonts w:ascii="Arial" w:hAnsi="Arial" w:cs="Arial"/>
          <w:sz w:val="22"/>
          <w:szCs w:val="22"/>
        </w:rPr>
        <w:t xml:space="preserve">  </w:t>
      </w:r>
      <w:r w:rsidRPr="00997131">
        <w:rPr>
          <w:rFonts w:ascii="Arial" w:hAnsi="Arial" w:cs="Arial"/>
          <w:sz w:val="22"/>
          <w:szCs w:val="22"/>
        </w:rPr>
        <w:tab/>
        <w:t xml:space="preserve">  </w:t>
      </w:r>
      <w:r w:rsidR="00347549" w:rsidRPr="00997131">
        <w:rPr>
          <w:rFonts w:ascii="Arial" w:hAnsi="Arial" w:cs="Arial"/>
          <w:sz w:val="22"/>
          <w:szCs w:val="22"/>
        </w:rPr>
        <w:t>3</w:t>
      </w:r>
      <w:r w:rsidR="00997131" w:rsidRPr="00997131">
        <w:rPr>
          <w:rFonts w:ascii="Arial" w:hAnsi="Arial" w:cs="Arial"/>
          <w:sz w:val="22"/>
          <w:szCs w:val="22"/>
        </w:rPr>
        <w:t>68</w:t>
      </w:r>
      <w:r w:rsidR="00347549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943</w:t>
      </w:r>
      <w:r w:rsidR="00347549" w:rsidRPr="00997131">
        <w:rPr>
          <w:rFonts w:ascii="Arial" w:hAnsi="Arial" w:cs="Arial"/>
          <w:sz w:val="22"/>
          <w:szCs w:val="22"/>
        </w:rPr>
        <w:t>,20</w:t>
      </w:r>
      <w:r w:rsidR="0010749B" w:rsidRPr="00997131">
        <w:rPr>
          <w:rFonts w:ascii="Arial" w:hAnsi="Arial" w:cs="Arial"/>
          <w:sz w:val="22"/>
          <w:szCs w:val="22"/>
        </w:rPr>
        <w:t xml:space="preserve"> </w:t>
      </w:r>
      <w:r w:rsidRPr="00997131">
        <w:rPr>
          <w:rFonts w:ascii="Arial" w:hAnsi="Arial" w:cs="Arial"/>
          <w:sz w:val="22"/>
          <w:szCs w:val="22"/>
        </w:rPr>
        <w:t>zł</w:t>
      </w:r>
    </w:p>
    <w:p w:rsidR="006F2426" w:rsidRPr="00997131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wydatki na administrację </w:t>
      </w:r>
      <w:r w:rsidR="002C776C" w:rsidRPr="00997131">
        <w:rPr>
          <w:rFonts w:ascii="Arial" w:hAnsi="Arial" w:cs="Arial"/>
          <w:sz w:val="22"/>
          <w:szCs w:val="22"/>
        </w:rPr>
        <w:t xml:space="preserve">(Urzędy Gmin)                           </w:t>
      </w:r>
      <w:r w:rsidR="002C776C" w:rsidRPr="00997131">
        <w:rPr>
          <w:rFonts w:ascii="Arial" w:hAnsi="Arial" w:cs="Arial"/>
          <w:sz w:val="22"/>
          <w:szCs w:val="22"/>
        </w:rPr>
        <w:tab/>
        <w:t xml:space="preserve">- </w:t>
      </w:r>
      <w:r w:rsidR="002C776C" w:rsidRPr="00997131">
        <w:rPr>
          <w:rFonts w:ascii="Arial" w:hAnsi="Arial" w:cs="Arial"/>
          <w:i/>
          <w:sz w:val="22"/>
          <w:szCs w:val="22"/>
        </w:rPr>
        <w:t xml:space="preserve"> </w:t>
      </w:r>
      <w:r w:rsidR="00997131" w:rsidRPr="00997131">
        <w:rPr>
          <w:rFonts w:ascii="Arial" w:hAnsi="Arial" w:cs="Arial"/>
          <w:sz w:val="22"/>
          <w:szCs w:val="22"/>
        </w:rPr>
        <w:t>5</w:t>
      </w:r>
      <w:r w:rsidR="00347549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195</w:t>
      </w:r>
      <w:r w:rsidR="00347549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232</w:t>
      </w:r>
      <w:r w:rsidR="00347549" w:rsidRPr="00997131">
        <w:rPr>
          <w:rFonts w:ascii="Arial" w:hAnsi="Arial" w:cs="Arial"/>
          <w:sz w:val="22"/>
          <w:szCs w:val="22"/>
        </w:rPr>
        <w:t>,</w:t>
      </w:r>
      <w:r w:rsidR="00997131" w:rsidRPr="00997131">
        <w:rPr>
          <w:rFonts w:ascii="Arial" w:hAnsi="Arial" w:cs="Arial"/>
          <w:sz w:val="22"/>
          <w:szCs w:val="22"/>
        </w:rPr>
        <w:t>44</w:t>
      </w:r>
      <w:r w:rsidR="0010749B" w:rsidRPr="00997131">
        <w:rPr>
          <w:rFonts w:ascii="Arial" w:hAnsi="Arial" w:cs="Arial"/>
          <w:sz w:val="22"/>
          <w:szCs w:val="22"/>
        </w:rPr>
        <w:t xml:space="preserve"> </w:t>
      </w:r>
      <w:r w:rsidRPr="00997131">
        <w:rPr>
          <w:rFonts w:ascii="Arial" w:hAnsi="Arial" w:cs="Arial"/>
          <w:sz w:val="22"/>
          <w:szCs w:val="22"/>
        </w:rPr>
        <w:t>zł</w:t>
      </w:r>
    </w:p>
    <w:p w:rsidR="00B17E61" w:rsidRPr="00997131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ab/>
        <w:t>w tym</w:t>
      </w:r>
      <w:r w:rsidR="00B17E61" w:rsidRPr="00997131">
        <w:rPr>
          <w:rFonts w:ascii="Arial" w:hAnsi="Arial" w:cs="Arial"/>
          <w:sz w:val="22"/>
          <w:szCs w:val="22"/>
        </w:rPr>
        <w:t>:</w:t>
      </w:r>
    </w:p>
    <w:p w:rsidR="006F2426" w:rsidRPr="00F1034F" w:rsidRDefault="00E257E3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 xml:space="preserve">wydatki </w:t>
      </w:r>
      <w:r w:rsidR="00210365" w:rsidRPr="00F1034F">
        <w:rPr>
          <w:rFonts w:ascii="Arial" w:hAnsi="Arial" w:cs="Arial"/>
          <w:sz w:val="22"/>
          <w:szCs w:val="22"/>
        </w:rPr>
        <w:t>bieżące</w:t>
      </w:r>
      <w:r w:rsidR="006F2426" w:rsidRPr="00F1034F">
        <w:rPr>
          <w:rFonts w:ascii="Arial" w:hAnsi="Arial" w:cs="Arial"/>
          <w:sz w:val="22"/>
          <w:szCs w:val="22"/>
        </w:rPr>
        <w:t>:</w:t>
      </w:r>
      <w:r w:rsidR="00E74985" w:rsidRPr="00F1034F">
        <w:rPr>
          <w:rFonts w:ascii="Arial" w:hAnsi="Arial" w:cs="Arial"/>
          <w:sz w:val="22"/>
          <w:szCs w:val="22"/>
        </w:rPr>
        <w:t xml:space="preserve"> </w:t>
      </w:r>
      <w:r w:rsidR="00347549" w:rsidRPr="00F1034F">
        <w:rPr>
          <w:rFonts w:ascii="Arial" w:hAnsi="Arial" w:cs="Arial"/>
          <w:sz w:val="22"/>
          <w:szCs w:val="22"/>
        </w:rPr>
        <w:t>4.</w:t>
      </w:r>
      <w:r w:rsidR="00D877BE" w:rsidRPr="00F1034F">
        <w:rPr>
          <w:rFonts w:ascii="Arial" w:hAnsi="Arial" w:cs="Arial"/>
          <w:sz w:val="22"/>
          <w:szCs w:val="22"/>
        </w:rPr>
        <w:t>8</w:t>
      </w:r>
      <w:r w:rsidR="004267EF" w:rsidRPr="00F1034F">
        <w:rPr>
          <w:rFonts w:ascii="Arial" w:hAnsi="Arial" w:cs="Arial"/>
          <w:sz w:val="22"/>
          <w:szCs w:val="22"/>
        </w:rPr>
        <w:t>2</w:t>
      </w:r>
      <w:r w:rsidR="00D877BE" w:rsidRPr="00F1034F">
        <w:rPr>
          <w:rFonts w:ascii="Arial" w:hAnsi="Arial" w:cs="Arial"/>
          <w:sz w:val="22"/>
          <w:szCs w:val="22"/>
        </w:rPr>
        <w:t>5</w:t>
      </w:r>
      <w:r w:rsidR="00347549" w:rsidRPr="00F1034F">
        <w:rPr>
          <w:rFonts w:ascii="Arial" w:hAnsi="Arial" w:cs="Arial"/>
          <w:sz w:val="22"/>
          <w:szCs w:val="22"/>
        </w:rPr>
        <w:t>.</w:t>
      </w:r>
      <w:r w:rsidR="00D877BE" w:rsidRPr="00F1034F">
        <w:rPr>
          <w:rFonts w:ascii="Arial" w:hAnsi="Arial" w:cs="Arial"/>
          <w:sz w:val="22"/>
          <w:szCs w:val="22"/>
        </w:rPr>
        <w:t>524</w:t>
      </w:r>
      <w:r w:rsidR="00347549" w:rsidRPr="00F1034F">
        <w:rPr>
          <w:rFonts w:ascii="Arial" w:hAnsi="Arial" w:cs="Arial"/>
          <w:sz w:val="22"/>
          <w:szCs w:val="22"/>
        </w:rPr>
        <w:t>,</w:t>
      </w:r>
      <w:r w:rsidR="00D877BE" w:rsidRPr="00F1034F">
        <w:rPr>
          <w:rFonts w:ascii="Arial" w:hAnsi="Arial" w:cs="Arial"/>
          <w:sz w:val="22"/>
          <w:szCs w:val="22"/>
        </w:rPr>
        <w:t>06</w:t>
      </w:r>
      <w:r w:rsidR="00997131" w:rsidRPr="00F1034F">
        <w:rPr>
          <w:rFonts w:ascii="Arial" w:hAnsi="Arial" w:cs="Arial"/>
          <w:sz w:val="22"/>
          <w:szCs w:val="22"/>
        </w:rPr>
        <w:t xml:space="preserve"> </w:t>
      </w:r>
      <w:r w:rsidR="00B17E61" w:rsidRPr="00F1034F">
        <w:rPr>
          <w:rFonts w:ascii="Arial" w:hAnsi="Arial" w:cs="Arial"/>
          <w:sz w:val="22"/>
          <w:szCs w:val="22"/>
        </w:rPr>
        <w:t>zł</w:t>
      </w:r>
    </w:p>
    <w:p w:rsidR="006F2426" w:rsidRPr="00997131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wynagrodzenia i pochodne od wynagrodzeń </w:t>
      </w:r>
      <w:r w:rsidR="00997131" w:rsidRPr="00997131">
        <w:rPr>
          <w:rFonts w:ascii="Arial" w:hAnsi="Arial" w:cs="Arial"/>
          <w:sz w:val="22"/>
          <w:szCs w:val="22"/>
        </w:rPr>
        <w:t>4</w:t>
      </w:r>
      <w:r w:rsidR="0010749B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069</w:t>
      </w:r>
      <w:r w:rsidR="0010749B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466</w:t>
      </w:r>
      <w:r w:rsidR="0010749B" w:rsidRPr="00997131">
        <w:rPr>
          <w:rFonts w:ascii="Arial" w:hAnsi="Arial" w:cs="Arial"/>
          <w:sz w:val="22"/>
          <w:szCs w:val="22"/>
        </w:rPr>
        <w:t>,</w:t>
      </w:r>
      <w:r w:rsidR="00997131" w:rsidRPr="00997131">
        <w:rPr>
          <w:rFonts w:ascii="Arial" w:hAnsi="Arial" w:cs="Arial"/>
          <w:sz w:val="22"/>
          <w:szCs w:val="22"/>
        </w:rPr>
        <w:t>48</w:t>
      </w:r>
      <w:r w:rsidR="00106310" w:rsidRPr="00997131">
        <w:rPr>
          <w:rFonts w:ascii="Arial" w:hAnsi="Arial" w:cs="Arial"/>
          <w:sz w:val="22"/>
          <w:szCs w:val="22"/>
        </w:rPr>
        <w:t xml:space="preserve"> zł</w:t>
      </w:r>
    </w:p>
    <w:p w:rsidR="00B6647C" w:rsidRPr="00997131" w:rsidRDefault="006F2426" w:rsidP="006D26D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(według umów o pracę i stanu</w:t>
      </w:r>
      <w:r w:rsidR="00031B9A" w:rsidRPr="00997131">
        <w:rPr>
          <w:rFonts w:ascii="Arial" w:hAnsi="Arial" w:cs="Arial"/>
          <w:sz w:val="22"/>
          <w:szCs w:val="22"/>
        </w:rPr>
        <w:t xml:space="preserve"> zatrudnienia na dzień 30.09.202</w:t>
      </w:r>
      <w:r w:rsidR="00997131" w:rsidRPr="00997131">
        <w:rPr>
          <w:rFonts w:ascii="Arial" w:hAnsi="Arial" w:cs="Arial"/>
          <w:sz w:val="22"/>
          <w:szCs w:val="22"/>
        </w:rPr>
        <w:t>1</w:t>
      </w:r>
      <w:r w:rsidRPr="00997131">
        <w:rPr>
          <w:rFonts w:ascii="Arial" w:hAnsi="Arial" w:cs="Arial"/>
          <w:sz w:val="22"/>
          <w:szCs w:val="22"/>
        </w:rPr>
        <w:t>r.</w:t>
      </w:r>
      <w:r w:rsidR="0010749B" w:rsidRPr="00997131">
        <w:rPr>
          <w:rFonts w:ascii="Arial" w:hAnsi="Arial" w:cs="Arial"/>
          <w:sz w:val="22"/>
          <w:szCs w:val="22"/>
        </w:rPr>
        <w:t>)</w:t>
      </w:r>
      <w:r w:rsidR="006D26DC" w:rsidRPr="00997131">
        <w:rPr>
          <w:rFonts w:ascii="Arial" w:hAnsi="Arial" w:cs="Arial"/>
          <w:sz w:val="22"/>
          <w:szCs w:val="22"/>
        </w:rPr>
        <w:t xml:space="preserve"> </w:t>
      </w:r>
    </w:p>
    <w:p w:rsidR="006F2426" w:rsidRPr="00997131" w:rsidRDefault="00997131" w:rsidP="00B664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   - </w:t>
      </w:r>
      <w:r w:rsidRPr="00997131">
        <w:rPr>
          <w:rFonts w:ascii="Arial" w:hAnsi="Arial" w:cs="Arial"/>
          <w:sz w:val="22"/>
          <w:szCs w:val="22"/>
        </w:rPr>
        <w:tab/>
        <w:t>wynagrodzenia bezosobowe 65</w:t>
      </w:r>
      <w:r w:rsidR="00B6647C" w:rsidRPr="00997131">
        <w:rPr>
          <w:rFonts w:ascii="Arial" w:hAnsi="Arial" w:cs="Arial"/>
          <w:sz w:val="22"/>
          <w:szCs w:val="22"/>
        </w:rPr>
        <w:t>.</w:t>
      </w:r>
      <w:r w:rsidRPr="00997131">
        <w:rPr>
          <w:rFonts w:ascii="Arial" w:hAnsi="Arial" w:cs="Arial"/>
          <w:sz w:val="22"/>
          <w:szCs w:val="22"/>
        </w:rPr>
        <w:t>000,00</w:t>
      </w:r>
      <w:r w:rsidR="00B6647C" w:rsidRPr="00997131">
        <w:rPr>
          <w:rFonts w:ascii="Arial" w:hAnsi="Arial" w:cs="Arial"/>
          <w:sz w:val="22"/>
          <w:szCs w:val="22"/>
        </w:rPr>
        <w:t xml:space="preserve"> zł,</w:t>
      </w:r>
    </w:p>
    <w:p w:rsidR="006F2426" w:rsidRPr="00997131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lastRenderedPageBreak/>
        <w:t xml:space="preserve">odpis na zakładowy fundusz świadczeń socjalnych </w:t>
      </w:r>
      <w:r w:rsidR="00997131" w:rsidRPr="00997131">
        <w:rPr>
          <w:rFonts w:ascii="Arial" w:hAnsi="Arial" w:cs="Arial"/>
          <w:sz w:val="22"/>
          <w:szCs w:val="22"/>
        </w:rPr>
        <w:t>110</w:t>
      </w:r>
      <w:r w:rsidR="0010749B" w:rsidRPr="00997131">
        <w:rPr>
          <w:rFonts w:ascii="Arial" w:hAnsi="Arial" w:cs="Arial"/>
          <w:sz w:val="22"/>
          <w:szCs w:val="22"/>
        </w:rPr>
        <w:t>.</w:t>
      </w:r>
      <w:r w:rsidR="00997131" w:rsidRPr="00997131">
        <w:rPr>
          <w:rFonts w:ascii="Arial" w:hAnsi="Arial" w:cs="Arial"/>
          <w:sz w:val="22"/>
          <w:szCs w:val="22"/>
        </w:rPr>
        <w:t>265</w:t>
      </w:r>
      <w:r w:rsidR="00106310" w:rsidRPr="00997131">
        <w:rPr>
          <w:rFonts w:ascii="Arial" w:hAnsi="Arial" w:cs="Arial"/>
          <w:sz w:val="22"/>
          <w:szCs w:val="22"/>
        </w:rPr>
        <w:t xml:space="preserve"> </w:t>
      </w:r>
      <w:r w:rsidR="00997131" w:rsidRPr="00997131">
        <w:rPr>
          <w:rFonts w:ascii="Arial" w:hAnsi="Arial" w:cs="Arial"/>
          <w:sz w:val="22"/>
          <w:szCs w:val="22"/>
        </w:rPr>
        <w:t>96 zł</w:t>
      </w:r>
      <w:r w:rsidR="00106310" w:rsidRPr="00997131">
        <w:rPr>
          <w:rFonts w:ascii="Arial" w:hAnsi="Arial" w:cs="Arial"/>
          <w:sz w:val="22"/>
          <w:szCs w:val="22"/>
        </w:rPr>
        <w:t>,</w:t>
      </w:r>
    </w:p>
    <w:p w:rsidR="006F2426" w:rsidRPr="00997131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świadczenia na rzecz osób fizycznych </w:t>
      </w:r>
      <w:r w:rsidR="00997131" w:rsidRPr="00997131">
        <w:rPr>
          <w:rFonts w:ascii="Arial" w:hAnsi="Arial" w:cs="Arial"/>
          <w:sz w:val="22"/>
          <w:szCs w:val="22"/>
        </w:rPr>
        <w:t>7</w:t>
      </w:r>
      <w:r w:rsidR="00FE6829" w:rsidRPr="00997131">
        <w:rPr>
          <w:rFonts w:ascii="Arial" w:hAnsi="Arial" w:cs="Arial"/>
          <w:sz w:val="22"/>
          <w:szCs w:val="22"/>
        </w:rPr>
        <w:t>.</w:t>
      </w:r>
      <w:r w:rsidR="00031B9A" w:rsidRPr="00997131">
        <w:rPr>
          <w:rFonts w:ascii="Arial" w:hAnsi="Arial" w:cs="Arial"/>
          <w:sz w:val="22"/>
          <w:szCs w:val="22"/>
        </w:rPr>
        <w:t>0</w:t>
      </w:r>
      <w:r w:rsidR="00FE6829" w:rsidRPr="00997131">
        <w:rPr>
          <w:rFonts w:ascii="Arial" w:hAnsi="Arial" w:cs="Arial"/>
          <w:sz w:val="22"/>
          <w:szCs w:val="22"/>
        </w:rPr>
        <w:t>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="00106310" w:rsidRPr="00997131">
        <w:rPr>
          <w:rFonts w:ascii="Arial" w:hAnsi="Arial" w:cs="Arial"/>
          <w:sz w:val="22"/>
          <w:szCs w:val="22"/>
        </w:rPr>
        <w:t xml:space="preserve"> zł,</w:t>
      </w:r>
    </w:p>
    <w:p w:rsidR="006F2426" w:rsidRPr="00997131" w:rsidRDefault="006F2426" w:rsidP="00E57321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wydatki remontowe </w:t>
      </w:r>
      <w:r w:rsidR="00997131" w:rsidRPr="00997131">
        <w:rPr>
          <w:rFonts w:ascii="Arial" w:hAnsi="Arial" w:cs="Arial"/>
          <w:sz w:val="22"/>
          <w:szCs w:val="22"/>
        </w:rPr>
        <w:t>20</w:t>
      </w:r>
      <w:r w:rsidR="0010749B" w:rsidRPr="00997131">
        <w:rPr>
          <w:rFonts w:ascii="Arial" w:hAnsi="Arial" w:cs="Arial"/>
          <w:sz w:val="22"/>
          <w:szCs w:val="22"/>
        </w:rPr>
        <w:t>.0</w:t>
      </w:r>
      <w:r w:rsidR="00106310" w:rsidRPr="00997131">
        <w:rPr>
          <w:rFonts w:ascii="Arial" w:hAnsi="Arial" w:cs="Arial"/>
          <w:sz w:val="22"/>
          <w:szCs w:val="22"/>
        </w:rPr>
        <w:t>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="00106310" w:rsidRPr="00997131">
        <w:rPr>
          <w:rFonts w:ascii="Arial" w:hAnsi="Arial" w:cs="Arial"/>
          <w:sz w:val="22"/>
          <w:szCs w:val="22"/>
        </w:rPr>
        <w:t xml:space="preserve"> zł</w:t>
      </w:r>
      <w:r w:rsidRPr="00997131">
        <w:rPr>
          <w:rFonts w:ascii="Arial" w:hAnsi="Arial" w:cs="Arial"/>
          <w:sz w:val="22"/>
          <w:szCs w:val="22"/>
        </w:rPr>
        <w:t xml:space="preserve"> (konserwacja sprzętu biurowego</w:t>
      </w:r>
      <w:r w:rsidR="00E57321" w:rsidRPr="00997131">
        <w:rPr>
          <w:rFonts w:ascii="Arial" w:hAnsi="Arial" w:cs="Arial"/>
          <w:sz w:val="22"/>
          <w:szCs w:val="22"/>
        </w:rPr>
        <w:t>,</w:t>
      </w:r>
      <w:r w:rsidRPr="00997131">
        <w:rPr>
          <w:rFonts w:ascii="Arial" w:hAnsi="Arial" w:cs="Arial"/>
          <w:sz w:val="22"/>
          <w:szCs w:val="22"/>
        </w:rPr>
        <w:t xml:space="preserve"> </w:t>
      </w:r>
      <w:r w:rsidR="00E57321" w:rsidRPr="00997131">
        <w:rPr>
          <w:rFonts w:ascii="Arial" w:hAnsi="Arial" w:cs="Arial"/>
          <w:sz w:val="22"/>
          <w:szCs w:val="22"/>
        </w:rPr>
        <w:t xml:space="preserve">komputerowego, </w:t>
      </w:r>
      <w:r w:rsidR="00E828DD" w:rsidRPr="00997131">
        <w:rPr>
          <w:rFonts w:ascii="Arial" w:hAnsi="Arial" w:cs="Arial"/>
          <w:sz w:val="22"/>
          <w:szCs w:val="22"/>
        </w:rPr>
        <w:t xml:space="preserve"> </w:t>
      </w:r>
      <w:r w:rsidR="0010749B" w:rsidRPr="00997131">
        <w:rPr>
          <w:rFonts w:ascii="Arial" w:hAnsi="Arial" w:cs="Arial"/>
          <w:sz w:val="22"/>
          <w:szCs w:val="22"/>
        </w:rPr>
        <w:t xml:space="preserve">drobne </w:t>
      </w:r>
      <w:r w:rsidR="00285B61" w:rsidRPr="00997131">
        <w:rPr>
          <w:rFonts w:ascii="Arial" w:hAnsi="Arial" w:cs="Arial"/>
          <w:sz w:val="22"/>
          <w:szCs w:val="22"/>
        </w:rPr>
        <w:t>naprawy i konserwacje urządzeń i instalacji)</w:t>
      </w:r>
    </w:p>
    <w:p w:rsidR="00CA0E80" w:rsidRPr="00A76143" w:rsidRDefault="006F2426" w:rsidP="0076468F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right="-115" w:hanging="360"/>
        <w:jc w:val="both"/>
        <w:rPr>
          <w:rFonts w:ascii="Arial" w:hAnsi="Arial" w:cs="Arial"/>
          <w:i/>
          <w:sz w:val="22"/>
          <w:szCs w:val="22"/>
        </w:rPr>
      </w:pPr>
      <w:r w:rsidRPr="00A76143">
        <w:rPr>
          <w:rFonts w:ascii="Arial" w:hAnsi="Arial" w:cs="Arial"/>
          <w:sz w:val="22"/>
          <w:szCs w:val="22"/>
        </w:rPr>
        <w:t xml:space="preserve">wydatki rzeczowe </w:t>
      </w:r>
      <w:r w:rsidR="00CA0E80" w:rsidRPr="00A76143">
        <w:rPr>
          <w:rFonts w:ascii="Arial" w:hAnsi="Arial" w:cs="Arial"/>
          <w:sz w:val="22"/>
          <w:szCs w:val="22"/>
        </w:rPr>
        <w:t>w tym:</w:t>
      </w:r>
    </w:p>
    <w:p w:rsidR="005E6291" w:rsidRPr="00997131" w:rsidRDefault="005E6291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i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materiałów i wyposażenia</w:t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>160</w:t>
      </w:r>
      <w:r w:rsidRPr="00997131">
        <w:rPr>
          <w:rFonts w:ascii="Arial" w:hAnsi="Arial" w:cs="Arial"/>
          <w:sz w:val="22"/>
          <w:szCs w:val="22"/>
        </w:rPr>
        <w:t>.</w:t>
      </w:r>
      <w:r w:rsidR="00031B9A" w:rsidRPr="00997131">
        <w:rPr>
          <w:rFonts w:ascii="Arial" w:hAnsi="Arial" w:cs="Arial"/>
          <w:sz w:val="22"/>
          <w:szCs w:val="22"/>
        </w:rPr>
        <w:t>0</w:t>
      </w:r>
      <w:r w:rsidRPr="00997131">
        <w:rPr>
          <w:rFonts w:ascii="Arial" w:hAnsi="Arial" w:cs="Arial"/>
          <w:sz w:val="22"/>
          <w:szCs w:val="22"/>
        </w:rPr>
        <w:t>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5E6291" w:rsidRPr="0099713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i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w tym m.in.</w:t>
      </w:r>
    </w:p>
    <w:p w:rsidR="005E6291" w:rsidRPr="0099713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produkty ogrodnicze, spożywcze, włókiennicze</w:t>
      </w:r>
    </w:p>
    <w:p w:rsidR="005E6291" w:rsidRPr="0099713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produkty papiernicze – papier do drukarek i kserokopiarek</w:t>
      </w:r>
    </w:p>
    <w:p w:rsidR="005E6291" w:rsidRPr="0099713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produkty </w:t>
      </w:r>
      <w:r w:rsidR="007F1DBD" w:rsidRPr="00997131">
        <w:rPr>
          <w:rFonts w:ascii="Arial" w:hAnsi="Arial" w:cs="Arial"/>
          <w:sz w:val="22"/>
          <w:szCs w:val="22"/>
        </w:rPr>
        <w:t>chemiczne</w:t>
      </w:r>
    </w:p>
    <w:p w:rsidR="007F1DBD" w:rsidRPr="0099713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materiały biurowe</w:t>
      </w:r>
    </w:p>
    <w:p w:rsidR="007F1DBD" w:rsidRPr="0099713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materiałów medycznych</w:t>
      </w:r>
    </w:p>
    <w:p w:rsidR="007F1DBD" w:rsidRPr="0099713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zakupy prenumerat i książek</w:t>
      </w:r>
    </w:p>
    <w:p w:rsidR="007F1DBD" w:rsidRPr="00997131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energii</w:t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  <w:t>8</w:t>
      </w:r>
      <w:r w:rsidR="00997131" w:rsidRPr="00997131">
        <w:rPr>
          <w:rFonts w:ascii="Arial" w:hAnsi="Arial" w:cs="Arial"/>
          <w:sz w:val="22"/>
          <w:szCs w:val="22"/>
        </w:rPr>
        <w:t>5</w:t>
      </w:r>
      <w:r w:rsidRPr="00997131">
        <w:rPr>
          <w:rFonts w:ascii="Arial" w:hAnsi="Arial" w:cs="Arial"/>
          <w:sz w:val="22"/>
          <w:szCs w:val="22"/>
        </w:rPr>
        <w:t>.000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7F1DBD" w:rsidRPr="00997131" w:rsidRDefault="007F1DBD" w:rsidP="007F1DB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wody, gazu i energii elektrycznej</w:t>
      </w:r>
    </w:p>
    <w:p w:rsidR="00D15A3D" w:rsidRPr="00997131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usług zdrowotnych</w:t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>5</w:t>
      </w:r>
      <w:r w:rsidRPr="00997131">
        <w:rPr>
          <w:rFonts w:ascii="Arial" w:hAnsi="Arial" w:cs="Arial"/>
          <w:sz w:val="22"/>
          <w:szCs w:val="22"/>
        </w:rPr>
        <w:t>.000</w:t>
      </w:r>
      <w:r w:rsid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  <w:r w:rsidR="00D15A3D" w:rsidRPr="00997131">
        <w:rPr>
          <w:rFonts w:ascii="Arial" w:hAnsi="Arial" w:cs="Arial"/>
          <w:sz w:val="22"/>
          <w:szCs w:val="22"/>
        </w:rPr>
        <w:tab/>
      </w:r>
      <w:r w:rsidR="00D15A3D" w:rsidRPr="00997131">
        <w:rPr>
          <w:rFonts w:ascii="Arial" w:hAnsi="Arial" w:cs="Arial"/>
          <w:sz w:val="22"/>
          <w:szCs w:val="22"/>
        </w:rPr>
        <w:tab/>
      </w:r>
      <w:r w:rsidR="00D15A3D" w:rsidRPr="00997131">
        <w:rPr>
          <w:rFonts w:ascii="Arial" w:hAnsi="Arial" w:cs="Arial"/>
          <w:sz w:val="22"/>
          <w:szCs w:val="22"/>
        </w:rPr>
        <w:tab/>
      </w:r>
    </w:p>
    <w:p w:rsidR="005E6291" w:rsidRPr="0099713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badania profilaktyczne pracowników</w:t>
      </w:r>
    </w:p>
    <w:p w:rsidR="00D15A3D" w:rsidRPr="0099713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usług pozostałych</w:t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  <w:t>4</w:t>
      </w:r>
      <w:r w:rsidR="00997131" w:rsidRPr="00997131">
        <w:rPr>
          <w:rFonts w:ascii="Arial" w:hAnsi="Arial" w:cs="Arial"/>
          <w:sz w:val="22"/>
          <w:szCs w:val="22"/>
        </w:rPr>
        <w:t>76</w:t>
      </w:r>
      <w:r w:rsidRPr="00997131">
        <w:rPr>
          <w:rFonts w:ascii="Arial" w:hAnsi="Arial" w:cs="Arial"/>
          <w:sz w:val="22"/>
          <w:szCs w:val="22"/>
        </w:rPr>
        <w:t>.</w:t>
      </w:r>
      <w:r w:rsidR="00031B9A" w:rsidRPr="00997131">
        <w:rPr>
          <w:rFonts w:ascii="Arial" w:hAnsi="Arial" w:cs="Arial"/>
          <w:sz w:val="22"/>
          <w:szCs w:val="22"/>
        </w:rPr>
        <w:t>0</w:t>
      </w:r>
      <w:r w:rsidRPr="00997131">
        <w:rPr>
          <w:rFonts w:ascii="Arial" w:hAnsi="Arial" w:cs="Arial"/>
          <w:sz w:val="22"/>
          <w:szCs w:val="22"/>
        </w:rPr>
        <w:t>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tym m.in.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prowizje bankowe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usługi informatyczne, usługi poligraficzne,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wywóz nieczystości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usługi pocztowe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usługi , restauracyjne, transportowe</w:t>
      </w:r>
    </w:p>
    <w:p w:rsidR="00D15A3D" w:rsidRPr="0099713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Opłaty z tytułu zakupu usług telekomunikacyjnych</w:t>
      </w:r>
      <w:r w:rsidRPr="00997131">
        <w:rPr>
          <w:rFonts w:ascii="Arial" w:hAnsi="Arial" w:cs="Arial"/>
          <w:sz w:val="22"/>
          <w:szCs w:val="22"/>
        </w:rPr>
        <w:tab/>
        <w:t>3</w:t>
      </w:r>
      <w:r w:rsidR="00997131" w:rsidRPr="00997131">
        <w:rPr>
          <w:rFonts w:ascii="Arial" w:hAnsi="Arial" w:cs="Arial"/>
          <w:sz w:val="22"/>
          <w:szCs w:val="22"/>
        </w:rPr>
        <w:t>9</w:t>
      </w:r>
      <w:r w:rsidRPr="00997131">
        <w:rPr>
          <w:rFonts w:ascii="Arial" w:hAnsi="Arial" w:cs="Arial"/>
          <w:sz w:val="22"/>
          <w:szCs w:val="22"/>
        </w:rPr>
        <w:t>.500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D15A3D" w:rsidRPr="0099713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opłaty za telefony, </w:t>
      </w:r>
      <w:proofErr w:type="spellStart"/>
      <w:r w:rsidRPr="00997131">
        <w:rPr>
          <w:rFonts w:ascii="Arial" w:hAnsi="Arial" w:cs="Arial"/>
          <w:sz w:val="22"/>
          <w:szCs w:val="22"/>
        </w:rPr>
        <w:t>internet</w:t>
      </w:r>
      <w:proofErr w:type="spellEnd"/>
    </w:p>
    <w:p w:rsidR="00D15A3D" w:rsidRPr="0099713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Zakupu </w:t>
      </w:r>
      <w:r w:rsidR="00E8109E" w:rsidRPr="00997131">
        <w:rPr>
          <w:rFonts w:ascii="Arial" w:hAnsi="Arial" w:cs="Arial"/>
          <w:sz w:val="22"/>
          <w:szCs w:val="22"/>
        </w:rPr>
        <w:t>u</w:t>
      </w:r>
      <w:r w:rsidRPr="00997131">
        <w:rPr>
          <w:rFonts w:ascii="Arial" w:hAnsi="Arial" w:cs="Arial"/>
          <w:sz w:val="22"/>
          <w:szCs w:val="22"/>
        </w:rPr>
        <w:t xml:space="preserve">sług obejmujących </w:t>
      </w:r>
      <w:r w:rsidR="00E8109E" w:rsidRPr="00997131">
        <w:rPr>
          <w:rFonts w:ascii="Arial" w:hAnsi="Arial" w:cs="Arial"/>
          <w:sz w:val="22"/>
          <w:szCs w:val="22"/>
        </w:rPr>
        <w:t>tłumaczenia</w:t>
      </w:r>
      <w:r w:rsidR="00E8109E" w:rsidRPr="00997131">
        <w:rPr>
          <w:rFonts w:ascii="Arial" w:hAnsi="Arial" w:cs="Arial"/>
          <w:sz w:val="22"/>
          <w:szCs w:val="22"/>
        </w:rPr>
        <w:tab/>
      </w:r>
      <w:r w:rsidR="00E8109E"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 xml:space="preserve"> 1.000</w:t>
      </w:r>
      <w:r w:rsid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E8109E" w:rsidRPr="0099713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Zakup usług obejmujących wykonanie ekspertyz, analiz</w:t>
      </w:r>
    </w:p>
    <w:p w:rsidR="00D15A3D" w:rsidRPr="00997131" w:rsidRDefault="00D15A3D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i opinii</w:t>
      </w:r>
      <w:r w:rsidR="00E8109E" w:rsidRPr="00997131">
        <w:rPr>
          <w:rFonts w:ascii="Arial" w:hAnsi="Arial" w:cs="Arial"/>
          <w:sz w:val="22"/>
          <w:szCs w:val="22"/>
        </w:rPr>
        <w:t xml:space="preserve"> </w:t>
      </w:r>
      <w:r w:rsidR="00E8109E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</w:r>
      <w:r w:rsidR="00031B9A" w:rsidRPr="00997131">
        <w:rPr>
          <w:rFonts w:ascii="Arial" w:hAnsi="Arial" w:cs="Arial"/>
          <w:sz w:val="22"/>
          <w:szCs w:val="22"/>
        </w:rPr>
        <w:tab/>
        <w:t>57</w:t>
      </w:r>
      <w:r w:rsidR="00E8109E" w:rsidRPr="00997131">
        <w:rPr>
          <w:rFonts w:ascii="Arial" w:hAnsi="Arial" w:cs="Arial"/>
          <w:sz w:val="22"/>
          <w:szCs w:val="22"/>
        </w:rPr>
        <w:t>.000</w:t>
      </w:r>
      <w:r w:rsidR="00997131">
        <w:rPr>
          <w:rFonts w:ascii="Arial" w:hAnsi="Arial" w:cs="Arial"/>
          <w:sz w:val="22"/>
          <w:szCs w:val="22"/>
        </w:rPr>
        <w:t>,00</w:t>
      </w:r>
      <w:r w:rsidR="00E8109E" w:rsidRPr="00997131">
        <w:rPr>
          <w:rFonts w:ascii="Arial" w:hAnsi="Arial" w:cs="Arial"/>
          <w:sz w:val="22"/>
          <w:szCs w:val="22"/>
        </w:rPr>
        <w:t xml:space="preserve"> zł</w:t>
      </w:r>
    </w:p>
    <w:p w:rsidR="00E8109E" w:rsidRPr="00997131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Pod</w:t>
      </w:r>
      <w:r w:rsidR="00997131" w:rsidRPr="00997131">
        <w:rPr>
          <w:rFonts w:ascii="Arial" w:hAnsi="Arial" w:cs="Arial"/>
          <w:sz w:val="22"/>
          <w:szCs w:val="22"/>
        </w:rPr>
        <w:t xml:space="preserve">róże krajowe i zagraniczne </w:t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  <w:t>38</w:t>
      </w:r>
      <w:r w:rsidRPr="00997131">
        <w:rPr>
          <w:rFonts w:ascii="Arial" w:hAnsi="Arial" w:cs="Arial"/>
          <w:sz w:val="22"/>
          <w:szCs w:val="22"/>
        </w:rPr>
        <w:t>.000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E8109E" w:rsidRPr="00997131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Różne opłaty i składki</w:t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</w:r>
      <w:r w:rsidRPr="00997131">
        <w:rPr>
          <w:rFonts w:ascii="Arial" w:hAnsi="Arial" w:cs="Arial"/>
          <w:sz w:val="22"/>
          <w:szCs w:val="22"/>
        </w:rPr>
        <w:tab/>
        <w:t>3</w:t>
      </w:r>
      <w:r w:rsidR="00997131" w:rsidRPr="00997131">
        <w:rPr>
          <w:rFonts w:ascii="Arial" w:hAnsi="Arial" w:cs="Arial"/>
          <w:sz w:val="22"/>
          <w:szCs w:val="22"/>
        </w:rPr>
        <w:t>0</w:t>
      </w:r>
      <w:r w:rsidRPr="00997131">
        <w:rPr>
          <w:rFonts w:ascii="Arial" w:hAnsi="Arial" w:cs="Arial"/>
          <w:sz w:val="22"/>
          <w:szCs w:val="22"/>
        </w:rPr>
        <w:t>.000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E8109E" w:rsidRPr="00997131" w:rsidRDefault="00E8109E" w:rsidP="00031B9A">
      <w:pPr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ubez</w:t>
      </w:r>
      <w:r w:rsidR="00031B9A" w:rsidRPr="00997131">
        <w:rPr>
          <w:rFonts w:ascii="Arial" w:hAnsi="Arial" w:cs="Arial"/>
          <w:sz w:val="22"/>
          <w:szCs w:val="22"/>
        </w:rPr>
        <w:t>pieczenia budynków, wyposażenia</w:t>
      </w:r>
    </w:p>
    <w:p w:rsidR="00E8109E" w:rsidRPr="00997131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Szkolenia pracowników niebędących członkami korpusu</w:t>
      </w:r>
    </w:p>
    <w:p w:rsidR="00E8109E" w:rsidRPr="00997131" w:rsidRDefault="00E8109E" w:rsidP="00E8109E">
      <w:pPr>
        <w:spacing w:line="360" w:lineRule="auto"/>
        <w:ind w:left="144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 xml:space="preserve">      służby cywilnej</w:t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</w:r>
      <w:r w:rsidR="00997131" w:rsidRPr="00997131">
        <w:rPr>
          <w:rFonts w:ascii="Arial" w:hAnsi="Arial" w:cs="Arial"/>
          <w:sz w:val="22"/>
          <w:szCs w:val="22"/>
        </w:rPr>
        <w:tab/>
        <w:t>30</w:t>
      </w:r>
      <w:r w:rsidRPr="00997131">
        <w:rPr>
          <w:rFonts w:ascii="Arial" w:hAnsi="Arial" w:cs="Arial"/>
          <w:sz w:val="22"/>
          <w:szCs w:val="22"/>
        </w:rPr>
        <w:t>.000</w:t>
      </w:r>
      <w:r w:rsidR="00997131" w:rsidRPr="00997131">
        <w:rPr>
          <w:rFonts w:ascii="Arial" w:hAnsi="Arial" w:cs="Arial"/>
          <w:sz w:val="22"/>
          <w:szCs w:val="22"/>
        </w:rPr>
        <w:t>,00</w:t>
      </w:r>
      <w:r w:rsidRPr="00997131">
        <w:rPr>
          <w:rFonts w:ascii="Arial" w:hAnsi="Arial" w:cs="Arial"/>
          <w:sz w:val="22"/>
          <w:szCs w:val="22"/>
        </w:rPr>
        <w:t xml:space="preserve"> zł</w:t>
      </w:r>
    </w:p>
    <w:p w:rsidR="00E8109E" w:rsidRPr="00997131" w:rsidRDefault="00E8109E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sz w:val="22"/>
          <w:szCs w:val="22"/>
        </w:rPr>
        <w:t>szkolenia , kursy</w:t>
      </w:r>
    </w:p>
    <w:p w:rsidR="00FE6829" w:rsidRPr="00997131" w:rsidRDefault="008E518C" w:rsidP="00DD0A57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997131">
        <w:rPr>
          <w:rFonts w:ascii="Arial" w:hAnsi="Arial" w:cs="Arial"/>
          <w:i/>
          <w:sz w:val="22"/>
          <w:szCs w:val="22"/>
        </w:rPr>
        <w:t xml:space="preserve">wpłaty na PFRON </w:t>
      </w:r>
      <w:r w:rsidR="00997131" w:rsidRPr="00997131">
        <w:rPr>
          <w:rFonts w:ascii="Arial" w:hAnsi="Arial" w:cs="Arial"/>
          <w:i/>
          <w:sz w:val="22"/>
          <w:szCs w:val="22"/>
        </w:rPr>
        <w:t>nie zostały naliczone</w:t>
      </w:r>
      <w:r w:rsidRPr="00997131">
        <w:rPr>
          <w:rFonts w:ascii="Arial" w:hAnsi="Arial" w:cs="Arial"/>
          <w:i/>
          <w:sz w:val="22"/>
          <w:szCs w:val="22"/>
        </w:rPr>
        <w:t xml:space="preserve"> w związku ze z</w:t>
      </w:r>
      <w:r w:rsidR="00997131" w:rsidRPr="00997131">
        <w:rPr>
          <w:rFonts w:ascii="Arial" w:hAnsi="Arial" w:cs="Arial"/>
          <w:i/>
          <w:sz w:val="22"/>
          <w:szCs w:val="22"/>
        </w:rPr>
        <w:t>większeniem</w:t>
      </w:r>
      <w:r w:rsidRPr="00997131">
        <w:rPr>
          <w:rFonts w:ascii="Arial" w:hAnsi="Arial" w:cs="Arial"/>
          <w:i/>
          <w:sz w:val="22"/>
          <w:szCs w:val="22"/>
        </w:rPr>
        <w:t xml:space="preserve"> </w:t>
      </w:r>
      <w:r w:rsidR="00E835AD" w:rsidRPr="00997131">
        <w:rPr>
          <w:rFonts w:ascii="Arial" w:hAnsi="Arial" w:cs="Arial"/>
          <w:i/>
          <w:sz w:val="22"/>
          <w:szCs w:val="22"/>
        </w:rPr>
        <w:br/>
        <w:t xml:space="preserve">    w 202</w:t>
      </w:r>
      <w:r w:rsidR="00997131" w:rsidRPr="00997131">
        <w:rPr>
          <w:rFonts w:ascii="Arial" w:hAnsi="Arial" w:cs="Arial"/>
          <w:i/>
          <w:sz w:val="22"/>
          <w:szCs w:val="22"/>
        </w:rPr>
        <w:t>1</w:t>
      </w:r>
      <w:r w:rsidR="00A938ED" w:rsidRPr="00997131">
        <w:rPr>
          <w:rFonts w:ascii="Arial" w:hAnsi="Arial" w:cs="Arial"/>
          <w:i/>
          <w:sz w:val="22"/>
          <w:szCs w:val="22"/>
        </w:rPr>
        <w:t xml:space="preserve"> roku</w:t>
      </w:r>
      <w:r w:rsidRPr="00997131">
        <w:rPr>
          <w:rFonts w:ascii="Arial" w:hAnsi="Arial" w:cs="Arial"/>
          <w:i/>
          <w:sz w:val="22"/>
          <w:szCs w:val="22"/>
        </w:rPr>
        <w:t xml:space="preserve"> wskaźnika zatrudnienia pracowników z orzeczeniem </w:t>
      </w:r>
      <w:r w:rsidR="00A938ED" w:rsidRPr="00997131">
        <w:rPr>
          <w:rFonts w:ascii="Arial" w:hAnsi="Arial" w:cs="Arial"/>
          <w:i/>
          <w:sz w:val="22"/>
          <w:szCs w:val="22"/>
        </w:rPr>
        <w:br/>
        <w:t xml:space="preserve">    </w:t>
      </w:r>
      <w:r w:rsidRPr="00997131">
        <w:rPr>
          <w:rFonts w:ascii="Arial" w:hAnsi="Arial" w:cs="Arial"/>
          <w:i/>
          <w:sz w:val="22"/>
          <w:szCs w:val="22"/>
        </w:rPr>
        <w:t>o niepełnosprawności</w:t>
      </w:r>
      <w:r w:rsidR="00997131">
        <w:rPr>
          <w:rFonts w:ascii="Arial" w:hAnsi="Arial" w:cs="Arial"/>
          <w:i/>
          <w:sz w:val="22"/>
          <w:szCs w:val="22"/>
        </w:rPr>
        <w:t>.</w:t>
      </w:r>
    </w:p>
    <w:p w:rsidR="006F2426" w:rsidRPr="004D74E7" w:rsidRDefault="00DE68E7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="006F2426" w:rsidRPr="004D74E7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4D74E7">
        <w:rPr>
          <w:rFonts w:ascii="Arial" w:hAnsi="Arial" w:cs="Arial"/>
          <w:sz w:val="22"/>
          <w:szCs w:val="22"/>
        </w:rPr>
        <w:tab/>
      </w:r>
      <w:r w:rsidR="006F2426" w:rsidRPr="004D74E7">
        <w:rPr>
          <w:rFonts w:ascii="Arial" w:hAnsi="Arial" w:cs="Arial"/>
          <w:i/>
          <w:sz w:val="22"/>
          <w:szCs w:val="22"/>
        </w:rPr>
        <w:t>–</w:t>
      </w:r>
      <w:r w:rsidR="006F2426" w:rsidRPr="004D74E7">
        <w:rPr>
          <w:rFonts w:ascii="Arial" w:hAnsi="Arial" w:cs="Arial"/>
          <w:sz w:val="22"/>
          <w:szCs w:val="22"/>
        </w:rPr>
        <w:t xml:space="preserve"> </w:t>
      </w:r>
      <w:r w:rsidR="006F2426" w:rsidRPr="004D74E7">
        <w:rPr>
          <w:rFonts w:ascii="Arial" w:hAnsi="Arial" w:cs="Arial"/>
          <w:sz w:val="22"/>
          <w:szCs w:val="22"/>
        </w:rPr>
        <w:tab/>
      </w:r>
      <w:r w:rsidR="00BB1C95" w:rsidRPr="004D74E7">
        <w:rPr>
          <w:rFonts w:ascii="Arial" w:hAnsi="Arial" w:cs="Arial"/>
          <w:sz w:val="22"/>
          <w:szCs w:val="22"/>
        </w:rPr>
        <w:t>1</w:t>
      </w:r>
      <w:r w:rsidR="004D74E7" w:rsidRPr="004D74E7">
        <w:rPr>
          <w:rFonts w:ascii="Arial" w:hAnsi="Arial" w:cs="Arial"/>
          <w:sz w:val="22"/>
          <w:szCs w:val="22"/>
        </w:rPr>
        <w:t>39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8</w:t>
      </w:r>
      <w:r w:rsidR="00BB1C95" w:rsidRPr="004D74E7">
        <w:rPr>
          <w:rFonts w:ascii="Arial" w:hAnsi="Arial" w:cs="Arial"/>
          <w:sz w:val="22"/>
          <w:szCs w:val="22"/>
        </w:rPr>
        <w:t>00</w:t>
      </w:r>
      <w:r w:rsidR="004D74E7" w:rsidRPr="004D74E7">
        <w:rPr>
          <w:rFonts w:ascii="Arial" w:hAnsi="Arial" w:cs="Arial"/>
          <w:sz w:val="22"/>
          <w:szCs w:val="22"/>
        </w:rPr>
        <w:t>,00</w:t>
      </w:r>
      <w:r w:rsidR="006F2426"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D74E7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w tym:</w:t>
      </w:r>
    </w:p>
    <w:p w:rsidR="006F2426" w:rsidRPr="004D74E7" w:rsidRDefault="00B17E6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lastRenderedPageBreak/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4D74E7">
        <w:rPr>
          <w:rFonts w:ascii="Arial" w:hAnsi="Arial" w:cs="Arial"/>
          <w:sz w:val="22"/>
          <w:szCs w:val="22"/>
        </w:rPr>
        <w:t xml:space="preserve">zakup materiałów  </w:t>
      </w:r>
      <w:r w:rsidR="004D74E7" w:rsidRPr="004D74E7">
        <w:rPr>
          <w:rFonts w:ascii="Arial" w:hAnsi="Arial" w:cs="Arial"/>
          <w:sz w:val="22"/>
          <w:szCs w:val="22"/>
        </w:rPr>
        <w:t>58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3</w:t>
      </w:r>
      <w:r w:rsidR="00BB1C95" w:rsidRPr="004D74E7">
        <w:rPr>
          <w:rFonts w:ascii="Arial" w:hAnsi="Arial" w:cs="Arial"/>
          <w:sz w:val="22"/>
          <w:szCs w:val="22"/>
        </w:rPr>
        <w:t>00</w:t>
      </w:r>
      <w:r w:rsidR="004D74E7" w:rsidRPr="004D74E7">
        <w:rPr>
          <w:rFonts w:ascii="Arial" w:hAnsi="Arial" w:cs="Arial"/>
          <w:sz w:val="22"/>
          <w:szCs w:val="22"/>
        </w:rPr>
        <w:t>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D74E7" w:rsidRDefault="006F2426" w:rsidP="006F2426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-</w:t>
      </w:r>
      <w:r w:rsidRPr="004D74E7">
        <w:rPr>
          <w:rFonts w:ascii="Arial" w:hAnsi="Arial" w:cs="Arial"/>
          <w:sz w:val="22"/>
          <w:szCs w:val="22"/>
        </w:rPr>
        <w:tab/>
        <w:t>zakup usług pozost</w:t>
      </w:r>
      <w:r w:rsidR="00B17E61" w:rsidRPr="004D74E7">
        <w:rPr>
          <w:rFonts w:ascii="Arial" w:hAnsi="Arial" w:cs="Arial"/>
          <w:sz w:val="22"/>
          <w:szCs w:val="22"/>
        </w:rPr>
        <w:t>ałych</w:t>
      </w:r>
      <w:r w:rsidR="00BB1C95" w:rsidRPr="004D74E7">
        <w:rPr>
          <w:rFonts w:ascii="Arial" w:hAnsi="Arial" w:cs="Arial"/>
          <w:sz w:val="22"/>
          <w:szCs w:val="22"/>
        </w:rPr>
        <w:t xml:space="preserve"> 8</w:t>
      </w:r>
      <w:r w:rsidR="004D74E7" w:rsidRPr="004D74E7">
        <w:rPr>
          <w:rFonts w:ascii="Arial" w:hAnsi="Arial" w:cs="Arial"/>
          <w:sz w:val="22"/>
          <w:szCs w:val="22"/>
        </w:rPr>
        <w:t>1</w:t>
      </w:r>
      <w:r w:rsidR="00BB1C95" w:rsidRPr="004D74E7">
        <w:rPr>
          <w:rFonts w:ascii="Arial" w:hAnsi="Arial" w:cs="Arial"/>
          <w:sz w:val="22"/>
          <w:szCs w:val="22"/>
        </w:rPr>
        <w:t>.500</w:t>
      </w:r>
      <w:r w:rsidR="004D74E7" w:rsidRPr="004D74E7">
        <w:rPr>
          <w:rFonts w:ascii="Arial" w:hAnsi="Arial" w:cs="Arial"/>
          <w:sz w:val="22"/>
          <w:szCs w:val="22"/>
        </w:rPr>
        <w:t>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4F6444" w:rsidRPr="004D74E7" w:rsidRDefault="004F6444" w:rsidP="00DD0A57">
      <w:pPr>
        <w:pStyle w:val="Akapitzlist"/>
        <w:numPr>
          <w:ilvl w:val="0"/>
          <w:numId w:val="4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wspólna obsługa jednostek samorządu terytorialnego </w:t>
      </w:r>
      <w:r w:rsidR="00BB1C95" w:rsidRPr="004D74E7">
        <w:rPr>
          <w:rFonts w:ascii="Arial" w:hAnsi="Arial" w:cs="Arial"/>
          <w:sz w:val="22"/>
          <w:szCs w:val="22"/>
        </w:rPr>
        <w:t>1.</w:t>
      </w:r>
      <w:r w:rsidR="004D74E7" w:rsidRPr="004D74E7">
        <w:rPr>
          <w:rFonts w:ascii="Arial" w:hAnsi="Arial" w:cs="Arial"/>
          <w:sz w:val="22"/>
          <w:szCs w:val="22"/>
        </w:rPr>
        <w:t>060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456,00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4F6444" w:rsidRPr="004D74E7" w:rsidRDefault="004F6444" w:rsidP="004F6444">
      <w:pPr>
        <w:pStyle w:val="Akapitzlist"/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w tym</w:t>
      </w:r>
      <w:r w:rsidR="00BB1C95" w:rsidRPr="004D74E7">
        <w:rPr>
          <w:rFonts w:ascii="Arial" w:hAnsi="Arial" w:cs="Arial"/>
          <w:sz w:val="22"/>
          <w:szCs w:val="22"/>
        </w:rPr>
        <w:t xml:space="preserve"> m.in.</w:t>
      </w:r>
      <w:r w:rsidRPr="004D74E7">
        <w:rPr>
          <w:rFonts w:ascii="Arial" w:hAnsi="Arial" w:cs="Arial"/>
          <w:sz w:val="22"/>
          <w:szCs w:val="22"/>
        </w:rPr>
        <w:t>:</w:t>
      </w:r>
    </w:p>
    <w:p w:rsidR="004F6444" w:rsidRPr="004D74E7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wydatki osobowe niezalic</w:t>
      </w:r>
      <w:r w:rsidR="004D74E7" w:rsidRPr="004D74E7">
        <w:rPr>
          <w:rFonts w:ascii="Arial" w:hAnsi="Arial" w:cs="Arial"/>
          <w:sz w:val="22"/>
          <w:szCs w:val="22"/>
        </w:rPr>
        <w:t xml:space="preserve">zane do wynagrodzeń </w:t>
      </w:r>
      <w:r w:rsidR="00BB1C95" w:rsidRPr="004D74E7">
        <w:rPr>
          <w:rFonts w:ascii="Arial" w:hAnsi="Arial" w:cs="Arial"/>
          <w:sz w:val="22"/>
          <w:szCs w:val="22"/>
        </w:rPr>
        <w:t>900</w:t>
      </w:r>
      <w:r w:rsidR="004D74E7">
        <w:rPr>
          <w:rFonts w:ascii="Arial" w:hAnsi="Arial" w:cs="Arial"/>
          <w:sz w:val="22"/>
          <w:szCs w:val="22"/>
        </w:rPr>
        <w:t>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BB1C95" w:rsidRPr="004D74E7" w:rsidRDefault="004F6444" w:rsidP="004D74E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wynagrodzenia i pochodne od nich naliczone </w:t>
      </w:r>
      <w:r w:rsidR="004D74E7" w:rsidRPr="004D74E7">
        <w:rPr>
          <w:rFonts w:ascii="Arial" w:hAnsi="Arial" w:cs="Arial"/>
          <w:sz w:val="22"/>
          <w:szCs w:val="22"/>
        </w:rPr>
        <w:t>914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708,00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4F6444" w:rsidRPr="004D74E7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031B9A" w:rsidRPr="004D74E7">
        <w:rPr>
          <w:rFonts w:ascii="Arial" w:hAnsi="Arial" w:cs="Arial"/>
          <w:sz w:val="22"/>
          <w:szCs w:val="22"/>
        </w:rPr>
        <w:t>2</w:t>
      </w:r>
      <w:r w:rsidR="004D74E7" w:rsidRPr="004D74E7">
        <w:rPr>
          <w:rFonts w:ascii="Arial" w:hAnsi="Arial" w:cs="Arial"/>
          <w:sz w:val="22"/>
          <w:szCs w:val="22"/>
        </w:rPr>
        <w:t>4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548,00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4F6444" w:rsidRPr="004D74E7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pozostałe wydatki rzeczowe</w:t>
      </w:r>
      <w:r w:rsidR="00BB1C95" w:rsidRPr="004D74E7">
        <w:rPr>
          <w:rFonts w:ascii="Arial" w:hAnsi="Arial" w:cs="Arial"/>
          <w:sz w:val="22"/>
          <w:szCs w:val="22"/>
        </w:rPr>
        <w:t xml:space="preserve"> 1</w:t>
      </w:r>
      <w:r w:rsidR="004D74E7" w:rsidRPr="004D74E7">
        <w:rPr>
          <w:rFonts w:ascii="Arial" w:hAnsi="Arial" w:cs="Arial"/>
          <w:sz w:val="22"/>
          <w:szCs w:val="22"/>
        </w:rPr>
        <w:t>20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300,00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D74E7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left" w:pos="126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pozostała działalność </w:t>
      </w:r>
      <w:r w:rsidRPr="004D74E7">
        <w:rPr>
          <w:rFonts w:ascii="Arial" w:hAnsi="Arial" w:cs="Arial"/>
          <w:i/>
          <w:sz w:val="22"/>
          <w:szCs w:val="22"/>
        </w:rPr>
        <w:t>–</w:t>
      </w:r>
      <w:r w:rsidRPr="004D74E7">
        <w:rPr>
          <w:rFonts w:ascii="Arial" w:hAnsi="Arial" w:cs="Arial"/>
          <w:sz w:val="22"/>
          <w:szCs w:val="22"/>
        </w:rPr>
        <w:t xml:space="preserve"> </w:t>
      </w:r>
      <w:r w:rsidRPr="004D74E7">
        <w:rPr>
          <w:rFonts w:ascii="Arial" w:hAnsi="Arial" w:cs="Arial"/>
          <w:sz w:val="22"/>
          <w:szCs w:val="22"/>
        </w:rPr>
        <w:tab/>
      </w:r>
      <w:r w:rsidR="004D74E7" w:rsidRPr="004D74E7">
        <w:rPr>
          <w:rFonts w:ascii="Arial" w:hAnsi="Arial" w:cs="Arial"/>
          <w:sz w:val="22"/>
          <w:szCs w:val="22"/>
        </w:rPr>
        <w:t>178</w:t>
      </w:r>
      <w:r w:rsidR="00BB1C95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008,00</w:t>
      </w:r>
      <w:r w:rsidR="00BB1C95"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D74E7" w:rsidRDefault="006F2426" w:rsidP="006F2426">
      <w:pPr>
        <w:tabs>
          <w:tab w:val="left" w:pos="1260"/>
        </w:tabs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w tym:</w:t>
      </w:r>
    </w:p>
    <w:p w:rsidR="006F2426" w:rsidRPr="004D74E7" w:rsidRDefault="00DB44CF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7614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4D74E7">
        <w:rPr>
          <w:rFonts w:ascii="Arial" w:hAnsi="Arial" w:cs="Arial"/>
          <w:sz w:val="22"/>
          <w:szCs w:val="22"/>
        </w:rPr>
        <w:t xml:space="preserve">diety dla przewodniczących jednostek pomocniczych </w:t>
      </w:r>
      <w:r w:rsidR="004D74E7" w:rsidRPr="004D74E7">
        <w:rPr>
          <w:rFonts w:ascii="Arial" w:hAnsi="Arial" w:cs="Arial"/>
          <w:sz w:val="22"/>
          <w:szCs w:val="22"/>
        </w:rPr>
        <w:t>176</w:t>
      </w:r>
      <w:r w:rsidR="00757254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988,00</w:t>
      </w:r>
      <w:r w:rsidR="00757254" w:rsidRPr="004D74E7">
        <w:rPr>
          <w:rFonts w:ascii="Arial" w:hAnsi="Arial" w:cs="Arial"/>
          <w:sz w:val="22"/>
          <w:szCs w:val="22"/>
        </w:rPr>
        <w:t xml:space="preserve"> zł,- (wysokość  </w:t>
      </w:r>
      <w:r w:rsidR="006F2426" w:rsidRPr="004D74E7">
        <w:rPr>
          <w:rFonts w:ascii="Arial" w:hAnsi="Arial" w:cs="Arial"/>
          <w:sz w:val="22"/>
          <w:szCs w:val="22"/>
        </w:rPr>
        <w:t>na podstawie Uchwały Nr VI/39/2011 Rady Miejskiej w Rogoźnie z dnia 23 lutego 2011r.</w:t>
      </w:r>
      <w:r w:rsidRPr="004D74E7">
        <w:rPr>
          <w:rFonts w:ascii="Arial" w:hAnsi="Arial" w:cs="Arial"/>
          <w:sz w:val="22"/>
          <w:szCs w:val="22"/>
        </w:rPr>
        <w:t xml:space="preserve">– </w:t>
      </w:r>
    </w:p>
    <w:p w:rsidR="006F2426" w:rsidRPr="004D74E7" w:rsidRDefault="00DB44CF" w:rsidP="008D33E6">
      <w:pPr>
        <w:tabs>
          <w:tab w:val="left" w:pos="1276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4D74E7">
        <w:rPr>
          <w:rFonts w:ascii="Arial" w:hAnsi="Arial" w:cs="Arial"/>
          <w:sz w:val="22"/>
          <w:szCs w:val="22"/>
        </w:rPr>
        <w:t xml:space="preserve">ubezpieczenie OC (sołtysów) </w:t>
      </w:r>
      <w:r w:rsidR="00E663CA" w:rsidRPr="004D74E7">
        <w:rPr>
          <w:rFonts w:ascii="Arial" w:hAnsi="Arial" w:cs="Arial"/>
          <w:sz w:val="22"/>
          <w:szCs w:val="22"/>
        </w:rPr>
        <w:t>1.</w:t>
      </w:r>
      <w:r w:rsidRPr="004D74E7">
        <w:rPr>
          <w:rFonts w:ascii="Arial" w:hAnsi="Arial" w:cs="Arial"/>
          <w:sz w:val="22"/>
          <w:szCs w:val="22"/>
        </w:rPr>
        <w:t>0</w:t>
      </w:r>
      <w:r w:rsidR="004D74E7" w:rsidRPr="004D74E7">
        <w:rPr>
          <w:rFonts w:ascii="Arial" w:hAnsi="Arial" w:cs="Arial"/>
          <w:sz w:val="22"/>
          <w:szCs w:val="22"/>
        </w:rPr>
        <w:t>2</w:t>
      </w:r>
      <w:r w:rsidRPr="004D74E7">
        <w:rPr>
          <w:rFonts w:ascii="Arial" w:hAnsi="Arial" w:cs="Arial"/>
          <w:sz w:val="22"/>
          <w:szCs w:val="22"/>
        </w:rPr>
        <w:t>0</w:t>
      </w:r>
      <w:r w:rsidR="004D74E7" w:rsidRPr="004D74E7">
        <w:rPr>
          <w:rFonts w:ascii="Arial" w:hAnsi="Arial" w:cs="Arial"/>
          <w:sz w:val="22"/>
          <w:szCs w:val="22"/>
        </w:rPr>
        <w:t>,00 zł</w:t>
      </w:r>
      <w:r w:rsidR="006F2426" w:rsidRPr="004D74E7">
        <w:rPr>
          <w:rFonts w:ascii="Arial" w:hAnsi="Arial" w:cs="Arial"/>
          <w:sz w:val="22"/>
          <w:szCs w:val="22"/>
        </w:rPr>
        <w:t xml:space="preserve">  (na podstawie zawartej polisy ubezpieczeniowej)</w:t>
      </w:r>
    </w:p>
    <w:p w:rsidR="00E663CA" w:rsidRPr="00A76143" w:rsidRDefault="00DB44CF" w:rsidP="00DB44CF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76143">
        <w:rPr>
          <w:rFonts w:ascii="Arial" w:hAnsi="Arial" w:cs="Arial"/>
          <w:sz w:val="22"/>
          <w:szCs w:val="22"/>
        </w:rPr>
        <w:t>-</w:t>
      </w:r>
      <w:r w:rsidRPr="00A76143">
        <w:rPr>
          <w:rFonts w:ascii="Arial" w:hAnsi="Arial" w:cs="Arial"/>
          <w:sz w:val="22"/>
          <w:szCs w:val="22"/>
        </w:rPr>
        <w:tab/>
      </w:r>
      <w:r w:rsidR="00E663CA" w:rsidRPr="00A76143">
        <w:rPr>
          <w:rFonts w:ascii="Arial" w:hAnsi="Arial" w:cs="Arial"/>
          <w:sz w:val="22"/>
          <w:szCs w:val="22"/>
        </w:rPr>
        <w:t xml:space="preserve">składki członkowskie do stowarzyszeń </w:t>
      </w:r>
      <w:r w:rsidR="002C776C" w:rsidRPr="00A76143">
        <w:rPr>
          <w:rFonts w:ascii="Arial" w:hAnsi="Arial" w:cs="Arial"/>
          <w:sz w:val="22"/>
          <w:szCs w:val="22"/>
        </w:rPr>
        <w:t>78</w:t>
      </w:r>
      <w:r w:rsidR="00E663CA" w:rsidRPr="00A76143">
        <w:rPr>
          <w:rFonts w:ascii="Arial" w:hAnsi="Arial" w:cs="Arial"/>
          <w:sz w:val="22"/>
          <w:szCs w:val="22"/>
        </w:rPr>
        <w:t>.000,-</w:t>
      </w:r>
    </w:p>
    <w:p w:rsidR="006F2426" w:rsidRPr="004072A5" w:rsidRDefault="006F2426" w:rsidP="006F2426">
      <w:pPr>
        <w:spacing w:line="36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4D74E7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W dziale 751 – </w:t>
      </w:r>
      <w:r w:rsidRPr="004D74E7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4D74E7">
        <w:rPr>
          <w:rFonts w:ascii="Arial" w:hAnsi="Arial" w:cs="Arial"/>
          <w:sz w:val="22"/>
          <w:szCs w:val="22"/>
          <w:u w:val="single"/>
        </w:rPr>
        <w:br/>
        <w:t>i ochrony  prawa oraz sądownictwa</w:t>
      </w:r>
      <w:r w:rsidRPr="004D74E7">
        <w:rPr>
          <w:rFonts w:ascii="Arial" w:hAnsi="Arial" w:cs="Arial"/>
          <w:sz w:val="22"/>
          <w:szCs w:val="22"/>
        </w:rPr>
        <w:t xml:space="preserve"> – wydatki w kwocie </w:t>
      </w:r>
      <w:r w:rsidRPr="004D74E7">
        <w:rPr>
          <w:rFonts w:ascii="Arial" w:hAnsi="Arial" w:cs="Arial"/>
          <w:b/>
          <w:sz w:val="22"/>
          <w:szCs w:val="22"/>
        </w:rPr>
        <w:t xml:space="preserve">– </w:t>
      </w:r>
      <w:r w:rsidR="00E663CA" w:rsidRPr="004D74E7">
        <w:rPr>
          <w:rFonts w:ascii="Arial" w:hAnsi="Arial" w:cs="Arial"/>
          <w:b/>
          <w:sz w:val="22"/>
          <w:szCs w:val="22"/>
        </w:rPr>
        <w:t>3.</w:t>
      </w:r>
      <w:r w:rsidR="004D74E7" w:rsidRPr="004D74E7">
        <w:rPr>
          <w:rFonts w:ascii="Arial" w:hAnsi="Arial" w:cs="Arial"/>
          <w:b/>
          <w:sz w:val="22"/>
          <w:szCs w:val="22"/>
        </w:rPr>
        <w:t>526</w:t>
      </w:r>
      <w:r w:rsidR="008D33E6" w:rsidRPr="004D74E7">
        <w:rPr>
          <w:rFonts w:ascii="Arial" w:hAnsi="Arial" w:cs="Arial"/>
          <w:b/>
          <w:sz w:val="22"/>
          <w:szCs w:val="22"/>
        </w:rPr>
        <w:t>,00</w:t>
      </w:r>
      <w:r w:rsidRPr="004D74E7">
        <w:rPr>
          <w:rFonts w:ascii="Arial" w:hAnsi="Arial" w:cs="Arial"/>
          <w:b/>
          <w:sz w:val="22"/>
          <w:szCs w:val="22"/>
        </w:rPr>
        <w:t xml:space="preserve"> zł</w:t>
      </w:r>
      <w:r w:rsidRPr="004D74E7">
        <w:rPr>
          <w:rFonts w:ascii="Arial" w:hAnsi="Arial" w:cs="Arial"/>
          <w:sz w:val="22"/>
          <w:szCs w:val="22"/>
        </w:rPr>
        <w:t xml:space="preserve"> stanowią wydatki na zadania zlecone związane z prowadzeniem stałego rejestru wyborców z przeznaczeniem </w:t>
      </w:r>
      <w:r w:rsidRPr="004D74E7">
        <w:rPr>
          <w:rFonts w:ascii="Arial" w:hAnsi="Arial" w:cs="Arial"/>
          <w:sz w:val="22"/>
          <w:szCs w:val="22"/>
        </w:rPr>
        <w:br/>
        <w:t>na wynagrodzenia i pochodne od nich naliczone.</w:t>
      </w:r>
    </w:p>
    <w:p w:rsidR="006F2426" w:rsidRPr="004072A5" w:rsidRDefault="006F2426" w:rsidP="006F2426">
      <w:pPr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757254" w:rsidRPr="004D74E7" w:rsidRDefault="006F2426" w:rsidP="008D33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W dziale 754 – </w:t>
      </w:r>
      <w:r w:rsidRPr="004D74E7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4D74E7">
        <w:rPr>
          <w:rFonts w:ascii="Arial" w:hAnsi="Arial" w:cs="Arial"/>
          <w:sz w:val="22"/>
          <w:szCs w:val="22"/>
        </w:rPr>
        <w:t xml:space="preserve"> – zaplanowano kwotę –</w:t>
      </w:r>
      <w:r w:rsidRPr="004D74E7">
        <w:rPr>
          <w:rFonts w:ascii="Arial" w:hAnsi="Arial" w:cs="Arial"/>
          <w:b/>
          <w:sz w:val="22"/>
          <w:szCs w:val="22"/>
        </w:rPr>
        <w:t xml:space="preserve"> </w:t>
      </w:r>
      <w:r w:rsidR="004E72E1" w:rsidRPr="004E72E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E72E1" w:rsidRPr="00A76143">
        <w:rPr>
          <w:rFonts w:ascii="Arial" w:hAnsi="Arial" w:cs="Arial"/>
          <w:b/>
          <w:sz w:val="22"/>
          <w:szCs w:val="22"/>
        </w:rPr>
        <w:t xml:space="preserve">635.528,25 </w:t>
      </w:r>
      <w:r w:rsidRPr="00A76143">
        <w:rPr>
          <w:rFonts w:ascii="Arial" w:hAnsi="Arial" w:cs="Arial"/>
          <w:sz w:val="22"/>
          <w:szCs w:val="22"/>
        </w:rPr>
        <w:t xml:space="preserve"> </w:t>
      </w:r>
      <w:r w:rsidRPr="004D74E7">
        <w:rPr>
          <w:rFonts w:ascii="Arial" w:hAnsi="Arial" w:cs="Arial"/>
          <w:sz w:val="22"/>
          <w:szCs w:val="22"/>
        </w:rPr>
        <w:t>z czego przypada na:</w:t>
      </w:r>
    </w:p>
    <w:p w:rsidR="006F2426" w:rsidRPr="004D74E7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Ochotnicze straże pożarne</w:t>
      </w:r>
      <w:r w:rsidRPr="004D74E7">
        <w:rPr>
          <w:rFonts w:ascii="Arial" w:hAnsi="Arial" w:cs="Arial"/>
          <w:sz w:val="22"/>
          <w:szCs w:val="22"/>
        </w:rPr>
        <w:tab/>
      </w:r>
      <w:r w:rsidRPr="004D74E7">
        <w:rPr>
          <w:rFonts w:ascii="Arial" w:hAnsi="Arial" w:cs="Arial"/>
          <w:i/>
          <w:sz w:val="22"/>
          <w:szCs w:val="22"/>
        </w:rPr>
        <w:t>–</w:t>
      </w:r>
      <w:r w:rsidRPr="004D74E7">
        <w:rPr>
          <w:rFonts w:ascii="Arial" w:hAnsi="Arial" w:cs="Arial"/>
          <w:sz w:val="22"/>
          <w:szCs w:val="22"/>
        </w:rPr>
        <w:tab/>
        <w:t xml:space="preserve"> </w:t>
      </w:r>
      <w:r w:rsidR="004D74E7" w:rsidRPr="004D74E7">
        <w:rPr>
          <w:rFonts w:ascii="Arial" w:hAnsi="Arial" w:cs="Arial"/>
          <w:sz w:val="22"/>
          <w:szCs w:val="22"/>
        </w:rPr>
        <w:t>542</w:t>
      </w:r>
      <w:r w:rsidR="00757254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628</w:t>
      </w:r>
      <w:r w:rsidR="008D33E6" w:rsidRPr="004D74E7">
        <w:rPr>
          <w:rFonts w:ascii="Arial" w:hAnsi="Arial" w:cs="Arial"/>
          <w:sz w:val="22"/>
          <w:szCs w:val="22"/>
        </w:rPr>
        <w:t>,</w:t>
      </w:r>
      <w:r w:rsidR="004D74E7" w:rsidRPr="004D74E7">
        <w:rPr>
          <w:rFonts w:ascii="Arial" w:hAnsi="Arial" w:cs="Arial"/>
          <w:sz w:val="22"/>
          <w:szCs w:val="22"/>
        </w:rPr>
        <w:t>25</w:t>
      </w:r>
      <w:r w:rsidR="00757254" w:rsidRPr="004D74E7">
        <w:rPr>
          <w:rFonts w:ascii="Arial" w:hAnsi="Arial" w:cs="Arial"/>
          <w:sz w:val="22"/>
          <w:szCs w:val="22"/>
        </w:rPr>
        <w:t xml:space="preserve"> </w:t>
      </w:r>
      <w:r w:rsidR="00FC7716" w:rsidRPr="004D74E7">
        <w:rPr>
          <w:rFonts w:ascii="Arial" w:hAnsi="Arial" w:cs="Arial"/>
          <w:sz w:val="22"/>
          <w:szCs w:val="22"/>
        </w:rPr>
        <w:t>zł</w:t>
      </w:r>
    </w:p>
    <w:p w:rsidR="006F2426" w:rsidRPr="004D74E7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D74E7">
        <w:rPr>
          <w:rFonts w:ascii="Arial" w:hAnsi="Arial" w:cs="Arial"/>
          <w:i/>
          <w:sz w:val="22"/>
          <w:szCs w:val="22"/>
        </w:rPr>
        <w:t>w tym:</w:t>
      </w:r>
    </w:p>
    <w:p w:rsidR="006F2426" w:rsidRPr="004D74E7" w:rsidRDefault="00F47D08" w:rsidP="00F47D08">
      <w:pPr>
        <w:tabs>
          <w:tab w:val="righ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D74E7">
        <w:rPr>
          <w:rFonts w:ascii="Arial" w:hAnsi="Arial" w:cs="Arial"/>
          <w:i/>
          <w:sz w:val="22"/>
          <w:szCs w:val="22"/>
        </w:rPr>
        <w:t>-</w:t>
      </w:r>
      <w:r w:rsidRPr="004D74E7">
        <w:rPr>
          <w:rFonts w:ascii="Arial" w:hAnsi="Arial" w:cs="Arial"/>
          <w:i/>
          <w:sz w:val="22"/>
          <w:szCs w:val="22"/>
        </w:rPr>
        <w:tab/>
      </w:r>
      <w:r w:rsidRPr="004D74E7">
        <w:rPr>
          <w:rFonts w:ascii="Arial" w:hAnsi="Arial" w:cs="Arial"/>
          <w:i/>
          <w:sz w:val="22"/>
          <w:szCs w:val="22"/>
        </w:rPr>
        <w:tab/>
      </w:r>
      <w:r w:rsidR="006F2426" w:rsidRPr="004D74E7">
        <w:rPr>
          <w:rFonts w:ascii="Arial" w:hAnsi="Arial" w:cs="Arial"/>
          <w:i/>
          <w:sz w:val="22"/>
          <w:szCs w:val="22"/>
        </w:rPr>
        <w:t>środki jednostek pomocniczych –</w:t>
      </w:r>
      <w:r w:rsidR="008D33E6" w:rsidRPr="004D74E7">
        <w:rPr>
          <w:rFonts w:ascii="Arial" w:hAnsi="Arial" w:cs="Arial"/>
          <w:i/>
          <w:sz w:val="22"/>
          <w:szCs w:val="22"/>
        </w:rPr>
        <w:t xml:space="preserve"> 43</w:t>
      </w:r>
      <w:r w:rsidR="00757254" w:rsidRPr="004D74E7">
        <w:rPr>
          <w:rFonts w:ascii="Arial" w:hAnsi="Arial" w:cs="Arial"/>
          <w:i/>
          <w:sz w:val="22"/>
          <w:szCs w:val="22"/>
        </w:rPr>
        <w:t>.</w:t>
      </w:r>
      <w:r w:rsidR="008D33E6" w:rsidRPr="004D74E7">
        <w:rPr>
          <w:rFonts w:ascii="Arial" w:hAnsi="Arial" w:cs="Arial"/>
          <w:i/>
          <w:sz w:val="22"/>
          <w:szCs w:val="22"/>
        </w:rPr>
        <w:t>000</w:t>
      </w:r>
      <w:r w:rsidR="00757254" w:rsidRPr="004D74E7">
        <w:rPr>
          <w:rFonts w:ascii="Arial" w:hAnsi="Arial" w:cs="Arial"/>
          <w:i/>
          <w:sz w:val="22"/>
          <w:szCs w:val="22"/>
        </w:rPr>
        <w:t>,</w:t>
      </w:r>
      <w:r w:rsidR="008D33E6" w:rsidRPr="004D74E7">
        <w:rPr>
          <w:rFonts w:ascii="Arial" w:hAnsi="Arial" w:cs="Arial"/>
          <w:i/>
          <w:sz w:val="22"/>
          <w:szCs w:val="22"/>
        </w:rPr>
        <w:t>00</w:t>
      </w:r>
      <w:r w:rsidR="003A297B" w:rsidRPr="004D74E7">
        <w:rPr>
          <w:rFonts w:ascii="Arial" w:hAnsi="Arial" w:cs="Arial"/>
          <w:i/>
          <w:sz w:val="22"/>
          <w:szCs w:val="22"/>
        </w:rPr>
        <w:t xml:space="preserve"> zł</w:t>
      </w:r>
      <w:r w:rsidR="006F2426" w:rsidRPr="004D74E7">
        <w:rPr>
          <w:rFonts w:ascii="Arial" w:hAnsi="Arial" w:cs="Arial"/>
          <w:i/>
          <w:sz w:val="22"/>
          <w:szCs w:val="22"/>
        </w:rPr>
        <w:t xml:space="preserve"> (przedsięwzięcia funduszu sołeckiego)</w:t>
      </w:r>
    </w:p>
    <w:p w:rsidR="008E1074" w:rsidRPr="004D74E7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>Wydatki w tym rozdziale zaplanowano</w:t>
      </w:r>
      <w:r w:rsidR="008E1074" w:rsidRPr="004D74E7">
        <w:rPr>
          <w:rFonts w:ascii="Arial" w:hAnsi="Arial" w:cs="Arial"/>
          <w:sz w:val="22"/>
          <w:szCs w:val="22"/>
        </w:rPr>
        <w:t>:</w:t>
      </w:r>
    </w:p>
    <w:p w:rsidR="008E1074" w:rsidRPr="004D74E7" w:rsidRDefault="006F2426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na bieżące utrzymanie w gotowości bojowej jednostek </w:t>
      </w:r>
      <w:r w:rsidR="00BB7BA2" w:rsidRPr="004D74E7">
        <w:rPr>
          <w:rFonts w:ascii="Arial" w:hAnsi="Arial" w:cs="Arial"/>
          <w:sz w:val="22"/>
          <w:szCs w:val="22"/>
        </w:rPr>
        <w:t xml:space="preserve">ochotniczych straży pożarnych w kwocie </w:t>
      </w:r>
      <w:r w:rsidR="004D74E7" w:rsidRPr="004D74E7">
        <w:rPr>
          <w:rFonts w:ascii="Arial" w:hAnsi="Arial" w:cs="Arial"/>
          <w:sz w:val="22"/>
          <w:szCs w:val="22"/>
        </w:rPr>
        <w:t>542</w:t>
      </w:r>
      <w:r w:rsidR="008E1074" w:rsidRPr="004D74E7">
        <w:rPr>
          <w:rFonts w:ascii="Arial" w:hAnsi="Arial" w:cs="Arial"/>
          <w:sz w:val="22"/>
          <w:szCs w:val="22"/>
        </w:rPr>
        <w:t>.</w:t>
      </w:r>
      <w:r w:rsidR="004D74E7" w:rsidRPr="004D74E7">
        <w:rPr>
          <w:rFonts w:ascii="Arial" w:hAnsi="Arial" w:cs="Arial"/>
          <w:sz w:val="22"/>
          <w:szCs w:val="22"/>
        </w:rPr>
        <w:t>628,25</w:t>
      </w:r>
      <w:r w:rsidR="008E1074"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D74E7" w:rsidRDefault="00BB7BA2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4E7">
        <w:rPr>
          <w:rFonts w:ascii="Arial" w:hAnsi="Arial" w:cs="Arial"/>
          <w:sz w:val="22"/>
          <w:szCs w:val="22"/>
        </w:rPr>
        <w:t xml:space="preserve"> dotację celową na dofinansowanie zakupu sprzętu</w:t>
      </w:r>
      <w:r w:rsidR="008E1074" w:rsidRPr="004D74E7">
        <w:rPr>
          <w:rFonts w:ascii="Arial" w:hAnsi="Arial" w:cs="Arial"/>
          <w:sz w:val="22"/>
          <w:szCs w:val="22"/>
        </w:rPr>
        <w:t>,   umundurowania</w:t>
      </w:r>
      <w:r w:rsidRPr="004D74E7">
        <w:rPr>
          <w:rFonts w:ascii="Arial" w:hAnsi="Arial" w:cs="Arial"/>
          <w:sz w:val="22"/>
          <w:szCs w:val="22"/>
        </w:rPr>
        <w:t xml:space="preserve"> przez OSP w kwocie </w:t>
      </w:r>
      <w:r w:rsidR="008D33E6" w:rsidRPr="004D74E7">
        <w:rPr>
          <w:rFonts w:ascii="Arial" w:hAnsi="Arial" w:cs="Arial"/>
          <w:sz w:val="22"/>
          <w:szCs w:val="22"/>
        </w:rPr>
        <w:t>4</w:t>
      </w:r>
      <w:r w:rsidRPr="004D74E7">
        <w:rPr>
          <w:rFonts w:ascii="Arial" w:hAnsi="Arial" w:cs="Arial"/>
          <w:sz w:val="22"/>
          <w:szCs w:val="22"/>
        </w:rPr>
        <w:t>0.000</w:t>
      </w:r>
      <w:r w:rsidR="004E72E1">
        <w:rPr>
          <w:rFonts w:ascii="Arial" w:hAnsi="Arial" w:cs="Arial"/>
          <w:sz w:val="22"/>
          <w:szCs w:val="22"/>
        </w:rPr>
        <w:t>,00</w:t>
      </w:r>
      <w:r w:rsidRPr="004D74E7">
        <w:rPr>
          <w:rFonts w:ascii="Arial" w:hAnsi="Arial" w:cs="Arial"/>
          <w:sz w:val="22"/>
          <w:szCs w:val="22"/>
        </w:rPr>
        <w:t xml:space="preserve"> zł</w:t>
      </w:r>
    </w:p>
    <w:p w:rsidR="006F2426" w:rsidRPr="004E72E1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Obrona cywilna</w:t>
      </w:r>
      <w:r w:rsidRPr="004E72E1">
        <w:rPr>
          <w:rFonts w:ascii="Arial" w:hAnsi="Arial" w:cs="Arial"/>
          <w:sz w:val="22"/>
          <w:szCs w:val="22"/>
        </w:rPr>
        <w:tab/>
      </w:r>
      <w:r w:rsidRPr="004E72E1">
        <w:rPr>
          <w:rFonts w:ascii="Arial" w:hAnsi="Arial" w:cs="Arial"/>
          <w:i/>
          <w:sz w:val="22"/>
          <w:szCs w:val="22"/>
        </w:rPr>
        <w:t>–</w:t>
      </w:r>
      <w:r w:rsidRPr="004E72E1">
        <w:rPr>
          <w:rFonts w:ascii="Arial" w:hAnsi="Arial" w:cs="Arial"/>
          <w:sz w:val="22"/>
          <w:szCs w:val="22"/>
        </w:rPr>
        <w:t xml:space="preserve"> </w:t>
      </w:r>
      <w:r w:rsidRPr="004E72E1">
        <w:rPr>
          <w:rFonts w:ascii="Arial" w:hAnsi="Arial" w:cs="Arial"/>
          <w:sz w:val="22"/>
          <w:szCs w:val="22"/>
        </w:rPr>
        <w:tab/>
      </w:r>
      <w:r w:rsidR="004E72E1" w:rsidRPr="004E72E1">
        <w:rPr>
          <w:rFonts w:ascii="Arial" w:hAnsi="Arial" w:cs="Arial"/>
          <w:sz w:val="22"/>
          <w:szCs w:val="22"/>
        </w:rPr>
        <w:t>11</w:t>
      </w:r>
      <w:r w:rsidR="001A2023" w:rsidRPr="004E72E1">
        <w:rPr>
          <w:rFonts w:ascii="Arial" w:hAnsi="Arial" w:cs="Arial"/>
          <w:sz w:val="22"/>
          <w:szCs w:val="22"/>
        </w:rPr>
        <w:t>.</w:t>
      </w:r>
      <w:r w:rsidR="008E1074" w:rsidRPr="004E72E1">
        <w:rPr>
          <w:rFonts w:ascii="Arial" w:hAnsi="Arial" w:cs="Arial"/>
          <w:sz w:val="22"/>
          <w:szCs w:val="22"/>
        </w:rPr>
        <w:t>7</w:t>
      </w:r>
      <w:r w:rsidR="001A2023" w:rsidRPr="004E72E1">
        <w:rPr>
          <w:rFonts w:ascii="Arial" w:hAnsi="Arial" w:cs="Arial"/>
          <w:sz w:val="22"/>
          <w:szCs w:val="22"/>
        </w:rPr>
        <w:t>00</w:t>
      </w:r>
      <w:r w:rsidR="004E72E1">
        <w:rPr>
          <w:rFonts w:ascii="Arial" w:hAnsi="Arial" w:cs="Arial"/>
          <w:sz w:val="22"/>
          <w:szCs w:val="22"/>
        </w:rPr>
        <w:t>,00</w:t>
      </w:r>
      <w:r w:rsidR="006E2980" w:rsidRPr="004E72E1">
        <w:rPr>
          <w:rFonts w:ascii="Arial" w:hAnsi="Arial" w:cs="Arial"/>
          <w:sz w:val="22"/>
          <w:szCs w:val="22"/>
        </w:rPr>
        <w:t xml:space="preserve"> zł</w:t>
      </w:r>
      <w:r w:rsidR="00316AAF" w:rsidRPr="004E72E1">
        <w:rPr>
          <w:rFonts w:ascii="Arial" w:hAnsi="Arial" w:cs="Arial"/>
          <w:sz w:val="22"/>
          <w:szCs w:val="22"/>
        </w:rPr>
        <w:br/>
      </w:r>
      <w:r w:rsidR="006E2980" w:rsidRPr="004E72E1">
        <w:rPr>
          <w:rFonts w:ascii="Arial" w:hAnsi="Arial" w:cs="Arial"/>
          <w:sz w:val="22"/>
          <w:szCs w:val="22"/>
        </w:rPr>
        <w:t>W</w:t>
      </w:r>
      <w:r w:rsidR="00F47D08" w:rsidRPr="004E72E1">
        <w:rPr>
          <w:rFonts w:ascii="Arial" w:hAnsi="Arial" w:cs="Arial"/>
          <w:sz w:val="22"/>
          <w:szCs w:val="22"/>
        </w:rPr>
        <w:t xml:space="preserve">ydatki obejmują </w:t>
      </w:r>
      <w:r w:rsidR="00316AAF" w:rsidRPr="004E72E1">
        <w:rPr>
          <w:rFonts w:ascii="Arial" w:hAnsi="Arial" w:cs="Arial"/>
          <w:sz w:val="22"/>
          <w:szCs w:val="22"/>
        </w:rPr>
        <w:t xml:space="preserve">zakup </w:t>
      </w:r>
      <w:r w:rsidR="004E40EE" w:rsidRPr="004E72E1">
        <w:rPr>
          <w:rFonts w:ascii="Arial" w:hAnsi="Arial" w:cs="Arial"/>
          <w:sz w:val="22"/>
          <w:szCs w:val="22"/>
        </w:rPr>
        <w:t>usługi informowania ludności o zagrożeniach oraz innych ważnych informacjach gminnych</w:t>
      </w:r>
      <w:r w:rsidR="00B51774" w:rsidRPr="004E72E1">
        <w:rPr>
          <w:rFonts w:ascii="Arial" w:hAnsi="Arial" w:cs="Arial"/>
          <w:sz w:val="22"/>
          <w:szCs w:val="22"/>
        </w:rPr>
        <w:t xml:space="preserve"> oraz bieżące pokrycie kosztów utrzymania magazynu obrony cywilnej i uzupełnienie wyposażenia.</w:t>
      </w:r>
    </w:p>
    <w:p w:rsidR="00B51774" w:rsidRPr="004E72E1" w:rsidRDefault="00B51774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 xml:space="preserve">Zadania ratownictwa górskiego i wodnego </w:t>
      </w:r>
      <w:r w:rsidRPr="004E72E1">
        <w:rPr>
          <w:rFonts w:ascii="Arial" w:hAnsi="Arial" w:cs="Arial"/>
          <w:sz w:val="22"/>
          <w:szCs w:val="22"/>
        </w:rPr>
        <w:tab/>
      </w:r>
      <w:r w:rsidRPr="004E72E1">
        <w:rPr>
          <w:rFonts w:ascii="Arial" w:hAnsi="Arial" w:cs="Arial"/>
          <w:i/>
          <w:sz w:val="22"/>
          <w:szCs w:val="22"/>
        </w:rPr>
        <w:t xml:space="preserve">– </w:t>
      </w:r>
      <w:r w:rsidRPr="004E72E1">
        <w:rPr>
          <w:rFonts w:ascii="Arial" w:hAnsi="Arial" w:cs="Arial"/>
          <w:i/>
          <w:sz w:val="22"/>
          <w:szCs w:val="22"/>
        </w:rPr>
        <w:tab/>
      </w:r>
      <w:r w:rsidR="004E72E1" w:rsidRPr="004E72E1">
        <w:rPr>
          <w:rFonts w:ascii="Arial" w:hAnsi="Arial" w:cs="Arial"/>
          <w:sz w:val="22"/>
          <w:szCs w:val="22"/>
        </w:rPr>
        <w:t>120</w:t>
      </w:r>
      <w:r w:rsidR="006E2980" w:rsidRPr="004E72E1">
        <w:rPr>
          <w:rFonts w:ascii="Arial" w:hAnsi="Arial" w:cs="Arial"/>
          <w:sz w:val="22"/>
          <w:szCs w:val="22"/>
        </w:rPr>
        <w:t>.000</w:t>
      </w:r>
      <w:r w:rsidR="004E72E1" w:rsidRPr="004E72E1">
        <w:rPr>
          <w:rFonts w:ascii="Arial" w:hAnsi="Arial" w:cs="Arial"/>
          <w:sz w:val="22"/>
          <w:szCs w:val="22"/>
        </w:rPr>
        <w:t>,00</w:t>
      </w:r>
      <w:r w:rsidR="006E2980" w:rsidRPr="004E72E1">
        <w:rPr>
          <w:rFonts w:ascii="Arial" w:hAnsi="Arial" w:cs="Arial"/>
          <w:sz w:val="22"/>
          <w:szCs w:val="22"/>
        </w:rPr>
        <w:t xml:space="preserve"> zł</w:t>
      </w:r>
    </w:p>
    <w:p w:rsidR="00B51774" w:rsidRPr="004E72E1" w:rsidRDefault="006E2980" w:rsidP="00B51774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D</w:t>
      </w:r>
      <w:r w:rsidR="00B51774" w:rsidRPr="004E72E1">
        <w:rPr>
          <w:rFonts w:ascii="Arial" w:hAnsi="Arial" w:cs="Arial"/>
          <w:sz w:val="22"/>
          <w:szCs w:val="22"/>
        </w:rPr>
        <w:t>otyczy zaplanowania dotacji celowej na zadanie w ramach działalności pożytku publicznego z przeznaczeniem na kompleksową obsługę plaż gminnych</w:t>
      </w:r>
      <w:r w:rsidR="00034B3F" w:rsidRPr="004E72E1">
        <w:rPr>
          <w:rFonts w:ascii="Arial" w:hAnsi="Arial" w:cs="Arial"/>
          <w:sz w:val="22"/>
          <w:szCs w:val="22"/>
        </w:rPr>
        <w:t>,</w:t>
      </w:r>
      <w:r w:rsidR="00B51774" w:rsidRPr="004E72E1">
        <w:rPr>
          <w:rFonts w:ascii="Arial" w:hAnsi="Arial" w:cs="Arial"/>
          <w:sz w:val="22"/>
          <w:szCs w:val="22"/>
        </w:rPr>
        <w:t xml:space="preserve"> organizację szkoleń ratowniczych oraz </w:t>
      </w:r>
      <w:r w:rsidR="00034B3F" w:rsidRPr="004E72E1">
        <w:rPr>
          <w:rFonts w:ascii="Arial" w:hAnsi="Arial" w:cs="Arial"/>
          <w:sz w:val="22"/>
          <w:szCs w:val="22"/>
        </w:rPr>
        <w:t>prowadzenie działalności profilaktycznej i edukacyjnej.</w:t>
      </w:r>
      <w:r w:rsidR="009B233F" w:rsidRPr="004E72E1">
        <w:rPr>
          <w:rFonts w:ascii="Arial" w:hAnsi="Arial" w:cs="Arial"/>
          <w:sz w:val="22"/>
          <w:szCs w:val="22"/>
        </w:rPr>
        <w:t xml:space="preserve"> </w:t>
      </w:r>
    </w:p>
    <w:p w:rsidR="006F2426" w:rsidRPr="004E72E1" w:rsidRDefault="006F2426" w:rsidP="006C7A71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lastRenderedPageBreak/>
        <w:t>wydatki na utrzymanie Straży Miejskiej</w:t>
      </w:r>
      <w:r w:rsidR="006C7A71" w:rsidRPr="004E72E1">
        <w:rPr>
          <w:rFonts w:ascii="Arial" w:hAnsi="Arial" w:cs="Arial"/>
          <w:sz w:val="22"/>
          <w:szCs w:val="22"/>
        </w:rPr>
        <w:t xml:space="preserve"> (bez wynagrodzeń i pochodnych od nich naliczon</w:t>
      </w:r>
      <w:r w:rsidR="006E2980" w:rsidRPr="004E72E1">
        <w:rPr>
          <w:rFonts w:ascii="Arial" w:hAnsi="Arial" w:cs="Arial"/>
          <w:sz w:val="22"/>
          <w:szCs w:val="22"/>
        </w:rPr>
        <w:t>ych</w:t>
      </w:r>
      <w:r w:rsidR="006C7A71" w:rsidRPr="004E72E1">
        <w:rPr>
          <w:rFonts w:ascii="Arial" w:hAnsi="Arial" w:cs="Arial"/>
          <w:sz w:val="22"/>
          <w:szCs w:val="22"/>
        </w:rPr>
        <w:t>)</w:t>
      </w:r>
      <w:r w:rsidRPr="004E72E1">
        <w:rPr>
          <w:rFonts w:ascii="Arial" w:hAnsi="Arial" w:cs="Arial"/>
          <w:sz w:val="22"/>
          <w:szCs w:val="22"/>
        </w:rPr>
        <w:tab/>
        <w:t xml:space="preserve">- </w:t>
      </w:r>
      <w:r w:rsidRPr="004E72E1">
        <w:rPr>
          <w:rFonts w:ascii="Arial" w:hAnsi="Arial" w:cs="Arial"/>
          <w:sz w:val="22"/>
          <w:szCs w:val="22"/>
        </w:rPr>
        <w:tab/>
        <w:t xml:space="preserve"> </w:t>
      </w:r>
      <w:r w:rsidR="001A2023" w:rsidRPr="004E72E1">
        <w:rPr>
          <w:rFonts w:ascii="Arial" w:hAnsi="Arial" w:cs="Arial"/>
          <w:sz w:val="22"/>
          <w:szCs w:val="22"/>
        </w:rPr>
        <w:t>3</w:t>
      </w:r>
      <w:r w:rsidR="004E72E1" w:rsidRPr="004E72E1">
        <w:rPr>
          <w:rFonts w:ascii="Arial" w:hAnsi="Arial" w:cs="Arial"/>
          <w:sz w:val="22"/>
          <w:szCs w:val="22"/>
        </w:rPr>
        <w:t>9</w:t>
      </w:r>
      <w:r w:rsidR="008E1074" w:rsidRPr="004E72E1">
        <w:rPr>
          <w:rFonts w:ascii="Arial" w:hAnsi="Arial" w:cs="Arial"/>
          <w:sz w:val="22"/>
          <w:szCs w:val="22"/>
        </w:rPr>
        <w:t>.</w:t>
      </w:r>
      <w:r w:rsidR="008D33E6" w:rsidRPr="004E72E1">
        <w:rPr>
          <w:rFonts w:ascii="Arial" w:hAnsi="Arial" w:cs="Arial"/>
          <w:sz w:val="22"/>
          <w:szCs w:val="22"/>
        </w:rPr>
        <w:t>2</w:t>
      </w:r>
      <w:r w:rsidR="001A2023" w:rsidRPr="004E72E1">
        <w:rPr>
          <w:rFonts w:ascii="Arial" w:hAnsi="Arial" w:cs="Arial"/>
          <w:sz w:val="22"/>
          <w:szCs w:val="22"/>
        </w:rPr>
        <w:t>00</w:t>
      </w:r>
      <w:r w:rsidR="004E72E1">
        <w:rPr>
          <w:rFonts w:ascii="Arial" w:hAnsi="Arial" w:cs="Arial"/>
          <w:sz w:val="22"/>
          <w:szCs w:val="22"/>
        </w:rPr>
        <w:t>,00</w:t>
      </w:r>
      <w:r w:rsidR="008E1074" w:rsidRPr="004E72E1">
        <w:rPr>
          <w:rFonts w:ascii="Arial" w:hAnsi="Arial" w:cs="Arial"/>
          <w:sz w:val="22"/>
          <w:szCs w:val="22"/>
        </w:rPr>
        <w:t xml:space="preserve"> zł</w:t>
      </w:r>
    </w:p>
    <w:p w:rsidR="006F2426" w:rsidRPr="004E72E1" w:rsidRDefault="00F47D08" w:rsidP="00747E1C">
      <w:pPr>
        <w:tabs>
          <w:tab w:val="lef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</w:r>
      <w:r w:rsidRPr="004E72E1">
        <w:rPr>
          <w:rFonts w:ascii="Arial" w:hAnsi="Arial" w:cs="Arial"/>
          <w:sz w:val="22"/>
          <w:szCs w:val="22"/>
        </w:rPr>
        <w:tab/>
      </w:r>
      <w:r w:rsidR="006F2426" w:rsidRPr="004E72E1">
        <w:rPr>
          <w:rFonts w:ascii="Arial" w:hAnsi="Arial" w:cs="Arial"/>
          <w:sz w:val="22"/>
          <w:szCs w:val="22"/>
        </w:rPr>
        <w:t xml:space="preserve">świadczenia na rzecz osób fizycznych  </w:t>
      </w:r>
      <w:r w:rsidR="001A2023" w:rsidRPr="004E72E1">
        <w:rPr>
          <w:rFonts w:ascii="Arial" w:hAnsi="Arial" w:cs="Arial"/>
          <w:sz w:val="22"/>
          <w:szCs w:val="22"/>
        </w:rPr>
        <w:t>1</w:t>
      </w:r>
      <w:r w:rsidR="00991937" w:rsidRPr="004E72E1">
        <w:rPr>
          <w:rFonts w:ascii="Arial" w:hAnsi="Arial" w:cs="Arial"/>
          <w:sz w:val="22"/>
          <w:szCs w:val="22"/>
        </w:rPr>
        <w:t>4</w:t>
      </w:r>
      <w:r w:rsidR="001A2023" w:rsidRPr="004E72E1">
        <w:rPr>
          <w:rFonts w:ascii="Arial" w:hAnsi="Arial" w:cs="Arial"/>
          <w:sz w:val="22"/>
          <w:szCs w:val="22"/>
        </w:rPr>
        <w:t>.</w:t>
      </w:r>
      <w:r w:rsidR="004E72E1" w:rsidRPr="004E72E1">
        <w:rPr>
          <w:rFonts w:ascii="Arial" w:hAnsi="Arial" w:cs="Arial"/>
          <w:sz w:val="22"/>
          <w:szCs w:val="22"/>
        </w:rPr>
        <w:t>5</w:t>
      </w:r>
      <w:r w:rsidR="001A2023" w:rsidRPr="004E72E1">
        <w:rPr>
          <w:rFonts w:ascii="Arial" w:hAnsi="Arial" w:cs="Arial"/>
          <w:sz w:val="22"/>
          <w:szCs w:val="22"/>
        </w:rPr>
        <w:t>00</w:t>
      </w:r>
      <w:r w:rsidR="004E72E1" w:rsidRPr="004E72E1">
        <w:rPr>
          <w:rFonts w:ascii="Arial" w:hAnsi="Arial" w:cs="Arial"/>
          <w:sz w:val="22"/>
          <w:szCs w:val="22"/>
        </w:rPr>
        <w:t>,00</w:t>
      </w:r>
      <w:r w:rsidRPr="004E72E1">
        <w:rPr>
          <w:rFonts w:ascii="Arial" w:hAnsi="Arial" w:cs="Arial"/>
          <w:sz w:val="22"/>
          <w:szCs w:val="22"/>
        </w:rPr>
        <w:t xml:space="preserve"> </w:t>
      </w:r>
      <w:r w:rsidR="006E2980" w:rsidRPr="004E72E1">
        <w:rPr>
          <w:rFonts w:ascii="Arial" w:hAnsi="Arial" w:cs="Arial"/>
          <w:sz w:val="22"/>
          <w:szCs w:val="22"/>
        </w:rPr>
        <w:t>(</w:t>
      </w:r>
      <w:r w:rsidRPr="004E72E1">
        <w:rPr>
          <w:rFonts w:ascii="Arial" w:hAnsi="Arial" w:cs="Arial"/>
          <w:sz w:val="22"/>
          <w:szCs w:val="22"/>
        </w:rPr>
        <w:t xml:space="preserve">obejmujące wypłatę ekwiwalentów </w:t>
      </w:r>
      <w:r w:rsidRPr="004E72E1">
        <w:rPr>
          <w:rFonts w:ascii="Arial" w:hAnsi="Arial" w:cs="Arial"/>
          <w:sz w:val="22"/>
          <w:szCs w:val="22"/>
        </w:rPr>
        <w:br/>
      </w:r>
      <w:r w:rsidR="00747E1C" w:rsidRPr="004E72E1">
        <w:rPr>
          <w:rFonts w:ascii="Arial" w:hAnsi="Arial" w:cs="Arial"/>
          <w:sz w:val="22"/>
          <w:szCs w:val="22"/>
        </w:rPr>
        <w:t xml:space="preserve"> </w:t>
      </w:r>
      <w:r w:rsidR="00747E1C" w:rsidRPr="004E72E1">
        <w:rPr>
          <w:rFonts w:ascii="Arial" w:hAnsi="Arial" w:cs="Arial"/>
          <w:sz w:val="22"/>
          <w:szCs w:val="22"/>
        </w:rPr>
        <w:tab/>
      </w:r>
      <w:r w:rsidRPr="004E72E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E72E1">
        <w:rPr>
          <w:rFonts w:ascii="Arial" w:hAnsi="Arial" w:cs="Arial"/>
          <w:sz w:val="22"/>
          <w:szCs w:val="22"/>
        </w:rPr>
        <w:t>sorty</w:t>
      </w:r>
      <w:proofErr w:type="spellEnd"/>
      <w:r w:rsidRPr="004E72E1">
        <w:rPr>
          <w:rFonts w:ascii="Arial" w:hAnsi="Arial" w:cs="Arial"/>
          <w:sz w:val="22"/>
          <w:szCs w:val="22"/>
        </w:rPr>
        <w:t xml:space="preserve"> mundurowe</w:t>
      </w:r>
      <w:r w:rsidR="006E2980" w:rsidRPr="004E72E1">
        <w:rPr>
          <w:rFonts w:ascii="Arial" w:hAnsi="Arial" w:cs="Arial"/>
          <w:sz w:val="22"/>
          <w:szCs w:val="22"/>
        </w:rPr>
        <w:t>)</w:t>
      </w:r>
      <w:r w:rsidRPr="004E72E1">
        <w:rPr>
          <w:rFonts w:ascii="Arial" w:hAnsi="Arial" w:cs="Arial"/>
          <w:sz w:val="22"/>
          <w:szCs w:val="22"/>
        </w:rPr>
        <w:t>,</w:t>
      </w:r>
    </w:p>
    <w:p w:rsidR="007608A5" w:rsidRPr="004E72E1" w:rsidRDefault="00F47D08" w:rsidP="001A2023">
      <w:pPr>
        <w:tabs>
          <w:tab w:val="left" w:pos="90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</w:r>
      <w:r w:rsidR="006F2426" w:rsidRPr="004E72E1">
        <w:rPr>
          <w:rFonts w:ascii="Arial" w:hAnsi="Arial" w:cs="Arial"/>
          <w:sz w:val="22"/>
          <w:szCs w:val="22"/>
        </w:rPr>
        <w:t xml:space="preserve">wydatki rzeczowe  </w:t>
      </w:r>
      <w:r w:rsidR="001A2023" w:rsidRPr="004E72E1">
        <w:rPr>
          <w:rFonts w:ascii="Arial" w:hAnsi="Arial" w:cs="Arial"/>
          <w:sz w:val="22"/>
          <w:szCs w:val="22"/>
        </w:rPr>
        <w:t>2</w:t>
      </w:r>
      <w:r w:rsidR="00991937" w:rsidRPr="004E72E1">
        <w:rPr>
          <w:rFonts w:ascii="Arial" w:hAnsi="Arial" w:cs="Arial"/>
          <w:sz w:val="22"/>
          <w:szCs w:val="22"/>
        </w:rPr>
        <w:t>4</w:t>
      </w:r>
      <w:r w:rsidR="001A2023" w:rsidRPr="004E72E1">
        <w:rPr>
          <w:rFonts w:ascii="Arial" w:hAnsi="Arial" w:cs="Arial"/>
          <w:sz w:val="22"/>
          <w:szCs w:val="22"/>
        </w:rPr>
        <w:t>.</w:t>
      </w:r>
      <w:r w:rsidR="004E72E1" w:rsidRPr="004E72E1">
        <w:rPr>
          <w:rFonts w:ascii="Arial" w:hAnsi="Arial" w:cs="Arial"/>
          <w:sz w:val="22"/>
          <w:szCs w:val="22"/>
        </w:rPr>
        <w:t>7</w:t>
      </w:r>
      <w:r w:rsidR="001A2023" w:rsidRPr="004E72E1">
        <w:rPr>
          <w:rFonts w:ascii="Arial" w:hAnsi="Arial" w:cs="Arial"/>
          <w:sz w:val="22"/>
          <w:szCs w:val="22"/>
        </w:rPr>
        <w:t>00</w:t>
      </w:r>
      <w:r w:rsidR="004E72E1" w:rsidRPr="004E72E1">
        <w:rPr>
          <w:rFonts w:ascii="Arial" w:hAnsi="Arial" w:cs="Arial"/>
          <w:sz w:val="22"/>
          <w:szCs w:val="22"/>
        </w:rPr>
        <w:t>,00</w:t>
      </w:r>
      <w:r w:rsidR="006F2426" w:rsidRPr="004E72E1">
        <w:rPr>
          <w:rFonts w:ascii="Arial" w:hAnsi="Arial" w:cs="Arial"/>
          <w:sz w:val="22"/>
          <w:szCs w:val="22"/>
        </w:rPr>
        <w:t xml:space="preserve"> (łącznie z utrzymaniem</w:t>
      </w:r>
      <w:r w:rsidR="004E40EE" w:rsidRPr="004E72E1">
        <w:rPr>
          <w:rFonts w:ascii="Arial" w:hAnsi="Arial" w:cs="Arial"/>
          <w:sz w:val="22"/>
          <w:szCs w:val="22"/>
        </w:rPr>
        <w:t>,</w:t>
      </w:r>
      <w:r w:rsidR="006F2426" w:rsidRPr="004E72E1">
        <w:rPr>
          <w:rFonts w:ascii="Arial" w:hAnsi="Arial" w:cs="Arial"/>
          <w:sz w:val="22"/>
          <w:szCs w:val="22"/>
        </w:rPr>
        <w:t xml:space="preserve"> eksploatacją samochodu specjalnego </w:t>
      </w:r>
      <w:r w:rsidR="004E40EE" w:rsidRPr="004E72E1">
        <w:rPr>
          <w:rFonts w:ascii="Arial" w:hAnsi="Arial" w:cs="Arial"/>
          <w:sz w:val="22"/>
          <w:szCs w:val="22"/>
        </w:rPr>
        <w:t>–</w:t>
      </w:r>
      <w:r w:rsidR="006F2426" w:rsidRPr="004E72E1">
        <w:rPr>
          <w:rFonts w:ascii="Arial" w:hAnsi="Arial" w:cs="Arial"/>
          <w:sz w:val="22"/>
          <w:szCs w:val="22"/>
        </w:rPr>
        <w:t xml:space="preserve"> służbowego</w:t>
      </w:r>
      <w:r w:rsidR="004E40EE" w:rsidRPr="004E72E1">
        <w:rPr>
          <w:rFonts w:ascii="Arial" w:hAnsi="Arial" w:cs="Arial"/>
          <w:sz w:val="22"/>
          <w:szCs w:val="22"/>
        </w:rPr>
        <w:t xml:space="preserve"> oraz ubezpieczeniem AC i OC</w:t>
      </w:r>
      <w:r w:rsidR="006F2426" w:rsidRPr="004E72E1">
        <w:rPr>
          <w:rFonts w:ascii="Arial" w:hAnsi="Arial" w:cs="Arial"/>
          <w:sz w:val="22"/>
          <w:szCs w:val="22"/>
        </w:rPr>
        <w:t>)</w:t>
      </w:r>
      <w:r w:rsidR="007608A5" w:rsidRPr="004E72E1">
        <w:rPr>
          <w:rFonts w:ascii="Arial" w:hAnsi="Arial" w:cs="Arial"/>
          <w:sz w:val="22"/>
          <w:szCs w:val="22"/>
        </w:rPr>
        <w:t>,</w:t>
      </w:r>
    </w:p>
    <w:p w:rsidR="006F2426" w:rsidRPr="004072A5" w:rsidRDefault="006F2426" w:rsidP="006F2426">
      <w:pPr>
        <w:tabs>
          <w:tab w:val="left" w:pos="360"/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4D4E05" w:rsidRPr="004E72E1" w:rsidRDefault="006F2426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E72E1">
        <w:rPr>
          <w:rFonts w:ascii="Arial" w:hAnsi="Arial" w:cs="Arial"/>
          <w:sz w:val="22"/>
          <w:szCs w:val="22"/>
        </w:rPr>
        <w:t xml:space="preserve">W dziale 757 – </w:t>
      </w:r>
      <w:r w:rsidRPr="004E72E1">
        <w:rPr>
          <w:rFonts w:ascii="Arial" w:hAnsi="Arial" w:cs="Arial"/>
          <w:sz w:val="22"/>
          <w:szCs w:val="22"/>
          <w:u w:val="single"/>
        </w:rPr>
        <w:t>Obsługa długu publicznego</w:t>
      </w:r>
      <w:r w:rsidRPr="004E72E1">
        <w:rPr>
          <w:rFonts w:ascii="Arial" w:hAnsi="Arial" w:cs="Arial"/>
          <w:sz w:val="22"/>
          <w:szCs w:val="22"/>
        </w:rPr>
        <w:t xml:space="preserve"> ujęto wydatki z tytułu spłaty odsetek </w:t>
      </w:r>
      <w:r w:rsidRPr="004E72E1">
        <w:rPr>
          <w:rFonts w:ascii="Arial" w:hAnsi="Arial" w:cs="Arial"/>
          <w:sz w:val="22"/>
          <w:szCs w:val="22"/>
        </w:rPr>
        <w:br/>
        <w:t xml:space="preserve">od zaciągniętych kredytów i pożyczek </w:t>
      </w:r>
      <w:r w:rsidR="004D4E05" w:rsidRPr="004E72E1">
        <w:rPr>
          <w:rFonts w:ascii="Arial" w:hAnsi="Arial" w:cs="Arial"/>
          <w:sz w:val="22"/>
          <w:szCs w:val="22"/>
        </w:rPr>
        <w:t>oraz  koszty emisji samorządowych papieró</w:t>
      </w:r>
      <w:r w:rsidR="009F6B67" w:rsidRPr="004E72E1">
        <w:rPr>
          <w:rFonts w:ascii="Arial" w:hAnsi="Arial" w:cs="Arial"/>
          <w:sz w:val="22"/>
          <w:szCs w:val="22"/>
        </w:rPr>
        <w:t>w wartościowych planowanej w 202</w:t>
      </w:r>
      <w:r w:rsidR="004E72E1" w:rsidRPr="004E72E1">
        <w:rPr>
          <w:rFonts w:ascii="Arial" w:hAnsi="Arial" w:cs="Arial"/>
          <w:sz w:val="22"/>
          <w:szCs w:val="22"/>
        </w:rPr>
        <w:t>2</w:t>
      </w:r>
      <w:r w:rsidR="004D4E05" w:rsidRPr="004E72E1">
        <w:rPr>
          <w:rFonts w:ascii="Arial" w:hAnsi="Arial" w:cs="Arial"/>
          <w:sz w:val="22"/>
          <w:szCs w:val="22"/>
        </w:rPr>
        <w:t xml:space="preserve"> roku </w:t>
      </w:r>
      <w:r w:rsidRPr="004E72E1">
        <w:rPr>
          <w:rFonts w:ascii="Arial" w:hAnsi="Arial" w:cs="Arial"/>
          <w:sz w:val="22"/>
          <w:szCs w:val="22"/>
        </w:rPr>
        <w:t xml:space="preserve">w </w:t>
      </w:r>
      <w:r w:rsidR="004D4E05" w:rsidRPr="004E72E1">
        <w:rPr>
          <w:rFonts w:ascii="Arial" w:hAnsi="Arial" w:cs="Arial"/>
          <w:sz w:val="22"/>
          <w:szCs w:val="22"/>
        </w:rPr>
        <w:t xml:space="preserve">łącznej </w:t>
      </w:r>
      <w:r w:rsidRPr="004E72E1">
        <w:rPr>
          <w:rFonts w:ascii="Arial" w:hAnsi="Arial" w:cs="Arial"/>
          <w:sz w:val="22"/>
          <w:szCs w:val="22"/>
        </w:rPr>
        <w:t>kwocie –</w:t>
      </w:r>
      <w:r w:rsidRPr="004E72E1">
        <w:rPr>
          <w:rFonts w:ascii="Arial" w:hAnsi="Arial" w:cs="Arial"/>
          <w:b/>
          <w:sz w:val="22"/>
          <w:szCs w:val="22"/>
        </w:rPr>
        <w:t xml:space="preserve"> </w:t>
      </w:r>
      <w:r w:rsidR="004E72E1" w:rsidRPr="004E72E1">
        <w:rPr>
          <w:rFonts w:ascii="Arial" w:hAnsi="Arial" w:cs="Arial"/>
          <w:b/>
          <w:sz w:val="22"/>
          <w:szCs w:val="22"/>
        </w:rPr>
        <w:t>449</w:t>
      </w:r>
      <w:r w:rsidR="007608A5" w:rsidRPr="004E72E1">
        <w:rPr>
          <w:rFonts w:ascii="Arial" w:hAnsi="Arial" w:cs="Arial"/>
          <w:b/>
          <w:sz w:val="22"/>
          <w:szCs w:val="22"/>
        </w:rPr>
        <w:t>.</w:t>
      </w:r>
      <w:r w:rsidR="004E72E1" w:rsidRPr="004E72E1">
        <w:rPr>
          <w:rFonts w:ascii="Arial" w:hAnsi="Arial" w:cs="Arial"/>
          <w:b/>
          <w:sz w:val="22"/>
          <w:szCs w:val="22"/>
        </w:rPr>
        <w:t>158,00</w:t>
      </w:r>
      <w:r w:rsidRPr="004E72E1">
        <w:rPr>
          <w:rFonts w:ascii="Arial" w:hAnsi="Arial" w:cs="Arial"/>
          <w:b/>
          <w:sz w:val="22"/>
          <w:szCs w:val="22"/>
        </w:rPr>
        <w:t xml:space="preserve"> zł</w:t>
      </w:r>
      <w:r w:rsidR="004D4E05" w:rsidRPr="004E72E1">
        <w:rPr>
          <w:rFonts w:ascii="Arial" w:hAnsi="Arial" w:cs="Arial"/>
          <w:sz w:val="22"/>
          <w:szCs w:val="22"/>
        </w:rPr>
        <w:t>.</w:t>
      </w:r>
    </w:p>
    <w:p w:rsidR="006F2426" w:rsidRPr="004E72E1" w:rsidRDefault="004D4E05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 xml:space="preserve">Odsetki od kredytów i pożyczek zaciągniętych </w:t>
      </w:r>
      <w:r w:rsidR="006F2426" w:rsidRPr="004E72E1">
        <w:rPr>
          <w:rFonts w:ascii="Arial" w:hAnsi="Arial" w:cs="Arial"/>
          <w:sz w:val="22"/>
          <w:szCs w:val="22"/>
        </w:rPr>
        <w:t xml:space="preserve"> w </w:t>
      </w:r>
      <w:r w:rsidR="00F3229B" w:rsidRPr="004E72E1">
        <w:rPr>
          <w:rFonts w:ascii="Arial" w:hAnsi="Arial" w:cs="Arial"/>
          <w:sz w:val="22"/>
          <w:szCs w:val="22"/>
        </w:rPr>
        <w:t xml:space="preserve">n/w </w:t>
      </w:r>
      <w:r w:rsidR="006F2426" w:rsidRPr="004E72E1">
        <w:rPr>
          <w:rFonts w:ascii="Arial" w:hAnsi="Arial" w:cs="Arial"/>
          <w:sz w:val="22"/>
          <w:szCs w:val="22"/>
        </w:rPr>
        <w:t>bankach</w:t>
      </w:r>
      <w:r w:rsidR="00F3229B" w:rsidRPr="004E72E1">
        <w:rPr>
          <w:rFonts w:ascii="Arial" w:hAnsi="Arial" w:cs="Arial"/>
          <w:sz w:val="22"/>
          <w:szCs w:val="22"/>
        </w:rPr>
        <w:t xml:space="preserve"> i funduszach</w:t>
      </w:r>
      <w:r w:rsidR="004E72E1" w:rsidRPr="004E72E1">
        <w:rPr>
          <w:rFonts w:ascii="Arial" w:hAnsi="Arial" w:cs="Arial"/>
          <w:sz w:val="22"/>
          <w:szCs w:val="22"/>
        </w:rPr>
        <w:t xml:space="preserve"> zaplanowano w kwocie 298</w:t>
      </w:r>
      <w:r w:rsidR="000A492C" w:rsidRPr="004E72E1">
        <w:rPr>
          <w:rFonts w:ascii="Arial" w:hAnsi="Arial" w:cs="Arial"/>
          <w:sz w:val="22"/>
          <w:szCs w:val="22"/>
        </w:rPr>
        <w:t>.000</w:t>
      </w:r>
      <w:r w:rsidR="004E72E1" w:rsidRPr="004E72E1">
        <w:rPr>
          <w:rFonts w:ascii="Arial" w:hAnsi="Arial" w:cs="Arial"/>
          <w:sz w:val="22"/>
          <w:szCs w:val="22"/>
        </w:rPr>
        <w:t>,00</w:t>
      </w:r>
      <w:r w:rsidR="000A492C" w:rsidRPr="004E72E1">
        <w:rPr>
          <w:rFonts w:ascii="Arial" w:hAnsi="Arial" w:cs="Arial"/>
          <w:sz w:val="22"/>
          <w:szCs w:val="22"/>
        </w:rPr>
        <w:t xml:space="preserve"> zł</w:t>
      </w:r>
      <w:r w:rsidR="006F2426" w:rsidRPr="004E72E1">
        <w:rPr>
          <w:rFonts w:ascii="Arial" w:hAnsi="Arial" w:cs="Arial"/>
          <w:sz w:val="22"/>
          <w:szCs w:val="22"/>
        </w:rPr>
        <w:t xml:space="preserve">: </w:t>
      </w:r>
    </w:p>
    <w:p w:rsidR="006F2426" w:rsidRPr="004E72E1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E72E1">
        <w:rPr>
          <w:rFonts w:ascii="Arial" w:hAnsi="Arial" w:cs="Arial"/>
          <w:sz w:val="22"/>
          <w:szCs w:val="22"/>
        </w:rPr>
        <w:t>Wojewódzki Fundusz Ochrony Środowiska i Gospodarki Wodnej w Poznaniu</w:t>
      </w:r>
      <w:r w:rsidR="0012310A" w:rsidRPr="004E72E1">
        <w:rPr>
          <w:rFonts w:ascii="Arial" w:hAnsi="Arial" w:cs="Arial"/>
          <w:sz w:val="22"/>
          <w:szCs w:val="22"/>
        </w:rPr>
        <w:t>,</w:t>
      </w:r>
    </w:p>
    <w:p w:rsidR="006F2426" w:rsidRPr="004E72E1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  <w:t>Bank Spółdzielczy w Czarnkowie</w:t>
      </w:r>
      <w:r w:rsidR="0012310A" w:rsidRPr="004E72E1">
        <w:rPr>
          <w:rFonts w:ascii="Arial" w:hAnsi="Arial" w:cs="Arial"/>
          <w:sz w:val="22"/>
          <w:szCs w:val="22"/>
        </w:rPr>
        <w:t>,</w:t>
      </w:r>
    </w:p>
    <w:p w:rsidR="006F2426" w:rsidRPr="004E72E1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  <w:t>ING Bank Śląski w Poznaniu</w:t>
      </w:r>
      <w:r w:rsidR="0012310A" w:rsidRPr="004E72E1">
        <w:rPr>
          <w:rFonts w:ascii="Arial" w:hAnsi="Arial" w:cs="Arial"/>
          <w:sz w:val="22"/>
          <w:szCs w:val="22"/>
        </w:rPr>
        <w:t>,</w:t>
      </w:r>
    </w:p>
    <w:p w:rsidR="004D4E05" w:rsidRPr="004E72E1" w:rsidRDefault="00BC6D06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  <w:t>Bank Pocztowy SA Bydgoszcz</w:t>
      </w:r>
      <w:r w:rsidR="0012310A" w:rsidRPr="004E72E1">
        <w:rPr>
          <w:rFonts w:ascii="Arial" w:hAnsi="Arial" w:cs="Arial"/>
          <w:sz w:val="22"/>
          <w:szCs w:val="22"/>
        </w:rPr>
        <w:t>,</w:t>
      </w:r>
    </w:p>
    <w:p w:rsidR="004D4E05" w:rsidRPr="004E72E1" w:rsidRDefault="004D4E05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>-</w:t>
      </w:r>
      <w:r w:rsidRPr="004E72E1">
        <w:rPr>
          <w:rFonts w:ascii="Arial" w:hAnsi="Arial" w:cs="Arial"/>
          <w:sz w:val="22"/>
          <w:szCs w:val="22"/>
        </w:rPr>
        <w:tab/>
        <w:t>BGK Rejon Wielkopolski</w:t>
      </w:r>
    </w:p>
    <w:p w:rsidR="004E72E1" w:rsidRPr="004072A5" w:rsidRDefault="004E72E1" w:rsidP="004D4E0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ab/>
      </w:r>
      <w:r w:rsidR="00F1034F" w:rsidRPr="00F1034F">
        <w:rPr>
          <w:rFonts w:ascii="Arial" w:hAnsi="Arial" w:cs="Arial"/>
          <w:sz w:val="22"/>
          <w:szCs w:val="22"/>
        </w:rPr>
        <w:t>Bank Polska Kasa Opieki S.A.</w:t>
      </w:r>
      <w:r w:rsidRPr="00F1034F">
        <w:rPr>
          <w:rFonts w:ascii="Arial" w:hAnsi="Arial" w:cs="Arial"/>
          <w:sz w:val="22"/>
          <w:szCs w:val="22"/>
        </w:rPr>
        <w:t xml:space="preserve"> Warszawa</w:t>
      </w:r>
    </w:p>
    <w:p w:rsidR="006F2426" w:rsidRPr="004E72E1" w:rsidRDefault="004D4E05" w:rsidP="004D4E05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>-</w:t>
      </w:r>
      <w:r w:rsidR="006F2426"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4E72E1">
        <w:rPr>
          <w:rFonts w:ascii="Arial" w:hAnsi="Arial" w:cs="Arial"/>
          <w:sz w:val="22"/>
          <w:szCs w:val="22"/>
        </w:rPr>
        <w:t xml:space="preserve">od kredytu w rachunku bieżącym na pokrycie występującego w </w:t>
      </w:r>
      <w:r w:rsidR="001F6106" w:rsidRPr="004E72E1">
        <w:rPr>
          <w:rFonts w:ascii="Arial" w:hAnsi="Arial" w:cs="Arial"/>
          <w:sz w:val="22"/>
          <w:szCs w:val="22"/>
        </w:rPr>
        <w:t>ciągu roku budżetowego deficytu.</w:t>
      </w:r>
    </w:p>
    <w:p w:rsidR="006F2426" w:rsidRPr="004E72E1" w:rsidRDefault="00F3229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 xml:space="preserve">Zaplanowano </w:t>
      </w:r>
      <w:r w:rsidR="004E72E1" w:rsidRPr="00F1034F">
        <w:rPr>
          <w:rFonts w:ascii="Arial" w:hAnsi="Arial" w:cs="Arial"/>
          <w:sz w:val="22"/>
          <w:szCs w:val="22"/>
        </w:rPr>
        <w:t xml:space="preserve">kwotę </w:t>
      </w:r>
      <w:r w:rsidRPr="00F1034F">
        <w:rPr>
          <w:rFonts w:ascii="Arial" w:hAnsi="Arial" w:cs="Arial"/>
          <w:sz w:val="22"/>
          <w:szCs w:val="22"/>
        </w:rPr>
        <w:t>16.000</w:t>
      </w:r>
      <w:r w:rsidR="004E72E1" w:rsidRPr="00F1034F">
        <w:rPr>
          <w:rFonts w:ascii="Arial" w:hAnsi="Arial" w:cs="Arial"/>
          <w:sz w:val="22"/>
          <w:szCs w:val="22"/>
        </w:rPr>
        <w:t>,00</w:t>
      </w:r>
      <w:r w:rsidRPr="00F1034F">
        <w:rPr>
          <w:rFonts w:ascii="Arial" w:hAnsi="Arial" w:cs="Arial"/>
          <w:sz w:val="22"/>
          <w:szCs w:val="22"/>
        </w:rPr>
        <w:t xml:space="preserve"> zł na </w:t>
      </w:r>
      <w:r w:rsidRPr="004E72E1">
        <w:rPr>
          <w:rFonts w:ascii="Arial" w:hAnsi="Arial" w:cs="Arial"/>
          <w:sz w:val="22"/>
          <w:szCs w:val="22"/>
        </w:rPr>
        <w:t xml:space="preserve">koszty emisji obligacji komunalnych, planowanych na </w:t>
      </w:r>
      <w:r w:rsidR="000A492C" w:rsidRPr="004E72E1">
        <w:rPr>
          <w:rFonts w:ascii="Arial" w:hAnsi="Arial" w:cs="Arial"/>
          <w:sz w:val="22"/>
          <w:szCs w:val="22"/>
        </w:rPr>
        <w:t>202</w:t>
      </w:r>
      <w:r w:rsidR="004E72E1" w:rsidRPr="004E72E1">
        <w:rPr>
          <w:rFonts w:ascii="Arial" w:hAnsi="Arial" w:cs="Arial"/>
          <w:sz w:val="22"/>
          <w:szCs w:val="22"/>
        </w:rPr>
        <w:t>2</w:t>
      </w:r>
      <w:r w:rsidRPr="004E72E1">
        <w:rPr>
          <w:rFonts w:ascii="Arial" w:hAnsi="Arial" w:cs="Arial"/>
          <w:sz w:val="22"/>
          <w:szCs w:val="22"/>
        </w:rPr>
        <w:t xml:space="preserve"> rok. </w:t>
      </w:r>
    </w:p>
    <w:p w:rsidR="006F2426" w:rsidRPr="004072A5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4072A5" w:rsidRDefault="003A297B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4E72E1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 xml:space="preserve">W dziale 758 – </w:t>
      </w:r>
      <w:r w:rsidRPr="004E72E1">
        <w:rPr>
          <w:rFonts w:ascii="Arial" w:hAnsi="Arial" w:cs="Arial"/>
          <w:sz w:val="22"/>
          <w:szCs w:val="22"/>
          <w:u w:val="single"/>
        </w:rPr>
        <w:t>Różne rozliczenia</w:t>
      </w:r>
      <w:r w:rsidRPr="004E72E1">
        <w:rPr>
          <w:rFonts w:ascii="Arial" w:hAnsi="Arial" w:cs="Arial"/>
          <w:sz w:val="22"/>
          <w:szCs w:val="22"/>
        </w:rPr>
        <w:t xml:space="preserve"> zaplanowano rezerwę ogólną i celową w wysokości </w:t>
      </w:r>
      <w:r w:rsidRPr="004E72E1">
        <w:rPr>
          <w:rFonts w:ascii="Arial" w:hAnsi="Arial" w:cs="Arial"/>
          <w:b/>
          <w:sz w:val="22"/>
          <w:szCs w:val="22"/>
        </w:rPr>
        <w:t xml:space="preserve">– </w:t>
      </w:r>
      <w:r w:rsidR="00F3229B" w:rsidRPr="004E72E1">
        <w:rPr>
          <w:rFonts w:ascii="Arial" w:hAnsi="Arial" w:cs="Arial"/>
          <w:b/>
          <w:sz w:val="22"/>
          <w:szCs w:val="22"/>
        </w:rPr>
        <w:t>3</w:t>
      </w:r>
      <w:r w:rsidR="004E72E1" w:rsidRPr="004E72E1">
        <w:rPr>
          <w:rFonts w:ascii="Arial" w:hAnsi="Arial" w:cs="Arial"/>
          <w:b/>
          <w:sz w:val="22"/>
          <w:szCs w:val="22"/>
        </w:rPr>
        <w:t>1</w:t>
      </w:r>
      <w:r w:rsidR="00F3229B" w:rsidRPr="004E72E1">
        <w:rPr>
          <w:rFonts w:ascii="Arial" w:hAnsi="Arial" w:cs="Arial"/>
          <w:b/>
          <w:sz w:val="22"/>
          <w:szCs w:val="22"/>
        </w:rPr>
        <w:t>0.000</w:t>
      </w:r>
      <w:r w:rsidR="004E72E1" w:rsidRPr="004E72E1">
        <w:rPr>
          <w:rFonts w:ascii="Arial" w:hAnsi="Arial" w:cs="Arial"/>
          <w:b/>
          <w:sz w:val="22"/>
          <w:szCs w:val="22"/>
        </w:rPr>
        <w:t>,00</w:t>
      </w:r>
      <w:r w:rsidRPr="004E72E1">
        <w:rPr>
          <w:rFonts w:ascii="Arial" w:hAnsi="Arial" w:cs="Arial"/>
          <w:b/>
          <w:sz w:val="22"/>
          <w:szCs w:val="22"/>
        </w:rPr>
        <w:t xml:space="preserve"> zł</w:t>
      </w:r>
      <w:r w:rsidRPr="004E72E1">
        <w:rPr>
          <w:rFonts w:ascii="Arial" w:hAnsi="Arial" w:cs="Arial"/>
          <w:sz w:val="22"/>
          <w:szCs w:val="22"/>
        </w:rPr>
        <w:t xml:space="preserve">  w tym:</w:t>
      </w:r>
    </w:p>
    <w:p w:rsidR="006F2426" w:rsidRPr="004E72E1" w:rsidRDefault="006F2426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4E72E1">
        <w:rPr>
          <w:rFonts w:ascii="Arial" w:hAnsi="Arial" w:cs="Arial"/>
          <w:sz w:val="22"/>
          <w:szCs w:val="22"/>
        </w:rPr>
        <w:t xml:space="preserve">Rezerwa ogólna na wydatki nieprzewidziane </w:t>
      </w:r>
      <w:r w:rsidR="004E72E1" w:rsidRPr="004E72E1">
        <w:rPr>
          <w:rFonts w:ascii="Arial" w:hAnsi="Arial" w:cs="Arial"/>
          <w:sz w:val="22"/>
          <w:szCs w:val="22"/>
        </w:rPr>
        <w:t>8</w:t>
      </w:r>
      <w:r w:rsidR="009F6B67" w:rsidRPr="004E72E1">
        <w:rPr>
          <w:rFonts w:ascii="Arial" w:hAnsi="Arial" w:cs="Arial"/>
          <w:sz w:val="22"/>
          <w:szCs w:val="22"/>
        </w:rPr>
        <w:t>0</w:t>
      </w:r>
      <w:r w:rsidR="00F3229B" w:rsidRPr="004E72E1">
        <w:rPr>
          <w:rFonts w:ascii="Arial" w:hAnsi="Arial" w:cs="Arial"/>
          <w:sz w:val="22"/>
          <w:szCs w:val="22"/>
        </w:rPr>
        <w:t>.000</w:t>
      </w:r>
      <w:r w:rsidRPr="004E72E1">
        <w:rPr>
          <w:rFonts w:ascii="Arial" w:hAnsi="Arial" w:cs="Arial"/>
          <w:sz w:val="22"/>
          <w:szCs w:val="22"/>
        </w:rPr>
        <w:t xml:space="preserve"> zł</w:t>
      </w:r>
    </w:p>
    <w:p w:rsidR="006F2426" w:rsidRPr="00007010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 xml:space="preserve">(Wydatki budżetu </w:t>
      </w:r>
      <w:r w:rsidR="004E72E1" w:rsidRPr="00007010">
        <w:rPr>
          <w:rFonts w:ascii="Arial" w:hAnsi="Arial" w:cs="Arial"/>
          <w:sz w:val="22"/>
          <w:szCs w:val="22"/>
        </w:rPr>
        <w:t>76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4E72E1" w:rsidRPr="00007010">
        <w:rPr>
          <w:rFonts w:ascii="Arial" w:hAnsi="Arial" w:cs="Arial"/>
          <w:sz w:val="22"/>
          <w:szCs w:val="22"/>
        </w:rPr>
        <w:t>272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4E72E1" w:rsidRPr="00007010">
        <w:rPr>
          <w:rFonts w:ascii="Arial" w:hAnsi="Arial" w:cs="Arial"/>
          <w:sz w:val="22"/>
          <w:szCs w:val="22"/>
        </w:rPr>
        <w:t>463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4E72E1" w:rsidRPr="00007010">
        <w:rPr>
          <w:rFonts w:ascii="Arial" w:hAnsi="Arial" w:cs="Arial"/>
          <w:sz w:val="22"/>
          <w:szCs w:val="22"/>
        </w:rPr>
        <w:t>62</w:t>
      </w:r>
      <w:r w:rsidRPr="00007010">
        <w:rPr>
          <w:rFonts w:ascii="Arial" w:hAnsi="Arial" w:cs="Arial"/>
          <w:sz w:val="22"/>
          <w:szCs w:val="22"/>
        </w:rPr>
        <w:t xml:space="preserve">zł x 0,1% = </w:t>
      </w:r>
      <w:r w:rsidR="00007010" w:rsidRPr="00007010">
        <w:rPr>
          <w:rFonts w:ascii="Arial" w:hAnsi="Arial" w:cs="Arial"/>
          <w:sz w:val="22"/>
          <w:szCs w:val="22"/>
        </w:rPr>
        <w:t>76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272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46</w:t>
      </w:r>
      <w:r w:rsidRPr="00007010">
        <w:rPr>
          <w:rFonts w:ascii="Arial" w:hAnsi="Arial" w:cs="Arial"/>
          <w:sz w:val="22"/>
          <w:szCs w:val="22"/>
        </w:rPr>
        <w:t xml:space="preserve"> zł – przyjęto </w:t>
      </w:r>
      <w:r w:rsidR="00007010" w:rsidRPr="00007010">
        <w:rPr>
          <w:rFonts w:ascii="Arial" w:hAnsi="Arial" w:cs="Arial"/>
          <w:sz w:val="22"/>
          <w:szCs w:val="22"/>
        </w:rPr>
        <w:t>8</w:t>
      </w:r>
      <w:r w:rsidR="009F6B67" w:rsidRPr="00007010">
        <w:rPr>
          <w:rFonts w:ascii="Arial" w:hAnsi="Arial" w:cs="Arial"/>
          <w:sz w:val="22"/>
          <w:szCs w:val="22"/>
        </w:rPr>
        <w:t>0</w:t>
      </w:r>
      <w:r w:rsidR="00F3229B" w:rsidRPr="00007010">
        <w:rPr>
          <w:rFonts w:ascii="Arial" w:hAnsi="Arial" w:cs="Arial"/>
          <w:sz w:val="22"/>
          <w:szCs w:val="22"/>
        </w:rPr>
        <w:t>.000</w:t>
      </w:r>
      <w:r w:rsidR="00007010">
        <w:rPr>
          <w:rFonts w:ascii="Arial" w:hAnsi="Arial" w:cs="Arial"/>
          <w:sz w:val="22"/>
          <w:szCs w:val="22"/>
        </w:rPr>
        <w:t>,00</w:t>
      </w:r>
      <w:r w:rsidRPr="00007010">
        <w:rPr>
          <w:rFonts w:ascii="Arial" w:hAnsi="Arial" w:cs="Arial"/>
          <w:sz w:val="22"/>
          <w:szCs w:val="22"/>
        </w:rPr>
        <w:t xml:space="preserve"> zł)</w:t>
      </w:r>
    </w:p>
    <w:p w:rsidR="00597298" w:rsidRPr="00007010" w:rsidRDefault="00597298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>Rezerwy celowe</w:t>
      </w:r>
      <w:r w:rsidR="006F2426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 xml:space="preserve"> w wysokości </w:t>
      </w:r>
      <w:r w:rsidR="000A492C" w:rsidRPr="00007010">
        <w:rPr>
          <w:rFonts w:ascii="Arial" w:hAnsi="Arial" w:cs="Arial"/>
          <w:sz w:val="22"/>
          <w:szCs w:val="22"/>
        </w:rPr>
        <w:t>2</w:t>
      </w:r>
      <w:r w:rsidR="00007010" w:rsidRPr="00007010">
        <w:rPr>
          <w:rFonts w:ascii="Arial" w:hAnsi="Arial" w:cs="Arial"/>
          <w:sz w:val="22"/>
          <w:szCs w:val="22"/>
        </w:rPr>
        <w:t>3</w:t>
      </w:r>
      <w:r w:rsidR="009F6B67" w:rsidRPr="00007010">
        <w:rPr>
          <w:rFonts w:ascii="Arial" w:hAnsi="Arial" w:cs="Arial"/>
          <w:sz w:val="22"/>
          <w:szCs w:val="22"/>
        </w:rPr>
        <w:t>0</w:t>
      </w:r>
      <w:r w:rsidR="000A492C" w:rsidRPr="00007010">
        <w:rPr>
          <w:rFonts w:ascii="Arial" w:hAnsi="Arial" w:cs="Arial"/>
          <w:sz w:val="22"/>
          <w:szCs w:val="22"/>
        </w:rPr>
        <w:t>.000</w:t>
      </w:r>
      <w:r w:rsidR="00007010" w:rsidRPr="00007010">
        <w:rPr>
          <w:rFonts w:ascii="Arial" w:hAnsi="Arial" w:cs="Arial"/>
          <w:sz w:val="22"/>
          <w:szCs w:val="22"/>
        </w:rPr>
        <w:t>,00</w:t>
      </w:r>
      <w:r w:rsidRPr="00007010">
        <w:rPr>
          <w:rFonts w:ascii="Arial" w:hAnsi="Arial" w:cs="Arial"/>
          <w:sz w:val="22"/>
          <w:szCs w:val="22"/>
        </w:rPr>
        <w:t xml:space="preserve"> zł z przeznaczeniem </w:t>
      </w:r>
      <w:r w:rsidR="006F2426" w:rsidRPr="00007010">
        <w:rPr>
          <w:rFonts w:ascii="Arial" w:hAnsi="Arial" w:cs="Arial"/>
          <w:sz w:val="22"/>
          <w:szCs w:val="22"/>
        </w:rPr>
        <w:t>na</w:t>
      </w:r>
      <w:r w:rsidRPr="00007010">
        <w:rPr>
          <w:rFonts w:ascii="Arial" w:hAnsi="Arial" w:cs="Arial"/>
          <w:sz w:val="22"/>
          <w:szCs w:val="22"/>
        </w:rPr>
        <w:t>:</w:t>
      </w:r>
    </w:p>
    <w:p w:rsidR="006F2426" w:rsidRPr="00007010" w:rsidRDefault="006F2426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 xml:space="preserve">realizację zadań własnych z zakresu zarządzania kryzysowego </w:t>
      </w:r>
      <w:r w:rsidRPr="00007010">
        <w:rPr>
          <w:rFonts w:ascii="Arial" w:hAnsi="Arial" w:cs="Arial"/>
          <w:sz w:val="22"/>
          <w:szCs w:val="22"/>
        </w:rPr>
        <w:br/>
        <w:t>(rezerwa na w/w cel winna wynosić zgodnie z art.</w:t>
      </w:r>
      <w:r w:rsidR="0012310A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>26 ust.</w:t>
      </w:r>
      <w:r w:rsidR="0012310A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 xml:space="preserve">4 ustawy o zarządzaniu kryzysowym </w:t>
      </w:r>
      <w:r w:rsidRPr="00007010">
        <w:rPr>
          <w:rFonts w:ascii="Arial" w:hAnsi="Arial" w:cs="Arial"/>
          <w:b/>
          <w:sz w:val="22"/>
          <w:szCs w:val="22"/>
        </w:rPr>
        <w:t>do 0,5 %</w:t>
      </w:r>
      <w:r w:rsidRPr="00007010">
        <w:rPr>
          <w:rFonts w:ascii="Arial" w:hAnsi="Arial" w:cs="Arial"/>
          <w:sz w:val="22"/>
          <w:szCs w:val="22"/>
        </w:rPr>
        <w:t xml:space="preserve"> wg następującego wyliczenia:</w:t>
      </w:r>
    </w:p>
    <w:p w:rsidR="006F2426" w:rsidRPr="00007010" w:rsidRDefault="006F2426" w:rsidP="005972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 xml:space="preserve">- wydatki budżetu </w:t>
      </w:r>
      <w:r w:rsidR="00007010" w:rsidRPr="00007010">
        <w:rPr>
          <w:rFonts w:ascii="Arial" w:hAnsi="Arial" w:cs="Arial"/>
          <w:sz w:val="22"/>
          <w:szCs w:val="22"/>
        </w:rPr>
        <w:t>76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272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463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62</w:t>
      </w:r>
      <w:r w:rsidR="000A492C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>zł minus wydatki inwestycyjne</w:t>
      </w:r>
      <w:r w:rsidR="00F75860" w:rsidRPr="00007010">
        <w:rPr>
          <w:rFonts w:ascii="Arial" w:hAnsi="Arial" w:cs="Arial"/>
          <w:sz w:val="22"/>
          <w:szCs w:val="22"/>
        </w:rPr>
        <w:t xml:space="preserve"> </w:t>
      </w:r>
      <w:r w:rsidR="009F6B67" w:rsidRPr="00007010">
        <w:rPr>
          <w:rFonts w:ascii="Arial" w:hAnsi="Arial" w:cs="Arial"/>
          <w:sz w:val="22"/>
          <w:szCs w:val="22"/>
        </w:rPr>
        <w:t>1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242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139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97</w:t>
      </w:r>
      <w:r w:rsidRPr="00007010">
        <w:rPr>
          <w:rFonts w:ascii="Arial" w:hAnsi="Arial" w:cs="Arial"/>
          <w:sz w:val="22"/>
          <w:szCs w:val="22"/>
        </w:rPr>
        <w:t xml:space="preserve"> zł, minus wydatki na wynagrodzenia i pochodne od wynagrodzeń </w:t>
      </w:r>
      <w:r w:rsidR="009F6B67" w:rsidRPr="00007010">
        <w:rPr>
          <w:rFonts w:ascii="Arial" w:hAnsi="Arial" w:cs="Arial"/>
          <w:sz w:val="22"/>
          <w:szCs w:val="22"/>
        </w:rPr>
        <w:t>3</w:t>
      </w:r>
      <w:r w:rsidR="00007010" w:rsidRPr="00007010">
        <w:rPr>
          <w:rFonts w:ascii="Arial" w:hAnsi="Arial" w:cs="Arial"/>
          <w:sz w:val="22"/>
          <w:szCs w:val="22"/>
        </w:rPr>
        <w:t>1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111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013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71</w:t>
      </w:r>
      <w:r w:rsidRPr="00007010">
        <w:rPr>
          <w:rFonts w:ascii="Arial" w:hAnsi="Arial" w:cs="Arial"/>
          <w:sz w:val="22"/>
          <w:szCs w:val="22"/>
        </w:rPr>
        <w:t xml:space="preserve"> zł,  minus wydatki na obsługę długu </w:t>
      </w:r>
      <w:r w:rsidR="00007010" w:rsidRPr="00007010">
        <w:rPr>
          <w:rFonts w:ascii="Arial" w:hAnsi="Arial" w:cs="Arial"/>
          <w:sz w:val="22"/>
          <w:szCs w:val="22"/>
        </w:rPr>
        <w:t>449</w:t>
      </w:r>
      <w:r w:rsidR="00963425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158,00</w:t>
      </w:r>
      <w:r w:rsidRPr="00007010">
        <w:rPr>
          <w:rFonts w:ascii="Arial" w:hAnsi="Arial" w:cs="Arial"/>
          <w:sz w:val="22"/>
          <w:szCs w:val="22"/>
        </w:rPr>
        <w:t xml:space="preserve"> zł = </w:t>
      </w:r>
      <w:r w:rsidR="00007010" w:rsidRPr="00007010">
        <w:rPr>
          <w:rFonts w:ascii="Arial" w:hAnsi="Arial" w:cs="Arial"/>
          <w:sz w:val="22"/>
          <w:szCs w:val="22"/>
        </w:rPr>
        <w:t>43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470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151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94</w:t>
      </w:r>
      <w:r w:rsidR="000A492C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>x 0,5%</w:t>
      </w:r>
      <w:r w:rsidR="0073639B"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t xml:space="preserve">= </w:t>
      </w:r>
      <w:r w:rsidR="00593C8A" w:rsidRPr="00007010">
        <w:rPr>
          <w:rFonts w:ascii="Arial" w:hAnsi="Arial" w:cs="Arial"/>
          <w:sz w:val="22"/>
          <w:szCs w:val="22"/>
        </w:rPr>
        <w:t>2</w:t>
      </w:r>
      <w:r w:rsidR="00007010" w:rsidRPr="00007010">
        <w:rPr>
          <w:rFonts w:ascii="Arial" w:hAnsi="Arial" w:cs="Arial"/>
          <w:sz w:val="22"/>
          <w:szCs w:val="22"/>
        </w:rPr>
        <w:t>17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350</w:t>
      </w:r>
      <w:r w:rsidR="000A492C" w:rsidRPr="00007010">
        <w:rPr>
          <w:rFonts w:ascii="Arial" w:hAnsi="Arial" w:cs="Arial"/>
          <w:sz w:val="22"/>
          <w:szCs w:val="22"/>
        </w:rPr>
        <w:t>,</w:t>
      </w:r>
      <w:r w:rsidR="00007010" w:rsidRPr="00007010">
        <w:rPr>
          <w:rFonts w:ascii="Arial" w:hAnsi="Arial" w:cs="Arial"/>
          <w:sz w:val="22"/>
          <w:szCs w:val="22"/>
        </w:rPr>
        <w:t>76</w:t>
      </w:r>
      <w:r w:rsidRPr="00007010">
        <w:rPr>
          <w:rFonts w:ascii="Arial" w:hAnsi="Arial" w:cs="Arial"/>
          <w:sz w:val="22"/>
          <w:szCs w:val="22"/>
        </w:rPr>
        <w:t xml:space="preserve"> zł – przyjęto do budżetu kwotę </w:t>
      </w:r>
      <w:r w:rsidR="000A492C" w:rsidRPr="00007010">
        <w:rPr>
          <w:rFonts w:ascii="Arial" w:hAnsi="Arial" w:cs="Arial"/>
          <w:sz w:val="22"/>
          <w:szCs w:val="22"/>
        </w:rPr>
        <w:t>2</w:t>
      </w:r>
      <w:r w:rsidR="00007010" w:rsidRPr="00007010">
        <w:rPr>
          <w:rFonts w:ascii="Arial" w:hAnsi="Arial" w:cs="Arial"/>
          <w:sz w:val="22"/>
          <w:szCs w:val="22"/>
        </w:rPr>
        <w:t>3</w:t>
      </w:r>
      <w:r w:rsidR="00593C8A" w:rsidRPr="00007010">
        <w:rPr>
          <w:rFonts w:ascii="Arial" w:hAnsi="Arial" w:cs="Arial"/>
          <w:sz w:val="22"/>
          <w:szCs w:val="22"/>
        </w:rPr>
        <w:t>0</w:t>
      </w:r>
      <w:r w:rsidR="000A492C" w:rsidRPr="00007010">
        <w:rPr>
          <w:rFonts w:ascii="Arial" w:hAnsi="Arial" w:cs="Arial"/>
          <w:sz w:val="22"/>
          <w:szCs w:val="22"/>
        </w:rPr>
        <w:t xml:space="preserve">.000 </w:t>
      </w:r>
      <w:r w:rsidRPr="00007010">
        <w:rPr>
          <w:rFonts w:ascii="Arial" w:hAnsi="Arial" w:cs="Arial"/>
          <w:sz w:val="22"/>
          <w:szCs w:val="22"/>
        </w:rPr>
        <w:t>zł).</w:t>
      </w:r>
    </w:p>
    <w:p w:rsidR="00D63B11" w:rsidRPr="004072A5" w:rsidRDefault="00D63B11" w:rsidP="00597298">
      <w:pPr>
        <w:spacing w:line="360" w:lineRule="auto"/>
        <w:ind w:left="1080"/>
        <w:jc w:val="both"/>
        <w:rPr>
          <w:rFonts w:ascii="Arial" w:hAnsi="Arial" w:cs="Arial"/>
          <w:color w:val="FF0000"/>
          <w:sz w:val="6"/>
          <w:szCs w:val="6"/>
        </w:rPr>
      </w:pPr>
    </w:p>
    <w:p w:rsidR="006F2426" w:rsidRPr="004072A5" w:rsidRDefault="006F2426" w:rsidP="006F2426">
      <w:pPr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4072A5" w:rsidRDefault="003A297B" w:rsidP="004B55C4">
      <w:pPr>
        <w:spacing w:line="360" w:lineRule="auto"/>
        <w:ind w:right="-115"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007010" w:rsidRDefault="006F2426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 xml:space="preserve">W dziale 801 – </w:t>
      </w:r>
      <w:r w:rsidRPr="00007010">
        <w:rPr>
          <w:rFonts w:ascii="Arial" w:hAnsi="Arial" w:cs="Arial"/>
          <w:sz w:val="22"/>
          <w:szCs w:val="22"/>
          <w:u w:val="single"/>
        </w:rPr>
        <w:t>Oświata i wychowanie</w:t>
      </w:r>
      <w:r w:rsidRPr="00007010">
        <w:rPr>
          <w:rFonts w:ascii="Arial" w:hAnsi="Arial" w:cs="Arial"/>
          <w:sz w:val="22"/>
          <w:szCs w:val="22"/>
        </w:rPr>
        <w:t xml:space="preserve"> zaplanowano wydatki w kwocie –</w:t>
      </w:r>
      <w:r w:rsidRPr="00007010">
        <w:rPr>
          <w:rFonts w:ascii="Arial" w:hAnsi="Arial" w:cs="Arial"/>
          <w:b/>
          <w:sz w:val="22"/>
          <w:szCs w:val="22"/>
        </w:rPr>
        <w:t xml:space="preserve"> </w:t>
      </w:r>
      <w:r w:rsidR="00007010" w:rsidRPr="00007010">
        <w:rPr>
          <w:rFonts w:ascii="Arial" w:hAnsi="Arial" w:cs="Arial"/>
          <w:b/>
          <w:sz w:val="22"/>
          <w:szCs w:val="22"/>
        </w:rPr>
        <w:t>29</w:t>
      </w:r>
      <w:r w:rsidR="000A492C" w:rsidRPr="00007010">
        <w:rPr>
          <w:rFonts w:ascii="Arial" w:hAnsi="Arial" w:cs="Arial"/>
          <w:b/>
          <w:sz w:val="22"/>
          <w:szCs w:val="22"/>
        </w:rPr>
        <w:t>.</w:t>
      </w:r>
      <w:r w:rsidR="00007010" w:rsidRPr="00007010">
        <w:rPr>
          <w:rFonts w:ascii="Arial" w:hAnsi="Arial" w:cs="Arial"/>
          <w:b/>
          <w:sz w:val="22"/>
          <w:szCs w:val="22"/>
        </w:rPr>
        <w:t>818</w:t>
      </w:r>
      <w:r w:rsidR="000A492C" w:rsidRPr="00007010">
        <w:rPr>
          <w:rFonts w:ascii="Arial" w:hAnsi="Arial" w:cs="Arial"/>
          <w:b/>
          <w:sz w:val="22"/>
          <w:szCs w:val="22"/>
        </w:rPr>
        <w:t>.</w:t>
      </w:r>
      <w:r w:rsidR="00007010" w:rsidRPr="00007010">
        <w:rPr>
          <w:rFonts w:ascii="Arial" w:hAnsi="Arial" w:cs="Arial"/>
          <w:b/>
          <w:sz w:val="22"/>
          <w:szCs w:val="22"/>
        </w:rPr>
        <w:t>719</w:t>
      </w:r>
      <w:r w:rsidRPr="00007010">
        <w:rPr>
          <w:rFonts w:ascii="Arial" w:hAnsi="Arial" w:cs="Arial"/>
          <w:b/>
          <w:sz w:val="22"/>
          <w:szCs w:val="22"/>
        </w:rPr>
        <w:t xml:space="preserve"> </w:t>
      </w:r>
      <w:r w:rsidR="00007010" w:rsidRPr="00007010">
        <w:rPr>
          <w:rFonts w:ascii="Arial" w:hAnsi="Arial" w:cs="Arial"/>
          <w:b/>
          <w:sz w:val="22"/>
          <w:szCs w:val="22"/>
        </w:rPr>
        <w:t>92 z</w:t>
      </w:r>
      <w:r w:rsidRPr="00007010">
        <w:rPr>
          <w:rFonts w:ascii="Arial" w:hAnsi="Arial" w:cs="Arial"/>
          <w:b/>
          <w:sz w:val="22"/>
          <w:szCs w:val="22"/>
        </w:rPr>
        <w:t>ł</w:t>
      </w:r>
      <w:r w:rsidRPr="00007010">
        <w:rPr>
          <w:rFonts w:ascii="Arial" w:hAnsi="Arial" w:cs="Arial"/>
          <w:sz w:val="22"/>
          <w:szCs w:val="22"/>
        </w:rPr>
        <w:t xml:space="preserve"> </w:t>
      </w:r>
      <w:r w:rsidRPr="00007010">
        <w:rPr>
          <w:rFonts w:ascii="Arial" w:hAnsi="Arial" w:cs="Arial"/>
          <w:sz w:val="22"/>
          <w:szCs w:val="22"/>
        </w:rPr>
        <w:br/>
      </w:r>
      <w:r w:rsidRPr="00007010">
        <w:rPr>
          <w:rFonts w:ascii="Arial" w:hAnsi="Arial" w:cs="Arial"/>
          <w:i/>
          <w:sz w:val="22"/>
          <w:szCs w:val="22"/>
        </w:rPr>
        <w:t>z tego</w:t>
      </w:r>
      <w:r w:rsidRPr="00007010">
        <w:rPr>
          <w:rFonts w:ascii="Arial" w:hAnsi="Arial" w:cs="Arial"/>
          <w:sz w:val="22"/>
          <w:szCs w:val="22"/>
        </w:rPr>
        <w:t>:</w:t>
      </w:r>
    </w:p>
    <w:p w:rsidR="006F2426" w:rsidRPr="00007010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>szkoły podstawowe</w:t>
      </w:r>
      <w:r w:rsidRPr="00007010">
        <w:rPr>
          <w:rFonts w:ascii="Arial" w:hAnsi="Arial" w:cs="Arial"/>
          <w:sz w:val="22"/>
          <w:szCs w:val="22"/>
        </w:rPr>
        <w:tab/>
        <w:t>-</w:t>
      </w:r>
      <w:r w:rsidRPr="00007010">
        <w:rPr>
          <w:rFonts w:ascii="Arial" w:hAnsi="Arial" w:cs="Arial"/>
          <w:sz w:val="22"/>
          <w:szCs w:val="22"/>
        </w:rPr>
        <w:tab/>
      </w:r>
      <w:r w:rsidR="000A492C" w:rsidRPr="00007010">
        <w:rPr>
          <w:rFonts w:ascii="Arial" w:hAnsi="Arial" w:cs="Arial"/>
          <w:sz w:val="22"/>
          <w:szCs w:val="22"/>
        </w:rPr>
        <w:t>1</w:t>
      </w:r>
      <w:r w:rsidR="00593C8A" w:rsidRPr="00007010">
        <w:rPr>
          <w:rFonts w:ascii="Arial" w:hAnsi="Arial" w:cs="Arial"/>
          <w:sz w:val="22"/>
          <w:szCs w:val="22"/>
        </w:rPr>
        <w:t>7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102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068,00</w:t>
      </w:r>
      <w:r w:rsidR="000A492C" w:rsidRPr="00007010">
        <w:rPr>
          <w:rFonts w:ascii="Arial" w:hAnsi="Arial" w:cs="Arial"/>
          <w:sz w:val="22"/>
          <w:szCs w:val="22"/>
        </w:rPr>
        <w:t xml:space="preserve"> zł</w:t>
      </w:r>
    </w:p>
    <w:p w:rsidR="006F2426" w:rsidRPr="00007010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t>oddziały przedszkolne w szkołach podstawowych</w:t>
      </w:r>
      <w:r w:rsidRPr="00007010">
        <w:rPr>
          <w:rFonts w:ascii="Arial" w:hAnsi="Arial" w:cs="Arial"/>
          <w:sz w:val="22"/>
          <w:szCs w:val="22"/>
        </w:rPr>
        <w:tab/>
        <w:t>-</w:t>
      </w:r>
      <w:r w:rsidRPr="00007010">
        <w:rPr>
          <w:rFonts w:ascii="Arial" w:hAnsi="Arial" w:cs="Arial"/>
          <w:sz w:val="22"/>
          <w:szCs w:val="22"/>
        </w:rPr>
        <w:tab/>
      </w:r>
      <w:r w:rsidR="00007010" w:rsidRPr="00007010">
        <w:rPr>
          <w:rFonts w:ascii="Arial" w:hAnsi="Arial" w:cs="Arial"/>
          <w:sz w:val="22"/>
          <w:szCs w:val="22"/>
        </w:rPr>
        <w:t xml:space="preserve">     </w:t>
      </w:r>
      <w:r w:rsidR="00593C8A" w:rsidRPr="00007010">
        <w:rPr>
          <w:rFonts w:ascii="Arial" w:hAnsi="Arial" w:cs="Arial"/>
          <w:sz w:val="22"/>
          <w:szCs w:val="22"/>
        </w:rPr>
        <w:t>7</w:t>
      </w:r>
      <w:r w:rsidR="00007010" w:rsidRPr="00007010">
        <w:rPr>
          <w:rFonts w:ascii="Arial" w:hAnsi="Arial" w:cs="Arial"/>
          <w:sz w:val="22"/>
          <w:szCs w:val="22"/>
        </w:rPr>
        <w:t>25</w:t>
      </w:r>
      <w:r w:rsidR="00593C8A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858,00</w:t>
      </w:r>
      <w:r w:rsidR="000A492C" w:rsidRPr="00007010">
        <w:rPr>
          <w:rFonts w:ascii="Arial" w:hAnsi="Arial" w:cs="Arial"/>
          <w:sz w:val="22"/>
          <w:szCs w:val="22"/>
        </w:rPr>
        <w:t xml:space="preserve"> zł</w:t>
      </w:r>
    </w:p>
    <w:p w:rsidR="006F2426" w:rsidRPr="00007010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07010">
        <w:rPr>
          <w:rFonts w:ascii="Arial" w:hAnsi="Arial" w:cs="Arial"/>
          <w:sz w:val="22"/>
          <w:szCs w:val="22"/>
        </w:rPr>
        <w:lastRenderedPageBreak/>
        <w:t>przedszkola</w:t>
      </w:r>
      <w:r w:rsidRPr="00007010">
        <w:rPr>
          <w:rFonts w:ascii="Arial" w:hAnsi="Arial" w:cs="Arial"/>
          <w:sz w:val="22"/>
          <w:szCs w:val="22"/>
        </w:rPr>
        <w:tab/>
        <w:t>-</w:t>
      </w:r>
      <w:r w:rsidRPr="00007010">
        <w:rPr>
          <w:rFonts w:ascii="Arial" w:hAnsi="Arial" w:cs="Arial"/>
          <w:sz w:val="22"/>
          <w:szCs w:val="22"/>
        </w:rPr>
        <w:tab/>
      </w:r>
      <w:r w:rsidR="00593C8A" w:rsidRPr="00007010">
        <w:rPr>
          <w:rFonts w:ascii="Arial" w:hAnsi="Arial" w:cs="Arial"/>
          <w:sz w:val="22"/>
          <w:szCs w:val="22"/>
        </w:rPr>
        <w:t>7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328</w:t>
      </w:r>
      <w:r w:rsidR="000A492C" w:rsidRPr="00007010">
        <w:rPr>
          <w:rFonts w:ascii="Arial" w:hAnsi="Arial" w:cs="Arial"/>
          <w:sz w:val="22"/>
          <w:szCs w:val="22"/>
        </w:rPr>
        <w:t>.</w:t>
      </w:r>
      <w:r w:rsidR="00007010" w:rsidRPr="00007010">
        <w:rPr>
          <w:rFonts w:ascii="Arial" w:hAnsi="Arial" w:cs="Arial"/>
          <w:sz w:val="22"/>
          <w:szCs w:val="22"/>
        </w:rPr>
        <w:t>289</w:t>
      </w:r>
      <w:r w:rsidR="000A492C" w:rsidRPr="00007010">
        <w:rPr>
          <w:rFonts w:ascii="Arial" w:hAnsi="Arial" w:cs="Arial"/>
          <w:sz w:val="22"/>
          <w:szCs w:val="22"/>
        </w:rPr>
        <w:t xml:space="preserve"> </w:t>
      </w:r>
      <w:r w:rsidR="00007010" w:rsidRPr="00007010">
        <w:rPr>
          <w:rFonts w:ascii="Arial" w:hAnsi="Arial" w:cs="Arial"/>
          <w:sz w:val="22"/>
          <w:szCs w:val="22"/>
        </w:rPr>
        <w:t>92</w:t>
      </w:r>
      <w:r w:rsidR="00007010">
        <w:rPr>
          <w:rFonts w:ascii="Arial" w:hAnsi="Arial" w:cs="Arial"/>
          <w:sz w:val="22"/>
          <w:szCs w:val="22"/>
        </w:rPr>
        <w:t xml:space="preserve"> zł</w:t>
      </w:r>
    </w:p>
    <w:p w:rsidR="006F2426" w:rsidRPr="00007010" w:rsidRDefault="006F2426" w:rsidP="006F2426">
      <w:pPr>
        <w:tabs>
          <w:tab w:val="right" w:pos="6300"/>
          <w:tab w:val="right" w:pos="7740"/>
        </w:tabs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007010">
        <w:rPr>
          <w:rFonts w:ascii="Arial" w:hAnsi="Arial" w:cs="Arial"/>
          <w:i/>
          <w:sz w:val="22"/>
          <w:szCs w:val="22"/>
        </w:rPr>
        <w:t>w tym</w:t>
      </w:r>
      <w:r w:rsidR="00F36030" w:rsidRPr="00007010">
        <w:rPr>
          <w:rFonts w:ascii="Arial" w:hAnsi="Arial" w:cs="Arial"/>
          <w:i/>
          <w:sz w:val="22"/>
          <w:szCs w:val="22"/>
        </w:rPr>
        <w:t xml:space="preserve"> w szczeg</w:t>
      </w:r>
      <w:r w:rsidR="000A492C" w:rsidRPr="00007010">
        <w:rPr>
          <w:rFonts w:ascii="Arial" w:hAnsi="Arial" w:cs="Arial"/>
          <w:i/>
          <w:sz w:val="22"/>
          <w:szCs w:val="22"/>
        </w:rPr>
        <w:t>ó</w:t>
      </w:r>
      <w:r w:rsidR="00F36030" w:rsidRPr="00007010">
        <w:rPr>
          <w:rFonts w:ascii="Arial" w:hAnsi="Arial" w:cs="Arial"/>
          <w:i/>
          <w:sz w:val="22"/>
          <w:szCs w:val="22"/>
        </w:rPr>
        <w:t>lności</w:t>
      </w:r>
      <w:r w:rsidRPr="00007010">
        <w:rPr>
          <w:rFonts w:ascii="Arial" w:hAnsi="Arial" w:cs="Arial"/>
          <w:i/>
          <w:sz w:val="22"/>
          <w:szCs w:val="22"/>
        </w:rPr>
        <w:t>:</w:t>
      </w:r>
    </w:p>
    <w:p w:rsidR="003B5588" w:rsidRPr="007F2B53" w:rsidRDefault="00BC79F2" w:rsidP="003B5588">
      <w:pPr>
        <w:spacing w:line="360" w:lineRule="auto"/>
        <w:ind w:left="1410" w:hanging="690"/>
        <w:jc w:val="both"/>
        <w:rPr>
          <w:rFonts w:ascii="Arial" w:hAnsi="Arial" w:cs="Arial"/>
          <w:i/>
          <w:sz w:val="22"/>
          <w:szCs w:val="22"/>
        </w:rPr>
      </w:pPr>
      <w:r w:rsidRPr="004072A5">
        <w:rPr>
          <w:rFonts w:ascii="Arial" w:hAnsi="Arial" w:cs="Arial"/>
          <w:i/>
          <w:color w:val="FF0000"/>
          <w:sz w:val="22"/>
          <w:szCs w:val="22"/>
        </w:rPr>
        <w:t>-</w:t>
      </w:r>
      <w:r w:rsidR="003B5588" w:rsidRPr="004072A5">
        <w:rPr>
          <w:rFonts w:ascii="Arial" w:hAnsi="Arial" w:cs="Arial"/>
          <w:i/>
          <w:color w:val="FF0000"/>
          <w:sz w:val="22"/>
          <w:szCs w:val="22"/>
        </w:rPr>
        <w:tab/>
      </w:r>
      <w:r w:rsidR="003B5588" w:rsidRPr="007F2B53">
        <w:rPr>
          <w:rFonts w:ascii="Arial" w:hAnsi="Arial" w:cs="Arial"/>
          <w:i/>
          <w:sz w:val="22"/>
          <w:szCs w:val="22"/>
        </w:rPr>
        <w:t>dotacje celowe przekazywane gminie na zadania bieżące na podstawie</w:t>
      </w:r>
      <w:r w:rsidR="003B5588" w:rsidRPr="007F2B53">
        <w:rPr>
          <w:rFonts w:ascii="Arial" w:hAnsi="Arial" w:cs="Arial"/>
          <w:i/>
          <w:sz w:val="22"/>
          <w:szCs w:val="22"/>
        </w:rPr>
        <w:br/>
        <w:t>porozumień</w:t>
      </w:r>
      <w:r w:rsidR="00FE14B3" w:rsidRPr="007F2B53">
        <w:rPr>
          <w:rFonts w:ascii="Arial" w:hAnsi="Arial" w:cs="Arial"/>
          <w:i/>
          <w:sz w:val="22"/>
          <w:szCs w:val="22"/>
        </w:rPr>
        <w:t>,</w:t>
      </w:r>
      <w:r w:rsidR="003B5588" w:rsidRPr="007F2B53">
        <w:rPr>
          <w:rFonts w:ascii="Arial" w:hAnsi="Arial" w:cs="Arial"/>
          <w:i/>
          <w:sz w:val="22"/>
          <w:szCs w:val="22"/>
        </w:rPr>
        <w:t xml:space="preserve"> umów mi</w:t>
      </w:r>
      <w:r w:rsidR="00D82540" w:rsidRPr="007F2B53">
        <w:rPr>
          <w:rFonts w:ascii="Arial" w:hAnsi="Arial" w:cs="Arial"/>
          <w:i/>
          <w:sz w:val="22"/>
          <w:szCs w:val="22"/>
        </w:rPr>
        <w:t>ę</w:t>
      </w:r>
      <w:r w:rsidR="003B5588" w:rsidRPr="007F2B53">
        <w:rPr>
          <w:rFonts w:ascii="Arial" w:hAnsi="Arial" w:cs="Arial"/>
          <w:i/>
          <w:sz w:val="22"/>
          <w:szCs w:val="22"/>
        </w:rPr>
        <w:t xml:space="preserve">dzy </w:t>
      </w:r>
      <w:proofErr w:type="spellStart"/>
      <w:r w:rsidR="003B5588" w:rsidRPr="007F2B53">
        <w:rPr>
          <w:rFonts w:ascii="Arial" w:hAnsi="Arial" w:cs="Arial"/>
          <w:i/>
          <w:sz w:val="22"/>
          <w:szCs w:val="22"/>
        </w:rPr>
        <w:t>jst</w:t>
      </w:r>
      <w:proofErr w:type="spellEnd"/>
      <w:r w:rsidR="003B5588" w:rsidRPr="007F2B53">
        <w:rPr>
          <w:rFonts w:ascii="Arial" w:hAnsi="Arial" w:cs="Arial"/>
          <w:i/>
          <w:sz w:val="22"/>
          <w:szCs w:val="22"/>
        </w:rPr>
        <w:t xml:space="preserve"> w kwocie </w:t>
      </w:r>
      <w:r w:rsidR="00007010" w:rsidRPr="007F2B53">
        <w:rPr>
          <w:rFonts w:ascii="Arial" w:hAnsi="Arial" w:cs="Arial"/>
          <w:i/>
          <w:sz w:val="22"/>
          <w:szCs w:val="22"/>
        </w:rPr>
        <w:t>43</w:t>
      </w:r>
      <w:r w:rsidR="002B2528" w:rsidRPr="007F2B53">
        <w:rPr>
          <w:rFonts w:ascii="Arial" w:hAnsi="Arial" w:cs="Arial"/>
          <w:i/>
          <w:sz w:val="22"/>
          <w:szCs w:val="22"/>
        </w:rPr>
        <w:t>.</w:t>
      </w:r>
      <w:r w:rsidR="00007010" w:rsidRPr="007F2B53">
        <w:rPr>
          <w:rFonts w:ascii="Arial" w:hAnsi="Arial" w:cs="Arial"/>
          <w:i/>
          <w:sz w:val="22"/>
          <w:szCs w:val="22"/>
        </w:rPr>
        <w:t>000,00</w:t>
      </w:r>
      <w:r w:rsidR="003B5588" w:rsidRPr="007F2B53">
        <w:rPr>
          <w:rFonts w:ascii="Arial" w:hAnsi="Arial" w:cs="Arial"/>
          <w:i/>
          <w:sz w:val="22"/>
          <w:szCs w:val="22"/>
        </w:rPr>
        <w:t xml:space="preserve"> zł (za uczniów uczęszczających do niepublicznych </w:t>
      </w:r>
      <w:r w:rsidR="00D82540" w:rsidRPr="007F2B53">
        <w:rPr>
          <w:rFonts w:ascii="Arial" w:hAnsi="Arial" w:cs="Arial"/>
          <w:i/>
          <w:sz w:val="22"/>
          <w:szCs w:val="22"/>
        </w:rPr>
        <w:t>przedszkoli w inny</w:t>
      </w:r>
      <w:r w:rsidR="00CB6AF2" w:rsidRPr="007F2B53">
        <w:rPr>
          <w:rFonts w:ascii="Arial" w:hAnsi="Arial" w:cs="Arial"/>
          <w:i/>
          <w:sz w:val="22"/>
          <w:szCs w:val="22"/>
        </w:rPr>
        <w:t>ch gminach tj.</w:t>
      </w:r>
      <w:r w:rsidR="00963425" w:rsidRPr="007F2B53">
        <w:rPr>
          <w:rFonts w:ascii="Arial" w:hAnsi="Arial" w:cs="Arial"/>
          <w:i/>
          <w:sz w:val="22"/>
          <w:szCs w:val="22"/>
        </w:rPr>
        <w:t xml:space="preserve"> </w:t>
      </w:r>
      <w:r w:rsidR="00922B1A" w:rsidRPr="007F2B53">
        <w:rPr>
          <w:rFonts w:ascii="Arial" w:hAnsi="Arial" w:cs="Arial"/>
          <w:i/>
          <w:sz w:val="22"/>
          <w:szCs w:val="22"/>
        </w:rPr>
        <w:t xml:space="preserve">Gmina Suchy Las, Gmina </w:t>
      </w:r>
      <w:r w:rsidR="00CB6AF2" w:rsidRPr="007F2B53">
        <w:rPr>
          <w:rFonts w:ascii="Arial" w:hAnsi="Arial" w:cs="Arial"/>
          <w:i/>
          <w:sz w:val="22"/>
          <w:szCs w:val="22"/>
        </w:rPr>
        <w:t>Skoki</w:t>
      </w:r>
      <w:r w:rsidR="00007010" w:rsidRPr="007F2B53">
        <w:rPr>
          <w:rFonts w:ascii="Arial" w:hAnsi="Arial" w:cs="Arial"/>
          <w:i/>
          <w:sz w:val="22"/>
          <w:szCs w:val="22"/>
        </w:rPr>
        <w:t>,</w:t>
      </w:r>
      <w:r w:rsidR="00963425" w:rsidRPr="007F2B53">
        <w:rPr>
          <w:rFonts w:ascii="Arial" w:hAnsi="Arial" w:cs="Arial"/>
          <w:i/>
          <w:sz w:val="22"/>
          <w:szCs w:val="22"/>
        </w:rPr>
        <w:t xml:space="preserve">  Gmina</w:t>
      </w:r>
      <w:r w:rsidR="00FE14B3" w:rsidRPr="007F2B53">
        <w:rPr>
          <w:rFonts w:ascii="Arial" w:hAnsi="Arial" w:cs="Arial"/>
          <w:i/>
          <w:sz w:val="22"/>
          <w:szCs w:val="22"/>
        </w:rPr>
        <w:t xml:space="preserve"> </w:t>
      </w:r>
      <w:r w:rsidR="00010AC0" w:rsidRPr="007F2B53">
        <w:rPr>
          <w:rFonts w:ascii="Arial" w:hAnsi="Arial" w:cs="Arial"/>
          <w:i/>
          <w:sz w:val="22"/>
          <w:szCs w:val="22"/>
        </w:rPr>
        <w:t>Wągrowiec</w:t>
      </w:r>
      <w:r w:rsidR="00963425" w:rsidRPr="007F2B53">
        <w:rPr>
          <w:rFonts w:ascii="Arial" w:hAnsi="Arial" w:cs="Arial"/>
          <w:i/>
          <w:sz w:val="22"/>
          <w:szCs w:val="22"/>
        </w:rPr>
        <w:t>, Gmina Oborniki</w:t>
      </w:r>
      <w:r w:rsidR="00065033" w:rsidRPr="007F2B53">
        <w:rPr>
          <w:rFonts w:ascii="Arial" w:hAnsi="Arial" w:cs="Arial"/>
          <w:i/>
          <w:sz w:val="22"/>
          <w:szCs w:val="22"/>
        </w:rPr>
        <w:t xml:space="preserve"> </w:t>
      </w:r>
      <w:r w:rsidR="00922B1A" w:rsidRPr="007F2B53">
        <w:rPr>
          <w:rFonts w:ascii="Arial" w:hAnsi="Arial" w:cs="Arial"/>
          <w:i/>
          <w:sz w:val="22"/>
          <w:szCs w:val="22"/>
        </w:rPr>
        <w:t>)</w:t>
      </w:r>
    </w:p>
    <w:p w:rsidR="00007010" w:rsidRPr="007F2B53" w:rsidRDefault="006F2426" w:rsidP="006F2426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 w:rsidRPr="007F2B53">
        <w:rPr>
          <w:rFonts w:ascii="Arial" w:hAnsi="Arial" w:cs="Arial"/>
          <w:i/>
          <w:sz w:val="22"/>
          <w:szCs w:val="22"/>
        </w:rPr>
        <w:t>-</w:t>
      </w:r>
      <w:r w:rsidRPr="007F2B53">
        <w:rPr>
          <w:rFonts w:ascii="Arial" w:hAnsi="Arial" w:cs="Arial"/>
          <w:i/>
          <w:sz w:val="22"/>
          <w:szCs w:val="22"/>
        </w:rPr>
        <w:tab/>
      </w:r>
      <w:r w:rsidRPr="007F2B53">
        <w:rPr>
          <w:rFonts w:ascii="Arial" w:hAnsi="Arial" w:cs="Arial"/>
          <w:i/>
          <w:sz w:val="22"/>
          <w:szCs w:val="22"/>
        </w:rPr>
        <w:tab/>
        <w:t>dotacja podmiotowa z budżetu dla niepubliczn</w:t>
      </w:r>
      <w:r w:rsidR="0096744B" w:rsidRPr="007F2B53">
        <w:rPr>
          <w:rFonts w:ascii="Arial" w:hAnsi="Arial" w:cs="Arial"/>
          <w:i/>
          <w:sz w:val="22"/>
          <w:szCs w:val="22"/>
        </w:rPr>
        <w:t>ych</w:t>
      </w:r>
      <w:r w:rsidRPr="007F2B53">
        <w:rPr>
          <w:rFonts w:ascii="Arial" w:hAnsi="Arial" w:cs="Arial"/>
          <w:i/>
          <w:sz w:val="22"/>
          <w:szCs w:val="22"/>
        </w:rPr>
        <w:t xml:space="preserve"> jednost</w:t>
      </w:r>
      <w:r w:rsidR="0096744B" w:rsidRPr="007F2B53">
        <w:rPr>
          <w:rFonts w:ascii="Arial" w:hAnsi="Arial" w:cs="Arial"/>
          <w:i/>
          <w:sz w:val="22"/>
          <w:szCs w:val="22"/>
        </w:rPr>
        <w:t>ek</w:t>
      </w:r>
      <w:r w:rsidRPr="007F2B53">
        <w:rPr>
          <w:rFonts w:ascii="Arial" w:hAnsi="Arial" w:cs="Arial"/>
          <w:i/>
          <w:sz w:val="22"/>
          <w:szCs w:val="22"/>
        </w:rPr>
        <w:t xml:space="preserve"> systemu oświaty </w:t>
      </w:r>
      <w:r w:rsidRPr="007F2B53">
        <w:rPr>
          <w:rFonts w:ascii="Arial" w:hAnsi="Arial" w:cs="Arial"/>
          <w:i/>
          <w:sz w:val="22"/>
          <w:szCs w:val="22"/>
        </w:rPr>
        <w:br/>
        <w:t xml:space="preserve">w kwocie  </w:t>
      </w:r>
      <w:r w:rsidR="00922B1A" w:rsidRPr="007F2B53">
        <w:rPr>
          <w:rFonts w:ascii="Arial" w:hAnsi="Arial" w:cs="Arial"/>
          <w:i/>
          <w:sz w:val="22"/>
          <w:szCs w:val="22"/>
        </w:rPr>
        <w:t>1.</w:t>
      </w:r>
      <w:r w:rsidR="00007010" w:rsidRPr="007F2B53">
        <w:rPr>
          <w:rFonts w:ascii="Arial" w:hAnsi="Arial" w:cs="Arial"/>
          <w:i/>
          <w:sz w:val="22"/>
          <w:szCs w:val="22"/>
        </w:rPr>
        <w:t>721</w:t>
      </w:r>
      <w:r w:rsidR="00922B1A" w:rsidRPr="007F2B53">
        <w:rPr>
          <w:rFonts w:ascii="Arial" w:hAnsi="Arial" w:cs="Arial"/>
          <w:i/>
          <w:sz w:val="22"/>
          <w:szCs w:val="22"/>
        </w:rPr>
        <w:t>.</w:t>
      </w:r>
      <w:r w:rsidR="00007010" w:rsidRPr="007F2B53">
        <w:rPr>
          <w:rFonts w:ascii="Arial" w:hAnsi="Arial" w:cs="Arial"/>
          <w:i/>
          <w:sz w:val="22"/>
          <w:szCs w:val="22"/>
        </w:rPr>
        <w:t>926</w:t>
      </w:r>
      <w:r w:rsidRPr="007F2B53">
        <w:rPr>
          <w:rFonts w:ascii="Arial" w:hAnsi="Arial" w:cs="Arial"/>
          <w:i/>
          <w:sz w:val="22"/>
          <w:szCs w:val="22"/>
        </w:rPr>
        <w:t xml:space="preserve"> </w:t>
      </w:r>
      <w:r w:rsidR="00007010" w:rsidRPr="007F2B53">
        <w:rPr>
          <w:rFonts w:ascii="Arial" w:hAnsi="Arial" w:cs="Arial"/>
          <w:i/>
          <w:sz w:val="22"/>
          <w:szCs w:val="22"/>
        </w:rPr>
        <w:t>92,</w:t>
      </w:r>
    </w:p>
    <w:p w:rsidR="006F2426" w:rsidRPr="00F1034F" w:rsidRDefault="00007010" w:rsidP="00007010">
      <w:pPr>
        <w:tabs>
          <w:tab w:val="right" w:pos="1440"/>
          <w:tab w:val="right" w:pos="7740"/>
        </w:tabs>
        <w:spacing w:line="360" w:lineRule="auto"/>
        <w:ind w:left="1416" w:hanging="696"/>
        <w:rPr>
          <w:rFonts w:ascii="Arial" w:hAnsi="Arial" w:cs="Arial"/>
          <w:i/>
          <w:sz w:val="22"/>
          <w:szCs w:val="22"/>
        </w:rPr>
      </w:pPr>
      <w:r w:rsidRPr="00F1034F">
        <w:rPr>
          <w:rFonts w:ascii="Arial" w:hAnsi="Arial" w:cs="Arial"/>
          <w:i/>
          <w:sz w:val="22"/>
          <w:szCs w:val="22"/>
        </w:rPr>
        <w:t xml:space="preserve">- </w:t>
      </w:r>
      <w:r w:rsidRPr="00F1034F">
        <w:rPr>
          <w:rFonts w:ascii="Arial" w:hAnsi="Arial" w:cs="Arial"/>
          <w:i/>
          <w:sz w:val="22"/>
          <w:szCs w:val="22"/>
        </w:rPr>
        <w:tab/>
        <w:t xml:space="preserve">dotacja podmiotowa z budżetu dla publicznych jednostek systemu oświaty w kwocie 368.721,00 zł ( za dzieci uczęszczające do przedszkola publicznego prowadzonego przez osobę fizyczną </w:t>
      </w:r>
      <w:r w:rsidR="007F2B53" w:rsidRPr="00F1034F">
        <w:rPr>
          <w:rFonts w:ascii="Arial" w:hAnsi="Arial" w:cs="Arial"/>
          <w:i/>
          <w:sz w:val="22"/>
          <w:szCs w:val="22"/>
        </w:rPr>
        <w:t>– „Strażak Sam”)</w:t>
      </w:r>
      <w:r w:rsidR="006F2426" w:rsidRPr="00F1034F">
        <w:rPr>
          <w:rFonts w:ascii="Arial" w:hAnsi="Arial" w:cs="Arial"/>
          <w:i/>
          <w:sz w:val="22"/>
          <w:szCs w:val="22"/>
        </w:rPr>
        <w:t>.</w:t>
      </w:r>
    </w:p>
    <w:p w:rsidR="006F2426" w:rsidRPr="004072A5" w:rsidRDefault="00922B1A" w:rsidP="00351721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1034F">
        <w:rPr>
          <w:rFonts w:ascii="Arial" w:hAnsi="Arial" w:cs="Arial"/>
          <w:i/>
          <w:sz w:val="22"/>
          <w:szCs w:val="22"/>
        </w:rPr>
        <w:t>-</w:t>
      </w:r>
      <w:r w:rsidR="00BC79F2" w:rsidRPr="00F1034F">
        <w:rPr>
          <w:rFonts w:ascii="Arial" w:hAnsi="Arial" w:cs="Arial"/>
          <w:i/>
          <w:sz w:val="22"/>
          <w:szCs w:val="22"/>
        </w:rPr>
        <w:tab/>
      </w:r>
      <w:r w:rsidRPr="004072A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F1034F">
        <w:rPr>
          <w:rFonts w:ascii="Arial" w:hAnsi="Arial" w:cs="Arial"/>
          <w:sz w:val="22"/>
          <w:szCs w:val="22"/>
        </w:rPr>
        <w:t>przedsięwzięcie z funduszu sołeckiego</w:t>
      </w:r>
      <w:r w:rsidRPr="00F1034F">
        <w:rPr>
          <w:rFonts w:ascii="Arial" w:hAnsi="Arial" w:cs="Arial"/>
          <w:i/>
          <w:sz w:val="22"/>
          <w:szCs w:val="22"/>
        </w:rPr>
        <w:t xml:space="preserve"> </w:t>
      </w:r>
      <w:r w:rsidR="00F1034F" w:rsidRPr="00F1034F">
        <w:rPr>
          <w:rFonts w:ascii="Arial" w:hAnsi="Arial" w:cs="Arial"/>
          <w:i/>
          <w:sz w:val="22"/>
          <w:szCs w:val="22"/>
        </w:rPr>
        <w:t>15</w:t>
      </w:r>
      <w:r w:rsidR="00593C8A" w:rsidRPr="00F1034F">
        <w:rPr>
          <w:rFonts w:ascii="Arial" w:hAnsi="Arial" w:cs="Arial"/>
          <w:i/>
          <w:sz w:val="22"/>
          <w:szCs w:val="22"/>
        </w:rPr>
        <w:t>.</w:t>
      </w:r>
      <w:r w:rsidR="00F1034F" w:rsidRPr="00F1034F">
        <w:rPr>
          <w:rFonts w:ascii="Arial" w:hAnsi="Arial" w:cs="Arial"/>
          <w:i/>
          <w:sz w:val="22"/>
          <w:szCs w:val="22"/>
        </w:rPr>
        <w:t xml:space="preserve">300,00 </w:t>
      </w:r>
      <w:r w:rsidR="00BC79F2" w:rsidRPr="00F1034F">
        <w:rPr>
          <w:rFonts w:ascii="Arial" w:hAnsi="Arial" w:cs="Arial"/>
          <w:i/>
          <w:sz w:val="22"/>
          <w:szCs w:val="22"/>
        </w:rPr>
        <w:t>zł</w:t>
      </w:r>
      <w:r w:rsidR="006F2426" w:rsidRPr="004072A5">
        <w:rPr>
          <w:rFonts w:ascii="Arial" w:hAnsi="Arial" w:cs="Arial"/>
          <w:i/>
          <w:color w:val="FF0000"/>
          <w:sz w:val="22"/>
          <w:szCs w:val="22"/>
        </w:rPr>
        <w:tab/>
      </w:r>
      <w:r w:rsidR="00E4793D" w:rsidRPr="004072A5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F2426" w:rsidRPr="007F2B53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dowożenie uczniów do szkół</w:t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  <w:t xml:space="preserve">-   </w:t>
      </w:r>
      <w:r w:rsidR="009F19CC" w:rsidRPr="007F2B53">
        <w:rPr>
          <w:rFonts w:ascii="Arial" w:hAnsi="Arial" w:cs="Arial"/>
          <w:sz w:val="22"/>
          <w:szCs w:val="22"/>
        </w:rPr>
        <w:t>1.</w:t>
      </w:r>
      <w:r w:rsidR="007F2B53" w:rsidRPr="007F2B53">
        <w:rPr>
          <w:rFonts w:ascii="Arial" w:hAnsi="Arial" w:cs="Arial"/>
          <w:sz w:val="22"/>
          <w:szCs w:val="22"/>
        </w:rPr>
        <w:t>024</w:t>
      </w:r>
      <w:r w:rsidR="00922B1A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762,00</w:t>
      </w:r>
      <w:r w:rsidR="006E2980" w:rsidRPr="007F2B53">
        <w:rPr>
          <w:rFonts w:ascii="Arial" w:hAnsi="Arial" w:cs="Arial"/>
          <w:sz w:val="22"/>
          <w:szCs w:val="22"/>
        </w:rPr>
        <w:t xml:space="preserve"> zł</w:t>
      </w:r>
    </w:p>
    <w:p w:rsidR="006F2426" w:rsidRPr="007F2B53" w:rsidRDefault="00D63D48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d</w:t>
      </w:r>
      <w:r w:rsidR="006F2426" w:rsidRPr="007F2B53">
        <w:rPr>
          <w:rFonts w:ascii="Arial" w:hAnsi="Arial" w:cs="Arial"/>
          <w:sz w:val="22"/>
          <w:szCs w:val="22"/>
        </w:rPr>
        <w:t xml:space="preserve">okształcanie i doskonalenie nauczycieli </w:t>
      </w:r>
      <w:r w:rsidR="006F2426" w:rsidRPr="007F2B53">
        <w:rPr>
          <w:rFonts w:ascii="Arial" w:hAnsi="Arial" w:cs="Arial"/>
          <w:sz w:val="22"/>
          <w:szCs w:val="22"/>
        </w:rPr>
        <w:tab/>
      </w:r>
      <w:r w:rsidR="006F2426" w:rsidRPr="007F2B53">
        <w:rPr>
          <w:rFonts w:ascii="Arial" w:hAnsi="Arial" w:cs="Arial"/>
          <w:sz w:val="22"/>
          <w:szCs w:val="22"/>
        </w:rPr>
        <w:tab/>
      </w:r>
      <w:r w:rsidR="006F2426" w:rsidRPr="007F2B53">
        <w:rPr>
          <w:rFonts w:ascii="Arial" w:hAnsi="Arial" w:cs="Arial"/>
          <w:sz w:val="22"/>
          <w:szCs w:val="22"/>
        </w:rPr>
        <w:tab/>
        <w:t xml:space="preserve">-    </w:t>
      </w:r>
      <w:r w:rsidR="007978BF" w:rsidRPr="007F2B53">
        <w:rPr>
          <w:rFonts w:ascii="Arial" w:hAnsi="Arial" w:cs="Arial"/>
          <w:sz w:val="22"/>
          <w:szCs w:val="22"/>
        </w:rPr>
        <w:t xml:space="preserve">  </w:t>
      </w:r>
      <w:r w:rsidR="000C5F9F" w:rsidRPr="007F2B53">
        <w:rPr>
          <w:rFonts w:ascii="Arial" w:hAnsi="Arial" w:cs="Arial"/>
          <w:sz w:val="22"/>
          <w:szCs w:val="22"/>
        </w:rPr>
        <w:t>11</w:t>
      </w:r>
      <w:r w:rsidR="007F2B53" w:rsidRPr="007F2B53">
        <w:rPr>
          <w:rFonts w:ascii="Arial" w:hAnsi="Arial" w:cs="Arial"/>
          <w:sz w:val="22"/>
          <w:szCs w:val="22"/>
        </w:rPr>
        <w:t>3.566,00</w:t>
      </w:r>
      <w:r w:rsidR="006E2980" w:rsidRPr="007F2B53">
        <w:rPr>
          <w:rFonts w:ascii="Arial" w:hAnsi="Arial" w:cs="Arial"/>
          <w:sz w:val="22"/>
          <w:szCs w:val="22"/>
        </w:rPr>
        <w:t xml:space="preserve"> zł</w:t>
      </w:r>
    </w:p>
    <w:p w:rsidR="00922B1A" w:rsidRPr="007F2B53" w:rsidRDefault="00922B1A" w:rsidP="00922B1A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dopłaty do kursów kwalifikacyjnych i doskonalenia</w:t>
      </w:r>
    </w:p>
    <w:p w:rsidR="006F2426" w:rsidRPr="007F2B53" w:rsidRDefault="00D63D48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s</w:t>
      </w:r>
      <w:r w:rsidR="006F2426" w:rsidRPr="007F2B53">
        <w:rPr>
          <w:rFonts w:ascii="Arial" w:hAnsi="Arial" w:cs="Arial"/>
          <w:sz w:val="22"/>
          <w:szCs w:val="22"/>
        </w:rPr>
        <w:t>tołówki szkolne</w:t>
      </w:r>
      <w:r w:rsidR="00CB1E65" w:rsidRPr="007F2B53">
        <w:rPr>
          <w:rFonts w:ascii="Arial" w:hAnsi="Arial" w:cs="Arial"/>
          <w:sz w:val="22"/>
          <w:szCs w:val="22"/>
        </w:rPr>
        <w:t xml:space="preserve"> i przedszkolne</w:t>
      </w:r>
      <w:r w:rsidR="00CB1E65" w:rsidRPr="007F2B53">
        <w:rPr>
          <w:rFonts w:ascii="Arial" w:hAnsi="Arial" w:cs="Arial"/>
          <w:sz w:val="22"/>
          <w:szCs w:val="22"/>
        </w:rPr>
        <w:tab/>
      </w:r>
      <w:r w:rsidR="00CB1E65" w:rsidRPr="007F2B53">
        <w:rPr>
          <w:rFonts w:ascii="Arial" w:hAnsi="Arial" w:cs="Arial"/>
          <w:sz w:val="22"/>
          <w:szCs w:val="22"/>
        </w:rPr>
        <w:tab/>
      </w:r>
      <w:r w:rsidR="00CB1E65" w:rsidRPr="007F2B53">
        <w:rPr>
          <w:rFonts w:ascii="Arial" w:hAnsi="Arial" w:cs="Arial"/>
          <w:sz w:val="22"/>
          <w:szCs w:val="22"/>
        </w:rPr>
        <w:tab/>
      </w:r>
      <w:r w:rsidR="00CB1E65" w:rsidRPr="007F2B53">
        <w:rPr>
          <w:rFonts w:ascii="Arial" w:hAnsi="Arial" w:cs="Arial"/>
          <w:sz w:val="22"/>
          <w:szCs w:val="22"/>
        </w:rPr>
        <w:tab/>
        <w:t xml:space="preserve">-   </w:t>
      </w:r>
      <w:r w:rsidR="007F2B53" w:rsidRPr="007F2B53">
        <w:rPr>
          <w:rFonts w:ascii="Arial" w:hAnsi="Arial" w:cs="Arial"/>
          <w:sz w:val="22"/>
          <w:szCs w:val="22"/>
        </w:rPr>
        <w:t>795</w:t>
      </w:r>
      <w:r w:rsidR="003A297B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609,00</w:t>
      </w:r>
      <w:r w:rsidR="006E2980" w:rsidRPr="007F2B53">
        <w:rPr>
          <w:rFonts w:ascii="Arial" w:hAnsi="Arial" w:cs="Arial"/>
          <w:sz w:val="22"/>
          <w:szCs w:val="22"/>
        </w:rPr>
        <w:t xml:space="preserve"> zł</w:t>
      </w:r>
    </w:p>
    <w:p w:rsidR="003B7EF9" w:rsidRPr="007F2B53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 </w:t>
      </w:r>
      <w:r w:rsidRPr="007F2B53">
        <w:rPr>
          <w:rFonts w:ascii="Arial" w:hAnsi="Arial" w:cs="Arial"/>
          <w:sz w:val="22"/>
          <w:szCs w:val="22"/>
        </w:rPr>
        <w:br/>
        <w:t xml:space="preserve">w przedszkolach </w:t>
      </w:r>
      <w:r w:rsidR="009F19CC" w:rsidRPr="007F2B53">
        <w:rPr>
          <w:rFonts w:ascii="Arial" w:hAnsi="Arial" w:cs="Arial"/>
          <w:sz w:val="22"/>
          <w:szCs w:val="22"/>
        </w:rPr>
        <w:t xml:space="preserve"> i oddziałach przedszkolnych </w:t>
      </w:r>
      <w:r w:rsidR="0058052B" w:rsidRPr="007F2B53">
        <w:rPr>
          <w:rFonts w:ascii="Arial" w:hAnsi="Arial" w:cs="Arial"/>
          <w:sz w:val="22"/>
          <w:szCs w:val="22"/>
        </w:rPr>
        <w:t>–</w:t>
      </w:r>
      <w:r w:rsidRPr="007F2B53">
        <w:rPr>
          <w:rFonts w:ascii="Arial" w:hAnsi="Arial" w:cs="Arial"/>
          <w:sz w:val="22"/>
          <w:szCs w:val="22"/>
        </w:rPr>
        <w:t xml:space="preserve"> </w:t>
      </w:r>
      <w:r w:rsidR="000C5F9F" w:rsidRPr="007F2B53">
        <w:rPr>
          <w:rFonts w:ascii="Arial" w:hAnsi="Arial" w:cs="Arial"/>
          <w:sz w:val="22"/>
          <w:szCs w:val="22"/>
        </w:rPr>
        <w:t>5</w:t>
      </w:r>
      <w:r w:rsidR="007F2B53" w:rsidRPr="007F2B53">
        <w:rPr>
          <w:rFonts w:ascii="Arial" w:hAnsi="Arial" w:cs="Arial"/>
          <w:sz w:val="22"/>
          <w:szCs w:val="22"/>
        </w:rPr>
        <w:t>89</w:t>
      </w:r>
      <w:r w:rsidR="00922B1A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598,00</w:t>
      </w:r>
      <w:r w:rsidR="00922B1A" w:rsidRPr="007F2B53">
        <w:rPr>
          <w:rFonts w:ascii="Arial" w:hAnsi="Arial" w:cs="Arial"/>
          <w:sz w:val="22"/>
          <w:szCs w:val="22"/>
        </w:rPr>
        <w:t xml:space="preserve"> zł</w:t>
      </w:r>
    </w:p>
    <w:p w:rsidR="003B7EF9" w:rsidRPr="007F2B53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</w:t>
      </w:r>
      <w:r w:rsidRPr="007F2B53">
        <w:rPr>
          <w:rFonts w:ascii="Arial" w:hAnsi="Arial" w:cs="Arial"/>
          <w:sz w:val="22"/>
          <w:szCs w:val="22"/>
        </w:rPr>
        <w:br/>
        <w:t xml:space="preserve"> i młodzieży w </w:t>
      </w:r>
      <w:r w:rsidR="009F19CC" w:rsidRPr="007F2B53">
        <w:rPr>
          <w:rFonts w:ascii="Arial" w:hAnsi="Arial" w:cs="Arial"/>
          <w:sz w:val="22"/>
          <w:szCs w:val="22"/>
        </w:rPr>
        <w:t>szkołach podstawowych</w:t>
      </w:r>
      <w:r w:rsidR="000C5F9F" w:rsidRPr="007F2B53">
        <w:rPr>
          <w:rFonts w:ascii="Arial" w:hAnsi="Arial" w:cs="Arial"/>
          <w:sz w:val="22"/>
          <w:szCs w:val="22"/>
        </w:rPr>
        <w:t xml:space="preserve"> – 9</w:t>
      </w:r>
      <w:r w:rsidR="007F2B53" w:rsidRPr="007F2B53">
        <w:rPr>
          <w:rFonts w:ascii="Arial" w:hAnsi="Arial" w:cs="Arial"/>
          <w:sz w:val="22"/>
          <w:szCs w:val="22"/>
        </w:rPr>
        <w:t>73</w:t>
      </w:r>
      <w:r w:rsidR="000C5F9F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479,00</w:t>
      </w:r>
      <w:r w:rsidR="00922B1A" w:rsidRPr="007F2B53">
        <w:rPr>
          <w:rFonts w:ascii="Arial" w:hAnsi="Arial" w:cs="Arial"/>
          <w:sz w:val="22"/>
          <w:szCs w:val="22"/>
        </w:rPr>
        <w:t xml:space="preserve"> zł</w:t>
      </w:r>
    </w:p>
    <w:p w:rsidR="003B7EF9" w:rsidRPr="007F2B53" w:rsidRDefault="0058052B" w:rsidP="003B7E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Zaplanowane w</w:t>
      </w:r>
      <w:r w:rsidR="003B7EF9" w:rsidRPr="007F2B53">
        <w:rPr>
          <w:rFonts w:ascii="Arial" w:hAnsi="Arial" w:cs="Arial"/>
          <w:sz w:val="22"/>
          <w:szCs w:val="22"/>
        </w:rPr>
        <w:t xml:space="preserve">ydatki </w:t>
      </w:r>
      <w:r w:rsidRPr="007F2B53">
        <w:rPr>
          <w:rFonts w:ascii="Arial" w:hAnsi="Arial" w:cs="Arial"/>
          <w:sz w:val="22"/>
          <w:szCs w:val="22"/>
        </w:rPr>
        <w:t xml:space="preserve">rzeczowe oraz dotacje podmiotowe </w:t>
      </w:r>
      <w:r w:rsidR="003B7EF9" w:rsidRPr="007F2B53">
        <w:rPr>
          <w:rFonts w:ascii="Arial" w:hAnsi="Arial" w:cs="Arial"/>
          <w:sz w:val="22"/>
          <w:szCs w:val="22"/>
        </w:rPr>
        <w:t xml:space="preserve">w w/w </w:t>
      </w:r>
      <w:r w:rsidR="00D45572" w:rsidRPr="007F2B53">
        <w:rPr>
          <w:rFonts w:ascii="Arial" w:hAnsi="Arial" w:cs="Arial"/>
          <w:sz w:val="22"/>
          <w:szCs w:val="22"/>
        </w:rPr>
        <w:t>dwóch</w:t>
      </w:r>
      <w:r w:rsidR="003B7EF9" w:rsidRPr="007F2B53">
        <w:rPr>
          <w:rFonts w:ascii="Arial" w:hAnsi="Arial" w:cs="Arial"/>
          <w:sz w:val="22"/>
          <w:szCs w:val="22"/>
        </w:rPr>
        <w:t xml:space="preserve"> rozdziałach</w:t>
      </w:r>
      <w:r w:rsidRPr="007F2B53">
        <w:rPr>
          <w:rFonts w:ascii="Arial" w:hAnsi="Arial" w:cs="Arial"/>
          <w:sz w:val="22"/>
          <w:szCs w:val="22"/>
        </w:rPr>
        <w:t>, zostaną skorygowane po</w:t>
      </w:r>
      <w:r w:rsidR="003B7EF9" w:rsidRPr="007F2B53">
        <w:rPr>
          <w:rFonts w:ascii="Arial" w:hAnsi="Arial" w:cs="Arial"/>
          <w:sz w:val="22"/>
          <w:szCs w:val="22"/>
        </w:rPr>
        <w:t xml:space="preserve"> otrzymaniu metryczki podziału subwencji oświatowej </w:t>
      </w:r>
      <w:r w:rsidR="00074D19" w:rsidRPr="007F2B53">
        <w:rPr>
          <w:rFonts w:ascii="Arial" w:hAnsi="Arial" w:cs="Arial"/>
          <w:sz w:val="22"/>
          <w:szCs w:val="22"/>
        </w:rPr>
        <w:br/>
      </w:r>
      <w:r w:rsidRPr="007F2B53">
        <w:rPr>
          <w:rFonts w:ascii="Arial" w:hAnsi="Arial" w:cs="Arial"/>
          <w:sz w:val="22"/>
          <w:szCs w:val="22"/>
        </w:rPr>
        <w:t>na 20</w:t>
      </w:r>
      <w:r w:rsidR="00922B1A" w:rsidRPr="007F2B53">
        <w:rPr>
          <w:rFonts w:ascii="Arial" w:hAnsi="Arial" w:cs="Arial"/>
          <w:sz w:val="22"/>
          <w:szCs w:val="22"/>
        </w:rPr>
        <w:t>2</w:t>
      </w:r>
      <w:r w:rsidR="007F2B53" w:rsidRPr="007F2B53">
        <w:rPr>
          <w:rFonts w:ascii="Arial" w:hAnsi="Arial" w:cs="Arial"/>
          <w:sz w:val="22"/>
          <w:szCs w:val="22"/>
        </w:rPr>
        <w:t>2</w:t>
      </w:r>
      <w:r w:rsidR="004E0D63" w:rsidRPr="007F2B53">
        <w:rPr>
          <w:rFonts w:ascii="Arial" w:hAnsi="Arial" w:cs="Arial"/>
          <w:sz w:val="22"/>
          <w:szCs w:val="22"/>
        </w:rPr>
        <w:t xml:space="preserve"> rok</w:t>
      </w:r>
      <w:r w:rsidR="003B7EF9" w:rsidRPr="007F2B53">
        <w:rPr>
          <w:rFonts w:ascii="Arial" w:hAnsi="Arial" w:cs="Arial"/>
          <w:sz w:val="22"/>
          <w:szCs w:val="22"/>
        </w:rPr>
        <w:t>.</w:t>
      </w:r>
    </w:p>
    <w:p w:rsidR="006F2426" w:rsidRPr="007F2B53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pozostała działalność w kwocie</w:t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ab/>
        <w:t xml:space="preserve">-   </w:t>
      </w:r>
      <w:r w:rsidR="00922B1A" w:rsidRPr="007F2B53">
        <w:rPr>
          <w:rFonts w:ascii="Arial" w:hAnsi="Arial" w:cs="Arial"/>
          <w:sz w:val="22"/>
          <w:szCs w:val="22"/>
        </w:rPr>
        <w:t>3</w:t>
      </w:r>
      <w:r w:rsidR="007F2B53" w:rsidRPr="007F2B53">
        <w:rPr>
          <w:rFonts w:ascii="Arial" w:hAnsi="Arial" w:cs="Arial"/>
          <w:sz w:val="22"/>
          <w:szCs w:val="22"/>
        </w:rPr>
        <w:t>9</w:t>
      </w:r>
      <w:r w:rsidR="00922B1A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830,00</w:t>
      </w:r>
      <w:r w:rsidR="006E2980" w:rsidRPr="007F2B53">
        <w:rPr>
          <w:rFonts w:ascii="Arial" w:hAnsi="Arial" w:cs="Arial"/>
          <w:sz w:val="22"/>
          <w:szCs w:val="22"/>
        </w:rPr>
        <w:t xml:space="preserve"> zł</w:t>
      </w:r>
      <w:r w:rsidRPr="007F2B53">
        <w:rPr>
          <w:rFonts w:ascii="Arial" w:hAnsi="Arial" w:cs="Arial"/>
          <w:sz w:val="22"/>
          <w:szCs w:val="22"/>
        </w:rPr>
        <w:t xml:space="preserve">  tj.: </w:t>
      </w:r>
    </w:p>
    <w:p w:rsidR="006E2980" w:rsidRPr="00F1034F" w:rsidRDefault="002203A2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>Planowane wydatki dotyczą Szkoły Podstawowej Nr 3 w zakresie usług cateringowych i transportowych oraz wydatków planowanych w CUW.</w:t>
      </w:r>
      <w:r w:rsidR="006F2426" w:rsidRPr="00F1034F">
        <w:rPr>
          <w:rFonts w:ascii="Arial" w:hAnsi="Arial" w:cs="Arial"/>
          <w:i/>
          <w:sz w:val="22"/>
          <w:szCs w:val="22"/>
        </w:rPr>
        <w:t xml:space="preserve"> </w:t>
      </w:r>
    </w:p>
    <w:p w:rsidR="006E2980" w:rsidRPr="004072A5" w:rsidRDefault="006E2980" w:rsidP="0024113B">
      <w:pPr>
        <w:spacing w:line="360" w:lineRule="auto"/>
        <w:ind w:left="851" w:hanging="131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7F2B53" w:rsidRDefault="006F2426" w:rsidP="00102BA7">
      <w:pPr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7F2B53">
        <w:rPr>
          <w:rFonts w:ascii="Arial" w:hAnsi="Arial" w:cs="Arial"/>
          <w:b/>
          <w:sz w:val="22"/>
          <w:szCs w:val="22"/>
          <w:u w:val="single"/>
        </w:rPr>
        <w:t>W dziale oświata i wychowanie</w:t>
      </w:r>
      <w:r w:rsidRPr="007F2B53">
        <w:rPr>
          <w:rFonts w:ascii="Arial" w:hAnsi="Arial" w:cs="Arial"/>
          <w:sz w:val="22"/>
          <w:szCs w:val="22"/>
          <w:u w:val="single"/>
        </w:rPr>
        <w:t xml:space="preserve"> łączne wydatki zaplanowane </w:t>
      </w:r>
      <w:r w:rsidR="00102BA7" w:rsidRPr="007F2B53">
        <w:rPr>
          <w:rFonts w:ascii="Arial" w:hAnsi="Arial" w:cs="Arial"/>
          <w:sz w:val="22"/>
          <w:szCs w:val="22"/>
          <w:u w:val="single"/>
        </w:rPr>
        <w:t xml:space="preserve">na kwotę </w:t>
      </w:r>
      <w:r w:rsidR="00102BA7" w:rsidRPr="007F2B53">
        <w:rPr>
          <w:rFonts w:ascii="Arial" w:hAnsi="Arial" w:cs="Arial"/>
          <w:sz w:val="22"/>
          <w:szCs w:val="22"/>
          <w:u w:val="single"/>
        </w:rPr>
        <w:br/>
      </w:r>
      <w:r w:rsidR="002203A2" w:rsidRPr="007F2B53">
        <w:rPr>
          <w:rFonts w:ascii="Arial" w:hAnsi="Arial" w:cs="Arial"/>
          <w:sz w:val="22"/>
          <w:szCs w:val="22"/>
          <w:u w:val="single"/>
        </w:rPr>
        <w:t>2</w:t>
      </w:r>
      <w:r w:rsidR="007F2B53" w:rsidRPr="007F2B53">
        <w:rPr>
          <w:rFonts w:ascii="Arial" w:hAnsi="Arial" w:cs="Arial"/>
          <w:sz w:val="22"/>
          <w:szCs w:val="22"/>
          <w:u w:val="single"/>
        </w:rPr>
        <w:t>9</w:t>
      </w:r>
      <w:r w:rsidR="002203A2" w:rsidRPr="007F2B53">
        <w:rPr>
          <w:rFonts w:ascii="Arial" w:hAnsi="Arial" w:cs="Arial"/>
          <w:sz w:val="22"/>
          <w:szCs w:val="22"/>
          <w:u w:val="single"/>
        </w:rPr>
        <w:t>.</w:t>
      </w:r>
      <w:r w:rsidR="007F2B53" w:rsidRPr="007F2B53">
        <w:rPr>
          <w:rFonts w:ascii="Arial" w:hAnsi="Arial" w:cs="Arial"/>
          <w:sz w:val="22"/>
          <w:szCs w:val="22"/>
          <w:u w:val="single"/>
        </w:rPr>
        <w:t>818</w:t>
      </w:r>
      <w:r w:rsidR="002203A2" w:rsidRPr="007F2B53">
        <w:rPr>
          <w:rFonts w:ascii="Arial" w:hAnsi="Arial" w:cs="Arial"/>
          <w:sz w:val="22"/>
          <w:szCs w:val="22"/>
          <w:u w:val="single"/>
        </w:rPr>
        <w:t>.</w:t>
      </w:r>
      <w:r w:rsidR="007F2B53" w:rsidRPr="007F2B53">
        <w:rPr>
          <w:rFonts w:ascii="Arial" w:hAnsi="Arial" w:cs="Arial"/>
          <w:sz w:val="22"/>
          <w:szCs w:val="22"/>
          <w:u w:val="single"/>
        </w:rPr>
        <w:t>719</w:t>
      </w:r>
      <w:r w:rsidR="002203A2" w:rsidRPr="007F2B53">
        <w:rPr>
          <w:rFonts w:ascii="Arial" w:hAnsi="Arial" w:cs="Arial"/>
          <w:sz w:val="22"/>
          <w:szCs w:val="22"/>
          <w:u w:val="single"/>
        </w:rPr>
        <w:t xml:space="preserve"> </w:t>
      </w:r>
      <w:r w:rsidR="007F2B53" w:rsidRPr="007F2B53">
        <w:rPr>
          <w:rFonts w:ascii="Arial" w:hAnsi="Arial" w:cs="Arial"/>
          <w:sz w:val="22"/>
          <w:szCs w:val="22"/>
          <w:u w:val="single"/>
        </w:rPr>
        <w:t>92</w:t>
      </w:r>
      <w:r w:rsidR="00FE14B3" w:rsidRPr="007F2B53">
        <w:rPr>
          <w:rFonts w:ascii="Arial" w:hAnsi="Arial" w:cs="Arial"/>
          <w:sz w:val="22"/>
          <w:szCs w:val="22"/>
          <w:u w:val="single"/>
        </w:rPr>
        <w:t>,</w:t>
      </w:r>
      <w:r w:rsidR="00102BA7" w:rsidRPr="007F2B53">
        <w:rPr>
          <w:rFonts w:ascii="Arial" w:hAnsi="Arial" w:cs="Arial"/>
          <w:sz w:val="22"/>
          <w:szCs w:val="22"/>
          <w:u w:val="single"/>
        </w:rPr>
        <w:t xml:space="preserve"> </w:t>
      </w:r>
      <w:r w:rsidR="00D640BC" w:rsidRPr="007F2B53">
        <w:rPr>
          <w:rFonts w:ascii="Arial" w:hAnsi="Arial" w:cs="Arial"/>
          <w:sz w:val="22"/>
          <w:szCs w:val="22"/>
          <w:u w:val="single"/>
        </w:rPr>
        <w:t xml:space="preserve">a </w:t>
      </w:r>
      <w:r w:rsidRPr="007F2B53">
        <w:rPr>
          <w:rFonts w:ascii="Arial" w:hAnsi="Arial" w:cs="Arial"/>
          <w:sz w:val="22"/>
          <w:szCs w:val="22"/>
          <w:u w:val="single"/>
        </w:rPr>
        <w:t>dotyczą</w:t>
      </w:r>
      <w:r w:rsidR="00B71AE3" w:rsidRPr="007F2B53">
        <w:rPr>
          <w:rFonts w:ascii="Arial" w:hAnsi="Arial" w:cs="Arial"/>
          <w:sz w:val="22"/>
          <w:szCs w:val="22"/>
          <w:u w:val="single"/>
        </w:rPr>
        <w:t xml:space="preserve"> m.in.</w:t>
      </w:r>
      <w:r w:rsidRPr="007F2B53">
        <w:rPr>
          <w:rFonts w:ascii="Arial" w:hAnsi="Arial" w:cs="Arial"/>
          <w:sz w:val="22"/>
          <w:szCs w:val="22"/>
          <w:u w:val="single"/>
        </w:rPr>
        <w:t>:</w:t>
      </w:r>
    </w:p>
    <w:p w:rsidR="006F2426" w:rsidRPr="004072A5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- 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>wynagrodzeń i pochodnych od nich naliczon</w:t>
      </w:r>
      <w:r w:rsidR="00FE14B3" w:rsidRPr="007F2B53">
        <w:rPr>
          <w:rFonts w:ascii="Arial" w:hAnsi="Arial" w:cs="Arial"/>
          <w:sz w:val="22"/>
          <w:szCs w:val="22"/>
        </w:rPr>
        <w:t>ych</w:t>
      </w:r>
      <w:r w:rsidRPr="007F2B53">
        <w:rPr>
          <w:rFonts w:ascii="Arial" w:hAnsi="Arial" w:cs="Arial"/>
          <w:sz w:val="22"/>
          <w:szCs w:val="22"/>
        </w:rPr>
        <w:t xml:space="preserve"> w kwocie </w:t>
      </w:r>
      <w:r w:rsidR="000C5F9F" w:rsidRPr="007F2B53">
        <w:rPr>
          <w:rFonts w:ascii="Arial" w:hAnsi="Arial" w:cs="Arial"/>
          <w:sz w:val="22"/>
          <w:szCs w:val="22"/>
        </w:rPr>
        <w:t>2</w:t>
      </w:r>
      <w:r w:rsidR="007F2B53" w:rsidRPr="007F2B53">
        <w:rPr>
          <w:rFonts w:ascii="Arial" w:hAnsi="Arial" w:cs="Arial"/>
          <w:sz w:val="22"/>
          <w:szCs w:val="22"/>
        </w:rPr>
        <w:t>2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461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 xml:space="preserve">881,00 </w:t>
      </w:r>
      <w:r w:rsidRPr="007F2B53">
        <w:rPr>
          <w:rFonts w:ascii="Arial" w:hAnsi="Arial" w:cs="Arial"/>
          <w:sz w:val="22"/>
          <w:szCs w:val="22"/>
        </w:rPr>
        <w:t>zł,</w:t>
      </w:r>
    </w:p>
    <w:p w:rsidR="006F2426" w:rsidRPr="004072A5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-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7F2B53">
        <w:rPr>
          <w:rFonts w:ascii="Arial" w:hAnsi="Arial" w:cs="Arial"/>
          <w:sz w:val="22"/>
          <w:szCs w:val="22"/>
        </w:rPr>
        <w:t xml:space="preserve">odpisów na zakładowy fundusz świadczeń socjalnych w kwocie </w:t>
      </w:r>
      <w:r w:rsidR="007F2B53" w:rsidRPr="007F2B53">
        <w:rPr>
          <w:rFonts w:ascii="Arial" w:hAnsi="Arial" w:cs="Arial"/>
          <w:sz w:val="22"/>
          <w:szCs w:val="22"/>
        </w:rPr>
        <w:t>1.013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711,00</w:t>
      </w:r>
      <w:r w:rsidRPr="007F2B53">
        <w:rPr>
          <w:rFonts w:ascii="Arial" w:hAnsi="Arial" w:cs="Arial"/>
          <w:sz w:val="22"/>
          <w:szCs w:val="22"/>
        </w:rPr>
        <w:t xml:space="preserve"> zł,</w:t>
      </w:r>
    </w:p>
    <w:p w:rsidR="006F2426" w:rsidRPr="007F2B53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-</w:t>
      </w:r>
      <w:r w:rsidRPr="007F2B53">
        <w:rPr>
          <w:rFonts w:ascii="Arial" w:hAnsi="Arial" w:cs="Arial"/>
          <w:sz w:val="22"/>
          <w:szCs w:val="22"/>
        </w:rPr>
        <w:tab/>
        <w:t xml:space="preserve">zakupów środków żywności w wysokości </w:t>
      </w:r>
      <w:r w:rsidR="00D640BC" w:rsidRPr="007F2B53">
        <w:rPr>
          <w:rFonts w:ascii="Arial" w:hAnsi="Arial" w:cs="Arial"/>
          <w:sz w:val="22"/>
          <w:szCs w:val="22"/>
        </w:rPr>
        <w:t>7</w:t>
      </w:r>
      <w:r w:rsidR="007F2B53" w:rsidRPr="007F2B53">
        <w:rPr>
          <w:rFonts w:ascii="Arial" w:hAnsi="Arial" w:cs="Arial"/>
          <w:sz w:val="22"/>
          <w:szCs w:val="22"/>
        </w:rPr>
        <w:t>85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130,00</w:t>
      </w:r>
      <w:r w:rsidRPr="007F2B53">
        <w:rPr>
          <w:rFonts w:ascii="Arial" w:hAnsi="Arial" w:cs="Arial"/>
          <w:sz w:val="22"/>
          <w:szCs w:val="22"/>
        </w:rPr>
        <w:t xml:space="preserve"> zł,</w:t>
      </w:r>
    </w:p>
    <w:p w:rsidR="006F2426" w:rsidRDefault="00C93595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-</w:t>
      </w:r>
      <w:r w:rsidRPr="007F2B53">
        <w:rPr>
          <w:rFonts w:ascii="Arial" w:hAnsi="Arial" w:cs="Arial"/>
          <w:sz w:val="22"/>
          <w:szCs w:val="22"/>
        </w:rPr>
        <w:tab/>
      </w:r>
      <w:r w:rsidR="003B1183" w:rsidRPr="007F2B53">
        <w:rPr>
          <w:rFonts w:ascii="Arial" w:hAnsi="Arial" w:cs="Arial"/>
          <w:sz w:val="22"/>
          <w:szCs w:val="22"/>
        </w:rPr>
        <w:t xml:space="preserve"> </w:t>
      </w:r>
      <w:r w:rsidR="006F2426" w:rsidRPr="007F2B53">
        <w:rPr>
          <w:rFonts w:ascii="Arial" w:hAnsi="Arial" w:cs="Arial"/>
          <w:sz w:val="22"/>
          <w:szCs w:val="22"/>
        </w:rPr>
        <w:t xml:space="preserve">dotacji podmiotowych w wysokości </w:t>
      </w:r>
      <w:r w:rsidR="007F2B53" w:rsidRPr="007F2B53">
        <w:rPr>
          <w:rFonts w:ascii="Arial" w:hAnsi="Arial" w:cs="Arial"/>
          <w:sz w:val="22"/>
          <w:szCs w:val="22"/>
        </w:rPr>
        <w:t>2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090</w:t>
      </w:r>
      <w:r w:rsidR="00D640BC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 xml:space="preserve">647,92 </w:t>
      </w:r>
      <w:r w:rsidR="006F2426" w:rsidRPr="007F2B53">
        <w:rPr>
          <w:rFonts w:ascii="Arial" w:hAnsi="Arial" w:cs="Arial"/>
          <w:sz w:val="22"/>
          <w:szCs w:val="22"/>
        </w:rPr>
        <w:t>zł,</w:t>
      </w:r>
    </w:p>
    <w:p w:rsidR="007F2B53" w:rsidRPr="00F1034F" w:rsidRDefault="007F2B53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>-</w:t>
      </w:r>
      <w:r w:rsidRPr="00F1034F">
        <w:rPr>
          <w:rFonts w:ascii="Arial" w:hAnsi="Arial" w:cs="Arial"/>
          <w:sz w:val="22"/>
          <w:szCs w:val="22"/>
        </w:rPr>
        <w:tab/>
        <w:t>dotacja celowa w wysokości 43.000,00 zł,</w:t>
      </w:r>
    </w:p>
    <w:p w:rsidR="00D640BC" w:rsidRPr="00F1034F" w:rsidRDefault="006F2426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 xml:space="preserve">- </w:t>
      </w:r>
      <w:r w:rsidRPr="00F1034F">
        <w:rPr>
          <w:rFonts w:ascii="Arial" w:hAnsi="Arial" w:cs="Arial"/>
          <w:sz w:val="22"/>
          <w:szCs w:val="22"/>
        </w:rPr>
        <w:tab/>
        <w:t>realizacji przed</w:t>
      </w:r>
      <w:r w:rsidR="00CB1E65" w:rsidRPr="00F1034F">
        <w:rPr>
          <w:rFonts w:ascii="Arial" w:hAnsi="Arial" w:cs="Arial"/>
          <w:sz w:val="22"/>
          <w:szCs w:val="22"/>
        </w:rPr>
        <w:t xml:space="preserve">sięwzięć z funduszu sołeckiego </w:t>
      </w:r>
      <w:r w:rsidR="00F1034F" w:rsidRPr="00F1034F">
        <w:rPr>
          <w:rFonts w:ascii="Arial" w:hAnsi="Arial" w:cs="Arial"/>
          <w:sz w:val="22"/>
          <w:szCs w:val="22"/>
        </w:rPr>
        <w:t>15</w:t>
      </w:r>
      <w:r w:rsidR="000C5F9F" w:rsidRPr="00F1034F">
        <w:rPr>
          <w:rFonts w:ascii="Arial" w:hAnsi="Arial" w:cs="Arial"/>
          <w:sz w:val="22"/>
          <w:szCs w:val="22"/>
        </w:rPr>
        <w:t>.</w:t>
      </w:r>
      <w:r w:rsidR="00D640BC" w:rsidRPr="00F1034F">
        <w:rPr>
          <w:rFonts w:ascii="Arial" w:hAnsi="Arial" w:cs="Arial"/>
          <w:sz w:val="22"/>
          <w:szCs w:val="22"/>
        </w:rPr>
        <w:t>30</w:t>
      </w:r>
      <w:r w:rsidR="0060558A" w:rsidRPr="00F1034F">
        <w:rPr>
          <w:rFonts w:ascii="Arial" w:hAnsi="Arial" w:cs="Arial"/>
          <w:sz w:val="22"/>
          <w:szCs w:val="22"/>
        </w:rPr>
        <w:t>0</w:t>
      </w:r>
      <w:r w:rsidR="00F1034F" w:rsidRPr="00F1034F">
        <w:rPr>
          <w:rFonts w:ascii="Arial" w:hAnsi="Arial" w:cs="Arial"/>
          <w:sz w:val="22"/>
          <w:szCs w:val="22"/>
        </w:rPr>
        <w:t>,00</w:t>
      </w:r>
      <w:r w:rsidRPr="00F1034F">
        <w:rPr>
          <w:rFonts w:ascii="Arial" w:hAnsi="Arial" w:cs="Arial"/>
          <w:sz w:val="22"/>
          <w:szCs w:val="22"/>
        </w:rPr>
        <w:t xml:space="preserve"> zł</w:t>
      </w:r>
      <w:r w:rsidR="00D63D48" w:rsidRPr="00F1034F">
        <w:rPr>
          <w:rFonts w:ascii="Arial" w:hAnsi="Arial" w:cs="Arial"/>
          <w:sz w:val="22"/>
          <w:szCs w:val="22"/>
        </w:rPr>
        <w:t>,</w:t>
      </w:r>
    </w:p>
    <w:p w:rsidR="006F2426" w:rsidRPr="004072A5" w:rsidRDefault="00920272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F1034F">
        <w:rPr>
          <w:rFonts w:ascii="Arial" w:hAnsi="Arial" w:cs="Arial"/>
          <w:sz w:val="22"/>
          <w:szCs w:val="22"/>
        </w:rPr>
        <w:t>Szczegółowe porównanie wzrost</w:t>
      </w:r>
      <w:r w:rsidR="007C604F" w:rsidRPr="00F1034F">
        <w:rPr>
          <w:rFonts w:ascii="Arial" w:hAnsi="Arial" w:cs="Arial"/>
          <w:sz w:val="22"/>
          <w:szCs w:val="22"/>
        </w:rPr>
        <w:t>u</w:t>
      </w:r>
      <w:r w:rsidR="00D640BC" w:rsidRPr="00F1034F">
        <w:rPr>
          <w:rFonts w:ascii="Arial" w:hAnsi="Arial" w:cs="Arial"/>
          <w:sz w:val="22"/>
          <w:szCs w:val="22"/>
        </w:rPr>
        <w:t xml:space="preserve"> </w:t>
      </w:r>
      <w:r w:rsidR="007C604F" w:rsidRPr="00F1034F">
        <w:rPr>
          <w:rFonts w:ascii="Arial" w:hAnsi="Arial" w:cs="Arial"/>
          <w:sz w:val="22"/>
          <w:szCs w:val="22"/>
        </w:rPr>
        <w:t xml:space="preserve">lub </w:t>
      </w:r>
      <w:r w:rsidRPr="00F1034F">
        <w:rPr>
          <w:rFonts w:ascii="Arial" w:hAnsi="Arial" w:cs="Arial"/>
          <w:sz w:val="22"/>
          <w:szCs w:val="22"/>
        </w:rPr>
        <w:t xml:space="preserve">spadku </w:t>
      </w:r>
      <w:r w:rsidR="007C604F" w:rsidRPr="00F1034F">
        <w:rPr>
          <w:rFonts w:ascii="Arial" w:hAnsi="Arial" w:cs="Arial"/>
          <w:sz w:val="22"/>
          <w:szCs w:val="22"/>
        </w:rPr>
        <w:t xml:space="preserve">do planu </w:t>
      </w:r>
      <w:r w:rsidRPr="00F1034F">
        <w:rPr>
          <w:rFonts w:ascii="Arial" w:hAnsi="Arial" w:cs="Arial"/>
          <w:sz w:val="22"/>
          <w:szCs w:val="22"/>
        </w:rPr>
        <w:t xml:space="preserve">wydatków </w:t>
      </w:r>
      <w:r w:rsidR="000C5F9F" w:rsidRPr="00F1034F">
        <w:rPr>
          <w:rFonts w:ascii="Arial" w:hAnsi="Arial" w:cs="Arial"/>
          <w:sz w:val="22"/>
          <w:szCs w:val="22"/>
        </w:rPr>
        <w:t>2021</w:t>
      </w:r>
      <w:r w:rsidR="007C604F" w:rsidRPr="00F1034F">
        <w:rPr>
          <w:rFonts w:ascii="Arial" w:hAnsi="Arial" w:cs="Arial"/>
          <w:sz w:val="22"/>
          <w:szCs w:val="22"/>
        </w:rPr>
        <w:t xml:space="preserve"> roku </w:t>
      </w:r>
      <w:r w:rsidRPr="00F1034F">
        <w:rPr>
          <w:rFonts w:ascii="Arial" w:hAnsi="Arial" w:cs="Arial"/>
          <w:sz w:val="22"/>
          <w:szCs w:val="22"/>
        </w:rPr>
        <w:t xml:space="preserve">w poszczególnych paragrafach przedstawiono w załączniku nr 2 </w:t>
      </w:r>
      <w:r w:rsidR="006E2980" w:rsidRPr="00F1034F">
        <w:rPr>
          <w:rFonts w:ascii="Arial" w:hAnsi="Arial" w:cs="Arial"/>
          <w:sz w:val="22"/>
          <w:szCs w:val="22"/>
        </w:rPr>
        <w:t xml:space="preserve">do </w:t>
      </w:r>
      <w:r w:rsidRPr="00F1034F">
        <w:rPr>
          <w:rFonts w:ascii="Arial" w:hAnsi="Arial" w:cs="Arial"/>
          <w:sz w:val="22"/>
          <w:szCs w:val="22"/>
        </w:rPr>
        <w:t>materiałów informacyjnych.</w:t>
      </w:r>
    </w:p>
    <w:p w:rsidR="006F2426" w:rsidRPr="004072A5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:rsidR="00D640BC" w:rsidRPr="007F2B53" w:rsidRDefault="006F2426" w:rsidP="00143FF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W dziale 851 – </w:t>
      </w:r>
      <w:r w:rsidRPr="007F2B53">
        <w:rPr>
          <w:rFonts w:ascii="Arial" w:hAnsi="Arial" w:cs="Arial"/>
          <w:sz w:val="22"/>
          <w:szCs w:val="22"/>
          <w:u w:val="single"/>
        </w:rPr>
        <w:t>Ochrona zdrowia</w:t>
      </w:r>
      <w:r w:rsidRPr="007F2B53">
        <w:rPr>
          <w:rFonts w:ascii="Arial" w:hAnsi="Arial" w:cs="Arial"/>
          <w:sz w:val="22"/>
          <w:szCs w:val="22"/>
        </w:rPr>
        <w:t xml:space="preserve"> zaplanowana kwota wydatków – </w:t>
      </w:r>
      <w:r w:rsidR="007F2B53" w:rsidRPr="007F2B53">
        <w:rPr>
          <w:rFonts w:ascii="Arial" w:hAnsi="Arial" w:cs="Arial"/>
          <w:b/>
          <w:sz w:val="22"/>
          <w:szCs w:val="22"/>
        </w:rPr>
        <w:t>392</w:t>
      </w:r>
      <w:r w:rsidR="00D640BC" w:rsidRPr="007F2B53">
        <w:rPr>
          <w:rFonts w:ascii="Arial" w:hAnsi="Arial" w:cs="Arial"/>
          <w:b/>
          <w:sz w:val="22"/>
          <w:szCs w:val="22"/>
        </w:rPr>
        <w:t>.</w:t>
      </w:r>
      <w:r w:rsidR="00AB4E65" w:rsidRPr="007F2B53">
        <w:rPr>
          <w:rFonts w:ascii="Arial" w:hAnsi="Arial" w:cs="Arial"/>
          <w:b/>
          <w:sz w:val="22"/>
          <w:szCs w:val="22"/>
        </w:rPr>
        <w:t>000</w:t>
      </w:r>
      <w:r w:rsidR="007F2B53" w:rsidRPr="007F2B53">
        <w:rPr>
          <w:rFonts w:ascii="Arial" w:hAnsi="Arial" w:cs="Arial"/>
          <w:b/>
          <w:sz w:val="22"/>
          <w:szCs w:val="22"/>
        </w:rPr>
        <w:t>,00</w:t>
      </w:r>
      <w:r w:rsidR="00AB4E65" w:rsidRPr="007F2B53">
        <w:rPr>
          <w:rFonts w:ascii="Arial" w:hAnsi="Arial" w:cs="Arial"/>
          <w:b/>
          <w:sz w:val="22"/>
          <w:szCs w:val="22"/>
        </w:rPr>
        <w:t xml:space="preserve"> </w:t>
      </w:r>
      <w:r w:rsidRPr="007F2B53">
        <w:rPr>
          <w:rFonts w:ascii="Arial" w:hAnsi="Arial" w:cs="Arial"/>
          <w:b/>
          <w:sz w:val="22"/>
          <w:szCs w:val="22"/>
        </w:rPr>
        <w:t>zł</w:t>
      </w:r>
    </w:p>
    <w:p w:rsidR="006F2426" w:rsidRPr="007F2B5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lastRenderedPageBreak/>
        <w:t xml:space="preserve">Zwalczanie narkomanii </w:t>
      </w:r>
      <w:r w:rsidRPr="007F2B53">
        <w:rPr>
          <w:rFonts w:ascii="Arial" w:hAnsi="Arial" w:cs="Arial"/>
          <w:b/>
          <w:sz w:val="22"/>
          <w:szCs w:val="22"/>
        </w:rPr>
        <w:t xml:space="preserve">– </w:t>
      </w:r>
      <w:r w:rsidR="00F55DE2" w:rsidRPr="007F2B53">
        <w:rPr>
          <w:rFonts w:ascii="Arial" w:hAnsi="Arial" w:cs="Arial"/>
          <w:b/>
          <w:sz w:val="22"/>
          <w:szCs w:val="22"/>
        </w:rPr>
        <w:t>3.0</w:t>
      </w:r>
      <w:r w:rsidR="00AB4E65" w:rsidRPr="007F2B53">
        <w:rPr>
          <w:rFonts w:ascii="Arial" w:hAnsi="Arial" w:cs="Arial"/>
          <w:b/>
          <w:sz w:val="22"/>
          <w:szCs w:val="22"/>
        </w:rPr>
        <w:t>00</w:t>
      </w:r>
      <w:r w:rsidR="007F2B53" w:rsidRPr="007F2B53">
        <w:rPr>
          <w:rFonts w:ascii="Arial" w:hAnsi="Arial" w:cs="Arial"/>
          <w:b/>
          <w:sz w:val="22"/>
          <w:szCs w:val="22"/>
        </w:rPr>
        <w:t>,00</w:t>
      </w:r>
      <w:r w:rsidRPr="007F2B5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947B5" w:rsidRPr="007F2B5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7F2B53">
        <w:rPr>
          <w:rFonts w:ascii="Arial" w:hAnsi="Arial" w:cs="Arial"/>
          <w:sz w:val="22"/>
          <w:szCs w:val="22"/>
        </w:rPr>
        <w:t xml:space="preserve">Przeciwdziałanie alkoholizmowi na zadania wynikające z ustawy o wychowaniu </w:t>
      </w:r>
      <w:r w:rsidRPr="007F2B53">
        <w:rPr>
          <w:rFonts w:ascii="Arial" w:hAnsi="Arial" w:cs="Arial"/>
          <w:sz w:val="22"/>
          <w:szCs w:val="22"/>
        </w:rPr>
        <w:br/>
        <w:t xml:space="preserve">w trzeźwości i przeciwdziałaniu alkoholizmowi w wysokości – </w:t>
      </w:r>
      <w:r w:rsidR="00F55DE2" w:rsidRPr="007F2B53">
        <w:rPr>
          <w:rFonts w:ascii="Arial" w:hAnsi="Arial" w:cs="Arial"/>
          <w:b/>
          <w:bCs/>
          <w:sz w:val="22"/>
          <w:szCs w:val="22"/>
        </w:rPr>
        <w:t>3</w:t>
      </w:r>
      <w:r w:rsidR="007F2B53" w:rsidRPr="007F2B53">
        <w:rPr>
          <w:rFonts w:ascii="Arial" w:hAnsi="Arial" w:cs="Arial"/>
          <w:b/>
          <w:bCs/>
          <w:sz w:val="22"/>
          <w:szCs w:val="22"/>
        </w:rPr>
        <w:t>77</w:t>
      </w:r>
      <w:r w:rsidR="00F55DE2" w:rsidRPr="007F2B53">
        <w:rPr>
          <w:rFonts w:ascii="Arial" w:hAnsi="Arial" w:cs="Arial"/>
          <w:b/>
          <w:bCs/>
          <w:sz w:val="22"/>
          <w:szCs w:val="22"/>
        </w:rPr>
        <w:t>.0</w:t>
      </w:r>
      <w:r w:rsidR="00AB4E65" w:rsidRPr="007F2B53">
        <w:rPr>
          <w:rFonts w:ascii="Arial" w:hAnsi="Arial" w:cs="Arial"/>
          <w:b/>
          <w:bCs/>
          <w:sz w:val="22"/>
          <w:szCs w:val="22"/>
        </w:rPr>
        <w:t>00</w:t>
      </w:r>
      <w:r w:rsidR="007F2B53" w:rsidRPr="007F2B53">
        <w:rPr>
          <w:rFonts w:ascii="Arial" w:hAnsi="Arial" w:cs="Arial"/>
          <w:b/>
          <w:bCs/>
          <w:sz w:val="22"/>
          <w:szCs w:val="22"/>
        </w:rPr>
        <w:t>,00</w:t>
      </w:r>
      <w:r w:rsidR="00AB4E65" w:rsidRPr="007F2B5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F2B53">
        <w:rPr>
          <w:rFonts w:ascii="Arial" w:hAnsi="Arial" w:cs="Arial"/>
          <w:sz w:val="22"/>
          <w:szCs w:val="22"/>
        </w:rPr>
        <w:t xml:space="preserve"> </w:t>
      </w:r>
    </w:p>
    <w:p w:rsidR="006F2426" w:rsidRPr="007F2B53" w:rsidRDefault="006F2426" w:rsidP="006947B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7F2B53">
        <w:rPr>
          <w:rFonts w:ascii="Arial" w:hAnsi="Arial" w:cs="Arial"/>
          <w:sz w:val="22"/>
          <w:szCs w:val="22"/>
          <w:u w:val="single"/>
        </w:rPr>
        <w:t>Zaplanowano dotacje:</w:t>
      </w:r>
    </w:p>
    <w:p w:rsidR="003F3A2D" w:rsidRPr="007F2B53" w:rsidRDefault="006F2426" w:rsidP="00143FF5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w kwocie </w:t>
      </w:r>
      <w:r w:rsidR="00920272" w:rsidRPr="007F2B53">
        <w:rPr>
          <w:rFonts w:ascii="Arial" w:hAnsi="Arial" w:cs="Arial"/>
          <w:b/>
          <w:sz w:val="22"/>
          <w:szCs w:val="22"/>
        </w:rPr>
        <w:t>4</w:t>
      </w:r>
      <w:r w:rsidR="00AB4E65" w:rsidRPr="007F2B53">
        <w:rPr>
          <w:rFonts w:ascii="Arial" w:hAnsi="Arial" w:cs="Arial"/>
          <w:b/>
          <w:sz w:val="22"/>
          <w:szCs w:val="22"/>
        </w:rPr>
        <w:t>0</w:t>
      </w:r>
      <w:r w:rsidR="00C93595" w:rsidRPr="007F2B53">
        <w:rPr>
          <w:rFonts w:ascii="Arial" w:hAnsi="Arial" w:cs="Arial"/>
          <w:b/>
          <w:sz w:val="22"/>
          <w:szCs w:val="22"/>
        </w:rPr>
        <w:t>.000</w:t>
      </w:r>
      <w:r w:rsidRPr="007F2B53">
        <w:rPr>
          <w:rFonts w:ascii="Arial" w:hAnsi="Arial" w:cs="Arial"/>
          <w:b/>
          <w:sz w:val="22"/>
          <w:szCs w:val="22"/>
        </w:rPr>
        <w:t xml:space="preserve"> zł</w:t>
      </w:r>
      <w:r w:rsidRPr="007F2B53">
        <w:rPr>
          <w:rFonts w:ascii="Arial" w:hAnsi="Arial" w:cs="Arial"/>
          <w:sz w:val="22"/>
          <w:szCs w:val="22"/>
        </w:rPr>
        <w:t xml:space="preserve"> podział środków zostanie dokonany po rozstrzygnięciu ofert złożonych przez organizacje w ramach konkursu </w:t>
      </w:r>
      <w:r w:rsidR="00F55DE2" w:rsidRPr="007F2B53">
        <w:rPr>
          <w:rFonts w:ascii="Arial" w:hAnsi="Arial" w:cs="Arial"/>
          <w:sz w:val="22"/>
          <w:szCs w:val="22"/>
        </w:rPr>
        <w:t xml:space="preserve">dla organizacji pożytku publicznego </w:t>
      </w:r>
      <w:r w:rsidRPr="007F2B53">
        <w:rPr>
          <w:rFonts w:ascii="Arial" w:hAnsi="Arial" w:cs="Arial"/>
          <w:sz w:val="22"/>
          <w:szCs w:val="22"/>
        </w:rPr>
        <w:t>na zadani</w:t>
      </w:r>
      <w:r w:rsidR="00F55DE2" w:rsidRPr="007F2B53">
        <w:rPr>
          <w:rFonts w:ascii="Arial" w:hAnsi="Arial" w:cs="Arial"/>
          <w:sz w:val="22"/>
          <w:szCs w:val="22"/>
        </w:rPr>
        <w:t>a rekreacyjne</w:t>
      </w:r>
      <w:r w:rsidR="00701EDD" w:rsidRPr="007F2B53">
        <w:rPr>
          <w:rFonts w:ascii="Arial" w:hAnsi="Arial" w:cs="Arial"/>
          <w:sz w:val="22"/>
          <w:szCs w:val="22"/>
        </w:rPr>
        <w:t>, sportow</w:t>
      </w:r>
      <w:r w:rsidR="00F55DE2" w:rsidRPr="007F2B53">
        <w:rPr>
          <w:rFonts w:ascii="Arial" w:hAnsi="Arial" w:cs="Arial"/>
          <w:sz w:val="22"/>
          <w:szCs w:val="22"/>
        </w:rPr>
        <w:t>e</w:t>
      </w:r>
      <w:r w:rsidR="00701EDD" w:rsidRPr="007F2B53">
        <w:rPr>
          <w:rFonts w:ascii="Arial" w:hAnsi="Arial" w:cs="Arial"/>
          <w:sz w:val="22"/>
          <w:szCs w:val="22"/>
        </w:rPr>
        <w:t xml:space="preserve"> </w:t>
      </w:r>
      <w:r w:rsidR="00F55DE2" w:rsidRPr="007F2B53">
        <w:rPr>
          <w:rFonts w:ascii="Arial" w:hAnsi="Arial" w:cs="Arial"/>
          <w:sz w:val="22"/>
          <w:szCs w:val="22"/>
        </w:rPr>
        <w:t xml:space="preserve">propagujące </w:t>
      </w:r>
      <w:r w:rsidR="00BA0A09" w:rsidRPr="007F2B53">
        <w:rPr>
          <w:rFonts w:ascii="Arial" w:hAnsi="Arial" w:cs="Arial"/>
          <w:sz w:val="22"/>
          <w:szCs w:val="22"/>
        </w:rPr>
        <w:t>zdrow</w:t>
      </w:r>
      <w:r w:rsidR="00F55DE2" w:rsidRPr="007F2B53">
        <w:rPr>
          <w:rFonts w:ascii="Arial" w:hAnsi="Arial" w:cs="Arial"/>
          <w:sz w:val="22"/>
          <w:szCs w:val="22"/>
        </w:rPr>
        <w:t>y</w:t>
      </w:r>
      <w:r w:rsidR="00701EDD" w:rsidRPr="007F2B53">
        <w:rPr>
          <w:rFonts w:ascii="Arial" w:hAnsi="Arial" w:cs="Arial"/>
          <w:sz w:val="22"/>
          <w:szCs w:val="22"/>
        </w:rPr>
        <w:t xml:space="preserve"> styl życia </w:t>
      </w:r>
      <w:r w:rsidR="00500FB5" w:rsidRPr="007F2B53">
        <w:rPr>
          <w:rFonts w:ascii="Arial" w:hAnsi="Arial" w:cs="Arial"/>
          <w:sz w:val="22"/>
          <w:szCs w:val="22"/>
        </w:rPr>
        <w:t>w trzeźwości, zabawę bez używek.</w:t>
      </w:r>
    </w:p>
    <w:p w:rsidR="00AF7379" w:rsidRPr="007F2B53" w:rsidRDefault="00500FB5" w:rsidP="0026519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7F2B53">
        <w:rPr>
          <w:rFonts w:ascii="Arial" w:hAnsi="Arial" w:cs="Arial"/>
          <w:sz w:val="22"/>
          <w:szCs w:val="22"/>
          <w:u w:val="single"/>
        </w:rPr>
        <w:t>Pozostałe wydatki na realizację programu przeznaczono na:</w:t>
      </w:r>
      <w:r w:rsidR="00AF7379" w:rsidRPr="007F2B53">
        <w:rPr>
          <w:rFonts w:ascii="Arial" w:hAnsi="Arial" w:cs="Arial"/>
          <w:sz w:val="22"/>
          <w:szCs w:val="22"/>
        </w:rPr>
        <w:t xml:space="preserve"> </w:t>
      </w:r>
    </w:p>
    <w:p w:rsidR="00C5305C" w:rsidRPr="007F2B53" w:rsidRDefault="006F2426" w:rsidP="00DD0A5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 xml:space="preserve"> wynagrodzenia </w:t>
      </w:r>
      <w:r w:rsidR="00C5305C" w:rsidRPr="007F2B53">
        <w:rPr>
          <w:rFonts w:ascii="Arial" w:hAnsi="Arial" w:cs="Arial"/>
          <w:sz w:val="22"/>
          <w:szCs w:val="22"/>
        </w:rPr>
        <w:t xml:space="preserve">bezosobowe </w:t>
      </w:r>
      <w:r w:rsidRPr="007F2B53">
        <w:rPr>
          <w:rFonts w:ascii="Arial" w:hAnsi="Arial" w:cs="Arial"/>
          <w:sz w:val="22"/>
          <w:szCs w:val="22"/>
        </w:rPr>
        <w:t xml:space="preserve">i pochodne od </w:t>
      </w:r>
      <w:r w:rsidR="00500FB5" w:rsidRPr="007F2B53">
        <w:rPr>
          <w:rFonts w:ascii="Arial" w:hAnsi="Arial" w:cs="Arial"/>
          <w:sz w:val="22"/>
          <w:szCs w:val="22"/>
        </w:rPr>
        <w:t xml:space="preserve">nich </w:t>
      </w:r>
    </w:p>
    <w:p w:rsidR="006F2426" w:rsidRPr="007F2B53" w:rsidRDefault="00500FB5" w:rsidP="00C5305C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naliczone</w:t>
      </w:r>
      <w:r w:rsidR="006F2426" w:rsidRPr="007F2B53">
        <w:rPr>
          <w:rFonts w:ascii="Arial" w:hAnsi="Arial" w:cs="Arial"/>
          <w:sz w:val="22"/>
          <w:szCs w:val="22"/>
        </w:rPr>
        <w:tab/>
      </w:r>
      <w:r w:rsidR="001C4EEA" w:rsidRPr="007F2B53">
        <w:rPr>
          <w:rFonts w:ascii="Arial" w:hAnsi="Arial" w:cs="Arial"/>
          <w:sz w:val="22"/>
          <w:szCs w:val="22"/>
        </w:rPr>
        <w:tab/>
      </w:r>
      <w:r w:rsidR="0098326B" w:rsidRPr="007F2B53">
        <w:rPr>
          <w:rFonts w:ascii="Arial" w:hAnsi="Arial" w:cs="Arial"/>
          <w:sz w:val="22"/>
          <w:szCs w:val="22"/>
        </w:rPr>
        <w:t xml:space="preserve">    </w:t>
      </w:r>
      <w:r w:rsidR="007F2B53">
        <w:rPr>
          <w:rFonts w:ascii="Arial" w:hAnsi="Arial" w:cs="Arial"/>
          <w:sz w:val="22"/>
          <w:szCs w:val="22"/>
        </w:rPr>
        <w:tab/>
      </w:r>
      <w:r w:rsidR="007F2B53">
        <w:rPr>
          <w:rFonts w:ascii="Arial" w:hAnsi="Arial" w:cs="Arial"/>
          <w:sz w:val="22"/>
          <w:szCs w:val="22"/>
        </w:rPr>
        <w:tab/>
      </w:r>
      <w:r w:rsidR="007F2B53">
        <w:rPr>
          <w:rFonts w:ascii="Arial" w:hAnsi="Arial" w:cs="Arial"/>
          <w:sz w:val="22"/>
          <w:szCs w:val="22"/>
        </w:rPr>
        <w:tab/>
      </w:r>
      <w:r w:rsidR="007F2B53">
        <w:rPr>
          <w:rFonts w:ascii="Arial" w:hAnsi="Arial" w:cs="Arial"/>
          <w:sz w:val="22"/>
          <w:szCs w:val="22"/>
        </w:rPr>
        <w:tab/>
      </w:r>
      <w:r w:rsidR="007F2B53">
        <w:rPr>
          <w:rFonts w:ascii="Arial" w:hAnsi="Arial" w:cs="Arial"/>
          <w:sz w:val="22"/>
          <w:szCs w:val="22"/>
        </w:rPr>
        <w:tab/>
        <w:t xml:space="preserve"> </w:t>
      </w:r>
      <w:r w:rsidR="00C5305C" w:rsidRPr="007F2B53">
        <w:rPr>
          <w:rFonts w:ascii="Arial" w:hAnsi="Arial" w:cs="Arial"/>
          <w:sz w:val="22"/>
          <w:szCs w:val="22"/>
        </w:rPr>
        <w:t>1</w:t>
      </w:r>
      <w:r w:rsidR="007F2B53" w:rsidRPr="007F2B53">
        <w:rPr>
          <w:rFonts w:ascii="Arial" w:hAnsi="Arial" w:cs="Arial"/>
          <w:sz w:val="22"/>
          <w:szCs w:val="22"/>
        </w:rPr>
        <w:t>90</w:t>
      </w:r>
      <w:r w:rsidR="00FC4687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020,00</w:t>
      </w:r>
      <w:r w:rsidR="006F2426" w:rsidRPr="007F2B53">
        <w:rPr>
          <w:rFonts w:ascii="Arial" w:hAnsi="Arial" w:cs="Arial"/>
          <w:sz w:val="22"/>
          <w:szCs w:val="22"/>
        </w:rPr>
        <w:t xml:space="preserve"> zł</w:t>
      </w:r>
    </w:p>
    <w:p w:rsidR="006F2426" w:rsidRPr="007F2B53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53">
        <w:rPr>
          <w:rFonts w:ascii="Arial" w:hAnsi="Arial" w:cs="Arial"/>
          <w:sz w:val="22"/>
          <w:szCs w:val="22"/>
        </w:rPr>
        <w:t>zakupy materiałów do realizacji programów</w:t>
      </w:r>
      <w:r w:rsidRPr="007F2B53">
        <w:rPr>
          <w:rFonts w:ascii="Arial" w:hAnsi="Arial" w:cs="Arial"/>
          <w:sz w:val="22"/>
          <w:szCs w:val="22"/>
        </w:rPr>
        <w:tab/>
      </w:r>
      <w:r w:rsidR="007F2B53" w:rsidRPr="007F2B53">
        <w:rPr>
          <w:rFonts w:ascii="Arial" w:hAnsi="Arial" w:cs="Arial"/>
          <w:sz w:val="22"/>
          <w:szCs w:val="22"/>
        </w:rPr>
        <w:t xml:space="preserve">                          </w:t>
      </w:r>
      <w:r w:rsidR="00AB4E65" w:rsidRPr="007F2B53">
        <w:rPr>
          <w:rFonts w:ascii="Arial" w:hAnsi="Arial" w:cs="Arial"/>
          <w:sz w:val="22"/>
          <w:szCs w:val="22"/>
        </w:rPr>
        <w:t>2</w:t>
      </w:r>
      <w:r w:rsidR="007F2B53" w:rsidRPr="007F2B53">
        <w:rPr>
          <w:rFonts w:ascii="Arial" w:hAnsi="Arial" w:cs="Arial"/>
          <w:sz w:val="22"/>
          <w:szCs w:val="22"/>
        </w:rPr>
        <w:t>1</w:t>
      </w:r>
      <w:r w:rsidR="00AB4E65" w:rsidRPr="007F2B53">
        <w:rPr>
          <w:rFonts w:ascii="Arial" w:hAnsi="Arial" w:cs="Arial"/>
          <w:sz w:val="22"/>
          <w:szCs w:val="22"/>
        </w:rPr>
        <w:t>.</w:t>
      </w:r>
      <w:r w:rsidR="007F2B53" w:rsidRPr="007F2B53">
        <w:rPr>
          <w:rFonts w:ascii="Arial" w:hAnsi="Arial" w:cs="Arial"/>
          <w:sz w:val="22"/>
          <w:szCs w:val="22"/>
        </w:rPr>
        <w:t>000,00</w:t>
      </w:r>
      <w:r w:rsidRPr="007F2B53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zakup energii</w:t>
      </w:r>
      <w:r w:rsidRPr="00122C5B">
        <w:rPr>
          <w:rFonts w:ascii="Arial" w:hAnsi="Arial" w:cs="Arial"/>
          <w:sz w:val="22"/>
          <w:szCs w:val="22"/>
        </w:rPr>
        <w:tab/>
      </w:r>
      <w:r w:rsidR="00122C5B" w:rsidRPr="00122C5B">
        <w:rPr>
          <w:rFonts w:ascii="Arial" w:hAnsi="Arial" w:cs="Arial"/>
          <w:sz w:val="22"/>
          <w:szCs w:val="22"/>
        </w:rPr>
        <w:t>1</w:t>
      </w:r>
      <w:r w:rsidR="00C5305C" w:rsidRPr="00122C5B">
        <w:rPr>
          <w:rFonts w:ascii="Arial" w:hAnsi="Arial" w:cs="Arial"/>
          <w:sz w:val="22"/>
          <w:szCs w:val="22"/>
        </w:rPr>
        <w:t>8</w:t>
      </w:r>
      <w:r w:rsidR="00F92702" w:rsidRPr="00122C5B">
        <w:rPr>
          <w:rFonts w:ascii="Arial" w:hAnsi="Arial" w:cs="Arial"/>
          <w:sz w:val="22"/>
          <w:szCs w:val="22"/>
        </w:rPr>
        <w:t>.000</w:t>
      </w:r>
      <w:r w:rsidR="00122C5B" w:rsidRPr="00122C5B">
        <w:rPr>
          <w:rFonts w:ascii="Arial" w:hAnsi="Arial" w:cs="Arial"/>
          <w:sz w:val="22"/>
          <w:szCs w:val="22"/>
        </w:rPr>
        <w:t>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zakup usług remontowych</w:t>
      </w:r>
      <w:r w:rsidRPr="00122C5B">
        <w:rPr>
          <w:rFonts w:ascii="Arial" w:hAnsi="Arial" w:cs="Arial"/>
          <w:sz w:val="22"/>
          <w:szCs w:val="22"/>
        </w:rPr>
        <w:tab/>
      </w:r>
      <w:r w:rsidR="0035713E" w:rsidRPr="00122C5B">
        <w:rPr>
          <w:rFonts w:ascii="Arial" w:hAnsi="Arial" w:cs="Arial"/>
          <w:sz w:val="22"/>
          <w:szCs w:val="22"/>
        </w:rPr>
        <w:t>2.000</w:t>
      </w:r>
      <w:r w:rsidR="00F1034F">
        <w:rPr>
          <w:rFonts w:ascii="Arial" w:hAnsi="Arial" w:cs="Arial"/>
          <w:sz w:val="22"/>
          <w:szCs w:val="22"/>
        </w:rPr>
        <w:t>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zakup usług pozostałych</w:t>
      </w:r>
      <w:r w:rsidRPr="00122C5B">
        <w:rPr>
          <w:rFonts w:ascii="Arial" w:hAnsi="Arial" w:cs="Arial"/>
          <w:sz w:val="22"/>
          <w:szCs w:val="22"/>
        </w:rPr>
        <w:tab/>
      </w:r>
      <w:r w:rsidR="00143FF5" w:rsidRPr="00122C5B">
        <w:rPr>
          <w:rFonts w:ascii="Arial" w:hAnsi="Arial" w:cs="Arial"/>
          <w:sz w:val="22"/>
          <w:szCs w:val="22"/>
        </w:rPr>
        <w:t>1</w:t>
      </w:r>
      <w:r w:rsidR="00122C5B" w:rsidRPr="00122C5B">
        <w:rPr>
          <w:rFonts w:ascii="Arial" w:hAnsi="Arial" w:cs="Arial"/>
          <w:sz w:val="22"/>
          <w:szCs w:val="22"/>
        </w:rPr>
        <w:t>00</w:t>
      </w:r>
      <w:r w:rsidR="00C5305C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00</w:t>
      </w:r>
      <w:r w:rsidR="00C5305C" w:rsidRPr="00122C5B">
        <w:rPr>
          <w:rFonts w:ascii="Arial" w:hAnsi="Arial" w:cs="Arial"/>
          <w:sz w:val="22"/>
          <w:szCs w:val="22"/>
        </w:rPr>
        <w:t>0</w:t>
      </w:r>
      <w:r w:rsidR="00122C5B" w:rsidRPr="00122C5B">
        <w:rPr>
          <w:rFonts w:ascii="Arial" w:hAnsi="Arial" w:cs="Arial"/>
          <w:sz w:val="22"/>
          <w:szCs w:val="22"/>
        </w:rPr>
        <w:t>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opłaty z tytułu usług </w:t>
      </w:r>
      <w:r w:rsidR="0098326B" w:rsidRPr="00122C5B">
        <w:rPr>
          <w:rFonts w:ascii="Arial" w:hAnsi="Arial" w:cs="Arial"/>
          <w:sz w:val="22"/>
          <w:szCs w:val="22"/>
        </w:rPr>
        <w:t>telekomunikacyjnych</w:t>
      </w:r>
      <w:r w:rsidRPr="00122C5B">
        <w:rPr>
          <w:rFonts w:ascii="Arial" w:hAnsi="Arial" w:cs="Arial"/>
          <w:sz w:val="22"/>
          <w:szCs w:val="22"/>
        </w:rPr>
        <w:t xml:space="preserve"> (telefon zaufania)</w:t>
      </w:r>
      <w:r w:rsidRPr="00122C5B">
        <w:rPr>
          <w:rFonts w:ascii="Arial" w:hAnsi="Arial" w:cs="Arial"/>
          <w:sz w:val="22"/>
          <w:szCs w:val="22"/>
        </w:rPr>
        <w:tab/>
      </w:r>
      <w:r w:rsidR="0098326B" w:rsidRPr="00122C5B">
        <w:rPr>
          <w:rFonts w:ascii="Arial" w:hAnsi="Arial" w:cs="Arial"/>
          <w:sz w:val="22"/>
          <w:szCs w:val="22"/>
        </w:rPr>
        <w:t>2.</w:t>
      </w:r>
      <w:r w:rsidR="00C5305C" w:rsidRPr="00122C5B">
        <w:rPr>
          <w:rFonts w:ascii="Arial" w:hAnsi="Arial" w:cs="Arial"/>
          <w:sz w:val="22"/>
          <w:szCs w:val="22"/>
        </w:rPr>
        <w:t>5</w:t>
      </w:r>
      <w:r w:rsidR="0098326B" w:rsidRPr="00122C5B">
        <w:rPr>
          <w:rFonts w:ascii="Arial" w:hAnsi="Arial" w:cs="Arial"/>
          <w:sz w:val="22"/>
          <w:szCs w:val="22"/>
        </w:rPr>
        <w:t>00</w:t>
      </w:r>
      <w:r w:rsidR="00122C5B">
        <w:rPr>
          <w:rFonts w:ascii="Arial" w:hAnsi="Arial" w:cs="Arial"/>
          <w:sz w:val="22"/>
          <w:szCs w:val="22"/>
        </w:rPr>
        <w:t>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podróże służbowe krajowe</w:t>
      </w:r>
      <w:r w:rsidRPr="00122C5B">
        <w:rPr>
          <w:rFonts w:ascii="Arial" w:hAnsi="Arial" w:cs="Arial"/>
          <w:sz w:val="22"/>
          <w:szCs w:val="22"/>
        </w:rPr>
        <w:tab/>
      </w:r>
      <w:r w:rsidR="00122C5B" w:rsidRPr="00122C5B">
        <w:rPr>
          <w:rFonts w:ascii="Arial" w:hAnsi="Arial" w:cs="Arial"/>
          <w:sz w:val="22"/>
          <w:szCs w:val="22"/>
        </w:rPr>
        <w:t>680,00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920272" w:rsidRPr="00122C5B" w:rsidRDefault="00920272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różne opłaty i składki</w:t>
      </w:r>
      <w:r w:rsidRPr="00122C5B">
        <w:rPr>
          <w:rFonts w:ascii="Arial" w:hAnsi="Arial" w:cs="Arial"/>
          <w:sz w:val="22"/>
          <w:szCs w:val="22"/>
        </w:rPr>
        <w:tab/>
      </w:r>
      <w:r w:rsidR="00122C5B" w:rsidRPr="00122C5B">
        <w:rPr>
          <w:rFonts w:ascii="Arial" w:hAnsi="Arial" w:cs="Arial"/>
          <w:sz w:val="22"/>
          <w:szCs w:val="22"/>
        </w:rPr>
        <w:t>2</w:t>
      </w:r>
      <w:r w:rsidR="00C5305C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8</w:t>
      </w:r>
      <w:r w:rsidR="00C5305C" w:rsidRPr="00122C5B">
        <w:rPr>
          <w:rFonts w:ascii="Arial" w:hAnsi="Arial" w:cs="Arial"/>
          <w:sz w:val="22"/>
          <w:szCs w:val="22"/>
        </w:rPr>
        <w:t>00</w:t>
      </w:r>
      <w:r w:rsidR="00122C5B" w:rsidRPr="00122C5B">
        <w:rPr>
          <w:rFonts w:ascii="Arial" w:hAnsi="Arial" w:cs="Arial"/>
          <w:sz w:val="22"/>
          <w:szCs w:val="22"/>
        </w:rPr>
        <w:t>,00</w:t>
      </w:r>
      <w:r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6F2426">
      <w:pPr>
        <w:tabs>
          <w:tab w:val="right" w:pos="8460"/>
        </w:tabs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122C5B">
        <w:rPr>
          <w:rFonts w:ascii="Arial" w:hAnsi="Arial" w:cs="Arial"/>
          <w:sz w:val="22"/>
          <w:szCs w:val="22"/>
        </w:rPr>
        <w:t>Wydatki w tym dziale zaplanowano na podstawie przygotowanego projektu Gminnego Programu Przeciwdziałania Alkoholi</w:t>
      </w:r>
      <w:r w:rsidR="00217751" w:rsidRPr="00122C5B">
        <w:rPr>
          <w:rFonts w:ascii="Arial" w:hAnsi="Arial" w:cs="Arial"/>
          <w:sz w:val="22"/>
          <w:szCs w:val="22"/>
        </w:rPr>
        <w:t>zmowi i Narkomanii na 202</w:t>
      </w:r>
      <w:r w:rsidR="00122C5B" w:rsidRPr="00122C5B">
        <w:rPr>
          <w:rFonts w:ascii="Arial" w:hAnsi="Arial" w:cs="Arial"/>
          <w:sz w:val="22"/>
          <w:szCs w:val="22"/>
        </w:rPr>
        <w:t>2</w:t>
      </w:r>
      <w:r w:rsidRPr="00122C5B">
        <w:rPr>
          <w:rFonts w:ascii="Arial" w:hAnsi="Arial" w:cs="Arial"/>
          <w:sz w:val="22"/>
          <w:szCs w:val="22"/>
        </w:rPr>
        <w:t xml:space="preserve"> rok, który zost</w:t>
      </w:r>
      <w:r w:rsidR="006947B5" w:rsidRPr="00122C5B">
        <w:rPr>
          <w:rFonts w:ascii="Arial" w:hAnsi="Arial" w:cs="Arial"/>
          <w:sz w:val="22"/>
          <w:szCs w:val="22"/>
        </w:rPr>
        <w:t>a</w:t>
      </w:r>
      <w:r w:rsidR="001F1070" w:rsidRPr="00122C5B">
        <w:rPr>
          <w:rFonts w:ascii="Arial" w:hAnsi="Arial" w:cs="Arial"/>
          <w:sz w:val="22"/>
          <w:szCs w:val="22"/>
        </w:rPr>
        <w:t>nie</w:t>
      </w:r>
      <w:r w:rsidRPr="00122C5B">
        <w:rPr>
          <w:rFonts w:ascii="Arial" w:hAnsi="Arial" w:cs="Arial"/>
          <w:sz w:val="22"/>
          <w:szCs w:val="22"/>
        </w:rPr>
        <w:t xml:space="preserve"> przedstawiony do uchwalenia </w:t>
      </w:r>
      <w:r w:rsidR="001C4EEA" w:rsidRPr="00122C5B">
        <w:rPr>
          <w:rFonts w:ascii="Arial" w:hAnsi="Arial" w:cs="Arial"/>
          <w:sz w:val="22"/>
          <w:szCs w:val="22"/>
        </w:rPr>
        <w:t xml:space="preserve">w miesiącu </w:t>
      </w:r>
      <w:r w:rsidR="0098326B" w:rsidRPr="00122C5B">
        <w:rPr>
          <w:rFonts w:ascii="Arial" w:hAnsi="Arial" w:cs="Arial"/>
          <w:sz w:val="22"/>
          <w:szCs w:val="22"/>
        </w:rPr>
        <w:t>grudniu</w:t>
      </w:r>
      <w:r w:rsidR="001C4EEA" w:rsidRPr="00122C5B">
        <w:rPr>
          <w:rFonts w:ascii="Arial" w:hAnsi="Arial" w:cs="Arial"/>
          <w:sz w:val="22"/>
          <w:szCs w:val="22"/>
        </w:rPr>
        <w:t xml:space="preserve"> </w:t>
      </w:r>
      <w:r w:rsidR="00217751" w:rsidRPr="00122C5B">
        <w:rPr>
          <w:rFonts w:ascii="Arial" w:hAnsi="Arial" w:cs="Arial"/>
          <w:sz w:val="22"/>
          <w:szCs w:val="22"/>
        </w:rPr>
        <w:t>202</w:t>
      </w:r>
      <w:r w:rsidR="00122C5B" w:rsidRPr="00122C5B">
        <w:rPr>
          <w:rFonts w:ascii="Arial" w:hAnsi="Arial" w:cs="Arial"/>
          <w:sz w:val="22"/>
          <w:szCs w:val="22"/>
        </w:rPr>
        <w:t>1</w:t>
      </w:r>
      <w:r w:rsidR="0098326B" w:rsidRPr="00122C5B">
        <w:rPr>
          <w:rFonts w:ascii="Arial" w:hAnsi="Arial" w:cs="Arial"/>
          <w:sz w:val="22"/>
          <w:szCs w:val="22"/>
        </w:rPr>
        <w:t xml:space="preserve"> roku.</w:t>
      </w:r>
      <w:r w:rsidR="006947B5" w:rsidRPr="00122C5B">
        <w:rPr>
          <w:rFonts w:ascii="Arial" w:hAnsi="Arial" w:cs="Arial"/>
          <w:sz w:val="22"/>
          <w:szCs w:val="22"/>
        </w:rPr>
        <w:t xml:space="preserve"> </w:t>
      </w:r>
    </w:p>
    <w:p w:rsidR="006F2426" w:rsidRPr="00122C5B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Pozostała działalność</w:t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b/>
          <w:sz w:val="22"/>
          <w:szCs w:val="22"/>
        </w:rPr>
        <w:t xml:space="preserve">- </w:t>
      </w:r>
      <w:r w:rsidR="0035713E" w:rsidRPr="00122C5B">
        <w:rPr>
          <w:rFonts w:ascii="Arial" w:hAnsi="Arial" w:cs="Arial"/>
          <w:b/>
          <w:sz w:val="22"/>
          <w:szCs w:val="22"/>
        </w:rPr>
        <w:t>1</w:t>
      </w:r>
      <w:r w:rsidR="009B17AB" w:rsidRPr="00122C5B">
        <w:rPr>
          <w:rFonts w:ascii="Arial" w:hAnsi="Arial" w:cs="Arial"/>
          <w:b/>
          <w:sz w:val="22"/>
          <w:szCs w:val="22"/>
        </w:rPr>
        <w:t>2</w:t>
      </w:r>
      <w:r w:rsidRPr="00122C5B">
        <w:rPr>
          <w:rFonts w:ascii="Arial" w:hAnsi="Arial" w:cs="Arial"/>
          <w:b/>
          <w:sz w:val="22"/>
          <w:szCs w:val="22"/>
        </w:rPr>
        <w:t>.000,</w:t>
      </w:r>
      <w:r w:rsidR="00F1034F">
        <w:rPr>
          <w:rFonts w:ascii="Arial" w:hAnsi="Arial" w:cs="Arial"/>
          <w:b/>
          <w:sz w:val="22"/>
          <w:szCs w:val="22"/>
        </w:rPr>
        <w:t>00 zł</w:t>
      </w:r>
    </w:p>
    <w:p w:rsidR="006F2426" w:rsidRPr="00122C5B" w:rsidRDefault="006F2426" w:rsidP="006F2426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122C5B">
        <w:rPr>
          <w:rFonts w:ascii="Arial" w:hAnsi="Arial" w:cs="Arial"/>
          <w:i/>
          <w:sz w:val="22"/>
          <w:szCs w:val="22"/>
        </w:rPr>
        <w:t>dotyczy:</w:t>
      </w:r>
    </w:p>
    <w:p w:rsidR="006F2426" w:rsidRPr="00122C5B" w:rsidRDefault="006F2426" w:rsidP="00DD0A57">
      <w:pPr>
        <w:pStyle w:val="Akapitzlist"/>
        <w:numPr>
          <w:ilvl w:val="0"/>
          <w:numId w:val="56"/>
        </w:numPr>
        <w:tabs>
          <w:tab w:val="num" w:pos="1560"/>
        </w:tabs>
        <w:spacing w:line="360" w:lineRule="auto"/>
        <w:ind w:hanging="1206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organizacji badań profilaktycznych dla mieszkańców naszej gminy</w:t>
      </w:r>
      <w:r w:rsidR="0035713E" w:rsidRPr="00122C5B">
        <w:rPr>
          <w:rFonts w:ascii="Arial" w:hAnsi="Arial" w:cs="Arial"/>
          <w:sz w:val="22"/>
          <w:szCs w:val="22"/>
        </w:rPr>
        <w:t xml:space="preserve"> 2.000 zł,</w:t>
      </w:r>
    </w:p>
    <w:p w:rsidR="0035713E" w:rsidRPr="00122C5B" w:rsidRDefault="0035713E" w:rsidP="00DD0A57">
      <w:pPr>
        <w:pStyle w:val="Akapitzlist"/>
        <w:numPr>
          <w:ilvl w:val="0"/>
          <w:numId w:val="56"/>
        </w:numPr>
        <w:tabs>
          <w:tab w:val="num" w:pos="162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dotacji celowej udzielonej w trybie art. 221 ustawy o pożytku publicznym </w:t>
      </w:r>
      <w:r w:rsidRPr="00122C5B">
        <w:rPr>
          <w:rFonts w:ascii="Arial" w:hAnsi="Arial" w:cs="Arial"/>
          <w:sz w:val="22"/>
          <w:szCs w:val="22"/>
        </w:rPr>
        <w:br/>
        <w:t xml:space="preserve">i wolontariacie w kwocie 10.000 zł na dofinansowanie wsparcia chorych </w:t>
      </w:r>
      <w:r w:rsidRPr="00122C5B">
        <w:rPr>
          <w:rFonts w:ascii="Arial" w:hAnsi="Arial" w:cs="Arial"/>
          <w:sz w:val="22"/>
          <w:szCs w:val="22"/>
        </w:rPr>
        <w:br/>
        <w:t>na choroby nowotworowe w fazie terminalnej, chorych długoterminowo oraz rodzin tych chorych.</w:t>
      </w:r>
    </w:p>
    <w:p w:rsidR="006F2426" w:rsidRPr="004072A5" w:rsidRDefault="006F2426" w:rsidP="006F2426">
      <w:pPr>
        <w:tabs>
          <w:tab w:val="num" w:pos="1620"/>
        </w:tabs>
        <w:ind w:left="16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122C5B" w:rsidRDefault="006F2426" w:rsidP="00A8341D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W dziale 852 – </w:t>
      </w:r>
      <w:r w:rsidRPr="00122C5B">
        <w:rPr>
          <w:rFonts w:ascii="Arial" w:hAnsi="Arial" w:cs="Arial"/>
          <w:sz w:val="22"/>
          <w:szCs w:val="22"/>
          <w:u w:val="single"/>
        </w:rPr>
        <w:t>Pomoc społeczna</w:t>
      </w:r>
      <w:r w:rsidR="00176C6F" w:rsidRPr="00122C5B">
        <w:rPr>
          <w:rFonts w:ascii="Arial" w:hAnsi="Arial" w:cs="Arial"/>
          <w:sz w:val="22"/>
          <w:szCs w:val="22"/>
        </w:rPr>
        <w:t xml:space="preserve"> wydatki zaplanowano na kwotę </w:t>
      </w:r>
      <w:r w:rsidR="00176C6F" w:rsidRPr="00122C5B">
        <w:rPr>
          <w:rFonts w:ascii="Arial" w:hAnsi="Arial" w:cs="Arial"/>
          <w:sz w:val="22"/>
          <w:szCs w:val="22"/>
        </w:rPr>
        <w:br/>
        <w:t>–</w:t>
      </w:r>
      <w:r w:rsidRPr="00122C5B">
        <w:rPr>
          <w:rFonts w:ascii="Arial" w:hAnsi="Arial" w:cs="Arial"/>
          <w:b/>
          <w:sz w:val="22"/>
          <w:szCs w:val="22"/>
        </w:rPr>
        <w:t xml:space="preserve"> </w:t>
      </w:r>
      <w:r w:rsidR="00FC4687" w:rsidRPr="00122C5B">
        <w:rPr>
          <w:rFonts w:ascii="Arial" w:hAnsi="Arial" w:cs="Arial"/>
          <w:b/>
          <w:sz w:val="22"/>
          <w:szCs w:val="22"/>
        </w:rPr>
        <w:t>5.4</w:t>
      </w:r>
      <w:r w:rsidR="00122C5B" w:rsidRPr="00122C5B">
        <w:rPr>
          <w:rFonts w:ascii="Arial" w:hAnsi="Arial" w:cs="Arial"/>
          <w:b/>
          <w:sz w:val="22"/>
          <w:szCs w:val="22"/>
        </w:rPr>
        <w:t>79</w:t>
      </w:r>
      <w:r w:rsidR="00FC4687" w:rsidRPr="00122C5B">
        <w:rPr>
          <w:rFonts w:ascii="Arial" w:hAnsi="Arial" w:cs="Arial"/>
          <w:b/>
          <w:sz w:val="22"/>
          <w:szCs w:val="22"/>
        </w:rPr>
        <w:t>.</w:t>
      </w:r>
      <w:r w:rsidR="00122C5B" w:rsidRPr="00122C5B">
        <w:rPr>
          <w:rFonts w:ascii="Arial" w:hAnsi="Arial" w:cs="Arial"/>
          <w:b/>
          <w:sz w:val="22"/>
          <w:szCs w:val="22"/>
        </w:rPr>
        <w:t>379,00</w:t>
      </w:r>
      <w:r w:rsidRPr="00122C5B">
        <w:rPr>
          <w:rFonts w:ascii="Arial" w:hAnsi="Arial" w:cs="Arial"/>
          <w:b/>
          <w:sz w:val="22"/>
          <w:szCs w:val="22"/>
        </w:rPr>
        <w:t xml:space="preserve"> zł,</w:t>
      </w:r>
      <w:r w:rsidRPr="00122C5B">
        <w:rPr>
          <w:rFonts w:ascii="Arial" w:hAnsi="Arial" w:cs="Arial"/>
          <w:sz w:val="22"/>
          <w:szCs w:val="22"/>
        </w:rPr>
        <w:t xml:space="preserve"> na następujące zadania:</w:t>
      </w:r>
    </w:p>
    <w:p w:rsidR="00FD49B3" w:rsidRPr="00122C5B" w:rsidRDefault="00FD49B3" w:rsidP="00DD0A57">
      <w:pPr>
        <w:pStyle w:val="Akapitzlis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Domy pomocy społecznej –</w:t>
      </w:r>
      <w:r w:rsidR="007F7D6E" w:rsidRPr="00122C5B">
        <w:rPr>
          <w:rFonts w:ascii="Arial" w:hAnsi="Arial" w:cs="Arial"/>
          <w:sz w:val="22"/>
          <w:szCs w:val="22"/>
        </w:rPr>
        <w:t xml:space="preserve"> </w:t>
      </w:r>
      <w:r w:rsidR="00122C5B" w:rsidRPr="00122C5B">
        <w:rPr>
          <w:rFonts w:ascii="Arial" w:hAnsi="Arial" w:cs="Arial"/>
          <w:sz w:val="22"/>
          <w:szCs w:val="22"/>
        </w:rPr>
        <w:t>770</w:t>
      </w:r>
      <w:r w:rsidR="007F7D6E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770,00</w:t>
      </w:r>
      <w:r w:rsidR="00FC4687" w:rsidRPr="00122C5B">
        <w:rPr>
          <w:rFonts w:ascii="Arial" w:hAnsi="Arial" w:cs="Arial"/>
          <w:sz w:val="22"/>
          <w:szCs w:val="22"/>
        </w:rPr>
        <w:t xml:space="preserve"> </w:t>
      </w:r>
      <w:r w:rsidR="006E2980" w:rsidRPr="00122C5B">
        <w:rPr>
          <w:rFonts w:ascii="Arial" w:hAnsi="Arial" w:cs="Arial"/>
          <w:sz w:val="22"/>
          <w:szCs w:val="22"/>
        </w:rPr>
        <w:t>zł</w:t>
      </w:r>
    </w:p>
    <w:p w:rsidR="00FD49B3" w:rsidRPr="004072A5" w:rsidRDefault="00FD49B3" w:rsidP="00FD49B3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Wydatki z budżetu gminy stanowiące opłaty za pobyt naszych mieszkańców w domach pomocy</w:t>
      </w:r>
      <w:r w:rsidR="00A660FA" w:rsidRPr="00122C5B">
        <w:rPr>
          <w:rFonts w:ascii="Arial" w:hAnsi="Arial" w:cs="Arial"/>
          <w:sz w:val="22"/>
          <w:szCs w:val="22"/>
        </w:rPr>
        <w:t xml:space="preserve"> społecznej. Obowi</w:t>
      </w:r>
      <w:r w:rsidR="00A660FA" w:rsidRPr="00F73E21">
        <w:rPr>
          <w:rFonts w:ascii="Arial" w:hAnsi="Arial" w:cs="Arial"/>
          <w:sz w:val="22"/>
          <w:szCs w:val="22"/>
        </w:rPr>
        <w:t>ązek wnoszenia opłat wynika z art. 61 ust. 2 pkt 3 i ust. 3 us</w:t>
      </w:r>
      <w:r w:rsidR="003076EE" w:rsidRPr="00F73E21">
        <w:rPr>
          <w:rFonts w:ascii="Arial" w:hAnsi="Arial" w:cs="Arial"/>
          <w:sz w:val="22"/>
          <w:szCs w:val="22"/>
        </w:rPr>
        <w:t>tawy o pomocy społecznej. W 2</w:t>
      </w:r>
      <w:r w:rsidR="007F7D6E" w:rsidRPr="00F73E21">
        <w:rPr>
          <w:rFonts w:ascii="Arial" w:hAnsi="Arial" w:cs="Arial"/>
          <w:sz w:val="22"/>
          <w:szCs w:val="22"/>
        </w:rPr>
        <w:t>02</w:t>
      </w:r>
      <w:r w:rsidR="00122C5B" w:rsidRPr="00F73E21">
        <w:rPr>
          <w:rFonts w:ascii="Arial" w:hAnsi="Arial" w:cs="Arial"/>
          <w:sz w:val="22"/>
          <w:szCs w:val="22"/>
        </w:rPr>
        <w:t>1</w:t>
      </w:r>
      <w:r w:rsidR="00A660FA" w:rsidRPr="00F73E21">
        <w:rPr>
          <w:rFonts w:ascii="Arial" w:hAnsi="Arial" w:cs="Arial"/>
          <w:sz w:val="22"/>
          <w:szCs w:val="22"/>
        </w:rPr>
        <w:t xml:space="preserve"> roku koszt odpłatności wynosił </w:t>
      </w:r>
      <w:r w:rsidR="00F73E21" w:rsidRPr="00F73E21">
        <w:rPr>
          <w:rFonts w:ascii="Arial" w:hAnsi="Arial" w:cs="Arial"/>
          <w:sz w:val="22"/>
          <w:szCs w:val="22"/>
        </w:rPr>
        <w:t>63</w:t>
      </w:r>
      <w:r w:rsidR="00FC4687" w:rsidRPr="00F73E21">
        <w:rPr>
          <w:rFonts w:ascii="Arial" w:hAnsi="Arial" w:cs="Arial"/>
          <w:sz w:val="22"/>
          <w:szCs w:val="22"/>
        </w:rPr>
        <w:t>.</w:t>
      </w:r>
      <w:r w:rsidR="00F73E21" w:rsidRPr="00F73E21">
        <w:rPr>
          <w:rFonts w:ascii="Arial" w:hAnsi="Arial" w:cs="Arial"/>
          <w:sz w:val="22"/>
          <w:szCs w:val="22"/>
        </w:rPr>
        <w:t>814</w:t>
      </w:r>
      <w:r w:rsidR="00FC4687" w:rsidRPr="00F73E21">
        <w:rPr>
          <w:rFonts w:ascii="Arial" w:hAnsi="Arial" w:cs="Arial"/>
          <w:sz w:val="22"/>
          <w:szCs w:val="22"/>
        </w:rPr>
        <w:t>,</w:t>
      </w:r>
      <w:r w:rsidR="00F73E21" w:rsidRPr="00F73E21">
        <w:rPr>
          <w:rFonts w:ascii="Arial" w:hAnsi="Arial" w:cs="Arial"/>
          <w:sz w:val="22"/>
          <w:szCs w:val="22"/>
        </w:rPr>
        <w:t>0</w:t>
      </w:r>
      <w:r w:rsidR="007F7D6E" w:rsidRPr="00F73E21">
        <w:rPr>
          <w:rFonts w:ascii="Arial" w:hAnsi="Arial" w:cs="Arial"/>
          <w:sz w:val="22"/>
          <w:szCs w:val="22"/>
        </w:rPr>
        <w:t>3</w:t>
      </w:r>
      <w:r w:rsidR="00FC4687" w:rsidRPr="00F73E21">
        <w:rPr>
          <w:rFonts w:ascii="Arial" w:hAnsi="Arial" w:cs="Arial"/>
          <w:sz w:val="22"/>
          <w:szCs w:val="22"/>
        </w:rPr>
        <w:t xml:space="preserve"> </w:t>
      </w:r>
      <w:r w:rsidR="00A660FA" w:rsidRPr="00F73E21">
        <w:rPr>
          <w:rFonts w:ascii="Arial" w:hAnsi="Arial" w:cs="Arial"/>
          <w:sz w:val="22"/>
          <w:szCs w:val="22"/>
        </w:rPr>
        <w:t xml:space="preserve">zł miesięcznie. </w:t>
      </w:r>
      <w:r w:rsidR="00E2717B" w:rsidRPr="00F73E21">
        <w:rPr>
          <w:rFonts w:ascii="Arial" w:hAnsi="Arial" w:cs="Arial"/>
          <w:sz w:val="22"/>
          <w:szCs w:val="22"/>
        </w:rPr>
        <w:t>Zaplanowano na 20</w:t>
      </w:r>
      <w:r w:rsidR="00FC4687" w:rsidRPr="00F73E21">
        <w:rPr>
          <w:rFonts w:ascii="Arial" w:hAnsi="Arial" w:cs="Arial"/>
          <w:sz w:val="22"/>
          <w:szCs w:val="22"/>
        </w:rPr>
        <w:t>2</w:t>
      </w:r>
      <w:r w:rsidR="00122C5B" w:rsidRPr="00F73E21">
        <w:rPr>
          <w:rFonts w:ascii="Arial" w:hAnsi="Arial" w:cs="Arial"/>
          <w:sz w:val="22"/>
          <w:szCs w:val="22"/>
        </w:rPr>
        <w:t>2</w:t>
      </w:r>
      <w:r w:rsidR="00E2717B" w:rsidRPr="00F73E21">
        <w:rPr>
          <w:rFonts w:ascii="Arial" w:hAnsi="Arial" w:cs="Arial"/>
          <w:sz w:val="22"/>
          <w:szCs w:val="22"/>
        </w:rPr>
        <w:t xml:space="preserve"> rok </w:t>
      </w:r>
      <w:r w:rsidR="001274B6" w:rsidRPr="00F73E21">
        <w:rPr>
          <w:rFonts w:ascii="Arial" w:hAnsi="Arial" w:cs="Arial"/>
          <w:sz w:val="22"/>
          <w:szCs w:val="22"/>
        </w:rPr>
        <w:t xml:space="preserve">wzrost odpłatności o kwotę </w:t>
      </w:r>
      <w:r w:rsidR="00F73E21" w:rsidRPr="00F73E21">
        <w:rPr>
          <w:rFonts w:ascii="Arial" w:hAnsi="Arial" w:cs="Arial"/>
          <w:sz w:val="22"/>
          <w:szCs w:val="22"/>
        </w:rPr>
        <w:t>5</w:t>
      </w:r>
      <w:r w:rsidR="00FC4687" w:rsidRPr="00F73E21">
        <w:rPr>
          <w:rFonts w:ascii="Arial" w:hAnsi="Arial" w:cs="Arial"/>
          <w:sz w:val="22"/>
          <w:szCs w:val="22"/>
        </w:rPr>
        <w:t>.</w:t>
      </w:r>
      <w:r w:rsidR="00F73E21" w:rsidRPr="00F73E21">
        <w:rPr>
          <w:rFonts w:ascii="Arial" w:hAnsi="Arial" w:cs="Arial"/>
          <w:sz w:val="22"/>
          <w:szCs w:val="22"/>
        </w:rPr>
        <w:t>000</w:t>
      </w:r>
      <w:r w:rsidR="007F7D6E" w:rsidRPr="00F73E21">
        <w:rPr>
          <w:rFonts w:ascii="Arial" w:hAnsi="Arial" w:cs="Arial"/>
          <w:sz w:val="22"/>
          <w:szCs w:val="22"/>
        </w:rPr>
        <w:t>,00</w:t>
      </w:r>
      <w:r w:rsidR="00FC4687" w:rsidRPr="00F73E21">
        <w:rPr>
          <w:rFonts w:ascii="Arial" w:hAnsi="Arial" w:cs="Arial"/>
          <w:sz w:val="22"/>
          <w:szCs w:val="22"/>
        </w:rPr>
        <w:t xml:space="preserve"> </w:t>
      </w:r>
      <w:r w:rsidR="001274B6" w:rsidRPr="00F73E21">
        <w:rPr>
          <w:rFonts w:ascii="Arial" w:hAnsi="Arial" w:cs="Arial"/>
          <w:sz w:val="22"/>
          <w:szCs w:val="22"/>
        </w:rPr>
        <w:t>zł</w:t>
      </w:r>
      <w:r w:rsidR="00E2717B" w:rsidRPr="00F73E21">
        <w:rPr>
          <w:rFonts w:ascii="Arial" w:hAnsi="Arial" w:cs="Arial"/>
          <w:sz w:val="22"/>
          <w:szCs w:val="22"/>
        </w:rPr>
        <w:t>.</w:t>
      </w:r>
      <w:r w:rsidR="00A2540B" w:rsidRPr="00F73E21">
        <w:rPr>
          <w:rFonts w:ascii="Arial" w:hAnsi="Arial" w:cs="Arial"/>
          <w:sz w:val="22"/>
          <w:szCs w:val="22"/>
        </w:rPr>
        <w:t xml:space="preserve"> </w:t>
      </w:r>
      <w:r w:rsidR="00AB4E65" w:rsidRPr="00F73E21">
        <w:rPr>
          <w:rFonts w:ascii="Arial" w:hAnsi="Arial" w:cs="Arial"/>
          <w:sz w:val="22"/>
          <w:szCs w:val="22"/>
        </w:rPr>
        <w:br/>
      </w:r>
      <w:r w:rsidR="007F7D6E" w:rsidRPr="00F73E21">
        <w:rPr>
          <w:rFonts w:ascii="Arial" w:hAnsi="Arial" w:cs="Arial"/>
          <w:sz w:val="22"/>
          <w:szCs w:val="22"/>
        </w:rPr>
        <w:t>Na dzień 30 września 202</w:t>
      </w:r>
      <w:r w:rsidR="00122C5B" w:rsidRPr="00F73E21">
        <w:rPr>
          <w:rFonts w:ascii="Arial" w:hAnsi="Arial" w:cs="Arial"/>
          <w:sz w:val="22"/>
          <w:szCs w:val="22"/>
        </w:rPr>
        <w:t>1</w:t>
      </w:r>
      <w:r w:rsidR="00A2540B" w:rsidRPr="00F73E21">
        <w:rPr>
          <w:rFonts w:ascii="Arial" w:hAnsi="Arial" w:cs="Arial"/>
          <w:sz w:val="22"/>
          <w:szCs w:val="22"/>
        </w:rPr>
        <w:t xml:space="preserve"> roku w ośrodk</w:t>
      </w:r>
      <w:r w:rsidR="00AB4E65" w:rsidRPr="00F73E21">
        <w:rPr>
          <w:rFonts w:ascii="Arial" w:hAnsi="Arial" w:cs="Arial"/>
          <w:sz w:val="22"/>
          <w:szCs w:val="22"/>
        </w:rPr>
        <w:t>ach</w:t>
      </w:r>
      <w:r w:rsidR="00A2540B" w:rsidRPr="00F73E21">
        <w:rPr>
          <w:rFonts w:ascii="Arial" w:hAnsi="Arial" w:cs="Arial"/>
          <w:sz w:val="22"/>
          <w:szCs w:val="22"/>
        </w:rPr>
        <w:t xml:space="preserve"> przebywa</w:t>
      </w:r>
      <w:r w:rsidR="006E2980" w:rsidRPr="00F73E21">
        <w:rPr>
          <w:rFonts w:ascii="Arial" w:hAnsi="Arial" w:cs="Arial"/>
          <w:sz w:val="22"/>
          <w:szCs w:val="22"/>
        </w:rPr>
        <w:t>ł</w:t>
      </w:r>
      <w:r w:rsidR="00FC4687" w:rsidRPr="00F73E21">
        <w:rPr>
          <w:rFonts w:ascii="Arial" w:hAnsi="Arial" w:cs="Arial"/>
          <w:sz w:val="22"/>
          <w:szCs w:val="22"/>
        </w:rPr>
        <w:t>y</w:t>
      </w:r>
      <w:r w:rsidR="00A2540B" w:rsidRPr="00F73E21">
        <w:rPr>
          <w:rFonts w:ascii="Arial" w:hAnsi="Arial" w:cs="Arial"/>
          <w:sz w:val="22"/>
          <w:szCs w:val="22"/>
        </w:rPr>
        <w:t xml:space="preserve"> 2</w:t>
      </w:r>
      <w:r w:rsidR="00F73E21" w:rsidRPr="00F73E21">
        <w:rPr>
          <w:rFonts w:ascii="Arial" w:hAnsi="Arial" w:cs="Arial"/>
          <w:sz w:val="22"/>
          <w:szCs w:val="22"/>
        </w:rPr>
        <w:t>4</w:t>
      </w:r>
      <w:r w:rsidR="002E35C7" w:rsidRPr="00F73E21">
        <w:rPr>
          <w:rFonts w:ascii="Arial" w:hAnsi="Arial" w:cs="Arial"/>
          <w:sz w:val="22"/>
          <w:szCs w:val="22"/>
        </w:rPr>
        <w:t xml:space="preserve"> os</w:t>
      </w:r>
      <w:r w:rsidR="00FC4687" w:rsidRPr="00F73E21">
        <w:rPr>
          <w:rFonts w:ascii="Arial" w:hAnsi="Arial" w:cs="Arial"/>
          <w:sz w:val="22"/>
          <w:szCs w:val="22"/>
        </w:rPr>
        <w:t>o</w:t>
      </w:r>
      <w:r w:rsidR="002E35C7" w:rsidRPr="00F73E21">
        <w:rPr>
          <w:rFonts w:ascii="Arial" w:hAnsi="Arial" w:cs="Arial"/>
          <w:sz w:val="22"/>
          <w:szCs w:val="22"/>
        </w:rPr>
        <w:t>b</w:t>
      </w:r>
      <w:r w:rsidR="00FC4687" w:rsidRPr="00F73E21">
        <w:rPr>
          <w:rFonts w:ascii="Arial" w:hAnsi="Arial" w:cs="Arial"/>
          <w:sz w:val="22"/>
          <w:szCs w:val="22"/>
        </w:rPr>
        <w:t>y</w:t>
      </w:r>
      <w:r w:rsidR="00A2540B" w:rsidRPr="00F73E21">
        <w:rPr>
          <w:rFonts w:ascii="Arial" w:hAnsi="Arial" w:cs="Arial"/>
          <w:sz w:val="22"/>
          <w:szCs w:val="22"/>
        </w:rPr>
        <w:t>.</w:t>
      </w:r>
    </w:p>
    <w:p w:rsidR="002E35C7" w:rsidRPr="00122C5B" w:rsidRDefault="002E35C7" w:rsidP="007F7D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Ośrodki wsparcia  –  </w:t>
      </w:r>
      <w:r w:rsidR="00FC4687" w:rsidRPr="00122C5B">
        <w:rPr>
          <w:rFonts w:ascii="Arial" w:hAnsi="Arial" w:cs="Arial"/>
          <w:sz w:val="22"/>
          <w:szCs w:val="22"/>
        </w:rPr>
        <w:t>7</w:t>
      </w:r>
      <w:r w:rsidR="00122C5B" w:rsidRPr="00122C5B">
        <w:rPr>
          <w:rFonts w:ascii="Arial" w:hAnsi="Arial" w:cs="Arial"/>
          <w:sz w:val="22"/>
          <w:szCs w:val="22"/>
        </w:rPr>
        <w:t>22</w:t>
      </w:r>
      <w:r w:rsidR="00FC4687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844,00</w:t>
      </w:r>
      <w:r w:rsidR="00FC4687" w:rsidRPr="00122C5B">
        <w:rPr>
          <w:rFonts w:ascii="Arial" w:hAnsi="Arial" w:cs="Arial"/>
          <w:sz w:val="22"/>
          <w:szCs w:val="22"/>
        </w:rPr>
        <w:t xml:space="preserve"> </w:t>
      </w:r>
      <w:r w:rsidRPr="00122C5B">
        <w:rPr>
          <w:rFonts w:ascii="Arial" w:hAnsi="Arial" w:cs="Arial"/>
          <w:sz w:val="22"/>
          <w:szCs w:val="22"/>
        </w:rPr>
        <w:t>zł</w:t>
      </w:r>
    </w:p>
    <w:p w:rsidR="002E35C7" w:rsidRPr="00122C5B" w:rsidRDefault="002E35C7" w:rsidP="002E35C7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Realizacja wydatków w tym rozdziale finansowana jest w 100% z dotacji celowej </w:t>
      </w:r>
      <w:r w:rsidRPr="00122C5B">
        <w:rPr>
          <w:rFonts w:ascii="Arial" w:hAnsi="Arial" w:cs="Arial"/>
          <w:sz w:val="22"/>
          <w:szCs w:val="22"/>
        </w:rPr>
        <w:br/>
        <w:t>z budżetu państwa z zakresu administracji rzą</w:t>
      </w:r>
      <w:r w:rsidR="009908AC" w:rsidRPr="00122C5B">
        <w:rPr>
          <w:rFonts w:ascii="Arial" w:hAnsi="Arial" w:cs="Arial"/>
          <w:sz w:val="22"/>
          <w:szCs w:val="22"/>
        </w:rPr>
        <w:t>dowej zleconej gminie ustawami.</w:t>
      </w:r>
    </w:p>
    <w:p w:rsidR="006F2426" w:rsidRPr="00122C5B" w:rsidRDefault="006F2426" w:rsidP="00DD0A57">
      <w:pPr>
        <w:numPr>
          <w:ilvl w:val="0"/>
          <w:numId w:val="40"/>
        </w:numPr>
        <w:tabs>
          <w:tab w:val="clear" w:pos="4005"/>
          <w:tab w:val="num" w:pos="720"/>
        </w:tabs>
        <w:spacing w:line="360" w:lineRule="auto"/>
        <w:ind w:hanging="3645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lastRenderedPageBreak/>
        <w:t>Zadania w zakresie przeci</w:t>
      </w:r>
      <w:r w:rsidR="00176C6F" w:rsidRPr="00122C5B">
        <w:rPr>
          <w:rFonts w:ascii="Arial" w:hAnsi="Arial" w:cs="Arial"/>
          <w:sz w:val="22"/>
          <w:szCs w:val="22"/>
        </w:rPr>
        <w:t>wdziałania przemocy w rodzinie –</w:t>
      </w:r>
      <w:r w:rsidR="00FE14B3" w:rsidRPr="00122C5B">
        <w:rPr>
          <w:rFonts w:ascii="Arial" w:hAnsi="Arial" w:cs="Arial"/>
          <w:sz w:val="22"/>
          <w:szCs w:val="22"/>
        </w:rPr>
        <w:t xml:space="preserve"> </w:t>
      </w:r>
      <w:r w:rsidR="009908AC" w:rsidRPr="00122C5B">
        <w:rPr>
          <w:rFonts w:ascii="Arial" w:hAnsi="Arial" w:cs="Arial"/>
          <w:sz w:val="22"/>
          <w:szCs w:val="22"/>
        </w:rPr>
        <w:t>3.5</w:t>
      </w:r>
      <w:r w:rsidR="001274B6" w:rsidRPr="00122C5B">
        <w:rPr>
          <w:rFonts w:ascii="Arial" w:hAnsi="Arial" w:cs="Arial"/>
          <w:sz w:val="22"/>
          <w:szCs w:val="22"/>
        </w:rPr>
        <w:t>00</w:t>
      </w:r>
      <w:r w:rsidR="006E2980"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302E4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U</w:t>
      </w:r>
      <w:r w:rsidR="006F2426" w:rsidRPr="00122C5B">
        <w:rPr>
          <w:rFonts w:ascii="Arial" w:hAnsi="Arial" w:cs="Arial"/>
          <w:sz w:val="22"/>
          <w:szCs w:val="22"/>
        </w:rPr>
        <w:t>staw</w:t>
      </w:r>
      <w:r w:rsidR="00FE14B3" w:rsidRPr="00122C5B">
        <w:rPr>
          <w:rFonts w:ascii="Arial" w:hAnsi="Arial" w:cs="Arial"/>
          <w:sz w:val="22"/>
          <w:szCs w:val="22"/>
        </w:rPr>
        <w:t>a</w:t>
      </w:r>
      <w:r w:rsidR="006F2426" w:rsidRPr="00122C5B">
        <w:rPr>
          <w:rFonts w:ascii="Arial" w:hAnsi="Arial" w:cs="Arial"/>
          <w:sz w:val="22"/>
          <w:szCs w:val="22"/>
        </w:rPr>
        <w:t xml:space="preserve"> o przeciwdziałaniu przemocy w rodzinie powołała tzw. zespoły interdyscyplinarne. W skład zespołu wchodzą kuratorzy sądowi, przedstawiciele instytucji działających na rzecz przeciwdziałania przemocy..</w:t>
      </w:r>
    </w:p>
    <w:p w:rsidR="006F2426" w:rsidRPr="00122C5B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z pomocy społecznej oraz niektóre świadczenia rodzinne     </w:t>
      </w:r>
      <w:r w:rsidR="00A94033" w:rsidRPr="00122C5B">
        <w:rPr>
          <w:rFonts w:ascii="Arial" w:hAnsi="Arial" w:cs="Arial"/>
          <w:sz w:val="22"/>
          <w:szCs w:val="22"/>
        </w:rPr>
        <w:t>–</w:t>
      </w:r>
      <w:r w:rsidRPr="00122C5B">
        <w:rPr>
          <w:rFonts w:ascii="Arial" w:hAnsi="Arial" w:cs="Arial"/>
          <w:sz w:val="22"/>
          <w:szCs w:val="22"/>
        </w:rPr>
        <w:t xml:space="preserve">   </w:t>
      </w:r>
      <w:r w:rsidR="00F73E21">
        <w:rPr>
          <w:rFonts w:ascii="Arial" w:hAnsi="Arial" w:cs="Arial"/>
          <w:sz w:val="22"/>
          <w:szCs w:val="22"/>
        </w:rPr>
        <w:t>60</w:t>
      </w:r>
      <w:r w:rsidR="009908AC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700,00</w:t>
      </w:r>
      <w:r w:rsidR="009908AC"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 xml:space="preserve">Zasiłki </w:t>
      </w:r>
      <w:r w:rsidR="001274B6" w:rsidRPr="00122C5B">
        <w:rPr>
          <w:rFonts w:ascii="Arial" w:hAnsi="Arial" w:cs="Arial"/>
          <w:sz w:val="22"/>
          <w:szCs w:val="22"/>
        </w:rPr>
        <w:t>okresowe</w:t>
      </w:r>
      <w:r w:rsidR="00245A7A" w:rsidRPr="00122C5B">
        <w:rPr>
          <w:rFonts w:ascii="Arial" w:hAnsi="Arial" w:cs="Arial"/>
          <w:sz w:val="22"/>
          <w:szCs w:val="22"/>
        </w:rPr>
        <w:t xml:space="preserve">, celowe </w:t>
      </w:r>
      <w:r w:rsidRPr="00122C5B">
        <w:rPr>
          <w:rFonts w:ascii="Arial" w:hAnsi="Arial" w:cs="Arial"/>
          <w:sz w:val="22"/>
          <w:szCs w:val="22"/>
        </w:rPr>
        <w:t xml:space="preserve">i pomoc w naturze oraz składki na ubezpieczenia </w:t>
      </w:r>
    </w:p>
    <w:p w:rsidR="006F2426" w:rsidRPr="004072A5" w:rsidRDefault="006F2426" w:rsidP="006F2426">
      <w:pPr>
        <w:tabs>
          <w:tab w:val="left" w:pos="6300"/>
        </w:tabs>
        <w:spacing w:line="360" w:lineRule="auto"/>
        <w:ind w:left="360" w:firstLine="349"/>
        <w:jc w:val="both"/>
        <w:rPr>
          <w:rFonts w:ascii="Arial" w:hAnsi="Arial" w:cs="Arial"/>
          <w:color w:val="FF0000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emerytalne i rentowe</w:t>
      </w:r>
      <w:r w:rsidR="00A94033" w:rsidRPr="00122C5B">
        <w:rPr>
          <w:rFonts w:ascii="Arial" w:hAnsi="Arial" w:cs="Arial"/>
          <w:sz w:val="22"/>
          <w:szCs w:val="22"/>
        </w:rPr>
        <w:tab/>
        <w:t xml:space="preserve"> –</w:t>
      </w:r>
      <w:r w:rsidRPr="00122C5B">
        <w:rPr>
          <w:rFonts w:ascii="Arial" w:hAnsi="Arial" w:cs="Arial"/>
          <w:sz w:val="22"/>
          <w:szCs w:val="22"/>
        </w:rPr>
        <w:t xml:space="preserve"> </w:t>
      </w:r>
      <w:r w:rsidR="00554664" w:rsidRPr="00122C5B">
        <w:rPr>
          <w:rFonts w:ascii="Arial" w:hAnsi="Arial" w:cs="Arial"/>
          <w:sz w:val="22"/>
          <w:szCs w:val="22"/>
        </w:rPr>
        <w:t xml:space="preserve">  </w:t>
      </w:r>
      <w:r w:rsidR="00DD279C" w:rsidRPr="00122C5B">
        <w:rPr>
          <w:rFonts w:ascii="Arial" w:hAnsi="Arial" w:cs="Arial"/>
          <w:sz w:val="22"/>
          <w:szCs w:val="22"/>
        </w:rPr>
        <w:t>4</w:t>
      </w:r>
      <w:r w:rsidR="00122C5B" w:rsidRPr="00122C5B">
        <w:rPr>
          <w:rFonts w:ascii="Arial" w:hAnsi="Arial" w:cs="Arial"/>
          <w:sz w:val="22"/>
          <w:szCs w:val="22"/>
        </w:rPr>
        <w:t>29</w:t>
      </w:r>
      <w:r w:rsidR="00DD279C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000,00</w:t>
      </w:r>
      <w:r w:rsidR="00DD279C" w:rsidRPr="00122C5B">
        <w:rPr>
          <w:rFonts w:ascii="Arial" w:hAnsi="Arial" w:cs="Arial"/>
          <w:sz w:val="22"/>
          <w:szCs w:val="22"/>
        </w:rPr>
        <w:t xml:space="preserve"> zł</w:t>
      </w:r>
      <w:r w:rsidRPr="00122C5B">
        <w:rPr>
          <w:rFonts w:ascii="Arial" w:hAnsi="Arial" w:cs="Arial"/>
          <w:sz w:val="22"/>
          <w:szCs w:val="22"/>
        </w:rPr>
        <w:t xml:space="preserve">        </w:t>
      </w:r>
      <w:r w:rsidRPr="004072A5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122C5B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Dodatki mieszkaniowe</w:t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="00A94033" w:rsidRPr="00122C5B">
        <w:rPr>
          <w:rFonts w:ascii="Arial" w:hAnsi="Arial" w:cs="Arial"/>
          <w:sz w:val="22"/>
          <w:szCs w:val="22"/>
        </w:rPr>
        <w:t>–</w:t>
      </w:r>
      <w:r w:rsidRPr="00122C5B">
        <w:rPr>
          <w:rFonts w:ascii="Arial" w:hAnsi="Arial" w:cs="Arial"/>
          <w:sz w:val="22"/>
          <w:szCs w:val="22"/>
        </w:rPr>
        <w:t xml:space="preserve"> </w:t>
      </w:r>
      <w:r w:rsidR="00554664" w:rsidRPr="00122C5B">
        <w:rPr>
          <w:rFonts w:ascii="Arial" w:hAnsi="Arial" w:cs="Arial"/>
          <w:sz w:val="22"/>
          <w:szCs w:val="22"/>
        </w:rPr>
        <w:t xml:space="preserve">  </w:t>
      </w:r>
      <w:r w:rsidR="00122C5B" w:rsidRPr="00122C5B">
        <w:rPr>
          <w:rFonts w:ascii="Arial" w:hAnsi="Arial" w:cs="Arial"/>
          <w:sz w:val="22"/>
          <w:szCs w:val="22"/>
        </w:rPr>
        <w:t>381</w:t>
      </w:r>
      <w:r w:rsidR="00835585" w:rsidRPr="00122C5B">
        <w:rPr>
          <w:rFonts w:ascii="Arial" w:hAnsi="Arial" w:cs="Arial"/>
          <w:sz w:val="22"/>
          <w:szCs w:val="22"/>
        </w:rPr>
        <w:t>.</w:t>
      </w:r>
      <w:r w:rsidR="00122C5B" w:rsidRPr="00122C5B">
        <w:rPr>
          <w:rFonts w:ascii="Arial" w:hAnsi="Arial" w:cs="Arial"/>
          <w:sz w:val="22"/>
          <w:szCs w:val="22"/>
        </w:rPr>
        <w:t>111,00</w:t>
      </w:r>
      <w:r w:rsidR="00321C45"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122C5B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C5B">
        <w:rPr>
          <w:rFonts w:ascii="Arial" w:hAnsi="Arial" w:cs="Arial"/>
          <w:sz w:val="22"/>
          <w:szCs w:val="22"/>
        </w:rPr>
        <w:t>Zasiłki stałe</w:t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Pr="00122C5B">
        <w:rPr>
          <w:rFonts w:ascii="Arial" w:hAnsi="Arial" w:cs="Arial"/>
          <w:sz w:val="22"/>
          <w:szCs w:val="22"/>
        </w:rPr>
        <w:tab/>
      </w:r>
      <w:r w:rsidR="00A94033" w:rsidRPr="00122C5B">
        <w:rPr>
          <w:rFonts w:ascii="Arial" w:hAnsi="Arial" w:cs="Arial"/>
          <w:sz w:val="22"/>
          <w:szCs w:val="22"/>
        </w:rPr>
        <w:t>–</w:t>
      </w:r>
      <w:r w:rsidRPr="00122C5B">
        <w:rPr>
          <w:rFonts w:ascii="Arial" w:hAnsi="Arial" w:cs="Arial"/>
          <w:sz w:val="22"/>
          <w:szCs w:val="22"/>
        </w:rPr>
        <w:t xml:space="preserve"> </w:t>
      </w:r>
      <w:r w:rsidR="00554664" w:rsidRPr="00122C5B">
        <w:rPr>
          <w:rFonts w:ascii="Arial" w:hAnsi="Arial" w:cs="Arial"/>
          <w:sz w:val="22"/>
          <w:szCs w:val="22"/>
        </w:rPr>
        <w:t xml:space="preserve">  </w:t>
      </w:r>
      <w:r w:rsidR="00122C5B" w:rsidRPr="00122C5B">
        <w:rPr>
          <w:rFonts w:ascii="Arial" w:hAnsi="Arial" w:cs="Arial"/>
          <w:sz w:val="22"/>
          <w:szCs w:val="22"/>
        </w:rPr>
        <w:t>383.111,00</w:t>
      </w:r>
      <w:r w:rsidR="00321C45" w:rsidRPr="00122C5B">
        <w:rPr>
          <w:rFonts w:ascii="Arial" w:hAnsi="Arial" w:cs="Arial"/>
          <w:sz w:val="22"/>
          <w:szCs w:val="22"/>
        </w:rPr>
        <w:t xml:space="preserve"> zł</w:t>
      </w:r>
    </w:p>
    <w:p w:rsidR="006F2426" w:rsidRPr="00DF7454" w:rsidRDefault="006F2426" w:rsidP="006F2426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Ośrodki pomocy społecznej (utrzymanie)</w:t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="00A94033" w:rsidRPr="00DF7454">
        <w:rPr>
          <w:rFonts w:ascii="Arial" w:hAnsi="Arial" w:cs="Arial"/>
          <w:sz w:val="22"/>
          <w:szCs w:val="22"/>
        </w:rPr>
        <w:tab/>
        <w:t xml:space="preserve">– </w:t>
      </w:r>
      <w:r w:rsidR="00835585" w:rsidRPr="00DF7454">
        <w:rPr>
          <w:rFonts w:ascii="Arial" w:hAnsi="Arial" w:cs="Arial"/>
          <w:sz w:val="22"/>
          <w:szCs w:val="22"/>
        </w:rPr>
        <w:t>1.</w:t>
      </w:r>
      <w:r w:rsidR="00122C5B" w:rsidRPr="00DF7454">
        <w:rPr>
          <w:rFonts w:ascii="Arial" w:hAnsi="Arial" w:cs="Arial"/>
          <w:sz w:val="22"/>
          <w:szCs w:val="22"/>
        </w:rPr>
        <w:t>908</w:t>
      </w:r>
      <w:r w:rsidR="00321C45" w:rsidRPr="00DF7454">
        <w:rPr>
          <w:rFonts w:ascii="Arial" w:hAnsi="Arial" w:cs="Arial"/>
          <w:sz w:val="22"/>
          <w:szCs w:val="22"/>
        </w:rPr>
        <w:t>.</w:t>
      </w:r>
      <w:r w:rsidR="00122C5B" w:rsidRPr="00DF7454">
        <w:rPr>
          <w:rFonts w:ascii="Arial" w:hAnsi="Arial" w:cs="Arial"/>
          <w:sz w:val="22"/>
          <w:szCs w:val="22"/>
        </w:rPr>
        <w:t>843,00</w:t>
      </w:r>
      <w:r w:rsidR="00321C45" w:rsidRPr="00DF7454">
        <w:rPr>
          <w:rFonts w:ascii="Arial" w:hAnsi="Arial" w:cs="Arial"/>
          <w:sz w:val="22"/>
          <w:szCs w:val="22"/>
        </w:rPr>
        <w:t xml:space="preserve"> zł</w:t>
      </w:r>
    </w:p>
    <w:p w:rsidR="006F2426" w:rsidRPr="00DF7454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 xml:space="preserve">Usługi opiekuńcze i specjalistyczne </w:t>
      </w:r>
    </w:p>
    <w:p w:rsidR="006F2426" w:rsidRPr="00DF7454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 xml:space="preserve">usługi opiekuńcze </w:t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="00A94033" w:rsidRPr="00DF7454">
        <w:rPr>
          <w:rFonts w:ascii="Arial" w:hAnsi="Arial" w:cs="Arial"/>
          <w:sz w:val="22"/>
          <w:szCs w:val="22"/>
        </w:rPr>
        <w:t>–</w:t>
      </w:r>
      <w:r w:rsidRPr="00DF7454">
        <w:rPr>
          <w:rFonts w:ascii="Arial" w:hAnsi="Arial" w:cs="Arial"/>
          <w:sz w:val="22"/>
          <w:szCs w:val="22"/>
        </w:rPr>
        <w:t xml:space="preserve"> </w:t>
      </w:r>
      <w:r w:rsidR="00554664" w:rsidRPr="00DF7454">
        <w:rPr>
          <w:rFonts w:ascii="Arial" w:hAnsi="Arial" w:cs="Arial"/>
          <w:sz w:val="22"/>
          <w:szCs w:val="22"/>
        </w:rPr>
        <w:t xml:space="preserve">   </w:t>
      </w:r>
      <w:r w:rsidR="00DF7454" w:rsidRPr="00DF7454">
        <w:rPr>
          <w:rFonts w:ascii="Arial" w:hAnsi="Arial" w:cs="Arial"/>
          <w:sz w:val="22"/>
          <w:szCs w:val="22"/>
        </w:rPr>
        <w:t>536</w:t>
      </w:r>
      <w:r w:rsidR="00321C45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500,00</w:t>
      </w:r>
      <w:r w:rsidR="00321C45" w:rsidRPr="00DF7454">
        <w:rPr>
          <w:rFonts w:ascii="Arial" w:hAnsi="Arial" w:cs="Arial"/>
          <w:sz w:val="22"/>
          <w:szCs w:val="22"/>
        </w:rPr>
        <w:t xml:space="preserve"> zł</w:t>
      </w:r>
    </w:p>
    <w:p w:rsidR="00245A7A" w:rsidRPr="00DF7454" w:rsidRDefault="00245A7A" w:rsidP="00245A7A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DF7454">
        <w:rPr>
          <w:rFonts w:ascii="Arial" w:hAnsi="Arial" w:cs="Arial"/>
          <w:iCs/>
          <w:sz w:val="22"/>
          <w:szCs w:val="22"/>
        </w:rPr>
        <w:t>Pomoc w zakresie dożywiania</w:t>
      </w:r>
      <w:r w:rsidRPr="00DF7454">
        <w:rPr>
          <w:rFonts w:ascii="Arial" w:hAnsi="Arial" w:cs="Arial"/>
          <w:iCs/>
          <w:sz w:val="22"/>
          <w:szCs w:val="22"/>
        </w:rPr>
        <w:tab/>
      </w:r>
      <w:r w:rsidRPr="00DF7454">
        <w:rPr>
          <w:rFonts w:ascii="Arial" w:hAnsi="Arial" w:cs="Arial"/>
          <w:iCs/>
          <w:sz w:val="22"/>
          <w:szCs w:val="22"/>
        </w:rPr>
        <w:tab/>
      </w:r>
      <w:r w:rsidRPr="00DF7454">
        <w:rPr>
          <w:rFonts w:ascii="Arial" w:hAnsi="Arial" w:cs="Arial"/>
          <w:iCs/>
          <w:sz w:val="22"/>
          <w:szCs w:val="22"/>
        </w:rPr>
        <w:tab/>
      </w:r>
      <w:r w:rsidRPr="00DF7454">
        <w:rPr>
          <w:rFonts w:ascii="Arial" w:hAnsi="Arial" w:cs="Arial"/>
          <w:iCs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>–</w:t>
      </w:r>
      <w:r w:rsidRPr="00DF7454">
        <w:rPr>
          <w:rFonts w:ascii="Arial" w:hAnsi="Arial" w:cs="Arial"/>
          <w:iCs/>
          <w:sz w:val="22"/>
          <w:szCs w:val="22"/>
        </w:rPr>
        <w:t xml:space="preserve">    1</w:t>
      </w:r>
      <w:r w:rsidR="00DF7454" w:rsidRPr="00DF7454">
        <w:rPr>
          <w:rFonts w:ascii="Arial" w:hAnsi="Arial" w:cs="Arial"/>
          <w:iCs/>
          <w:sz w:val="22"/>
          <w:szCs w:val="22"/>
        </w:rPr>
        <w:t>12</w:t>
      </w:r>
      <w:r w:rsidRPr="00DF7454">
        <w:rPr>
          <w:rFonts w:ascii="Arial" w:hAnsi="Arial" w:cs="Arial"/>
          <w:iCs/>
          <w:sz w:val="22"/>
          <w:szCs w:val="22"/>
        </w:rPr>
        <w:t>.000</w:t>
      </w:r>
      <w:r w:rsidR="00DF7454" w:rsidRPr="00DF7454">
        <w:rPr>
          <w:rFonts w:ascii="Arial" w:hAnsi="Arial" w:cs="Arial"/>
          <w:iCs/>
          <w:sz w:val="22"/>
          <w:szCs w:val="22"/>
        </w:rPr>
        <w:t>,00</w:t>
      </w:r>
      <w:r w:rsidR="00321C45" w:rsidRPr="00DF7454">
        <w:rPr>
          <w:rFonts w:ascii="Arial" w:hAnsi="Arial" w:cs="Arial"/>
          <w:iCs/>
          <w:sz w:val="22"/>
          <w:szCs w:val="22"/>
        </w:rPr>
        <w:t xml:space="preserve"> zł</w:t>
      </w:r>
    </w:p>
    <w:p w:rsidR="00D14554" w:rsidRPr="00DF7454" w:rsidRDefault="00D14554" w:rsidP="00DD0A57">
      <w:pPr>
        <w:pStyle w:val="Akapitzlist"/>
        <w:numPr>
          <w:ilvl w:val="0"/>
          <w:numId w:val="40"/>
        </w:numPr>
        <w:tabs>
          <w:tab w:val="clear" w:pos="4005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 xml:space="preserve">Centra Integracji </w:t>
      </w:r>
      <w:r w:rsidR="00FE14B3" w:rsidRPr="00DF7454">
        <w:rPr>
          <w:rFonts w:ascii="Arial" w:hAnsi="Arial" w:cs="Arial"/>
          <w:sz w:val="22"/>
          <w:szCs w:val="22"/>
        </w:rPr>
        <w:t>S</w:t>
      </w:r>
      <w:r w:rsidRPr="00DF7454">
        <w:rPr>
          <w:rFonts w:ascii="Arial" w:hAnsi="Arial" w:cs="Arial"/>
          <w:sz w:val="22"/>
          <w:szCs w:val="22"/>
        </w:rPr>
        <w:t>połecznej</w:t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  <w:t>–    150.000</w:t>
      </w:r>
      <w:r w:rsidR="00DF7454">
        <w:rPr>
          <w:rFonts w:ascii="Arial" w:hAnsi="Arial" w:cs="Arial"/>
          <w:sz w:val="22"/>
          <w:szCs w:val="22"/>
        </w:rPr>
        <w:t>,00</w:t>
      </w:r>
      <w:r w:rsidR="00321C45" w:rsidRPr="00DF7454">
        <w:rPr>
          <w:rFonts w:ascii="Arial" w:hAnsi="Arial" w:cs="Arial"/>
          <w:sz w:val="22"/>
          <w:szCs w:val="22"/>
        </w:rPr>
        <w:t xml:space="preserve"> zł</w:t>
      </w:r>
    </w:p>
    <w:p w:rsidR="00204EF1" w:rsidRPr="00DF7454" w:rsidRDefault="00204EF1" w:rsidP="00204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Na podstawie Uchwały Nr XV/124/2015 Rady Miejskiej w Rogoźnie z dnia 26 sierpnia 2015 roku z późniejszymi zmianami utworzono Centrum Integracji Społecznej w formie zakładu budżetowego, które swą działalność rozpoczęło z dniem 01 października 2016 roku. Zaplanowane środ</w:t>
      </w:r>
      <w:r w:rsidR="0089587C" w:rsidRPr="00DF7454">
        <w:rPr>
          <w:rFonts w:ascii="Arial" w:hAnsi="Arial" w:cs="Arial"/>
          <w:sz w:val="22"/>
          <w:szCs w:val="22"/>
        </w:rPr>
        <w:t>ki dotyczą dotacji podmiotowej</w:t>
      </w:r>
      <w:r w:rsidRPr="00DF7454">
        <w:rPr>
          <w:rFonts w:ascii="Arial" w:hAnsi="Arial" w:cs="Arial"/>
          <w:sz w:val="22"/>
          <w:szCs w:val="22"/>
        </w:rPr>
        <w:t xml:space="preserve"> jako dopłata do jednego uczestnika zajęć integracji zawodowej i społecznej oraz pracownika Centrum. </w:t>
      </w:r>
    </w:p>
    <w:p w:rsidR="00204EF1" w:rsidRPr="004072A5" w:rsidRDefault="00204EF1" w:rsidP="00204EF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DF7454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Pozostała działalność</w:t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Pr="00DF7454">
        <w:rPr>
          <w:rFonts w:ascii="Arial" w:hAnsi="Arial" w:cs="Arial"/>
          <w:sz w:val="22"/>
          <w:szCs w:val="22"/>
        </w:rPr>
        <w:tab/>
      </w:r>
      <w:r w:rsidR="00204EF1" w:rsidRPr="00DF7454">
        <w:rPr>
          <w:rFonts w:ascii="Arial" w:hAnsi="Arial" w:cs="Arial"/>
          <w:sz w:val="22"/>
          <w:szCs w:val="22"/>
        </w:rPr>
        <w:t xml:space="preserve">–   </w:t>
      </w:r>
      <w:r w:rsidRPr="00DF7454">
        <w:rPr>
          <w:rFonts w:ascii="Arial" w:hAnsi="Arial" w:cs="Arial"/>
          <w:sz w:val="22"/>
          <w:szCs w:val="22"/>
        </w:rPr>
        <w:t xml:space="preserve"> </w:t>
      </w:r>
      <w:r w:rsidR="00DF7454" w:rsidRPr="00DF7454">
        <w:rPr>
          <w:rFonts w:ascii="Arial" w:hAnsi="Arial" w:cs="Arial"/>
          <w:sz w:val="22"/>
          <w:szCs w:val="22"/>
        </w:rPr>
        <w:t xml:space="preserve">  21</w:t>
      </w:r>
      <w:r w:rsidR="00245A7A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0</w:t>
      </w:r>
      <w:r w:rsidR="00245A7A" w:rsidRPr="00DF7454">
        <w:rPr>
          <w:rFonts w:ascii="Arial" w:hAnsi="Arial" w:cs="Arial"/>
          <w:sz w:val="22"/>
          <w:szCs w:val="22"/>
        </w:rPr>
        <w:t>0</w:t>
      </w:r>
      <w:r w:rsidR="00321C45" w:rsidRPr="00DF7454">
        <w:rPr>
          <w:rFonts w:ascii="Arial" w:hAnsi="Arial" w:cs="Arial"/>
          <w:sz w:val="22"/>
          <w:szCs w:val="22"/>
        </w:rPr>
        <w:t>0</w:t>
      </w:r>
      <w:r w:rsidR="00DF7454" w:rsidRPr="00DF7454">
        <w:rPr>
          <w:rFonts w:ascii="Arial" w:hAnsi="Arial" w:cs="Arial"/>
          <w:sz w:val="22"/>
          <w:szCs w:val="22"/>
        </w:rPr>
        <w:t>,00</w:t>
      </w:r>
      <w:r w:rsidR="00321C45" w:rsidRPr="00DF7454">
        <w:rPr>
          <w:rFonts w:ascii="Arial" w:hAnsi="Arial" w:cs="Arial"/>
          <w:sz w:val="22"/>
          <w:szCs w:val="22"/>
        </w:rPr>
        <w:t xml:space="preserve"> z</w:t>
      </w:r>
      <w:r w:rsidR="00663050" w:rsidRPr="00DF7454">
        <w:rPr>
          <w:rFonts w:ascii="Arial" w:hAnsi="Arial" w:cs="Arial"/>
          <w:sz w:val="22"/>
          <w:szCs w:val="22"/>
        </w:rPr>
        <w:t>ł</w:t>
      </w:r>
      <w:r w:rsidRPr="00DF7454">
        <w:rPr>
          <w:rFonts w:ascii="Arial" w:hAnsi="Arial" w:cs="Arial"/>
          <w:sz w:val="22"/>
          <w:szCs w:val="22"/>
        </w:rPr>
        <w:tab/>
      </w:r>
    </w:p>
    <w:p w:rsidR="00245A7A" w:rsidRPr="00F73E21" w:rsidRDefault="00805BED" w:rsidP="00805BE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E21">
        <w:rPr>
          <w:rFonts w:ascii="Arial" w:hAnsi="Arial" w:cs="Arial"/>
          <w:sz w:val="22"/>
          <w:szCs w:val="22"/>
        </w:rPr>
        <w:t xml:space="preserve">z przeznaczeniem </w:t>
      </w:r>
      <w:r w:rsidR="00F73E21" w:rsidRPr="00F73E21">
        <w:rPr>
          <w:rFonts w:ascii="Arial" w:hAnsi="Arial" w:cs="Arial"/>
          <w:sz w:val="22"/>
          <w:szCs w:val="22"/>
        </w:rPr>
        <w:t xml:space="preserve">na zakup materiałów i usług pozostałych. </w:t>
      </w:r>
      <w:r w:rsidR="006F2426" w:rsidRPr="00F73E21">
        <w:rPr>
          <w:rFonts w:ascii="Arial" w:hAnsi="Arial" w:cs="Arial"/>
          <w:sz w:val="22"/>
          <w:szCs w:val="22"/>
        </w:rPr>
        <w:tab/>
      </w:r>
      <w:r w:rsidR="00F73E21">
        <w:rPr>
          <w:rFonts w:ascii="Arial" w:hAnsi="Arial" w:cs="Arial"/>
          <w:sz w:val="22"/>
          <w:szCs w:val="22"/>
        </w:rPr>
        <w:br/>
      </w:r>
      <w:r w:rsidR="006F2426" w:rsidRPr="004072A5">
        <w:rPr>
          <w:rFonts w:ascii="Arial" w:hAnsi="Arial" w:cs="Arial"/>
          <w:color w:val="FF0000"/>
          <w:sz w:val="22"/>
          <w:szCs w:val="22"/>
        </w:rPr>
        <w:tab/>
      </w:r>
      <w:r w:rsidR="006F2426" w:rsidRPr="004072A5">
        <w:rPr>
          <w:rFonts w:ascii="Arial" w:hAnsi="Arial" w:cs="Arial"/>
          <w:color w:val="FF0000"/>
          <w:sz w:val="22"/>
          <w:szCs w:val="22"/>
        </w:rPr>
        <w:tab/>
      </w:r>
    </w:p>
    <w:p w:rsidR="00AA431A" w:rsidRPr="00F73E21" w:rsidRDefault="006F2426" w:rsidP="00805B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E21">
        <w:rPr>
          <w:rFonts w:ascii="Arial" w:hAnsi="Arial" w:cs="Arial"/>
          <w:color w:val="000000" w:themeColor="text1"/>
          <w:sz w:val="22"/>
          <w:szCs w:val="22"/>
        </w:rPr>
        <w:t xml:space="preserve">Ogółem wydatki na zadania zlecone i własne w w/w dziale przyznane przez dysponenta wynoszą </w:t>
      </w:r>
      <w:r w:rsidR="00F73E21" w:rsidRPr="00F73E21">
        <w:rPr>
          <w:rFonts w:ascii="Arial" w:hAnsi="Arial" w:cs="Arial"/>
          <w:b/>
          <w:color w:val="000000" w:themeColor="text1"/>
          <w:sz w:val="22"/>
          <w:szCs w:val="22"/>
        </w:rPr>
        <w:t xml:space="preserve">925.533,00 </w:t>
      </w:r>
      <w:r w:rsidR="009834C6" w:rsidRPr="00F73E21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Pr="00F73E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73E21">
        <w:rPr>
          <w:rFonts w:ascii="Arial" w:hAnsi="Arial" w:cs="Arial"/>
          <w:color w:val="000000" w:themeColor="text1"/>
          <w:sz w:val="22"/>
          <w:szCs w:val="22"/>
        </w:rPr>
        <w:t>(zadania zlecone –</w:t>
      </w:r>
      <w:r w:rsidR="004C14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3E21" w:rsidRPr="00F73E21">
        <w:rPr>
          <w:rFonts w:ascii="Arial" w:hAnsi="Arial" w:cs="Arial"/>
          <w:color w:val="000000" w:themeColor="text1"/>
          <w:sz w:val="22"/>
          <w:szCs w:val="22"/>
        </w:rPr>
        <w:t xml:space="preserve">322.000,00 </w:t>
      </w:r>
      <w:r w:rsidR="009834C6" w:rsidRPr="00F73E21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F73E21">
        <w:rPr>
          <w:rFonts w:ascii="Arial" w:hAnsi="Arial" w:cs="Arial"/>
          <w:color w:val="000000" w:themeColor="text1"/>
          <w:sz w:val="22"/>
          <w:szCs w:val="22"/>
        </w:rPr>
        <w:t xml:space="preserve">, zadania własne </w:t>
      </w:r>
      <w:r w:rsidR="00F73E21" w:rsidRPr="00F73E21">
        <w:rPr>
          <w:rFonts w:ascii="Arial" w:hAnsi="Arial" w:cs="Arial"/>
          <w:color w:val="000000" w:themeColor="text1"/>
          <w:sz w:val="22"/>
          <w:szCs w:val="22"/>
        </w:rPr>
        <w:t>603</w:t>
      </w:r>
      <w:r w:rsidR="009834C6" w:rsidRPr="00F73E21">
        <w:rPr>
          <w:rFonts w:ascii="Arial" w:hAnsi="Arial" w:cs="Arial"/>
          <w:color w:val="000000" w:themeColor="text1"/>
          <w:sz w:val="22"/>
          <w:szCs w:val="22"/>
        </w:rPr>
        <w:t>.</w:t>
      </w:r>
      <w:r w:rsidR="00F73E21" w:rsidRPr="00F73E21">
        <w:rPr>
          <w:rFonts w:ascii="Arial" w:hAnsi="Arial" w:cs="Arial"/>
          <w:color w:val="000000" w:themeColor="text1"/>
          <w:sz w:val="22"/>
          <w:szCs w:val="22"/>
        </w:rPr>
        <w:t>533,00</w:t>
      </w:r>
      <w:r w:rsidR="009834C6" w:rsidRPr="00F73E21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Pr="00F73E21">
        <w:rPr>
          <w:rFonts w:ascii="Arial" w:hAnsi="Arial" w:cs="Arial"/>
          <w:color w:val="000000" w:themeColor="text1"/>
          <w:sz w:val="22"/>
          <w:szCs w:val="22"/>
        </w:rPr>
        <w:t xml:space="preserve">, pozostała kwota to wydatki ze środków własnych gminy w wysokości – </w:t>
      </w:r>
      <w:r w:rsidR="00805BED" w:rsidRPr="00F73E21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="004C144E">
        <w:rPr>
          <w:rFonts w:ascii="Arial" w:hAnsi="Arial" w:cs="Arial"/>
          <w:b/>
          <w:color w:val="000000" w:themeColor="text1"/>
          <w:sz w:val="22"/>
          <w:szCs w:val="22"/>
        </w:rPr>
        <w:t>179</w:t>
      </w:r>
      <w:r w:rsidR="00F73E21" w:rsidRPr="00F73E21">
        <w:rPr>
          <w:rFonts w:ascii="Arial" w:hAnsi="Arial" w:cs="Arial"/>
          <w:b/>
          <w:color w:val="000000" w:themeColor="text1"/>
          <w:sz w:val="22"/>
          <w:szCs w:val="22"/>
        </w:rPr>
        <w:t xml:space="preserve">.591,00 </w:t>
      </w:r>
      <w:r w:rsidR="009834C6" w:rsidRPr="00F73E21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="00F73E21" w:rsidRPr="00F73E21">
        <w:rPr>
          <w:rFonts w:ascii="Arial" w:hAnsi="Arial" w:cs="Arial"/>
          <w:color w:val="000000" w:themeColor="text1"/>
          <w:sz w:val="22"/>
          <w:szCs w:val="22"/>
        </w:rPr>
        <w:t>)</w:t>
      </w:r>
      <w:r w:rsidR="00F73E21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8C47DD" w:rsidRPr="00DF7454" w:rsidRDefault="008C47DD" w:rsidP="008C47DD">
      <w:pPr>
        <w:spacing w:line="360" w:lineRule="auto"/>
        <w:ind w:left="1980" w:hanging="1980"/>
        <w:jc w:val="both"/>
        <w:rPr>
          <w:rFonts w:ascii="Arial" w:hAnsi="Arial" w:cs="Arial"/>
          <w:sz w:val="22"/>
          <w:szCs w:val="22"/>
          <w:u w:val="single"/>
        </w:rPr>
      </w:pPr>
      <w:r w:rsidRPr="00DF7454">
        <w:rPr>
          <w:rFonts w:ascii="Arial" w:hAnsi="Arial" w:cs="Arial"/>
          <w:sz w:val="22"/>
          <w:szCs w:val="22"/>
          <w:u w:val="single"/>
        </w:rPr>
        <w:t xml:space="preserve">W dziale </w:t>
      </w:r>
      <w:r w:rsidR="00A40F5B" w:rsidRPr="00DF7454">
        <w:rPr>
          <w:rFonts w:ascii="Arial" w:hAnsi="Arial" w:cs="Arial"/>
          <w:sz w:val="22"/>
          <w:szCs w:val="22"/>
          <w:u w:val="single"/>
        </w:rPr>
        <w:t>Pomoc społ</w:t>
      </w:r>
      <w:r w:rsidRPr="00DF7454">
        <w:rPr>
          <w:rFonts w:ascii="Arial" w:hAnsi="Arial" w:cs="Arial"/>
          <w:sz w:val="22"/>
          <w:szCs w:val="22"/>
          <w:u w:val="single"/>
        </w:rPr>
        <w:t xml:space="preserve">eczna łączne </w:t>
      </w:r>
      <w:r w:rsidR="00B92000" w:rsidRPr="00DF7454">
        <w:rPr>
          <w:rFonts w:ascii="Arial" w:hAnsi="Arial" w:cs="Arial"/>
          <w:sz w:val="22"/>
          <w:szCs w:val="22"/>
          <w:u w:val="single"/>
        </w:rPr>
        <w:t xml:space="preserve">zaplanowane </w:t>
      </w:r>
      <w:r w:rsidRPr="00DF7454">
        <w:rPr>
          <w:rFonts w:ascii="Arial" w:hAnsi="Arial" w:cs="Arial"/>
          <w:sz w:val="22"/>
          <w:szCs w:val="22"/>
          <w:u w:val="single"/>
        </w:rPr>
        <w:t xml:space="preserve">wydatki </w:t>
      </w:r>
      <w:r w:rsidR="00D51BDA" w:rsidRPr="00DF7454">
        <w:rPr>
          <w:rFonts w:ascii="Arial" w:hAnsi="Arial" w:cs="Arial"/>
          <w:sz w:val="22"/>
          <w:szCs w:val="22"/>
          <w:u w:val="single"/>
        </w:rPr>
        <w:t>wynoszą</w:t>
      </w:r>
      <w:r w:rsidR="00B92000" w:rsidRPr="00DF7454">
        <w:rPr>
          <w:rFonts w:ascii="Arial" w:hAnsi="Arial" w:cs="Arial"/>
          <w:sz w:val="22"/>
          <w:szCs w:val="22"/>
          <w:u w:val="single"/>
        </w:rPr>
        <w:t xml:space="preserve"> </w:t>
      </w:r>
      <w:r w:rsidR="009834C6" w:rsidRPr="00DF7454">
        <w:rPr>
          <w:rFonts w:ascii="Arial" w:hAnsi="Arial" w:cs="Arial"/>
          <w:sz w:val="22"/>
          <w:szCs w:val="22"/>
          <w:u w:val="single"/>
        </w:rPr>
        <w:t>5.4</w:t>
      </w:r>
      <w:r w:rsidR="00DF7454" w:rsidRPr="00DF7454">
        <w:rPr>
          <w:rFonts w:ascii="Arial" w:hAnsi="Arial" w:cs="Arial"/>
          <w:sz w:val="22"/>
          <w:szCs w:val="22"/>
          <w:u w:val="single"/>
        </w:rPr>
        <w:t>79</w:t>
      </w:r>
      <w:r w:rsidR="009834C6" w:rsidRPr="00DF7454">
        <w:rPr>
          <w:rFonts w:ascii="Arial" w:hAnsi="Arial" w:cs="Arial"/>
          <w:sz w:val="22"/>
          <w:szCs w:val="22"/>
          <w:u w:val="single"/>
        </w:rPr>
        <w:t>.</w:t>
      </w:r>
      <w:r w:rsidR="00DF7454" w:rsidRPr="00DF7454">
        <w:rPr>
          <w:rFonts w:ascii="Arial" w:hAnsi="Arial" w:cs="Arial"/>
          <w:sz w:val="22"/>
          <w:szCs w:val="22"/>
          <w:u w:val="single"/>
        </w:rPr>
        <w:t>379,00</w:t>
      </w:r>
      <w:r w:rsidR="009834C6" w:rsidRPr="00DF7454">
        <w:rPr>
          <w:rFonts w:ascii="Arial" w:hAnsi="Arial" w:cs="Arial"/>
          <w:sz w:val="22"/>
          <w:szCs w:val="22"/>
          <w:u w:val="single"/>
        </w:rPr>
        <w:t xml:space="preserve"> zł</w:t>
      </w:r>
      <w:r w:rsidR="00B92000" w:rsidRPr="00DF7454">
        <w:rPr>
          <w:rFonts w:ascii="Arial" w:hAnsi="Arial" w:cs="Arial"/>
          <w:sz w:val="22"/>
          <w:szCs w:val="22"/>
          <w:u w:val="single"/>
        </w:rPr>
        <w:t xml:space="preserve"> </w:t>
      </w:r>
      <w:r w:rsidR="00D51BDA" w:rsidRPr="00DF7454">
        <w:rPr>
          <w:rFonts w:ascii="Arial" w:hAnsi="Arial" w:cs="Arial"/>
          <w:sz w:val="22"/>
          <w:szCs w:val="22"/>
          <w:u w:val="single"/>
        </w:rPr>
        <w:t xml:space="preserve">i </w:t>
      </w:r>
      <w:r w:rsidRPr="00DF7454">
        <w:rPr>
          <w:rFonts w:ascii="Arial" w:hAnsi="Arial" w:cs="Arial"/>
          <w:sz w:val="22"/>
          <w:szCs w:val="22"/>
          <w:u w:val="single"/>
        </w:rPr>
        <w:t>dotyczą:</w:t>
      </w:r>
    </w:p>
    <w:p w:rsidR="008C47DD" w:rsidRPr="00DF7454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 xml:space="preserve">- </w:t>
      </w:r>
      <w:r w:rsidRPr="00DF7454">
        <w:rPr>
          <w:rFonts w:ascii="Arial" w:hAnsi="Arial" w:cs="Arial"/>
          <w:sz w:val="22"/>
          <w:szCs w:val="22"/>
        </w:rPr>
        <w:tab/>
        <w:t>wynagrodzeń i pochodnych od nich naliczon</w:t>
      </w:r>
      <w:r w:rsidR="005B175D" w:rsidRPr="00DF7454">
        <w:rPr>
          <w:rFonts w:ascii="Arial" w:hAnsi="Arial" w:cs="Arial"/>
          <w:sz w:val="22"/>
          <w:szCs w:val="22"/>
        </w:rPr>
        <w:t>ych</w:t>
      </w:r>
      <w:r w:rsidRPr="00DF7454">
        <w:rPr>
          <w:rFonts w:ascii="Arial" w:hAnsi="Arial" w:cs="Arial"/>
          <w:sz w:val="22"/>
          <w:szCs w:val="22"/>
        </w:rPr>
        <w:t xml:space="preserve"> w kwocie </w:t>
      </w:r>
      <w:r w:rsidR="00070015" w:rsidRPr="00DF7454">
        <w:rPr>
          <w:rFonts w:ascii="Arial" w:hAnsi="Arial" w:cs="Arial"/>
          <w:sz w:val="22"/>
          <w:szCs w:val="22"/>
        </w:rPr>
        <w:t>1.</w:t>
      </w:r>
      <w:r w:rsidR="00B627D7" w:rsidRPr="00DF7454">
        <w:rPr>
          <w:rFonts w:ascii="Arial" w:hAnsi="Arial" w:cs="Arial"/>
          <w:sz w:val="22"/>
          <w:szCs w:val="22"/>
        </w:rPr>
        <w:t>9</w:t>
      </w:r>
      <w:r w:rsidR="00DF7454" w:rsidRPr="00DF7454">
        <w:rPr>
          <w:rFonts w:ascii="Arial" w:hAnsi="Arial" w:cs="Arial"/>
          <w:sz w:val="22"/>
          <w:szCs w:val="22"/>
        </w:rPr>
        <w:t>93</w:t>
      </w:r>
      <w:r w:rsidR="009834C6" w:rsidRPr="00DF7454">
        <w:rPr>
          <w:rFonts w:ascii="Arial" w:hAnsi="Arial" w:cs="Arial"/>
          <w:sz w:val="22"/>
          <w:szCs w:val="22"/>
        </w:rPr>
        <w:t>.</w:t>
      </w:r>
      <w:r w:rsidR="00B627D7" w:rsidRPr="00DF7454">
        <w:rPr>
          <w:rFonts w:ascii="Arial" w:hAnsi="Arial" w:cs="Arial"/>
          <w:sz w:val="22"/>
          <w:szCs w:val="22"/>
        </w:rPr>
        <w:t>0</w:t>
      </w:r>
      <w:r w:rsidR="00DF7454" w:rsidRPr="00DF7454">
        <w:rPr>
          <w:rFonts w:ascii="Arial" w:hAnsi="Arial" w:cs="Arial"/>
          <w:sz w:val="22"/>
          <w:szCs w:val="22"/>
        </w:rPr>
        <w:t>73,00</w:t>
      </w:r>
      <w:r w:rsidRPr="00DF7454">
        <w:rPr>
          <w:rFonts w:ascii="Arial" w:hAnsi="Arial" w:cs="Arial"/>
          <w:sz w:val="22"/>
          <w:szCs w:val="22"/>
        </w:rPr>
        <w:t xml:space="preserve"> zł,</w:t>
      </w:r>
    </w:p>
    <w:p w:rsidR="00C81897" w:rsidRPr="00DF7454" w:rsidRDefault="00DF7454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-    wynagrodzenia bezosobowe 42</w:t>
      </w:r>
      <w:r w:rsidR="00C81897" w:rsidRPr="00DF7454">
        <w:rPr>
          <w:rFonts w:ascii="Arial" w:hAnsi="Arial" w:cs="Arial"/>
          <w:sz w:val="22"/>
          <w:szCs w:val="22"/>
        </w:rPr>
        <w:t>.000</w:t>
      </w:r>
      <w:r w:rsidRPr="00DF7454">
        <w:rPr>
          <w:rFonts w:ascii="Arial" w:hAnsi="Arial" w:cs="Arial"/>
          <w:sz w:val="22"/>
          <w:szCs w:val="22"/>
        </w:rPr>
        <w:t>,00</w:t>
      </w:r>
      <w:r w:rsidR="00C81897" w:rsidRPr="00DF7454">
        <w:rPr>
          <w:rFonts w:ascii="Arial" w:hAnsi="Arial" w:cs="Arial"/>
          <w:sz w:val="22"/>
          <w:szCs w:val="22"/>
        </w:rPr>
        <w:t xml:space="preserve"> zł</w:t>
      </w:r>
    </w:p>
    <w:p w:rsidR="00A40F5B" w:rsidRPr="00DF7454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-</w:t>
      </w:r>
      <w:r w:rsidRPr="00DF7454">
        <w:rPr>
          <w:rFonts w:ascii="Arial" w:hAnsi="Arial" w:cs="Arial"/>
          <w:sz w:val="22"/>
          <w:szCs w:val="22"/>
        </w:rPr>
        <w:tab/>
      </w:r>
      <w:r w:rsidR="00324200" w:rsidRPr="00DF7454">
        <w:rPr>
          <w:rFonts w:ascii="Arial" w:hAnsi="Arial" w:cs="Arial"/>
          <w:sz w:val="22"/>
          <w:szCs w:val="22"/>
        </w:rPr>
        <w:t xml:space="preserve">świadczenia </w:t>
      </w:r>
      <w:r w:rsidR="00265D82" w:rsidRPr="00DF7454">
        <w:rPr>
          <w:rFonts w:ascii="Arial" w:hAnsi="Arial" w:cs="Arial"/>
          <w:sz w:val="22"/>
          <w:szCs w:val="22"/>
        </w:rPr>
        <w:t>społeczne</w:t>
      </w:r>
      <w:r w:rsidR="00324200" w:rsidRPr="00DF7454">
        <w:rPr>
          <w:rFonts w:ascii="Arial" w:hAnsi="Arial" w:cs="Arial"/>
          <w:sz w:val="22"/>
          <w:szCs w:val="22"/>
        </w:rPr>
        <w:t xml:space="preserve"> </w:t>
      </w:r>
      <w:r w:rsidRPr="00DF7454">
        <w:rPr>
          <w:rFonts w:ascii="Arial" w:hAnsi="Arial" w:cs="Arial"/>
          <w:sz w:val="22"/>
          <w:szCs w:val="22"/>
        </w:rPr>
        <w:t xml:space="preserve"> </w:t>
      </w:r>
      <w:r w:rsidR="00DF7454" w:rsidRPr="00DF7454">
        <w:rPr>
          <w:rFonts w:ascii="Arial" w:hAnsi="Arial" w:cs="Arial"/>
          <w:sz w:val="22"/>
          <w:szCs w:val="22"/>
        </w:rPr>
        <w:t>764</w:t>
      </w:r>
      <w:r w:rsidR="009834C6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111,00</w:t>
      </w:r>
      <w:r w:rsidRPr="00DF7454">
        <w:rPr>
          <w:rFonts w:ascii="Arial" w:hAnsi="Arial" w:cs="Arial"/>
          <w:sz w:val="22"/>
          <w:szCs w:val="22"/>
        </w:rPr>
        <w:t xml:space="preserve"> zł,</w:t>
      </w:r>
    </w:p>
    <w:p w:rsidR="00A40F5B" w:rsidRPr="00DF7454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-</w:t>
      </w:r>
      <w:r w:rsidRPr="00DF7454">
        <w:rPr>
          <w:rFonts w:ascii="Arial" w:hAnsi="Arial" w:cs="Arial"/>
          <w:sz w:val="22"/>
          <w:szCs w:val="22"/>
        </w:rPr>
        <w:tab/>
        <w:t xml:space="preserve">odpłatności za umieszczenie podopiecznych w Domach Pomocy Społecznej </w:t>
      </w:r>
      <w:r w:rsidR="00DD5206" w:rsidRPr="00DF7454">
        <w:rPr>
          <w:rFonts w:ascii="Arial" w:hAnsi="Arial" w:cs="Arial"/>
          <w:sz w:val="22"/>
          <w:szCs w:val="22"/>
        </w:rPr>
        <w:br/>
      </w:r>
      <w:r w:rsidR="00DF7454" w:rsidRPr="00DF7454">
        <w:rPr>
          <w:rFonts w:ascii="Arial" w:hAnsi="Arial" w:cs="Arial"/>
          <w:sz w:val="22"/>
          <w:szCs w:val="22"/>
        </w:rPr>
        <w:t>770</w:t>
      </w:r>
      <w:r w:rsidR="009834C6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770,00</w:t>
      </w:r>
      <w:r w:rsidR="00DD5206" w:rsidRPr="00DF7454">
        <w:rPr>
          <w:rFonts w:ascii="Arial" w:hAnsi="Arial" w:cs="Arial"/>
          <w:sz w:val="22"/>
          <w:szCs w:val="22"/>
        </w:rPr>
        <w:t xml:space="preserve"> </w:t>
      </w:r>
      <w:r w:rsidR="00324200" w:rsidRPr="00DF7454">
        <w:rPr>
          <w:rFonts w:ascii="Arial" w:hAnsi="Arial" w:cs="Arial"/>
          <w:sz w:val="22"/>
          <w:szCs w:val="22"/>
        </w:rPr>
        <w:t>zł,</w:t>
      </w:r>
    </w:p>
    <w:p w:rsidR="00B92000" w:rsidRPr="00DF7454" w:rsidRDefault="008C47DD" w:rsidP="007B5E2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-</w:t>
      </w:r>
      <w:r w:rsidRPr="00DF7454"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B627D7" w:rsidRPr="00DF7454">
        <w:rPr>
          <w:rFonts w:ascii="Arial" w:hAnsi="Arial" w:cs="Arial"/>
          <w:sz w:val="22"/>
          <w:szCs w:val="22"/>
        </w:rPr>
        <w:t>5</w:t>
      </w:r>
      <w:r w:rsidR="00DF7454" w:rsidRPr="00DF7454">
        <w:rPr>
          <w:rFonts w:ascii="Arial" w:hAnsi="Arial" w:cs="Arial"/>
          <w:sz w:val="22"/>
          <w:szCs w:val="22"/>
        </w:rPr>
        <w:t>8</w:t>
      </w:r>
      <w:r w:rsidR="00C81897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012,00</w:t>
      </w:r>
      <w:r w:rsidR="00DD5206" w:rsidRPr="00DF7454">
        <w:rPr>
          <w:rFonts w:ascii="Arial" w:hAnsi="Arial" w:cs="Arial"/>
          <w:sz w:val="22"/>
          <w:szCs w:val="22"/>
        </w:rPr>
        <w:t xml:space="preserve"> </w:t>
      </w:r>
      <w:r w:rsidR="007B5E2D" w:rsidRPr="00DF7454">
        <w:rPr>
          <w:rFonts w:ascii="Arial" w:hAnsi="Arial" w:cs="Arial"/>
          <w:sz w:val="22"/>
          <w:szCs w:val="22"/>
        </w:rPr>
        <w:t>zł,</w:t>
      </w:r>
    </w:p>
    <w:p w:rsidR="00FD7DF3" w:rsidRPr="00DF7454" w:rsidRDefault="00FD7DF3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>-</w:t>
      </w:r>
      <w:r w:rsidRPr="00DF7454">
        <w:rPr>
          <w:rFonts w:ascii="Arial" w:hAnsi="Arial" w:cs="Arial"/>
          <w:sz w:val="22"/>
          <w:szCs w:val="22"/>
        </w:rPr>
        <w:tab/>
        <w:t xml:space="preserve">dotacji </w:t>
      </w:r>
      <w:r w:rsidR="0089587C" w:rsidRPr="00DF7454">
        <w:rPr>
          <w:rFonts w:ascii="Arial" w:hAnsi="Arial" w:cs="Arial"/>
          <w:sz w:val="22"/>
          <w:szCs w:val="22"/>
        </w:rPr>
        <w:t>podmiotowej</w:t>
      </w:r>
      <w:r w:rsidR="00DD5206" w:rsidRPr="00DF7454">
        <w:rPr>
          <w:rFonts w:ascii="Arial" w:hAnsi="Arial" w:cs="Arial"/>
          <w:sz w:val="22"/>
          <w:szCs w:val="22"/>
        </w:rPr>
        <w:t xml:space="preserve"> </w:t>
      </w:r>
      <w:r w:rsidRPr="00DF7454">
        <w:rPr>
          <w:rFonts w:ascii="Arial" w:hAnsi="Arial" w:cs="Arial"/>
          <w:sz w:val="22"/>
          <w:szCs w:val="22"/>
        </w:rPr>
        <w:t>z budżetu dla zakładu budżetowego</w:t>
      </w:r>
      <w:r w:rsidR="00B16573" w:rsidRPr="00DF7454">
        <w:rPr>
          <w:rFonts w:ascii="Arial" w:hAnsi="Arial" w:cs="Arial"/>
          <w:sz w:val="22"/>
          <w:szCs w:val="22"/>
        </w:rPr>
        <w:t xml:space="preserve"> (CIS)</w:t>
      </w:r>
      <w:r w:rsidRPr="00DF7454">
        <w:rPr>
          <w:rFonts w:ascii="Arial" w:hAnsi="Arial" w:cs="Arial"/>
          <w:sz w:val="22"/>
          <w:szCs w:val="22"/>
        </w:rPr>
        <w:t xml:space="preserve"> </w:t>
      </w:r>
      <w:r w:rsidR="00DD5206" w:rsidRPr="00DF7454">
        <w:rPr>
          <w:rFonts w:ascii="Arial" w:hAnsi="Arial" w:cs="Arial"/>
          <w:sz w:val="22"/>
          <w:szCs w:val="22"/>
        </w:rPr>
        <w:t>jako dopłatę do jednego uczestnika zajęć reintegracji zawodowej i społecznej oraz pracownika Centrum</w:t>
      </w:r>
      <w:r w:rsidR="00C81897" w:rsidRPr="00DF7454">
        <w:rPr>
          <w:rFonts w:ascii="Arial" w:hAnsi="Arial" w:cs="Arial"/>
          <w:sz w:val="22"/>
          <w:szCs w:val="22"/>
        </w:rPr>
        <w:t xml:space="preserve"> 150.000</w:t>
      </w:r>
      <w:r w:rsidR="00DF7454">
        <w:rPr>
          <w:rFonts w:ascii="Arial" w:hAnsi="Arial" w:cs="Arial"/>
          <w:sz w:val="22"/>
          <w:szCs w:val="22"/>
        </w:rPr>
        <w:t>,00</w:t>
      </w:r>
      <w:r w:rsidR="00C81897" w:rsidRPr="00DF7454">
        <w:rPr>
          <w:rFonts w:ascii="Arial" w:hAnsi="Arial" w:cs="Arial"/>
          <w:sz w:val="22"/>
          <w:szCs w:val="22"/>
        </w:rPr>
        <w:t xml:space="preserve"> zł</w:t>
      </w:r>
      <w:r w:rsidR="00DD5206" w:rsidRPr="00DF7454">
        <w:rPr>
          <w:rFonts w:ascii="Arial" w:hAnsi="Arial" w:cs="Arial"/>
          <w:sz w:val="22"/>
          <w:szCs w:val="22"/>
        </w:rPr>
        <w:t xml:space="preserve"> </w:t>
      </w:r>
      <w:r w:rsidR="00C81897" w:rsidRPr="00DF7454">
        <w:rPr>
          <w:rFonts w:ascii="Arial" w:hAnsi="Arial" w:cs="Arial"/>
          <w:sz w:val="22"/>
          <w:szCs w:val="22"/>
        </w:rPr>
        <w:t>.</w:t>
      </w:r>
    </w:p>
    <w:p w:rsidR="006B1F2B" w:rsidRDefault="008C47DD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F7454">
        <w:rPr>
          <w:rFonts w:ascii="Arial" w:hAnsi="Arial" w:cs="Arial"/>
          <w:sz w:val="22"/>
          <w:szCs w:val="22"/>
        </w:rPr>
        <w:t xml:space="preserve">- </w:t>
      </w:r>
      <w:r w:rsidRPr="00DF7454">
        <w:rPr>
          <w:rFonts w:ascii="Arial" w:hAnsi="Arial" w:cs="Arial"/>
          <w:sz w:val="22"/>
          <w:szCs w:val="22"/>
        </w:rPr>
        <w:tab/>
        <w:t xml:space="preserve">pozostałych </w:t>
      </w:r>
      <w:r w:rsidR="00265D82" w:rsidRPr="00DF7454">
        <w:rPr>
          <w:rFonts w:ascii="Arial" w:hAnsi="Arial" w:cs="Arial"/>
          <w:sz w:val="22"/>
          <w:szCs w:val="22"/>
        </w:rPr>
        <w:t xml:space="preserve">wydatków </w:t>
      </w:r>
      <w:r w:rsidRPr="00DF7454">
        <w:rPr>
          <w:rFonts w:ascii="Arial" w:hAnsi="Arial" w:cs="Arial"/>
          <w:sz w:val="22"/>
          <w:szCs w:val="22"/>
        </w:rPr>
        <w:t>bieżąc</w:t>
      </w:r>
      <w:r w:rsidR="00265D82" w:rsidRPr="00DF7454">
        <w:rPr>
          <w:rFonts w:ascii="Arial" w:hAnsi="Arial" w:cs="Arial"/>
          <w:sz w:val="22"/>
          <w:szCs w:val="22"/>
        </w:rPr>
        <w:t xml:space="preserve">ych </w:t>
      </w:r>
      <w:r w:rsidRPr="00DF7454">
        <w:rPr>
          <w:rFonts w:ascii="Arial" w:hAnsi="Arial" w:cs="Arial"/>
          <w:sz w:val="22"/>
          <w:szCs w:val="22"/>
        </w:rPr>
        <w:t xml:space="preserve">w kwocie </w:t>
      </w:r>
      <w:r w:rsidR="00566420" w:rsidRPr="00DF7454">
        <w:rPr>
          <w:rFonts w:ascii="Arial" w:hAnsi="Arial" w:cs="Arial"/>
          <w:sz w:val="22"/>
          <w:szCs w:val="22"/>
        </w:rPr>
        <w:t>1.</w:t>
      </w:r>
      <w:r w:rsidR="00DF7454" w:rsidRPr="00DF7454">
        <w:rPr>
          <w:rFonts w:ascii="Arial" w:hAnsi="Arial" w:cs="Arial"/>
          <w:sz w:val="22"/>
          <w:szCs w:val="22"/>
        </w:rPr>
        <w:t>701</w:t>
      </w:r>
      <w:r w:rsidR="00B539EB" w:rsidRPr="00DF7454">
        <w:rPr>
          <w:rFonts w:ascii="Arial" w:hAnsi="Arial" w:cs="Arial"/>
          <w:sz w:val="22"/>
          <w:szCs w:val="22"/>
        </w:rPr>
        <w:t>.</w:t>
      </w:r>
      <w:r w:rsidR="00DF7454" w:rsidRPr="00DF7454">
        <w:rPr>
          <w:rFonts w:ascii="Arial" w:hAnsi="Arial" w:cs="Arial"/>
          <w:sz w:val="22"/>
          <w:szCs w:val="22"/>
        </w:rPr>
        <w:t>413,00</w:t>
      </w:r>
      <w:r w:rsidR="00566420" w:rsidRPr="00DF7454">
        <w:rPr>
          <w:rFonts w:ascii="Arial" w:hAnsi="Arial" w:cs="Arial"/>
          <w:sz w:val="22"/>
          <w:szCs w:val="22"/>
        </w:rPr>
        <w:t xml:space="preserve"> zł</w:t>
      </w:r>
      <w:r w:rsidR="00C81897" w:rsidRPr="00DF7454">
        <w:rPr>
          <w:rFonts w:ascii="Arial" w:hAnsi="Arial" w:cs="Arial"/>
          <w:sz w:val="22"/>
          <w:szCs w:val="22"/>
        </w:rPr>
        <w:t>.</w:t>
      </w:r>
    </w:p>
    <w:p w:rsidR="00DF7454" w:rsidRDefault="00DF7454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DF7454" w:rsidRPr="004C144E" w:rsidRDefault="00DF7454" w:rsidP="00DF7454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dziale 853 – </w:t>
      </w:r>
      <w:r w:rsidRPr="004C144E">
        <w:rPr>
          <w:rFonts w:ascii="Arial" w:hAnsi="Arial" w:cs="Arial"/>
          <w:color w:val="000000" w:themeColor="text1"/>
          <w:sz w:val="22"/>
          <w:szCs w:val="22"/>
          <w:u w:val="single"/>
        </w:rPr>
        <w:t>Pozostałe zadania w zakresie polityki społecznej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 wydatki wynoszą 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br/>
        <w:t>–</w:t>
      </w:r>
      <w:r w:rsidRPr="004C144E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A617F4" w:rsidRPr="004C144E">
        <w:rPr>
          <w:rFonts w:ascii="Arial" w:hAnsi="Arial" w:cs="Arial"/>
          <w:b/>
          <w:color w:val="000000" w:themeColor="text1"/>
          <w:sz w:val="22"/>
          <w:szCs w:val="22"/>
        </w:rPr>
        <w:t>40</w:t>
      </w:r>
      <w:r w:rsidRPr="004C144E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A617F4" w:rsidRPr="004C144E">
        <w:rPr>
          <w:rFonts w:ascii="Arial" w:hAnsi="Arial" w:cs="Arial"/>
          <w:b/>
          <w:color w:val="000000" w:themeColor="text1"/>
          <w:sz w:val="22"/>
          <w:szCs w:val="22"/>
        </w:rPr>
        <w:t>000,00</w:t>
      </w:r>
      <w:r w:rsidRPr="004C144E">
        <w:rPr>
          <w:rFonts w:ascii="Arial" w:hAnsi="Arial" w:cs="Arial"/>
          <w:b/>
          <w:color w:val="000000" w:themeColor="text1"/>
          <w:sz w:val="22"/>
          <w:szCs w:val="22"/>
        </w:rPr>
        <w:t xml:space="preserve"> zł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,  </w:t>
      </w:r>
      <w:r w:rsidRPr="004C144E">
        <w:rPr>
          <w:rFonts w:ascii="Arial" w:hAnsi="Arial" w:cs="Arial"/>
          <w:i/>
          <w:color w:val="000000" w:themeColor="text1"/>
          <w:sz w:val="22"/>
          <w:szCs w:val="22"/>
        </w:rPr>
        <w:t>w tym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617F4" w:rsidRPr="004C144E" w:rsidRDefault="00A617F4" w:rsidP="00A617F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>Dotacja celowa na pomoc finansową udzielaną między jednostkami samorządu terytorialnego – dla Powiatu obornickiego w wysokości 30.000,00 zł z przeznaczeniem na dofinansowanie zakupu pojazdu dla WTZ Wiardunki do przewozu osób niepełnosprawnych. Na sesję w miesiącu grudniu zostanie przygotowany projekt uchwały w sprawie pomocy finansowej dla Powiatu obornickiego.</w:t>
      </w:r>
    </w:p>
    <w:p w:rsidR="00A617F4" w:rsidRPr="004C144E" w:rsidRDefault="00A617F4" w:rsidP="00A617F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>Dotacja z budżetu gminy w wysokości 10.000,00 zł</w:t>
      </w:r>
    </w:p>
    <w:p w:rsidR="00C81897" w:rsidRPr="004072A5" w:rsidRDefault="00C81897" w:rsidP="00A617F4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8C47DD" w:rsidRPr="004072A5" w:rsidRDefault="008C47DD" w:rsidP="00C01A67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4515C6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W dziale 854 – </w:t>
      </w:r>
      <w:r w:rsidRPr="004515C6">
        <w:rPr>
          <w:rFonts w:ascii="Arial" w:hAnsi="Arial" w:cs="Arial"/>
          <w:sz w:val="22"/>
          <w:szCs w:val="22"/>
          <w:u w:val="single"/>
        </w:rPr>
        <w:t>Edukacyjna opieka wychowawcza</w:t>
      </w:r>
      <w:r w:rsidRPr="004515C6">
        <w:rPr>
          <w:rFonts w:ascii="Arial" w:hAnsi="Arial" w:cs="Arial"/>
          <w:sz w:val="22"/>
          <w:szCs w:val="22"/>
        </w:rPr>
        <w:t xml:space="preserve"> wydatki wynoszą </w:t>
      </w:r>
      <w:r w:rsidRPr="004515C6">
        <w:rPr>
          <w:rFonts w:ascii="Arial" w:hAnsi="Arial" w:cs="Arial"/>
          <w:sz w:val="22"/>
          <w:szCs w:val="22"/>
        </w:rPr>
        <w:br/>
        <w:t>–</w:t>
      </w:r>
      <w:r w:rsidRPr="004515C6">
        <w:rPr>
          <w:rFonts w:ascii="Arial" w:hAnsi="Arial" w:cs="Arial"/>
          <w:b/>
          <w:sz w:val="22"/>
          <w:szCs w:val="22"/>
        </w:rPr>
        <w:t xml:space="preserve">  </w:t>
      </w:r>
      <w:r w:rsidR="004515C6" w:rsidRPr="004515C6">
        <w:rPr>
          <w:rFonts w:ascii="Arial" w:hAnsi="Arial" w:cs="Arial"/>
          <w:b/>
          <w:sz w:val="22"/>
          <w:szCs w:val="22"/>
        </w:rPr>
        <w:t>87</w:t>
      </w:r>
      <w:r w:rsidR="00B539EB" w:rsidRPr="004515C6">
        <w:rPr>
          <w:rFonts w:ascii="Arial" w:hAnsi="Arial" w:cs="Arial"/>
          <w:b/>
          <w:sz w:val="22"/>
          <w:szCs w:val="22"/>
        </w:rPr>
        <w:t>.</w:t>
      </w:r>
      <w:r w:rsidR="004515C6" w:rsidRPr="004515C6">
        <w:rPr>
          <w:rFonts w:ascii="Arial" w:hAnsi="Arial" w:cs="Arial"/>
          <w:b/>
          <w:sz w:val="22"/>
          <w:szCs w:val="22"/>
        </w:rPr>
        <w:t>700,00</w:t>
      </w:r>
      <w:r w:rsidR="00B539EB" w:rsidRPr="004515C6">
        <w:rPr>
          <w:rFonts w:ascii="Arial" w:hAnsi="Arial" w:cs="Arial"/>
          <w:b/>
          <w:sz w:val="22"/>
          <w:szCs w:val="22"/>
        </w:rPr>
        <w:t xml:space="preserve"> </w:t>
      </w:r>
      <w:r w:rsidRPr="004515C6">
        <w:rPr>
          <w:rFonts w:ascii="Arial" w:hAnsi="Arial" w:cs="Arial"/>
          <w:b/>
          <w:sz w:val="22"/>
          <w:szCs w:val="22"/>
        </w:rPr>
        <w:t>zł</w:t>
      </w:r>
      <w:r w:rsidRPr="004515C6">
        <w:rPr>
          <w:rFonts w:ascii="Arial" w:hAnsi="Arial" w:cs="Arial"/>
          <w:sz w:val="22"/>
          <w:szCs w:val="22"/>
        </w:rPr>
        <w:t xml:space="preserve">,  </w:t>
      </w:r>
      <w:r w:rsidRPr="004515C6">
        <w:rPr>
          <w:rFonts w:ascii="Arial" w:hAnsi="Arial" w:cs="Arial"/>
          <w:i/>
          <w:sz w:val="22"/>
          <w:szCs w:val="22"/>
        </w:rPr>
        <w:t>w tym</w:t>
      </w:r>
      <w:r w:rsidRPr="004515C6">
        <w:rPr>
          <w:rFonts w:ascii="Arial" w:hAnsi="Arial" w:cs="Arial"/>
          <w:sz w:val="22"/>
          <w:szCs w:val="22"/>
        </w:rPr>
        <w:t>:</w:t>
      </w:r>
    </w:p>
    <w:p w:rsidR="006F2426" w:rsidRPr="004515C6" w:rsidRDefault="006F2426" w:rsidP="00497C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Pomoc materialna dla uczniów </w:t>
      </w:r>
      <w:r w:rsidR="00D63B11" w:rsidRPr="004515C6">
        <w:rPr>
          <w:rFonts w:ascii="Arial" w:hAnsi="Arial" w:cs="Arial"/>
          <w:sz w:val="22"/>
          <w:szCs w:val="22"/>
        </w:rPr>
        <w:t xml:space="preserve">o charakterze socjalnym </w:t>
      </w:r>
      <w:r w:rsidR="004515C6" w:rsidRPr="004515C6">
        <w:rPr>
          <w:rFonts w:ascii="Arial" w:hAnsi="Arial" w:cs="Arial"/>
          <w:sz w:val="22"/>
          <w:szCs w:val="22"/>
        </w:rPr>
        <w:t>65</w:t>
      </w:r>
      <w:r w:rsidR="00265D82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000,00</w:t>
      </w:r>
      <w:r w:rsidRPr="004515C6">
        <w:rPr>
          <w:rFonts w:ascii="Arial" w:hAnsi="Arial" w:cs="Arial"/>
          <w:sz w:val="22"/>
          <w:szCs w:val="22"/>
        </w:rPr>
        <w:t xml:space="preserve"> zł (udział własny)</w:t>
      </w:r>
      <w:r w:rsidR="00D63B11" w:rsidRPr="004515C6">
        <w:rPr>
          <w:rFonts w:ascii="Arial" w:hAnsi="Arial" w:cs="Arial"/>
          <w:sz w:val="22"/>
          <w:szCs w:val="22"/>
        </w:rPr>
        <w:t>.</w:t>
      </w:r>
    </w:p>
    <w:p w:rsidR="006F2426" w:rsidRPr="004515C6" w:rsidRDefault="00D63B11" w:rsidP="00DD0A57">
      <w:pPr>
        <w:pStyle w:val="Akapitzlist"/>
        <w:numPr>
          <w:ilvl w:val="0"/>
          <w:numId w:val="40"/>
        </w:numPr>
        <w:tabs>
          <w:tab w:val="clear" w:pos="4005"/>
          <w:tab w:val="num" w:pos="709"/>
        </w:tabs>
        <w:spacing w:line="360" w:lineRule="auto"/>
        <w:ind w:hanging="3579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Pomoc materialna dla uczniów o charakterze motywacyjnym </w:t>
      </w:r>
      <w:r w:rsidR="00E567D1" w:rsidRPr="004515C6">
        <w:rPr>
          <w:rFonts w:ascii="Arial" w:hAnsi="Arial" w:cs="Arial"/>
          <w:sz w:val="22"/>
          <w:szCs w:val="22"/>
        </w:rPr>
        <w:t>2</w:t>
      </w:r>
      <w:r w:rsidR="004515C6" w:rsidRPr="004515C6">
        <w:rPr>
          <w:rFonts w:ascii="Arial" w:hAnsi="Arial" w:cs="Arial"/>
          <w:sz w:val="22"/>
          <w:szCs w:val="22"/>
        </w:rPr>
        <w:t>2</w:t>
      </w:r>
      <w:r w:rsidR="00265D82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7</w:t>
      </w:r>
      <w:r w:rsidR="00265D82" w:rsidRPr="004515C6">
        <w:rPr>
          <w:rFonts w:ascii="Arial" w:hAnsi="Arial" w:cs="Arial"/>
          <w:sz w:val="22"/>
          <w:szCs w:val="22"/>
        </w:rPr>
        <w:t>00</w:t>
      </w:r>
      <w:r w:rsidR="004515C6" w:rsidRPr="004515C6">
        <w:rPr>
          <w:rFonts w:ascii="Arial" w:hAnsi="Arial" w:cs="Arial"/>
          <w:sz w:val="22"/>
          <w:szCs w:val="22"/>
        </w:rPr>
        <w:t>,00</w:t>
      </w:r>
      <w:r w:rsidRPr="004515C6">
        <w:rPr>
          <w:rFonts w:ascii="Arial" w:hAnsi="Arial" w:cs="Arial"/>
          <w:sz w:val="22"/>
          <w:szCs w:val="22"/>
        </w:rPr>
        <w:t xml:space="preserve"> zł.</w:t>
      </w:r>
    </w:p>
    <w:p w:rsidR="00D67A11" w:rsidRPr="004072A5" w:rsidRDefault="00D67A11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A0F27" w:rsidRPr="004515C6" w:rsidRDefault="008A0F27" w:rsidP="008A0F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W dziale 855 – </w:t>
      </w:r>
      <w:r w:rsidRPr="004515C6">
        <w:rPr>
          <w:rFonts w:ascii="Arial" w:hAnsi="Arial" w:cs="Arial"/>
          <w:sz w:val="22"/>
          <w:szCs w:val="22"/>
          <w:u w:val="single"/>
        </w:rPr>
        <w:t>Rodzina</w:t>
      </w:r>
      <w:r w:rsidRPr="004515C6">
        <w:rPr>
          <w:rFonts w:ascii="Arial" w:hAnsi="Arial" w:cs="Arial"/>
          <w:sz w:val="22"/>
          <w:szCs w:val="22"/>
        </w:rPr>
        <w:t xml:space="preserve"> zaplanowana kwota wynosi</w:t>
      </w:r>
      <w:r w:rsidRPr="004515C6">
        <w:rPr>
          <w:rFonts w:ascii="Arial" w:hAnsi="Arial" w:cs="Arial"/>
          <w:sz w:val="22"/>
          <w:szCs w:val="22"/>
        </w:rPr>
        <w:tab/>
      </w:r>
      <w:r w:rsidRPr="004515C6">
        <w:rPr>
          <w:rFonts w:ascii="Arial" w:hAnsi="Arial" w:cs="Arial"/>
          <w:b/>
          <w:sz w:val="22"/>
          <w:szCs w:val="22"/>
        </w:rPr>
        <w:t xml:space="preserve">- </w:t>
      </w:r>
      <w:r w:rsidR="00E8228C" w:rsidRPr="004515C6">
        <w:rPr>
          <w:rFonts w:ascii="Arial" w:hAnsi="Arial" w:cs="Arial"/>
          <w:b/>
          <w:sz w:val="22"/>
          <w:szCs w:val="22"/>
        </w:rPr>
        <w:t xml:space="preserve">     </w:t>
      </w:r>
      <w:r w:rsidR="004515C6" w:rsidRPr="004515C6">
        <w:rPr>
          <w:rFonts w:ascii="Arial" w:hAnsi="Arial" w:cs="Arial"/>
          <w:b/>
          <w:sz w:val="22"/>
          <w:szCs w:val="22"/>
        </w:rPr>
        <w:t>15</w:t>
      </w:r>
      <w:r w:rsidR="00265D82" w:rsidRPr="004515C6">
        <w:rPr>
          <w:rFonts w:ascii="Arial" w:hAnsi="Arial" w:cs="Arial"/>
          <w:b/>
          <w:sz w:val="22"/>
          <w:szCs w:val="22"/>
        </w:rPr>
        <w:t>.</w:t>
      </w:r>
      <w:r w:rsidR="004515C6" w:rsidRPr="004515C6">
        <w:rPr>
          <w:rFonts w:ascii="Arial" w:hAnsi="Arial" w:cs="Arial"/>
          <w:b/>
          <w:sz w:val="22"/>
          <w:szCs w:val="22"/>
        </w:rPr>
        <w:t>042.961,00</w:t>
      </w:r>
      <w:r w:rsidRPr="004515C6">
        <w:rPr>
          <w:rFonts w:ascii="Arial" w:hAnsi="Arial" w:cs="Arial"/>
          <w:sz w:val="22"/>
          <w:szCs w:val="22"/>
        </w:rPr>
        <w:t xml:space="preserve"> </w:t>
      </w:r>
      <w:r w:rsidRPr="004515C6">
        <w:rPr>
          <w:rFonts w:ascii="Arial" w:hAnsi="Arial" w:cs="Arial"/>
          <w:i/>
          <w:sz w:val="22"/>
          <w:szCs w:val="22"/>
        </w:rPr>
        <w:t>w tym</w:t>
      </w:r>
      <w:r w:rsidRPr="004515C6">
        <w:rPr>
          <w:rFonts w:ascii="Arial" w:hAnsi="Arial" w:cs="Arial"/>
          <w:sz w:val="22"/>
          <w:szCs w:val="22"/>
        </w:rPr>
        <w:t>:</w:t>
      </w:r>
    </w:p>
    <w:p w:rsidR="006F2426" w:rsidRPr="004515C6" w:rsidRDefault="00D67A11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Świadczenia wychowawcze </w:t>
      </w:r>
      <w:r w:rsidR="00BD559D" w:rsidRPr="004515C6">
        <w:rPr>
          <w:rFonts w:ascii="Arial" w:hAnsi="Arial" w:cs="Arial"/>
          <w:sz w:val="22"/>
          <w:szCs w:val="22"/>
        </w:rPr>
        <w:t xml:space="preserve">– </w:t>
      </w:r>
      <w:r w:rsidR="004515C6" w:rsidRPr="004515C6">
        <w:rPr>
          <w:rFonts w:ascii="Arial" w:hAnsi="Arial" w:cs="Arial"/>
          <w:sz w:val="22"/>
          <w:szCs w:val="22"/>
        </w:rPr>
        <w:t>7</w:t>
      </w:r>
      <w:r w:rsidR="00265D82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121</w:t>
      </w:r>
      <w:r w:rsidR="00265D82" w:rsidRPr="004515C6">
        <w:rPr>
          <w:rFonts w:ascii="Arial" w:hAnsi="Arial" w:cs="Arial"/>
          <w:sz w:val="22"/>
          <w:szCs w:val="22"/>
        </w:rPr>
        <w:t>.</w:t>
      </w:r>
      <w:r w:rsidR="004C144E">
        <w:rPr>
          <w:rFonts w:ascii="Arial" w:hAnsi="Arial" w:cs="Arial"/>
          <w:sz w:val="22"/>
          <w:szCs w:val="22"/>
        </w:rPr>
        <w:t>46</w:t>
      </w:r>
      <w:r w:rsidR="004515C6" w:rsidRPr="004515C6">
        <w:rPr>
          <w:rFonts w:ascii="Arial" w:hAnsi="Arial" w:cs="Arial"/>
          <w:sz w:val="22"/>
          <w:szCs w:val="22"/>
        </w:rPr>
        <w:t>8,00</w:t>
      </w:r>
      <w:r w:rsidR="0083390B" w:rsidRPr="004515C6">
        <w:rPr>
          <w:rFonts w:ascii="Arial" w:hAnsi="Arial" w:cs="Arial"/>
          <w:sz w:val="22"/>
          <w:szCs w:val="22"/>
        </w:rPr>
        <w:t xml:space="preserve"> zł (zadanie zlecone</w:t>
      </w:r>
      <w:r w:rsidR="00D101BA" w:rsidRPr="004515C6">
        <w:rPr>
          <w:rFonts w:ascii="Arial" w:hAnsi="Arial" w:cs="Arial"/>
          <w:sz w:val="22"/>
          <w:szCs w:val="22"/>
        </w:rPr>
        <w:t xml:space="preserve"> </w:t>
      </w:r>
      <w:r w:rsidR="00B00804" w:rsidRPr="004515C6">
        <w:rPr>
          <w:rFonts w:ascii="Arial" w:hAnsi="Arial" w:cs="Arial"/>
          <w:sz w:val="22"/>
          <w:szCs w:val="22"/>
        </w:rPr>
        <w:t>).</w:t>
      </w:r>
    </w:p>
    <w:p w:rsidR="0083390B" w:rsidRPr="004515C6" w:rsidRDefault="0083390B" w:rsidP="0083390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Wydatki w tym rozdziale związane są z realizacja ustawy z dnia 11 lutego 2016 roku </w:t>
      </w:r>
      <w:r w:rsidRPr="004515C6">
        <w:rPr>
          <w:rFonts w:ascii="Arial" w:hAnsi="Arial" w:cs="Arial"/>
          <w:sz w:val="22"/>
          <w:szCs w:val="22"/>
        </w:rPr>
        <w:br/>
        <w:t>o pomocy państwa w wychowaniu dzieci (Dz.U.</w:t>
      </w:r>
      <w:r w:rsidR="005B175D" w:rsidRPr="004515C6">
        <w:rPr>
          <w:rFonts w:ascii="Arial" w:hAnsi="Arial" w:cs="Arial"/>
          <w:sz w:val="22"/>
          <w:szCs w:val="22"/>
        </w:rPr>
        <w:t xml:space="preserve"> z 201</w:t>
      </w:r>
      <w:r w:rsidR="00055276" w:rsidRPr="004515C6">
        <w:rPr>
          <w:rFonts w:ascii="Arial" w:hAnsi="Arial" w:cs="Arial"/>
          <w:sz w:val="22"/>
          <w:szCs w:val="22"/>
        </w:rPr>
        <w:t>7</w:t>
      </w:r>
      <w:r w:rsidR="005B175D" w:rsidRPr="004515C6">
        <w:rPr>
          <w:rFonts w:ascii="Arial" w:hAnsi="Arial" w:cs="Arial"/>
          <w:sz w:val="22"/>
          <w:szCs w:val="22"/>
        </w:rPr>
        <w:t xml:space="preserve"> r.,</w:t>
      </w:r>
      <w:r w:rsidRPr="004515C6">
        <w:rPr>
          <w:rFonts w:ascii="Arial" w:hAnsi="Arial" w:cs="Arial"/>
          <w:sz w:val="22"/>
          <w:szCs w:val="22"/>
        </w:rPr>
        <w:t xml:space="preserve"> poz. </w:t>
      </w:r>
      <w:r w:rsidR="00055276" w:rsidRPr="004515C6">
        <w:rPr>
          <w:rFonts w:ascii="Arial" w:hAnsi="Arial" w:cs="Arial"/>
          <w:sz w:val="22"/>
          <w:szCs w:val="22"/>
        </w:rPr>
        <w:t>1851</w:t>
      </w:r>
      <w:r w:rsidRPr="004515C6">
        <w:rPr>
          <w:rFonts w:ascii="Arial" w:hAnsi="Arial" w:cs="Arial"/>
          <w:sz w:val="22"/>
          <w:szCs w:val="22"/>
        </w:rPr>
        <w:t xml:space="preserve">) i zostały zaplanowane na świadczenia wychowawcze w kwocie </w:t>
      </w:r>
      <w:r w:rsidR="004515C6" w:rsidRPr="004515C6">
        <w:rPr>
          <w:rFonts w:ascii="Arial" w:hAnsi="Arial" w:cs="Arial"/>
          <w:sz w:val="22"/>
          <w:szCs w:val="22"/>
        </w:rPr>
        <w:t>7</w:t>
      </w:r>
      <w:r w:rsidR="005E40CA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080</w:t>
      </w:r>
      <w:r w:rsidR="005E40CA" w:rsidRPr="004515C6">
        <w:rPr>
          <w:rFonts w:ascii="Arial" w:hAnsi="Arial" w:cs="Arial"/>
          <w:sz w:val="22"/>
          <w:szCs w:val="22"/>
        </w:rPr>
        <w:t>.</w:t>
      </w:r>
      <w:r w:rsidR="004C144E">
        <w:rPr>
          <w:rFonts w:ascii="Arial" w:hAnsi="Arial" w:cs="Arial"/>
          <w:sz w:val="22"/>
          <w:szCs w:val="22"/>
        </w:rPr>
        <w:t>99</w:t>
      </w:r>
      <w:r w:rsidR="004515C6" w:rsidRPr="004515C6">
        <w:rPr>
          <w:rFonts w:ascii="Arial" w:hAnsi="Arial" w:cs="Arial"/>
          <w:sz w:val="22"/>
          <w:szCs w:val="22"/>
        </w:rPr>
        <w:t>8,00</w:t>
      </w:r>
      <w:r w:rsidRPr="004515C6">
        <w:rPr>
          <w:rFonts w:ascii="Arial" w:hAnsi="Arial" w:cs="Arial"/>
          <w:sz w:val="22"/>
          <w:szCs w:val="22"/>
        </w:rPr>
        <w:t xml:space="preserve"> zł i </w:t>
      </w:r>
      <w:r w:rsidR="004515C6" w:rsidRPr="004515C6">
        <w:rPr>
          <w:rFonts w:ascii="Arial" w:hAnsi="Arial" w:cs="Arial"/>
          <w:sz w:val="22"/>
          <w:szCs w:val="22"/>
        </w:rPr>
        <w:t>30</w:t>
      </w:r>
      <w:r w:rsidR="00B00804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470,00</w:t>
      </w:r>
      <w:r w:rsidR="00B00804" w:rsidRPr="004515C6">
        <w:rPr>
          <w:rFonts w:ascii="Arial" w:hAnsi="Arial" w:cs="Arial"/>
          <w:sz w:val="22"/>
          <w:szCs w:val="22"/>
        </w:rPr>
        <w:t xml:space="preserve"> zł</w:t>
      </w:r>
      <w:r w:rsidRPr="004515C6">
        <w:rPr>
          <w:rFonts w:ascii="Arial" w:hAnsi="Arial" w:cs="Arial"/>
          <w:sz w:val="22"/>
          <w:szCs w:val="22"/>
        </w:rPr>
        <w:t xml:space="preserve"> pokrycia kosztów ich wypłaty</w:t>
      </w:r>
      <w:r w:rsidR="000B7E87" w:rsidRPr="004515C6">
        <w:rPr>
          <w:rFonts w:ascii="Arial" w:hAnsi="Arial" w:cs="Arial"/>
          <w:sz w:val="22"/>
          <w:szCs w:val="22"/>
        </w:rPr>
        <w:t>.</w:t>
      </w:r>
    </w:p>
    <w:p w:rsidR="003357E5" w:rsidRPr="004515C6" w:rsidRDefault="003357E5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Pr="004515C6">
        <w:rPr>
          <w:rFonts w:ascii="Arial" w:hAnsi="Arial" w:cs="Arial"/>
          <w:sz w:val="22"/>
          <w:szCs w:val="22"/>
        </w:rPr>
        <w:br/>
        <w:t xml:space="preserve">na ubezpieczenia emerytalne i rentowe z ubezpieczenia społecznego </w:t>
      </w:r>
      <w:r w:rsidR="00BD559D" w:rsidRPr="004515C6">
        <w:rPr>
          <w:rFonts w:ascii="Arial" w:hAnsi="Arial" w:cs="Arial"/>
          <w:sz w:val="22"/>
          <w:szCs w:val="22"/>
        </w:rPr>
        <w:t xml:space="preserve">– </w:t>
      </w:r>
      <w:r w:rsidR="004515C6" w:rsidRPr="004515C6">
        <w:rPr>
          <w:rFonts w:ascii="Arial" w:hAnsi="Arial" w:cs="Arial"/>
          <w:sz w:val="22"/>
          <w:szCs w:val="22"/>
        </w:rPr>
        <w:t>7</w:t>
      </w:r>
      <w:r w:rsidR="00BA55D7" w:rsidRPr="004515C6">
        <w:rPr>
          <w:rFonts w:ascii="Arial" w:hAnsi="Arial" w:cs="Arial"/>
          <w:sz w:val="22"/>
          <w:szCs w:val="22"/>
        </w:rPr>
        <w:t>.</w:t>
      </w:r>
      <w:r w:rsidR="004C144E">
        <w:rPr>
          <w:rFonts w:ascii="Arial" w:hAnsi="Arial" w:cs="Arial"/>
          <w:sz w:val="22"/>
          <w:szCs w:val="22"/>
        </w:rPr>
        <w:t>05</w:t>
      </w:r>
      <w:r w:rsidR="004515C6" w:rsidRPr="004515C6">
        <w:rPr>
          <w:rFonts w:ascii="Arial" w:hAnsi="Arial" w:cs="Arial"/>
          <w:sz w:val="22"/>
          <w:szCs w:val="22"/>
        </w:rPr>
        <w:t>4</w:t>
      </w:r>
      <w:r w:rsidR="005E40CA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244,00</w:t>
      </w:r>
      <w:r w:rsidRPr="004515C6">
        <w:rPr>
          <w:rFonts w:ascii="Arial" w:hAnsi="Arial" w:cs="Arial"/>
          <w:sz w:val="22"/>
          <w:szCs w:val="22"/>
        </w:rPr>
        <w:t xml:space="preserve"> zł </w:t>
      </w:r>
      <w:r w:rsidRPr="004515C6">
        <w:rPr>
          <w:rFonts w:ascii="Arial" w:hAnsi="Arial" w:cs="Arial"/>
          <w:sz w:val="22"/>
          <w:szCs w:val="22"/>
        </w:rPr>
        <w:br/>
        <w:t>w tym na:</w:t>
      </w:r>
    </w:p>
    <w:p w:rsidR="003357E5" w:rsidRPr="004C144E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>z</w:t>
      </w:r>
      <w:r w:rsidR="003357E5" w:rsidRPr="004C144E">
        <w:rPr>
          <w:rFonts w:ascii="Arial" w:hAnsi="Arial" w:cs="Arial"/>
          <w:color w:val="000000" w:themeColor="text1"/>
          <w:sz w:val="22"/>
          <w:szCs w:val="22"/>
        </w:rPr>
        <w:t xml:space="preserve">adanie zlecone </w:t>
      </w:r>
      <w:r w:rsidR="00B00804" w:rsidRPr="004C144E">
        <w:rPr>
          <w:rFonts w:ascii="Arial" w:hAnsi="Arial" w:cs="Arial"/>
          <w:color w:val="000000" w:themeColor="text1"/>
          <w:sz w:val="22"/>
          <w:szCs w:val="22"/>
        </w:rPr>
        <w:t>6</w:t>
      </w:r>
      <w:r w:rsidR="005E40CA" w:rsidRPr="004C144E">
        <w:rPr>
          <w:rFonts w:ascii="Arial" w:hAnsi="Arial" w:cs="Arial"/>
          <w:color w:val="000000" w:themeColor="text1"/>
          <w:sz w:val="22"/>
          <w:szCs w:val="22"/>
        </w:rPr>
        <w:t>.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>994</w:t>
      </w:r>
      <w:r w:rsidR="005E40CA" w:rsidRPr="004C144E">
        <w:rPr>
          <w:rFonts w:ascii="Arial" w:hAnsi="Arial" w:cs="Arial"/>
          <w:color w:val="000000" w:themeColor="text1"/>
          <w:sz w:val="22"/>
          <w:szCs w:val="22"/>
        </w:rPr>
        <w:t>.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>444,00</w:t>
      </w:r>
      <w:r w:rsidR="00497CA1" w:rsidRPr="004C144E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3357E5" w:rsidRPr="004C144E" w:rsidRDefault="0002567D" w:rsidP="000369B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środki własne 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 xml:space="preserve">59.800,00 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0B7E87" w:rsidRPr="004515C6" w:rsidRDefault="0083390B" w:rsidP="00DD0A57">
      <w:pPr>
        <w:pStyle w:val="Akapitzlist"/>
        <w:numPr>
          <w:ilvl w:val="0"/>
          <w:numId w:val="59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Wsp</w:t>
      </w:r>
      <w:r w:rsidR="00BD559D" w:rsidRPr="004515C6">
        <w:rPr>
          <w:rFonts w:ascii="Arial" w:hAnsi="Arial" w:cs="Arial"/>
          <w:sz w:val="22"/>
          <w:szCs w:val="22"/>
        </w:rPr>
        <w:t>ieranie</w:t>
      </w:r>
      <w:r w:rsidRPr="004515C6">
        <w:rPr>
          <w:rFonts w:ascii="Arial" w:hAnsi="Arial" w:cs="Arial"/>
          <w:sz w:val="22"/>
          <w:szCs w:val="22"/>
        </w:rPr>
        <w:t xml:space="preserve"> rodziny </w:t>
      </w:r>
      <w:r w:rsidR="00BD559D" w:rsidRPr="004515C6">
        <w:rPr>
          <w:rFonts w:ascii="Arial" w:hAnsi="Arial" w:cs="Arial"/>
          <w:sz w:val="22"/>
          <w:szCs w:val="22"/>
        </w:rPr>
        <w:t>–</w:t>
      </w:r>
      <w:r w:rsidR="004C144E">
        <w:rPr>
          <w:rFonts w:ascii="Arial" w:hAnsi="Arial" w:cs="Arial"/>
          <w:sz w:val="22"/>
          <w:szCs w:val="22"/>
        </w:rPr>
        <w:t xml:space="preserve"> </w:t>
      </w:r>
      <w:r w:rsidR="004515C6" w:rsidRPr="004515C6">
        <w:rPr>
          <w:rFonts w:ascii="Arial" w:hAnsi="Arial" w:cs="Arial"/>
          <w:sz w:val="22"/>
          <w:szCs w:val="22"/>
        </w:rPr>
        <w:t>204</w:t>
      </w:r>
      <w:r w:rsidR="005E40CA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600,00</w:t>
      </w:r>
      <w:r w:rsidRPr="004515C6">
        <w:rPr>
          <w:rFonts w:ascii="Arial" w:hAnsi="Arial" w:cs="Arial"/>
          <w:sz w:val="22"/>
          <w:szCs w:val="22"/>
        </w:rPr>
        <w:t xml:space="preserve"> zł</w:t>
      </w:r>
      <w:r w:rsidR="000B7E87" w:rsidRPr="004515C6">
        <w:rPr>
          <w:rFonts w:ascii="Arial" w:hAnsi="Arial" w:cs="Arial"/>
          <w:sz w:val="22"/>
          <w:szCs w:val="22"/>
        </w:rPr>
        <w:t xml:space="preserve"> </w:t>
      </w:r>
      <w:r w:rsidR="00BD559D" w:rsidRPr="004515C6">
        <w:rPr>
          <w:rFonts w:ascii="Arial" w:hAnsi="Arial" w:cs="Arial"/>
          <w:sz w:val="22"/>
          <w:szCs w:val="22"/>
        </w:rPr>
        <w:t>(zadanie własne)</w:t>
      </w:r>
    </w:p>
    <w:p w:rsidR="000B7E87" w:rsidRPr="004515C6" w:rsidRDefault="000B7E87" w:rsidP="000B7E87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Wsparcie rodziny i system pieczy zastępczej reguluje ustawa z dnia 9 czerwca 2011 roku. Główna koncepcja ustawy sprowadza się do maksymalizacji dostępnego wsparcia dla naturalnego środowiska dziecka</w:t>
      </w:r>
      <w:r w:rsidR="005B175D" w:rsidRPr="004515C6">
        <w:rPr>
          <w:rFonts w:ascii="Arial" w:hAnsi="Arial" w:cs="Arial"/>
          <w:sz w:val="22"/>
          <w:szCs w:val="22"/>
        </w:rPr>
        <w:t>,</w:t>
      </w:r>
      <w:r w:rsidRPr="004515C6">
        <w:rPr>
          <w:rFonts w:ascii="Arial" w:hAnsi="Arial" w:cs="Arial"/>
          <w:sz w:val="22"/>
          <w:szCs w:val="22"/>
        </w:rPr>
        <w:t xml:space="preserve"> tj. rodziny. Kluczową rolę w niesieniu pomocy rodzinom dysfunkcyjnym w rozwiązywaniu problemów wychowawczych, socjalnych, niezaradności życiowej, a także w prowadzeniu gospodarstwa domowego, planowaniu wydatków i innych obowiązków rodzicielskich powierzono </w:t>
      </w:r>
      <w:r w:rsidR="009A72E6" w:rsidRPr="004515C6">
        <w:rPr>
          <w:rFonts w:ascii="Arial" w:hAnsi="Arial" w:cs="Arial"/>
          <w:sz w:val="22"/>
          <w:szCs w:val="22"/>
        </w:rPr>
        <w:t xml:space="preserve"> 3 </w:t>
      </w:r>
      <w:r w:rsidRPr="004515C6">
        <w:rPr>
          <w:rFonts w:ascii="Arial" w:hAnsi="Arial" w:cs="Arial"/>
          <w:sz w:val="22"/>
          <w:szCs w:val="22"/>
        </w:rPr>
        <w:t>asystentom rodzin.</w:t>
      </w:r>
    </w:p>
    <w:p w:rsidR="000B7E87" w:rsidRPr="004515C6" w:rsidRDefault="00BD559D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Rodziny zastępcze –</w:t>
      </w:r>
      <w:r w:rsidR="000369BC" w:rsidRPr="004515C6">
        <w:rPr>
          <w:rFonts w:ascii="Arial" w:hAnsi="Arial" w:cs="Arial"/>
          <w:sz w:val="22"/>
          <w:szCs w:val="22"/>
        </w:rPr>
        <w:t>2</w:t>
      </w:r>
      <w:r w:rsidR="004515C6" w:rsidRPr="004515C6">
        <w:rPr>
          <w:rFonts w:ascii="Arial" w:hAnsi="Arial" w:cs="Arial"/>
          <w:sz w:val="22"/>
          <w:szCs w:val="22"/>
        </w:rPr>
        <w:t>25</w:t>
      </w:r>
      <w:r w:rsidR="005E40CA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000,00</w:t>
      </w:r>
      <w:r w:rsidR="005E40CA" w:rsidRPr="004515C6">
        <w:rPr>
          <w:rFonts w:ascii="Arial" w:hAnsi="Arial" w:cs="Arial"/>
          <w:sz w:val="22"/>
          <w:szCs w:val="22"/>
        </w:rPr>
        <w:t xml:space="preserve"> </w:t>
      </w:r>
      <w:r w:rsidRPr="004515C6">
        <w:rPr>
          <w:rFonts w:ascii="Arial" w:hAnsi="Arial" w:cs="Arial"/>
          <w:sz w:val="22"/>
          <w:szCs w:val="22"/>
        </w:rPr>
        <w:t>zł</w:t>
      </w:r>
    </w:p>
    <w:p w:rsidR="00BD559D" w:rsidRPr="004515C6" w:rsidRDefault="00BD559D" w:rsidP="00BD5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W rozdziale tym ujmuje się wydatki na rodzinne domy dziecka.</w:t>
      </w:r>
    </w:p>
    <w:p w:rsidR="00D85A4D" w:rsidRPr="004515C6" w:rsidRDefault="00426A3E" w:rsidP="00BD559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W przypadku umieszczenia dziecka w rodzinie zastępczej albo w rodzinnym domu dziecka</w:t>
      </w:r>
      <w:r w:rsidR="00D85A4D" w:rsidRPr="004515C6">
        <w:rPr>
          <w:rFonts w:ascii="Arial" w:hAnsi="Arial" w:cs="Arial"/>
          <w:sz w:val="22"/>
          <w:szCs w:val="22"/>
        </w:rPr>
        <w:t xml:space="preserve">, gmina ze względu na miejsce zamieszkania dziecka przed umieszczeniem </w:t>
      </w:r>
      <w:r w:rsidR="00E4793D" w:rsidRPr="004515C6">
        <w:rPr>
          <w:rFonts w:ascii="Arial" w:hAnsi="Arial" w:cs="Arial"/>
          <w:sz w:val="22"/>
          <w:szCs w:val="22"/>
        </w:rPr>
        <w:br/>
      </w:r>
      <w:r w:rsidR="00D85A4D" w:rsidRPr="004515C6">
        <w:rPr>
          <w:rFonts w:ascii="Arial" w:hAnsi="Arial" w:cs="Arial"/>
          <w:sz w:val="22"/>
          <w:szCs w:val="22"/>
        </w:rPr>
        <w:t>go po raz pierwszy w pieczy zastępczej ponosi odpowiednio wydatki w wysokości:</w:t>
      </w:r>
    </w:p>
    <w:p w:rsidR="00D85A4D" w:rsidRPr="004515C6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10% wydatków na opiekę i wychowanie dziecka – w pierwszym roku pobytu;</w:t>
      </w:r>
    </w:p>
    <w:p w:rsidR="00D85A4D" w:rsidRPr="004515C6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>30% wydatków na opiekę i wychowanie dziecka – w drugim roku pobytu;</w:t>
      </w:r>
    </w:p>
    <w:p w:rsidR="00D85A4D" w:rsidRPr="004515C6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lastRenderedPageBreak/>
        <w:t>50% wydatków na opiekę i wychowanie dziecka – w trzecim i następnych latach pobytu.</w:t>
      </w:r>
    </w:p>
    <w:p w:rsidR="009A72E6" w:rsidRPr="004072A5" w:rsidRDefault="00D85A4D" w:rsidP="006B79D0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Gmina na dzień dzisiejszy z własnych środków dokonuje </w:t>
      </w:r>
      <w:r w:rsidR="00BD559D" w:rsidRPr="004C144E">
        <w:rPr>
          <w:rFonts w:ascii="Arial" w:hAnsi="Arial" w:cs="Arial"/>
          <w:color w:val="000000" w:themeColor="text1"/>
          <w:sz w:val="22"/>
          <w:szCs w:val="22"/>
        </w:rPr>
        <w:t>odpłatnoś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>ci</w:t>
      </w:r>
      <w:r w:rsidR="00BD559D" w:rsidRPr="004C144E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>32</w:t>
      </w:r>
      <w:r w:rsidR="00BD559D" w:rsidRPr="004C144E">
        <w:rPr>
          <w:rFonts w:ascii="Arial" w:hAnsi="Arial" w:cs="Arial"/>
          <w:color w:val="000000" w:themeColor="text1"/>
          <w:sz w:val="22"/>
          <w:szCs w:val="22"/>
        </w:rPr>
        <w:t xml:space="preserve"> dzieci </w:t>
      </w:r>
      <w:r w:rsidR="00BD559D" w:rsidRPr="004515C6">
        <w:rPr>
          <w:rFonts w:ascii="Arial" w:hAnsi="Arial" w:cs="Arial"/>
          <w:sz w:val="22"/>
          <w:szCs w:val="22"/>
        </w:rPr>
        <w:t>przebywających w pieczy zastępcze</w:t>
      </w:r>
      <w:r w:rsidR="004C144E">
        <w:rPr>
          <w:rFonts w:ascii="Arial" w:hAnsi="Arial" w:cs="Arial"/>
          <w:sz w:val="22"/>
          <w:szCs w:val="22"/>
        </w:rPr>
        <w:t>j.</w:t>
      </w:r>
    </w:p>
    <w:p w:rsidR="00C11DCA" w:rsidRPr="004C144E" w:rsidRDefault="00426A3E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Działalność placówek opiekuńczo – wychowawczych </w:t>
      </w:r>
      <w:r w:rsidR="00D85A4D" w:rsidRPr="004C144E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515C6" w:rsidRPr="004C144E">
        <w:rPr>
          <w:rFonts w:ascii="Arial" w:hAnsi="Arial" w:cs="Arial"/>
          <w:color w:val="000000" w:themeColor="text1"/>
          <w:sz w:val="22"/>
          <w:szCs w:val="22"/>
        </w:rPr>
        <w:t>335</w:t>
      </w:r>
      <w:r w:rsidR="005E40CA" w:rsidRPr="004C144E">
        <w:rPr>
          <w:rFonts w:ascii="Arial" w:hAnsi="Arial" w:cs="Arial"/>
          <w:color w:val="000000" w:themeColor="text1"/>
          <w:sz w:val="22"/>
          <w:szCs w:val="22"/>
        </w:rPr>
        <w:t>.</w:t>
      </w:r>
      <w:r w:rsidR="004515C6" w:rsidRPr="004C144E">
        <w:rPr>
          <w:rFonts w:ascii="Arial" w:hAnsi="Arial" w:cs="Arial"/>
          <w:color w:val="000000" w:themeColor="text1"/>
          <w:sz w:val="22"/>
          <w:szCs w:val="22"/>
        </w:rPr>
        <w:t>0</w:t>
      </w:r>
      <w:r w:rsidR="005E40CA" w:rsidRPr="004C144E">
        <w:rPr>
          <w:rFonts w:ascii="Arial" w:hAnsi="Arial" w:cs="Arial"/>
          <w:color w:val="000000" w:themeColor="text1"/>
          <w:sz w:val="22"/>
          <w:szCs w:val="22"/>
        </w:rPr>
        <w:t>00</w:t>
      </w:r>
      <w:r w:rsidR="004515C6" w:rsidRPr="004C144E">
        <w:rPr>
          <w:rFonts w:ascii="Arial" w:hAnsi="Arial" w:cs="Arial"/>
          <w:color w:val="000000" w:themeColor="text1"/>
          <w:sz w:val="22"/>
          <w:szCs w:val="22"/>
        </w:rPr>
        <w:t>,00</w:t>
      </w:r>
      <w:r w:rsidR="00D85A4D" w:rsidRPr="004C144E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="000304D0" w:rsidRPr="004C144E">
        <w:rPr>
          <w:rFonts w:ascii="Arial" w:hAnsi="Arial" w:cs="Arial"/>
          <w:color w:val="000000" w:themeColor="text1"/>
          <w:sz w:val="22"/>
          <w:szCs w:val="22"/>
        </w:rPr>
        <w:t>,</w:t>
      </w:r>
      <w:r w:rsidR="00D85A4D" w:rsidRPr="004C144E">
        <w:rPr>
          <w:rFonts w:ascii="Arial" w:hAnsi="Arial" w:cs="Arial"/>
          <w:color w:val="000000" w:themeColor="text1"/>
          <w:sz w:val="22"/>
          <w:szCs w:val="22"/>
        </w:rPr>
        <w:t xml:space="preserve"> dotyczy pokrycia kosztów związanych z pobytem dzieci w placówkach wychowawczych</w:t>
      </w:r>
      <w:r w:rsidR="005E07CF" w:rsidRPr="004C144E">
        <w:rPr>
          <w:rFonts w:ascii="Arial" w:hAnsi="Arial" w:cs="Arial"/>
          <w:color w:val="000000" w:themeColor="text1"/>
          <w:sz w:val="22"/>
          <w:szCs w:val="22"/>
        </w:rPr>
        <w:t>.</w:t>
      </w:r>
      <w:r w:rsidR="00D85A4D" w:rsidRPr="004C14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1DCA" w:rsidRPr="004C144E">
        <w:rPr>
          <w:rFonts w:ascii="Arial" w:hAnsi="Arial" w:cs="Arial"/>
          <w:color w:val="000000" w:themeColor="text1"/>
          <w:sz w:val="22"/>
          <w:szCs w:val="22"/>
        </w:rPr>
        <w:t>Obecnie w placówkach przebywa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="00C11DCA" w:rsidRPr="004C144E">
        <w:rPr>
          <w:rFonts w:ascii="Arial" w:hAnsi="Arial" w:cs="Arial"/>
          <w:color w:val="000000" w:themeColor="text1"/>
          <w:sz w:val="22"/>
          <w:szCs w:val="22"/>
        </w:rPr>
        <w:t>dzieci.</w:t>
      </w:r>
    </w:p>
    <w:p w:rsidR="00C00074" w:rsidRPr="004515C6" w:rsidRDefault="00C00074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5C6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– </w:t>
      </w:r>
      <w:r w:rsidR="004515C6" w:rsidRPr="004515C6">
        <w:rPr>
          <w:rFonts w:ascii="Arial" w:hAnsi="Arial" w:cs="Arial"/>
          <w:sz w:val="22"/>
          <w:szCs w:val="22"/>
        </w:rPr>
        <w:t>72</w:t>
      </w:r>
      <w:r w:rsidR="00C11DCA" w:rsidRPr="004515C6">
        <w:rPr>
          <w:rFonts w:ascii="Arial" w:hAnsi="Arial" w:cs="Arial"/>
          <w:sz w:val="22"/>
          <w:szCs w:val="22"/>
        </w:rPr>
        <w:t>.</w:t>
      </w:r>
      <w:r w:rsidR="004515C6" w:rsidRPr="004515C6">
        <w:rPr>
          <w:rFonts w:ascii="Arial" w:hAnsi="Arial" w:cs="Arial"/>
          <w:sz w:val="22"/>
          <w:szCs w:val="22"/>
        </w:rPr>
        <w:t>149,00</w:t>
      </w:r>
      <w:r w:rsidRPr="004515C6">
        <w:rPr>
          <w:rFonts w:ascii="Arial" w:hAnsi="Arial" w:cs="Arial"/>
          <w:sz w:val="22"/>
          <w:szCs w:val="22"/>
        </w:rPr>
        <w:t xml:space="preserve"> zł, w 100% realizacja ze środków na zadania zlecone.</w:t>
      </w:r>
    </w:p>
    <w:p w:rsidR="00426A3E" w:rsidRPr="004072A5" w:rsidRDefault="00426A3E" w:rsidP="00426A3E">
      <w:pPr>
        <w:spacing w:line="360" w:lineRule="auto"/>
        <w:ind w:left="1125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873533" w:rsidRDefault="006F2426" w:rsidP="000B7E8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 xml:space="preserve">W dziale 900 – </w:t>
      </w:r>
      <w:r w:rsidRPr="00873533">
        <w:rPr>
          <w:rFonts w:ascii="Arial" w:hAnsi="Arial" w:cs="Arial"/>
          <w:sz w:val="22"/>
          <w:szCs w:val="22"/>
          <w:u w:val="single"/>
        </w:rPr>
        <w:t>Gospodarka komunalna i ochrona środowiska</w:t>
      </w:r>
      <w:r w:rsidRPr="00873533">
        <w:rPr>
          <w:rFonts w:ascii="Arial" w:hAnsi="Arial" w:cs="Arial"/>
          <w:sz w:val="22"/>
          <w:szCs w:val="22"/>
        </w:rPr>
        <w:t xml:space="preserve"> zaplanowana kwota wynosi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b/>
          <w:sz w:val="22"/>
          <w:szCs w:val="22"/>
        </w:rPr>
        <w:t xml:space="preserve">- </w:t>
      </w:r>
      <w:r w:rsidR="00873533" w:rsidRPr="00873533">
        <w:rPr>
          <w:rFonts w:ascii="Arial" w:hAnsi="Arial" w:cs="Arial"/>
          <w:b/>
          <w:sz w:val="22"/>
          <w:szCs w:val="22"/>
        </w:rPr>
        <w:t>7</w:t>
      </w:r>
      <w:r w:rsidR="00C11DCA" w:rsidRPr="00873533">
        <w:rPr>
          <w:rFonts w:ascii="Arial" w:hAnsi="Arial" w:cs="Arial"/>
          <w:b/>
          <w:sz w:val="22"/>
          <w:szCs w:val="22"/>
        </w:rPr>
        <w:t>.</w:t>
      </w:r>
      <w:r w:rsidR="00873533" w:rsidRPr="00873533">
        <w:rPr>
          <w:rFonts w:ascii="Arial" w:hAnsi="Arial" w:cs="Arial"/>
          <w:b/>
          <w:sz w:val="22"/>
          <w:szCs w:val="22"/>
        </w:rPr>
        <w:t>991</w:t>
      </w:r>
      <w:r w:rsidR="00C11DCA" w:rsidRPr="00873533">
        <w:rPr>
          <w:rFonts w:ascii="Arial" w:hAnsi="Arial" w:cs="Arial"/>
          <w:b/>
          <w:sz w:val="22"/>
          <w:szCs w:val="22"/>
        </w:rPr>
        <w:t>.</w:t>
      </w:r>
      <w:r w:rsidR="00873533" w:rsidRPr="00873533">
        <w:rPr>
          <w:rFonts w:ascii="Arial" w:hAnsi="Arial" w:cs="Arial"/>
          <w:b/>
          <w:sz w:val="22"/>
          <w:szCs w:val="22"/>
        </w:rPr>
        <w:t>284</w:t>
      </w:r>
      <w:r w:rsidR="00C11DCA" w:rsidRPr="00873533">
        <w:rPr>
          <w:rFonts w:ascii="Arial" w:hAnsi="Arial" w:cs="Arial"/>
          <w:b/>
          <w:sz w:val="22"/>
          <w:szCs w:val="22"/>
        </w:rPr>
        <w:t>,</w:t>
      </w:r>
      <w:r w:rsidR="00873533" w:rsidRPr="00873533">
        <w:rPr>
          <w:rFonts w:ascii="Arial" w:hAnsi="Arial" w:cs="Arial"/>
          <w:b/>
          <w:sz w:val="22"/>
          <w:szCs w:val="22"/>
        </w:rPr>
        <w:t>31</w:t>
      </w:r>
      <w:r w:rsidRPr="00873533">
        <w:rPr>
          <w:rFonts w:ascii="Arial" w:hAnsi="Arial" w:cs="Arial"/>
          <w:b/>
          <w:sz w:val="22"/>
          <w:szCs w:val="22"/>
        </w:rPr>
        <w:t>zł</w:t>
      </w:r>
      <w:r w:rsidRPr="00873533">
        <w:rPr>
          <w:rFonts w:ascii="Arial" w:hAnsi="Arial" w:cs="Arial"/>
          <w:sz w:val="22"/>
          <w:szCs w:val="22"/>
        </w:rPr>
        <w:t xml:space="preserve">, </w:t>
      </w:r>
      <w:r w:rsidRPr="00873533">
        <w:rPr>
          <w:rFonts w:ascii="Arial" w:hAnsi="Arial" w:cs="Arial"/>
          <w:i/>
          <w:sz w:val="22"/>
          <w:szCs w:val="22"/>
        </w:rPr>
        <w:t>w tym</w:t>
      </w:r>
      <w:r w:rsidRPr="00873533">
        <w:rPr>
          <w:rFonts w:ascii="Arial" w:hAnsi="Arial" w:cs="Arial"/>
          <w:sz w:val="22"/>
          <w:szCs w:val="22"/>
        </w:rPr>
        <w:t>:</w:t>
      </w:r>
    </w:p>
    <w:p w:rsidR="006F2426" w:rsidRPr="00873533" w:rsidRDefault="006F2426" w:rsidP="00DD0A57">
      <w:pPr>
        <w:numPr>
          <w:ilvl w:val="0"/>
          <w:numId w:val="37"/>
        </w:numPr>
        <w:tabs>
          <w:tab w:val="clear" w:pos="21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Gospodarka ściekowa i ochrona wód</w:t>
      </w:r>
      <w:r w:rsidRPr="00873533">
        <w:rPr>
          <w:rFonts w:ascii="Arial" w:hAnsi="Arial" w:cs="Arial"/>
          <w:sz w:val="22"/>
          <w:szCs w:val="22"/>
        </w:rPr>
        <w:tab/>
        <w:t xml:space="preserve">– </w:t>
      </w:r>
      <w:r w:rsidR="0006566B"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>4</w:t>
      </w:r>
      <w:r w:rsidR="005620DA" w:rsidRPr="00873533">
        <w:rPr>
          <w:rFonts w:ascii="Arial" w:hAnsi="Arial" w:cs="Arial"/>
          <w:sz w:val="22"/>
          <w:szCs w:val="22"/>
        </w:rPr>
        <w:t>30</w:t>
      </w:r>
      <w:r w:rsidR="00CE1935" w:rsidRPr="00873533">
        <w:rPr>
          <w:rFonts w:ascii="Arial" w:hAnsi="Arial" w:cs="Arial"/>
          <w:sz w:val="22"/>
          <w:szCs w:val="22"/>
        </w:rPr>
        <w:t>.000</w:t>
      </w:r>
      <w:r w:rsidR="00873533" w:rsidRPr="00873533">
        <w:rPr>
          <w:rFonts w:ascii="Arial" w:hAnsi="Arial" w:cs="Arial"/>
          <w:sz w:val="22"/>
          <w:szCs w:val="22"/>
        </w:rPr>
        <w:t>,00</w:t>
      </w:r>
      <w:r w:rsidR="0006566B" w:rsidRPr="00873533">
        <w:rPr>
          <w:rFonts w:ascii="Arial" w:hAnsi="Arial" w:cs="Arial"/>
          <w:sz w:val="22"/>
          <w:szCs w:val="22"/>
        </w:rPr>
        <w:t xml:space="preserve"> zł</w:t>
      </w:r>
    </w:p>
    <w:p w:rsidR="00E0621A" w:rsidRPr="00873533" w:rsidRDefault="006F2426" w:rsidP="005620DA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873533">
        <w:rPr>
          <w:rFonts w:ascii="Arial" w:hAnsi="Arial" w:cs="Arial"/>
          <w:i/>
          <w:sz w:val="22"/>
          <w:szCs w:val="22"/>
        </w:rPr>
        <w:t>w tym</w:t>
      </w:r>
      <w:r w:rsidR="00C11DCA" w:rsidRPr="00873533">
        <w:rPr>
          <w:rFonts w:ascii="Arial" w:hAnsi="Arial" w:cs="Arial"/>
          <w:i/>
          <w:sz w:val="22"/>
          <w:szCs w:val="22"/>
        </w:rPr>
        <w:t xml:space="preserve"> m.in.</w:t>
      </w:r>
      <w:r w:rsidRPr="00873533">
        <w:rPr>
          <w:rFonts w:ascii="Arial" w:hAnsi="Arial" w:cs="Arial"/>
          <w:i/>
          <w:sz w:val="22"/>
          <w:szCs w:val="22"/>
        </w:rPr>
        <w:t>:</w:t>
      </w:r>
    </w:p>
    <w:p w:rsidR="00E0621A" w:rsidRPr="00873533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Zakup usług pozostałych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>250</w:t>
      </w:r>
      <w:r w:rsidRPr="00873533">
        <w:rPr>
          <w:rFonts w:ascii="Arial" w:hAnsi="Arial" w:cs="Arial"/>
          <w:sz w:val="22"/>
          <w:szCs w:val="22"/>
        </w:rPr>
        <w:t>.000</w:t>
      </w:r>
      <w:r w:rsidR="00873533" w:rsidRPr="00873533">
        <w:rPr>
          <w:rFonts w:ascii="Arial" w:hAnsi="Arial" w:cs="Arial"/>
          <w:sz w:val="22"/>
          <w:szCs w:val="22"/>
        </w:rPr>
        <w:t>,00</w:t>
      </w:r>
      <w:r w:rsidRPr="00873533">
        <w:rPr>
          <w:rFonts w:ascii="Arial" w:hAnsi="Arial" w:cs="Arial"/>
          <w:sz w:val="22"/>
          <w:szCs w:val="22"/>
        </w:rPr>
        <w:t xml:space="preserve"> zł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czyszczenie i przeglądy separatorów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czyszczenie sieci deszczowej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badania jakości wody</w:t>
      </w:r>
      <w:r w:rsidRPr="00873533">
        <w:rPr>
          <w:rFonts w:ascii="Arial" w:hAnsi="Arial" w:cs="Arial"/>
          <w:sz w:val="22"/>
          <w:szCs w:val="22"/>
        </w:rPr>
        <w:tab/>
      </w:r>
      <w:r w:rsidR="002919D9" w:rsidRPr="00873533">
        <w:rPr>
          <w:rFonts w:ascii="Arial" w:hAnsi="Arial" w:cs="Arial"/>
          <w:sz w:val="22"/>
          <w:szCs w:val="22"/>
        </w:rPr>
        <w:t xml:space="preserve"> ( w tym przedsięwzi</w:t>
      </w:r>
      <w:r w:rsidR="00217751" w:rsidRPr="00873533">
        <w:rPr>
          <w:rFonts w:ascii="Arial" w:hAnsi="Arial" w:cs="Arial"/>
          <w:sz w:val="22"/>
          <w:szCs w:val="22"/>
        </w:rPr>
        <w:t>ęcie ochrony środowiska</w:t>
      </w:r>
      <w:r w:rsidR="002919D9" w:rsidRPr="00873533">
        <w:rPr>
          <w:rFonts w:ascii="Arial" w:hAnsi="Arial" w:cs="Arial"/>
          <w:sz w:val="22"/>
          <w:szCs w:val="22"/>
        </w:rPr>
        <w:t>)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rekultywacja jezior wraz monitoringiem jakości wód</w:t>
      </w:r>
    </w:p>
    <w:p w:rsidR="00E0621A" w:rsidRPr="00873533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Różne opłaty i składki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>3</w:t>
      </w:r>
      <w:r w:rsidRPr="00873533">
        <w:rPr>
          <w:rFonts w:ascii="Arial" w:hAnsi="Arial" w:cs="Arial"/>
          <w:sz w:val="22"/>
          <w:szCs w:val="22"/>
        </w:rPr>
        <w:t>0.000 zł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opłaty wody polskie za odprowadzenie wód</w:t>
      </w:r>
    </w:p>
    <w:p w:rsidR="00E0621A" w:rsidRPr="00873533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Wydatki inwestycyjne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="005620DA" w:rsidRPr="00873533">
        <w:rPr>
          <w:rFonts w:ascii="Arial" w:hAnsi="Arial" w:cs="Arial"/>
          <w:sz w:val="22"/>
          <w:szCs w:val="22"/>
        </w:rPr>
        <w:t>12</w:t>
      </w:r>
      <w:r w:rsidRPr="00873533">
        <w:rPr>
          <w:rFonts w:ascii="Arial" w:hAnsi="Arial" w:cs="Arial"/>
          <w:sz w:val="22"/>
          <w:szCs w:val="22"/>
        </w:rPr>
        <w:t>0.000 zł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 xml:space="preserve">wykonanie przyłączy kanalizacji sanitarnej </w:t>
      </w:r>
    </w:p>
    <w:p w:rsidR="00E0621A" w:rsidRPr="00873533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podciśnieniowej i grawitacyjnej</w:t>
      </w:r>
    </w:p>
    <w:p w:rsidR="002919D9" w:rsidRPr="00873533" w:rsidRDefault="002919D9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 xml:space="preserve">Dotacje celowe z budżetu </w:t>
      </w:r>
      <w:proofErr w:type="spellStart"/>
      <w:r w:rsidRPr="00873533">
        <w:rPr>
          <w:rFonts w:ascii="Arial" w:hAnsi="Arial" w:cs="Arial"/>
          <w:sz w:val="22"/>
          <w:szCs w:val="22"/>
        </w:rPr>
        <w:t>jst</w:t>
      </w:r>
      <w:proofErr w:type="spellEnd"/>
      <w:r w:rsidRPr="00873533">
        <w:rPr>
          <w:rFonts w:ascii="Arial" w:hAnsi="Arial" w:cs="Arial"/>
          <w:sz w:val="22"/>
          <w:szCs w:val="22"/>
        </w:rPr>
        <w:t xml:space="preserve"> do finansowanie </w:t>
      </w:r>
      <w:r w:rsidR="005620DA" w:rsidRPr="00873533">
        <w:rPr>
          <w:rFonts w:ascii="Arial" w:hAnsi="Arial" w:cs="Arial"/>
          <w:sz w:val="22"/>
          <w:szCs w:val="22"/>
        </w:rPr>
        <w:t>3</w:t>
      </w:r>
      <w:r w:rsidRPr="00873533">
        <w:rPr>
          <w:rFonts w:ascii="Arial" w:hAnsi="Arial" w:cs="Arial"/>
          <w:sz w:val="22"/>
          <w:szCs w:val="22"/>
        </w:rPr>
        <w:t>0.000 zł</w:t>
      </w:r>
    </w:p>
    <w:p w:rsidR="00CE1935" w:rsidRPr="00873533" w:rsidRDefault="002919D9" w:rsidP="006B79D0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pr</w:t>
      </w:r>
      <w:r w:rsidR="006B79D0" w:rsidRPr="00873533">
        <w:rPr>
          <w:rFonts w:ascii="Arial" w:hAnsi="Arial" w:cs="Arial"/>
          <w:sz w:val="22"/>
          <w:szCs w:val="22"/>
        </w:rPr>
        <w:t>zydomowych oczyszczalni ścieków</w:t>
      </w:r>
    </w:p>
    <w:p w:rsidR="006F2426" w:rsidRPr="00873533" w:rsidRDefault="006F2426" w:rsidP="00DD0A57">
      <w:pPr>
        <w:numPr>
          <w:ilvl w:val="2"/>
          <w:numId w:val="37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i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Gospodarka odpadami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  <w:t xml:space="preserve">– </w:t>
      </w:r>
      <w:r w:rsidR="00873533" w:rsidRPr="00873533">
        <w:rPr>
          <w:rFonts w:ascii="Arial" w:hAnsi="Arial" w:cs="Arial"/>
          <w:sz w:val="22"/>
          <w:szCs w:val="22"/>
        </w:rPr>
        <w:t>5</w:t>
      </w:r>
      <w:r w:rsidR="002919D9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267</w:t>
      </w:r>
      <w:r w:rsidR="002919D9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765</w:t>
      </w:r>
      <w:r w:rsidR="002919D9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17</w:t>
      </w:r>
      <w:r w:rsidR="002919D9" w:rsidRPr="00873533">
        <w:rPr>
          <w:rFonts w:ascii="Arial" w:hAnsi="Arial" w:cs="Arial"/>
          <w:sz w:val="22"/>
          <w:szCs w:val="22"/>
        </w:rPr>
        <w:t>zł</w:t>
      </w:r>
    </w:p>
    <w:p w:rsidR="006F2426" w:rsidRPr="00873533" w:rsidRDefault="001F0D5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Dotyczy realizacji:</w:t>
      </w:r>
    </w:p>
    <w:p w:rsidR="00C229B9" w:rsidRPr="00873533" w:rsidRDefault="00F32599" w:rsidP="00DD0A57">
      <w:pPr>
        <w:numPr>
          <w:ilvl w:val="3"/>
          <w:numId w:val="37"/>
        </w:numPr>
        <w:tabs>
          <w:tab w:val="clear" w:pos="288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system</w:t>
      </w:r>
      <w:r w:rsidR="001F0D52" w:rsidRPr="00873533">
        <w:rPr>
          <w:rFonts w:ascii="Arial" w:hAnsi="Arial" w:cs="Arial"/>
          <w:sz w:val="22"/>
          <w:szCs w:val="22"/>
        </w:rPr>
        <w:t>u</w:t>
      </w:r>
      <w:r w:rsidRPr="00873533">
        <w:rPr>
          <w:rFonts w:ascii="Arial" w:hAnsi="Arial" w:cs="Arial"/>
          <w:sz w:val="22"/>
          <w:szCs w:val="22"/>
        </w:rPr>
        <w:t xml:space="preserve"> gospo</w:t>
      </w:r>
      <w:r w:rsidR="001F0D52" w:rsidRPr="00873533">
        <w:rPr>
          <w:rFonts w:ascii="Arial" w:hAnsi="Arial" w:cs="Arial"/>
          <w:sz w:val="22"/>
          <w:szCs w:val="22"/>
        </w:rPr>
        <w:t>darowania odpadami komunalnymi.</w:t>
      </w:r>
      <w:r w:rsidR="00562EA3" w:rsidRPr="00873533">
        <w:rPr>
          <w:rFonts w:ascii="Arial" w:hAnsi="Arial" w:cs="Arial"/>
          <w:sz w:val="22"/>
          <w:szCs w:val="22"/>
        </w:rPr>
        <w:t xml:space="preserve"> </w:t>
      </w:r>
      <w:r w:rsidR="009C7991" w:rsidRPr="00873533">
        <w:rPr>
          <w:rFonts w:ascii="Arial" w:hAnsi="Arial" w:cs="Arial"/>
          <w:sz w:val="22"/>
          <w:szCs w:val="22"/>
        </w:rPr>
        <w:t>System obsługiwany jest przez pracowników , na które zaplanowano wynagrodzenia i pochodne od nich naliczone</w:t>
      </w:r>
      <w:r w:rsidR="00873533" w:rsidRPr="00873533">
        <w:rPr>
          <w:rFonts w:ascii="Arial" w:hAnsi="Arial" w:cs="Arial"/>
          <w:sz w:val="22"/>
          <w:szCs w:val="22"/>
        </w:rPr>
        <w:t xml:space="preserve"> oraz ZFŚS </w:t>
      </w:r>
      <w:r w:rsidR="009C7991" w:rsidRPr="00873533">
        <w:rPr>
          <w:rFonts w:ascii="Arial" w:hAnsi="Arial" w:cs="Arial"/>
          <w:sz w:val="22"/>
          <w:szCs w:val="22"/>
        </w:rPr>
        <w:t xml:space="preserve"> w wysokości  </w:t>
      </w:r>
      <w:r w:rsidR="005620DA" w:rsidRPr="00873533">
        <w:rPr>
          <w:rFonts w:ascii="Arial" w:hAnsi="Arial" w:cs="Arial"/>
          <w:sz w:val="22"/>
          <w:szCs w:val="22"/>
        </w:rPr>
        <w:t>2</w:t>
      </w:r>
      <w:r w:rsidR="00873533" w:rsidRPr="00873533">
        <w:rPr>
          <w:rFonts w:ascii="Arial" w:hAnsi="Arial" w:cs="Arial"/>
          <w:sz w:val="22"/>
          <w:szCs w:val="22"/>
        </w:rPr>
        <w:t>42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265</w:t>
      </w:r>
      <w:r w:rsidR="00CC6704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17</w:t>
      </w:r>
      <w:r w:rsidR="00CC6704" w:rsidRPr="00873533">
        <w:rPr>
          <w:rFonts w:ascii="Arial" w:hAnsi="Arial" w:cs="Arial"/>
          <w:sz w:val="22"/>
          <w:szCs w:val="22"/>
        </w:rPr>
        <w:t xml:space="preserve"> </w:t>
      </w:r>
      <w:r w:rsidR="009C7991" w:rsidRPr="00873533">
        <w:rPr>
          <w:rFonts w:ascii="Arial" w:hAnsi="Arial" w:cs="Arial"/>
          <w:sz w:val="22"/>
          <w:szCs w:val="22"/>
        </w:rPr>
        <w:t xml:space="preserve">zł, </w:t>
      </w:r>
      <w:r w:rsidR="00753B93" w:rsidRPr="00873533">
        <w:rPr>
          <w:rFonts w:ascii="Arial" w:hAnsi="Arial" w:cs="Arial"/>
          <w:sz w:val="22"/>
          <w:szCs w:val="22"/>
        </w:rPr>
        <w:t>inne wydatki wynikające ze stosunku pracy</w:t>
      </w:r>
      <w:r w:rsidRPr="00873533">
        <w:rPr>
          <w:rFonts w:ascii="Arial" w:hAnsi="Arial" w:cs="Arial"/>
          <w:sz w:val="22"/>
          <w:szCs w:val="22"/>
        </w:rPr>
        <w:t xml:space="preserve"> oraz </w:t>
      </w:r>
      <w:r w:rsidR="00B0472A" w:rsidRPr="00873533">
        <w:rPr>
          <w:rFonts w:ascii="Arial" w:hAnsi="Arial" w:cs="Arial"/>
          <w:sz w:val="22"/>
          <w:szCs w:val="22"/>
        </w:rPr>
        <w:t>aktualizacji</w:t>
      </w:r>
      <w:r w:rsidRPr="00873533">
        <w:rPr>
          <w:rFonts w:ascii="Arial" w:hAnsi="Arial" w:cs="Arial"/>
          <w:sz w:val="22"/>
          <w:szCs w:val="22"/>
        </w:rPr>
        <w:t xml:space="preserve"> oprogramowania do systemu rozliczania</w:t>
      </w:r>
      <w:r w:rsidR="00753B93" w:rsidRPr="00873533">
        <w:rPr>
          <w:rFonts w:ascii="Arial" w:hAnsi="Arial" w:cs="Arial"/>
          <w:sz w:val="22"/>
          <w:szCs w:val="22"/>
        </w:rPr>
        <w:t xml:space="preserve"> </w:t>
      </w:r>
      <w:r w:rsidR="009C7991" w:rsidRPr="00873533">
        <w:rPr>
          <w:rFonts w:ascii="Arial" w:hAnsi="Arial" w:cs="Arial"/>
          <w:sz w:val="22"/>
          <w:szCs w:val="22"/>
        </w:rPr>
        <w:t>i naliczania opłat</w:t>
      </w:r>
      <w:r w:rsidR="001F0D52" w:rsidRPr="00873533">
        <w:rPr>
          <w:rFonts w:ascii="Arial" w:hAnsi="Arial" w:cs="Arial"/>
          <w:sz w:val="22"/>
          <w:szCs w:val="22"/>
        </w:rPr>
        <w:t xml:space="preserve">, </w:t>
      </w:r>
      <w:r w:rsidR="00A57DAD" w:rsidRPr="00873533">
        <w:rPr>
          <w:rFonts w:ascii="Arial" w:hAnsi="Arial" w:cs="Arial"/>
          <w:sz w:val="22"/>
          <w:szCs w:val="22"/>
        </w:rPr>
        <w:t>przesyłki pocztowe, zakupy materiałów, konserwacje sprzętu zaplanowano</w:t>
      </w:r>
      <w:r w:rsidR="006D71D0" w:rsidRPr="00873533">
        <w:rPr>
          <w:rFonts w:ascii="Arial" w:hAnsi="Arial" w:cs="Arial"/>
          <w:sz w:val="22"/>
          <w:szCs w:val="22"/>
        </w:rPr>
        <w:t xml:space="preserve"> </w:t>
      </w:r>
      <w:r w:rsidR="00A57DAD" w:rsidRPr="00873533">
        <w:rPr>
          <w:rFonts w:ascii="Arial" w:hAnsi="Arial" w:cs="Arial"/>
          <w:sz w:val="22"/>
          <w:szCs w:val="22"/>
        </w:rPr>
        <w:t xml:space="preserve">na kwotę </w:t>
      </w:r>
      <w:r w:rsidR="00CC6704" w:rsidRPr="00873533">
        <w:rPr>
          <w:rFonts w:ascii="Arial" w:hAnsi="Arial" w:cs="Arial"/>
          <w:sz w:val="22"/>
          <w:szCs w:val="22"/>
        </w:rPr>
        <w:t>2</w:t>
      </w:r>
      <w:r w:rsidR="00873533" w:rsidRPr="00873533">
        <w:rPr>
          <w:rFonts w:ascii="Arial" w:hAnsi="Arial" w:cs="Arial"/>
          <w:sz w:val="22"/>
          <w:szCs w:val="22"/>
        </w:rPr>
        <w:t>5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500,00</w:t>
      </w:r>
      <w:r w:rsidR="00A57DAD" w:rsidRPr="00873533">
        <w:rPr>
          <w:rFonts w:ascii="Arial" w:hAnsi="Arial" w:cs="Arial"/>
          <w:sz w:val="22"/>
          <w:szCs w:val="22"/>
        </w:rPr>
        <w:t xml:space="preserve"> zł. Łączna wartość wydatków pośrednich  wynosi </w:t>
      </w:r>
      <w:r w:rsidR="00CC6704" w:rsidRPr="00873533">
        <w:rPr>
          <w:rFonts w:ascii="Arial" w:hAnsi="Arial" w:cs="Arial"/>
          <w:sz w:val="22"/>
          <w:szCs w:val="22"/>
        </w:rPr>
        <w:t>2</w:t>
      </w:r>
      <w:r w:rsidR="00873533" w:rsidRPr="00873533">
        <w:rPr>
          <w:rFonts w:ascii="Arial" w:hAnsi="Arial" w:cs="Arial"/>
          <w:sz w:val="22"/>
          <w:szCs w:val="22"/>
        </w:rPr>
        <w:t>67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765</w:t>
      </w:r>
      <w:r w:rsidR="00CC6704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17</w:t>
      </w:r>
      <w:r w:rsidR="00CC6704" w:rsidRPr="00873533">
        <w:rPr>
          <w:rFonts w:ascii="Arial" w:hAnsi="Arial" w:cs="Arial"/>
          <w:sz w:val="22"/>
          <w:szCs w:val="22"/>
        </w:rPr>
        <w:t xml:space="preserve"> </w:t>
      </w:r>
      <w:r w:rsidR="00A57DAD" w:rsidRPr="00873533">
        <w:rPr>
          <w:rFonts w:ascii="Arial" w:hAnsi="Arial" w:cs="Arial"/>
          <w:sz w:val="22"/>
          <w:szCs w:val="22"/>
        </w:rPr>
        <w:t>zł oraz koszty odbioru odpadów od mieszkańców przez wykonawcę, który zosta</w:t>
      </w:r>
      <w:r w:rsidR="00BF4E32" w:rsidRPr="00873533">
        <w:rPr>
          <w:rFonts w:ascii="Arial" w:hAnsi="Arial" w:cs="Arial"/>
          <w:sz w:val="22"/>
          <w:szCs w:val="22"/>
        </w:rPr>
        <w:t>nie</w:t>
      </w:r>
      <w:r w:rsidR="00A57DAD" w:rsidRPr="00873533">
        <w:rPr>
          <w:rFonts w:ascii="Arial" w:hAnsi="Arial" w:cs="Arial"/>
          <w:sz w:val="22"/>
          <w:szCs w:val="22"/>
        </w:rPr>
        <w:t xml:space="preserve"> wybra</w:t>
      </w:r>
      <w:r w:rsidR="009D471E" w:rsidRPr="00873533">
        <w:rPr>
          <w:rFonts w:ascii="Arial" w:hAnsi="Arial" w:cs="Arial"/>
          <w:sz w:val="22"/>
          <w:szCs w:val="22"/>
        </w:rPr>
        <w:t>n</w:t>
      </w:r>
      <w:r w:rsidR="00A57DAD" w:rsidRPr="00873533">
        <w:rPr>
          <w:rFonts w:ascii="Arial" w:hAnsi="Arial" w:cs="Arial"/>
          <w:sz w:val="22"/>
          <w:szCs w:val="22"/>
        </w:rPr>
        <w:t>y w postępowaniu zamówień publicznych</w:t>
      </w:r>
      <w:r w:rsidR="00497CA1" w:rsidRPr="00873533">
        <w:rPr>
          <w:rFonts w:ascii="Arial" w:hAnsi="Arial" w:cs="Arial"/>
          <w:sz w:val="22"/>
          <w:szCs w:val="22"/>
        </w:rPr>
        <w:t>.</w:t>
      </w:r>
      <w:r w:rsidR="00A57DAD" w:rsidRPr="00873533">
        <w:rPr>
          <w:rFonts w:ascii="Arial" w:hAnsi="Arial" w:cs="Arial"/>
          <w:sz w:val="22"/>
          <w:szCs w:val="22"/>
        </w:rPr>
        <w:t xml:space="preserve"> </w:t>
      </w:r>
      <w:r w:rsidR="00497CA1" w:rsidRPr="00873533">
        <w:rPr>
          <w:rFonts w:ascii="Arial" w:hAnsi="Arial" w:cs="Arial"/>
          <w:sz w:val="22"/>
          <w:szCs w:val="22"/>
        </w:rPr>
        <w:t>Z</w:t>
      </w:r>
      <w:r w:rsidR="00E4793D" w:rsidRPr="00873533">
        <w:rPr>
          <w:rFonts w:ascii="Arial" w:hAnsi="Arial" w:cs="Arial"/>
          <w:sz w:val="22"/>
          <w:szCs w:val="22"/>
        </w:rPr>
        <w:t>a</w:t>
      </w:r>
      <w:r w:rsidR="00D91A1F" w:rsidRPr="00873533">
        <w:rPr>
          <w:rFonts w:ascii="Arial" w:hAnsi="Arial" w:cs="Arial"/>
          <w:sz w:val="22"/>
          <w:szCs w:val="22"/>
        </w:rPr>
        <w:t>planowano</w:t>
      </w:r>
      <w:r w:rsidR="00A57DAD" w:rsidRPr="00873533">
        <w:rPr>
          <w:rFonts w:ascii="Arial" w:hAnsi="Arial" w:cs="Arial"/>
          <w:sz w:val="22"/>
          <w:szCs w:val="22"/>
        </w:rPr>
        <w:t xml:space="preserve"> kw</w:t>
      </w:r>
      <w:r w:rsidR="00E4793D" w:rsidRPr="00873533">
        <w:rPr>
          <w:rFonts w:ascii="Arial" w:hAnsi="Arial" w:cs="Arial"/>
          <w:sz w:val="22"/>
          <w:szCs w:val="22"/>
        </w:rPr>
        <w:t xml:space="preserve">otę </w:t>
      </w:r>
      <w:r w:rsidR="00873533" w:rsidRPr="00873533">
        <w:rPr>
          <w:rFonts w:ascii="Arial" w:hAnsi="Arial" w:cs="Arial"/>
          <w:sz w:val="22"/>
          <w:szCs w:val="22"/>
        </w:rPr>
        <w:t>5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000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0</w:t>
      </w:r>
      <w:r w:rsidR="00CC6704" w:rsidRPr="00873533">
        <w:rPr>
          <w:rFonts w:ascii="Arial" w:hAnsi="Arial" w:cs="Arial"/>
          <w:sz w:val="22"/>
          <w:szCs w:val="22"/>
        </w:rPr>
        <w:t>00</w:t>
      </w:r>
      <w:r w:rsidR="00873533" w:rsidRPr="00873533">
        <w:rPr>
          <w:rFonts w:ascii="Arial" w:hAnsi="Arial" w:cs="Arial"/>
          <w:sz w:val="22"/>
          <w:szCs w:val="22"/>
        </w:rPr>
        <w:t>,00</w:t>
      </w:r>
      <w:r w:rsidR="00CC6704" w:rsidRPr="00873533">
        <w:rPr>
          <w:rFonts w:ascii="Arial" w:hAnsi="Arial" w:cs="Arial"/>
          <w:sz w:val="22"/>
          <w:szCs w:val="22"/>
        </w:rPr>
        <w:t xml:space="preserve"> </w:t>
      </w:r>
      <w:r w:rsidR="00E4793D" w:rsidRPr="00873533">
        <w:rPr>
          <w:rFonts w:ascii="Arial" w:hAnsi="Arial" w:cs="Arial"/>
          <w:sz w:val="22"/>
          <w:szCs w:val="22"/>
        </w:rPr>
        <w:t xml:space="preserve">zł na okres </w:t>
      </w:r>
      <w:r w:rsidR="002226AF" w:rsidRPr="00873533">
        <w:rPr>
          <w:rFonts w:ascii="Arial" w:hAnsi="Arial" w:cs="Arial"/>
          <w:sz w:val="22"/>
          <w:szCs w:val="22"/>
        </w:rPr>
        <w:t>od 1 stycznia 2</w:t>
      </w:r>
      <w:r w:rsidR="00CC6704" w:rsidRPr="00873533">
        <w:rPr>
          <w:rFonts w:ascii="Arial" w:hAnsi="Arial" w:cs="Arial"/>
          <w:sz w:val="22"/>
          <w:szCs w:val="22"/>
        </w:rPr>
        <w:t>02</w:t>
      </w:r>
      <w:r w:rsidR="00873533" w:rsidRPr="00873533">
        <w:rPr>
          <w:rFonts w:ascii="Arial" w:hAnsi="Arial" w:cs="Arial"/>
          <w:sz w:val="22"/>
          <w:szCs w:val="22"/>
        </w:rPr>
        <w:t>2 roku</w:t>
      </w:r>
      <w:r w:rsidR="00E4793D" w:rsidRPr="00873533">
        <w:rPr>
          <w:rFonts w:ascii="Arial" w:hAnsi="Arial" w:cs="Arial"/>
          <w:sz w:val="22"/>
          <w:szCs w:val="22"/>
        </w:rPr>
        <w:t>.</w:t>
      </w:r>
    </w:p>
    <w:p w:rsidR="00F32599" w:rsidRPr="00873533" w:rsidRDefault="006D71D0" w:rsidP="00562EA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lastRenderedPageBreak/>
        <w:t xml:space="preserve">Łączna wartość zaplanowana na obsługę systemu gospodarowania odpadami komunalnymi w budżecie gminy wynosi </w:t>
      </w:r>
      <w:r w:rsidR="00873533" w:rsidRPr="00873533">
        <w:rPr>
          <w:rFonts w:ascii="Arial" w:hAnsi="Arial" w:cs="Arial"/>
          <w:sz w:val="22"/>
          <w:szCs w:val="22"/>
        </w:rPr>
        <w:t>5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267</w:t>
      </w:r>
      <w:r w:rsidR="00CC6704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765</w:t>
      </w:r>
      <w:r w:rsidR="00CC6704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00</w:t>
      </w:r>
      <w:r w:rsidRPr="00873533">
        <w:rPr>
          <w:rFonts w:ascii="Arial" w:hAnsi="Arial" w:cs="Arial"/>
          <w:sz w:val="22"/>
          <w:szCs w:val="22"/>
        </w:rPr>
        <w:t xml:space="preserve"> zł</w:t>
      </w:r>
      <w:r w:rsidR="000304D0" w:rsidRPr="00873533">
        <w:rPr>
          <w:rFonts w:ascii="Arial" w:hAnsi="Arial" w:cs="Arial"/>
          <w:sz w:val="22"/>
          <w:szCs w:val="22"/>
        </w:rPr>
        <w:t>,</w:t>
      </w:r>
      <w:r w:rsidRPr="00873533">
        <w:rPr>
          <w:rFonts w:ascii="Arial" w:hAnsi="Arial" w:cs="Arial"/>
          <w:sz w:val="22"/>
          <w:szCs w:val="22"/>
        </w:rPr>
        <w:t xml:space="preserve"> tj. w wysokości </w:t>
      </w:r>
      <w:r w:rsidR="00067613" w:rsidRPr="00873533">
        <w:rPr>
          <w:rFonts w:ascii="Arial" w:hAnsi="Arial" w:cs="Arial"/>
          <w:sz w:val="22"/>
          <w:szCs w:val="22"/>
        </w:rPr>
        <w:t>planowanych</w:t>
      </w:r>
      <w:r w:rsidRPr="00873533">
        <w:rPr>
          <w:rFonts w:ascii="Arial" w:hAnsi="Arial" w:cs="Arial"/>
          <w:sz w:val="22"/>
          <w:szCs w:val="22"/>
        </w:rPr>
        <w:t xml:space="preserve"> opłat.</w:t>
      </w:r>
      <w:r w:rsidR="00C229B9" w:rsidRPr="00873533">
        <w:rPr>
          <w:rFonts w:ascii="Arial" w:hAnsi="Arial" w:cs="Arial"/>
          <w:sz w:val="22"/>
          <w:szCs w:val="22"/>
        </w:rPr>
        <w:t xml:space="preserve"> </w:t>
      </w:r>
      <w:r w:rsidR="00CA7191" w:rsidRPr="00873533">
        <w:rPr>
          <w:rFonts w:ascii="Arial" w:hAnsi="Arial" w:cs="Arial"/>
          <w:sz w:val="22"/>
          <w:szCs w:val="22"/>
        </w:rPr>
        <w:t>W przypadku wystąpienia deficytu systemu podejmie się odpowiednie kroki w celu jego pokrycia.</w:t>
      </w:r>
    </w:p>
    <w:p w:rsidR="006F2426" w:rsidRPr="0087353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Oczyszczanie miast i wsi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  <w:t xml:space="preserve">–  </w:t>
      </w:r>
      <w:r w:rsidR="005620DA" w:rsidRPr="00873533">
        <w:rPr>
          <w:rFonts w:ascii="Arial" w:hAnsi="Arial" w:cs="Arial"/>
          <w:sz w:val="22"/>
          <w:szCs w:val="22"/>
        </w:rPr>
        <w:t>4</w:t>
      </w:r>
      <w:r w:rsidR="00873533" w:rsidRPr="00873533">
        <w:rPr>
          <w:rFonts w:ascii="Arial" w:hAnsi="Arial" w:cs="Arial"/>
          <w:sz w:val="22"/>
          <w:szCs w:val="22"/>
        </w:rPr>
        <w:t>2</w:t>
      </w:r>
      <w:r w:rsidR="005620DA" w:rsidRPr="00873533">
        <w:rPr>
          <w:rFonts w:ascii="Arial" w:hAnsi="Arial" w:cs="Arial"/>
          <w:sz w:val="22"/>
          <w:szCs w:val="22"/>
        </w:rPr>
        <w:t>0</w:t>
      </w:r>
      <w:r w:rsidR="00CA7191" w:rsidRPr="00873533">
        <w:rPr>
          <w:rFonts w:ascii="Arial" w:hAnsi="Arial" w:cs="Arial"/>
          <w:sz w:val="22"/>
          <w:szCs w:val="22"/>
        </w:rPr>
        <w:t>.</w:t>
      </w:r>
      <w:r w:rsidRPr="00873533">
        <w:rPr>
          <w:rFonts w:ascii="Arial" w:hAnsi="Arial" w:cs="Arial"/>
          <w:sz w:val="22"/>
          <w:szCs w:val="22"/>
        </w:rPr>
        <w:t>000</w:t>
      </w:r>
      <w:r w:rsidR="00873533" w:rsidRPr="00873533">
        <w:rPr>
          <w:rFonts w:ascii="Arial" w:hAnsi="Arial" w:cs="Arial"/>
          <w:sz w:val="22"/>
          <w:szCs w:val="22"/>
        </w:rPr>
        <w:t>,00</w:t>
      </w:r>
      <w:r w:rsidR="00CA7191" w:rsidRPr="00873533">
        <w:rPr>
          <w:rFonts w:ascii="Arial" w:hAnsi="Arial" w:cs="Arial"/>
          <w:sz w:val="22"/>
          <w:szCs w:val="22"/>
        </w:rPr>
        <w:t xml:space="preserve"> zł</w:t>
      </w:r>
      <w:r w:rsidRPr="00873533">
        <w:rPr>
          <w:rFonts w:ascii="Arial" w:hAnsi="Arial" w:cs="Arial"/>
          <w:sz w:val="22"/>
          <w:szCs w:val="22"/>
        </w:rPr>
        <w:t xml:space="preserve"> </w:t>
      </w:r>
    </w:p>
    <w:p w:rsidR="00CA7191" w:rsidRPr="0087353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Utrzymanie zieleni w miastach i gminach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  <w:t xml:space="preserve">–  </w:t>
      </w:r>
      <w:r w:rsidR="00873533" w:rsidRPr="00873533">
        <w:rPr>
          <w:rFonts w:ascii="Arial" w:hAnsi="Arial" w:cs="Arial"/>
          <w:sz w:val="22"/>
          <w:szCs w:val="22"/>
        </w:rPr>
        <w:t>265</w:t>
      </w:r>
      <w:r w:rsidR="00CA7191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994</w:t>
      </w:r>
      <w:r w:rsidR="00CA7191" w:rsidRPr="00873533">
        <w:rPr>
          <w:rFonts w:ascii="Arial" w:hAnsi="Arial" w:cs="Arial"/>
          <w:sz w:val="22"/>
          <w:szCs w:val="22"/>
        </w:rPr>
        <w:t xml:space="preserve"> </w:t>
      </w:r>
      <w:r w:rsidR="00873533" w:rsidRPr="00873533">
        <w:rPr>
          <w:rFonts w:ascii="Arial" w:hAnsi="Arial" w:cs="Arial"/>
          <w:sz w:val="22"/>
          <w:szCs w:val="22"/>
        </w:rPr>
        <w:t>84 zł</w:t>
      </w:r>
    </w:p>
    <w:p w:rsidR="006F2426" w:rsidRPr="004C144E" w:rsidRDefault="006F2426" w:rsidP="00873533">
      <w:pPr>
        <w:spacing w:line="360" w:lineRule="auto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73533">
        <w:rPr>
          <w:rFonts w:ascii="Arial" w:hAnsi="Arial" w:cs="Arial"/>
          <w:iCs/>
          <w:sz w:val="22"/>
          <w:szCs w:val="22"/>
        </w:rPr>
        <w:t>w tym</w:t>
      </w:r>
      <w:r w:rsidR="00CA7191" w:rsidRPr="00873533">
        <w:rPr>
          <w:rFonts w:ascii="Arial" w:hAnsi="Arial" w:cs="Arial"/>
          <w:iCs/>
          <w:sz w:val="22"/>
          <w:szCs w:val="22"/>
        </w:rPr>
        <w:t xml:space="preserve"> m</w:t>
      </w:r>
      <w:r w:rsidR="00CA7191" w:rsidRPr="004C144E">
        <w:rPr>
          <w:rFonts w:ascii="Arial" w:hAnsi="Arial" w:cs="Arial"/>
          <w:iCs/>
          <w:color w:val="000000" w:themeColor="text1"/>
          <w:sz w:val="22"/>
          <w:szCs w:val="22"/>
        </w:rPr>
        <w:t>.in.</w:t>
      </w:r>
      <w:r w:rsidRPr="004C144E">
        <w:rPr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</w:p>
    <w:p w:rsidR="006F2426" w:rsidRPr="004C144E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4C144E">
        <w:rPr>
          <w:rFonts w:ascii="Arial" w:hAnsi="Arial" w:cs="Arial"/>
          <w:color w:val="000000" w:themeColor="text1"/>
          <w:sz w:val="22"/>
          <w:szCs w:val="22"/>
        </w:rPr>
        <w:t>środki jednost</w:t>
      </w:r>
      <w:r w:rsidR="006D0A4E" w:rsidRPr="004C144E">
        <w:rPr>
          <w:rFonts w:ascii="Arial" w:hAnsi="Arial" w:cs="Arial"/>
          <w:color w:val="000000" w:themeColor="text1"/>
          <w:sz w:val="22"/>
          <w:szCs w:val="22"/>
        </w:rPr>
        <w:t>ek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 pomocnicz</w:t>
      </w:r>
      <w:r w:rsidR="006D0A4E" w:rsidRPr="004C144E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4C144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C144E" w:rsidRPr="004C144E">
        <w:rPr>
          <w:rFonts w:ascii="Arial" w:hAnsi="Arial" w:cs="Arial"/>
          <w:color w:val="000000" w:themeColor="text1"/>
          <w:sz w:val="22"/>
          <w:szCs w:val="22"/>
        </w:rPr>
        <w:t>37.094,84</w:t>
      </w:r>
      <w:r w:rsidR="00CA7191" w:rsidRPr="004C144E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Pr="004C144E">
        <w:rPr>
          <w:rFonts w:ascii="Arial" w:hAnsi="Arial" w:cs="Arial"/>
          <w:iCs/>
          <w:color w:val="000000" w:themeColor="text1"/>
          <w:sz w:val="22"/>
          <w:szCs w:val="22"/>
        </w:rPr>
        <w:t xml:space="preserve"> na przeds</w:t>
      </w:r>
      <w:r w:rsidR="00497CA1" w:rsidRPr="004C144E">
        <w:rPr>
          <w:rFonts w:ascii="Arial" w:hAnsi="Arial" w:cs="Arial"/>
          <w:iCs/>
          <w:color w:val="000000" w:themeColor="text1"/>
          <w:sz w:val="22"/>
          <w:szCs w:val="22"/>
        </w:rPr>
        <w:t>ięwzięcia z funduszu sołeckiego</w:t>
      </w:r>
    </w:p>
    <w:p w:rsidR="00F40F2B" w:rsidRPr="00873533" w:rsidRDefault="00F40F2B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873533">
        <w:rPr>
          <w:rFonts w:ascii="Arial" w:hAnsi="Arial" w:cs="Arial"/>
          <w:iCs/>
          <w:sz w:val="22"/>
          <w:szCs w:val="22"/>
        </w:rPr>
        <w:t xml:space="preserve">nasadzenia drzew, krzewów, roślin ozdobnych jednorocznych, zakupy donic, gazonów </w:t>
      </w:r>
    </w:p>
    <w:p w:rsidR="006F2426" w:rsidRPr="004072A5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rPr>
          <w:rFonts w:ascii="Arial" w:hAnsi="Arial" w:cs="Arial"/>
          <w:iCs/>
          <w:color w:val="FF0000"/>
          <w:sz w:val="22"/>
          <w:szCs w:val="22"/>
        </w:rPr>
      </w:pPr>
      <w:r w:rsidRPr="00873533">
        <w:rPr>
          <w:rFonts w:ascii="Arial" w:hAnsi="Arial" w:cs="Arial"/>
          <w:iCs/>
          <w:sz w:val="22"/>
          <w:szCs w:val="22"/>
        </w:rPr>
        <w:t>pozostałe środki z budżetu na utrzymanie zieleni</w:t>
      </w:r>
      <w:r w:rsidR="00F40F2B" w:rsidRPr="00873533">
        <w:rPr>
          <w:rFonts w:ascii="Arial" w:hAnsi="Arial" w:cs="Arial"/>
          <w:iCs/>
          <w:sz w:val="22"/>
          <w:szCs w:val="22"/>
        </w:rPr>
        <w:t xml:space="preserve"> (koszenie, </w:t>
      </w:r>
      <w:r w:rsidR="001F54AB" w:rsidRPr="00873533">
        <w:rPr>
          <w:rFonts w:ascii="Arial" w:hAnsi="Arial" w:cs="Arial"/>
          <w:iCs/>
          <w:sz w:val="22"/>
          <w:szCs w:val="22"/>
        </w:rPr>
        <w:t xml:space="preserve">pielenie, </w:t>
      </w:r>
      <w:r w:rsidR="00F40F2B" w:rsidRPr="00873533">
        <w:rPr>
          <w:rFonts w:ascii="Arial" w:hAnsi="Arial" w:cs="Arial"/>
          <w:iCs/>
          <w:sz w:val="22"/>
          <w:szCs w:val="22"/>
        </w:rPr>
        <w:t>podlewanie</w:t>
      </w:r>
      <w:r w:rsidR="006D0A4E" w:rsidRPr="00873533">
        <w:rPr>
          <w:rFonts w:ascii="Arial" w:hAnsi="Arial" w:cs="Arial"/>
          <w:iCs/>
          <w:sz w:val="22"/>
          <w:szCs w:val="22"/>
        </w:rPr>
        <w:t>, przycinanie krzewów, żywopłotów</w:t>
      </w:r>
      <w:r w:rsidR="00CA7191" w:rsidRPr="00873533">
        <w:rPr>
          <w:rFonts w:ascii="Arial" w:hAnsi="Arial" w:cs="Arial"/>
          <w:iCs/>
          <w:sz w:val="22"/>
          <w:szCs w:val="22"/>
        </w:rPr>
        <w:t>, odnowienie zieleni na Pl. Powstańców Wlkp</w:t>
      </w:r>
      <w:r w:rsidR="00CA7191" w:rsidRPr="004072A5">
        <w:rPr>
          <w:rFonts w:ascii="Arial" w:hAnsi="Arial" w:cs="Arial"/>
          <w:iCs/>
          <w:color w:val="FF0000"/>
          <w:sz w:val="22"/>
          <w:szCs w:val="22"/>
        </w:rPr>
        <w:t>.</w:t>
      </w:r>
      <w:r w:rsidR="006D0A4E" w:rsidRPr="004072A5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D3137F" w:rsidRPr="00873533" w:rsidRDefault="00D3137F" w:rsidP="00DD0A5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 xml:space="preserve">Ochrona powietrza atmosferycznego i klimatu </w:t>
      </w:r>
      <w:r w:rsidRPr="00873533">
        <w:rPr>
          <w:rFonts w:ascii="Arial" w:hAnsi="Arial" w:cs="Arial"/>
          <w:sz w:val="22"/>
          <w:szCs w:val="22"/>
        </w:rPr>
        <w:tab/>
        <w:t>–</w:t>
      </w:r>
      <w:r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>93</w:t>
      </w:r>
      <w:r w:rsidRPr="00873533">
        <w:rPr>
          <w:rFonts w:ascii="Arial" w:hAnsi="Arial" w:cs="Arial"/>
          <w:sz w:val="22"/>
          <w:szCs w:val="22"/>
        </w:rPr>
        <w:t>.000</w:t>
      </w:r>
      <w:r w:rsidR="00873533" w:rsidRPr="00873533">
        <w:rPr>
          <w:rFonts w:ascii="Arial" w:hAnsi="Arial" w:cs="Arial"/>
          <w:sz w:val="22"/>
          <w:szCs w:val="22"/>
        </w:rPr>
        <w:t>,00</w:t>
      </w:r>
      <w:r w:rsidR="00CA7191" w:rsidRPr="00873533">
        <w:rPr>
          <w:rFonts w:ascii="Arial" w:hAnsi="Arial" w:cs="Arial"/>
          <w:sz w:val="22"/>
          <w:szCs w:val="22"/>
        </w:rPr>
        <w:t xml:space="preserve"> zł</w:t>
      </w:r>
    </w:p>
    <w:p w:rsidR="00D3137F" w:rsidRPr="00873533" w:rsidRDefault="005F02E1" w:rsidP="00D3137F">
      <w:pPr>
        <w:pStyle w:val="Akapitzlis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W tym zaplanowane</w:t>
      </w:r>
      <w:r w:rsidR="00D3137F" w:rsidRPr="00873533">
        <w:rPr>
          <w:rFonts w:ascii="Arial" w:hAnsi="Arial" w:cs="Arial"/>
          <w:sz w:val="22"/>
          <w:szCs w:val="22"/>
        </w:rPr>
        <w:t xml:space="preserve"> środki dotyczą dofinansowania w formie dotacji celowej dla osób fizycznych na wymianę źródeł ciepła.</w:t>
      </w:r>
    </w:p>
    <w:p w:rsidR="006F2426" w:rsidRPr="0087353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 xml:space="preserve">Schroniska dla zwierząt 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  <w:t xml:space="preserve">–    </w:t>
      </w:r>
      <w:r w:rsidR="005F02E1" w:rsidRPr="00873533">
        <w:rPr>
          <w:rFonts w:ascii="Arial" w:hAnsi="Arial" w:cs="Arial"/>
          <w:sz w:val="22"/>
          <w:szCs w:val="22"/>
        </w:rPr>
        <w:t>12</w:t>
      </w:r>
      <w:r w:rsidR="00873533" w:rsidRPr="00873533">
        <w:rPr>
          <w:rFonts w:ascii="Arial" w:hAnsi="Arial" w:cs="Arial"/>
          <w:sz w:val="22"/>
          <w:szCs w:val="22"/>
        </w:rPr>
        <w:t>6</w:t>
      </w:r>
      <w:r w:rsidR="005F02E1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230</w:t>
      </w:r>
      <w:r w:rsidR="005F02E1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00</w:t>
      </w:r>
      <w:r w:rsidR="005F02E1" w:rsidRPr="00873533">
        <w:rPr>
          <w:rFonts w:ascii="Arial" w:hAnsi="Arial" w:cs="Arial"/>
          <w:sz w:val="22"/>
          <w:szCs w:val="22"/>
        </w:rPr>
        <w:t xml:space="preserve"> zł</w:t>
      </w:r>
      <w:r w:rsidRPr="00873533">
        <w:rPr>
          <w:rFonts w:ascii="Arial" w:hAnsi="Arial" w:cs="Arial"/>
          <w:sz w:val="22"/>
          <w:szCs w:val="22"/>
        </w:rPr>
        <w:t xml:space="preserve"> </w:t>
      </w:r>
    </w:p>
    <w:p w:rsidR="006F2426" w:rsidRPr="00873533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dotacja celowa przekazywana gminie na zadania bieżące realizowane</w:t>
      </w:r>
      <w:r w:rsidRPr="00873533">
        <w:rPr>
          <w:rFonts w:ascii="Arial" w:hAnsi="Arial" w:cs="Arial"/>
          <w:sz w:val="22"/>
          <w:szCs w:val="22"/>
        </w:rPr>
        <w:br/>
        <w:t>na podstawie porozumień między jednostk</w:t>
      </w:r>
      <w:r w:rsidR="00D63D48" w:rsidRPr="00873533">
        <w:rPr>
          <w:rFonts w:ascii="Arial" w:hAnsi="Arial" w:cs="Arial"/>
          <w:sz w:val="22"/>
          <w:szCs w:val="22"/>
        </w:rPr>
        <w:t>ami</w:t>
      </w:r>
      <w:r w:rsidRPr="00873533">
        <w:rPr>
          <w:rFonts w:ascii="Arial" w:hAnsi="Arial" w:cs="Arial"/>
          <w:sz w:val="22"/>
          <w:szCs w:val="22"/>
        </w:rPr>
        <w:t xml:space="preserve"> samorządu terytorialnego</w:t>
      </w:r>
      <w:r w:rsidR="00D63D48" w:rsidRPr="00873533">
        <w:rPr>
          <w:rFonts w:ascii="Arial" w:hAnsi="Arial" w:cs="Arial"/>
          <w:sz w:val="22"/>
          <w:szCs w:val="22"/>
        </w:rPr>
        <w:t xml:space="preserve"> </w:t>
      </w:r>
      <w:r w:rsidR="00D63D48" w:rsidRPr="00873533">
        <w:rPr>
          <w:rFonts w:ascii="Arial" w:hAnsi="Arial" w:cs="Arial"/>
          <w:sz w:val="22"/>
          <w:szCs w:val="22"/>
        </w:rPr>
        <w:br/>
        <w:t xml:space="preserve"> –  kwota </w:t>
      </w:r>
      <w:r w:rsidR="00D3137F" w:rsidRPr="00873533">
        <w:rPr>
          <w:rFonts w:ascii="Arial" w:hAnsi="Arial" w:cs="Arial"/>
          <w:sz w:val="22"/>
          <w:szCs w:val="22"/>
        </w:rPr>
        <w:t>120</w:t>
      </w:r>
      <w:r w:rsidR="007B3634" w:rsidRPr="00873533">
        <w:rPr>
          <w:rFonts w:ascii="Arial" w:hAnsi="Arial" w:cs="Arial"/>
          <w:sz w:val="22"/>
          <w:szCs w:val="22"/>
        </w:rPr>
        <w:t>.000</w:t>
      </w:r>
      <w:r w:rsidR="00D63D48" w:rsidRPr="00873533">
        <w:rPr>
          <w:rFonts w:ascii="Arial" w:hAnsi="Arial" w:cs="Arial"/>
          <w:sz w:val="22"/>
          <w:szCs w:val="22"/>
        </w:rPr>
        <w:t xml:space="preserve"> zł.</w:t>
      </w:r>
    </w:p>
    <w:p w:rsidR="006F2426" w:rsidRPr="00873533" w:rsidRDefault="006F2426" w:rsidP="0049193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Planowana kontynuacja porozumienia z Gminą Oborniki na przyjęcie bezdomnych zwierząt z terenu naszej gminy do schroniska „</w:t>
      </w:r>
      <w:proofErr w:type="spellStart"/>
      <w:r w:rsidRPr="00873533">
        <w:rPr>
          <w:rFonts w:ascii="Arial" w:hAnsi="Arial" w:cs="Arial"/>
          <w:sz w:val="22"/>
          <w:szCs w:val="22"/>
        </w:rPr>
        <w:t>Azorek</w:t>
      </w:r>
      <w:proofErr w:type="spellEnd"/>
      <w:r w:rsidRPr="00873533">
        <w:rPr>
          <w:rFonts w:ascii="Arial" w:hAnsi="Arial" w:cs="Arial"/>
          <w:sz w:val="22"/>
          <w:szCs w:val="22"/>
        </w:rPr>
        <w:t>”.</w:t>
      </w:r>
      <w:r w:rsidR="00D44AB1">
        <w:rPr>
          <w:rFonts w:ascii="Arial" w:hAnsi="Arial" w:cs="Arial"/>
          <w:sz w:val="22"/>
          <w:szCs w:val="22"/>
        </w:rPr>
        <w:t xml:space="preserve"> </w:t>
      </w:r>
      <w:r w:rsidR="008165AD" w:rsidRPr="004072A5">
        <w:rPr>
          <w:rFonts w:ascii="Arial" w:hAnsi="Arial" w:cs="Arial"/>
          <w:color w:val="FF0000"/>
          <w:sz w:val="22"/>
          <w:szCs w:val="22"/>
        </w:rPr>
        <w:br/>
      </w:r>
      <w:r w:rsidR="00497CA1" w:rsidRPr="00873533">
        <w:rPr>
          <w:rFonts w:ascii="Arial" w:hAnsi="Arial" w:cs="Arial"/>
          <w:sz w:val="22"/>
          <w:szCs w:val="22"/>
        </w:rPr>
        <w:t>P</w:t>
      </w:r>
      <w:r w:rsidR="00D44AB1">
        <w:rPr>
          <w:rFonts w:ascii="Arial" w:hAnsi="Arial" w:cs="Arial"/>
          <w:sz w:val="22"/>
          <w:szCs w:val="22"/>
        </w:rPr>
        <w:t xml:space="preserve">rzyjęto </w:t>
      </w:r>
      <w:r w:rsidR="00465F5F" w:rsidRPr="00873533">
        <w:rPr>
          <w:rFonts w:ascii="Arial" w:hAnsi="Arial" w:cs="Arial"/>
          <w:sz w:val="22"/>
          <w:szCs w:val="22"/>
        </w:rPr>
        <w:t>do budżetu</w:t>
      </w:r>
      <w:r w:rsidR="001F54AB" w:rsidRPr="00873533">
        <w:rPr>
          <w:rFonts w:ascii="Arial" w:hAnsi="Arial" w:cs="Arial"/>
          <w:sz w:val="22"/>
          <w:szCs w:val="22"/>
        </w:rPr>
        <w:t xml:space="preserve"> 120.000 zł, ze względu na brak </w:t>
      </w:r>
      <w:r w:rsidR="00D44AB1">
        <w:rPr>
          <w:rFonts w:ascii="Arial" w:hAnsi="Arial" w:cs="Arial"/>
          <w:sz w:val="22"/>
          <w:szCs w:val="22"/>
        </w:rPr>
        <w:t xml:space="preserve">informacji ile psów pozostanie </w:t>
      </w:r>
      <w:r w:rsidR="001F54AB" w:rsidRPr="00873533">
        <w:rPr>
          <w:rFonts w:ascii="Arial" w:hAnsi="Arial" w:cs="Arial"/>
          <w:sz w:val="22"/>
          <w:szCs w:val="22"/>
        </w:rPr>
        <w:t>w</w:t>
      </w:r>
      <w:r w:rsidR="0049193B" w:rsidRPr="00873533">
        <w:rPr>
          <w:rFonts w:ascii="Arial" w:hAnsi="Arial" w:cs="Arial"/>
          <w:sz w:val="22"/>
          <w:szCs w:val="22"/>
        </w:rPr>
        <w:t xml:space="preserve"> schronisku na koniec 202</w:t>
      </w:r>
      <w:r w:rsidR="00873533">
        <w:rPr>
          <w:rFonts w:ascii="Arial" w:hAnsi="Arial" w:cs="Arial"/>
          <w:sz w:val="22"/>
          <w:szCs w:val="22"/>
        </w:rPr>
        <w:t>1</w:t>
      </w:r>
      <w:r w:rsidR="001F54AB" w:rsidRPr="00873533">
        <w:rPr>
          <w:rFonts w:ascii="Arial" w:hAnsi="Arial" w:cs="Arial"/>
          <w:sz w:val="22"/>
          <w:szCs w:val="22"/>
        </w:rPr>
        <w:t xml:space="preserve"> roku.</w:t>
      </w:r>
    </w:p>
    <w:p w:rsidR="0049193B" w:rsidRPr="00873533" w:rsidRDefault="006F2426" w:rsidP="0049193B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Oświetleni</w:t>
      </w:r>
      <w:r w:rsidR="00D63D48" w:rsidRPr="00873533">
        <w:rPr>
          <w:rFonts w:ascii="Arial" w:hAnsi="Arial" w:cs="Arial"/>
          <w:sz w:val="22"/>
          <w:szCs w:val="22"/>
        </w:rPr>
        <w:t>e</w:t>
      </w:r>
      <w:r w:rsidRPr="00873533">
        <w:rPr>
          <w:rFonts w:ascii="Arial" w:hAnsi="Arial" w:cs="Arial"/>
          <w:sz w:val="22"/>
          <w:szCs w:val="22"/>
        </w:rPr>
        <w:t xml:space="preserve"> ulic, placów i dróg</w:t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</w:r>
      <w:r w:rsidRPr="00873533">
        <w:rPr>
          <w:rFonts w:ascii="Arial" w:hAnsi="Arial" w:cs="Arial"/>
          <w:sz w:val="22"/>
          <w:szCs w:val="22"/>
        </w:rPr>
        <w:tab/>
        <w:t xml:space="preserve">–  </w:t>
      </w:r>
      <w:r w:rsidR="006D0A4E" w:rsidRPr="00873533">
        <w:rPr>
          <w:rFonts w:ascii="Arial" w:hAnsi="Arial" w:cs="Arial"/>
          <w:sz w:val="22"/>
          <w:szCs w:val="22"/>
        </w:rPr>
        <w:t>1.</w:t>
      </w:r>
      <w:r w:rsidR="005C0C97">
        <w:rPr>
          <w:rFonts w:ascii="Arial" w:hAnsi="Arial" w:cs="Arial"/>
          <w:sz w:val="22"/>
          <w:szCs w:val="22"/>
        </w:rPr>
        <w:t>06</w:t>
      </w:r>
      <w:r w:rsidR="00873533" w:rsidRPr="00873533">
        <w:rPr>
          <w:rFonts w:ascii="Arial" w:hAnsi="Arial" w:cs="Arial"/>
          <w:sz w:val="22"/>
          <w:szCs w:val="22"/>
        </w:rPr>
        <w:t>5</w:t>
      </w:r>
      <w:r w:rsidR="006D0A4E"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294</w:t>
      </w:r>
      <w:r w:rsidR="0049193B"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30</w:t>
      </w:r>
      <w:r w:rsidR="0049193B" w:rsidRPr="00873533">
        <w:rPr>
          <w:rFonts w:ascii="Arial" w:hAnsi="Arial" w:cs="Arial"/>
          <w:sz w:val="22"/>
          <w:szCs w:val="22"/>
        </w:rPr>
        <w:t xml:space="preserve"> zł</w:t>
      </w:r>
    </w:p>
    <w:p w:rsidR="0049193B" w:rsidRPr="00873533" w:rsidRDefault="00A62143" w:rsidP="0004301F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533">
        <w:rPr>
          <w:rFonts w:ascii="Arial" w:hAnsi="Arial" w:cs="Arial"/>
          <w:sz w:val="22"/>
          <w:szCs w:val="22"/>
        </w:rPr>
        <w:t>Zakup materi</w:t>
      </w:r>
      <w:r w:rsidR="00873533" w:rsidRPr="00873533">
        <w:rPr>
          <w:rFonts w:ascii="Arial" w:hAnsi="Arial" w:cs="Arial"/>
          <w:sz w:val="22"/>
          <w:szCs w:val="22"/>
        </w:rPr>
        <w:t>ałów i wyposażenia</w:t>
      </w:r>
      <w:r w:rsidR="00873533"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ab/>
      </w:r>
      <w:r w:rsidR="00873533" w:rsidRPr="00873533">
        <w:rPr>
          <w:rFonts w:ascii="Arial" w:hAnsi="Arial" w:cs="Arial"/>
          <w:sz w:val="22"/>
          <w:szCs w:val="22"/>
        </w:rPr>
        <w:tab/>
        <w:t>-        29</w:t>
      </w:r>
      <w:r w:rsidRPr="00873533">
        <w:rPr>
          <w:rFonts w:ascii="Arial" w:hAnsi="Arial" w:cs="Arial"/>
          <w:sz w:val="22"/>
          <w:szCs w:val="22"/>
        </w:rPr>
        <w:t>.</w:t>
      </w:r>
      <w:r w:rsidR="00873533" w:rsidRPr="00873533">
        <w:rPr>
          <w:rFonts w:ascii="Arial" w:hAnsi="Arial" w:cs="Arial"/>
          <w:sz w:val="22"/>
          <w:szCs w:val="22"/>
        </w:rPr>
        <w:t>794</w:t>
      </w:r>
      <w:r w:rsidRPr="00873533">
        <w:rPr>
          <w:rFonts w:ascii="Arial" w:hAnsi="Arial" w:cs="Arial"/>
          <w:sz w:val="22"/>
          <w:szCs w:val="22"/>
        </w:rPr>
        <w:t>,</w:t>
      </w:r>
      <w:r w:rsidR="00873533" w:rsidRPr="00873533">
        <w:rPr>
          <w:rFonts w:ascii="Arial" w:hAnsi="Arial" w:cs="Arial"/>
          <w:sz w:val="22"/>
          <w:szCs w:val="22"/>
        </w:rPr>
        <w:t>30</w:t>
      </w:r>
      <w:r w:rsidRPr="00873533">
        <w:rPr>
          <w:rFonts w:ascii="Arial" w:hAnsi="Arial" w:cs="Arial"/>
          <w:sz w:val="22"/>
          <w:szCs w:val="22"/>
        </w:rPr>
        <w:t xml:space="preserve"> zł</w:t>
      </w:r>
    </w:p>
    <w:p w:rsidR="002B35C7" w:rsidRPr="00272B79" w:rsidRDefault="00A62143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Z</w:t>
      </w:r>
      <w:r w:rsidR="006F2426" w:rsidRPr="00272B79">
        <w:rPr>
          <w:rFonts w:ascii="Arial" w:hAnsi="Arial" w:cs="Arial"/>
          <w:sz w:val="22"/>
          <w:szCs w:val="22"/>
        </w:rPr>
        <w:t xml:space="preserve">akup energii zaplanowano na kwotę </w:t>
      </w:r>
      <w:r w:rsidR="006F2426" w:rsidRPr="00272B79">
        <w:rPr>
          <w:rFonts w:ascii="Arial" w:hAnsi="Arial" w:cs="Arial"/>
          <w:sz w:val="22"/>
          <w:szCs w:val="22"/>
        </w:rPr>
        <w:tab/>
      </w:r>
      <w:r w:rsidR="002B35C7" w:rsidRPr="00272B79">
        <w:rPr>
          <w:rFonts w:ascii="Arial" w:hAnsi="Arial" w:cs="Arial"/>
          <w:sz w:val="22"/>
          <w:szCs w:val="22"/>
        </w:rPr>
        <w:tab/>
        <w:t xml:space="preserve">– </w:t>
      </w:r>
      <w:r w:rsidR="006D0A4E" w:rsidRPr="00272B79">
        <w:rPr>
          <w:rFonts w:ascii="Arial" w:hAnsi="Arial" w:cs="Arial"/>
          <w:sz w:val="22"/>
          <w:szCs w:val="22"/>
        </w:rPr>
        <w:t xml:space="preserve">   </w:t>
      </w:r>
      <w:r w:rsidR="002B35C7" w:rsidRPr="00272B79">
        <w:rPr>
          <w:rFonts w:ascii="Arial" w:hAnsi="Arial" w:cs="Arial"/>
          <w:sz w:val="22"/>
          <w:szCs w:val="22"/>
        </w:rPr>
        <w:t xml:space="preserve"> </w:t>
      </w:r>
      <w:r w:rsidR="006D0A4E" w:rsidRPr="00272B79">
        <w:rPr>
          <w:rFonts w:ascii="Arial" w:hAnsi="Arial" w:cs="Arial"/>
          <w:sz w:val="22"/>
          <w:szCs w:val="22"/>
        </w:rPr>
        <w:t>6</w:t>
      </w:r>
      <w:r w:rsidR="00272B79" w:rsidRPr="00272B79">
        <w:rPr>
          <w:rFonts w:ascii="Arial" w:hAnsi="Arial" w:cs="Arial"/>
          <w:sz w:val="22"/>
          <w:szCs w:val="22"/>
        </w:rPr>
        <w:t>0</w:t>
      </w:r>
      <w:r w:rsidR="006D0A4E" w:rsidRPr="00272B79">
        <w:rPr>
          <w:rFonts w:ascii="Arial" w:hAnsi="Arial" w:cs="Arial"/>
          <w:sz w:val="22"/>
          <w:szCs w:val="22"/>
        </w:rPr>
        <w:t>0.000</w:t>
      </w:r>
      <w:r w:rsidRPr="00272B79">
        <w:rPr>
          <w:rFonts w:ascii="Arial" w:hAnsi="Arial" w:cs="Arial"/>
          <w:sz w:val="22"/>
          <w:szCs w:val="22"/>
        </w:rPr>
        <w:t>,00</w:t>
      </w:r>
      <w:r w:rsidR="00900BDA" w:rsidRPr="00272B79">
        <w:rPr>
          <w:rFonts w:ascii="Arial" w:hAnsi="Arial" w:cs="Arial"/>
          <w:sz w:val="22"/>
          <w:szCs w:val="22"/>
        </w:rPr>
        <w:t xml:space="preserve"> zł</w:t>
      </w:r>
      <w:r w:rsidR="006158B7" w:rsidRPr="00272B79">
        <w:rPr>
          <w:rFonts w:ascii="Arial" w:hAnsi="Arial" w:cs="Arial"/>
          <w:sz w:val="22"/>
          <w:szCs w:val="22"/>
        </w:rPr>
        <w:t xml:space="preserve"> </w:t>
      </w:r>
    </w:p>
    <w:p w:rsidR="006F2426" w:rsidRPr="00272B79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zakup usług pozostałych</w:t>
      </w:r>
      <w:r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ab/>
        <w:t xml:space="preserve">     </w:t>
      </w:r>
      <w:r w:rsidR="002B35C7"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 xml:space="preserve">      </w:t>
      </w:r>
      <w:r w:rsidR="00900BDA" w:rsidRPr="00272B79">
        <w:rPr>
          <w:rFonts w:ascii="Arial" w:hAnsi="Arial" w:cs="Arial"/>
          <w:sz w:val="22"/>
          <w:szCs w:val="22"/>
        </w:rPr>
        <w:t xml:space="preserve"> -</w:t>
      </w:r>
      <w:r w:rsidR="00900BDA"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 xml:space="preserve"> </w:t>
      </w:r>
      <w:r w:rsidR="00900BDA" w:rsidRPr="00272B79">
        <w:rPr>
          <w:rFonts w:ascii="Arial" w:hAnsi="Arial" w:cs="Arial"/>
          <w:sz w:val="22"/>
          <w:szCs w:val="22"/>
        </w:rPr>
        <w:t xml:space="preserve">      </w:t>
      </w:r>
      <w:r w:rsidR="0049193B" w:rsidRPr="00272B79">
        <w:rPr>
          <w:rFonts w:ascii="Arial" w:hAnsi="Arial" w:cs="Arial"/>
          <w:sz w:val="22"/>
          <w:szCs w:val="22"/>
        </w:rPr>
        <w:t>4</w:t>
      </w:r>
      <w:r w:rsidR="00272B79" w:rsidRPr="00272B79">
        <w:rPr>
          <w:rFonts w:ascii="Arial" w:hAnsi="Arial" w:cs="Arial"/>
          <w:sz w:val="22"/>
          <w:szCs w:val="22"/>
        </w:rPr>
        <w:t>15</w:t>
      </w:r>
      <w:r w:rsidR="00900BDA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5</w:t>
      </w:r>
      <w:r w:rsidR="006D0A4E" w:rsidRPr="00272B79">
        <w:rPr>
          <w:rFonts w:ascii="Arial" w:hAnsi="Arial" w:cs="Arial"/>
          <w:sz w:val="22"/>
          <w:szCs w:val="22"/>
        </w:rPr>
        <w:t>00</w:t>
      </w:r>
      <w:r w:rsidR="00A62143" w:rsidRPr="00272B79">
        <w:rPr>
          <w:rFonts w:ascii="Arial" w:hAnsi="Arial" w:cs="Arial"/>
          <w:sz w:val="22"/>
          <w:szCs w:val="22"/>
        </w:rPr>
        <w:t>,00</w:t>
      </w:r>
      <w:r w:rsidR="00A54E30" w:rsidRPr="00272B79">
        <w:rPr>
          <w:rFonts w:ascii="Arial" w:hAnsi="Arial" w:cs="Arial"/>
          <w:sz w:val="22"/>
          <w:szCs w:val="22"/>
        </w:rPr>
        <w:t xml:space="preserve"> zł</w:t>
      </w:r>
    </w:p>
    <w:p w:rsidR="006F2426" w:rsidRPr="00272B79" w:rsidRDefault="006F2426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konserwację urządzeń oświetleniowych </w:t>
      </w:r>
    </w:p>
    <w:p w:rsidR="002B35C7" w:rsidRPr="00272B79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radiowe sterowanie mocą gminy </w:t>
      </w:r>
      <w:r w:rsidRPr="00272B79">
        <w:rPr>
          <w:rFonts w:ascii="Arial" w:hAnsi="Arial" w:cs="Arial"/>
          <w:sz w:val="22"/>
          <w:szCs w:val="22"/>
        </w:rPr>
        <w:tab/>
      </w:r>
    </w:p>
    <w:p w:rsidR="00900BDA" w:rsidRPr="00D44AB1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4AB1">
        <w:rPr>
          <w:rFonts w:ascii="Arial" w:hAnsi="Arial" w:cs="Arial"/>
          <w:color w:val="000000" w:themeColor="text1"/>
          <w:sz w:val="22"/>
          <w:szCs w:val="22"/>
        </w:rPr>
        <w:t xml:space="preserve">oświetlenie świąteczne </w:t>
      </w:r>
    </w:p>
    <w:p w:rsidR="006F2426" w:rsidRPr="005C0C97" w:rsidRDefault="0038308F" w:rsidP="00272B79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44AB1">
        <w:rPr>
          <w:rFonts w:ascii="Arial" w:hAnsi="Arial" w:cs="Arial"/>
          <w:color w:val="000000" w:themeColor="text1"/>
          <w:sz w:val="22"/>
          <w:szCs w:val="22"/>
        </w:rPr>
        <w:t xml:space="preserve">przedsięwzięcie </w:t>
      </w:r>
      <w:r w:rsidR="009D471E" w:rsidRPr="00D44AB1">
        <w:rPr>
          <w:rFonts w:ascii="Arial" w:hAnsi="Arial" w:cs="Arial"/>
          <w:color w:val="000000" w:themeColor="text1"/>
          <w:sz w:val="22"/>
          <w:szCs w:val="22"/>
        </w:rPr>
        <w:t>funduszu soł</w:t>
      </w:r>
      <w:r w:rsidRPr="00D44AB1">
        <w:rPr>
          <w:rFonts w:ascii="Arial" w:hAnsi="Arial" w:cs="Arial"/>
          <w:color w:val="000000" w:themeColor="text1"/>
          <w:sz w:val="22"/>
          <w:szCs w:val="22"/>
        </w:rPr>
        <w:t xml:space="preserve">eckiego </w:t>
      </w:r>
      <w:r w:rsidR="00D44AB1" w:rsidRPr="00D44AB1">
        <w:rPr>
          <w:rFonts w:ascii="Arial" w:hAnsi="Arial" w:cs="Arial"/>
          <w:color w:val="000000" w:themeColor="text1"/>
          <w:sz w:val="22"/>
          <w:szCs w:val="22"/>
        </w:rPr>
        <w:t>40.294,30</w:t>
      </w:r>
      <w:r w:rsidR="00900BDA" w:rsidRPr="00D44AB1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="00D44AB1" w:rsidRPr="00D44A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4AB1">
        <w:rPr>
          <w:rFonts w:ascii="Arial" w:hAnsi="Arial" w:cs="Arial"/>
          <w:color w:val="000000" w:themeColor="text1"/>
          <w:sz w:val="22"/>
          <w:szCs w:val="22"/>
        </w:rPr>
        <w:t xml:space="preserve">(przeznaczone na zakup materiałów i  wyposażenia oraz usług pozostałych) </w:t>
      </w:r>
    </w:p>
    <w:p w:rsidR="005C0C97" w:rsidRPr="00D44AB1" w:rsidRDefault="005C0C97" w:rsidP="005C0C9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wydatki inwestycyjne                                                 - 20.000,00 zł</w:t>
      </w:r>
    </w:p>
    <w:p w:rsidR="00C00074" w:rsidRPr="00272B79" w:rsidRDefault="00C00074" w:rsidP="00DD0A57">
      <w:pPr>
        <w:pStyle w:val="Akapitzlist"/>
        <w:numPr>
          <w:ilvl w:val="0"/>
          <w:numId w:val="10"/>
        </w:numPr>
        <w:tabs>
          <w:tab w:val="clear" w:pos="1440"/>
          <w:tab w:val="num" w:pos="567"/>
          <w:tab w:val="num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 Pozostał</w:t>
      </w:r>
      <w:r w:rsidR="00497CA1" w:rsidRPr="00272B79">
        <w:rPr>
          <w:rFonts w:ascii="Arial" w:hAnsi="Arial" w:cs="Arial"/>
          <w:sz w:val="22"/>
          <w:szCs w:val="22"/>
        </w:rPr>
        <w:t>e</w:t>
      </w:r>
      <w:r w:rsidRPr="00272B79">
        <w:rPr>
          <w:rFonts w:ascii="Arial" w:hAnsi="Arial" w:cs="Arial"/>
          <w:sz w:val="22"/>
          <w:szCs w:val="22"/>
        </w:rPr>
        <w:t xml:space="preserve"> działania związane z gospodarką odpadami  - </w:t>
      </w:r>
      <w:r w:rsidR="00272B79" w:rsidRPr="00272B79">
        <w:rPr>
          <w:rFonts w:ascii="Arial" w:hAnsi="Arial" w:cs="Arial"/>
          <w:sz w:val="22"/>
          <w:szCs w:val="22"/>
        </w:rPr>
        <w:t>85</w:t>
      </w:r>
      <w:r w:rsidRPr="00272B79">
        <w:rPr>
          <w:rFonts w:ascii="Arial" w:hAnsi="Arial" w:cs="Arial"/>
          <w:sz w:val="22"/>
          <w:szCs w:val="22"/>
        </w:rPr>
        <w:t>.000</w:t>
      </w:r>
      <w:r w:rsidR="00272B79" w:rsidRPr="00272B79">
        <w:rPr>
          <w:rFonts w:ascii="Arial" w:hAnsi="Arial" w:cs="Arial"/>
          <w:sz w:val="22"/>
          <w:szCs w:val="22"/>
        </w:rPr>
        <w:t>,00</w:t>
      </w:r>
      <w:r w:rsidRPr="00272B79">
        <w:rPr>
          <w:rFonts w:ascii="Arial" w:hAnsi="Arial" w:cs="Arial"/>
          <w:sz w:val="22"/>
          <w:szCs w:val="22"/>
        </w:rPr>
        <w:t xml:space="preserve"> zł</w:t>
      </w:r>
    </w:p>
    <w:p w:rsidR="00C00074" w:rsidRPr="00272B79" w:rsidRDefault="00192BD5" w:rsidP="00192BD5">
      <w:pPr>
        <w:tabs>
          <w:tab w:val="num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         - </w:t>
      </w:r>
      <w:r w:rsidR="00C00074" w:rsidRPr="00272B79">
        <w:rPr>
          <w:rFonts w:ascii="Arial" w:hAnsi="Arial" w:cs="Arial"/>
          <w:sz w:val="22"/>
          <w:szCs w:val="22"/>
        </w:rPr>
        <w:t>zadania z ochrony środowiska (organizacja zbiórk</w:t>
      </w:r>
      <w:r w:rsidRPr="00272B79">
        <w:rPr>
          <w:rFonts w:ascii="Arial" w:hAnsi="Arial" w:cs="Arial"/>
          <w:sz w:val="22"/>
          <w:szCs w:val="22"/>
        </w:rPr>
        <w:t xml:space="preserve">i odpadów opakowaniowych, zakup                 </w:t>
      </w:r>
      <w:r w:rsidR="00C00074" w:rsidRPr="00272B79">
        <w:rPr>
          <w:rFonts w:ascii="Arial" w:hAnsi="Arial" w:cs="Arial"/>
          <w:sz w:val="22"/>
          <w:szCs w:val="22"/>
        </w:rPr>
        <w:t>pojemników ulicznych, organizacja konkursów ekologicznych oraz akcji ekologicznych</w:t>
      </w:r>
      <w:r w:rsidR="004E46D9" w:rsidRPr="00272B79">
        <w:rPr>
          <w:rFonts w:ascii="Arial" w:hAnsi="Arial" w:cs="Arial"/>
          <w:sz w:val="22"/>
          <w:szCs w:val="22"/>
        </w:rPr>
        <w:t xml:space="preserve"> – </w:t>
      </w:r>
      <w:r w:rsidR="00BD223F" w:rsidRPr="00272B79">
        <w:rPr>
          <w:rFonts w:ascii="Arial" w:hAnsi="Arial" w:cs="Arial"/>
          <w:sz w:val="22"/>
          <w:szCs w:val="22"/>
        </w:rPr>
        <w:t>3</w:t>
      </w:r>
      <w:r w:rsidR="004E46D9" w:rsidRPr="00272B79">
        <w:rPr>
          <w:rFonts w:ascii="Arial" w:hAnsi="Arial" w:cs="Arial"/>
          <w:sz w:val="22"/>
          <w:szCs w:val="22"/>
        </w:rPr>
        <w:t>0.000</w:t>
      </w:r>
      <w:r w:rsidRPr="00272B79">
        <w:rPr>
          <w:rFonts w:ascii="Arial" w:hAnsi="Arial" w:cs="Arial"/>
          <w:sz w:val="22"/>
          <w:szCs w:val="22"/>
        </w:rPr>
        <w:t xml:space="preserve">    zł</w:t>
      </w:r>
      <w:r w:rsidR="00C00074" w:rsidRPr="00272B79">
        <w:rPr>
          <w:rFonts w:ascii="Arial" w:hAnsi="Arial" w:cs="Arial"/>
          <w:sz w:val="22"/>
          <w:szCs w:val="22"/>
        </w:rPr>
        <w:t xml:space="preserve">, dotacja celowa z przeznaczeniem na usuwanie wyrobów zawierających azbest - porozumienie </w:t>
      </w:r>
      <w:r w:rsidRPr="00272B79">
        <w:rPr>
          <w:rFonts w:ascii="Arial" w:hAnsi="Arial" w:cs="Arial"/>
          <w:sz w:val="22"/>
          <w:szCs w:val="22"/>
        </w:rPr>
        <w:t xml:space="preserve">   </w:t>
      </w:r>
      <w:r w:rsidR="00C00074" w:rsidRPr="00272B79">
        <w:rPr>
          <w:rFonts w:ascii="Arial" w:hAnsi="Arial" w:cs="Arial"/>
          <w:sz w:val="22"/>
          <w:szCs w:val="22"/>
        </w:rPr>
        <w:t>z powiatem</w:t>
      </w:r>
      <w:r w:rsidR="004E46D9" w:rsidRPr="00272B79">
        <w:rPr>
          <w:rFonts w:ascii="Arial" w:hAnsi="Arial" w:cs="Arial"/>
          <w:sz w:val="22"/>
          <w:szCs w:val="22"/>
        </w:rPr>
        <w:t xml:space="preserve"> 30.000</w:t>
      </w:r>
      <w:r w:rsidR="00871BB9" w:rsidRPr="00272B79">
        <w:rPr>
          <w:rFonts w:ascii="Arial" w:hAnsi="Arial" w:cs="Arial"/>
          <w:sz w:val="22"/>
          <w:szCs w:val="22"/>
        </w:rPr>
        <w:t xml:space="preserve"> zł</w:t>
      </w:r>
      <w:r w:rsidR="00C00074" w:rsidRPr="00272B79">
        <w:rPr>
          <w:rFonts w:ascii="Arial" w:hAnsi="Arial" w:cs="Arial"/>
          <w:sz w:val="22"/>
          <w:szCs w:val="22"/>
        </w:rPr>
        <w:t>),</w:t>
      </w:r>
    </w:p>
    <w:p w:rsidR="0097539A" w:rsidRDefault="00192BD5" w:rsidP="00BD22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lastRenderedPageBreak/>
        <w:t>- wydatki inwestycyjne</w:t>
      </w:r>
      <w:r w:rsidRPr="00272B79">
        <w:rPr>
          <w:rFonts w:ascii="Arial" w:hAnsi="Arial" w:cs="Arial"/>
          <w:sz w:val="22"/>
          <w:szCs w:val="22"/>
        </w:rPr>
        <w:tab/>
        <w:t xml:space="preserve"> na PSZO</w:t>
      </w:r>
      <w:r w:rsidR="00272B79" w:rsidRPr="00272B79">
        <w:rPr>
          <w:rFonts w:ascii="Arial" w:hAnsi="Arial" w:cs="Arial"/>
          <w:sz w:val="22"/>
          <w:szCs w:val="22"/>
        </w:rPr>
        <w:t>K – utwardzenie , zadaszenie</w:t>
      </w:r>
      <w:r w:rsidR="00272B79" w:rsidRPr="00272B79">
        <w:rPr>
          <w:rFonts w:ascii="Arial" w:hAnsi="Arial" w:cs="Arial"/>
          <w:sz w:val="22"/>
          <w:szCs w:val="22"/>
        </w:rPr>
        <w:tab/>
        <w:t>- 25</w:t>
      </w:r>
      <w:r w:rsidRPr="00272B79">
        <w:rPr>
          <w:rFonts w:ascii="Arial" w:hAnsi="Arial" w:cs="Arial"/>
          <w:sz w:val="22"/>
          <w:szCs w:val="22"/>
        </w:rPr>
        <w:t>.000</w:t>
      </w:r>
      <w:r w:rsidR="00272B79" w:rsidRPr="00272B79">
        <w:rPr>
          <w:rFonts w:ascii="Arial" w:hAnsi="Arial" w:cs="Arial"/>
          <w:sz w:val="22"/>
          <w:szCs w:val="22"/>
        </w:rPr>
        <w:t>,00</w:t>
      </w:r>
      <w:r w:rsidR="00BD223F" w:rsidRPr="00272B79">
        <w:rPr>
          <w:rFonts w:ascii="Arial" w:hAnsi="Arial" w:cs="Arial"/>
          <w:sz w:val="22"/>
          <w:szCs w:val="22"/>
        </w:rPr>
        <w:t xml:space="preserve"> </w:t>
      </w:r>
      <w:r w:rsidRPr="00272B79">
        <w:rPr>
          <w:rFonts w:ascii="Arial" w:hAnsi="Arial" w:cs="Arial"/>
          <w:sz w:val="22"/>
          <w:szCs w:val="22"/>
        </w:rPr>
        <w:t>zł</w:t>
      </w:r>
    </w:p>
    <w:p w:rsidR="00D44AB1" w:rsidRPr="00272B79" w:rsidRDefault="00D44AB1" w:rsidP="00BD22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F2426" w:rsidRPr="00272B79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Pozostała działalność</w:t>
      </w:r>
      <w:r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ab/>
        <w:t>–</w:t>
      </w:r>
      <w:r w:rsidR="00272B79" w:rsidRPr="00272B79">
        <w:rPr>
          <w:rFonts w:ascii="Arial" w:hAnsi="Arial" w:cs="Arial"/>
          <w:sz w:val="22"/>
          <w:szCs w:val="22"/>
        </w:rPr>
        <w:t xml:space="preserve"> 258</w:t>
      </w:r>
      <w:r w:rsidR="00871BB9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0</w:t>
      </w:r>
      <w:r w:rsidR="00871BB9" w:rsidRPr="00272B79">
        <w:rPr>
          <w:rFonts w:ascii="Arial" w:hAnsi="Arial" w:cs="Arial"/>
          <w:sz w:val="22"/>
          <w:szCs w:val="22"/>
        </w:rPr>
        <w:t>00</w:t>
      </w:r>
      <w:r w:rsidR="00272B79" w:rsidRPr="00272B79">
        <w:rPr>
          <w:rFonts w:ascii="Arial" w:hAnsi="Arial" w:cs="Arial"/>
          <w:sz w:val="22"/>
          <w:szCs w:val="22"/>
        </w:rPr>
        <w:t>,00</w:t>
      </w:r>
      <w:r w:rsidR="00871BB9" w:rsidRPr="00272B79">
        <w:rPr>
          <w:rFonts w:ascii="Arial" w:hAnsi="Arial" w:cs="Arial"/>
          <w:sz w:val="22"/>
          <w:szCs w:val="22"/>
        </w:rPr>
        <w:t xml:space="preserve"> zł</w:t>
      </w:r>
    </w:p>
    <w:p w:rsidR="006F2426" w:rsidRPr="00272B79" w:rsidRDefault="006F2426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w tym:</w:t>
      </w:r>
    </w:p>
    <w:p w:rsidR="00BD223F" w:rsidRPr="00272B79" w:rsidRDefault="000A281F" w:rsidP="00E333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wydatki bieżące przeznaczone na:</w:t>
      </w:r>
    </w:p>
    <w:p w:rsidR="00281B38" w:rsidRPr="00272B79" w:rsidRDefault="000A281F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z</w:t>
      </w:r>
      <w:r w:rsidR="006F2426" w:rsidRPr="00272B79">
        <w:rPr>
          <w:rFonts w:ascii="Arial" w:hAnsi="Arial" w:cs="Arial"/>
          <w:sz w:val="22"/>
          <w:szCs w:val="22"/>
        </w:rPr>
        <w:t>akup energii</w:t>
      </w:r>
      <w:r w:rsidR="00272B79" w:rsidRPr="00272B79">
        <w:rPr>
          <w:rFonts w:ascii="Arial" w:hAnsi="Arial" w:cs="Arial"/>
          <w:sz w:val="22"/>
          <w:szCs w:val="22"/>
        </w:rPr>
        <w:t xml:space="preserve"> 220</w:t>
      </w:r>
      <w:r w:rsidR="004E46D9" w:rsidRPr="00272B79">
        <w:rPr>
          <w:rFonts w:ascii="Arial" w:hAnsi="Arial" w:cs="Arial"/>
          <w:sz w:val="22"/>
          <w:szCs w:val="22"/>
        </w:rPr>
        <w:t>.000</w:t>
      </w:r>
      <w:r w:rsidR="00272B79" w:rsidRPr="00272B79">
        <w:rPr>
          <w:rFonts w:ascii="Arial" w:hAnsi="Arial" w:cs="Arial"/>
          <w:sz w:val="22"/>
          <w:szCs w:val="22"/>
        </w:rPr>
        <w:t>,00</w:t>
      </w:r>
      <w:r w:rsidR="006F2426" w:rsidRPr="00272B79">
        <w:rPr>
          <w:rFonts w:ascii="Arial" w:hAnsi="Arial" w:cs="Arial"/>
          <w:sz w:val="22"/>
          <w:szCs w:val="22"/>
        </w:rPr>
        <w:t xml:space="preserve"> (woda zdroje uliczne</w:t>
      </w:r>
      <w:r w:rsidR="00C015BD" w:rsidRPr="00272B79">
        <w:rPr>
          <w:rFonts w:ascii="Arial" w:hAnsi="Arial" w:cs="Arial"/>
          <w:sz w:val="22"/>
          <w:szCs w:val="22"/>
        </w:rPr>
        <w:t>,-</w:t>
      </w:r>
      <w:r w:rsidR="007473F2" w:rsidRPr="00272B79">
        <w:rPr>
          <w:rFonts w:ascii="Arial" w:hAnsi="Arial" w:cs="Arial"/>
          <w:sz w:val="22"/>
          <w:szCs w:val="22"/>
        </w:rPr>
        <w:t xml:space="preserve"> opłata stała za utrzymanie </w:t>
      </w:r>
      <w:r w:rsidR="00A54E30" w:rsidRPr="00272B79">
        <w:rPr>
          <w:rFonts w:ascii="Arial" w:hAnsi="Arial" w:cs="Arial"/>
          <w:sz w:val="22"/>
          <w:szCs w:val="22"/>
        </w:rPr>
        <w:br/>
      </w:r>
      <w:r w:rsidR="007473F2" w:rsidRPr="00272B79">
        <w:rPr>
          <w:rFonts w:ascii="Arial" w:hAnsi="Arial" w:cs="Arial"/>
          <w:sz w:val="22"/>
          <w:szCs w:val="22"/>
        </w:rPr>
        <w:t xml:space="preserve">w gotowości zespołu hydrantów </w:t>
      </w:r>
      <w:r w:rsidR="00C015BD" w:rsidRPr="00272B79">
        <w:rPr>
          <w:rFonts w:ascii="Arial" w:hAnsi="Arial" w:cs="Arial"/>
          <w:sz w:val="22"/>
          <w:szCs w:val="22"/>
        </w:rPr>
        <w:t xml:space="preserve">, woda, energia targowisko </w:t>
      </w:r>
      <w:r w:rsidR="00281B38" w:rsidRPr="00272B79">
        <w:rPr>
          <w:rFonts w:ascii="Arial" w:hAnsi="Arial" w:cs="Arial"/>
          <w:sz w:val="22"/>
          <w:szCs w:val="22"/>
        </w:rPr>
        <w:t>),</w:t>
      </w:r>
    </w:p>
    <w:p w:rsidR="004E46D9" w:rsidRPr="00272B79" w:rsidRDefault="004E46D9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koszty eksploatacji pojazdu służbowego </w:t>
      </w:r>
    </w:p>
    <w:p w:rsidR="00871BB9" w:rsidRPr="00272B79" w:rsidRDefault="00D0463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wydatki </w:t>
      </w:r>
      <w:r w:rsidR="00E333F4" w:rsidRPr="00272B79">
        <w:rPr>
          <w:rFonts w:ascii="Arial" w:hAnsi="Arial" w:cs="Arial"/>
          <w:sz w:val="22"/>
          <w:szCs w:val="22"/>
        </w:rPr>
        <w:t xml:space="preserve">za </w:t>
      </w:r>
      <w:r w:rsidRPr="00272B79">
        <w:rPr>
          <w:rFonts w:ascii="Arial" w:hAnsi="Arial" w:cs="Arial"/>
          <w:sz w:val="22"/>
          <w:szCs w:val="22"/>
        </w:rPr>
        <w:t xml:space="preserve">obsługę </w:t>
      </w:r>
      <w:r w:rsidR="00281B38" w:rsidRPr="00272B79">
        <w:rPr>
          <w:rFonts w:ascii="Arial" w:hAnsi="Arial" w:cs="Arial"/>
          <w:sz w:val="22"/>
          <w:szCs w:val="22"/>
        </w:rPr>
        <w:t xml:space="preserve">obiektu targowiska </w:t>
      </w:r>
    </w:p>
    <w:p w:rsidR="00871BB9" w:rsidRPr="00272B79" w:rsidRDefault="00FF2A8D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opracowanie programu ochrony środowiska i aktualizacja obowiązujących </w:t>
      </w:r>
    </w:p>
    <w:p w:rsidR="00AF4221" w:rsidRPr="00272B79" w:rsidRDefault="004248BC" w:rsidP="00395D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W związku z upływem okresu obowiązywania Programu Ochrony Środowiska, zachodzi konieczność dokonania jego weryfikacji i aktualizacji.</w:t>
      </w:r>
    </w:p>
    <w:p w:rsidR="00395D42" w:rsidRPr="00272B79" w:rsidRDefault="00395D42" w:rsidP="00395D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2426" w:rsidRPr="00272B79" w:rsidRDefault="006F2426" w:rsidP="00D04635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W dziale 921 – </w:t>
      </w:r>
      <w:r w:rsidRPr="00272B79">
        <w:rPr>
          <w:rFonts w:ascii="Arial" w:hAnsi="Arial" w:cs="Arial"/>
          <w:sz w:val="22"/>
          <w:szCs w:val="22"/>
          <w:u w:val="single"/>
        </w:rPr>
        <w:t>Kultura i ochrona dziedzictwa narodowego</w:t>
      </w:r>
      <w:r w:rsidRPr="00272B79">
        <w:rPr>
          <w:rFonts w:ascii="Arial" w:hAnsi="Arial" w:cs="Arial"/>
          <w:sz w:val="22"/>
          <w:szCs w:val="22"/>
        </w:rPr>
        <w:t xml:space="preserve"> kwota wydatków wynosi </w:t>
      </w:r>
      <w:r w:rsidRPr="00272B79">
        <w:rPr>
          <w:rFonts w:ascii="Arial" w:hAnsi="Arial" w:cs="Arial"/>
          <w:b/>
          <w:sz w:val="22"/>
          <w:szCs w:val="22"/>
        </w:rPr>
        <w:t xml:space="preserve">–  </w:t>
      </w:r>
      <w:r w:rsidR="00E333F4" w:rsidRPr="00272B79">
        <w:rPr>
          <w:rFonts w:ascii="Arial" w:hAnsi="Arial" w:cs="Arial"/>
          <w:b/>
          <w:sz w:val="22"/>
          <w:szCs w:val="22"/>
        </w:rPr>
        <w:t>2</w:t>
      </w:r>
      <w:r w:rsidR="006B0445" w:rsidRPr="00272B79">
        <w:rPr>
          <w:rFonts w:ascii="Arial" w:hAnsi="Arial" w:cs="Arial"/>
          <w:b/>
          <w:sz w:val="22"/>
          <w:szCs w:val="22"/>
        </w:rPr>
        <w:t>.</w:t>
      </w:r>
      <w:r w:rsidR="00272B79" w:rsidRPr="00272B79">
        <w:rPr>
          <w:rFonts w:ascii="Arial" w:hAnsi="Arial" w:cs="Arial"/>
          <w:b/>
          <w:sz w:val="22"/>
          <w:szCs w:val="22"/>
        </w:rPr>
        <w:t>523</w:t>
      </w:r>
      <w:r w:rsidR="006B0445" w:rsidRPr="00272B79">
        <w:rPr>
          <w:rFonts w:ascii="Arial" w:hAnsi="Arial" w:cs="Arial"/>
          <w:b/>
          <w:sz w:val="22"/>
          <w:szCs w:val="22"/>
        </w:rPr>
        <w:t>.</w:t>
      </w:r>
      <w:r w:rsidR="00272B79" w:rsidRPr="00272B79">
        <w:rPr>
          <w:rFonts w:ascii="Arial" w:hAnsi="Arial" w:cs="Arial"/>
          <w:b/>
          <w:sz w:val="22"/>
          <w:szCs w:val="22"/>
        </w:rPr>
        <w:t>868</w:t>
      </w:r>
      <w:r w:rsidR="006B0445" w:rsidRPr="00272B79">
        <w:rPr>
          <w:rFonts w:ascii="Arial" w:hAnsi="Arial" w:cs="Arial"/>
          <w:b/>
          <w:sz w:val="22"/>
          <w:szCs w:val="22"/>
        </w:rPr>
        <w:t>,</w:t>
      </w:r>
      <w:r w:rsidR="00272B79" w:rsidRPr="00272B79">
        <w:rPr>
          <w:rFonts w:ascii="Arial" w:hAnsi="Arial" w:cs="Arial"/>
          <w:b/>
          <w:sz w:val="22"/>
          <w:szCs w:val="22"/>
        </w:rPr>
        <w:t>40</w:t>
      </w:r>
      <w:r w:rsidR="006B0445" w:rsidRPr="00272B79">
        <w:rPr>
          <w:rFonts w:ascii="Arial" w:hAnsi="Arial" w:cs="Arial"/>
          <w:b/>
          <w:sz w:val="22"/>
          <w:szCs w:val="22"/>
        </w:rPr>
        <w:t xml:space="preserve"> zł</w:t>
      </w:r>
      <w:r w:rsidRPr="00272B79">
        <w:rPr>
          <w:rFonts w:ascii="Arial" w:hAnsi="Arial" w:cs="Arial"/>
          <w:sz w:val="22"/>
          <w:szCs w:val="22"/>
        </w:rPr>
        <w:t>. Obejmuje ona:</w:t>
      </w:r>
    </w:p>
    <w:p w:rsidR="006F2426" w:rsidRPr="00272B79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Dotację dla Rogozińs</w:t>
      </w:r>
      <w:r w:rsidR="006448D6" w:rsidRPr="00272B79">
        <w:rPr>
          <w:rFonts w:ascii="Arial" w:hAnsi="Arial" w:cs="Arial"/>
          <w:sz w:val="22"/>
          <w:szCs w:val="22"/>
        </w:rPr>
        <w:t>kiego Centrum Kultury, ogółem  –</w:t>
      </w:r>
      <w:r w:rsidRPr="00272B79">
        <w:rPr>
          <w:rFonts w:ascii="Arial" w:hAnsi="Arial" w:cs="Arial"/>
          <w:sz w:val="22"/>
          <w:szCs w:val="22"/>
        </w:rPr>
        <w:t xml:space="preserve"> </w:t>
      </w:r>
      <w:r w:rsidR="006B0445" w:rsidRPr="00272B79">
        <w:rPr>
          <w:rFonts w:ascii="Arial" w:hAnsi="Arial" w:cs="Arial"/>
          <w:sz w:val="22"/>
          <w:szCs w:val="22"/>
        </w:rPr>
        <w:t>2.</w:t>
      </w:r>
      <w:r w:rsidR="00272B79" w:rsidRPr="00272B79">
        <w:rPr>
          <w:rFonts w:ascii="Arial" w:hAnsi="Arial" w:cs="Arial"/>
          <w:sz w:val="22"/>
          <w:szCs w:val="22"/>
        </w:rPr>
        <w:t>103</w:t>
      </w:r>
      <w:r w:rsidR="00E333F4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780,00</w:t>
      </w:r>
      <w:r w:rsidR="00FF2A8D" w:rsidRPr="00272B79">
        <w:rPr>
          <w:rFonts w:ascii="Arial" w:hAnsi="Arial" w:cs="Arial"/>
          <w:sz w:val="22"/>
          <w:szCs w:val="22"/>
        </w:rPr>
        <w:t xml:space="preserve"> zł</w:t>
      </w:r>
    </w:p>
    <w:p w:rsidR="006F2426" w:rsidRPr="00272B79" w:rsidRDefault="006F2426" w:rsidP="006F2426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72B79">
        <w:rPr>
          <w:rFonts w:ascii="Arial" w:hAnsi="Arial" w:cs="Arial"/>
          <w:i/>
          <w:sz w:val="22"/>
          <w:szCs w:val="22"/>
        </w:rPr>
        <w:t>z tego:</w:t>
      </w:r>
    </w:p>
    <w:p w:rsidR="006F2426" w:rsidRPr="00272B79" w:rsidRDefault="006448D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Dotacja dla Ośrodka Kultury</w:t>
      </w:r>
      <w:r w:rsidRPr="00272B79">
        <w:rPr>
          <w:rFonts w:ascii="Arial" w:hAnsi="Arial" w:cs="Arial"/>
          <w:sz w:val="22"/>
          <w:szCs w:val="22"/>
        </w:rPr>
        <w:tab/>
        <w:t>–</w:t>
      </w:r>
      <w:r w:rsidRPr="00272B79">
        <w:rPr>
          <w:rFonts w:ascii="Arial" w:hAnsi="Arial" w:cs="Arial"/>
          <w:sz w:val="22"/>
          <w:szCs w:val="22"/>
        </w:rPr>
        <w:tab/>
      </w:r>
      <w:r w:rsidR="00D86E5F" w:rsidRPr="00272B79">
        <w:rPr>
          <w:rFonts w:ascii="Arial" w:hAnsi="Arial" w:cs="Arial"/>
          <w:sz w:val="22"/>
          <w:szCs w:val="22"/>
        </w:rPr>
        <w:t xml:space="preserve"> </w:t>
      </w:r>
      <w:r w:rsidR="006B0445" w:rsidRPr="00272B79">
        <w:rPr>
          <w:rFonts w:ascii="Arial" w:hAnsi="Arial" w:cs="Arial"/>
          <w:sz w:val="22"/>
          <w:szCs w:val="22"/>
        </w:rPr>
        <w:t>1.</w:t>
      </w:r>
      <w:r w:rsidR="00272B79" w:rsidRPr="00272B79">
        <w:rPr>
          <w:rFonts w:ascii="Arial" w:hAnsi="Arial" w:cs="Arial"/>
          <w:sz w:val="22"/>
          <w:szCs w:val="22"/>
        </w:rPr>
        <w:t>080</w:t>
      </w:r>
      <w:r w:rsidR="006B0445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296</w:t>
      </w:r>
      <w:r w:rsidR="00E333F4" w:rsidRPr="00272B79">
        <w:rPr>
          <w:rFonts w:ascii="Arial" w:hAnsi="Arial" w:cs="Arial"/>
          <w:sz w:val="22"/>
          <w:szCs w:val="22"/>
        </w:rPr>
        <w:t>,</w:t>
      </w:r>
      <w:r w:rsidR="00272B79" w:rsidRPr="00272B79">
        <w:rPr>
          <w:rFonts w:ascii="Arial" w:hAnsi="Arial" w:cs="Arial"/>
          <w:sz w:val="22"/>
          <w:szCs w:val="22"/>
        </w:rPr>
        <w:t>00</w:t>
      </w:r>
      <w:r w:rsidR="006B0445" w:rsidRPr="00272B79">
        <w:rPr>
          <w:rFonts w:ascii="Arial" w:hAnsi="Arial" w:cs="Arial"/>
          <w:sz w:val="22"/>
          <w:szCs w:val="22"/>
        </w:rPr>
        <w:t xml:space="preserve"> zł</w:t>
      </w:r>
      <w:r w:rsidR="00D04635" w:rsidRPr="00272B79">
        <w:rPr>
          <w:rFonts w:ascii="Arial" w:hAnsi="Arial" w:cs="Arial"/>
          <w:sz w:val="22"/>
          <w:szCs w:val="22"/>
        </w:rPr>
        <w:t xml:space="preserve"> </w:t>
      </w:r>
      <w:r w:rsidR="00D04635" w:rsidRPr="004072A5">
        <w:rPr>
          <w:rFonts w:ascii="Arial" w:hAnsi="Arial" w:cs="Arial"/>
          <w:color w:val="FF0000"/>
          <w:sz w:val="22"/>
          <w:szCs w:val="22"/>
        </w:rPr>
        <w:br/>
      </w:r>
      <w:r w:rsidR="006F2426" w:rsidRPr="00272B79">
        <w:rPr>
          <w:rFonts w:ascii="Arial" w:hAnsi="Arial" w:cs="Arial"/>
          <w:sz w:val="22"/>
          <w:szCs w:val="22"/>
        </w:rPr>
        <w:t>Dotacja dla Biblioteki</w:t>
      </w:r>
      <w:r w:rsidR="006F2426" w:rsidRPr="00272B79">
        <w:rPr>
          <w:rFonts w:ascii="Arial" w:hAnsi="Arial" w:cs="Arial"/>
          <w:sz w:val="22"/>
          <w:szCs w:val="22"/>
        </w:rPr>
        <w:tab/>
      </w:r>
      <w:r w:rsidRPr="00272B79">
        <w:rPr>
          <w:rFonts w:ascii="Arial" w:hAnsi="Arial" w:cs="Arial"/>
          <w:sz w:val="22"/>
          <w:szCs w:val="22"/>
        </w:rPr>
        <w:t>–</w:t>
      </w:r>
      <w:r w:rsidR="006F2426" w:rsidRPr="00272B79">
        <w:rPr>
          <w:rFonts w:ascii="Arial" w:hAnsi="Arial" w:cs="Arial"/>
          <w:sz w:val="22"/>
          <w:szCs w:val="22"/>
        </w:rPr>
        <w:tab/>
      </w:r>
      <w:r w:rsidR="006B0445" w:rsidRPr="00272B79">
        <w:rPr>
          <w:rFonts w:ascii="Arial" w:hAnsi="Arial" w:cs="Arial"/>
          <w:sz w:val="22"/>
          <w:szCs w:val="22"/>
        </w:rPr>
        <w:t xml:space="preserve">  4</w:t>
      </w:r>
      <w:r w:rsidR="00E333F4" w:rsidRPr="00272B79">
        <w:rPr>
          <w:rFonts w:ascii="Arial" w:hAnsi="Arial" w:cs="Arial"/>
          <w:sz w:val="22"/>
          <w:szCs w:val="22"/>
        </w:rPr>
        <w:t>2</w:t>
      </w:r>
      <w:r w:rsidR="00272B79" w:rsidRPr="00272B79">
        <w:rPr>
          <w:rFonts w:ascii="Arial" w:hAnsi="Arial" w:cs="Arial"/>
          <w:sz w:val="22"/>
          <w:szCs w:val="22"/>
        </w:rPr>
        <w:t>0</w:t>
      </w:r>
      <w:r w:rsidR="006B0445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836</w:t>
      </w:r>
      <w:r w:rsidR="00E333F4" w:rsidRPr="00272B79">
        <w:rPr>
          <w:rFonts w:ascii="Arial" w:hAnsi="Arial" w:cs="Arial"/>
          <w:sz w:val="22"/>
          <w:szCs w:val="22"/>
        </w:rPr>
        <w:t>,</w:t>
      </w:r>
      <w:r w:rsidR="00272B79" w:rsidRPr="00272B79">
        <w:rPr>
          <w:rFonts w:ascii="Arial" w:hAnsi="Arial" w:cs="Arial"/>
          <w:sz w:val="22"/>
          <w:szCs w:val="22"/>
        </w:rPr>
        <w:t>00</w:t>
      </w:r>
      <w:r w:rsidR="006B0445" w:rsidRPr="00272B79">
        <w:rPr>
          <w:rFonts w:ascii="Arial" w:hAnsi="Arial" w:cs="Arial"/>
          <w:sz w:val="22"/>
          <w:szCs w:val="22"/>
        </w:rPr>
        <w:t xml:space="preserve"> zł</w:t>
      </w:r>
    </w:p>
    <w:p w:rsidR="006F2426" w:rsidRPr="00272B79" w:rsidRDefault="006F242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Dotacja dla Muzeum</w:t>
      </w:r>
      <w:r w:rsidRPr="00272B79">
        <w:rPr>
          <w:rFonts w:ascii="Arial" w:hAnsi="Arial" w:cs="Arial"/>
          <w:sz w:val="22"/>
          <w:szCs w:val="22"/>
        </w:rPr>
        <w:tab/>
      </w:r>
      <w:r w:rsidR="006448D6" w:rsidRPr="00272B79">
        <w:rPr>
          <w:rFonts w:ascii="Arial" w:hAnsi="Arial" w:cs="Arial"/>
          <w:sz w:val="22"/>
          <w:szCs w:val="22"/>
        </w:rPr>
        <w:t>–</w:t>
      </w:r>
      <w:r w:rsidRPr="00272B79">
        <w:rPr>
          <w:rFonts w:ascii="Arial" w:hAnsi="Arial" w:cs="Arial"/>
          <w:sz w:val="22"/>
          <w:szCs w:val="22"/>
        </w:rPr>
        <w:tab/>
      </w:r>
      <w:r w:rsidR="00FF2A8D" w:rsidRPr="00272B79">
        <w:rPr>
          <w:rFonts w:ascii="Arial" w:hAnsi="Arial" w:cs="Arial"/>
          <w:sz w:val="22"/>
          <w:szCs w:val="22"/>
        </w:rPr>
        <w:t xml:space="preserve">  </w:t>
      </w:r>
      <w:r w:rsidRPr="00272B79">
        <w:rPr>
          <w:rFonts w:ascii="Arial" w:hAnsi="Arial" w:cs="Arial"/>
          <w:sz w:val="22"/>
          <w:szCs w:val="22"/>
        </w:rPr>
        <w:t xml:space="preserve"> </w:t>
      </w:r>
      <w:r w:rsidR="006B0445" w:rsidRPr="00272B79">
        <w:rPr>
          <w:rFonts w:ascii="Arial" w:hAnsi="Arial" w:cs="Arial"/>
          <w:sz w:val="22"/>
          <w:szCs w:val="22"/>
        </w:rPr>
        <w:t>6</w:t>
      </w:r>
      <w:r w:rsidR="00272B79" w:rsidRPr="00272B79">
        <w:rPr>
          <w:rFonts w:ascii="Arial" w:hAnsi="Arial" w:cs="Arial"/>
          <w:sz w:val="22"/>
          <w:szCs w:val="22"/>
        </w:rPr>
        <w:t>02</w:t>
      </w:r>
      <w:r w:rsidR="006B0445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648</w:t>
      </w:r>
      <w:r w:rsidR="00E333F4" w:rsidRPr="00272B79">
        <w:rPr>
          <w:rFonts w:ascii="Arial" w:hAnsi="Arial" w:cs="Arial"/>
          <w:sz w:val="22"/>
          <w:szCs w:val="22"/>
        </w:rPr>
        <w:t>,00</w:t>
      </w:r>
      <w:r w:rsidR="006B0445" w:rsidRPr="00272B79">
        <w:rPr>
          <w:rFonts w:ascii="Arial" w:hAnsi="Arial" w:cs="Arial"/>
          <w:sz w:val="22"/>
          <w:szCs w:val="22"/>
        </w:rPr>
        <w:t xml:space="preserve"> zł</w:t>
      </w:r>
    </w:p>
    <w:p w:rsidR="006F2426" w:rsidRPr="00272B79" w:rsidRDefault="006F2426" w:rsidP="00DD0A57">
      <w:pPr>
        <w:numPr>
          <w:ilvl w:val="1"/>
          <w:numId w:val="11"/>
        </w:numPr>
        <w:tabs>
          <w:tab w:val="clear" w:pos="2520"/>
          <w:tab w:val="num" w:pos="720"/>
          <w:tab w:val="right" w:pos="5940"/>
          <w:tab w:val="right" w:pos="7020"/>
        </w:tabs>
        <w:spacing w:line="36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Pozostałe środki zatwierdzone przez zebrania wiejskie na przedsięwzięcia określone</w:t>
      </w:r>
      <w:r w:rsidRPr="00272B79">
        <w:rPr>
          <w:rFonts w:ascii="Arial" w:hAnsi="Arial" w:cs="Arial"/>
          <w:sz w:val="22"/>
          <w:szCs w:val="22"/>
        </w:rPr>
        <w:br/>
        <w:t xml:space="preserve">w funduszu sołeckim na ogólną kwotę </w:t>
      </w:r>
      <w:r w:rsidR="00272B79" w:rsidRPr="00272B79">
        <w:rPr>
          <w:rFonts w:ascii="Arial" w:hAnsi="Arial" w:cs="Arial"/>
          <w:sz w:val="22"/>
          <w:szCs w:val="22"/>
        </w:rPr>
        <w:t>207</w:t>
      </w:r>
      <w:r w:rsidR="00885C15" w:rsidRPr="00272B79">
        <w:rPr>
          <w:rFonts w:ascii="Arial" w:hAnsi="Arial" w:cs="Arial"/>
          <w:sz w:val="22"/>
          <w:szCs w:val="22"/>
        </w:rPr>
        <w:t>.</w:t>
      </w:r>
      <w:r w:rsidR="00272B79" w:rsidRPr="00272B79">
        <w:rPr>
          <w:rFonts w:ascii="Arial" w:hAnsi="Arial" w:cs="Arial"/>
          <w:sz w:val="22"/>
          <w:szCs w:val="22"/>
        </w:rPr>
        <w:t>491</w:t>
      </w:r>
      <w:r w:rsidR="00885C15" w:rsidRPr="00272B79">
        <w:rPr>
          <w:rFonts w:ascii="Arial" w:hAnsi="Arial" w:cs="Arial"/>
          <w:sz w:val="22"/>
          <w:szCs w:val="22"/>
        </w:rPr>
        <w:t>,</w:t>
      </w:r>
      <w:r w:rsidR="00272B79" w:rsidRPr="00272B79">
        <w:rPr>
          <w:rFonts w:ascii="Arial" w:hAnsi="Arial" w:cs="Arial"/>
          <w:sz w:val="22"/>
          <w:szCs w:val="22"/>
        </w:rPr>
        <w:t xml:space="preserve">97 </w:t>
      </w:r>
      <w:r w:rsidR="00885C15" w:rsidRPr="00272B79">
        <w:rPr>
          <w:rFonts w:ascii="Arial" w:hAnsi="Arial" w:cs="Arial"/>
          <w:sz w:val="22"/>
          <w:szCs w:val="22"/>
        </w:rPr>
        <w:t>zł</w:t>
      </w:r>
      <w:r w:rsidRPr="00272B79">
        <w:rPr>
          <w:rFonts w:ascii="Arial" w:hAnsi="Arial" w:cs="Arial"/>
          <w:sz w:val="22"/>
          <w:szCs w:val="22"/>
        </w:rPr>
        <w:t xml:space="preserve"> oraz środki na bieżące utrzymanie świetlic z budżetu w tym </w:t>
      </w:r>
      <w:r w:rsidR="006B79D0" w:rsidRPr="00272B79">
        <w:rPr>
          <w:rFonts w:ascii="Arial" w:hAnsi="Arial" w:cs="Arial"/>
          <w:sz w:val="22"/>
          <w:szCs w:val="22"/>
        </w:rPr>
        <w:t>m.in. na</w:t>
      </w:r>
      <w:r w:rsidRPr="00272B79">
        <w:rPr>
          <w:rFonts w:ascii="Arial" w:hAnsi="Arial" w:cs="Arial"/>
          <w:sz w:val="22"/>
          <w:szCs w:val="22"/>
        </w:rPr>
        <w:t>:</w:t>
      </w:r>
    </w:p>
    <w:p w:rsidR="00EE6B67" w:rsidRPr="00272B79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2B79">
        <w:rPr>
          <w:rFonts w:ascii="Arial" w:hAnsi="Arial" w:cs="Arial"/>
          <w:iCs/>
          <w:sz w:val="22"/>
          <w:szCs w:val="22"/>
        </w:rPr>
        <w:t>z</w:t>
      </w:r>
      <w:r w:rsidR="00091B9C" w:rsidRPr="00272B79">
        <w:rPr>
          <w:rFonts w:ascii="Arial" w:hAnsi="Arial" w:cs="Arial"/>
          <w:iCs/>
          <w:sz w:val="22"/>
          <w:szCs w:val="22"/>
        </w:rPr>
        <w:t>akup energii</w:t>
      </w:r>
      <w:r w:rsidR="00091B9C" w:rsidRPr="00272B79">
        <w:rPr>
          <w:rFonts w:ascii="Arial" w:hAnsi="Arial" w:cs="Arial"/>
          <w:iCs/>
          <w:sz w:val="22"/>
          <w:szCs w:val="22"/>
        </w:rPr>
        <w:tab/>
      </w:r>
      <w:r w:rsidR="00C350CB" w:rsidRPr="00272B79">
        <w:rPr>
          <w:rFonts w:ascii="Arial" w:hAnsi="Arial" w:cs="Arial"/>
          <w:iCs/>
          <w:sz w:val="22"/>
          <w:szCs w:val="22"/>
        </w:rPr>
        <w:t xml:space="preserve">  </w:t>
      </w:r>
      <w:r w:rsidR="004244CB" w:rsidRPr="00272B79">
        <w:rPr>
          <w:rFonts w:ascii="Arial" w:hAnsi="Arial" w:cs="Arial"/>
          <w:iCs/>
          <w:sz w:val="22"/>
          <w:szCs w:val="22"/>
        </w:rPr>
        <w:t xml:space="preserve">   </w:t>
      </w:r>
      <w:r w:rsidR="0063176A" w:rsidRPr="00272B79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272B79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2B79">
        <w:rPr>
          <w:rFonts w:ascii="Arial" w:hAnsi="Arial" w:cs="Arial"/>
          <w:iCs/>
          <w:sz w:val="22"/>
          <w:szCs w:val="22"/>
        </w:rPr>
        <w:t>z</w:t>
      </w:r>
      <w:r w:rsidR="006F2426" w:rsidRPr="00272B79">
        <w:rPr>
          <w:rFonts w:ascii="Arial" w:hAnsi="Arial" w:cs="Arial"/>
          <w:iCs/>
          <w:sz w:val="22"/>
          <w:szCs w:val="22"/>
        </w:rPr>
        <w:t>akup materiałów</w:t>
      </w:r>
      <w:r w:rsidR="006F2426" w:rsidRPr="00272B79">
        <w:rPr>
          <w:rFonts w:ascii="Arial" w:hAnsi="Arial" w:cs="Arial"/>
          <w:iCs/>
          <w:sz w:val="22"/>
          <w:szCs w:val="22"/>
        </w:rPr>
        <w:tab/>
      </w:r>
    </w:p>
    <w:p w:rsidR="006F2426" w:rsidRPr="00272B79" w:rsidRDefault="000304D0" w:rsidP="00DD0A5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z</w:t>
      </w:r>
      <w:r w:rsidR="006F2426" w:rsidRPr="00272B79">
        <w:rPr>
          <w:rFonts w:ascii="Arial" w:hAnsi="Arial" w:cs="Arial"/>
          <w:sz w:val="22"/>
          <w:szCs w:val="22"/>
        </w:rPr>
        <w:t>akup usług pozostałych</w:t>
      </w:r>
      <w:r w:rsidR="006F2426" w:rsidRPr="00272B79">
        <w:rPr>
          <w:rFonts w:ascii="Arial" w:hAnsi="Arial" w:cs="Arial"/>
          <w:sz w:val="22"/>
          <w:szCs w:val="22"/>
        </w:rPr>
        <w:tab/>
      </w:r>
      <w:r w:rsidR="006F2426" w:rsidRPr="00272B79">
        <w:rPr>
          <w:rFonts w:ascii="Arial" w:hAnsi="Arial" w:cs="Arial"/>
          <w:sz w:val="22"/>
          <w:szCs w:val="22"/>
        </w:rPr>
        <w:tab/>
      </w:r>
      <w:r w:rsidR="006F2426" w:rsidRPr="00272B79">
        <w:rPr>
          <w:rFonts w:ascii="Arial" w:hAnsi="Arial" w:cs="Arial"/>
          <w:sz w:val="22"/>
          <w:szCs w:val="22"/>
        </w:rPr>
        <w:tab/>
      </w:r>
    </w:p>
    <w:p w:rsidR="004244CB" w:rsidRPr="00272B79" w:rsidRDefault="0063176A" w:rsidP="00C350CB">
      <w:pPr>
        <w:numPr>
          <w:ilvl w:val="2"/>
          <w:numId w:val="7"/>
        </w:numPr>
        <w:tabs>
          <w:tab w:val="clear" w:pos="28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Pozostałe zadania w zakresie kultury </w:t>
      </w:r>
      <w:r w:rsidR="00730E62" w:rsidRPr="00272B79">
        <w:rPr>
          <w:rFonts w:ascii="Arial" w:hAnsi="Arial" w:cs="Arial"/>
          <w:sz w:val="22"/>
          <w:szCs w:val="22"/>
        </w:rPr>
        <w:t xml:space="preserve">(bez przedsięwzięć funduszu sołeckiego) </w:t>
      </w:r>
      <w:r w:rsidR="00C350CB" w:rsidRPr="00272B79">
        <w:rPr>
          <w:rFonts w:ascii="Arial" w:hAnsi="Arial" w:cs="Arial"/>
          <w:sz w:val="22"/>
          <w:szCs w:val="22"/>
        </w:rPr>
        <w:t>zaplanowano na</w:t>
      </w:r>
      <w:r w:rsidR="004244CB" w:rsidRPr="00272B79">
        <w:rPr>
          <w:rFonts w:ascii="Arial" w:hAnsi="Arial" w:cs="Arial"/>
          <w:sz w:val="22"/>
          <w:szCs w:val="22"/>
        </w:rPr>
        <w:t>:</w:t>
      </w:r>
    </w:p>
    <w:p w:rsidR="00C350CB" w:rsidRPr="00272B79" w:rsidRDefault="004244CB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dotacje celowe z budżetu, udzielone w trybie art. 221 ustawy na finansowanie lub dofinansowanie zadań zleconych organizacjom prowadzącym działalność pożytku publicznego w zakresie:</w:t>
      </w:r>
    </w:p>
    <w:p w:rsidR="004244CB" w:rsidRPr="00272B79" w:rsidRDefault="00E333F4" w:rsidP="00DD0A5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72B79">
        <w:rPr>
          <w:rFonts w:ascii="Arial" w:hAnsi="Arial" w:cs="Arial"/>
          <w:i/>
          <w:sz w:val="22"/>
          <w:szCs w:val="22"/>
        </w:rPr>
        <w:t xml:space="preserve">wsparcia działalności </w:t>
      </w:r>
      <w:r w:rsidR="00D64634" w:rsidRPr="00272B79">
        <w:rPr>
          <w:rFonts w:ascii="Arial" w:hAnsi="Arial" w:cs="Arial"/>
          <w:i/>
          <w:sz w:val="22"/>
          <w:szCs w:val="22"/>
        </w:rPr>
        <w:t>organizacją prowadzącym działalność pożytku publicznego</w:t>
      </w:r>
      <w:r w:rsidR="00030A75" w:rsidRPr="00272B79">
        <w:rPr>
          <w:rFonts w:ascii="Arial" w:hAnsi="Arial" w:cs="Arial"/>
          <w:i/>
          <w:sz w:val="22"/>
          <w:szCs w:val="22"/>
        </w:rPr>
        <w:t xml:space="preserve"> </w:t>
      </w:r>
      <w:r w:rsidR="00272B79" w:rsidRPr="00272B79">
        <w:rPr>
          <w:rFonts w:ascii="Arial" w:hAnsi="Arial" w:cs="Arial"/>
          <w:i/>
          <w:sz w:val="22"/>
          <w:szCs w:val="22"/>
        </w:rPr>
        <w:t>1</w:t>
      </w:r>
      <w:r w:rsidRPr="00272B79">
        <w:rPr>
          <w:rFonts w:ascii="Arial" w:hAnsi="Arial" w:cs="Arial"/>
          <w:i/>
          <w:sz w:val="22"/>
          <w:szCs w:val="22"/>
        </w:rPr>
        <w:t>0</w:t>
      </w:r>
      <w:r w:rsidR="00030A75" w:rsidRPr="00272B79">
        <w:rPr>
          <w:rFonts w:ascii="Arial" w:hAnsi="Arial" w:cs="Arial"/>
          <w:i/>
          <w:sz w:val="22"/>
          <w:szCs w:val="22"/>
        </w:rPr>
        <w:t>.000</w:t>
      </w:r>
      <w:r w:rsidR="00D44AB1">
        <w:rPr>
          <w:rFonts w:ascii="Arial" w:hAnsi="Arial" w:cs="Arial"/>
          <w:i/>
          <w:sz w:val="22"/>
          <w:szCs w:val="22"/>
        </w:rPr>
        <w:t>,00 zł</w:t>
      </w:r>
    </w:p>
    <w:p w:rsidR="00197397" w:rsidRPr="00272B79" w:rsidRDefault="00197397" w:rsidP="00DD0A57">
      <w:pPr>
        <w:pStyle w:val="Akapitzlist"/>
        <w:numPr>
          <w:ilvl w:val="1"/>
          <w:numId w:val="11"/>
        </w:numPr>
        <w:tabs>
          <w:tab w:val="clear" w:pos="252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W rozdziale Muzeum zaplanowano kwotę 9.600</w:t>
      </w:r>
      <w:r w:rsidR="00272B79" w:rsidRPr="00272B79">
        <w:rPr>
          <w:rFonts w:ascii="Arial" w:hAnsi="Arial" w:cs="Arial"/>
          <w:sz w:val="22"/>
          <w:szCs w:val="22"/>
        </w:rPr>
        <w:t>,00</w:t>
      </w:r>
      <w:r w:rsidRPr="00272B79">
        <w:rPr>
          <w:rFonts w:ascii="Arial" w:hAnsi="Arial" w:cs="Arial"/>
          <w:sz w:val="22"/>
          <w:szCs w:val="22"/>
        </w:rPr>
        <w:t xml:space="preserve"> zł z przeznaczeniem na dzierżawę światłowodu łączącego budynek muzeum z Urzędem związanego z obsługą monitoringu.</w:t>
      </w:r>
    </w:p>
    <w:p w:rsidR="00395D42" w:rsidRPr="00272B79" w:rsidRDefault="00F622A5" w:rsidP="006B79D0">
      <w:pPr>
        <w:pStyle w:val="Akapitzlist"/>
        <w:numPr>
          <w:ilvl w:val="0"/>
          <w:numId w:val="45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Wydatki </w:t>
      </w:r>
      <w:r w:rsidR="00AF10B6" w:rsidRPr="00272B79">
        <w:rPr>
          <w:rFonts w:ascii="Arial" w:hAnsi="Arial" w:cs="Arial"/>
          <w:sz w:val="22"/>
          <w:szCs w:val="22"/>
        </w:rPr>
        <w:t xml:space="preserve">na ochronę zabytków i opiekę nad zabytkami zaplanowano kwotę </w:t>
      </w:r>
      <w:r w:rsidR="004244CB" w:rsidRPr="00272B79">
        <w:rPr>
          <w:rFonts w:ascii="Arial" w:hAnsi="Arial" w:cs="Arial"/>
          <w:sz w:val="22"/>
          <w:szCs w:val="22"/>
        </w:rPr>
        <w:t>10</w:t>
      </w:r>
      <w:r w:rsidR="00AF10B6" w:rsidRPr="00272B79">
        <w:rPr>
          <w:rFonts w:ascii="Arial" w:hAnsi="Arial" w:cs="Arial"/>
          <w:sz w:val="22"/>
          <w:szCs w:val="22"/>
        </w:rPr>
        <w:t xml:space="preserve">0.000 </w:t>
      </w:r>
      <w:r w:rsidR="00BB6F37" w:rsidRPr="00272B79">
        <w:rPr>
          <w:rFonts w:ascii="Arial" w:hAnsi="Arial" w:cs="Arial"/>
          <w:sz w:val="22"/>
          <w:szCs w:val="22"/>
        </w:rPr>
        <w:t>zł</w:t>
      </w:r>
      <w:r w:rsidR="00AF10B6" w:rsidRPr="00272B79">
        <w:rPr>
          <w:rFonts w:ascii="Arial" w:hAnsi="Arial" w:cs="Arial"/>
          <w:sz w:val="22"/>
          <w:szCs w:val="22"/>
        </w:rPr>
        <w:t xml:space="preserve"> </w:t>
      </w:r>
      <w:r w:rsidR="00BB6F37" w:rsidRPr="00272B79">
        <w:rPr>
          <w:rFonts w:ascii="Arial" w:hAnsi="Arial" w:cs="Arial"/>
          <w:sz w:val="22"/>
          <w:szCs w:val="22"/>
        </w:rPr>
        <w:t xml:space="preserve"> </w:t>
      </w:r>
      <w:r w:rsidR="00BB6F37" w:rsidRPr="00272B79">
        <w:rPr>
          <w:rFonts w:ascii="Arial" w:hAnsi="Arial" w:cs="Arial"/>
          <w:sz w:val="22"/>
          <w:szCs w:val="22"/>
        </w:rPr>
        <w:br/>
        <w:t xml:space="preserve">na podstawie Uchwały Nr </w:t>
      </w:r>
      <w:r w:rsidR="006E1AE8" w:rsidRPr="00272B79">
        <w:rPr>
          <w:rFonts w:ascii="Arial" w:hAnsi="Arial" w:cs="Arial"/>
          <w:sz w:val="22"/>
          <w:szCs w:val="22"/>
        </w:rPr>
        <w:t>XXVII/259/2016</w:t>
      </w:r>
      <w:r w:rsidR="00BB6F37" w:rsidRPr="00272B79">
        <w:rPr>
          <w:rFonts w:ascii="Arial" w:hAnsi="Arial" w:cs="Arial"/>
          <w:sz w:val="22"/>
          <w:szCs w:val="22"/>
        </w:rPr>
        <w:t xml:space="preserve"> Rady Miejskiej w Rogoźnie z dnia </w:t>
      </w:r>
      <w:r w:rsidR="006E1AE8" w:rsidRPr="00272B79">
        <w:rPr>
          <w:rFonts w:ascii="Arial" w:hAnsi="Arial" w:cs="Arial"/>
          <w:sz w:val="22"/>
          <w:szCs w:val="22"/>
        </w:rPr>
        <w:t>22 czerwca 2016</w:t>
      </w:r>
      <w:r w:rsidR="00544791" w:rsidRPr="00272B79">
        <w:rPr>
          <w:rFonts w:ascii="Arial" w:hAnsi="Arial" w:cs="Arial"/>
          <w:sz w:val="22"/>
          <w:szCs w:val="22"/>
        </w:rPr>
        <w:t xml:space="preserve"> roku</w:t>
      </w:r>
      <w:r w:rsidR="00BB6F37" w:rsidRPr="00272B79">
        <w:rPr>
          <w:rFonts w:ascii="Arial" w:hAnsi="Arial" w:cs="Arial"/>
          <w:sz w:val="22"/>
          <w:szCs w:val="22"/>
        </w:rPr>
        <w:t xml:space="preserve"> w sprawie określenia zasad udzielania dotacji na sfinansowanie prac </w:t>
      </w:r>
      <w:r w:rsidR="00BB6F37" w:rsidRPr="00272B79">
        <w:rPr>
          <w:rFonts w:ascii="Arial" w:hAnsi="Arial" w:cs="Arial"/>
          <w:sz w:val="22"/>
          <w:szCs w:val="22"/>
        </w:rPr>
        <w:lastRenderedPageBreak/>
        <w:t xml:space="preserve">konserwatorskich, restauratorskich lub robót budowlanych przy zabytku wpisanym </w:t>
      </w:r>
      <w:r w:rsidR="00BB6F37" w:rsidRPr="00272B79">
        <w:rPr>
          <w:rFonts w:ascii="Arial" w:hAnsi="Arial" w:cs="Arial"/>
          <w:sz w:val="22"/>
          <w:szCs w:val="22"/>
        </w:rPr>
        <w:br/>
        <w:t>do rejestru zabytków</w:t>
      </w:r>
      <w:r w:rsidR="00544791" w:rsidRPr="00272B79">
        <w:rPr>
          <w:rFonts w:ascii="Arial" w:hAnsi="Arial" w:cs="Arial"/>
          <w:sz w:val="22"/>
          <w:szCs w:val="22"/>
        </w:rPr>
        <w:t>.</w:t>
      </w:r>
    </w:p>
    <w:p w:rsidR="006B79D0" w:rsidRPr="00272B79" w:rsidRDefault="006B79D0" w:rsidP="006B79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272B79" w:rsidRDefault="006F2426" w:rsidP="00AF10B6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 xml:space="preserve">W dziale 926 – </w:t>
      </w:r>
      <w:r w:rsidRPr="00272B79">
        <w:rPr>
          <w:rFonts w:ascii="Arial" w:hAnsi="Arial" w:cs="Arial"/>
          <w:sz w:val="22"/>
          <w:szCs w:val="22"/>
          <w:u w:val="single"/>
        </w:rPr>
        <w:t>Kultura fizyczna i sport</w:t>
      </w:r>
      <w:r w:rsidRPr="00272B79">
        <w:rPr>
          <w:rFonts w:ascii="Arial" w:hAnsi="Arial" w:cs="Arial"/>
          <w:sz w:val="22"/>
          <w:szCs w:val="22"/>
        </w:rPr>
        <w:t xml:space="preserve"> zaplanowano kwotę – </w:t>
      </w:r>
      <w:r w:rsidR="00217751" w:rsidRPr="00272B79">
        <w:rPr>
          <w:rFonts w:ascii="Arial" w:hAnsi="Arial" w:cs="Arial"/>
          <w:b/>
          <w:sz w:val="22"/>
          <w:szCs w:val="22"/>
        </w:rPr>
        <w:t>7</w:t>
      </w:r>
      <w:r w:rsidR="00272B79" w:rsidRPr="00272B79">
        <w:rPr>
          <w:rFonts w:ascii="Arial" w:hAnsi="Arial" w:cs="Arial"/>
          <w:b/>
          <w:sz w:val="22"/>
          <w:szCs w:val="22"/>
        </w:rPr>
        <w:t>97</w:t>
      </w:r>
      <w:r w:rsidR="00217751" w:rsidRPr="00272B79">
        <w:rPr>
          <w:rFonts w:ascii="Arial" w:hAnsi="Arial" w:cs="Arial"/>
          <w:b/>
          <w:sz w:val="22"/>
          <w:szCs w:val="22"/>
        </w:rPr>
        <w:t>.</w:t>
      </w:r>
      <w:r w:rsidR="00272B79" w:rsidRPr="00272B79">
        <w:rPr>
          <w:rFonts w:ascii="Arial" w:hAnsi="Arial" w:cs="Arial"/>
          <w:b/>
          <w:sz w:val="22"/>
          <w:szCs w:val="22"/>
        </w:rPr>
        <w:t>226</w:t>
      </w:r>
      <w:r w:rsidR="00217751" w:rsidRPr="00272B79">
        <w:rPr>
          <w:rFonts w:ascii="Arial" w:hAnsi="Arial" w:cs="Arial"/>
          <w:b/>
          <w:sz w:val="22"/>
          <w:szCs w:val="22"/>
        </w:rPr>
        <w:t>,</w:t>
      </w:r>
      <w:r w:rsidR="00272B79" w:rsidRPr="00272B79">
        <w:rPr>
          <w:rFonts w:ascii="Arial" w:hAnsi="Arial" w:cs="Arial"/>
          <w:b/>
          <w:sz w:val="22"/>
          <w:szCs w:val="22"/>
        </w:rPr>
        <w:t>36</w:t>
      </w:r>
      <w:r w:rsidRPr="00272B79">
        <w:rPr>
          <w:rFonts w:ascii="Arial" w:hAnsi="Arial" w:cs="Arial"/>
          <w:b/>
          <w:sz w:val="22"/>
          <w:szCs w:val="22"/>
        </w:rPr>
        <w:t xml:space="preserve"> zł</w:t>
      </w:r>
      <w:r w:rsidRPr="00272B79">
        <w:rPr>
          <w:rFonts w:ascii="Arial" w:hAnsi="Arial" w:cs="Arial"/>
          <w:sz w:val="22"/>
          <w:szCs w:val="22"/>
        </w:rPr>
        <w:t xml:space="preserve">, </w:t>
      </w:r>
      <w:r w:rsidRPr="00272B79">
        <w:rPr>
          <w:rFonts w:ascii="Arial" w:hAnsi="Arial" w:cs="Arial"/>
          <w:sz w:val="22"/>
          <w:szCs w:val="22"/>
        </w:rPr>
        <w:br/>
      </w:r>
      <w:r w:rsidRPr="00272B79">
        <w:rPr>
          <w:rFonts w:ascii="Arial" w:hAnsi="Arial" w:cs="Arial"/>
          <w:i/>
          <w:sz w:val="22"/>
          <w:szCs w:val="22"/>
        </w:rPr>
        <w:t>w tym na:</w:t>
      </w:r>
    </w:p>
    <w:p w:rsidR="006F2426" w:rsidRPr="00272B79" w:rsidRDefault="006F2426" w:rsidP="00DD0A57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B79">
        <w:rPr>
          <w:rFonts w:ascii="Arial" w:hAnsi="Arial" w:cs="Arial"/>
          <w:sz w:val="22"/>
          <w:szCs w:val="22"/>
        </w:rPr>
        <w:t>obiekty sportowe</w:t>
      </w:r>
      <w:r w:rsidRPr="00272B79">
        <w:rPr>
          <w:rFonts w:ascii="Arial" w:hAnsi="Arial" w:cs="Arial"/>
          <w:sz w:val="22"/>
          <w:szCs w:val="22"/>
        </w:rPr>
        <w:tab/>
      </w:r>
      <w:r w:rsidR="00272B79" w:rsidRPr="00272B79">
        <w:rPr>
          <w:rFonts w:ascii="Arial" w:hAnsi="Arial" w:cs="Arial"/>
          <w:b/>
          <w:sz w:val="22"/>
          <w:szCs w:val="22"/>
        </w:rPr>
        <w:t>485</w:t>
      </w:r>
      <w:r w:rsidR="0097539A" w:rsidRPr="00272B79">
        <w:rPr>
          <w:rFonts w:ascii="Arial" w:hAnsi="Arial" w:cs="Arial"/>
          <w:b/>
          <w:sz w:val="22"/>
          <w:szCs w:val="22"/>
        </w:rPr>
        <w:t>.</w:t>
      </w:r>
      <w:r w:rsidR="00272B79" w:rsidRPr="00272B79">
        <w:rPr>
          <w:rFonts w:ascii="Arial" w:hAnsi="Arial" w:cs="Arial"/>
          <w:b/>
          <w:sz w:val="22"/>
          <w:szCs w:val="22"/>
        </w:rPr>
        <w:t>226</w:t>
      </w:r>
      <w:r w:rsidR="0097539A" w:rsidRPr="00272B79">
        <w:rPr>
          <w:rFonts w:ascii="Arial" w:hAnsi="Arial" w:cs="Arial"/>
          <w:b/>
          <w:sz w:val="22"/>
          <w:szCs w:val="22"/>
        </w:rPr>
        <w:t>,</w:t>
      </w:r>
      <w:r w:rsidR="00272B79" w:rsidRPr="00272B79">
        <w:rPr>
          <w:rFonts w:ascii="Arial" w:hAnsi="Arial" w:cs="Arial"/>
          <w:b/>
          <w:sz w:val="22"/>
          <w:szCs w:val="22"/>
        </w:rPr>
        <w:t>36</w:t>
      </w:r>
      <w:r w:rsidR="003B0270" w:rsidRPr="00272B79">
        <w:rPr>
          <w:rFonts w:ascii="Arial" w:hAnsi="Arial" w:cs="Arial"/>
          <w:b/>
          <w:sz w:val="22"/>
          <w:szCs w:val="22"/>
        </w:rPr>
        <w:t xml:space="preserve"> zł</w:t>
      </w:r>
    </w:p>
    <w:p w:rsidR="00B60F8C" w:rsidRPr="0092758F" w:rsidRDefault="00B60F8C" w:rsidP="00B60F8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-</w:t>
      </w:r>
      <w:r w:rsidR="00D64634" w:rsidRPr="0092758F">
        <w:rPr>
          <w:rFonts w:ascii="Arial" w:hAnsi="Arial" w:cs="Arial"/>
          <w:sz w:val="22"/>
          <w:szCs w:val="22"/>
        </w:rPr>
        <w:t xml:space="preserve"> </w:t>
      </w:r>
      <w:r w:rsidR="0036774F" w:rsidRPr="0092758F">
        <w:rPr>
          <w:rFonts w:ascii="Arial" w:hAnsi="Arial" w:cs="Arial"/>
          <w:sz w:val="22"/>
          <w:szCs w:val="22"/>
        </w:rPr>
        <w:t xml:space="preserve">   </w:t>
      </w:r>
      <w:r w:rsidRPr="0092758F">
        <w:rPr>
          <w:rFonts w:ascii="Arial" w:hAnsi="Arial" w:cs="Arial"/>
          <w:sz w:val="22"/>
          <w:szCs w:val="22"/>
        </w:rPr>
        <w:t>O</w:t>
      </w:r>
      <w:r w:rsidR="0092758F" w:rsidRPr="0092758F">
        <w:rPr>
          <w:rFonts w:ascii="Arial" w:hAnsi="Arial" w:cs="Arial"/>
          <w:sz w:val="22"/>
          <w:szCs w:val="22"/>
        </w:rPr>
        <w:t>środek Sportu i Rekreacji    344</w:t>
      </w:r>
      <w:r w:rsidRPr="0092758F">
        <w:rPr>
          <w:rFonts w:ascii="Arial" w:hAnsi="Arial" w:cs="Arial"/>
          <w:sz w:val="22"/>
          <w:szCs w:val="22"/>
        </w:rPr>
        <w:t>.</w:t>
      </w:r>
      <w:r w:rsidR="0092758F" w:rsidRPr="0092758F">
        <w:rPr>
          <w:rFonts w:ascii="Arial" w:hAnsi="Arial" w:cs="Arial"/>
          <w:sz w:val="22"/>
          <w:szCs w:val="22"/>
        </w:rPr>
        <w:t>757</w:t>
      </w:r>
      <w:r w:rsidRPr="0092758F">
        <w:rPr>
          <w:rFonts w:ascii="Arial" w:hAnsi="Arial" w:cs="Arial"/>
          <w:sz w:val="22"/>
          <w:szCs w:val="22"/>
        </w:rPr>
        <w:t xml:space="preserve">,00 zł. </w:t>
      </w:r>
    </w:p>
    <w:p w:rsidR="00D64634" w:rsidRPr="0092758F" w:rsidRDefault="00217751" w:rsidP="0036774F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Na podstawie Uchwały Nr XXV</w:t>
      </w:r>
      <w:r w:rsidR="00B60F8C" w:rsidRPr="0092758F">
        <w:rPr>
          <w:rFonts w:ascii="Arial" w:hAnsi="Arial" w:cs="Arial"/>
          <w:sz w:val="22"/>
          <w:szCs w:val="22"/>
        </w:rPr>
        <w:t>/</w:t>
      </w:r>
      <w:r w:rsidRPr="0092758F">
        <w:rPr>
          <w:rFonts w:ascii="Arial" w:hAnsi="Arial" w:cs="Arial"/>
          <w:sz w:val="22"/>
          <w:szCs w:val="22"/>
        </w:rPr>
        <w:t>248/</w:t>
      </w:r>
      <w:r w:rsidR="00B60F8C" w:rsidRPr="0092758F">
        <w:rPr>
          <w:rFonts w:ascii="Arial" w:hAnsi="Arial" w:cs="Arial"/>
          <w:sz w:val="22"/>
          <w:szCs w:val="22"/>
        </w:rPr>
        <w:t xml:space="preserve">2020 Rady Miejskiej w Rogoźnie z dnia </w:t>
      </w:r>
      <w:r w:rsidRPr="0092758F">
        <w:rPr>
          <w:rFonts w:ascii="Arial" w:hAnsi="Arial" w:cs="Arial"/>
          <w:sz w:val="22"/>
          <w:szCs w:val="22"/>
        </w:rPr>
        <w:t xml:space="preserve">27 stycznia </w:t>
      </w:r>
      <w:r w:rsidR="00B60F8C" w:rsidRPr="0092758F">
        <w:rPr>
          <w:rFonts w:ascii="Arial" w:hAnsi="Arial" w:cs="Arial"/>
          <w:sz w:val="22"/>
          <w:szCs w:val="22"/>
        </w:rPr>
        <w:t>2020 roku  utworzono Ośrodek Sportu i Rekreacji w formie zakładu budżetowego, które swą działalność rozpoczęło z dniem 01 czerwca 2020 roku. Zaplanowane środki dotyczą dotacji przedmiotowej jako dofinansowanie do zadań realizowanych przez Ośrodek.</w:t>
      </w:r>
    </w:p>
    <w:p w:rsidR="006F2426" w:rsidRPr="0092758F" w:rsidRDefault="006F242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bież</w:t>
      </w:r>
      <w:r w:rsidR="00E945BD" w:rsidRPr="0092758F">
        <w:rPr>
          <w:rFonts w:ascii="Arial" w:hAnsi="Arial" w:cs="Arial"/>
          <w:sz w:val="22"/>
          <w:szCs w:val="22"/>
        </w:rPr>
        <w:t>ące utrzymanie boisk wiejskich</w:t>
      </w:r>
      <w:r w:rsidR="007A78D0" w:rsidRPr="0092758F">
        <w:rPr>
          <w:rFonts w:ascii="Arial" w:hAnsi="Arial" w:cs="Arial"/>
          <w:sz w:val="22"/>
          <w:szCs w:val="22"/>
        </w:rPr>
        <w:t xml:space="preserve"> </w:t>
      </w:r>
      <w:r w:rsidRPr="0092758F">
        <w:rPr>
          <w:rFonts w:ascii="Arial" w:hAnsi="Arial" w:cs="Arial"/>
          <w:sz w:val="22"/>
          <w:szCs w:val="22"/>
        </w:rPr>
        <w:t>- (zakup energii</w:t>
      </w:r>
      <w:r w:rsidR="00E945BD" w:rsidRPr="0092758F">
        <w:rPr>
          <w:rFonts w:ascii="Arial" w:hAnsi="Arial" w:cs="Arial"/>
          <w:sz w:val="22"/>
          <w:szCs w:val="22"/>
        </w:rPr>
        <w:t xml:space="preserve">, zakup usług </w:t>
      </w:r>
      <w:r w:rsidR="00E43DF4" w:rsidRPr="0092758F">
        <w:rPr>
          <w:rFonts w:ascii="Arial" w:hAnsi="Arial" w:cs="Arial"/>
          <w:sz w:val="22"/>
          <w:szCs w:val="22"/>
        </w:rPr>
        <w:t xml:space="preserve">remontowych </w:t>
      </w:r>
      <w:r w:rsidR="007559B8" w:rsidRPr="0092758F">
        <w:rPr>
          <w:rFonts w:ascii="Arial" w:hAnsi="Arial" w:cs="Arial"/>
          <w:sz w:val="22"/>
          <w:szCs w:val="22"/>
        </w:rPr>
        <w:t xml:space="preserve">                     </w:t>
      </w:r>
      <w:r w:rsidR="00E43DF4" w:rsidRPr="0092758F">
        <w:rPr>
          <w:rFonts w:ascii="Arial" w:hAnsi="Arial" w:cs="Arial"/>
          <w:sz w:val="22"/>
          <w:szCs w:val="22"/>
        </w:rPr>
        <w:t xml:space="preserve">i pozostałych  </w:t>
      </w:r>
      <w:r w:rsidRPr="0092758F">
        <w:rPr>
          <w:rFonts w:ascii="Arial" w:hAnsi="Arial" w:cs="Arial"/>
          <w:sz w:val="22"/>
          <w:szCs w:val="22"/>
        </w:rPr>
        <w:t>)</w:t>
      </w:r>
      <w:r w:rsidR="00F96A96" w:rsidRPr="0092758F">
        <w:rPr>
          <w:rFonts w:ascii="Arial" w:hAnsi="Arial" w:cs="Arial"/>
          <w:sz w:val="22"/>
          <w:szCs w:val="22"/>
        </w:rPr>
        <w:t>,</w:t>
      </w:r>
    </w:p>
    <w:p w:rsidR="00E43DF4" w:rsidRPr="00AF7AB9" w:rsidRDefault="00F029A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wydatek </w:t>
      </w:r>
      <w:r w:rsidR="00AF7AB9">
        <w:rPr>
          <w:rFonts w:ascii="Arial" w:hAnsi="Arial" w:cs="Arial"/>
          <w:color w:val="000000" w:themeColor="text1"/>
          <w:sz w:val="22"/>
          <w:szCs w:val="22"/>
        </w:rPr>
        <w:t xml:space="preserve">inwestycyjny 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na realizację zadań z funduszu sołeckiego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 xml:space="preserve"> w kwocie 34</w:t>
      </w:r>
      <w:r w:rsidR="007A78D0" w:rsidRPr="00AF7AB9">
        <w:rPr>
          <w:rFonts w:ascii="Arial" w:hAnsi="Arial" w:cs="Arial"/>
          <w:color w:val="000000" w:themeColor="text1"/>
          <w:sz w:val="22"/>
          <w:szCs w:val="22"/>
        </w:rPr>
        <w:t>.</w:t>
      </w:r>
      <w:r w:rsidR="00D64634" w:rsidRPr="00AF7AB9">
        <w:rPr>
          <w:rFonts w:ascii="Arial" w:hAnsi="Arial" w:cs="Arial"/>
          <w:color w:val="000000" w:themeColor="text1"/>
          <w:sz w:val="22"/>
          <w:szCs w:val="22"/>
        </w:rPr>
        <w:t>000</w:t>
      </w:r>
      <w:r w:rsidR="007A78D0" w:rsidRPr="00AF7AB9">
        <w:rPr>
          <w:rFonts w:ascii="Arial" w:hAnsi="Arial" w:cs="Arial"/>
          <w:color w:val="000000" w:themeColor="text1"/>
          <w:sz w:val="22"/>
          <w:szCs w:val="22"/>
        </w:rPr>
        <w:t>,</w:t>
      </w:r>
      <w:r w:rsidR="00D64634" w:rsidRPr="00AF7AB9">
        <w:rPr>
          <w:rFonts w:ascii="Arial" w:hAnsi="Arial" w:cs="Arial"/>
          <w:color w:val="000000" w:themeColor="text1"/>
          <w:sz w:val="22"/>
          <w:szCs w:val="22"/>
        </w:rPr>
        <w:t>00</w:t>
      </w:r>
      <w:r w:rsidR="007A78D0"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F7AB9">
        <w:rPr>
          <w:rFonts w:ascii="Arial" w:hAnsi="Arial" w:cs="Arial"/>
          <w:color w:val="000000" w:themeColor="text1"/>
          <w:sz w:val="22"/>
          <w:szCs w:val="22"/>
        </w:rPr>
        <w:t>pn</w:t>
      </w:r>
      <w:proofErr w:type="spellEnd"/>
      <w:r w:rsidRPr="00AF7AB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43DF4" w:rsidRPr="00AF7AB9" w:rsidRDefault="00A93174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 CE" w:hAnsi="Arial CE" w:cs="Arial CE"/>
          <w:i/>
          <w:color w:val="000000" w:themeColor="text1"/>
          <w:sz w:val="22"/>
          <w:szCs w:val="22"/>
        </w:rPr>
      </w:pPr>
      <w:r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Budowa </w:t>
      </w:r>
      <w:r w:rsidR="00D6463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szatni</w:t>
      </w:r>
      <w:r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na</w:t>
      </w:r>
      <w:r w:rsidR="00D6463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boisku wiejskim</w:t>
      </w:r>
      <w:r w:rsidR="00D44AB1"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– Etap II</w:t>
      </w:r>
      <w:r w:rsidR="00D6463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– Budziszewko 22</w:t>
      </w:r>
      <w:r w:rsidRPr="00AF7AB9">
        <w:rPr>
          <w:rFonts w:ascii="Arial CE" w:hAnsi="Arial CE" w:cs="Arial CE"/>
          <w:i/>
          <w:color w:val="000000" w:themeColor="text1"/>
          <w:sz w:val="22"/>
          <w:szCs w:val="22"/>
        </w:rPr>
        <w:t>.000</w:t>
      </w:r>
      <w:r w:rsidR="00AF7AB9">
        <w:rPr>
          <w:rFonts w:ascii="Arial CE" w:hAnsi="Arial CE" w:cs="Arial CE"/>
          <w:i/>
          <w:color w:val="000000" w:themeColor="text1"/>
          <w:sz w:val="22"/>
          <w:szCs w:val="22"/>
        </w:rPr>
        <w:t>,00</w:t>
      </w:r>
      <w:r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zł</w:t>
      </w:r>
      <w:r w:rsidR="00E43DF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,</w:t>
      </w:r>
    </w:p>
    <w:p w:rsidR="006B79D0" w:rsidRDefault="00D44AB1" w:rsidP="00AF7AB9">
      <w:pPr>
        <w:pStyle w:val="Akapitzlist"/>
        <w:numPr>
          <w:ilvl w:val="0"/>
          <w:numId w:val="66"/>
        </w:numPr>
        <w:spacing w:line="360" w:lineRule="auto"/>
        <w:ind w:hanging="282"/>
        <w:jc w:val="both"/>
        <w:rPr>
          <w:rFonts w:ascii="Arial CE" w:hAnsi="Arial CE" w:cs="Arial CE"/>
          <w:i/>
          <w:color w:val="000000" w:themeColor="text1"/>
          <w:sz w:val="22"/>
          <w:szCs w:val="22"/>
        </w:rPr>
      </w:pPr>
      <w:r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Rozbudowa i utrzymanie infrastruktury na terenie boiska, budowa i wyposażenie sanitariatów, montaż monitoringu na boisku </w:t>
      </w:r>
      <w:r w:rsidR="00A9317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– Garbatka </w:t>
      </w:r>
      <w:r w:rsidR="00AF7AB9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12</w:t>
      </w:r>
      <w:r w:rsidR="00A9317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.</w:t>
      </w:r>
      <w:r w:rsidR="00D6463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000</w:t>
      </w:r>
      <w:r w:rsidR="00A9317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,</w:t>
      </w:r>
      <w:r w:rsidR="00D6463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>00</w:t>
      </w:r>
      <w:r w:rsidR="00A93174" w:rsidRPr="00AF7AB9">
        <w:rPr>
          <w:rFonts w:ascii="Arial CE" w:hAnsi="Arial CE" w:cs="Arial CE"/>
          <w:i/>
          <w:color w:val="000000" w:themeColor="text1"/>
          <w:sz w:val="22"/>
          <w:szCs w:val="22"/>
        </w:rPr>
        <w:t xml:space="preserve"> zł</w:t>
      </w:r>
    </w:p>
    <w:p w:rsidR="00AF7AB9" w:rsidRPr="00AF7AB9" w:rsidRDefault="00AF7AB9" w:rsidP="00AF7AB9">
      <w:pPr>
        <w:pStyle w:val="Akapitzlist"/>
        <w:spacing w:line="360" w:lineRule="auto"/>
        <w:ind w:left="1636"/>
        <w:jc w:val="both"/>
        <w:rPr>
          <w:rFonts w:ascii="Arial CE" w:hAnsi="Arial CE" w:cs="Arial CE"/>
          <w:i/>
          <w:color w:val="000000" w:themeColor="text1"/>
          <w:sz w:val="22"/>
          <w:szCs w:val="22"/>
        </w:rPr>
      </w:pPr>
    </w:p>
    <w:p w:rsidR="006F2426" w:rsidRPr="0092758F" w:rsidRDefault="006F2426" w:rsidP="00DD0A5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 xml:space="preserve">Pozostała działalność </w:t>
      </w:r>
      <w:r w:rsidRPr="0092758F">
        <w:rPr>
          <w:rFonts w:ascii="Arial" w:hAnsi="Arial" w:cs="Arial"/>
          <w:b/>
          <w:sz w:val="22"/>
          <w:szCs w:val="22"/>
        </w:rPr>
        <w:t xml:space="preserve"> </w:t>
      </w:r>
      <w:r w:rsidR="0092758F" w:rsidRPr="0092758F">
        <w:rPr>
          <w:rFonts w:ascii="Arial" w:hAnsi="Arial" w:cs="Arial"/>
          <w:b/>
          <w:sz w:val="22"/>
          <w:szCs w:val="22"/>
        </w:rPr>
        <w:t>312</w:t>
      </w:r>
      <w:r w:rsidR="00A93174" w:rsidRPr="0092758F">
        <w:rPr>
          <w:rFonts w:ascii="Arial" w:hAnsi="Arial" w:cs="Arial"/>
          <w:b/>
          <w:sz w:val="22"/>
          <w:szCs w:val="22"/>
        </w:rPr>
        <w:t>.</w:t>
      </w:r>
      <w:r w:rsidR="0092758F" w:rsidRPr="0092758F">
        <w:rPr>
          <w:rFonts w:ascii="Arial" w:hAnsi="Arial" w:cs="Arial"/>
          <w:b/>
          <w:sz w:val="22"/>
          <w:szCs w:val="22"/>
        </w:rPr>
        <w:t>000,00</w:t>
      </w:r>
      <w:r w:rsidR="00A93174" w:rsidRPr="0092758F">
        <w:rPr>
          <w:rFonts w:ascii="Arial" w:hAnsi="Arial" w:cs="Arial"/>
          <w:b/>
          <w:sz w:val="22"/>
          <w:szCs w:val="22"/>
        </w:rPr>
        <w:t xml:space="preserve"> </w:t>
      </w:r>
      <w:r w:rsidRPr="0092758F">
        <w:rPr>
          <w:rFonts w:ascii="Arial" w:hAnsi="Arial" w:cs="Arial"/>
          <w:b/>
          <w:sz w:val="22"/>
          <w:szCs w:val="22"/>
        </w:rPr>
        <w:t xml:space="preserve">zł </w:t>
      </w:r>
      <w:r w:rsidRPr="0092758F">
        <w:rPr>
          <w:rFonts w:ascii="Arial" w:hAnsi="Arial" w:cs="Arial"/>
          <w:sz w:val="22"/>
          <w:szCs w:val="22"/>
        </w:rPr>
        <w:t>dotyczy zabezpieczenia środków na:</w:t>
      </w:r>
    </w:p>
    <w:p w:rsidR="006F2426" w:rsidRPr="0092758F" w:rsidRDefault="006F2426" w:rsidP="00DD0A57">
      <w:pPr>
        <w:numPr>
          <w:ilvl w:val="0"/>
          <w:numId w:val="42"/>
        </w:numPr>
        <w:tabs>
          <w:tab w:val="clear" w:pos="2055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 xml:space="preserve">dotacje celowe, udzielone w trybie art. 221 ustawy, na finansowanie </w:t>
      </w:r>
      <w:r w:rsidR="00997750" w:rsidRPr="0092758F">
        <w:rPr>
          <w:rFonts w:ascii="Arial" w:hAnsi="Arial" w:cs="Arial"/>
          <w:sz w:val="22"/>
          <w:szCs w:val="22"/>
        </w:rPr>
        <w:br/>
      </w:r>
      <w:r w:rsidRPr="0092758F">
        <w:rPr>
          <w:rFonts w:ascii="Arial" w:hAnsi="Arial" w:cs="Arial"/>
          <w:sz w:val="22"/>
          <w:szCs w:val="22"/>
        </w:rPr>
        <w:t xml:space="preserve">lub dofinansowanie zadań zleconych do realizacji organizacjom prowadzącym działalność pożytku publicznego z zakresu kultury fizycznej </w:t>
      </w:r>
      <w:r w:rsidR="00E945BD" w:rsidRPr="0092758F">
        <w:rPr>
          <w:rFonts w:ascii="Arial" w:hAnsi="Arial" w:cs="Arial"/>
          <w:sz w:val="22"/>
          <w:szCs w:val="22"/>
        </w:rPr>
        <w:t>–</w:t>
      </w:r>
      <w:r w:rsidRPr="0092758F">
        <w:rPr>
          <w:rFonts w:ascii="Arial" w:hAnsi="Arial" w:cs="Arial"/>
          <w:sz w:val="22"/>
          <w:szCs w:val="22"/>
        </w:rPr>
        <w:t xml:space="preserve"> </w:t>
      </w:r>
      <w:r w:rsidR="0092758F" w:rsidRPr="0092758F">
        <w:rPr>
          <w:rFonts w:ascii="Arial" w:hAnsi="Arial" w:cs="Arial"/>
          <w:b/>
          <w:bCs/>
          <w:sz w:val="22"/>
          <w:szCs w:val="22"/>
        </w:rPr>
        <w:t>150</w:t>
      </w:r>
      <w:r w:rsidR="00A93174" w:rsidRPr="0092758F">
        <w:rPr>
          <w:rFonts w:ascii="Arial" w:hAnsi="Arial" w:cs="Arial"/>
          <w:b/>
          <w:bCs/>
          <w:sz w:val="22"/>
          <w:szCs w:val="22"/>
        </w:rPr>
        <w:t>.</w:t>
      </w:r>
      <w:r w:rsidR="0092758F" w:rsidRPr="0092758F">
        <w:rPr>
          <w:rFonts w:ascii="Arial" w:hAnsi="Arial" w:cs="Arial"/>
          <w:b/>
          <w:bCs/>
          <w:sz w:val="22"/>
          <w:szCs w:val="22"/>
        </w:rPr>
        <w:t>000,00 zł</w:t>
      </w:r>
      <w:r w:rsidRPr="0092758F">
        <w:rPr>
          <w:rFonts w:ascii="Arial" w:hAnsi="Arial" w:cs="Arial"/>
          <w:b/>
          <w:sz w:val="22"/>
          <w:szCs w:val="22"/>
        </w:rPr>
        <w:t xml:space="preserve">  </w:t>
      </w:r>
      <w:r w:rsidR="00997750" w:rsidRPr="0092758F">
        <w:rPr>
          <w:rFonts w:ascii="Arial" w:hAnsi="Arial" w:cs="Arial"/>
          <w:b/>
          <w:sz w:val="22"/>
          <w:szCs w:val="22"/>
        </w:rPr>
        <w:br/>
      </w:r>
      <w:r w:rsidRPr="0092758F">
        <w:rPr>
          <w:rFonts w:ascii="Arial" w:hAnsi="Arial" w:cs="Arial"/>
          <w:sz w:val="22"/>
          <w:szCs w:val="22"/>
        </w:rPr>
        <w:t>na następujące zadania:</w:t>
      </w:r>
    </w:p>
    <w:p w:rsidR="002E46A9" w:rsidRPr="0092758F" w:rsidRDefault="006F2426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organizacja zajęć żeglarskich</w:t>
      </w:r>
      <w:r w:rsidR="00D00660" w:rsidRPr="0092758F">
        <w:rPr>
          <w:rFonts w:ascii="Arial" w:hAnsi="Arial" w:cs="Arial"/>
          <w:sz w:val="22"/>
          <w:szCs w:val="22"/>
        </w:rPr>
        <w:t>,</w:t>
      </w:r>
    </w:p>
    <w:p w:rsidR="00DD0A57" w:rsidRPr="0092758F" w:rsidRDefault="00DD0A57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organizacja zawodów motorowodnych,</w:t>
      </w:r>
    </w:p>
    <w:p w:rsidR="00393484" w:rsidRPr="0092758F" w:rsidRDefault="00D00660" w:rsidP="00DD0A57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organizacje zawodów wędkarskich.</w:t>
      </w:r>
    </w:p>
    <w:p w:rsidR="006F2426" w:rsidRPr="0092758F" w:rsidRDefault="00497CA1" w:rsidP="006F2426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P</w:t>
      </w:r>
      <w:r w:rsidR="006F2426" w:rsidRPr="0092758F">
        <w:rPr>
          <w:rFonts w:ascii="Arial" w:hAnsi="Arial" w:cs="Arial"/>
          <w:sz w:val="22"/>
          <w:szCs w:val="22"/>
        </w:rPr>
        <w:t xml:space="preserve">odział środków zostanie dokonany po rozstrzygnięciu ofert w ramach konkursu </w:t>
      </w:r>
      <w:r w:rsidR="006F2426" w:rsidRPr="0092758F">
        <w:rPr>
          <w:rFonts w:ascii="Arial" w:hAnsi="Arial" w:cs="Arial"/>
          <w:sz w:val="22"/>
          <w:szCs w:val="22"/>
        </w:rPr>
        <w:br/>
        <w:t>na dane zadanie, złożonych przez organizacje na podstawie ustawy o działalności  pożytku publicznego i wolontariacie.</w:t>
      </w:r>
    </w:p>
    <w:p w:rsidR="006F2426" w:rsidRPr="0092758F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 xml:space="preserve">Szczegółowe zestawienie wydatków stanowi załącznik nr 2, nr 4, nr 5, nr 6, </w:t>
      </w:r>
      <w:r w:rsidR="00F17DAE" w:rsidRPr="0092758F">
        <w:rPr>
          <w:rFonts w:ascii="Arial" w:hAnsi="Arial" w:cs="Arial"/>
          <w:sz w:val="22"/>
          <w:szCs w:val="22"/>
        </w:rPr>
        <w:t xml:space="preserve"> </w:t>
      </w:r>
      <w:r w:rsidRPr="0092758F">
        <w:rPr>
          <w:rFonts w:ascii="Arial" w:hAnsi="Arial" w:cs="Arial"/>
          <w:sz w:val="22"/>
          <w:szCs w:val="22"/>
        </w:rPr>
        <w:t xml:space="preserve">w części „Dotacje udzielone z budżetu Gminy”, nr </w:t>
      </w:r>
      <w:r w:rsidR="0036774F" w:rsidRPr="0092758F">
        <w:rPr>
          <w:rFonts w:ascii="Arial" w:hAnsi="Arial" w:cs="Arial"/>
          <w:sz w:val="22"/>
          <w:szCs w:val="22"/>
        </w:rPr>
        <w:t>7</w:t>
      </w:r>
      <w:r w:rsidRPr="0092758F">
        <w:rPr>
          <w:rFonts w:ascii="Arial" w:hAnsi="Arial" w:cs="Arial"/>
          <w:sz w:val="22"/>
          <w:szCs w:val="22"/>
        </w:rPr>
        <w:t xml:space="preserve">, nr </w:t>
      </w:r>
      <w:r w:rsidR="0036774F" w:rsidRPr="0092758F">
        <w:rPr>
          <w:rFonts w:ascii="Arial" w:hAnsi="Arial" w:cs="Arial"/>
          <w:sz w:val="22"/>
          <w:szCs w:val="22"/>
        </w:rPr>
        <w:t>8</w:t>
      </w:r>
      <w:r w:rsidR="008A5A29" w:rsidRPr="0092758F">
        <w:rPr>
          <w:rFonts w:ascii="Arial" w:hAnsi="Arial" w:cs="Arial"/>
          <w:sz w:val="22"/>
          <w:szCs w:val="22"/>
        </w:rPr>
        <w:t xml:space="preserve">, nr </w:t>
      </w:r>
      <w:r w:rsidR="0036774F" w:rsidRPr="0092758F">
        <w:rPr>
          <w:rFonts w:ascii="Arial" w:hAnsi="Arial" w:cs="Arial"/>
          <w:sz w:val="22"/>
          <w:szCs w:val="22"/>
        </w:rPr>
        <w:t>9</w:t>
      </w:r>
      <w:r w:rsidR="00217751" w:rsidRPr="0092758F">
        <w:rPr>
          <w:rFonts w:ascii="Arial" w:hAnsi="Arial" w:cs="Arial"/>
          <w:sz w:val="22"/>
          <w:szCs w:val="22"/>
        </w:rPr>
        <w:t xml:space="preserve"> </w:t>
      </w:r>
      <w:r w:rsidRPr="0092758F">
        <w:rPr>
          <w:rFonts w:ascii="Arial" w:hAnsi="Arial" w:cs="Arial"/>
          <w:sz w:val="22"/>
          <w:szCs w:val="22"/>
        </w:rPr>
        <w:t xml:space="preserve"> do projektu uchwały.</w:t>
      </w:r>
    </w:p>
    <w:p w:rsidR="00F17DAE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Zaplanowane wydatki</w:t>
      </w:r>
      <w:r w:rsidR="009822E5" w:rsidRPr="0092758F">
        <w:rPr>
          <w:rFonts w:ascii="Arial" w:hAnsi="Arial" w:cs="Arial"/>
          <w:sz w:val="22"/>
          <w:szCs w:val="22"/>
        </w:rPr>
        <w:t xml:space="preserve"> bieżące</w:t>
      </w:r>
      <w:r w:rsidRPr="0092758F">
        <w:rPr>
          <w:rFonts w:ascii="Arial" w:hAnsi="Arial" w:cs="Arial"/>
          <w:sz w:val="22"/>
          <w:szCs w:val="22"/>
        </w:rPr>
        <w:t xml:space="preserve"> zabezpieczają realizację zadań obligatoryjnych gm</w:t>
      </w:r>
      <w:r w:rsidR="00DB0333" w:rsidRPr="0092758F">
        <w:rPr>
          <w:rFonts w:ascii="Arial" w:hAnsi="Arial" w:cs="Arial"/>
          <w:sz w:val="22"/>
          <w:szCs w:val="22"/>
        </w:rPr>
        <w:t xml:space="preserve">iny </w:t>
      </w:r>
      <w:r w:rsidR="009822E5" w:rsidRPr="0092758F">
        <w:rPr>
          <w:rFonts w:ascii="Arial" w:hAnsi="Arial" w:cs="Arial"/>
          <w:sz w:val="22"/>
          <w:szCs w:val="22"/>
        </w:rPr>
        <w:br/>
      </w:r>
      <w:r w:rsidR="00DB0333" w:rsidRPr="0092758F">
        <w:rPr>
          <w:rFonts w:ascii="Arial" w:hAnsi="Arial" w:cs="Arial"/>
          <w:sz w:val="22"/>
          <w:szCs w:val="22"/>
        </w:rPr>
        <w:t xml:space="preserve">w sposób oszczędny i celowy i są </w:t>
      </w:r>
      <w:r w:rsidR="008A5A29" w:rsidRPr="0092758F">
        <w:rPr>
          <w:rFonts w:ascii="Arial" w:hAnsi="Arial" w:cs="Arial"/>
          <w:sz w:val="22"/>
          <w:szCs w:val="22"/>
        </w:rPr>
        <w:t>niższe</w:t>
      </w:r>
      <w:r w:rsidR="00DB0333" w:rsidRPr="0092758F">
        <w:rPr>
          <w:rFonts w:ascii="Arial" w:hAnsi="Arial" w:cs="Arial"/>
          <w:sz w:val="22"/>
          <w:szCs w:val="22"/>
        </w:rPr>
        <w:t xml:space="preserve"> w porównaniu z planem wydatków budżetu gminy na dzień 30</w:t>
      </w:r>
      <w:r w:rsidR="002734D9" w:rsidRPr="0092758F">
        <w:rPr>
          <w:rFonts w:ascii="Arial" w:hAnsi="Arial" w:cs="Arial"/>
          <w:sz w:val="22"/>
          <w:szCs w:val="22"/>
        </w:rPr>
        <w:t xml:space="preserve"> wrześ</w:t>
      </w:r>
      <w:r w:rsidR="0036774F" w:rsidRPr="0092758F">
        <w:rPr>
          <w:rFonts w:ascii="Arial" w:hAnsi="Arial" w:cs="Arial"/>
          <w:sz w:val="22"/>
          <w:szCs w:val="22"/>
        </w:rPr>
        <w:t>nia 202</w:t>
      </w:r>
      <w:r w:rsidR="0092758F" w:rsidRPr="0092758F">
        <w:rPr>
          <w:rFonts w:ascii="Arial" w:hAnsi="Arial" w:cs="Arial"/>
          <w:sz w:val="22"/>
          <w:szCs w:val="22"/>
        </w:rPr>
        <w:t>1</w:t>
      </w:r>
      <w:r w:rsidR="00DB0333" w:rsidRPr="0092758F">
        <w:rPr>
          <w:rFonts w:ascii="Arial" w:hAnsi="Arial" w:cs="Arial"/>
          <w:sz w:val="22"/>
          <w:szCs w:val="22"/>
        </w:rPr>
        <w:t xml:space="preserve"> roku </w:t>
      </w:r>
      <w:r w:rsidR="00DD0A57" w:rsidRPr="0092758F">
        <w:rPr>
          <w:rFonts w:ascii="Arial" w:hAnsi="Arial" w:cs="Arial"/>
          <w:sz w:val="22"/>
          <w:szCs w:val="22"/>
        </w:rPr>
        <w:t>.</w:t>
      </w:r>
      <w:r w:rsidR="00316034" w:rsidRPr="0092758F">
        <w:rPr>
          <w:rFonts w:ascii="Arial" w:hAnsi="Arial" w:cs="Arial"/>
          <w:sz w:val="22"/>
          <w:szCs w:val="22"/>
        </w:rPr>
        <w:t xml:space="preserve"> </w:t>
      </w:r>
    </w:p>
    <w:p w:rsidR="00AF7AB9" w:rsidRPr="0092758F" w:rsidRDefault="00AF7AB9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25ED" w:rsidRDefault="006F2426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2758F">
        <w:rPr>
          <w:rFonts w:ascii="Arial" w:hAnsi="Arial" w:cs="Arial"/>
          <w:sz w:val="22"/>
          <w:szCs w:val="22"/>
          <w:u w:val="single"/>
        </w:rPr>
        <w:t xml:space="preserve">Wydatki bieżące </w:t>
      </w:r>
      <w:r w:rsidR="00C45311" w:rsidRPr="0092758F">
        <w:rPr>
          <w:rFonts w:ascii="Arial" w:hAnsi="Arial" w:cs="Arial"/>
          <w:sz w:val="22"/>
          <w:szCs w:val="22"/>
          <w:u w:val="single"/>
        </w:rPr>
        <w:t>są niższe od</w:t>
      </w:r>
      <w:r w:rsidRPr="0092758F">
        <w:rPr>
          <w:rFonts w:ascii="Arial" w:hAnsi="Arial" w:cs="Arial"/>
          <w:sz w:val="22"/>
          <w:szCs w:val="22"/>
          <w:u w:val="single"/>
        </w:rPr>
        <w:t xml:space="preserve"> dochodów bieżących</w:t>
      </w:r>
      <w:r w:rsidR="004C25EA" w:rsidRPr="0092758F">
        <w:rPr>
          <w:rFonts w:ascii="Arial" w:hAnsi="Arial" w:cs="Arial"/>
          <w:sz w:val="22"/>
          <w:szCs w:val="22"/>
          <w:u w:val="single"/>
        </w:rPr>
        <w:t xml:space="preserve"> o kwotę </w:t>
      </w:r>
      <w:r w:rsidR="0092758F" w:rsidRPr="0092758F">
        <w:rPr>
          <w:rFonts w:ascii="Arial" w:hAnsi="Arial" w:cs="Arial"/>
          <w:sz w:val="22"/>
          <w:szCs w:val="22"/>
          <w:u w:val="single"/>
        </w:rPr>
        <w:t>75</w:t>
      </w:r>
      <w:r w:rsidR="00DD0A57" w:rsidRPr="0092758F">
        <w:rPr>
          <w:rFonts w:ascii="Arial" w:hAnsi="Arial" w:cs="Arial"/>
          <w:sz w:val="22"/>
          <w:szCs w:val="22"/>
          <w:u w:val="single"/>
        </w:rPr>
        <w:t>.</w:t>
      </w:r>
      <w:r w:rsidR="0092758F" w:rsidRPr="0092758F">
        <w:rPr>
          <w:rFonts w:ascii="Arial" w:hAnsi="Arial" w:cs="Arial"/>
          <w:sz w:val="22"/>
          <w:szCs w:val="22"/>
          <w:u w:val="single"/>
        </w:rPr>
        <w:t>411</w:t>
      </w:r>
      <w:r w:rsidR="00DD0A57" w:rsidRPr="0092758F">
        <w:rPr>
          <w:rFonts w:ascii="Arial" w:hAnsi="Arial" w:cs="Arial"/>
          <w:sz w:val="22"/>
          <w:szCs w:val="22"/>
          <w:u w:val="single"/>
        </w:rPr>
        <w:t>,</w:t>
      </w:r>
      <w:r w:rsidR="0092758F" w:rsidRPr="0092758F">
        <w:rPr>
          <w:rFonts w:ascii="Arial" w:hAnsi="Arial" w:cs="Arial"/>
          <w:sz w:val="22"/>
          <w:szCs w:val="22"/>
          <w:u w:val="single"/>
        </w:rPr>
        <w:t>52</w:t>
      </w:r>
      <w:r w:rsidR="00DD0A57" w:rsidRPr="0092758F">
        <w:rPr>
          <w:rFonts w:ascii="Arial" w:hAnsi="Arial" w:cs="Arial"/>
          <w:sz w:val="22"/>
          <w:szCs w:val="22"/>
          <w:u w:val="single"/>
        </w:rPr>
        <w:t xml:space="preserve"> </w:t>
      </w:r>
      <w:r w:rsidR="004C25EA" w:rsidRPr="0092758F">
        <w:rPr>
          <w:rFonts w:ascii="Arial" w:hAnsi="Arial" w:cs="Arial"/>
          <w:sz w:val="22"/>
          <w:szCs w:val="22"/>
          <w:u w:val="single"/>
        </w:rPr>
        <w:t>zł</w:t>
      </w:r>
      <w:r w:rsidRPr="0092758F">
        <w:rPr>
          <w:rFonts w:ascii="Arial" w:hAnsi="Arial" w:cs="Arial"/>
          <w:sz w:val="22"/>
          <w:szCs w:val="22"/>
          <w:u w:val="single"/>
        </w:rPr>
        <w:t>.</w:t>
      </w:r>
    </w:p>
    <w:p w:rsidR="00AF7AB9" w:rsidRDefault="00AF7AB9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AF7AB9" w:rsidRDefault="00AF7AB9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AF7AB9" w:rsidRDefault="00AF7AB9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AF7AB9" w:rsidRPr="0092758F" w:rsidRDefault="00AF7AB9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4177C5" w:rsidRPr="004072A5" w:rsidRDefault="004177C5" w:rsidP="005E25ED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177C5" w:rsidRPr="0092758F" w:rsidRDefault="00644F86" w:rsidP="00644F86">
      <w:pPr>
        <w:pStyle w:val="Akapitzlist"/>
        <w:numPr>
          <w:ilvl w:val="0"/>
          <w:numId w:val="1"/>
        </w:numPr>
        <w:rPr>
          <w:b/>
        </w:rPr>
      </w:pPr>
      <w:r w:rsidRPr="0092758F">
        <w:rPr>
          <w:b/>
        </w:rPr>
        <w:t xml:space="preserve">1. </w:t>
      </w:r>
      <w:r w:rsidRPr="0092758F">
        <w:rPr>
          <w:rFonts w:ascii="Arial" w:hAnsi="Arial" w:cs="Arial"/>
          <w:b/>
          <w:sz w:val="22"/>
          <w:szCs w:val="22"/>
          <w:u w:val="single"/>
        </w:rPr>
        <w:t>Przychody</w:t>
      </w:r>
      <w:r w:rsidR="00EC1800" w:rsidRPr="0092758F">
        <w:rPr>
          <w:rFonts w:ascii="Arial" w:hAnsi="Arial" w:cs="Arial"/>
          <w:b/>
          <w:sz w:val="22"/>
          <w:szCs w:val="22"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b/>
        </w:rPr>
        <w:tab/>
      </w:r>
      <w:r w:rsidR="00EC1800" w:rsidRPr="0092758F">
        <w:rPr>
          <w:rFonts w:ascii="Arial" w:hAnsi="Arial" w:cs="Arial"/>
          <w:b/>
          <w:sz w:val="22"/>
          <w:szCs w:val="22"/>
        </w:rPr>
        <w:t>2.</w:t>
      </w:r>
      <w:r w:rsidR="0092758F" w:rsidRPr="0092758F">
        <w:rPr>
          <w:rFonts w:ascii="Arial" w:hAnsi="Arial" w:cs="Arial"/>
          <w:b/>
          <w:sz w:val="22"/>
          <w:szCs w:val="22"/>
        </w:rPr>
        <w:t>136</w:t>
      </w:r>
      <w:r w:rsidR="00EC1800" w:rsidRPr="0092758F">
        <w:rPr>
          <w:rFonts w:ascii="Arial" w:hAnsi="Arial" w:cs="Arial"/>
          <w:b/>
          <w:sz w:val="22"/>
          <w:szCs w:val="22"/>
        </w:rPr>
        <w:t>.</w:t>
      </w:r>
      <w:r w:rsidR="0092758F" w:rsidRPr="0092758F">
        <w:rPr>
          <w:rFonts w:ascii="Arial" w:hAnsi="Arial" w:cs="Arial"/>
          <w:b/>
          <w:sz w:val="22"/>
          <w:szCs w:val="22"/>
        </w:rPr>
        <w:t>528</w:t>
      </w:r>
      <w:r w:rsidR="00EC1800" w:rsidRPr="0092758F">
        <w:rPr>
          <w:rFonts w:ascii="Arial" w:hAnsi="Arial" w:cs="Arial"/>
          <w:b/>
          <w:sz w:val="22"/>
          <w:szCs w:val="22"/>
        </w:rPr>
        <w:t>,</w:t>
      </w:r>
      <w:r w:rsidR="0092758F" w:rsidRPr="0092758F">
        <w:rPr>
          <w:rFonts w:ascii="Arial" w:hAnsi="Arial" w:cs="Arial"/>
          <w:b/>
          <w:sz w:val="22"/>
          <w:szCs w:val="22"/>
        </w:rPr>
        <w:t>45</w:t>
      </w:r>
      <w:r w:rsidR="00EC1800" w:rsidRPr="0092758F">
        <w:rPr>
          <w:rFonts w:ascii="Arial" w:hAnsi="Arial" w:cs="Arial"/>
          <w:b/>
          <w:sz w:val="22"/>
          <w:szCs w:val="22"/>
        </w:rPr>
        <w:t xml:space="preserve"> zł</w:t>
      </w:r>
      <w:r w:rsidR="00EC1800" w:rsidRPr="0092758F">
        <w:rPr>
          <w:b/>
        </w:rPr>
        <w:t xml:space="preserve"> </w:t>
      </w:r>
    </w:p>
    <w:p w:rsidR="00EC1800" w:rsidRPr="004072A5" w:rsidRDefault="00EC1800" w:rsidP="00EC1800">
      <w:pPr>
        <w:pStyle w:val="Akapitzlist"/>
        <w:rPr>
          <w:b/>
          <w:color w:val="FF0000"/>
        </w:rPr>
      </w:pPr>
    </w:p>
    <w:p w:rsidR="00EC1800" w:rsidRPr="0092758F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W załączniku nr 3 do uchwały zaplanowano emisję papierów wartościowych na sfinansowanie części planowanych wydatków majątkowych i spłatę rat pożyczek i kredytów w 202</w:t>
      </w:r>
      <w:r w:rsidR="0092758F" w:rsidRPr="0092758F">
        <w:rPr>
          <w:rFonts w:ascii="Arial" w:hAnsi="Arial" w:cs="Arial"/>
          <w:sz w:val="22"/>
          <w:szCs w:val="22"/>
        </w:rPr>
        <w:t>2</w:t>
      </w:r>
      <w:r w:rsidRPr="0092758F">
        <w:rPr>
          <w:rFonts w:ascii="Arial" w:hAnsi="Arial" w:cs="Arial"/>
          <w:sz w:val="22"/>
          <w:szCs w:val="22"/>
        </w:rPr>
        <w:t xml:space="preserve"> roku.</w:t>
      </w:r>
    </w:p>
    <w:p w:rsidR="00EC1800" w:rsidRPr="0092758F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92758F">
        <w:rPr>
          <w:rFonts w:ascii="Arial" w:hAnsi="Arial" w:cs="Arial"/>
          <w:b/>
          <w:sz w:val="22"/>
          <w:szCs w:val="22"/>
        </w:rPr>
        <w:t xml:space="preserve">2. </w:t>
      </w:r>
      <w:r w:rsidRPr="0092758F">
        <w:rPr>
          <w:rFonts w:ascii="Arial" w:hAnsi="Arial" w:cs="Arial"/>
          <w:b/>
          <w:sz w:val="22"/>
          <w:szCs w:val="22"/>
          <w:u w:val="single"/>
        </w:rPr>
        <w:t>Rozchody</w:t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Pr="0092758F">
        <w:rPr>
          <w:rFonts w:ascii="Arial" w:hAnsi="Arial" w:cs="Arial"/>
          <w:b/>
          <w:sz w:val="22"/>
          <w:szCs w:val="22"/>
        </w:rPr>
        <w:tab/>
      </w:r>
      <w:r w:rsidR="00217751" w:rsidRPr="0092758F">
        <w:rPr>
          <w:rFonts w:ascii="Arial" w:hAnsi="Arial" w:cs="Arial"/>
          <w:b/>
          <w:sz w:val="22"/>
          <w:szCs w:val="22"/>
        </w:rPr>
        <w:t>2.</w:t>
      </w:r>
      <w:r w:rsidR="0092758F" w:rsidRPr="0092758F">
        <w:rPr>
          <w:rFonts w:ascii="Arial" w:hAnsi="Arial" w:cs="Arial"/>
          <w:b/>
          <w:sz w:val="22"/>
          <w:szCs w:val="22"/>
        </w:rPr>
        <w:t>216</w:t>
      </w:r>
      <w:r w:rsidR="00217751" w:rsidRPr="0092758F">
        <w:rPr>
          <w:rFonts w:ascii="Arial" w:hAnsi="Arial" w:cs="Arial"/>
          <w:b/>
          <w:sz w:val="22"/>
          <w:szCs w:val="22"/>
        </w:rPr>
        <w:t>.</w:t>
      </w:r>
      <w:r w:rsidR="0092758F" w:rsidRPr="0092758F">
        <w:rPr>
          <w:rFonts w:ascii="Arial" w:hAnsi="Arial" w:cs="Arial"/>
          <w:b/>
          <w:sz w:val="22"/>
          <w:szCs w:val="22"/>
        </w:rPr>
        <w:t>8</w:t>
      </w:r>
      <w:r w:rsidR="00217751" w:rsidRPr="0092758F">
        <w:rPr>
          <w:rFonts w:ascii="Arial" w:hAnsi="Arial" w:cs="Arial"/>
          <w:b/>
          <w:sz w:val="22"/>
          <w:szCs w:val="22"/>
        </w:rPr>
        <w:t xml:space="preserve">00,00 </w:t>
      </w:r>
      <w:r w:rsidRPr="0092758F">
        <w:rPr>
          <w:rFonts w:ascii="Arial" w:hAnsi="Arial" w:cs="Arial"/>
          <w:b/>
          <w:sz w:val="22"/>
          <w:szCs w:val="22"/>
        </w:rPr>
        <w:t>zł</w:t>
      </w:r>
    </w:p>
    <w:p w:rsidR="00EC1800" w:rsidRPr="0092758F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92758F">
        <w:rPr>
          <w:rFonts w:ascii="Arial" w:hAnsi="Arial" w:cs="Arial"/>
          <w:sz w:val="22"/>
          <w:szCs w:val="22"/>
        </w:rPr>
        <w:t>W załączniku nr 3 po stronie rozchodów ujęto kwotę 2.</w:t>
      </w:r>
      <w:r w:rsidR="0092758F" w:rsidRPr="0092758F">
        <w:rPr>
          <w:rFonts w:ascii="Arial" w:hAnsi="Arial" w:cs="Arial"/>
          <w:sz w:val="22"/>
          <w:szCs w:val="22"/>
        </w:rPr>
        <w:t>216</w:t>
      </w:r>
      <w:r w:rsidRPr="0092758F">
        <w:rPr>
          <w:rFonts w:ascii="Arial" w:hAnsi="Arial" w:cs="Arial"/>
          <w:sz w:val="22"/>
          <w:szCs w:val="22"/>
        </w:rPr>
        <w:t>.</w:t>
      </w:r>
      <w:r w:rsidR="0092758F" w:rsidRPr="0092758F">
        <w:rPr>
          <w:rFonts w:ascii="Arial" w:hAnsi="Arial" w:cs="Arial"/>
          <w:sz w:val="22"/>
          <w:szCs w:val="22"/>
        </w:rPr>
        <w:t>8</w:t>
      </w:r>
      <w:r w:rsidRPr="0092758F">
        <w:rPr>
          <w:rFonts w:ascii="Arial" w:hAnsi="Arial" w:cs="Arial"/>
          <w:sz w:val="22"/>
          <w:szCs w:val="22"/>
        </w:rPr>
        <w:t>00,00 zł zgodnie z harmonogramem spłat:</w:t>
      </w:r>
    </w:p>
    <w:p w:rsidR="00EC1800" w:rsidRPr="00FE4B63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Kredyt BS Czarnków O/Rogoźno</w:t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="00D063CA"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>125.000,00 zł</w:t>
      </w:r>
    </w:p>
    <w:p w:rsidR="00EC1800" w:rsidRPr="00FE4B63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W roku 2014 zaciągnięto kredyt na spłatę rat kredytów w wysokości 1.250.000,00 zł</w:t>
      </w:r>
      <w:r w:rsidR="00756C06" w:rsidRPr="00FE4B63">
        <w:rPr>
          <w:rFonts w:ascii="Arial" w:hAnsi="Arial" w:cs="Arial"/>
          <w:sz w:val="22"/>
          <w:szCs w:val="22"/>
        </w:rPr>
        <w:t>. Spłatę kredytu zaplanowano na okres 10 lat, tj. od 2014 do 2024 roku.</w:t>
      </w:r>
    </w:p>
    <w:p w:rsidR="00756C06" w:rsidRPr="00FE4B63" w:rsidRDefault="00756C06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Kredytu Bank Pocztowy SA w Bydgoszczy</w:t>
      </w:r>
      <w:r w:rsidRPr="00FE4B63">
        <w:rPr>
          <w:rFonts w:ascii="Arial" w:hAnsi="Arial" w:cs="Arial"/>
          <w:b/>
          <w:sz w:val="22"/>
          <w:szCs w:val="22"/>
        </w:rPr>
        <w:tab/>
      </w:r>
      <w:r w:rsidR="00D063CA"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>419.800,00 zł</w:t>
      </w:r>
    </w:p>
    <w:p w:rsidR="00756C06" w:rsidRPr="00FE4B63" w:rsidRDefault="00756C06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W latach 2012 i 2013 zaciągnięto kredyt na sfinansowanie planowanego deficytu budżetu:</w:t>
      </w:r>
    </w:p>
    <w:p w:rsidR="00756C06" w:rsidRPr="00FE4B63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w 2012 roku w wysokości 654.534,00 zł,</w:t>
      </w:r>
    </w:p>
    <w:p w:rsidR="00756C06" w:rsidRPr="00FE4B63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w 2013 roku w wysokości 3.543.215,98 zł.</w:t>
      </w:r>
    </w:p>
    <w:p w:rsidR="00756C06" w:rsidRPr="00FE4B63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 xml:space="preserve">Spłatę kredytu zaplanowano na okres od 2013 do 2023 roku, raty płatne do dnia </w:t>
      </w:r>
    </w:p>
    <w:p w:rsidR="00756C06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30 września każdego roku.</w:t>
      </w:r>
    </w:p>
    <w:p w:rsidR="00AF7AB9" w:rsidRPr="00FE4B63" w:rsidRDefault="00AF7AB9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2E52F8" w:rsidRPr="00FE4B63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Pożyczka z WFOŚ i GW w Poznaniu</w:t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="00D063CA"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>400.000,00 zł</w:t>
      </w:r>
    </w:p>
    <w:p w:rsidR="00D063CA" w:rsidRPr="00FE4B63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 xml:space="preserve">W dniu 20.12.2011 roku podpisano umowę pożyczki na sfinansowanie części udziału własnego na realizację przedsięwzięcia </w:t>
      </w:r>
      <w:proofErr w:type="spellStart"/>
      <w:r w:rsidRPr="00FE4B63">
        <w:rPr>
          <w:rFonts w:ascii="Arial" w:hAnsi="Arial" w:cs="Arial"/>
          <w:sz w:val="22"/>
          <w:szCs w:val="22"/>
        </w:rPr>
        <w:t>pn</w:t>
      </w:r>
      <w:proofErr w:type="spellEnd"/>
      <w:r w:rsidRPr="00FE4B63">
        <w:rPr>
          <w:rFonts w:ascii="Arial" w:hAnsi="Arial" w:cs="Arial"/>
          <w:sz w:val="22"/>
          <w:szCs w:val="22"/>
        </w:rPr>
        <w:t xml:space="preserve">.:”Budowa kanalizacji sanitarnej i oczyszczalni ścieków etap II oraz separatorów na wlotach do jeziora Rogozińskiego aglomeracji Rogoźno” z trzyletnią prolongatą spłaty. Pożyczka podlega spłacie w okresie od 2014 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do 2025 roku.</w:t>
      </w:r>
    </w:p>
    <w:p w:rsidR="00AF7AB9" w:rsidRPr="00FE4B63" w:rsidRDefault="00AF7AB9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2E52F8" w:rsidRPr="00FE4B63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Kredyt BS Czarnków O/Rogoźno</w:t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="00D063CA"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>137.000,00 zł</w:t>
      </w:r>
    </w:p>
    <w:p w:rsidR="00D063CA" w:rsidRPr="00FE4B63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 xml:space="preserve">W dniu 06 listopada 2017 roku zaciągnięto kredyt na sfinansowanie planowanego deficytu budżetu 2017 roku. Spłatę kredytu zaplanowano na okres 10 lat, tj.: od 2018 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do 2027 roku.</w:t>
      </w:r>
    </w:p>
    <w:p w:rsidR="00AF7AB9" w:rsidRPr="00FE4B63" w:rsidRDefault="00AF7AB9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2E52F8" w:rsidRPr="00AF7AB9" w:rsidRDefault="002E52F8" w:rsidP="00AF7AB9">
      <w:pPr>
        <w:spacing w:line="360" w:lineRule="auto"/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>Pożyczka (Jessica2)</w:t>
      </w:r>
      <w:r w:rsidR="00AF7AB9" w:rsidRPr="00AF7AB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D063CA" w:rsidRPr="00AF7AB9">
        <w:rPr>
          <w:rFonts w:ascii="Arial" w:hAnsi="Arial" w:cs="Arial"/>
          <w:b/>
          <w:color w:val="000000" w:themeColor="text1"/>
          <w:sz w:val="22"/>
          <w:szCs w:val="22"/>
        </w:rPr>
        <w:t>z Banku Gos</w:t>
      </w:r>
      <w:r w:rsidR="00AF7AB9" w:rsidRPr="00AF7AB9">
        <w:rPr>
          <w:rFonts w:ascii="Arial" w:hAnsi="Arial" w:cs="Arial"/>
          <w:b/>
          <w:color w:val="000000" w:themeColor="text1"/>
          <w:sz w:val="22"/>
          <w:szCs w:val="22"/>
        </w:rPr>
        <w:t xml:space="preserve">podarstwa Krajowego w Warszawie </w:t>
      </w:r>
      <w:r w:rsidR="00D063CA" w:rsidRPr="00AF7AB9">
        <w:rPr>
          <w:rFonts w:ascii="Arial" w:hAnsi="Arial" w:cs="Arial"/>
          <w:b/>
          <w:color w:val="000000" w:themeColor="text1"/>
          <w:sz w:val="22"/>
          <w:szCs w:val="22"/>
        </w:rPr>
        <w:t>252.100,00 zł</w:t>
      </w:r>
    </w:p>
    <w:p w:rsidR="00D063CA" w:rsidRPr="00FE4B63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 xml:space="preserve">W dniu 15 stycznia 2018 roku podpisano umowę inwestycyjną na sfinansowanie zadania majątkowego pn. „Modernizacja oraz wyposażenie Muzeum Regionalnego im. Wojciechy Dutkiewicz w Rogoźnie wraz z zagospodarowaniem otoczenia Placu Karola Marcinkowskiego” w ramach Instrumentów wdrożonych w ramach WRPO na lata </w:t>
      </w:r>
    </w:p>
    <w:p w:rsidR="003C3D41" w:rsidRPr="00FE4B63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lastRenderedPageBreak/>
        <w:t>2014-2020. Wartość zadłużenia z tego tytułu wynosi</w:t>
      </w:r>
      <w:r w:rsidR="003C3D41" w:rsidRPr="00FE4B63">
        <w:rPr>
          <w:rFonts w:ascii="Arial" w:hAnsi="Arial" w:cs="Arial"/>
          <w:sz w:val="22"/>
          <w:szCs w:val="22"/>
        </w:rPr>
        <w:t>ła</w:t>
      </w:r>
      <w:r w:rsidRPr="00FE4B63">
        <w:rPr>
          <w:rFonts w:ascii="Arial" w:hAnsi="Arial" w:cs="Arial"/>
          <w:sz w:val="22"/>
          <w:szCs w:val="22"/>
        </w:rPr>
        <w:t xml:space="preserve"> 6.824.451,89 zł.</w:t>
      </w:r>
      <w:r w:rsidR="00755344" w:rsidRPr="00FE4B63">
        <w:rPr>
          <w:rFonts w:ascii="Arial" w:hAnsi="Arial" w:cs="Arial"/>
          <w:sz w:val="22"/>
          <w:szCs w:val="22"/>
        </w:rPr>
        <w:t xml:space="preserve"> Spłat</w:t>
      </w:r>
      <w:r w:rsidR="003C3D41" w:rsidRPr="00FE4B63">
        <w:rPr>
          <w:rFonts w:ascii="Arial" w:hAnsi="Arial" w:cs="Arial"/>
          <w:sz w:val="22"/>
          <w:szCs w:val="22"/>
        </w:rPr>
        <w:t xml:space="preserve">a ratalna </w:t>
      </w:r>
    </w:p>
    <w:p w:rsidR="00D063CA" w:rsidRDefault="00755344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 xml:space="preserve"> w okresie od 2019 do 2037 roku.</w:t>
      </w:r>
      <w:r w:rsidR="003C3D41" w:rsidRPr="00FE4B63">
        <w:rPr>
          <w:rFonts w:ascii="Arial" w:hAnsi="Arial" w:cs="Arial"/>
          <w:sz w:val="22"/>
          <w:szCs w:val="22"/>
        </w:rPr>
        <w:t xml:space="preserve"> Pierwsza rata 72.351,89 zł; druga rata 100.000,00 zł; trzecia rata 252.100 zł oraz 16 rat po 400.000,00 zł rocznie.</w:t>
      </w:r>
    </w:p>
    <w:p w:rsidR="00AF7AB9" w:rsidRDefault="00AF7AB9" w:rsidP="00AF7AB9">
      <w:pPr>
        <w:spacing w:line="360" w:lineRule="auto"/>
        <w:rPr>
          <w:rFonts w:ascii="Arial" w:hAnsi="Arial" w:cs="Arial"/>
          <w:sz w:val="22"/>
          <w:szCs w:val="22"/>
        </w:rPr>
      </w:pPr>
    </w:p>
    <w:p w:rsidR="00AF7AB9" w:rsidRPr="00FE4B63" w:rsidRDefault="00AF7AB9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3C3D41" w:rsidRPr="00FE4B63" w:rsidRDefault="003C3D41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Kredyt Bank Gospodarst</w:t>
      </w:r>
      <w:r w:rsidR="00BA365E" w:rsidRPr="00FE4B63">
        <w:rPr>
          <w:rFonts w:ascii="Arial" w:hAnsi="Arial" w:cs="Arial"/>
          <w:b/>
          <w:sz w:val="22"/>
          <w:szCs w:val="22"/>
        </w:rPr>
        <w:t>wa Krajowego w Warszawie</w:t>
      </w:r>
      <w:r w:rsidR="00BA365E" w:rsidRPr="00FE4B63">
        <w:rPr>
          <w:rFonts w:ascii="Arial" w:hAnsi="Arial" w:cs="Arial"/>
          <w:b/>
          <w:sz w:val="22"/>
          <w:szCs w:val="22"/>
        </w:rPr>
        <w:tab/>
        <w:t>1.470.000</w:t>
      </w:r>
      <w:r w:rsidRPr="00FE4B63">
        <w:rPr>
          <w:rFonts w:ascii="Arial" w:hAnsi="Arial" w:cs="Arial"/>
          <w:b/>
          <w:sz w:val="22"/>
          <w:szCs w:val="22"/>
        </w:rPr>
        <w:t>,00 zł</w:t>
      </w:r>
      <w:r w:rsidR="00BA365E" w:rsidRPr="00FE4B63">
        <w:rPr>
          <w:rFonts w:ascii="Arial" w:hAnsi="Arial" w:cs="Arial"/>
          <w:b/>
          <w:sz w:val="22"/>
          <w:szCs w:val="22"/>
        </w:rPr>
        <w:t xml:space="preserve"> </w:t>
      </w:r>
    </w:p>
    <w:p w:rsidR="00523F8F" w:rsidRPr="00FE4B63" w:rsidRDefault="003C3D41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W dniu 24 kwietnia 2018 roku podpisano umowę kredytu długoterminowego na finansowanie deficytu budżetu Gminy 2018 roku</w:t>
      </w:r>
      <w:r w:rsidR="00523F8F" w:rsidRPr="00FE4B63">
        <w:rPr>
          <w:rFonts w:ascii="Arial" w:hAnsi="Arial" w:cs="Arial"/>
          <w:sz w:val="22"/>
          <w:szCs w:val="22"/>
        </w:rPr>
        <w:t xml:space="preserve"> na pokrycie wkładu własnego w ramach realizacji projektu „ Modernizacja oraz wyposażenie Muzeum Regionalnego im. Wojciech Dutkiewicz w Rogoźnie wraz z zagospodarowaniem otoczenia Placu Karola Marcinkowskiego” dofinansowanego z Instrumentów Finansowych wdrożonych w ramach WRPO na lata 2014-2020 w łącznej kwocie 7.349.026,11 zł </w:t>
      </w:r>
    </w:p>
    <w:p w:rsidR="003C3D41" w:rsidRPr="00FE4B63" w:rsidRDefault="00523F8F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( 6.144.711,06 + 1.204.315,05 zł). Spłata w okresie od 2019 do 2028 roku, w 9 ratach po 735.000,00 zł oraz 10 rata w wysokości 734.026,11 zł.</w:t>
      </w:r>
      <w:r w:rsidR="00FE4B63">
        <w:rPr>
          <w:rFonts w:ascii="Arial" w:hAnsi="Arial" w:cs="Arial"/>
          <w:sz w:val="22"/>
          <w:szCs w:val="22"/>
        </w:rPr>
        <w:t xml:space="preserve"> Do 31 grudnia 2021 zostanie spłacona dodatkowa  rata</w:t>
      </w:r>
      <w:r w:rsidR="00BA365E" w:rsidRPr="00FE4B63">
        <w:rPr>
          <w:rFonts w:ascii="Arial" w:hAnsi="Arial" w:cs="Arial"/>
          <w:sz w:val="22"/>
          <w:szCs w:val="22"/>
        </w:rPr>
        <w:t xml:space="preserve"> kredytu za 2022 rok w kwocie 735.000,00 zł.  </w:t>
      </w:r>
    </w:p>
    <w:p w:rsidR="00EC0A8E" w:rsidRPr="004072A5" w:rsidRDefault="00EC0A8E" w:rsidP="00EC0A8E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EC1800" w:rsidRPr="00FE4B63" w:rsidRDefault="00EC0A8E" w:rsidP="00EC0A8E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 xml:space="preserve">3. </w:t>
      </w:r>
      <w:r w:rsidRPr="00FE4B63">
        <w:rPr>
          <w:rFonts w:ascii="Arial" w:hAnsi="Arial" w:cs="Arial"/>
          <w:b/>
          <w:sz w:val="22"/>
          <w:szCs w:val="22"/>
          <w:u w:val="single"/>
        </w:rPr>
        <w:t>Nadwyżka budżetu</w:t>
      </w:r>
      <w:r w:rsidRPr="00FE4B63">
        <w:rPr>
          <w:rFonts w:ascii="Arial" w:hAnsi="Arial" w:cs="Arial"/>
          <w:b/>
          <w:sz w:val="22"/>
          <w:szCs w:val="22"/>
        </w:rPr>
        <w:t xml:space="preserve"> </w:t>
      </w:r>
    </w:p>
    <w:p w:rsidR="00EC0A8E" w:rsidRPr="00FE4B63" w:rsidRDefault="00EC0A8E" w:rsidP="00EC0A8E">
      <w:pPr>
        <w:ind w:left="720"/>
      </w:pPr>
    </w:p>
    <w:p w:rsidR="004177C5" w:rsidRPr="00FE4B63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ab/>
        <w:t>Na 202</w:t>
      </w:r>
      <w:r w:rsidR="00FE4B63" w:rsidRPr="00FE4B63">
        <w:rPr>
          <w:rFonts w:ascii="Arial" w:hAnsi="Arial" w:cs="Arial"/>
          <w:sz w:val="22"/>
          <w:szCs w:val="22"/>
        </w:rPr>
        <w:t>2</w:t>
      </w:r>
      <w:r w:rsidRPr="00FE4B63">
        <w:rPr>
          <w:rFonts w:ascii="Arial" w:hAnsi="Arial" w:cs="Arial"/>
          <w:sz w:val="22"/>
          <w:szCs w:val="22"/>
        </w:rPr>
        <w:t xml:space="preserve"> rok zaplanowano nadwyżkę budżetu w kwocie</w:t>
      </w:r>
      <w:r w:rsidRPr="00FE4B63">
        <w:rPr>
          <w:rFonts w:ascii="Arial" w:hAnsi="Arial" w:cs="Arial"/>
          <w:sz w:val="22"/>
          <w:szCs w:val="22"/>
        </w:rPr>
        <w:tab/>
      </w:r>
      <w:r w:rsidRPr="00FE4B63">
        <w:rPr>
          <w:rFonts w:ascii="Arial" w:hAnsi="Arial" w:cs="Arial"/>
          <w:sz w:val="22"/>
          <w:szCs w:val="22"/>
        </w:rPr>
        <w:tab/>
      </w:r>
      <w:r w:rsidRPr="00FE4B63">
        <w:rPr>
          <w:rFonts w:ascii="Arial" w:hAnsi="Arial" w:cs="Arial"/>
          <w:sz w:val="22"/>
          <w:szCs w:val="22"/>
        </w:rPr>
        <w:tab/>
      </w:r>
      <w:r w:rsidR="00FE4B63" w:rsidRPr="00FE4B63">
        <w:rPr>
          <w:rFonts w:ascii="Arial" w:hAnsi="Arial" w:cs="Arial"/>
          <w:b/>
          <w:sz w:val="22"/>
          <w:szCs w:val="22"/>
        </w:rPr>
        <w:t>80</w:t>
      </w:r>
      <w:r w:rsidRPr="00FE4B63">
        <w:rPr>
          <w:rFonts w:ascii="Arial" w:hAnsi="Arial" w:cs="Arial"/>
          <w:b/>
          <w:sz w:val="22"/>
          <w:szCs w:val="22"/>
        </w:rPr>
        <w:t>.</w:t>
      </w:r>
      <w:r w:rsidR="00FE4B63" w:rsidRPr="00FE4B63">
        <w:rPr>
          <w:rFonts w:ascii="Arial" w:hAnsi="Arial" w:cs="Arial"/>
          <w:b/>
          <w:sz w:val="22"/>
          <w:szCs w:val="22"/>
        </w:rPr>
        <w:t>271</w:t>
      </w:r>
      <w:r w:rsidRPr="00FE4B63">
        <w:rPr>
          <w:rFonts w:ascii="Arial" w:hAnsi="Arial" w:cs="Arial"/>
          <w:b/>
          <w:sz w:val="22"/>
          <w:szCs w:val="22"/>
        </w:rPr>
        <w:t>,</w:t>
      </w:r>
      <w:r w:rsidR="00FE4B63" w:rsidRPr="00FE4B63">
        <w:rPr>
          <w:rFonts w:ascii="Arial" w:hAnsi="Arial" w:cs="Arial"/>
          <w:b/>
          <w:sz w:val="22"/>
          <w:szCs w:val="22"/>
        </w:rPr>
        <w:t>55</w:t>
      </w:r>
      <w:r w:rsidRPr="00FE4B63">
        <w:rPr>
          <w:rFonts w:ascii="Arial" w:hAnsi="Arial" w:cs="Arial"/>
          <w:b/>
          <w:sz w:val="22"/>
          <w:szCs w:val="22"/>
        </w:rPr>
        <w:t xml:space="preserve"> zł</w:t>
      </w:r>
    </w:p>
    <w:p w:rsidR="00EC0A8E" w:rsidRPr="00FE4B63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ab/>
      </w:r>
      <w:r w:rsidR="00FE4B63" w:rsidRPr="00FE4B63">
        <w:rPr>
          <w:rFonts w:ascii="Arial" w:hAnsi="Arial" w:cs="Arial"/>
          <w:sz w:val="22"/>
          <w:szCs w:val="22"/>
        </w:rPr>
        <w:t xml:space="preserve">Dochody ustalono na kwotę </w:t>
      </w:r>
      <w:r w:rsidR="00FE4B63" w:rsidRPr="00FE4B63">
        <w:rPr>
          <w:rFonts w:ascii="Arial" w:hAnsi="Arial" w:cs="Arial"/>
          <w:sz w:val="22"/>
          <w:szCs w:val="22"/>
        </w:rPr>
        <w:tab/>
        <w:t>76</w:t>
      </w:r>
      <w:r w:rsidRPr="00FE4B63">
        <w:rPr>
          <w:rFonts w:ascii="Arial" w:hAnsi="Arial" w:cs="Arial"/>
          <w:sz w:val="22"/>
          <w:szCs w:val="22"/>
        </w:rPr>
        <w:t>.</w:t>
      </w:r>
      <w:r w:rsidR="00FE4B63" w:rsidRPr="00FE4B63">
        <w:rPr>
          <w:rFonts w:ascii="Arial" w:hAnsi="Arial" w:cs="Arial"/>
          <w:sz w:val="22"/>
          <w:szCs w:val="22"/>
        </w:rPr>
        <w:t>352</w:t>
      </w:r>
      <w:r w:rsidRPr="00FE4B63">
        <w:rPr>
          <w:rFonts w:ascii="Arial" w:hAnsi="Arial" w:cs="Arial"/>
          <w:sz w:val="22"/>
          <w:szCs w:val="22"/>
        </w:rPr>
        <w:t>.</w:t>
      </w:r>
      <w:r w:rsidR="00FE4B63" w:rsidRPr="00FE4B63">
        <w:rPr>
          <w:rFonts w:ascii="Arial" w:hAnsi="Arial" w:cs="Arial"/>
          <w:sz w:val="22"/>
          <w:szCs w:val="22"/>
        </w:rPr>
        <w:t>735</w:t>
      </w:r>
      <w:r w:rsidRPr="00FE4B63">
        <w:rPr>
          <w:rFonts w:ascii="Arial" w:hAnsi="Arial" w:cs="Arial"/>
          <w:sz w:val="22"/>
          <w:szCs w:val="22"/>
        </w:rPr>
        <w:t>,</w:t>
      </w:r>
      <w:r w:rsidR="00FE4B63" w:rsidRPr="00FE4B63">
        <w:rPr>
          <w:rFonts w:ascii="Arial" w:hAnsi="Arial" w:cs="Arial"/>
          <w:sz w:val="22"/>
          <w:szCs w:val="22"/>
        </w:rPr>
        <w:t>17</w:t>
      </w:r>
      <w:r w:rsidRPr="00FE4B63">
        <w:rPr>
          <w:rFonts w:ascii="Arial" w:hAnsi="Arial" w:cs="Arial"/>
          <w:sz w:val="22"/>
          <w:szCs w:val="22"/>
        </w:rPr>
        <w:t xml:space="preserve"> zł</w:t>
      </w:r>
    </w:p>
    <w:p w:rsidR="00EC0A8E" w:rsidRPr="00FE4B63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E4B63">
        <w:rPr>
          <w:rFonts w:ascii="Arial" w:hAnsi="Arial" w:cs="Arial"/>
          <w:sz w:val="22"/>
          <w:szCs w:val="22"/>
        </w:rPr>
        <w:tab/>
        <w:t>Wydatki ustalono na kwotę</w:t>
      </w:r>
      <w:r w:rsidRPr="00FE4B63">
        <w:rPr>
          <w:rFonts w:ascii="Arial" w:hAnsi="Arial" w:cs="Arial"/>
          <w:sz w:val="22"/>
          <w:szCs w:val="22"/>
        </w:rPr>
        <w:tab/>
      </w:r>
      <w:r w:rsidRPr="00FE4B63">
        <w:rPr>
          <w:rFonts w:ascii="Arial" w:hAnsi="Arial" w:cs="Arial"/>
          <w:sz w:val="22"/>
          <w:szCs w:val="22"/>
        </w:rPr>
        <w:tab/>
      </w:r>
      <w:r w:rsidR="00FE4B63" w:rsidRPr="00FE4B63">
        <w:rPr>
          <w:rFonts w:ascii="Arial" w:hAnsi="Arial" w:cs="Arial"/>
          <w:sz w:val="22"/>
          <w:szCs w:val="22"/>
        </w:rPr>
        <w:t>76</w:t>
      </w:r>
      <w:r w:rsidRPr="00FE4B63">
        <w:rPr>
          <w:rFonts w:ascii="Arial" w:hAnsi="Arial" w:cs="Arial"/>
          <w:sz w:val="22"/>
          <w:szCs w:val="22"/>
          <w:u w:val="single"/>
        </w:rPr>
        <w:t>.</w:t>
      </w:r>
      <w:r w:rsidR="00FE4B63" w:rsidRPr="00FE4B63">
        <w:rPr>
          <w:rFonts w:ascii="Arial" w:hAnsi="Arial" w:cs="Arial"/>
          <w:sz w:val="22"/>
          <w:szCs w:val="22"/>
          <w:u w:val="single"/>
        </w:rPr>
        <w:t>272</w:t>
      </w:r>
      <w:r w:rsidRPr="00FE4B63">
        <w:rPr>
          <w:rFonts w:ascii="Arial" w:hAnsi="Arial" w:cs="Arial"/>
          <w:sz w:val="22"/>
          <w:szCs w:val="22"/>
          <w:u w:val="single"/>
        </w:rPr>
        <w:t>.</w:t>
      </w:r>
      <w:r w:rsidR="00FE4B63" w:rsidRPr="00FE4B63">
        <w:rPr>
          <w:rFonts w:ascii="Arial" w:hAnsi="Arial" w:cs="Arial"/>
          <w:sz w:val="22"/>
          <w:szCs w:val="22"/>
          <w:u w:val="single"/>
        </w:rPr>
        <w:t>463</w:t>
      </w:r>
      <w:r w:rsidRPr="00FE4B63">
        <w:rPr>
          <w:rFonts w:ascii="Arial" w:hAnsi="Arial" w:cs="Arial"/>
          <w:sz w:val="22"/>
          <w:szCs w:val="22"/>
          <w:u w:val="single"/>
        </w:rPr>
        <w:t>,</w:t>
      </w:r>
      <w:r w:rsidR="00FE4B63" w:rsidRPr="00FE4B63">
        <w:rPr>
          <w:rFonts w:ascii="Arial" w:hAnsi="Arial" w:cs="Arial"/>
          <w:sz w:val="22"/>
          <w:szCs w:val="22"/>
          <w:u w:val="single"/>
        </w:rPr>
        <w:t>62</w:t>
      </w:r>
      <w:r w:rsidRPr="00FE4B63">
        <w:rPr>
          <w:rFonts w:ascii="Arial" w:hAnsi="Arial" w:cs="Arial"/>
          <w:sz w:val="22"/>
          <w:szCs w:val="22"/>
          <w:u w:val="single"/>
        </w:rPr>
        <w:t xml:space="preserve"> zł</w:t>
      </w:r>
    </w:p>
    <w:p w:rsidR="00EC0A8E" w:rsidRPr="00FE4B63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>Wynik budżetu:</w:t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</w:r>
      <w:r w:rsidRPr="00FE4B63">
        <w:rPr>
          <w:rFonts w:ascii="Arial" w:hAnsi="Arial" w:cs="Arial"/>
          <w:b/>
          <w:sz w:val="22"/>
          <w:szCs w:val="22"/>
        </w:rPr>
        <w:tab/>
        <w:t xml:space="preserve">+   </w:t>
      </w:r>
      <w:r w:rsidR="00FE4B63" w:rsidRPr="00FE4B63">
        <w:rPr>
          <w:rFonts w:ascii="Arial" w:hAnsi="Arial" w:cs="Arial"/>
          <w:b/>
          <w:sz w:val="22"/>
          <w:szCs w:val="22"/>
        </w:rPr>
        <w:t xml:space="preserve"> 80</w:t>
      </w:r>
      <w:r w:rsidRPr="00FE4B63">
        <w:rPr>
          <w:rFonts w:ascii="Arial" w:hAnsi="Arial" w:cs="Arial"/>
          <w:b/>
          <w:sz w:val="22"/>
          <w:szCs w:val="22"/>
        </w:rPr>
        <w:t>.</w:t>
      </w:r>
      <w:r w:rsidR="00FE4B63" w:rsidRPr="00FE4B63">
        <w:rPr>
          <w:rFonts w:ascii="Arial" w:hAnsi="Arial" w:cs="Arial"/>
          <w:b/>
          <w:sz w:val="22"/>
          <w:szCs w:val="22"/>
        </w:rPr>
        <w:t>271</w:t>
      </w:r>
      <w:r w:rsidRPr="00FE4B63">
        <w:rPr>
          <w:rFonts w:ascii="Arial" w:hAnsi="Arial" w:cs="Arial"/>
          <w:b/>
          <w:sz w:val="22"/>
          <w:szCs w:val="22"/>
        </w:rPr>
        <w:t>,</w:t>
      </w:r>
      <w:r w:rsidR="00FE4B63" w:rsidRPr="00FE4B63">
        <w:rPr>
          <w:rFonts w:ascii="Arial" w:hAnsi="Arial" w:cs="Arial"/>
          <w:b/>
          <w:sz w:val="22"/>
          <w:szCs w:val="22"/>
        </w:rPr>
        <w:t>55</w:t>
      </w:r>
      <w:r w:rsidRPr="00FE4B63">
        <w:rPr>
          <w:rFonts w:ascii="Arial" w:hAnsi="Arial" w:cs="Arial"/>
          <w:b/>
          <w:sz w:val="22"/>
          <w:szCs w:val="22"/>
        </w:rPr>
        <w:t xml:space="preserve"> zł</w:t>
      </w:r>
    </w:p>
    <w:p w:rsidR="00C12893" w:rsidRPr="004072A5" w:rsidRDefault="00C12893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C0A8E" w:rsidRPr="00FE4B63" w:rsidRDefault="00C12893" w:rsidP="00EC0A8E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 xml:space="preserve">Informacje dodatkowe </w:t>
      </w:r>
    </w:p>
    <w:p w:rsidR="00C12893" w:rsidRPr="00FE4B63" w:rsidRDefault="00C12893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</w:rPr>
        <w:t>Zakłady budżetowe</w:t>
      </w:r>
    </w:p>
    <w:p w:rsidR="00C12893" w:rsidRPr="00FE4B63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sz w:val="22"/>
          <w:szCs w:val="22"/>
        </w:rPr>
        <w:t>1)Gmina Rogoźno posiada jeden zakład gospodarki mieszkaniowej, tj.</w:t>
      </w:r>
    </w:p>
    <w:p w:rsidR="00C12893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4B63">
        <w:rPr>
          <w:rFonts w:ascii="Arial" w:hAnsi="Arial" w:cs="Arial"/>
          <w:b/>
          <w:sz w:val="22"/>
          <w:szCs w:val="22"/>
          <w:u w:val="single"/>
        </w:rPr>
        <w:t>Zarząd Administracyjny Mienia Komunalnego</w:t>
      </w:r>
    </w:p>
    <w:p w:rsidR="00AF7AB9" w:rsidRPr="00AF7AB9" w:rsidRDefault="00AF7AB9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12893" w:rsidRPr="00AF7AB9" w:rsidRDefault="00C12893" w:rsidP="00AF7AB9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Planowane przychody w wysokości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b/>
          <w:color w:val="000000" w:themeColor="text1"/>
          <w:sz w:val="22"/>
          <w:szCs w:val="22"/>
        </w:rPr>
        <w:t xml:space="preserve">1.920.000,00 zł </w:t>
      </w:r>
    </w:p>
    <w:p w:rsidR="00C12893" w:rsidRPr="00AF7AB9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 Są to przychody z następujących wpływów:</w:t>
      </w:r>
    </w:p>
    <w:p w:rsidR="00C12893" w:rsidRPr="00AF7AB9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z najmu i d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zierżawy lokali użytkowych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  <w:t>29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0.000,00 zł</w:t>
      </w:r>
    </w:p>
    <w:p w:rsidR="00C12893" w:rsidRPr="00AF7AB9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wpływy z usług dotyczących lok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ali mieszkalnych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1.400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750671" w:rsidRPr="00AF7AB9" w:rsidRDefault="00AF7AB9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pozostałe odsetki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26</w:t>
      </w:r>
      <w:r w:rsidR="00750671" w:rsidRPr="00AF7AB9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750671" w:rsidRPr="00AF7AB9" w:rsidRDefault="00750671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w</w:t>
      </w:r>
      <w:r w:rsidR="008F2CCF" w:rsidRPr="00AF7AB9">
        <w:rPr>
          <w:rFonts w:ascii="Arial" w:hAnsi="Arial" w:cs="Arial"/>
          <w:color w:val="000000" w:themeColor="text1"/>
          <w:sz w:val="22"/>
          <w:szCs w:val="22"/>
        </w:rPr>
        <w:t>pływy z r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óżnych dochodów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  <w:t>120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750671" w:rsidRDefault="00AF7AB9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amortyzacja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84</w:t>
      </w:r>
      <w:r w:rsidR="00750671" w:rsidRPr="00AF7AB9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AF7AB9" w:rsidRPr="00AF7AB9" w:rsidRDefault="00AF7AB9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0671" w:rsidRPr="00AF7AB9" w:rsidRDefault="00750671" w:rsidP="00AF7AB9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Planowane koszty w wysokości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4D62F3" w:rsidRPr="00AF7AB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AF7AB9" w:rsidRPr="00AF7AB9">
        <w:rPr>
          <w:rFonts w:ascii="Arial" w:hAnsi="Arial" w:cs="Arial"/>
          <w:b/>
          <w:color w:val="000000" w:themeColor="text1"/>
          <w:sz w:val="22"/>
          <w:szCs w:val="22"/>
        </w:rPr>
        <w:t>924</w:t>
      </w: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D62F3" w:rsidRPr="00AF7AB9">
        <w:rPr>
          <w:rFonts w:ascii="Arial" w:hAnsi="Arial" w:cs="Arial"/>
          <w:b/>
          <w:color w:val="000000" w:themeColor="text1"/>
          <w:sz w:val="22"/>
          <w:szCs w:val="22"/>
        </w:rPr>
        <w:t>000</w:t>
      </w: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4D62F3" w:rsidRPr="00AF7AB9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 xml:space="preserve"> zł </w:t>
      </w:r>
    </w:p>
    <w:p w:rsidR="00750671" w:rsidRPr="00AF7AB9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dotyczące:</w:t>
      </w:r>
    </w:p>
    <w:p w:rsidR="00750671" w:rsidRPr="00AF7AB9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wynagrodzeń i pochodnych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508.600,00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750671" w:rsidRPr="00AF7AB9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>- pozostałe koszty bieżące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1.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415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.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4</w:t>
      </w:r>
      <w:r w:rsidR="004D62F3" w:rsidRPr="00AF7AB9">
        <w:rPr>
          <w:rFonts w:ascii="Arial" w:hAnsi="Arial" w:cs="Arial"/>
          <w:color w:val="000000" w:themeColor="text1"/>
          <w:sz w:val="22"/>
          <w:szCs w:val="22"/>
        </w:rPr>
        <w:t>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,</w:t>
      </w:r>
      <w:r w:rsidR="004D62F3" w:rsidRPr="00AF7AB9">
        <w:rPr>
          <w:rFonts w:ascii="Arial" w:hAnsi="Arial" w:cs="Arial"/>
          <w:color w:val="000000" w:themeColor="text1"/>
          <w:sz w:val="22"/>
          <w:szCs w:val="22"/>
        </w:rPr>
        <w:t>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750671" w:rsidRPr="00AF7AB9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lastRenderedPageBreak/>
        <w:t>z tego:</w:t>
      </w:r>
    </w:p>
    <w:p w:rsidR="00C12893" w:rsidRPr="00AF7AB9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 xml:space="preserve">zakup energii </w:t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260.000,00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750671" w:rsidRPr="004072A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>z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akup usług remontowych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  <w:t>146.9</w:t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>50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750671" w:rsidRPr="004072A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>zakup usług pozostałych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 xml:space="preserve">   700.000,00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750671" w:rsidRPr="004072A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>koszt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y postępowania sądowego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6</w:t>
      </w:r>
      <w:r w:rsidR="00CA6075" w:rsidRPr="00AF7AB9">
        <w:rPr>
          <w:rFonts w:ascii="Arial" w:hAnsi="Arial" w:cs="Arial"/>
          <w:color w:val="000000" w:themeColor="text1"/>
          <w:sz w:val="22"/>
          <w:szCs w:val="22"/>
        </w:rPr>
        <w:t>0.000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750671" w:rsidRPr="00AF7AB9" w:rsidRDefault="00CA6075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>amortyzacja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 xml:space="preserve"> 88</w:t>
      </w:r>
      <w:r w:rsidR="00750671" w:rsidRPr="00AF7AB9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750671" w:rsidRPr="00AF7AB9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>podatek dochodowy od osób prawnych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3.000,00 zł</w:t>
      </w:r>
    </w:p>
    <w:p w:rsidR="00CA6075" w:rsidRPr="00AF7AB9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>pozostałe koszty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AF7AB9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6532" w:rsidRPr="00AF7A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90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.450,00z</w:t>
      </w:r>
      <w:r w:rsidR="00806532" w:rsidRPr="00AF7AB9">
        <w:rPr>
          <w:rFonts w:ascii="Arial" w:hAnsi="Arial" w:cs="Arial"/>
          <w:color w:val="000000" w:themeColor="text1"/>
          <w:sz w:val="22"/>
          <w:szCs w:val="22"/>
        </w:rPr>
        <w:t>ł</w:t>
      </w:r>
      <w:r w:rsidRPr="004072A5">
        <w:rPr>
          <w:rFonts w:ascii="Arial" w:hAnsi="Arial" w:cs="Arial"/>
          <w:color w:val="FF0000"/>
          <w:sz w:val="22"/>
          <w:szCs w:val="22"/>
        </w:rPr>
        <w:br/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          zakupy inwestycyjne                           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15.000</w:t>
      </w:r>
      <w:r w:rsidR="00806532" w:rsidRPr="00AF7AB9">
        <w:rPr>
          <w:rFonts w:ascii="Arial" w:hAnsi="Arial" w:cs="Arial"/>
          <w:color w:val="000000" w:themeColor="text1"/>
          <w:sz w:val="22"/>
          <w:szCs w:val="22"/>
        </w:rPr>
        <w:t>,00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750671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>podatek od nieruchomości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</w:r>
      <w:r w:rsidRPr="00AF7AB9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AF7AB9" w:rsidRPr="00AF7AB9">
        <w:rPr>
          <w:rFonts w:ascii="Arial" w:hAnsi="Arial" w:cs="Arial"/>
          <w:color w:val="000000" w:themeColor="text1"/>
          <w:sz w:val="22"/>
          <w:szCs w:val="22"/>
        </w:rPr>
        <w:t>52</w:t>
      </w:r>
      <w:r w:rsidR="00806532" w:rsidRPr="00AF7AB9">
        <w:rPr>
          <w:rFonts w:ascii="Arial" w:hAnsi="Arial" w:cs="Arial"/>
          <w:color w:val="000000" w:themeColor="text1"/>
          <w:sz w:val="22"/>
          <w:szCs w:val="22"/>
        </w:rPr>
        <w:t>.000</w:t>
      </w:r>
      <w:r w:rsidRPr="00AF7AB9">
        <w:rPr>
          <w:rFonts w:ascii="Arial" w:hAnsi="Arial" w:cs="Arial"/>
          <w:color w:val="000000" w:themeColor="text1"/>
          <w:sz w:val="22"/>
          <w:szCs w:val="22"/>
        </w:rPr>
        <w:t>,00zł</w:t>
      </w:r>
      <w:r w:rsidR="008C4156">
        <w:rPr>
          <w:rFonts w:ascii="Arial" w:hAnsi="Arial" w:cs="Arial"/>
          <w:color w:val="000000" w:themeColor="text1"/>
          <w:sz w:val="22"/>
          <w:szCs w:val="22"/>
        </w:rPr>
        <w:br/>
      </w:r>
      <w:r w:rsidRPr="004072A5">
        <w:rPr>
          <w:rFonts w:ascii="Arial" w:hAnsi="Arial" w:cs="Arial"/>
          <w:color w:val="FF0000"/>
          <w:sz w:val="22"/>
          <w:szCs w:val="22"/>
        </w:rPr>
        <w:br/>
      </w:r>
      <w:r w:rsidR="00750671" w:rsidRPr="00FE4B63">
        <w:rPr>
          <w:rFonts w:ascii="Arial" w:hAnsi="Arial" w:cs="Arial"/>
          <w:sz w:val="22"/>
          <w:szCs w:val="22"/>
        </w:rPr>
        <w:t>2) Gmina Rogoźno posiada zakład budżetowy w celu reintegracji zawodowej i społecznej osób zagrożonych wykluczeniem społecznym oraz realizacji zatrudnienia socjalnego, który działalność rozpoczął z dni</w:t>
      </w:r>
      <w:r w:rsidR="00D81B60" w:rsidRPr="00FE4B63">
        <w:rPr>
          <w:rFonts w:ascii="Arial" w:hAnsi="Arial" w:cs="Arial"/>
          <w:sz w:val="22"/>
          <w:szCs w:val="22"/>
        </w:rPr>
        <w:t>e</w:t>
      </w:r>
      <w:r w:rsidR="00750671" w:rsidRPr="00FE4B63">
        <w:rPr>
          <w:rFonts w:ascii="Arial" w:hAnsi="Arial" w:cs="Arial"/>
          <w:sz w:val="22"/>
          <w:szCs w:val="22"/>
        </w:rPr>
        <w:t>m 1 października 2016 roku pn.</w:t>
      </w:r>
    </w:p>
    <w:p w:rsidR="008C4156" w:rsidRPr="00FE4B63" w:rsidRDefault="008C4156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671" w:rsidRPr="00FE4B63" w:rsidRDefault="00D81B60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B63">
        <w:rPr>
          <w:rFonts w:ascii="Arial" w:hAnsi="Arial" w:cs="Arial"/>
          <w:b/>
          <w:sz w:val="22"/>
          <w:szCs w:val="22"/>
          <w:u w:val="single"/>
        </w:rPr>
        <w:t>Centrum Integracji społecznej</w:t>
      </w:r>
    </w:p>
    <w:p w:rsidR="00D81B60" w:rsidRPr="008C4156" w:rsidRDefault="008C4156" w:rsidP="008C4156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>Planowane przychody w wysokości</w:t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D81B60" w:rsidRPr="008C4156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721.1</w:t>
      </w:r>
      <w:r w:rsidR="00D81B60" w:rsidRPr="008C4156">
        <w:rPr>
          <w:rFonts w:ascii="Arial" w:hAnsi="Arial" w:cs="Arial"/>
          <w:b/>
          <w:color w:val="000000" w:themeColor="text1"/>
          <w:sz w:val="22"/>
          <w:szCs w:val="22"/>
        </w:rPr>
        <w:t>00,00 zł</w:t>
      </w:r>
    </w:p>
    <w:p w:rsidR="00D81B60" w:rsidRPr="008C4156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72A5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z tytułu:</w:t>
      </w:r>
    </w:p>
    <w:p w:rsidR="00D81B60" w:rsidRPr="008C4156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- dotacji podmiotowej z budżetu gminy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150.000,00 zł</w:t>
      </w:r>
    </w:p>
    <w:p w:rsidR="00D81B60" w:rsidRPr="008C4156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- wpływów z usług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829.1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 xml:space="preserve">00,00 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D81B60" w:rsidRPr="004072A5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w tym:</w:t>
      </w:r>
    </w:p>
    <w:p w:rsidR="00D81B60" w:rsidRPr="008C4156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>Remontowo budowlanych</w:t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  <w:t>2</w:t>
      </w:r>
      <w:r w:rsidR="00D81B60" w:rsidRPr="008C4156">
        <w:rPr>
          <w:rFonts w:ascii="Arial" w:hAnsi="Arial" w:cs="Arial"/>
          <w:i/>
          <w:color w:val="000000" w:themeColor="text1"/>
          <w:sz w:val="22"/>
          <w:szCs w:val="22"/>
        </w:rPr>
        <w:t>00.000,00 zł</w:t>
      </w:r>
    </w:p>
    <w:p w:rsidR="00D81B60" w:rsidRPr="008C4156" w:rsidRDefault="008C4156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>Porządkowo-ogrodniczych</w:t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  <w:t>444.1</w:t>
      </w:r>
      <w:r w:rsidR="00D81B60" w:rsidRPr="008C4156">
        <w:rPr>
          <w:rFonts w:ascii="Arial" w:hAnsi="Arial" w:cs="Arial"/>
          <w:i/>
          <w:color w:val="000000" w:themeColor="text1"/>
          <w:sz w:val="22"/>
          <w:szCs w:val="22"/>
        </w:rPr>
        <w:t>00,00 zł</w:t>
      </w:r>
    </w:p>
    <w:p w:rsidR="00D81B60" w:rsidRPr="008C4156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>Krawieckich</w:t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10</w:t>
      </w:r>
      <w:r w:rsidR="00D81B60" w:rsidRPr="008C4156">
        <w:rPr>
          <w:rFonts w:ascii="Arial" w:hAnsi="Arial" w:cs="Arial"/>
          <w:i/>
          <w:color w:val="000000" w:themeColor="text1"/>
          <w:sz w:val="22"/>
          <w:szCs w:val="22"/>
        </w:rPr>
        <w:t>.000,00 zł</w:t>
      </w:r>
    </w:p>
    <w:p w:rsidR="00806532" w:rsidRPr="008C4156" w:rsidRDefault="008C4156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>Usług opiekuńczych</w:t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ab/>
        <w:t>16</w:t>
      </w:r>
      <w:r w:rsidR="00806532" w:rsidRPr="008C4156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="00D81B60" w:rsidRPr="008C4156">
        <w:rPr>
          <w:rFonts w:ascii="Arial" w:hAnsi="Arial" w:cs="Arial"/>
          <w:i/>
          <w:color w:val="000000" w:themeColor="text1"/>
          <w:sz w:val="22"/>
          <w:szCs w:val="22"/>
        </w:rPr>
        <w:t>.000,00 zł</w:t>
      </w:r>
    </w:p>
    <w:p w:rsidR="00D81B60" w:rsidRPr="008C4156" w:rsidRDefault="008C4156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i/>
          <w:color w:val="000000" w:themeColor="text1"/>
          <w:sz w:val="22"/>
          <w:szCs w:val="22"/>
        </w:rPr>
        <w:t>Inne usługi                              15</w:t>
      </w:r>
      <w:r w:rsidR="00806532" w:rsidRPr="008C4156">
        <w:rPr>
          <w:rFonts w:ascii="Arial" w:hAnsi="Arial" w:cs="Arial"/>
          <w:i/>
          <w:color w:val="000000" w:themeColor="text1"/>
          <w:sz w:val="22"/>
          <w:szCs w:val="22"/>
        </w:rPr>
        <w:t>.000,00 zł</w:t>
      </w:r>
    </w:p>
    <w:p w:rsidR="00D81B60" w:rsidRPr="008C4156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>- świadczenia integracyjne</w:t>
      </w:r>
    </w:p>
    <w:p w:rsidR="00D81B60" w:rsidRPr="008C4156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z Powiatowego Urzędu Pracy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715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D81B60" w:rsidRPr="004072A5" w:rsidRDefault="00806532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>- amortyzacja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27</w:t>
      </w:r>
      <w:r w:rsidR="00D81B60"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8C4156" w:rsidRDefault="008C4156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4F1870" w:rsidRPr="008C4156" w:rsidRDefault="004F1870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>Planowane koszty w wysokości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8C4156" w:rsidRPr="008C4156">
        <w:rPr>
          <w:rFonts w:ascii="Arial" w:hAnsi="Arial" w:cs="Arial"/>
          <w:b/>
          <w:color w:val="000000" w:themeColor="text1"/>
          <w:sz w:val="22"/>
          <w:szCs w:val="22"/>
        </w:rPr>
        <w:t>721.1</w:t>
      </w:r>
      <w:r w:rsidRPr="008C4156">
        <w:rPr>
          <w:rFonts w:ascii="Arial" w:hAnsi="Arial" w:cs="Arial"/>
          <w:b/>
          <w:color w:val="000000" w:themeColor="text1"/>
          <w:sz w:val="22"/>
          <w:szCs w:val="22"/>
        </w:rPr>
        <w:t>00,00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 xml:space="preserve">   Koszty bieżące w tym na: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7C28D0" w:rsidRPr="008C4156">
        <w:rPr>
          <w:rFonts w:ascii="Arial" w:hAnsi="Arial" w:cs="Arial"/>
          <w:color w:val="000000" w:themeColor="text1"/>
          <w:sz w:val="22"/>
          <w:szCs w:val="22"/>
        </w:rPr>
        <w:t xml:space="preserve"> - wynagrodzenia i pochodne</w:t>
      </w:r>
      <w:r w:rsidR="007C28D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7C28D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7C28D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472.6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00,00 zł</w:t>
      </w:r>
    </w:p>
    <w:p w:rsidR="004F1870" w:rsidRPr="004072A5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 xml:space="preserve"> - świadczenia 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>na rzecz osób fizycznych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6.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000,00 zł</w:t>
      </w:r>
    </w:p>
    <w:p w:rsidR="004F1870" w:rsidRPr="008C4156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świadczenia społeczne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715</w:t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zakup usług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260</w:t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zakup energii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22.000,00 zł</w:t>
      </w:r>
    </w:p>
    <w:p w:rsidR="004F1870" w:rsidRPr="008C4156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zakupy materiałów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>150</w:t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 xml:space="preserve"> zakup usług rem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ontowych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10.000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 xml:space="preserve"> zakup usług zdrowotnych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14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lastRenderedPageBreak/>
        <w:tab/>
        <w:t xml:space="preserve"> - u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>sług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i telekomunikacyjne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7.000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F1870" w:rsidRPr="008C4156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odpis na ZFŚS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9.000</w:t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>- szkolenia pracowników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 6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pod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>róże służbowe krajowe</w:t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06532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10.000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</w:t>
      </w:r>
      <w:r w:rsidR="00DB0808" w:rsidRPr="008C4156">
        <w:rPr>
          <w:rFonts w:ascii="Arial" w:hAnsi="Arial" w:cs="Arial"/>
          <w:color w:val="000000" w:themeColor="text1"/>
          <w:sz w:val="22"/>
          <w:szCs w:val="22"/>
        </w:rPr>
        <w:t xml:space="preserve"> ró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>żne opłaty i składki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12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8C4156" w:rsidRDefault="00DB0808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72A5">
        <w:rPr>
          <w:rFonts w:ascii="Arial" w:hAnsi="Arial" w:cs="Arial"/>
          <w:color w:val="FF0000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 xml:space="preserve"> - wpłaty na PPK 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8C4156" w:rsidRPr="008C4156">
        <w:rPr>
          <w:rFonts w:ascii="Arial" w:hAnsi="Arial" w:cs="Arial"/>
          <w:color w:val="000000" w:themeColor="text1"/>
          <w:sz w:val="22"/>
          <w:szCs w:val="22"/>
        </w:rPr>
        <w:t xml:space="preserve">  500</w:t>
      </w:r>
      <w:r w:rsidR="004F1870" w:rsidRPr="008C4156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F1870" w:rsidRPr="008C4156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- amortyzacja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  <w:t xml:space="preserve">   2</w:t>
      </w:r>
      <w:r w:rsidR="00DB0808" w:rsidRPr="008C4156">
        <w:rPr>
          <w:rFonts w:ascii="Arial" w:hAnsi="Arial" w:cs="Arial"/>
          <w:color w:val="000000" w:themeColor="text1"/>
          <w:sz w:val="22"/>
          <w:szCs w:val="22"/>
        </w:rPr>
        <w:t>7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.000,00 zł</w:t>
      </w:r>
    </w:p>
    <w:p w:rsidR="004F1870" w:rsidRPr="004072A5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8C4156" w:rsidRDefault="004F1870" w:rsidP="008C4156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1C9">
        <w:rPr>
          <w:rFonts w:ascii="Arial" w:hAnsi="Arial" w:cs="Arial"/>
          <w:sz w:val="22"/>
          <w:szCs w:val="22"/>
        </w:rPr>
        <w:t>3)</w:t>
      </w:r>
      <w:r w:rsidR="00426981" w:rsidRPr="00A561C9">
        <w:rPr>
          <w:rFonts w:ascii="Arial" w:hAnsi="Arial" w:cs="Arial"/>
          <w:sz w:val="22"/>
          <w:szCs w:val="22"/>
        </w:rPr>
        <w:t>Gmina Rogoźno posiada zakład budż</w:t>
      </w:r>
      <w:r w:rsidR="007C28D0" w:rsidRPr="00A561C9">
        <w:rPr>
          <w:rFonts w:ascii="Arial" w:hAnsi="Arial" w:cs="Arial"/>
          <w:sz w:val="22"/>
          <w:szCs w:val="22"/>
        </w:rPr>
        <w:t xml:space="preserve">etowy sportu i rekreacji, który działalność rozpoczął od 01 czerwca 2020 roku </w:t>
      </w:r>
      <w:r w:rsidR="00426981" w:rsidRPr="00A561C9">
        <w:rPr>
          <w:rFonts w:ascii="Arial" w:hAnsi="Arial" w:cs="Arial"/>
          <w:sz w:val="22"/>
          <w:szCs w:val="22"/>
        </w:rPr>
        <w:t>tj.</w:t>
      </w:r>
    </w:p>
    <w:p w:rsidR="008C4156" w:rsidRPr="008C4156" w:rsidRDefault="008C4156" w:rsidP="008C4156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6981" w:rsidRPr="00A561C9" w:rsidRDefault="00426981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1C9">
        <w:rPr>
          <w:rFonts w:ascii="Arial" w:hAnsi="Arial" w:cs="Arial"/>
          <w:b/>
          <w:sz w:val="22"/>
          <w:szCs w:val="22"/>
          <w:u w:val="single"/>
        </w:rPr>
        <w:t>Ośrodek Sportu i Rekreacji</w:t>
      </w:r>
    </w:p>
    <w:p w:rsidR="00426981" w:rsidRPr="008C4156" w:rsidRDefault="00426981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>Planowane przychody w wysokości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="008C4156" w:rsidRPr="008C4156">
        <w:rPr>
          <w:rFonts w:ascii="Arial" w:hAnsi="Arial" w:cs="Arial"/>
          <w:b/>
          <w:color w:val="000000" w:themeColor="text1"/>
          <w:sz w:val="22"/>
          <w:szCs w:val="22"/>
        </w:rPr>
        <w:t>1.785.758</w:t>
      </w:r>
      <w:r w:rsidRPr="008C4156">
        <w:rPr>
          <w:rFonts w:ascii="Arial" w:hAnsi="Arial" w:cs="Arial"/>
          <w:b/>
          <w:color w:val="000000" w:themeColor="text1"/>
          <w:sz w:val="22"/>
          <w:szCs w:val="22"/>
        </w:rPr>
        <w:t>,00 zł</w:t>
      </w:r>
    </w:p>
    <w:p w:rsidR="00426981" w:rsidRPr="008C4156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Pr="008C4156">
        <w:rPr>
          <w:rFonts w:ascii="Arial" w:hAnsi="Arial" w:cs="Arial"/>
          <w:color w:val="000000" w:themeColor="text1"/>
          <w:sz w:val="22"/>
          <w:szCs w:val="22"/>
        </w:rPr>
        <w:t>z tytułu:</w:t>
      </w:r>
    </w:p>
    <w:p w:rsidR="00426981" w:rsidRPr="00F46C3D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8C4156">
        <w:rPr>
          <w:rFonts w:ascii="Arial" w:hAnsi="Arial" w:cs="Arial"/>
          <w:color w:val="000000" w:themeColor="text1"/>
          <w:sz w:val="22"/>
          <w:szCs w:val="22"/>
        </w:rPr>
        <w:tab/>
      </w:r>
      <w:r w:rsidRPr="00F46C3D">
        <w:rPr>
          <w:rFonts w:ascii="Arial" w:hAnsi="Arial" w:cs="Arial"/>
          <w:color w:val="000000" w:themeColor="text1"/>
          <w:sz w:val="22"/>
          <w:szCs w:val="22"/>
        </w:rPr>
        <w:t>- dotacji p</w:t>
      </w:r>
      <w:r w:rsidR="008C4156" w:rsidRPr="00F46C3D">
        <w:rPr>
          <w:rFonts w:ascii="Arial" w:hAnsi="Arial" w:cs="Arial"/>
          <w:color w:val="000000" w:themeColor="text1"/>
          <w:sz w:val="22"/>
          <w:szCs w:val="22"/>
        </w:rPr>
        <w:t>rzedmiotowej z budżetu gminy</w:t>
      </w:r>
      <w:r w:rsidR="008C4156" w:rsidRPr="00F46C3D">
        <w:rPr>
          <w:rFonts w:ascii="Arial" w:hAnsi="Arial" w:cs="Arial"/>
          <w:color w:val="000000" w:themeColor="text1"/>
          <w:sz w:val="22"/>
          <w:szCs w:val="22"/>
        </w:rPr>
        <w:tab/>
        <w:t>344.757</w:t>
      </w:r>
      <w:r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26981" w:rsidRPr="00F46C3D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>-</w:t>
      </w:r>
      <w:r w:rsidR="00DB0808" w:rsidRPr="00F46C3D">
        <w:rPr>
          <w:rFonts w:ascii="Arial" w:hAnsi="Arial" w:cs="Arial"/>
          <w:color w:val="000000" w:themeColor="text1"/>
          <w:sz w:val="22"/>
          <w:szCs w:val="22"/>
        </w:rPr>
        <w:t xml:space="preserve"> wpływy z usług</w:t>
      </w:r>
      <w:r w:rsidR="00DB0808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DB0808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DB0808"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1.</w:t>
      </w:r>
      <w:r w:rsidR="008C4156" w:rsidRPr="00F46C3D">
        <w:rPr>
          <w:rFonts w:ascii="Arial" w:hAnsi="Arial" w:cs="Arial"/>
          <w:color w:val="000000" w:themeColor="text1"/>
          <w:sz w:val="22"/>
          <w:szCs w:val="22"/>
        </w:rPr>
        <w:t>431.603</w:t>
      </w:r>
      <w:r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26981" w:rsidRPr="00F46C3D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   w tym:</w:t>
      </w:r>
    </w:p>
    <w:p w:rsidR="00426981" w:rsidRPr="00F46C3D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>Organizacja zawodów sportowych</w:t>
      </w:r>
    </w:p>
    <w:p w:rsidR="00426981" w:rsidRPr="00F46C3D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>Usługi hotelarskie dla zawodników</w:t>
      </w:r>
    </w:p>
    <w:p w:rsidR="00426981" w:rsidRPr="00F46C3D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Usługi gastronomiczne </w:t>
      </w:r>
    </w:p>
    <w:p w:rsidR="00DB0808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- </w:t>
      </w:r>
      <w:r w:rsidR="00DB0808" w:rsidRPr="00F46C3D">
        <w:rPr>
          <w:rFonts w:ascii="Arial" w:hAnsi="Arial" w:cs="Arial"/>
          <w:color w:val="000000" w:themeColor="text1"/>
          <w:sz w:val="22"/>
          <w:szCs w:val="22"/>
        </w:rPr>
        <w:t xml:space="preserve">Amortyzacja 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9.398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F46C3D" w:rsidRPr="00F46C3D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6981" w:rsidRPr="00F46C3D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>Planowane koszty w wysokości</w:t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42698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Pr="00F46C3D">
        <w:rPr>
          <w:rFonts w:ascii="Arial" w:hAnsi="Arial" w:cs="Arial"/>
          <w:b/>
          <w:color w:val="000000" w:themeColor="text1"/>
          <w:sz w:val="22"/>
          <w:szCs w:val="22"/>
        </w:rPr>
        <w:t>1.785.758</w:t>
      </w:r>
      <w:r w:rsidR="00426981" w:rsidRPr="00F46C3D">
        <w:rPr>
          <w:rFonts w:ascii="Arial" w:hAnsi="Arial" w:cs="Arial"/>
          <w:b/>
          <w:color w:val="000000" w:themeColor="text1"/>
          <w:sz w:val="22"/>
          <w:szCs w:val="22"/>
        </w:rPr>
        <w:t>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   Koszty bieżące w tym na:</w:t>
      </w:r>
    </w:p>
    <w:p w:rsidR="00F46C3D" w:rsidRPr="00F46C3D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- wydatki osobowe nie zaliczane do wynagrodzeń   2.000,00 zł </w:t>
      </w:r>
    </w:p>
    <w:p w:rsidR="004D62F3" w:rsidRPr="00F46C3D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- wynagrodzenia i pochodne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ab/>
        <w:t>908.454</w:t>
      </w:r>
      <w:r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F46C3D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zakup materiałów</w:t>
      </w:r>
      <w:r w:rsidR="00F46C3D">
        <w:rPr>
          <w:rFonts w:ascii="Arial" w:hAnsi="Arial" w:cs="Arial"/>
          <w:color w:val="000000" w:themeColor="text1"/>
          <w:sz w:val="22"/>
          <w:szCs w:val="22"/>
        </w:rPr>
        <w:t xml:space="preserve"> i wyposażenia                         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55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.000,00 zł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46C3D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- zakup środków żywności                                    550.000,00 zł </w:t>
      </w:r>
    </w:p>
    <w:p w:rsidR="004D62F3" w:rsidRPr="00F46C3D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   - zakup usług remontowych 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ab/>
      </w:r>
      <w:r w:rsidRPr="00F46C3D">
        <w:rPr>
          <w:rFonts w:ascii="Arial" w:hAnsi="Arial" w:cs="Arial"/>
          <w:color w:val="000000" w:themeColor="text1"/>
          <w:sz w:val="22"/>
          <w:szCs w:val="22"/>
        </w:rPr>
        <w:t xml:space="preserve">50.000,00 zł </w:t>
      </w:r>
    </w:p>
    <w:p w:rsidR="004D62F3" w:rsidRPr="00F46C3D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zakup energii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120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.000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,00</w:t>
      </w:r>
      <w:r w:rsidR="00F46C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zakup usług pozostałych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70.000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F46C3D" w:rsidRPr="00F46C3D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- zakup usług zdrowotnych                                          700,00 zł 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usługi telekomunikacyjne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F46C3D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7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.000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,00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F46C3D" w:rsidRPr="00F46C3D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- podróże służbowe i krajowe                                   2.000,00 zł</w:t>
      </w:r>
    </w:p>
    <w:p w:rsidR="004D62F3" w:rsidRPr="00F46C3D" w:rsidRDefault="004D62F3" w:rsidP="0008402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odpis na ZFŚS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18.604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C3D">
        <w:rPr>
          <w:rFonts w:ascii="Arial" w:hAnsi="Arial" w:cs="Arial"/>
          <w:color w:val="000000" w:themeColor="text1"/>
          <w:sz w:val="22"/>
          <w:szCs w:val="22"/>
        </w:rPr>
        <w:tab/>
        <w:t xml:space="preserve"> - szkolenia pracowników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F46C3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>1.000</w:t>
      </w:r>
      <w:r w:rsidR="00F46C3D" w:rsidRPr="00F46C3D">
        <w:rPr>
          <w:rFonts w:ascii="Arial" w:hAnsi="Arial" w:cs="Arial"/>
          <w:color w:val="000000" w:themeColor="text1"/>
          <w:sz w:val="22"/>
          <w:szCs w:val="22"/>
        </w:rPr>
        <w:t>,00</w:t>
      </w:r>
      <w:r w:rsidR="00084021" w:rsidRPr="00F46C3D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F46C3D" w:rsidRPr="006979AC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- różne </w:t>
      </w:r>
      <w:r w:rsidRPr="006979AC">
        <w:rPr>
          <w:rFonts w:ascii="Arial" w:hAnsi="Arial" w:cs="Arial"/>
          <w:color w:val="000000" w:themeColor="text1"/>
          <w:sz w:val="22"/>
          <w:szCs w:val="22"/>
        </w:rPr>
        <w:t xml:space="preserve">opłaty i składki                                              1.000,00 zł </w:t>
      </w:r>
    </w:p>
    <w:p w:rsidR="004D62F3" w:rsidRPr="006979AC" w:rsidRDefault="004D62F3" w:rsidP="006979AC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79AC">
        <w:rPr>
          <w:rFonts w:ascii="Arial" w:hAnsi="Arial" w:cs="Arial"/>
          <w:color w:val="000000" w:themeColor="text1"/>
          <w:sz w:val="22"/>
          <w:szCs w:val="22"/>
        </w:rPr>
        <w:tab/>
        <w:t xml:space="preserve"> Koszty majątkowe w tym na:</w:t>
      </w:r>
      <w:r w:rsidR="00084021" w:rsidRPr="006979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84021" w:rsidRPr="006979AC" w:rsidRDefault="00084021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79AC">
        <w:rPr>
          <w:rFonts w:ascii="Arial" w:hAnsi="Arial" w:cs="Arial"/>
          <w:color w:val="000000" w:themeColor="text1"/>
          <w:sz w:val="22"/>
          <w:szCs w:val="22"/>
        </w:rPr>
        <w:t xml:space="preserve">   - amortyzacja                             </w:t>
      </w:r>
      <w:r w:rsidR="006979AC" w:rsidRPr="006979A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9.398</w:t>
      </w:r>
      <w:r w:rsidRPr="006979AC">
        <w:rPr>
          <w:rFonts w:ascii="Arial" w:hAnsi="Arial" w:cs="Arial"/>
          <w:color w:val="000000" w:themeColor="text1"/>
          <w:sz w:val="22"/>
          <w:szCs w:val="22"/>
        </w:rPr>
        <w:t>,00 zł</w:t>
      </w:r>
    </w:p>
    <w:p w:rsidR="007C28D0" w:rsidRPr="004072A5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C28D0" w:rsidRPr="00A561C9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1C9">
        <w:rPr>
          <w:rFonts w:ascii="Arial" w:hAnsi="Arial" w:cs="Arial"/>
          <w:sz w:val="22"/>
          <w:szCs w:val="22"/>
        </w:rPr>
        <w:lastRenderedPageBreak/>
        <w:t xml:space="preserve">Łączne planowane przychodów zakładów budżetowych wynoszą </w:t>
      </w:r>
      <w:r w:rsidR="00A561C9" w:rsidRPr="00A561C9">
        <w:rPr>
          <w:rFonts w:ascii="Arial" w:hAnsi="Arial" w:cs="Arial"/>
          <w:sz w:val="22"/>
          <w:szCs w:val="22"/>
        </w:rPr>
        <w:t>5</w:t>
      </w:r>
      <w:r w:rsidRPr="00A561C9">
        <w:rPr>
          <w:rFonts w:ascii="Arial" w:hAnsi="Arial" w:cs="Arial"/>
          <w:sz w:val="22"/>
          <w:szCs w:val="22"/>
        </w:rPr>
        <w:t>.</w:t>
      </w:r>
      <w:r w:rsidR="00A561C9" w:rsidRPr="00A561C9">
        <w:rPr>
          <w:rFonts w:ascii="Arial" w:hAnsi="Arial" w:cs="Arial"/>
          <w:sz w:val="22"/>
          <w:szCs w:val="22"/>
        </w:rPr>
        <w:t>426</w:t>
      </w:r>
      <w:r w:rsidRPr="00A561C9">
        <w:rPr>
          <w:rFonts w:ascii="Arial" w:hAnsi="Arial" w:cs="Arial"/>
          <w:sz w:val="22"/>
          <w:szCs w:val="22"/>
        </w:rPr>
        <w:t>.</w:t>
      </w:r>
      <w:r w:rsidR="00A561C9" w:rsidRPr="00A561C9">
        <w:rPr>
          <w:rFonts w:ascii="Arial" w:hAnsi="Arial" w:cs="Arial"/>
          <w:sz w:val="22"/>
          <w:szCs w:val="22"/>
        </w:rPr>
        <w:t>858,00 zł oraz koszty 5</w:t>
      </w:r>
      <w:r w:rsidRPr="00A561C9">
        <w:rPr>
          <w:rFonts w:ascii="Arial" w:hAnsi="Arial" w:cs="Arial"/>
          <w:sz w:val="22"/>
          <w:szCs w:val="22"/>
        </w:rPr>
        <w:t>.</w:t>
      </w:r>
      <w:r w:rsidR="00A561C9" w:rsidRPr="00A561C9">
        <w:rPr>
          <w:rFonts w:ascii="Arial" w:hAnsi="Arial" w:cs="Arial"/>
          <w:sz w:val="22"/>
          <w:szCs w:val="22"/>
        </w:rPr>
        <w:t>430</w:t>
      </w:r>
      <w:r w:rsidRPr="00A561C9">
        <w:rPr>
          <w:rFonts w:ascii="Arial" w:hAnsi="Arial" w:cs="Arial"/>
          <w:sz w:val="22"/>
          <w:szCs w:val="22"/>
        </w:rPr>
        <w:t>.</w:t>
      </w:r>
      <w:r w:rsidR="00A561C9" w:rsidRPr="00A561C9">
        <w:rPr>
          <w:rFonts w:ascii="Arial" w:hAnsi="Arial" w:cs="Arial"/>
          <w:sz w:val="22"/>
          <w:szCs w:val="22"/>
        </w:rPr>
        <w:t>858</w:t>
      </w:r>
      <w:r w:rsidRPr="00A561C9">
        <w:rPr>
          <w:rFonts w:ascii="Arial" w:hAnsi="Arial" w:cs="Arial"/>
          <w:sz w:val="22"/>
          <w:szCs w:val="22"/>
        </w:rPr>
        <w:t>,00 zł.</w:t>
      </w:r>
    </w:p>
    <w:p w:rsidR="00084021" w:rsidRPr="004072A5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C28D0" w:rsidRPr="00A561C9" w:rsidRDefault="007C28D0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61C9">
        <w:rPr>
          <w:rFonts w:ascii="Arial" w:hAnsi="Arial" w:cs="Arial"/>
          <w:b/>
          <w:sz w:val="22"/>
          <w:szCs w:val="22"/>
        </w:rPr>
        <w:t>Fundusz sołecki</w:t>
      </w:r>
    </w:p>
    <w:p w:rsidR="007C28D0" w:rsidRPr="006979AC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79AC">
        <w:rPr>
          <w:rFonts w:ascii="Arial" w:hAnsi="Arial" w:cs="Arial"/>
          <w:color w:val="000000" w:themeColor="text1"/>
          <w:sz w:val="22"/>
          <w:szCs w:val="22"/>
        </w:rPr>
        <w:t xml:space="preserve">Po stronie wydatków zaplanowano środki na przedsięwzięcia jednostek pomocniczych </w:t>
      </w:r>
    </w:p>
    <w:p w:rsidR="007C28D0" w:rsidRPr="006979AC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979AC">
        <w:rPr>
          <w:rFonts w:ascii="Arial" w:hAnsi="Arial" w:cs="Arial"/>
          <w:color w:val="000000" w:themeColor="text1"/>
          <w:sz w:val="22"/>
          <w:szCs w:val="22"/>
        </w:rPr>
        <w:t xml:space="preserve">( sołectwa) w kwocie </w:t>
      </w:r>
      <w:r w:rsidR="006979AC" w:rsidRPr="006979AC">
        <w:rPr>
          <w:rFonts w:ascii="Arial" w:hAnsi="Arial" w:cs="Arial"/>
          <w:b/>
          <w:color w:val="000000" w:themeColor="text1"/>
          <w:sz w:val="22"/>
          <w:szCs w:val="22"/>
        </w:rPr>
        <w:t xml:space="preserve">517.095,95 zł </w:t>
      </w:r>
    </w:p>
    <w:p w:rsidR="007C28D0" w:rsidRPr="004072A5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A561C9">
        <w:rPr>
          <w:rFonts w:ascii="Arial" w:hAnsi="Arial" w:cs="Arial"/>
          <w:sz w:val="22"/>
          <w:szCs w:val="22"/>
        </w:rPr>
        <w:t>Na podstawie Uchwały XLIII/319/2014 Rady Miejskiej w Rogoźnie z dnia 26 marca 2014 roku w sprawie wyrażenia zgody na wyodrębnienie funduszu sołeckiego od 20</w:t>
      </w:r>
      <w:r w:rsidR="006979AC">
        <w:rPr>
          <w:rFonts w:ascii="Arial" w:hAnsi="Arial" w:cs="Arial"/>
          <w:sz w:val="22"/>
          <w:szCs w:val="22"/>
        </w:rPr>
        <w:t>1</w:t>
      </w:r>
      <w:r w:rsidRPr="00A561C9">
        <w:rPr>
          <w:rFonts w:ascii="Arial" w:hAnsi="Arial" w:cs="Arial"/>
          <w:sz w:val="22"/>
          <w:szCs w:val="22"/>
        </w:rPr>
        <w:t>5 roku</w:t>
      </w:r>
      <w:r w:rsidR="003F4CCD" w:rsidRPr="00A561C9">
        <w:rPr>
          <w:rFonts w:ascii="Arial" w:hAnsi="Arial" w:cs="Arial"/>
          <w:sz w:val="22"/>
          <w:szCs w:val="22"/>
        </w:rPr>
        <w:t>. Sołectwa złożyły wnioski do projektu budżetu w ustawowym terminie, tj. do 30.09.202</w:t>
      </w:r>
      <w:r w:rsidR="00A561C9" w:rsidRPr="00A561C9">
        <w:rPr>
          <w:rFonts w:ascii="Arial" w:hAnsi="Arial" w:cs="Arial"/>
          <w:sz w:val="22"/>
          <w:szCs w:val="22"/>
        </w:rPr>
        <w:t>1</w:t>
      </w:r>
      <w:r w:rsidR="003F4CCD" w:rsidRPr="00A561C9">
        <w:rPr>
          <w:rFonts w:ascii="Arial" w:hAnsi="Arial" w:cs="Arial"/>
          <w:sz w:val="22"/>
          <w:szCs w:val="22"/>
        </w:rPr>
        <w:t xml:space="preserve"> r.</w:t>
      </w:r>
    </w:p>
    <w:p w:rsidR="003F4CCD" w:rsidRPr="00A561C9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61C9">
        <w:rPr>
          <w:rFonts w:ascii="Arial" w:hAnsi="Arial" w:cs="Arial"/>
          <w:sz w:val="22"/>
          <w:szCs w:val="22"/>
        </w:rPr>
        <w:t>Rozdysponowanie ww. środków na przedsięwzięcia w poszczególnych działach, rozdziałach i paragrafach przedstawia załącznik nr 10 do projektu uchwały.</w:t>
      </w:r>
    </w:p>
    <w:p w:rsidR="003F4CCD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61C9">
        <w:rPr>
          <w:rFonts w:ascii="Arial" w:hAnsi="Arial" w:cs="Arial"/>
          <w:sz w:val="22"/>
          <w:szCs w:val="22"/>
        </w:rPr>
        <w:t>Na teren</w:t>
      </w:r>
      <w:r w:rsidR="006979AC">
        <w:rPr>
          <w:rFonts w:ascii="Arial" w:hAnsi="Arial" w:cs="Arial"/>
          <w:sz w:val="22"/>
          <w:szCs w:val="22"/>
        </w:rPr>
        <w:t>ie Gminy Rogoźno znajduje się 19</w:t>
      </w:r>
      <w:r w:rsidRPr="00A561C9">
        <w:rPr>
          <w:rFonts w:ascii="Arial" w:hAnsi="Arial" w:cs="Arial"/>
          <w:sz w:val="22"/>
          <w:szCs w:val="22"/>
        </w:rPr>
        <w:t xml:space="preserve"> sołectw. Kwoty zostały ustalone na podstawie wyliczenia kwoty bazowej wg poniższego wzoru:</w:t>
      </w:r>
    </w:p>
    <w:p w:rsidR="008C4156" w:rsidRPr="00A561C9" w:rsidRDefault="008C4156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84021" w:rsidRPr="00A561C9" w:rsidRDefault="003F4CCD" w:rsidP="00084021">
      <w:pPr>
        <w:tabs>
          <w:tab w:val="left" w:pos="810"/>
        </w:tabs>
        <w:ind w:left="720"/>
        <w:jc w:val="center"/>
        <w:rPr>
          <w:rFonts w:ascii="Arial" w:hAnsi="Arial" w:cs="Arial"/>
          <w:sz w:val="32"/>
          <w:szCs w:val="32"/>
          <w:vertAlign w:val="superscript"/>
        </w:rPr>
      </w:pPr>
      <w:proofErr w:type="spellStart"/>
      <w:r w:rsidRPr="00A561C9">
        <w:rPr>
          <w:rFonts w:ascii="Cambria Math" w:hAnsi="Cambria Math" w:cs="Arial"/>
          <w:sz w:val="32"/>
          <w:szCs w:val="32"/>
        </w:rPr>
        <w:t>Kb</w:t>
      </w:r>
      <w:proofErr w:type="spellEnd"/>
      <w:r w:rsidRPr="00A561C9">
        <w:rPr>
          <w:rFonts w:ascii="Cambria Math" w:hAnsi="Cambria Math" w:cs="Arial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dochody bieżące z 2020 roku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liczba mieszkańców na 31.12.2020r.</m:t>
            </m:r>
          </m:den>
        </m:f>
      </m:oMath>
    </w:p>
    <w:p w:rsidR="003F4CCD" w:rsidRPr="004072A5" w:rsidRDefault="003F4CCD" w:rsidP="00E23551">
      <w:pPr>
        <w:tabs>
          <w:tab w:val="left" w:pos="810"/>
        </w:tabs>
        <w:ind w:left="720"/>
        <w:jc w:val="both"/>
        <w:rPr>
          <w:rFonts w:ascii="Arial" w:hAnsi="Arial" w:cs="Arial"/>
          <w:color w:val="FF0000"/>
          <w:sz w:val="52"/>
          <w:szCs w:val="52"/>
          <w:vertAlign w:val="superscript"/>
        </w:rPr>
      </w:pPr>
    </w:p>
    <w:sectPr w:rsidR="003F4CCD" w:rsidRPr="004072A5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5E" w:rsidRDefault="0017245E">
      <w:r>
        <w:separator/>
      </w:r>
    </w:p>
  </w:endnote>
  <w:endnote w:type="continuationSeparator" w:id="0">
    <w:p w:rsidR="0017245E" w:rsidRDefault="001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97" w:rsidRDefault="005C0C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C97" w:rsidRDefault="005C0C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97" w:rsidRDefault="005C0C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77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C0C97" w:rsidRDefault="005C0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5E" w:rsidRDefault="0017245E">
      <w:r>
        <w:separator/>
      </w:r>
    </w:p>
  </w:footnote>
  <w:footnote w:type="continuationSeparator" w:id="0">
    <w:p w:rsidR="0017245E" w:rsidRDefault="0017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97" w:rsidRDefault="005C0C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C97" w:rsidRDefault="005C0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08C857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16B2512B"/>
    <w:multiLevelType w:val="hybridMultilevel"/>
    <w:tmpl w:val="F1CCA9CE"/>
    <w:lvl w:ilvl="0" w:tplc="F98865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7255F4"/>
    <w:multiLevelType w:val="hybridMultilevel"/>
    <w:tmpl w:val="408E1C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3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233850EA"/>
    <w:multiLevelType w:val="hybridMultilevel"/>
    <w:tmpl w:val="03529FCA"/>
    <w:lvl w:ilvl="0" w:tplc="BA74AA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D46A4F"/>
    <w:multiLevelType w:val="hybridMultilevel"/>
    <w:tmpl w:val="690095A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3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E604E2"/>
    <w:multiLevelType w:val="hybridMultilevel"/>
    <w:tmpl w:val="6CEC13EC"/>
    <w:lvl w:ilvl="0" w:tplc="9EBAD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CF4CE1"/>
    <w:multiLevelType w:val="hybridMultilevel"/>
    <w:tmpl w:val="ECC6EEFC"/>
    <w:lvl w:ilvl="0" w:tplc="BCBCE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7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9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3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0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1">
    <w:nsid w:val="79A628DA"/>
    <w:multiLevelType w:val="hybridMultilevel"/>
    <w:tmpl w:val="D242B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A0E31EC"/>
    <w:multiLevelType w:val="hybridMultilevel"/>
    <w:tmpl w:val="581C9BF8"/>
    <w:lvl w:ilvl="0" w:tplc="04663F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7CA46B70"/>
    <w:multiLevelType w:val="hybridMultilevel"/>
    <w:tmpl w:val="EA2E8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DC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5"/>
  </w:num>
  <w:num w:numId="4">
    <w:abstractNumId w:val="46"/>
  </w:num>
  <w:num w:numId="5">
    <w:abstractNumId w:val="75"/>
  </w:num>
  <w:num w:numId="6">
    <w:abstractNumId w:val="57"/>
  </w:num>
  <w:num w:numId="7">
    <w:abstractNumId w:val="13"/>
  </w:num>
  <w:num w:numId="8">
    <w:abstractNumId w:val="29"/>
  </w:num>
  <w:num w:numId="9">
    <w:abstractNumId w:val="1"/>
  </w:num>
  <w:num w:numId="10">
    <w:abstractNumId w:val="51"/>
  </w:num>
  <w:num w:numId="11">
    <w:abstractNumId w:val="54"/>
  </w:num>
  <w:num w:numId="12">
    <w:abstractNumId w:val="21"/>
  </w:num>
  <w:num w:numId="13">
    <w:abstractNumId w:val="38"/>
  </w:num>
  <w:num w:numId="14">
    <w:abstractNumId w:val="55"/>
  </w:num>
  <w:num w:numId="15">
    <w:abstractNumId w:val="61"/>
  </w:num>
  <w:num w:numId="16">
    <w:abstractNumId w:val="8"/>
  </w:num>
  <w:num w:numId="17">
    <w:abstractNumId w:val="66"/>
  </w:num>
  <w:num w:numId="18">
    <w:abstractNumId w:val="58"/>
  </w:num>
  <w:num w:numId="19">
    <w:abstractNumId w:val="52"/>
  </w:num>
  <w:num w:numId="20">
    <w:abstractNumId w:val="32"/>
  </w:num>
  <w:num w:numId="21">
    <w:abstractNumId w:val="34"/>
  </w:num>
  <w:num w:numId="22">
    <w:abstractNumId w:val="50"/>
  </w:num>
  <w:num w:numId="23">
    <w:abstractNumId w:val="63"/>
  </w:num>
  <w:num w:numId="24">
    <w:abstractNumId w:val="22"/>
  </w:num>
  <w:num w:numId="25">
    <w:abstractNumId w:val="67"/>
  </w:num>
  <w:num w:numId="26">
    <w:abstractNumId w:val="42"/>
  </w:num>
  <w:num w:numId="27">
    <w:abstractNumId w:val="40"/>
  </w:num>
  <w:num w:numId="28">
    <w:abstractNumId w:val="68"/>
  </w:num>
  <w:num w:numId="29">
    <w:abstractNumId w:val="25"/>
  </w:num>
  <w:num w:numId="30">
    <w:abstractNumId w:val="30"/>
  </w:num>
  <w:num w:numId="31">
    <w:abstractNumId w:val="33"/>
  </w:num>
  <w:num w:numId="32">
    <w:abstractNumId w:val="64"/>
  </w:num>
  <w:num w:numId="33">
    <w:abstractNumId w:val="72"/>
  </w:num>
  <w:num w:numId="34">
    <w:abstractNumId w:val="41"/>
  </w:num>
  <w:num w:numId="35">
    <w:abstractNumId w:val="16"/>
  </w:num>
  <w:num w:numId="36">
    <w:abstractNumId w:val="76"/>
  </w:num>
  <w:num w:numId="37">
    <w:abstractNumId w:val="62"/>
  </w:num>
  <w:num w:numId="38">
    <w:abstractNumId w:val="6"/>
  </w:num>
  <w:num w:numId="39">
    <w:abstractNumId w:val="26"/>
  </w:num>
  <w:num w:numId="40">
    <w:abstractNumId w:val="31"/>
  </w:num>
  <w:num w:numId="41">
    <w:abstractNumId w:val="39"/>
  </w:num>
  <w:num w:numId="42">
    <w:abstractNumId w:val="0"/>
  </w:num>
  <w:num w:numId="43">
    <w:abstractNumId w:val="24"/>
  </w:num>
  <w:num w:numId="44">
    <w:abstractNumId w:val="18"/>
  </w:num>
  <w:num w:numId="45">
    <w:abstractNumId w:val="56"/>
  </w:num>
  <w:num w:numId="46">
    <w:abstractNumId w:val="14"/>
  </w:num>
  <w:num w:numId="47">
    <w:abstractNumId w:val="49"/>
  </w:num>
  <w:num w:numId="48">
    <w:abstractNumId w:val="47"/>
  </w:num>
  <w:num w:numId="49">
    <w:abstractNumId w:val="71"/>
  </w:num>
  <w:num w:numId="50">
    <w:abstractNumId w:val="17"/>
  </w:num>
  <w:num w:numId="51">
    <w:abstractNumId w:val="74"/>
  </w:num>
  <w:num w:numId="52">
    <w:abstractNumId w:val="44"/>
  </w:num>
  <w:num w:numId="53">
    <w:abstractNumId w:val="5"/>
  </w:num>
  <w:num w:numId="54">
    <w:abstractNumId w:val="43"/>
  </w:num>
  <w:num w:numId="55">
    <w:abstractNumId w:val="3"/>
  </w:num>
  <w:num w:numId="56">
    <w:abstractNumId w:val="69"/>
  </w:num>
  <w:num w:numId="57">
    <w:abstractNumId w:val="19"/>
  </w:num>
  <w:num w:numId="58">
    <w:abstractNumId w:val="4"/>
  </w:num>
  <w:num w:numId="59">
    <w:abstractNumId w:val="65"/>
  </w:num>
  <w:num w:numId="60">
    <w:abstractNumId w:val="53"/>
  </w:num>
  <w:num w:numId="61">
    <w:abstractNumId w:val="60"/>
  </w:num>
  <w:num w:numId="62">
    <w:abstractNumId w:val="48"/>
  </w:num>
  <w:num w:numId="63">
    <w:abstractNumId w:val="10"/>
  </w:num>
  <w:num w:numId="64">
    <w:abstractNumId w:val="7"/>
  </w:num>
  <w:num w:numId="65">
    <w:abstractNumId w:val="35"/>
  </w:num>
  <w:num w:numId="66">
    <w:abstractNumId w:val="27"/>
  </w:num>
  <w:num w:numId="67">
    <w:abstractNumId w:val="59"/>
  </w:num>
  <w:num w:numId="68">
    <w:abstractNumId w:val="73"/>
  </w:num>
  <w:num w:numId="69">
    <w:abstractNumId w:val="2"/>
  </w:num>
  <w:num w:numId="70">
    <w:abstractNumId w:val="45"/>
  </w:num>
  <w:num w:numId="71">
    <w:abstractNumId w:val="36"/>
  </w:num>
  <w:num w:numId="72">
    <w:abstractNumId w:val="28"/>
  </w:num>
  <w:num w:numId="73">
    <w:abstractNumId w:val="23"/>
  </w:num>
  <w:num w:numId="74">
    <w:abstractNumId w:val="12"/>
  </w:num>
  <w:num w:numId="75">
    <w:abstractNumId w:val="20"/>
  </w:num>
  <w:num w:numId="76">
    <w:abstractNumId w:val="9"/>
  </w:num>
  <w:num w:numId="77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07010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1723"/>
    <w:rsid w:val="00053FBF"/>
    <w:rsid w:val="00055276"/>
    <w:rsid w:val="000576B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2C5B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5AB2"/>
    <w:rsid w:val="00156DDD"/>
    <w:rsid w:val="00162E95"/>
    <w:rsid w:val="00163A4C"/>
    <w:rsid w:val="00167C43"/>
    <w:rsid w:val="00170262"/>
    <w:rsid w:val="00171023"/>
    <w:rsid w:val="0017154B"/>
    <w:rsid w:val="0017245E"/>
    <w:rsid w:val="00175B90"/>
    <w:rsid w:val="0017612D"/>
    <w:rsid w:val="00176C6F"/>
    <w:rsid w:val="001817BE"/>
    <w:rsid w:val="00182AD3"/>
    <w:rsid w:val="001834FD"/>
    <w:rsid w:val="001857E9"/>
    <w:rsid w:val="00192BD5"/>
    <w:rsid w:val="00195311"/>
    <w:rsid w:val="00196A64"/>
    <w:rsid w:val="00197397"/>
    <w:rsid w:val="001A2023"/>
    <w:rsid w:val="001A21BF"/>
    <w:rsid w:val="001A3DA8"/>
    <w:rsid w:val="001A4E57"/>
    <w:rsid w:val="001B0BFE"/>
    <w:rsid w:val="001B226F"/>
    <w:rsid w:val="001B24C2"/>
    <w:rsid w:val="001B4FF3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4113B"/>
    <w:rsid w:val="0024360A"/>
    <w:rsid w:val="002459F2"/>
    <w:rsid w:val="00245A7A"/>
    <w:rsid w:val="00250EB7"/>
    <w:rsid w:val="0025329A"/>
    <w:rsid w:val="00261B43"/>
    <w:rsid w:val="00265193"/>
    <w:rsid w:val="00265D82"/>
    <w:rsid w:val="00267704"/>
    <w:rsid w:val="00272B79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F48"/>
    <w:rsid w:val="00376A57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496D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2CEE"/>
    <w:rsid w:val="00405193"/>
    <w:rsid w:val="004068CE"/>
    <w:rsid w:val="004072A5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15C6"/>
    <w:rsid w:val="00452651"/>
    <w:rsid w:val="00456B54"/>
    <w:rsid w:val="00457B5E"/>
    <w:rsid w:val="004620E4"/>
    <w:rsid w:val="004632CA"/>
    <w:rsid w:val="00463AA7"/>
    <w:rsid w:val="00464F97"/>
    <w:rsid w:val="00465F5F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32CD"/>
    <w:rsid w:val="004B37DF"/>
    <w:rsid w:val="004B55C4"/>
    <w:rsid w:val="004B6E66"/>
    <w:rsid w:val="004C0D97"/>
    <w:rsid w:val="004C144E"/>
    <w:rsid w:val="004C17EB"/>
    <w:rsid w:val="004C25EA"/>
    <w:rsid w:val="004C4675"/>
    <w:rsid w:val="004C5466"/>
    <w:rsid w:val="004C648B"/>
    <w:rsid w:val="004C6925"/>
    <w:rsid w:val="004D01F2"/>
    <w:rsid w:val="004D1CDD"/>
    <w:rsid w:val="004D4E05"/>
    <w:rsid w:val="004D62F3"/>
    <w:rsid w:val="004D74E7"/>
    <w:rsid w:val="004E09FA"/>
    <w:rsid w:val="004E0D63"/>
    <w:rsid w:val="004E40EE"/>
    <w:rsid w:val="004E46D9"/>
    <w:rsid w:val="004E72E1"/>
    <w:rsid w:val="004F1870"/>
    <w:rsid w:val="004F2675"/>
    <w:rsid w:val="004F2EE6"/>
    <w:rsid w:val="004F40F3"/>
    <w:rsid w:val="004F6444"/>
    <w:rsid w:val="004F776B"/>
    <w:rsid w:val="00500FB5"/>
    <w:rsid w:val="00501CDA"/>
    <w:rsid w:val="0050216A"/>
    <w:rsid w:val="00502C1A"/>
    <w:rsid w:val="00503AB7"/>
    <w:rsid w:val="00511866"/>
    <w:rsid w:val="00523F8F"/>
    <w:rsid w:val="00534C66"/>
    <w:rsid w:val="00537C04"/>
    <w:rsid w:val="005406C9"/>
    <w:rsid w:val="00544791"/>
    <w:rsid w:val="005451C8"/>
    <w:rsid w:val="00545BA5"/>
    <w:rsid w:val="00550ADA"/>
    <w:rsid w:val="00552514"/>
    <w:rsid w:val="00552844"/>
    <w:rsid w:val="00553565"/>
    <w:rsid w:val="00554664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74B82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C0306"/>
    <w:rsid w:val="005C0C97"/>
    <w:rsid w:val="005C1814"/>
    <w:rsid w:val="005C2DC1"/>
    <w:rsid w:val="005C4ADC"/>
    <w:rsid w:val="005C4E1C"/>
    <w:rsid w:val="005C63A8"/>
    <w:rsid w:val="005C75C9"/>
    <w:rsid w:val="005D0FE3"/>
    <w:rsid w:val="005D1042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42442"/>
    <w:rsid w:val="006424AE"/>
    <w:rsid w:val="00643334"/>
    <w:rsid w:val="00644237"/>
    <w:rsid w:val="006448D6"/>
    <w:rsid w:val="00644F86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5530"/>
    <w:rsid w:val="00686B7A"/>
    <w:rsid w:val="00690F43"/>
    <w:rsid w:val="006947B5"/>
    <w:rsid w:val="00694A38"/>
    <w:rsid w:val="006979AC"/>
    <w:rsid w:val="00697B11"/>
    <w:rsid w:val="00697EA8"/>
    <w:rsid w:val="006A08B9"/>
    <w:rsid w:val="006A1860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7EB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6F9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176"/>
    <w:rsid w:val="00756C06"/>
    <w:rsid w:val="00757254"/>
    <w:rsid w:val="007608A5"/>
    <w:rsid w:val="00760E37"/>
    <w:rsid w:val="00763CB2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78D0"/>
    <w:rsid w:val="007B0269"/>
    <w:rsid w:val="007B3634"/>
    <w:rsid w:val="007B3E84"/>
    <w:rsid w:val="007B4EAB"/>
    <w:rsid w:val="007B5E2D"/>
    <w:rsid w:val="007B69D4"/>
    <w:rsid w:val="007C0CB4"/>
    <w:rsid w:val="007C28D0"/>
    <w:rsid w:val="007C4553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734E"/>
    <w:rsid w:val="007F1DBD"/>
    <w:rsid w:val="007F2B53"/>
    <w:rsid w:val="007F3142"/>
    <w:rsid w:val="007F7D6E"/>
    <w:rsid w:val="0080297F"/>
    <w:rsid w:val="00803677"/>
    <w:rsid w:val="008053F7"/>
    <w:rsid w:val="00805BED"/>
    <w:rsid w:val="00806450"/>
    <w:rsid w:val="00806532"/>
    <w:rsid w:val="00811B57"/>
    <w:rsid w:val="008129E8"/>
    <w:rsid w:val="008165AD"/>
    <w:rsid w:val="0082154B"/>
    <w:rsid w:val="008221F6"/>
    <w:rsid w:val="00827BDC"/>
    <w:rsid w:val="00833197"/>
    <w:rsid w:val="0083390B"/>
    <w:rsid w:val="00835585"/>
    <w:rsid w:val="00836BCF"/>
    <w:rsid w:val="00841BB2"/>
    <w:rsid w:val="00842C3A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3533"/>
    <w:rsid w:val="0087415F"/>
    <w:rsid w:val="0087680C"/>
    <w:rsid w:val="00876BE3"/>
    <w:rsid w:val="008833D2"/>
    <w:rsid w:val="00884AD9"/>
    <w:rsid w:val="00884D4D"/>
    <w:rsid w:val="00885C15"/>
    <w:rsid w:val="00886CFA"/>
    <w:rsid w:val="00892798"/>
    <w:rsid w:val="00892CAF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156"/>
    <w:rsid w:val="008C47DD"/>
    <w:rsid w:val="008C63ED"/>
    <w:rsid w:val="008C72DD"/>
    <w:rsid w:val="008C72EA"/>
    <w:rsid w:val="008D2C12"/>
    <w:rsid w:val="008D33E6"/>
    <w:rsid w:val="008D4020"/>
    <w:rsid w:val="008D50C1"/>
    <w:rsid w:val="008E0CC0"/>
    <w:rsid w:val="008E1074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2D13"/>
    <w:rsid w:val="00925068"/>
    <w:rsid w:val="0092758F"/>
    <w:rsid w:val="00930D26"/>
    <w:rsid w:val="00932053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0F37"/>
    <w:rsid w:val="00963425"/>
    <w:rsid w:val="009643F0"/>
    <w:rsid w:val="0096744B"/>
    <w:rsid w:val="00967545"/>
    <w:rsid w:val="0097539A"/>
    <w:rsid w:val="0097647F"/>
    <w:rsid w:val="009768D3"/>
    <w:rsid w:val="009822E5"/>
    <w:rsid w:val="009825D8"/>
    <w:rsid w:val="0098326B"/>
    <w:rsid w:val="009834C6"/>
    <w:rsid w:val="00984643"/>
    <w:rsid w:val="00984ECE"/>
    <w:rsid w:val="00986546"/>
    <w:rsid w:val="009905AD"/>
    <w:rsid w:val="009908AC"/>
    <w:rsid w:val="00990F66"/>
    <w:rsid w:val="00991937"/>
    <w:rsid w:val="00997131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32E5"/>
    <w:rsid w:val="00A1391F"/>
    <w:rsid w:val="00A14642"/>
    <w:rsid w:val="00A174BA"/>
    <w:rsid w:val="00A17CF0"/>
    <w:rsid w:val="00A21E24"/>
    <w:rsid w:val="00A225CD"/>
    <w:rsid w:val="00A2540B"/>
    <w:rsid w:val="00A36ADF"/>
    <w:rsid w:val="00A37039"/>
    <w:rsid w:val="00A40F5B"/>
    <w:rsid w:val="00A4184F"/>
    <w:rsid w:val="00A41F1E"/>
    <w:rsid w:val="00A43A97"/>
    <w:rsid w:val="00A43F05"/>
    <w:rsid w:val="00A54E30"/>
    <w:rsid w:val="00A561C9"/>
    <w:rsid w:val="00A57DAD"/>
    <w:rsid w:val="00A60E75"/>
    <w:rsid w:val="00A617F4"/>
    <w:rsid w:val="00A62143"/>
    <w:rsid w:val="00A6576E"/>
    <w:rsid w:val="00A65DBF"/>
    <w:rsid w:val="00A660FA"/>
    <w:rsid w:val="00A673E7"/>
    <w:rsid w:val="00A73BA7"/>
    <w:rsid w:val="00A76143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0786"/>
    <w:rsid w:val="00AA431A"/>
    <w:rsid w:val="00AB30C6"/>
    <w:rsid w:val="00AB4E65"/>
    <w:rsid w:val="00AC35C0"/>
    <w:rsid w:val="00AC6F01"/>
    <w:rsid w:val="00AE738E"/>
    <w:rsid w:val="00AF10B6"/>
    <w:rsid w:val="00AF2420"/>
    <w:rsid w:val="00AF30DF"/>
    <w:rsid w:val="00AF4221"/>
    <w:rsid w:val="00AF6E07"/>
    <w:rsid w:val="00AF7379"/>
    <w:rsid w:val="00AF7AB9"/>
    <w:rsid w:val="00B00804"/>
    <w:rsid w:val="00B02966"/>
    <w:rsid w:val="00B02FB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6159"/>
    <w:rsid w:val="00B467B7"/>
    <w:rsid w:val="00B46846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003C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3DF7"/>
    <w:rsid w:val="00BA55D7"/>
    <w:rsid w:val="00BB137E"/>
    <w:rsid w:val="00BB1C95"/>
    <w:rsid w:val="00BB6F37"/>
    <w:rsid w:val="00BB7BA2"/>
    <w:rsid w:val="00BC1013"/>
    <w:rsid w:val="00BC19A5"/>
    <w:rsid w:val="00BC501F"/>
    <w:rsid w:val="00BC6D06"/>
    <w:rsid w:val="00BC79F2"/>
    <w:rsid w:val="00BD223F"/>
    <w:rsid w:val="00BD261C"/>
    <w:rsid w:val="00BD3E25"/>
    <w:rsid w:val="00BD559D"/>
    <w:rsid w:val="00BD5637"/>
    <w:rsid w:val="00BD5E4F"/>
    <w:rsid w:val="00BD6D71"/>
    <w:rsid w:val="00BE7D56"/>
    <w:rsid w:val="00BF21E9"/>
    <w:rsid w:val="00BF4E32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2998"/>
    <w:rsid w:val="00C5305C"/>
    <w:rsid w:val="00C55395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2C23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B41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4AB1"/>
    <w:rsid w:val="00D45572"/>
    <w:rsid w:val="00D51BDA"/>
    <w:rsid w:val="00D53FC1"/>
    <w:rsid w:val="00D55211"/>
    <w:rsid w:val="00D62C83"/>
    <w:rsid w:val="00D636FB"/>
    <w:rsid w:val="00D63B11"/>
    <w:rsid w:val="00D63D48"/>
    <w:rsid w:val="00D640BC"/>
    <w:rsid w:val="00D64634"/>
    <w:rsid w:val="00D65F51"/>
    <w:rsid w:val="00D67A11"/>
    <w:rsid w:val="00D7154E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C7474"/>
    <w:rsid w:val="00DD0A57"/>
    <w:rsid w:val="00DD0ECC"/>
    <w:rsid w:val="00DD279C"/>
    <w:rsid w:val="00DD30D9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DF7454"/>
    <w:rsid w:val="00E00CE6"/>
    <w:rsid w:val="00E037C9"/>
    <w:rsid w:val="00E0621A"/>
    <w:rsid w:val="00E103A7"/>
    <w:rsid w:val="00E123C5"/>
    <w:rsid w:val="00E13561"/>
    <w:rsid w:val="00E1781A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00A"/>
    <w:rsid w:val="00E3119A"/>
    <w:rsid w:val="00E31A6D"/>
    <w:rsid w:val="00E324CF"/>
    <w:rsid w:val="00E333F4"/>
    <w:rsid w:val="00E351D6"/>
    <w:rsid w:val="00E36358"/>
    <w:rsid w:val="00E43DF4"/>
    <w:rsid w:val="00E4793D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45BD"/>
    <w:rsid w:val="00E9512A"/>
    <w:rsid w:val="00E964CF"/>
    <w:rsid w:val="00E97D80"/>
    <w:rsid w:val="00EA1EB0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034F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0C59"/>
    <w:rsid w:val="00F31BAB"/>
    <w:rsid w:val="00F3229B"/>
    <w:rsid w:val="00F32599"/>
    <w:rsid w:val="00F36030"/>
    <w:rsid w:val="00F36788"/>
    <w:rsid w:val="00F377D6"/>
    <w:rsid w:val="00F40F2B"/>
    <w:rsid w:val="00F4636E"/>
    <w:rsid w:val="00F46C3D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3E21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5848"/>
    <w:rsid w:val="00F96A96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776"/>
    <w:rsid w:val="00FD49B3"/>
    <w:rsid w:val="00FD683B"/>
    <w:rsid w:val="00FD73E9"/>
    <w:rsid w:val="00FD7DF3"/>
    <w:rsid w:val="00FE14B3"/>
    <w:rsid w:val="00FE18C2"/>
    <w:rsid w:val="00FE3CA4"/>
    <w:rsid w:val="00FE49EF"/>
    <w:rsid w:val="00FE4B63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7BFB-F2E3-4DBD-AC38-8CAA81FF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8444</Words>
  <Characters>50669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7</cp:revision>
  <cp:lastPrinted>2021-11-15T17:23:00Z</cp:lastPrinted>
  <dcterms:created xsi:type="dcterms:W3CDTF">2021-11-15T06:19:00Z</dcterms:created>
  <dcterms:modified xsi:type="dcterms:W3CDTF">2021-11-15T17:45:00Z</dcterms:modified>
</cp:coreProperties>
</file>